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02C" w:rsidRDefault="0049602C" w:rsidP="001F2570">
      <w:pPr>
        <w:rPr>
          <w:b/>
          <w:color w:val="000000"/>
          <w:sz w:val="36"/>
          <w:szCs w:val="36"/>
        </w:rPr>
      </w:pPr>
    </w:p>
    <w:p w:rsidR="001F2570" w:rsidRDefault="000D1563" w:rsidP="00BD4924">
      <w:pPr>
        <w:jc w:val="center"/>
        <w:rPr>
          <w:b/>
          <w:i/>
          <w:color w:val="000000"/>
          <w:sz w:val="36"/>
          <w:szCs w:val="30"/>
        </w:rPr>
      </w:pPr>
      <w:r>
        <w:rPr>
          <w:b/>
          <w:color w:val="000000"/>
          <w:sz w:val="36"/>
          <w:szCs w:val="36"/>
        </w:rPr>
        <w:t xml:space="preserve">AUTOMOBILE </w:t>
      </w:r>
      <w:r w:rsidR="00137581">
        <w:rPr>
          <w:b/>
          <w:color w:val="000000"/>
          <w:sz w:val="36"/>
          <w:szCs w:val="36"/>
        </w:rPr>
        <w:t xml:space="preserve"> </w:t>
      </w:r>
      <w:r>
        <w:rPr>
          <w:b/>
          <w:color w:val="000000"/>
          <w:sz w:val="36"/>
          <w:szCs w:val="36"/>
        </w:rPr>
        <w:t xml:space="preserve">ASSET </w:t>
      </w:r>
      <w:r w:rsidR="00137581">
        <w:rPr>
          <w:b/>
          <w:color w:val="000000"/>
          <w:sz w:val="36"/>
          <w:szCs w:val="36"/>
        </w:rPr>
        <w:t>TRACK</w:t>
      </w:r>
      <w:r>
        <w:rPr>
          <w:b/>
          <w:color w:val="000000"/>
          <w:sz w:val="36"/>
          <w:szCs w:val="36"/>
        </w:rPr>
        <w:t>I</w:t>
      </w:r>
      <w:r w:rsidR="00137581">
        <w:rPr>
          <w:b/>
          <w:color w:val="000000"/>
          <w:sz w:val="36"/>
          <w:szCs w:val="36"/>
        </w:rPr>
        <w:t>NG SYSTEM USING ANDROID PHONE</w:t>
      </w:r>
    </w:p>
    <w:p w:rsidR="001A2491" w:rsidRDefault="001A2491" w:rsidP="001F2570">
      <w:pPr>
        <w:jc w:val="center"/>
        <w:rPr>
          <w:b/>
          <w:i/>
          <w:color w:val="000000"/>
          <w:sz w:val="32"/>
          <w:szCs w:val="30"/>
        </w:rPr>
      </w:pPr>
    </w:p>
    <w:p w:rsidR="00BD4924" w:rsidRDefault="00BD4924" w:rsidP="001F2570">
      <w:pPr>
        <w:jc w:val="center"/>
        <w:rPr>
          <w:b/>
          <w:i/>
          <w:color w:val="000000"/>
          <w:sz w:val="32"/>
          <w:szCs w:val="30"/>
        </w:rPr>
      </w:pPr>
    </w:p>
    <w:p w:rsidR="001F2570" w:rsidRDefault="001F2570" w:rsidP="001F2570">
      <w:pPr>
        <w:jc w:val="center"/>
        <w:rPr>
          <w:b/>
          <w:color w:val="000000"/>
          <w:szCs w:val="30"/>
        </w:rPr>
      </w:pPr>
      <w:r>
        <w:rPr>
          <w:b/>
          <w:i/>
          <w:color w:val="000000"/>
          <w:sz w:val="32"/>
          <w:szCs w:val="30"/>
        </w:rPr>
        <w:t>By</w:t>
      </w:r>
    </w:p>
    <w:p w:rsidR="001F2570" w:rsidRDefault="001F2570" w:rsidP="001F2570">
      <w:pPr>
        <w:rPr>
          <w:b/>
          <w:color w:val="000000"/>
          <w:sz w:val="36"/>
          <w:szCs w:val="30"/>
        </w:rPr>
      </w:pPr>
    </w:p>
    <w:p w:rsidR="00BD4924" w:rsidRDefault="00BD4924" w:rsidP="001F2570">
      <w:pPr>
        <w:jc w:val="center"/>
        <w:rPr>
          <w:b/>
          <w:color w:val="000000"/>
          <w:sz w:val="36"/>
          <w:szCs w:val="30"/>
        </w:rPr>
      </w:pPr>
    </w:p>
    <w:p w:rsidR="001F2570" w:rsidRDefault="000D1563" w:rsidP="001F2570">
      <w:pPr>
        <w:jc w:val="center"/>
        <w:rPr>
          <w:b/>
          <w:color w:val="000000"/>
          <w:sz w:val="36"/>
          <w:szCs w:val="30"/>
        </w:rPr>
      </w:pPr>
      <w:r>
        <w:rPr>
          <w:b/>
          <w:color w:val="000000"/>
          <w:sz w:val="36"/>
          <w:szCs w:val="30"/>
        </w:rPr>
        <w:t>AJIBADE YUSUF AJIJOLA</w:t>
      </w:r>
    </w:p>
    <w:p w:rsidR="001F2570" w:rsidRDefault="001F2570" w:rsidP="001F2570">
      <w:pPr>
        <w:rPr>
          <w:b/>
          <w:color w:val="000000"/>
          <w:sz w:val="16"/>
          <w:szCs w:val="16"/>
        </w:rPr>
      </w:pPr>
    </w:p>
    <w:p w:rsidR="001F2570" w:rsidRDefault="002C40E2" w:rsidP="001F2570">
      <w:pPr>
        <w:jc w:val="center"/>
        <w:rPr>
          <w:b/>
          <w:color w:val="000000"/>
          <w:sz w:val="36"/>
          <w:szCs w:val="30"/>
        </w:rPr>
      </w:pPr>
      <w:r>
        <w:rPr>
          <w:b/>
          <w:color w:val="000000"/>
          <w:sz w:val="36"/>
          <w:szCs w:val="30"/>
        </w:rPr>
        <w:t>ND/23/COM/FT/0018</w:t>
      </w:r>
    </w:p>
    <w:p w:rsidR="001F2570" w:rsidRDefault="001F2570" w:rsidP="001F2570">
      <w:pPr>
        <w:jc w:val="center"/>
        <w:rPr>
          <w:b/>
          <w:color w:val="000000"/>
          <w:sz w:val="36"/>
          <w:szCs w:val="30"/>
        </w:rPr>
      </w:pPr>
    </w:p>
    <w:p w:rsidR="001F2570" w:rsidRDefault="001F2570" w:rsidP="001F2570">
      <w:pPr>
        <w:jc w:val="both"/>
        <w:rPr>
          <w:b/>
          <w:color w:val="000000"/>
          <w:sz w:val="20"/>
          <w:szCs w:val="30"/>
        </w:rPr>
      </w:pPr>
    </w:p>
    <w:p w:rsidR="001F2570" w:rsidRDefault="001F2570" w:rsidP="001F2570">
      <w:pPr>
        <w:jc w:val="center"/>
        <w:rPr>
          <w:b/>
          <w:color w:val="000000"/>
          <w:sz w:val="32"/>
          <w:szCs w:val="32"/>
        </w:rPr>
      </w:pPr>
      <w:r>
        <w:rPr>
          <w:b/>
          <w:color w:val="000000"/>
          <w:sz w:val="32"/>
          <w:szCs w:val="32"/>
        </w:rPr>
        <w:t xml:space="preserve">A PROJECT REPORT SUBMITTED TO THE </w:t>
      </w:r>
    </w:p>
    <w:p w:rsidR="001F2570" w:rsidRDefault="001F2570" w:rsidP="001F2570">
      <w:pPr>
        <w:jc w:val="center"/>
        <w:rPr>
          <w:b/>
          <w:color w:val="000000"/>
          <w:sz w:val="32"/>
          <w:szCs w:val="32"/>
        </w:rPr>
      </w:pPr>
    </w:p>
    <w:p w:rsidR="001F2570" w:rsidRDefault="001F2570" w:rsidP="001F2570">
      <w:pPr>
        <w:jc w:val="center"/>
        <w:rPr>
          <w:b/>
          <w:color w:val="000000"/>
          <w:sz w:val="32"/>
          <w:szCs w:val="32"/>
        </w:rPr>
      </w:pPr>
      <w:r>
        <w:rPr>
          <w:b/>
          <w:color w:val="000000"/>
          <w:sz w:val="32"/>
          <w:szCs w:val="32"/>
        </w:rPr>
        <w:t>DEPARTMENT OF COMPUTER SCIENCE</w:t>
      </w:r>
    </w:p>
    <w:p w:rsidR="001F2570" w:rsidRDefault="001F2570" w:rsidP="001F2570">
      <w:pPr>
        <w:jc w:val="center"/>
        <w:rPr>
          <w:b/>
          <w:color w:val="000000"/>
          <w:sz w:val="32"/>
          <w:szCs w:val="32"/>
        </w:rPr>
      </w:pPr>
      <w:r>
        <w:rPr>
          <w:b/>
          <w:color w:val="000000"/>
          <w:sz w:val="32"/>
          <w:szCs w:val="32"/>
        </w:rPr>
        <w:t>INSTITUTE OF INFORMATION AND COMMUNICATION TECHNOLOGY, KWARA STATE POLYTECHNIC ILORIN</w:t>
      </w:r>
    </w:p>
    <w:p w:rsidR="001F2570" w:rsidRDefault="001F2570" w:rsidP="001F2570">
      <w:pPr>
        <w:jc w:val="center"/>
        <w:rPr>
          <w:b/>
          <w:i/>
          <w:color w:val="000000"/>
          <w:sz w:val="32"/>
          <w:szCs w:val="30"/>
        </w:rPr>
      </w:pPr>
    </w:p>
    <w:p w:rsidR="0049602C" w:rsidRDefault="0049602C" w:rsidP="001F2570">
      <w:pPr>
        <w:jc w:val="center"/>
        <w:rPr>
          <w:b/>
          <w:i/>
          <w:color w:val="000000"/>
          <w:sz w:val="32"/>
          <w:szCs w:val="30"/>
        </w:rPr>
      </w:pPr>
    </w:p>
    <w:p w:rsidR="0049602C" w:rsidRDefault="0049602C" w:rsidP="001F2570">
      <w:pPr>
        <w:jc w:val="center"/>
        <w:rPr>
          <w:b/>
          <w:i/>
          <w:color w:val="000000"/>
          <w:sz w:val="32"/>
          <w:szCs w:val="30"/>
        </w:rPr>
      </w:pPr>
    </w:p>
    <w:p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rsidR="001F2570" w:rsidRDefault="001F2570" w:rsidP="001F2570">
      <w:pPr>
        <w:ind w:left="5760" w:firstLine="720"/>
        <w:rPr>
          <w:b/>
          <w:i/>
          <w:color w:val="000000"/>
          <w:sz w:val="34"/>
          <w:szCs w:val="30"/>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37581" w:rsidRDefault="00137581" w:rsidP="00BD4924">
      <w:pPr>
        <w:pStyle w:val="NoSpacing"/>
        <w:spacing w:line="276" w:lineRule="auto"/>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r>
        <w:rPr>
          <w:rFonts w:ascii="Times New Roman" w:hAnsi="Times New Roman" w:cs="Times New Roman"/>
          <w:b/>
          <w:sz w:val="32"/>
          <w:szCs w:val="28"/>
        </w:rPr>
        <w:t>CERTIFICATION</w:t>
      </w:r>
    </w:p>
    <w:p w:rsidR="001F2570" w:rsidRDefault="001F2570" w:rsidP="001F2570">
      <w:pPr>
        <w:pStyle w:val="NoSpacing"/>
        <w:spacing w:line="276" w:lineRule="auto"/>
        <w:rPr>
          <w:rFonts w:ascii="Times New Roman" w:hAnsi="Times New Roman" w:cs="Times New Roman"/>
          <w:sz w:val="28"/>
          <w:szCs w:val="28"/>
        </w:rPr>
      </w:pPr>
    </w:p>
    <w:p w:rsidR="00055ED6" w:rsidRPr="00055ED6" w:rsidRDefault="001F2570" w:rsidP="00055ED6">
      <w:pPr>
        <w:jc w:val="center"/>
        <w:rPr>
          <w:b/>
          <w:color w:val="000000"/>
          <w:sz w:val="24"/>
          <w:szCs w:val="30"/>
        </w:rPr>
      </w:pPr>
      <w:r>
        <w:rPr>
          <w:sz w:val="28"/>
          <w:szCs w:val="28"/>
        </w:rPr>
        <w:t xml:space="preserve">This is to certify that this project research was carried out by </w:t>
      </w:r>
      <w:r w:rsidR="002C40E2">
        <w:rPr>
          <w:b/>
          <w:color w:val="000000"/>
          <w:sz w:val="24"/>
          <w:szCs w:val="30"/>
        </w:rPr>
        <w:t>OKE AYOMIDE JOSHUA</w:t>
      </w:r>
    </w:p>
    <w:p w:rsidR="00055ED6" w:rsidRPr="00055ED6" w:rsidRDefault="00055ED6" w:rsidP="00055ED6">
      <w:pPr>
        <w:rPr>
          <w:b/>
          <w:color w:val="000000"/>
          <w:sz w:val="4"/>
          <w:szCs w:val="16"/>
        </w:rPr>
      </w:pPr>
    </w:p>
    <w:p w:rsidR="001F2570" w:rsidRPr="00055ED6" w:rsidRDefault="001F2570" w:rsidP="00055ED6">
      <w:pPr>
        <w:rPr>
          <w:b/>
          <w:color w:val="000000"/>
          <w:sz w:val="24"/>
          <w:szCs w:val="30"/>
        </w:rPr>
      </w:pPr>
      <w:r>
        <w:rPr>
          <w:sz w:val="28"/>
          <w:szCs w:val="28"/>
        </w:rPr>
        <w:t xml:space="preserve">with Matriculation Number </w:t>
      </w:r>
      <w:r w:rsidR="00055ED6" w:rsidRPr="00055ED6">
        <w:rPr>
          <w:b/>
          <w:color w:val="000000"/>
          <w:sz w:val="24"/>
          <w:szCs w:val="30"/>
        </w:rPr>
        <w:t>ND/23/COM/</w:t>
      </w:r>
      <w:r w:rsidR="002C40E2">
        <w:rPr>
          <w:b/>
          <w:color w:val="000000"/>
          <w:sz w:val="24"/>
          <w:szCs w:val="30"/>
        </w:rPr>
        <w:t>FT</w:t>
      </w:r>
      <w:r w:rsidR="00055ED6" w:rsidRPr="00055ED6">
        <w:rPr>
          <w:b/>
          <w:color w:val="000000"/>
          <w:sz w:val="24"/>
          <w:szCs w:val="30"/>
        </w:rPr>
        <w:t>/0</w:t>
      </w:r>
      <w:r w:rsidR="002C40E2">
        <w:rPr>
          <w:b/>
          <w:color w:val="000000"/>
          <w:sz w:val="24"/>
          <w:szCs w:val="30"/>
        </w:rPr>
        <w:t>018</w:t>
      </w:r>
      <w:r>
        <w:rPr>
          <w:sz w:val="28"/>
          <w:szCs w:val="28"/>
        </w:rPr>
        <w:t xml:space="preserve">, has been read and approved as meeting part of the requirements for the award of  National Diploma (ND) in computer science. </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AB62F0">
        <w:rPr>
          <w:rFonts w:ascii="Times New Roman" w:hAnsi="Times New Roman" w:cs="Times New Roman"/>
          <w:sz w:val="28"/>
          <w:szCs w:val="28"/>
        </w:rPr>
        <w:t>DASUKI I</w:t>
      </w:r>
      <w:r w:rsidR="00137581">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C40E2">
        <w:rPr>
          <w:rFonts w:ascii="Times New Roman" w:hAnsi="Times New Roman" w:cs="Times New Roman"/>
          <w:sz w:val="28"/>
          <w:szCs w:val="28"/>
        </w:rPr>
        <w:t xml:space="preserve">                         </w:t>
      </w:r>
      <w:r>
        <w:rPr>
          <w:rFonts w:ascii="Times New Roman" w:hAnsi="Times New Roman" w:cs="Times New Roman"/>
          <w:sz w:val="28"/>
          <w:szCs w:val="28"/>
        </w:rPr>
        <w:t>Date</w:t>
      </w:r>
    </w:p>
    <w:p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MR. OYEDEPO F.S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C40E2">
        <w:rPr>
          <w:rFonts w:ascii="Times New Roman" w:hAnsi="Times New Roman" w:cs="Times New Roman"/>
          <w:sz w:val="28"/>
          <w:szCs w:val="28"/>
        </w:rPr>
        <w:t xml:space="preserve">          </w:t>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rPr>
          <w:sz w:val="32"/>
          <w:szCs w:val="28"/>
        </w:rPr>
      </w:pPr>
      <w:r>
        <w:rPr>
          <w:sz w:val="32"/>
          <w:szCs w:val="28"/>
        </w:rPr>
        <w:br w:type="page"/>
      </w:r>
    </w:p>
    <w:p w:rsidR="001F2570" w:rsidRDefault="001F2570" w:rsidP="001F2570">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rPr>
          <w:sz w:val="28"/>
          <w:szCs w:val="28"/>
        </w:rPr>
      </w:pPr>
      <w:r>
        <w:rPr>
          <w:sz w:val="28"/>
          <w:szCs w:val="28"/>
        </w:rPr>
        <w:br w:type="page"/>
      </w:r>
    </w:p>
    <w:p w:rsidR="001F2570" w:rsidRDefault="001F2570" w:rsidP="001F2570">
      <w:pPr>
        <w:pStyle w:val="NoSpacing"/>
        <w:spacing w:line="276" w:lineRule="auto"/>
        <w:jc w:val="center"/>
        <w:rPr>
          <w:rFonts w:ascii="Times New Roman" w:hAnsi="Times New Roman" w:cs="Times New Roman"/>
          <w:b/>
          <w:sz w:val="28"/>
        </w:rPr>
      </w:pPr>
      <w:r>
        <w:rPr>
          <w:rFonts w:ascii="Times New Roman" w:hAnsi="Times New Roman" w:cs="Times New Roman"/>
          <w:b/>
          <w:sz w:val="28"/>
        </w:rPr>
        <w:lastRenderedPageBreak/>
        <w:t>ACKNOWLEDGEMENT</w:t>
      </w:r>
    </w:p>
    <w:p w:rsidR="001F2570" w:rsidRDefault="001F2570" w:rsidP="001F2570">
      <w:pPr>
        <w:pStyle w:val="NoSpacing"/>
        <w:spacing w:line="276" w:lineRule="auto"/>
        <w:rPr>
          <w:rFonts w:ascii="Times New Roman" w:hAnsi="Times New Roman" w:cs="Times New Roman"/>
          <w:b/>
          <w:sz w:val="28"/>
        </w:rPr>
      </w:pPr>
    </w:p>
    <w:p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rsidR="001F2570" w:rsidRDefault="001F2570" w:rsidP="001F2570">
      <w:pPr>
        <w:pStyle w:val="NoSpacing"/>
        <w:spacing w:line="276" w:lineRule="auto"/>
        <w:jc w:val="both"/>
        <w:rPr>
          <w:rFonts w:ascii="Times New Roman" w:hAnsi="Times New Roman" w:cs="Times New Roman"/>
          <w:sz w:val="28"/>
        </w:rPr>
      </w:pP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AB62F0">
        <w:rPr>
          <w:rFonts w:ascii="Times New Roman" w:hAnsi="Times New Roman" w:cs="Times New Roman"/>
          <w:sz w:val="28"/>
        </w:rPr>
        <w:t>DASUKI I</w:t>
      </w:r>
      <w:r w:rsidR="00137581">
        <w:rPr>
          <w:rFonts w:ascii="Times New Roman" w:hAnsi="Times New Roman" w:cs="Times New Roman"/>
          <w:sz w:val="28"/>
        </w:rPr>
        <w:t>.</w:t>
      </w:r>
      <w:r w:rsidR="00AB62F0">
        <w:rPr>
          <w:rFonts w:ascii="Times New Roman" w:hAnsi="Times New Roman" w:cs="Times New Roman"/>
          <w:sz w:val="28"/>
        </w:rPr>
        <w:t>I</w:t>
      </w:r>
      <w:r w:rsidR="00137581">
        <w:rPr>
          <w:rFonts w:ascii="Times New Roman" w:hAnsi="Times New Roman" w:cs="Times New Roman"/>
          <w:sz w:val="28"/>
        </w:rPr>
        <w:t xml:space="preserve"> </w:t>
      </w:r>
      <w:r>
        <w:rPr>
          <w:rFonts w:ascii="Times New Roman" w:hAnsi="Times New Roman" w:cs="Times New Roman"/>
          <w:sz w:val="28"/>
        </w:rPr>
        <w:t>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Kwara State Polytechnic, Ilorin. For their constant corporation, constructive criticism an</w:t>
      </w:r>
      <w:r w:rsidR="00D36DAA">
        <w:rPr>
          <w:rFonts w:ascii="Times New Roman" w:hAnsi="Times New Roman" w:cs="Times New Roman"/>
          <w:sz w:val="28"/>
        </w:rPr>
        <w:tab/>
        <w:t>a</w:t>
      </w:r>
      <w:r>
        <w:rPr>
          <w:rFonts w:ascii="Times New Roman" w:hAnsi="Times New Roman" w:cs="Times New Roman"/>
          <w:sz w:val="28"/>
        </w:rPr>
        <w:t>d encouragements throughout the program.</w:t>
      </w: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2C40E2">
        <w:rPr>
          <w:rFonts w:ascii="Times New Roman" w:hAnsi="Times New Roman" w:cs="Times New Roman"/>
          <w:sz w:val="28"/>
        </w:rPr>
        <w:t>OKE</w:t>
      </w:r>
      <w:r>
        <w:rPr>
          <w:rFonts w:ascii="Times New Roman" w:hAnsi="Times New Roman" w:cs="Times New Roman"/>
          <w:sz w:val="28"/>
        </w:rPr>
        <w:t>, who exhibited immeasurable financial, patience, support, prayers and understanding during the period in which I was busy tirelessly on my studies. Special thanks goes to my lovely siblings and friends, I pray that God bless them all abundantly (Amen).</w:t>
      </w:r>
    </w:p>
    <w:p w:rsidR="001F2570" w:rsidRDefault="001F2570" w:rsidP="001F2570">
      <w:pPr>
        <w:rPr>
          <w:b/>
          <w:color w:val="000000"/>
          <w:sz w:val="28"/>
          <w:szCs w:val="28"/>
        </w:rPr>
      </w:pPr>
    </w:p>
    <w:p w:rsidR="001F2570" w:rsidRDefault="001F2570" w:rsidP="001F2570">
      <w:pPr>
        <w:ind w:left="5760" w:firstLine="720"/>
        <w:rPr>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rPr>
          <w:b/>
          <w:bCs/>
        </w:rPr>
      </w:pPr>
      <w:r>
        <w:rPr>
          <w:rFonts w:eastAsia="Batang"/>
          <w:b/>
          <w:bCs/>
          <w:sz w:val="28"/>
          <w:szCs w:val="28"/>
        </w:rPr>
        <w:br w:type="page"/>
      </w:r>
    </w:p>
    <w:p w:rsidR="001F2570" w:rsidRDefault="001F2570" w:rsidP="001F2570">
      <w:pPr>
        <w:spacing w:line="480" w:lineRule="auto"/>
        <w:jc w:val="center"/>
        <w:rPr>
          <w:b/>
          <w:sz w:val="24"/>
          <w:szCs w:val="24"/>
        </w:rPr>
      </w:pPr>
      <w:r>
        <w:rPr>
          <w:b/>
          <w:sz w:val="24"/>
          <w:szCs w:val="24"/>
        </w:rPr>
        <w:lastRenderedPageBreak/>
        <w:t>TABLE OF CONTENTS</w:t>
      </w:r>
    </w:p>
    <w:p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rPr>
          <w:b/>
          <w:sz w:val="24"/>
          <w:szCs w:val="24"/>
        </w:rPr>
      </w:pPr>
      <w:r>
        <w:rPr>
          <w:b/>
          <w:sz w:val="24"/>
          <w:szCs w:val="24"/>
        </w:rPr>
        <w:t>CHAPTER ONE:</w:t>
      </w:r>
      <w:r>
        <w:rPr>
          <w:b/>
          <w:sz w:val="24"/>
          <w:szCs w:val="24"/>
        </w:rPr>
        <w:tab/>
        <w:t>GENERAL INTRODUCTION</w:t>
      </w:r>
    </w:p>
    <w:p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rsidR="001F2570" w:rsidRPr="006A69A6" w:rsidRDefault="001F2570" w:rsidP="006A69A6">
      <w:pPr>
        <w:pStyle w:val="ListParagraph"/>
        <w:numPr>
          <w:ilvl w:val="1"/>
          <w:numId w:val="15"/>
        </w:numPr>
        <w:tabs>
          <w:tab w:val="left" w:pos="720"/>
        </w:tabs>
        <w:spacing w:before="1"/>
        <w:ind w:left="0" w:firstLine="0"/>
        <w:rPr>
          <w:bCs/>
          <w:sz w:val="24"/>
        </w:rPr>
      </w:pPr>
      <w:r w:rsidRPr="006A69A6">
        <w:rPr>
          <w:bCs/>
          <w:sz w:val="24"/>
        </w:rPr>
        <w:t>Backgroundof</w:t>
      </w:r>
      <w:r w:rsidRPr="006A69A6">
        <w:rPr>
          <w:bCs/>
          <w:spacing w:val="-2"/>
          <w:sz w:val="24"/>
        </w:rPr>
        <w:t>Study</w:t>
      </w:r>
    </w:p>
    <w:p w:rsidR="001F2570" w:rsidRPr="006A69A6" w:rsidRDefault="001F2570" w:rsidP="006A69A6">
      <w:pPr>
        <w:pStyle w:val="Heading1"/>
        <w:numPr>
          <w:ilvl w:val="1"/>
          <w:numId w:val="15"/>
        </w:numPr>
        <w:tabs>
          <w:tab w:val="left" w:pos="720"/>
        </w:tabs>
        <w:ind w:left="0" w:firstLine="0"/>
        <w:rPr>
          <w:b w:val="0"/>
        </w:rPr>
      </w:pPr>
      <w:r w:rsidRPr="006A69A6">
        <w:rPr>
          <w:b w:val="0"/>
        </w:rPr>
        <w:t>Statementofthe</w:t>
      </w:r>
      <w:r w:rsidRPr="006A69A6">
        <w:rPr>
          <w:b w:val="0"/>
          <w:spacing w:val="-2"/>
        </w:rPr>
        <w:t>Problem</w:t>
      </w:r>
    </w:p>
    <w:p w:rsidR="001F2570" w:rsidRPr="006A69A6" w:rsidRDefault="001F2570" w:rsidP="006A69A6">
      <w:pPr>
        <w:pStyle w:val="Heading1"/>
        <w:numPr>
          <w:ilvl w:val="1"/>
          <w:numId w:val="15"/>
        </w:numPr>
        <w:tabs>
          <w:tab w:val="left" w:pos="720"/>
        </w:tabs>
        <w:ind w:left="0" w:firstLine="0"/>
        <w:rPr>
          <w:b w:val="0"/>
        </w:rPr>
      </w:pPr>
      <w:r w:rsidRPr="006A69A6">
        <w:rPr>
          <w:b w:val="0"/>
        </w:rPr>
        <w:t>Aim ofthe</w:t>
      </w:r>
      <w:r w:rsidRPr="006A69A6">
        <w:rPr>
          <w:b w:val="0"/>
          <w:spacing w:val="-2"/>
        </w:rPr>
        <w:t>Project</w:t>
      </w:r>
    </w:p>
    <w:p w:rsidR="001F2570" w:rsidRPr="006A69A6" w:rsidRDefault="001F2570" w:rsidP="006A69A6">
      <w:pPr>
        <w:pStyle w:val="Heading1"/>
        <w:numPr>
          <w:ilvl w:val="1"/>
          <w:numId w:val="15"/>
        </w:numPr>
        <w:tabs>
          <w:tab w:val="left" w:pos="720"/>
        </w:tabs>
        <w:spacing w:before="1"/>
        <w:ind w:left="0" w:firstLine="0"/>
        <w:rPr>
          <w:b w:val="0"/>
        </w:rPr>
      </w:pPr>
      <w:r w:rsidRPr="006A69A6">
        <w:rPr>
          <w:b w:val="0"/>
        </w:rPr>
        <w:t>ofthe</w:t>
      </w:r>
      <w:r w:rsidRPr="006A69A6">
        <w:rPr>
          <w:b w:val="0"/>
          <w:spacing w:val="-2"/>
        </w:rPr>
        <w:t xml:space="preserve"> Project objective</w:t>
      </w:r>
    </w:p>
    <w:p w:rsidR="001F2570" w:rsidRPr="006A69A6" w:rsidRDefault="001F2570" w:rsidP="006A69A6">
      <w:pPr>
        <w:pStyle w:val="Heading1"/>
        <w:numPr>
          <w:ilvl w:val="1"/>
          <w:numId w:val="15"/>
        </w:numPr>
        <w:tabs>
          <w:tab w:val="left" w:pos="720"/>
        </w:tabs>
        <w:ind w:left="0" w:firstLine="0"/>
        <w:rPr>
          <w:b w:val="0"/>
        </w:rPr>
      </w:pPr>
      <w:r w:rsidRPr="006A69A6">
        <w:rPr>
          <w:b w:val="0"/>
        </w:rPr>
        <w:t>Scopeofthe</w:t>
      </w:r>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r w:rsidRPr="006A69A6">
        <w:rPr>
          <w:b w:val="0"/>
        </w:rPr>
        <w:t>Significanceofthe</w:t>
      </w:r>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r w:rsidRPr="006A69A6">
        <w:rPr>
          <w:b w:val="0"/>
        </w:rPr>
        <w:t>Justificationofthe</w:t>
      </w:r>
      <w:r w:rsidRPr="006A69A6">
        <w:rPr>
          <w:b w:val="0"/>
          <w:spacing w:val="-2"/>
        </w:rPr>
        <w:t>Study</w:t>
      </w:r>
    </w:p>
    <w:p w:rsidR="00F266BF" w:rsidRPr="006A69A6" w:rsidRDefault="00F266BF" w:rsidP="006A69A6">
      <w:pPr>
        <w:pStyle w:val="Heading1"/>
        <w:numPr>
          <w:ilvl w:val="1"/>
          <w:numId w:val="15"/>
        </w:numPr>
        <w:tabs>
          <w:tab w:val="left" w:pos="720"/>
        </w:tabs>
        <w:ind w:left="0" w:firstLine="0"/>
        <w:rPr>
          <w:b w:val="0"/>
        </w:rPr>
      </w:pPr>
      <w:r w:rsidRPr="006A69A6">
        <w:rPr>
          <w:b w:val="0"/>
        </w:rPr>
        <w:t>Limitationsofthe</w:t>
      </w:r>
      <w:r w:rsidRPr="006A69A6">
        <w:rPr>
          <w:b w:val="0"/>
          <w:spacing w:val="-2"/>
        </w:rPr>
        <w:t xml:space="preserve"> Study</w:t>
      </w:r>
    </w:p>
    <w:p w:rsidR="00F266BF" w:rsidRPr="006A69A6" w:rsidRDefault="00F266BF" w:rsidP="006A69A6">
      <w:pPr>
        <w:pStyle w:val="Heading1"/>
        <w:numPr>
          <w:ilvl w:val="1"/>
          <w:numId w:val="15"/>
        </w:numPr>
        <w:ind w:left="0" w:firstLine="0"/>
        <w:rPr>
          <w:b w:val="0"/>
          <w:bCs w:val="0"/>
        </w:rPr>
      </w:pPr>
      <w:r w:rsidRPr="006A69A6">
        <w:rPr>
          <w:b w:val="0"/>
          <w:bCs w:val="0"/>
        </w:rPr>
        <w:t>Definitionof</w:t>
      </w:r>
      <w:r w:rsidRPr="006A69A6">
        <w:rPr>
          <w:b w:val="0"/>
          <w:bCs w:val="0"/>
          <w:spacing w:val="-4"/>
        </w:rPr>
        <w:t xml:space="preserve"> Terms</w:t>
      </w:r>
    </w:p>
    <w:p w:rsidR="00A81722" w:rsidRDefault="00A81722" w:rsidP="00A81722">
      <w:pPr>
        <w:pStyle w:val="Heading1"/>
        <w:tabs>
          <w:tab w:val="left" w:pos="720"/>
        </w:tabs>
      </w:pPr>
    </w:p>
    <w:p w:rsidR="00F266BF" w:rsidRDefault="001F2570" w:rsidP="00F266BF">
      <w:pPr>
        <w:pStyle w:val="Default"/>
        <w:spacing w:line="480" w:lineRule="auto"/>
        <w:jc w:val="both"/>
        <w:rPr>
          <w:b/>
          <w:bCs/>
        </w:rPr>
      </w:pPr>
      <w:r>
        <w:rPr>
          <w:b/>
          <w:bCs/>
        </w:rPr>
        <w:t>CHAPTER TWO:</w:t>
      </w:r>
      <w:r>
        <w:rPr>
          <w:b/>
          <w:bCs/>
        </w:rPr>
        <w:tab/>
        <w:t>LITERATURE REVIEW</w:t>
      </w:r>
    </w:p>
    <w:p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rsidR="00F266BF" w:rsidRPr="006A69A6" w:rsidRDefault="00F266BF" w:rsidP="006A69A6">
      <w:pPr>
        <w:pStyle w:val="ListParagraph"/>
        <w:numPr>
          <w:ilvl w:val="1"/>
          <w:numId w:val="14"/>
        </w:numPr>
        <w:tabs>
          <w:tab w:val="left" w:pos="1080"/>
        </w:tabs>
        <w:spacing w:before="1"/>
        <w:ind w:left="0" w:firstLine="0"/>
        <w:rPr>
          <w:sz w:val="24"/>
        </w:rPr>
      </w:pPr>
      <w:r w:rsidRPr="006A69A6">
        <w:rPr>
          <w:sz w:val="24"/>
        </w:rPr>
        <w:t>ConceptofAutomobileasset</w:t>
      </w:r>
      <w:r w:rsidRPr="006A69A6">
        <w:rPr>
          <w:spacing w:val="-2"/>
          <w:sz w:val="24"/>
        </w:rPr>
        <w:t xml:space="preserve"> tracking</w:t>
      </w:r>
    </w:p>
    <w:p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6A69A6">
        <w:rPr>
          <w:b w:val="0"/>
          <w:bCs w:val="0"/>
        </w:rPr>
        <w:tab/>
      </w:r>
      <w:r w:rsidRPr="006A69A6">
        <w:rPr>
          <w:b w:val="0"/>
          <w:bCs w:val="0"/>
        </w:rPr>
        <w:t>Scopeand</w:t>
      </w:r>
      <w:r w:rsidRPr="006A69A6">
        <w:rPr>
          <w:b w:val="0"/>
          <w:bCs w:val="0"/>
          <w:spacing w:val="-2"/>
        </w:rPr>
        <w:t>Applications</w:t>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6A69A6">
        <w:rPr>
          <w:b w:val="0"/>
          <w:bCs w:val="0"/>
        </w:rPr>
        <w:tab/>
      </w:r>
      <w:r w:rsidR="00F266BF" w:rsidRPr="006A69A6">
        <w:rPr>
          <w:b w:val="0"/>
          <w:bCs w:val="0"/>
        </w:rPr>
        <w:t>ClassificationofTracking</w:t>
      </w:r>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6A69A6">
        <w:rPr>
          <w:b w:val="0"/>
          <w:bCs w:val="0"/>
        </w:rPr>
        <w:tab/>
      </w:r>
      <w:r w:rsidR="00F266BF" w:rsidRPr="006A69A6">
        <w:rPr>
          <w:b w:val="0"/>
          <w:bCs w:val="0"/>
        </w:rPr>
        <w:t>ImportanceofAccuracyand</w:t>
      </w:r>
      <w:r w:rsidR="00F266BF" w:rsidRPr="006A69A6">
        <w:rPr>
          <w:b w:val="0"/>
          <w:bCs w:val="0"/>
          <w:spacing w:val="-2"/>
        </w:rPr>
        <w:t>Reliability</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Pr="006A69A6">
        <w:rPr>
          <w:b w:val="0"/>
          <w:bCs w:val="0"/>
        </w:rPr>
        <w:tab/>
      </w:r>
      <w:r w:rsidR="008A017F" w:rsidRPr="006A69A6">
        <w:rPr>
          <w:b w:val="0"/>
          <w:bCs w:val="0"/>
        </w:rPr>
        <w:t>GlobalNavigationSatelliteSystems</w:t>
      </w:r>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r w:rsidR="008A017F" w:rsidRPr="006A69A6">
        <w:rPr>
          <w:b w:val="0"/>
          <w:bCs w:val="0"/>
        </w:rPr>
        <w:t>OverviewofGNSS</w:t>
      </w:r>
      <w:r w:rsidR="008A017F" w:rsidRPr="006A69A6">
        <w:rPr>
          <w:b w:val="0"/>
          <w:bCs w:val="0"/>
          <w:spacing w:val="-2"/>
        </w:rPr>
        <w:t>Constellations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r w:rsidR="008A017F" w:rsidRPr="006A69A6">
        <w:rPr>
          <w:b w:val="0"/>
          <w:bCs w:val="0"/>
        </w:rPr>
        <w:t>GNSSSignalStructureand</w:t>
      </w:r>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8  </w:t>
      </w:r>
      <w:r w:rsidR="006A69A6">
        <w:rPr>
          <w:b w:val="0"/>
          <w:bCs w:val="0"/>
        </w:rPr>
        <w:tab/>
      </w:r>
      <w:r w:rsidR="008A017F" w:rsidRPr="006A69A6">
        <w:rPr>
          <w:b w:val="0"/>
          <w:bCs w:val="0"/>
        </w:rPr>
        <w:t>TrilaterationandPosition</w:t>
      </w:r>
      <w:r w:rsidR="008A017F" w:rsidRPr="006A69A6">
        <w:rPr>
          <w:b w:val="0"/>
          <w:bCs w:val="0"/>
          <w:spacing w:val="-2"/>
        </w:rPr>
        <w:t>Computation</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r w:rsidR="008A017F" w:rsidRPr="006A69A6">
        <w:rPr>
          <w:b w:val="0"/>
          <w:bCs w:val="0"/>
        </w:rPr>
        <w:t>ErrorSourcesin</w:t>
      </w:r>
      <w:r w:rsidR="008A017F" w:rsidRPr="006A69A6">
        <w:rPr>
          <w:b w:val="0"/>
          <w:bCs w:val="0"/>
          <w:spacing w:val="-4"/>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 xml:space="preserve">   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r w:rsidR="00513426" w:rsidRPr="006A69A6">
        <w:rPr>
          <w:b w:val="0"/>
          <w:bCs w:val="0"/>
        </w:rPr>
        <w:t>CoordinateSystemsand Geodetic</w:t>
      </w:r>
      <w:r w:rsidR="00513426" w:rsidRPr="006A69A6">
        <w:rPr>
          <w:b w:val="0"/>
          <w:bCs w:val="0"/>
          <w:spacing w:val="-2"/>
        </w:rPr>
        <w:t>Frameworks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r w:rsidR="00513426" w:rsidRPr="006A69A6">
        <w:rPr>
          <w:b w:val="0"/>
          <w:bCs w:val="0"/>
        </w:rPr>
        <w:t>AssistedGNSSandHybrid</w:t>
      </w:r>
      <w:r w:rsidR="00513426" w:rsidRPr="006A69A6">
        <w:rPr>
          <w:b w:val="0"/>
          <w:bCs w:val="0"/>
          <w:spacing w:val="-2"/>
        </w:rPr>
        <w:t xml:space="preserve"> Positioning</w:t>
      </w:r>
    </w:p>
    <w:p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6A69A6">
        <w:rPr>
          <w:b w:val="0"/>
          <w:bCs w:val="0"/>
          <w:spacing w:val="-2"/>
        </w:rPr>
        <w:tab/>
      </w:r>
      <w:r w:rsidRPr="006A69A6">
        <w:rPr>
          <w:b w:val="0"/>
          <w:bCs w:val="0"/>
        </w:rPr>
        <w:t>EmbeddedSystemsinVehicle</w:t>
      </w:r>
      <w:r w:rsidRPr="006A69A6">
        <w:rPr>
          <w:b w:val="0"/>
          <w:bCs w:val="0"/>
          <w:spacing w:val="-2"/>
        </w:rPr>
        <w:t xml:space="preserve"> Tracking</w:t>
      </w:r>
    </w:p>
    <w:p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r w:rsidRPr="006A69A6">
        <w:rPr>
          <w:b w:val="0"/>
          <w:bCs w:val="0"/>
        </w:rPr>
        <w:t>FunctionalRoleofEmbeddedSystemsinTracking</w:t>
      </w:r>
      <w:r w:rsidRPr="006A69A6">
        <w:rPr>
          <w:b w:val="0"/>
          <w:bCs w:val="0"/>
          <w:spacing w:val="-2"/>
        </w:rPr>
        <w:t>Devices</w:t>
      </w:r>
    </w:p>
    <w:p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r w:rsidRPr="006A69A6">
        <w:rPr>
          <w:b w:val="0"/>
          <w:bCs w:val="0"/>
        </w:rPr>
        <w:t>MicrocontrollersandMicroprocessors</w:t>
      </w:r>
      <w:r w:rsidRPr="006A69A6">
        <w:rPr>
          <w:b w:val="0"/>
          <w:bCs w:val="0"/>
          <w:spacing w:val="-4"/>
        </w:rPr>
        <w:t>Used</w:t>
      </w:r>
    </w:p>
    <w:p w:rsidR="00A81722" w:rsidRPr="006A69A6" w:rsidRDefault="00A81722" w:rsidP="006A69A6">
      <w:pPr>
        <w:pStyle w:val="Heading1"/>
        <w:tabs>
          <w:tab w:val="left" w:pos="900"/>
          <w:tab w:val="left" w:pos="1080"/>
        </w:tabs>
        <w:ind w:left="0" w:firstLine="0"/>
        <w:rPr>
          <w:b w:val="0"/>
          <w:bCs w:val="0"/>
        </w:rPr>
      </w:pPr>
      <w:r w:rsidRPr="006A69A6">
        <w:rPr>
          <w:b w:val="0"/>
          <w:bCs w:val="0"/>
          <w:spacing w:val="-4"/>
        </w:rPr>
        <w:t xml:space="preserve">2.16  </w:t>
      </w:r>
      <w:r w:rsidR="006A69A6">
        <w:rPr>
          <w:b w:val="0"/>
          <w:bCs w:val="0"/>
          <w:spacing w:val="-4"/>
        </w:rPr>
        <w:tab/>
      </w:r>
      <w:r w:rsidR="001E6F94" w:rsidRPr="006A69A6">
        <w:rPr>
          <w:b w:val="0"/>
          <w:bCs w:val="0"/>
        </w:rPr>
        <w:t>Real-TimeOperatingSystems</w:t>
      </w:r>
      <w:r w:rsidR="001E6F94" w:rsidRPr="006A69A6">
        <w:rPr>
          <w:b w:val="0"/>
          <w:bCs w:val="0"/>
          <w:spacing w:val="-2"/>
        </w:rPr>
        <w:t>(RTOS)</w:t>
      </w:r>
    </w:p>
    <w:p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r w:rsidRPr="006A69A6">
        <w:rPr>
          <w:b w:val="0"/>
          <w:bCs w:val="0"/>
        </w:rPr>
        <w:t>PowerManagementand</w:t>
      </w:r>
      <w:r w:rsidRPr="006A69A6">
        <w:rPr>
          <w:b w:val="0"/>
          <w:bCs w:val="0"/>
          <w:spacing w:val="-2"/>
        </w:rPr>
        <w:t xml:space="preserve"> Reliability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r w:rsidRPr="006A69A6">
        <w:rPr>
          <w:b w:val="0"/>
          <w:bCs w:val="0"/>
        </w:rPr>
        <w:t>EmbeddedCommunication</w:t>
      </w:r>
      <w:r w:rsidRPr="006A69A6">
        <w:rPr>
          <w:b w:val="0"/>
          <w:bCs w:val="0"/>
          <w:spacing w:val="-2"/>
        </w:rPr>
        <w:t>Protocols</w:t>
      </w:r>
    </w:p>
    <w:p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r w:rsidRPr="006A69A6">
        <w:rPr>
          <w:b w:val="0"/>
          <w:bCs w:val="0"/>
        </w:rPr>
        <w:t>DataSecurityand</w:t>
      </w:r>
      <w:r w:rsidRPr="006A69A6">
        <w:rPr>
          <w:b w:val="0"/>
          <w:bCs w:val="0"/>
          <w:spacing w:val="-2"/>
        </w:rPr>
        <w:t xml:space="preserve"> Integrity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r w:rsidRPr="006A69A6">
        <w:rPr>
          <w:b w:val="0"/>
          <w:bCs w:val="0"/>
        </w:rPr>
        <w:t>IntegrationwithVehicle</w:t>
      </w:r>
      <w:r w:rsidRPr="006A69A6">
        <w:rPr>
          <w:b w:val="0"/>
          <w:bCs w:val="0"/>
          <w:spacing w:val="-2"/>
        </w:rPr>
        <w:t>Systems</w:t>
      </w:r>
    </w:p>
    <w:p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6A69A6">
        <w:rPr>
          <w:b w:val="0"/>
          <w:bCs w:val="0"/>
          <w:spacing w:val="-2"/>
        </w:rPr>
        <w:tab/>
      </w:r>
      <w:r w:rsidRPr="006A69A6">
        <w:rPr>
          <w:b w:val="0"/>
          <w:bCs w:val="0"/>
        </w:rPr>
        <w:t>GSM/GPRS/LTECommunicationinTracking</w:t>
      </w:r>
      <w:r w:rsidRPr="006A69A6">
        <w:rPr>
          <w:b w:val="0"/>
          <w:bCs w:val="0"/>
          <w:spacing w:val="-2"/>
        </w:rPr>
        <w:t>Systems</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r w:rsidRPr="006A69A6">
        <w:rPr>
          <w:b w:val="0"/>
          <w:bCs w:val="0"/>
        </w:rPr>
        <w:t>GSMinVehicle</w:t>
      </w:r>
      <w:r w:rsidRPr="006A69A6">
        <w:rPr>
          <w:b w:val="0"/>
          <w:bCs w:val="0"/>
          <w:spacing w:val="-2"/>
        </w:rPr>
        <w:t>Tracking</w:t>
      </w:r>
    </w:p>
    <w:p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t xml:space="preserve">2.23 </w:t>
      </w:r>
      <w:r w:rsidR="006A69A6">
        <w:rPr>
          <w:b w:val="0"/>
          <w:bCs w:val="0"/>
          <w:spacing w:val="-2"/>
        </w:rPr>
        <w:tab/>
      </w:r>
      <w:r w:rsidR="00AF20E9" w:rsidRPr="006A69A6">
        <w:rPr>
          <w:b w:val="0"/>
          <w:bCs w:val="0"/>
        </w:rPr>
        <w:t>GPRSforPacket-Switched</w:t>
      </w:r>
      <w:r w:rsidR="00AF20E9" w:rsidRPr="006A69A6">
        <w:rPr>
          <w:b w:val="0"/>
          <w:bCs w:val="0"/>
          <w:spacing w:val="-4"/>
        </w:rPr>
        <w:t>Data</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LTEand4GNetworksinTracking</w:t>
      </w:r>
      <w:r w:rsidRPr="006A69A6">
        <w:rPr>
          <w:b w:val="0"/>
          <w:bCs w:val="0"/>
          <w:spacing w:val="-2"/>
        </w:rPr>
        <w:t>Systems</w:t>
      </w:r>
    </w:p>
    <w:p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lastRenderedPageBreak/>
        <w:t xml:space="preserve">2.25 </w:t>
      </w:r>
      <w:r w:rsidR="006A69A6">
        <w:rPr>
          <w:b w:val="0"/>
          <w:bCs w:val="0"/>
          <w:spacing w:val="-2"/>
        </w:rPr>
        <w:tab/>
      </w:r>
      <w:r w:rsidRPr="006A69A6">
        <w:rPr>
          <w:b w:val="0"/>
          <w:bCs w:val="0"/>
        </w:rPr>
        <w:t>APNs,IPConfiguration,andData</w:t>
      </w:r>
      <w:r w:rsidRPr="006A69A6">
        <w:rPr>
          <w:b w:val="0"/>
          <w:bCs w:val="0"/>
          <w:spacing w:val="-2"/>
        </w:rPr>
        <w:t>Routing</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r w:rsidRPr="006A69A6">
        <w:rPr>
          <w:b w:val="0"/>
          <w:bCs w:val="0"/>
        </w:rPr>
        <w:t>AntennasandRF</w:t>
      </w:r>
      <w:r w:rsidRPr="006A69A6">
        <w:rPr>
          <w:b w:val="0"/>
          <w:bCs w:val="0"/>
          <w:spacing w:val="-2"/>
        </w:rPr>
        <w:t>Considerations</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r w:rsidRPr="006A69A6">
        <w:rPr>
          <w:b w:val="0"/>
          <w:bCs w:val="0"/>
        </w:rPr>
        <w:t>SIMCardManagementandNetwork</w:t>
      </w:r>
      <w:r w:rsidRPr="006A69A6">
        <w:rPr>
          <w:b w:val="0"/>
          <w:bCs w:val="0"/>
          <w:spacing w:val="-2"/>
        </w:rPr>
        <w:t xml:space="preserve"> Selection</w:t>
      </w:r>
    </w:p>
    <w:p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r w:rsidRPr="006A69A6">
        <w:rPr>
          <w:b w:val="0"/>
          <w:bCs w:val="0"/>
        </w:rPr>
        <w:t>SecurityinCellular</w:t>
      </w:r>
      <w:r w:rsidRPr="006A69A6">
        <w:rPr>
          <w:b w:val="0"/>
          <w:bCs w:val="0"/>
          <w:spacing w:val="-2"/>
        </w:rPr>
        <w:t xml:space="preserve"> Communication</w:t>
      </w:r>
    </w:p>
    <w:p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r w:rsidR="00625125" w:rsidRPr="006A69A6">
        <w:rPr>
          <w:b w:val="0"/>
          <w:bCs w:val="0"/>
        </w:rPr>
        <w:t>DataCostandBandwidth</w:t>
      </w:r>
      <w:r w:rsidR="00625125" w:rsidRPr="006A69A6">
        <w:rPr>
          <w:b w:val="0"/>
          <w:bCs w:val="0"/>
          <w:spacing w:val="-2"/>
        </w:rPr>
        <w:t xml:space="preserve"> Optimization</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r w:rsidRPr="006A69A6">
        <w:rPr>
          <w:b w:val="0"/>
          <w:bCs w:val="0"/>
        </w:rPr>
        <w:t>PowerSupplyDesigninTracking</w:t>
      </w:r>
      <w:r w:rsidRPr="006A69A6">
        <w:rPr>
          <w:b w:val="0"/>
          <w:bCs w:val="0"/>
          <w:spacing w:val="-2"/>
        </w:rPr>
        <w:t>Systems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r w:rsidRPr="006A69A6">
        <w:rPr>
          <w:b w:val="0"/>
          <w:bCs w:val="0"/>
        </w:rPr>
        <w:t>InputVoltageRangeandAutomotivePower</w:t>
      </w:r>
      <w:r w:rsidRPr="006A69A6">
        <w:rPr>
          <w:b w:val="0"/>
          <w:bCs w:val="0"/>
          <w:spacing w:val="-2"/>
        </w:rPr>
        <w:t xml:space="preserve"> Characteristics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r w:rsidRPr="006A69A6">
        <w:rPr>
          <w:b w:val="0"/>
          <w:bCs w:val="0"/>
        </w:rPr>
        <w:t xml:space="preserve">BuckandBoost </w:t>
      </w:r>
      <w:r w:rsidRPr="006A69A6">
        <w:rPr>
          <w:b w:val="0"/>
          <w:bCs w:val="0"/>
          <w:spacing w:val="-2"/>
        </w:rPr>
        <w:t>Regulators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r w:rsidRPr="006A69A6">
        <w:rPr>
          <w:b w:val="0"/>
          <w:bCs w:val="0"/>
        </w:rPr>
        <w:t>LinearRegulatorsandLow-Dropout</w:t>
      </w:r>
      <w:r w:rsidRPr="006A69A6">
        <w:rPr>
          <w:b w:val="0"/>
          <w:bCs w:val="0"/>
          <w:spacing w:val="-2"/>
        </w:rPr>
        <w:t xml:space="preserve"> Designs</w:t>
      </w:r>
    </w:p>
    <w:p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r w:rsidRPr="006A69A6">
        <w:rPr>
          <w:b w:val="0"/>
          <w:bCs w:val="0"/>
        </w:rPr>
        <w:t>PowerSupplySequencingandModuleStart-Up</w:t>
      </w:r>
      <w:r w:rsidRPr="006A69A6">
        <w:rPr>
          <w:b w:val="0"/>
          <w:bCs w:val="0"/>
          <w:spacing w:val="-2"/>
        </w:rPr>
        <w:t>Behavior</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r w:rsidRPr="006A69A6">
        <w:rPr>
          <w:b w:val="0"/>
          <w:bCs w:val="0"/>
        </w:rPr>
        <w:t>BatteryBackupandPower</w:t>
      </w:r>
      <w:r w:rsidRPr="006A69A6">
        <w:rPr>
          <w:b w:val="0"/>
          <w:bCs w:val="0"/>
          <w:spacing w:val="-2"/>
        </w:rPr>
        <w:t>Failover</w:t>
      </w:r>
    </w:p>
    <w:p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r w:rsidRPr="006A69A6">
        <w:rPr>
          <w:b w:val="0"/>
          <w:bCs w:val="0"/>
        </w:rPr>
        <w:t>PowerOptimizationandSleep</w:t>
      </w:r>
      <w:r w:rsidRPr="006A69A6">
        <w:rPr>
          <w:b w:val="0"/>
          <w:bCs w:val="0"/>
          <w:spacing w:val="-4"/>
        </w:rPr>
        <w:t>Modes</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EMI/ESDProtectionandAutomotive</w:t>
      </w:r>
      <w:r w:rsidRPr="006A69A6">
        <w:rPr>
          <w:b w:val="0"/>
          <w:bCs w:val="0"/>
          <w:spacing w:val="-2"/>
        </w:rPr>
        <w:t>Standards</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r w:rsidRPr="006A69A6">
        <w:rPr>
          <w:b w:val="0"/>
          <w:bCs w:val="0"/>
        </w:rPr>
        <w:t>PowerDistribution</w:t>
      </w:r>
      <w:r w:rsidRPr="006A69A6">
        <w:rPr>
          <w:b w:val="0"/>
          <w:bCs w:val="0"/>
          <w:spacing w:val="-2"/>
        </w:rPr>
        <w:t>Architecture</w:t>
      </w:r>
    </w:p>
    <w:p w:rsidR="002A6872" w:rsidRPr="006A69A6" w:rsidRDefault="002A6872" w:rsidP="006A69A6">
      <w:pPr>
        <w:pStyle w:val="Heading1"/>
        <w:tabs>
          <w:tab w:val="left" w:pos="900"/>
          <w:tab w:val="left" w:pos="1080"/>
        </w:tabs>
        <w:ind w:left="0" w:firstLine="0"/>
        <w:rPr>
          <w:b w:val="0"/>
          <w:bCs w:val="0"/>
          <w:spacing w:val="-2"/>
        </w:rPr>
      </w:pPr>
    </w:p>
    <w:p w:rsidR="001F2570" w:rsidRDefault="001F2570" w:rsidP="001F2570">
      <w:pPr>
        <w:pStyle w:val="Default"/>
        <w:spacing w:line="480" w:lineRule="auto"/>
        <w:jc w:val="both"/>
        <w:rPr>
          <w:bCs/>
        </w:rPr>
      </w:pPr>
    </w:p>
    <w:p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rsidR="001F2570" w:rsidRPr="00F93746" w:rsidRDefault="001F2570" w:rsidP="006A69A6">
      <w:pPr>
        <w:pStyle w:val="Default"/>
        <w:numPr>
          <w:ilvl w:val="0"/>
          <w:numId w:val="19"/>
        </w:numPr>
        <w:jc w:val="both"/>
        <w:rPr>
          <w:bCs/>
        </w:rPr>
      </w:pPr>
      <w:r w:rsidRPr="00F93746">
        <w:rPr>
          <w:bCs/>
        </w:rPr>
        <w:t>Research Methodology</w:t>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p>
    <w:p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rsidR="008D0426" w:rsidRDefault="008D0426" w:rsidP="006A69A6">
      <w:pPr>
        <w:pStyle w:val="Heading1"/>
        <w:numPr>
          <w:ilvl w:val="1"/>
          <w:numId w:val="19"/>
        </w:numPr>
        <w:tabs>
          <w:tab w:val="left" w:pos="720"/>
        </w:tabs>
        <w:spacing w:before="1"/>
        <w:ind w:left="0" w:firstLine="0"/>
        <w:jc w:val="both"/>
        <w:rPr>
          <w:b w:val="0"/>
          <w:spacing w:val="-2"/>
        </w:rPr>
      </w:pPr>
      <w:r w:rsidRPr="00F93746">
        <w:rPr>
          <w:b w:val="0"/>
        </w:rPr>
        <w:t>BlockDiagram</w:t>
      </w:r>
      <w:r w:rsidRPr="00F93746">
        <w:rPr>
          <w:b w:val="0"/>
          <w:spacing w:val="-2"/>
        </w:rPr>
        <w:t>Explanation</w:t>
      </w:r>
    </w:p>
    <w:p w:rsidR="00F93746" w:rsidRPr="00F93746" w:rsidRDefault="00F93746" w:rsidP="006A69A6">
      <w:pPr>
        <w:pStyle w:val="Heading1"/>
        <w:tabs>
          <w:tab w:val="left" w:pos="720"/>
        </w:tabs>
        <w:spacing w:before="1"/>
        <w:ind w:left="0" w:firstLine="0"/>
        <w:jc w:val="both"/>
        <w:rPr>
          <w:b w:val="0"/>
        </w:rPr>
      </w:pPr>
    </w:p>
    <w:p w:rsidR="008D0426" w:rsidRPr="00F93746" w:rsidRDefault="008D0426" w:rsidP="006A69A6">
      <w:pPr>
        <w:pStyle w:val="ListParagraph"/>
        <w:numPr>
          <w:ilvl w:val="2"/>
          <w:numId w:val="19"/>
        </w:numPr>
        <w:tabs>
          <w:tab w:val="left" w:pos="900"/>
        </w:tabs>
        <w:ind w:left="0" w:firstLine="0"/>
        <w:jc w:val="both"/>
        <w:rPr>
          <w:bCs/>
          <w:spacing w:val="-2"/>
          <w:sz w:val="24"/>
        </w:rPr>
      </w:pPr>
      <w:r w:rsidRPr="00F93746">
        <w:rPr>
          <w:bCs/>
          <w:sz w:val="24"/>
        </w:rPr>
        <w:t>PowerSupplyandBuck</w:t>
      </w:r>
      <w:r w:rsidRPr="00F93746">
        <w:rPr>
          <w:bCs/>
          <w:spacing w:val="-2"/>
          <w:sz w:val="24"/>
        </w:rPr>
        <w:t>Converter</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Arduino Nano (Central controller)</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rsidR="008D0426" w:rsidRPr="00F93746" w:rsidRDefault="008D0426" w:rsidP="006A69A6">
      <w:pPr>
        <w:tabs>
          <w:tab w:val="left" w:pos="900"/>
        </w:tabs>
        <w:jc w:val="both"/>
        <w:rPr>
          <w:bCs/>
          <w:sz w:val="24"/>
        </w:rPr>
      </w:pP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Algorithm and Programm Logic flow</w:t>
      </w:r>
    </w:p>
    <w:p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System Pseudocode overview</w:t>
      </w:r>
    </w:p>
    <w:p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r w:rsidRPr="00F93746">
        <w:rPr>
          <w:bCs/>
          <w:sz w:val="24"/>
        </w:rPr>
        <w:t>Aurdino Code Implementation</w:t>
      </w:r>
    </w:p>
    <w:p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System Interfacing and Communication P{protocol</w:t>
      </w:r>
    </w:p>
    <w:p w:rsidR="00027B00" w:rsidRPr="00F93746" w:rsidRDefault="00027B00" w:rsidP="006A69A6">
      <w:pPr>
        <w:tabs>
          <w:tab w:val="left" w:pos="900"/>
        </w:tabs>
        <w:jc w:val="both"/>
        <w:rPr>
          <w:bCs/>
          <w:sz w:val="24"/>
        </w:rPr>
      </w:pPr>
    </w:p>
    <w:p w:rsidR="00027B00" w:rsidRPr="00F93746" w:rsidRDefault="00027B00" w:rsidP="006A69A6">
      <w:pPr>
        <w:tabs>
          <w:tab w:val="left" w:pos="900"/>
        </w:tabs>
        <w:jc w:val="both"/>
        <w:rPr>
          <w:bCs/>
          <w:sz w:val="24"/>
        </w:rPr>
      </w:pPr>
    </w:p>
    <w:p w:rsidR="00F93746" w:rsidRPr="0049602C" w:rsidRDefault="00F93746" w:rsidP="0049602C">
      <w:pPr>
        <w:tabs>
          <w:tab w:val="left" w:pos="900"/>
        </w:tabs>
        <w:jc w:val="both"/>
        <w:rPr>
          <w:b/>
          <w:sz w:val="24"/>
        </w:rPr>
      </w:pPr>
    </w:p>
    <w:p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rsidR="00027B00" w:rsidRDefault="001F2570" w:rsidP="00F93746">
      <w:pPr>
        <w:pStyle w:val="Default"/>
        <w:spacing w:line="276" w:lineRule="auto"/>
        <w:rPr>
          <w:bCs/>
        </w:rPr>
      </w:pPr>
      <w:r>
        <w:rPr>
          <w:bCs/>
        </w:rPr>
        <w:t>4.1</w:t>
      </w:r>
      <w:r>
        <w:rPr>
          <w:bCs/>
        </w:rPr>
        <w:tab/>
      </w:r>
      <w:r w:rsidR="00027B00">
        <w:rPr>
          <w:bCs/>
        </w:rPr>
        <w:t>Testing Environment and setup</w:t>
      </w:r>
    </w:p>
    <w:p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rsidR="00027B00" w:rsidRDefault="001F2570" w:rsidP="00F93746">
      <w:pPr>
        <w:pStyle w:val="Default"/>
        <w:spacing w:line="276" w:lineRule="auto"/>
        <w:rPr>
          <w:bCs/>
        </w:rPr>
      </w:pPr>
      <w:r>
        <w:rPr>
          <w:bCs/>
        </w:rPr>
        <w:lastRenderedPageBreak/>
        <w:t>4.3</w:t>
      </w:r>
      <w:r>
        <w:rPr>
          <w:bCs/>
        </w:rPr>
        <w:tab/>
      </w:r>
      <w:r w:rsidR="00027B00">
        <w:rPr>
          <w:bCs/>
        </w:rPr>
        <w:t>functional Testing of individual module</w:t>
      </w:r>
    </w:p>
    <w:p w:rsidR="001F2570" w:rsidRDefault="00027B00" w:rsidP="00F93746">
      <w:pPr>
        <w:pStyle w:val="Default"/>
        <w:spacing w:line="276" w:lineRule="auto"/>
        <w:rPr>
          <w:bCs/>
        </w:rPr>
      </w:pPr>
      <w:r>
        <w:rPr>
          <w:bCs/>
        </w:rPr>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Mapping visualization </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
          <w:bCs/>
        </w:rPr>
      </w:pPr>
      <w:r>
        <w:rPr>
          <w:b/>
          <w:bCs/>
        </w:rPr>
        <w:t>CHAPTER FIVE:</w:t>
      </w:r>
      <w:r>
        <w:rPr>
          <w:b/>
          <w:bCs/>
        </w:rPr>
        <w:tab/>
        <w:t>CONCLUSION AND RECOMMENDATION</w:t>
      </w:r>
    </w:p>
    <w:p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1F2570" w:rsidRDefault="001F2570"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2601F3" w:rsidRPr="00BD4924" w:rsidRDefault="002601F3" w:rsidP="002601F3">
      <w:pPr>
        <w:pStyle w:val="BodyText"/>
        <w:spacing w:line="190" w:lineRule="exact"/>
        <w:ind w:left="5"/>
        <w:jc w:val="center"/>
        <w:rPr>
          <w:b/>
          <w:position w:val="-3"/>
          <w:sz w:val="19"/>
        </w:rPr>
      </w:pPr>
      <w:r w:rsidRPr="00BD4924">
        <w:rPr>
          <w:b/>
          <w:position w:val="-3"/>
          <w:sz w:val="19"/>
        </w:rPr>
        <w:lastRenderedPageBreak/>
        <w:t>ABSTRACT</w:t>
      </w:r>
    </w:p>
    <w:p w:rsidR="002601F3" w:rsidRDefault="002601F3" w:rsidP="002601F3">
      <w:pPr>
        <w:pStyle w:val="BodyText"/>
        <w:rPr>
          <w:b/>
        </w:rPr>
      </w:pPr>
    </w:p>
    <w:p w:rsidR="002601F3" w:rsidRDefault="002601F3" w:rsidP="002601F3">
      <w:pPr>
        <w:pStyle w:val="BodyText"/>
        <w:rPr>
          <w:b/>
        </w:rPr>
      </w:pPr>
    </w:p>
    <w:p w:rsidR="002601F3" w:rsidRDefault="002601F3" w:rsidP="002601F3">
      <w:pPr>
        <w:pStyle w:val="BodyText"/>
        <w:spacing w:before="15"/>
        <w:rPr>
          <w:b/>
        </w:rPr>
      </w:pPr>
    </w:p>
    <w:p w:rsidR="002601F3" w:rsidRPr="002D7ECD" w:rsidRDefault="002601F3" w:rsidP="002601F3">
      <w:pPr>
        <w:pStyle w:val="BodyText"/>
        <w:spacing w:line="280" w:lineRule="auto"/>
        <w:ind w:right="356"/>
        <w:jc w:val="both"/>
        <w:rPr>
          <w:b/>
          <w:bCs/>
          <w:i/>
          <w:iCs/>
        </w:rPr>
      </w:pPr>
      <w:r w:rsidRPr="002D7ECD">
        <w:rPr>
          <w:b/>
          <w:bCs/>
          <w:i/>
          <w:iCs/>
        </w:rPr>
        <w:t>The increasing reliance on road transport for both personal and commercial activities hashighlightedtheneedforrobustvehicleassettrackingsystemstoenhancesecurity, efficiency,andfleetmanagement.Thisprojectpresentsthedesignandimplementation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applicationsinlogistics,security,andtelematics.</w:t>
      </w: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607CE7" w:rsidRDefault="00D36DAA">
      <w:pPr>
        <w:spacing w:before="79"/>
        <w:ind w:left="716" w:right="716"/>
        <w:jc w:val="center"/>
        <w:rPr>
          <w:b/>
          <w:sz w:val="24"/>
        </w:rPr>
      </w:pPr>
      <w:r>
        <w:rPr>
          <w:b/>
          <w:sz w:val="24"/>
        </w:rPr>
        <w:lastRenderedPageBreak/>
        <w:t>CHAPTER</w:t>
      </w:r>
      <w:r>
        <w:rPr>
          <w:b/>
          <w:spacing w:val="-5"/>
          <w:sz w:val="24"/>
        </w:rPr>
        <w:t>ONE</w:t>
      </w:r>
    </w:p>
    <w:p w:rsidR="00607CE7" w:rsidRDefault="00607CE7">
      <w:pPr>
        <w:pStyle w:val="BodyText"/>
        <w:spacing w:before="5"/>
        <w:rPr>
          <w:b/>
        </w:rPr>
      </w:pPr>
    </w:p>
    <w:p w:rsidR="00607CE7" w:rsidRPr="001F2570" w:rsidRDefault="00D36DAA" w:rsidP="002D760F">
      <w:pPr>
        <w:pStyle w:val="ListParagraph"/>
        <w:tabs>
          <w:tab w:val="left" w:pos="720"/>
        </w:tabs>
        <w:ind w:left="720" w:firstLine="0"/>
        <w:rPr>
          <w:b/>
          <w:sz w:val="24"/>
        </w:rPr>
      </w:pPr>
      <w:r w:rsidRPr="001F2570">
        <w:rPr>
          <w:b/>
          <w:spacing w:val="-2"/>
          <w:sz w:val="24"/>
        </w:rPr>
        <w:t>INTRODUCTION</w:t>
      </w:r>
    </w:p>
    <w:p w:rsidR="00607CE7" w:rsidRDefault="00607CE7">
      <w:pPr>
        <w:pStyle w:val="BodyText"/>
        <w:spacing w:before="2"/>
        <w:rPr>
          <w:b/>
        </w:rPr>
      </w:pPr>
    </w:p>
    <w:p w:rsidR="00607CE7" w:rsidRPr="002A475E" w:rsidRDefault="00D36DAA" w:rsidP="002A475E">
      <w:pPr>
        <w:pStyle w:val="ListParagraph"/>
        <w:numPr>
          <w:ilvl w:val="1"/>
          <w:numId w:val="21"/>
        </w:numPr>
        <w:tabs>
          <w:tab w:val="left" w:pos="720"/>
        </w:tabs>
        <w:spacing w:before="1"/>
        <w:rPr>
          <w:b/>
          <w:sz w:val="24"/>
        </w:rPr>
      </w:pPr>
      <w:r w:rsidRPr="002A475E">
        <w:rPr>
          <w:b/>
          <w:sz w:val="24"/>
        </w:rPr>
        <w:t>Backgroundof</w:t>
      </w:r>
      <w:r w:rsidRPr="002A475E">
        <w:rPr>
          <w:b/>
          <w:spacing w:val="-2"/>
          <w:sz w:val="24"/>
        </w:rPr>
        <w:t>Study</w:t>
      </w:r>
    </w:p>
    <w:p w:rsidR="00607CE7" w:rsidRDefault="00607CE7">
      <w:pPr>
        <w:pStyle w:val="BodyText"/>
        <w:spacing w:before="4"/>
        <w:rPr>
          <w:b/>
        </w:rPr>
      </w:pPr>
    </w:p>
    <w:p w:rsidR="00607CE7" w:rsidRDefault="00D36DAA">
      <w:pPr>
        <w:pStyle w:val="BodyText"/>
        <w:ind w:left="360" w:right="354"/>
        <w:jc w:val="both"/>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rsidR="00607CE7" w:rsidRDefault="00607CE7">
      <w:pPr>
        <w:pStyle w:val="BodyText"/>
        <w:spacing w:before="6"/>
      </w:pPr>
    </w:p>
    <w:p w:rsidR="00607CE7" w:rsidRDefault="00D36DAA">
      <w:pPr>
        <w:pStyle w:val="BodyText"/>
        <w:ind w:left="360" w:right="358"/>
        <w:jc w:val="both"/>
      </w:pPr>
      <w:r>
        <w:t>Traditionally, vehicle monitoring involved manual methods such as record keeping, driver logs, orbasicmechanicalodometers.Theseapproachesarenotonlyinefficientandtime-consumingbut alsopronetohumanerrorandmanipulation.Withtheevolutionofdigitaltechnologies,theadvent of automated tracking systems has revolutionized asset management in the transportation sector.</w:t>
      </w:r>
    </w:p>
    <w:p w:rsidR="00607CE7" w:rsidRDefault="00607CE7">
      <w:pPr>
        <w:pStyle w:val="BodyText"/>
        <w:spacing w:before="2"/>
      </w:pPr>
    </w:p>
    <w:p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rsidR="00607CE7" w:rsidRDefault="00607CE7">
      <w:pPr>
        <w:pStyle w:val="BodyText"/>
        <w:spacing w:before="6"/>
      </w:pPr>
    </w:p>
    <w:p w:rsidR="00607CE7" w:rsidRDefault="00D36DAA">
      <w:pPr>
        <w:pStyle w:val="BodyText"/>
        <w:ind w:left="360" w:right="356"/>
        <w:jc w:val="both"/>
      </w:pPr>
      <w:r>
        <w:t>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telematics-based insurance packages that depend on data collected from tracking systems to assess risk and set premiums.</w:t>
      </w:r>
    </w:p>
    <w:p w:rsidR="00607CE7" w:rsidRDefault="00607CE7">
      <w:pPr>
        <w:pStyle w:val="BodyText"/>
        <w:spacing w:before="2"/>
      </w:pPr>
    </w:p>
    <w:p w:rsidR="00607CE7" w:rsidRDefault="00D36DAA">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rsidR="00607CE7" w:rsidRDefault="00607CE7">
      <w:pPr>
        <w:pStyle w:val="BodyText"/>
        <w:spacing w:before="6"/>
      </w:pPr>
    </w:p>
    <w:p w:rsidR="00607CE7" w:rsidRDefault="00D36DAA">
      <w:pPr>
        <w:pStyle w:val="BodyText"/>
        <w:ind w:left="360" w:right="357"/>
        <w:jc w:val="both"/>
      </w:pPr>
      <w:r>
        <w:t>Thisprojectseekstoexploreandconstructaworkingprototypeofsuchasystem.Itdemonstrates how embedded systems and telecommunications can be integrated to develop a functional, real- timeautomobileasset tracker.Thesystem is designed to collect geographic coordinatesvia GPS, processthedatausingamicrocontroller,andtransmititviaGSMtoauserinterfacefor</w:t>
      </w:r>
      <w:r>
        <w:rPr>
          <w:spacing w:val="-2"/>
        </w:rPr>
        <w:t>monitoring.</w:t>
      </w:r>
    </w:p>
    <w:p w:rsidR="00607CE7" w:rsidRDefault="00607CE7">
      <w:pPr>
        <w:pStyle w:val="BodyText"/>
        <w:spacing w:before="5"/>
      </w:pPr>
    </w:p>
    <w:p w:rsidR="00607CE7" w:rsidRDefault="00D36DAA">
      <w:pPr>
        <w:pStyle w:val="BodyText"/>
        <w:ind w:left="360" w:right="355"/>
        <w:jc w:val="both"/>
      </w:pPr>
      <w:r>
        <w:t>InlightofglobaladvancementsinInternetofThings(IoT),suchasystemhasthepotentialtoserve as a foundational model for more advanced applications, such as automated dispatch systems, predictivemaintenanceusingdataanalytics,integrationwithsmartcityinfrastructure,orreal-time traffic management.</w:t>
      </w:r>
    </w:p>
    <w:p w:rsidR="00607CE7" w:rsidRDefault="00607CE7">
      <w:pPr>
        <w:pStyle w:val="BodyText"/>
        <w:jc w:val="both"/>
        <w:sectPr w:rsidR="00607CE7">
          <w:type w:val="continuous"/>
          <w:pgSz w:w="12240" w:h="15840"/>
          <w:pgMar w:top="1360" w:right="1080" w:bottom="280" w:left="1080" w:header="720" w:footer="720" w:gutter="0"/>
          <w:cols w:space="720"/>
        </w:sectPr>
      </w:pPr>
    </w:p>
    <w:p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rsidR="00607CE7" w:rsidRDefault="00607CE7">
      <w:pPr>
        <w:pStyle w:val="BodyText"/>
        <w:spacing w:before="5"/>
      </w:pPr>
    </w:p>
    <w:p w:rsidR="00607CE7" w:rsidRDefault="00D36DAA" w:rsidP="002A475E">
      <w:pPr>
        <w:pStyle w:val="Heading1"/>
        <w:numPr>
          <w:ilvl w:val="1"/>
          <w:numId w:val="21"/>
        </w:numPr>
        <w:tabs>
          <w:tab w:val="left" w:pos="720"/>
        </w:tabs>
      </w:pPr>
      <w:r>
        <w:t>Statementofthe</w:t>
      </w:r>
      <w:r>
        <w:rPr>
          <w:spacing w:val="-2"/>
        </w:rPr>
        <w:t>Problem</w:t>
      </w:r>
    </w:p>
    <w:p w:rsidR="00607CE7" w:rsidRDefault="00607CE7">
      <w:pPr>
        <w:pStyle w:val="BodyText"/>
        <w:spacing w:before="2"/>
        <w:rPr>
          <w:b/>
        </w:rPr>
      </w:pPr>
    </w:p>
    <w:p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location,preventingtheft,detectingunauthorizedusage,andensuringoptimalrouteplanningand resource utilization. This limitation hinders operational efficiency, increases security risks, and reduces overall asset accountability.</w:t>
      </w:r>
    </w:p>
    <w:p w:rsidR="00607CE7" w:rsidRDefault="00607CE7">
      <w:pPr>
        <w:pStyle w:val="BodyText"/>
        <w:spacing w:before="5"/>
      </w:pPr>
    </w:p>
    <w:p w:rsidR="00607CE7" w:rsidRDefault="00D36DAA" w:rsidP="002A475E">
      <w:pPr>
        <w:pStyle w:val="Heading1"/>
        <w:numPr>
          <w:ilvl w:val="1"/>
          <w:numId w:val="21"/>
        </w:numPr>
        <w:tabs>
          <w:tab w:val="left" w:pos="720"/>
        </w:tabs>
      </w:pPr>
      <w:r>
        <w:t>Aim ofthe</w:t>
      </w:r>
      <w:r>
        <w:rPr>
          <w:spacing w:val="-2"/>
        </w:rPr>
        <w:t>Project</w:t>
      </w:r>
    </w:p>
    <w:p w:rsidR="00607CE7" w:rsidRDefault="00607CE7">
      <w:pPr>
        <w:pStyle w:val="BodyText"/>
        <w:spacing w:before="5"/>
        <w:rPr>
          <w:b/>
        </w:rPr>
      </w:pPr>
    </w:p>
    <w:p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rsidR="00607CE7" w:rsidRDefault="00607CE7">
      <w:pPr>
        <w:pStyle w:val="BodyText"/>
        <w:spacing w:before="2"/>
      </w:pPr>
    </w:p>
    <w:p w:rsidR="00607CE7" w:rsidRPr="001F2570" w:rsidRDefault="00D36DAA" w:rsidP="002A475E">
      <w:pPr>
        <w:pStyle w:val="Heading1"/>
        <w:numPr>
          <w:ilvl w:val="1"/>
          <w:numId w:val="21"/>
        </w:numPr>
        <w:tabs>
          <w:tab w:val="left" w:pos="720"/>
        </w:tabs>
        <w:spacing w:before="1"/>
      </w:pPr>
      <w:r>
        <w:t>ofthe</w:t>
      </w:r>
      <w:r>
        <w:rPr>
          <w:spacing w:val="-2"/>
        </w:rPr>
        <w:t xml:space="preserve"> Project</w:t>
      </w:r>
      <w:r w:rsidR="001F2570">
        <w:t>Objective</w:t>
      </w:r>
    </w:p>
    <w:p w:rsidR="00607CE7" w:rsidRDefault="00D36DAA" w:rsidP="002A475E">
      <w:pPr>
        <w:pStyle w:val="ListParagraph"/>
        <w:numPr>
          <w:ilvl w:val="2"/>
          <w:numId w:val="21"/>
        </w:numPr>
        <w:tabs>
          <w:tab w:val="left" w:pos="1080"/>
        </w:tabs>
        <w:ind w:right="358"/>
        <w:rPr>
          <w:sz w:val="24"/>
        </w:rPr>
      </w:pPr>
      <w:r>
        <w:rPr>
          <w:sz w:val="24"/>
        </w:rPr>
        <w:t>TodesignandimplementaGPS-enabledembeddedsystemcapableofacquiringreal-time geospatial coordinates of an automobile.</w:t>
      </w:r>
    </w:p>
    <w:p w:rsidR="00607CE7" w:rsidRDefault="00D36DAA" w:rsidP="002A475E">
      <w:pPr>
        <w:pStyle w:val="ListParagraph"/>
        <w:numPr>
          <w:ilvl w:val="2"/>
          <w:numId w:val="21"/>
        </w:numPr>
        <w:tabs>
          <w:tab w:val="left" w:pos="1077"/>
          <w:tab w:val="left" w:pos="1080"/>
        </w:tabs>
        <w:spacing w:before="1"/>
        <w:ind w:right="358"/>
        <w:rPr>
          <w:sz w:val="24"/>
        </w:rPr>
      </w:pPr>
      <w:r>
        <w:rPr>
          <w:sz w:val="24"/>
        </w:rPr>
        <w:t>TointegrateaGSMcommunicationmoduleforasynchronoustransmissionoflocationdata to a centralized monitoring platform.</w:t>
      </w:r>
    </w:p>
    <w:p w:rsidR="00607CE7" w:rsidRDefault="00D36DAA" w:rsidP="002A475E">
      <w:pPr>
        <w:pStyle w:val="ListParagraph"/>
        <w:numPr>
          <w:ilvl w:val="2"/>
          <w:numId w:val="21"/>
        </w:numPr>
        <w:tabs>
          <w:tab w:val="left" w:pos="1076"/>
          <w:tab w:val="left" w:pos="1080"/>
        </w:tabs>
        <w:ind w:right="364"/>
        <w:rPr>
          <w:sz w:val="24"/>
        </w:rPr>
      </w:pPr>
      <w:r>
        <w:rPr>
          <w:sz w:val="24"/>
        </w:rPr>
        <w:t>Todevelopfirmwareforamicrocontrollerunit(MCU)tomanagesensorinput,data parsing, and serial communication protocols.</w:t>
      </w:r>
    </w:p>
    <w:p w:rsidR="00607CE7" w:rsidRDefault="00D36DAA" w:rsidP="002A475E">
      <w:pPr>
        <w:pStyle w:val="ListParagraph"/>
        <w:numPr>
          <w:ilvl w:val="2"/>
          <w:numId w:val="21"/>
        </w:numPr>
        <w:tabs>
          <w:tab w:val="left" w:pos="1078"/>
        </w:tabs>
        <w:ind w:left="1078" w:hanging="358"/>
        <w:rPr>
          <w:sz w:val="24"/>
        </w:rPr>
      </w:pPr>
      <w:r>
        <w:rPr>
          <w:sz w:val="24"/>
        </w:rPr>
        <w:t>Toevaluatethesystem’soperationalaccuracy,datatransmissionlatency,and</w:t>
      </w:r>
      <w:r>
        <w:rPr>
          <w:spacing w:val="-2"/>
          <w:sz w:val="24"/>
        </w:rPr>
        <w:t>reliability</w:t>
      </w:r>
    </w:p>
    <w:p w:rsidR="00607CE7" w:rsidRDefault="00D36DAA">
      <w:pPr>
        <w:pStyle w:val="BodyText"/>
        <w:ind w:left="1080"/>
      </w:pPr>
      <w:r>
        <w:t>undervaryingenvironmentalandnetwork</w:t>
      </w:r>
      <w:r>
        <w:rPr>
          <w:spacing w:val="-2"/>
        </w:rPr>
        <w:t>conditions.</w:t>
      </w:r>
    </w:p>
    <w:p w:rsidR="00607CE7" w:rsidRDefault="00607CE7">
      <w:pPr>
        <w:pStyle w:val="BodyText"/>
        <w:spacing w:before="2"/>
      </w:pPr>
    </w:p>
    <w:p w:rsidR="00607CE7" w:rsidRDefault="00D36DAA" w:rsidP="002A475E">
      <w:pPr>
        <w:pStyle w:val="Heading1"/>
        <w:numPr>
          <w:ilvl w:val="1"/>
          <w:numId w:val="21"/>
        </w:numPr>
        <w:tabs>
          <w:tab w:val="left" w:pos="720"/>
        </w:tabs>
      </w:pPr>
      <w:r>
        <w:t>Scopeofthe</w:t>
      </w:r>
      <w:r>
        <w:rPr>
          <w:spacing w:val="-2"/>
        </w:rPr>
        <w:t xml:space="preserve"> Study</w:t>
      </w:r>
    </w:p>
    <w:p w:rsidR="00607CE7" w:rsidRDefault="00607CE7">
      <w:pPr>
        <w:pStyle w:val="BodyText"/>
        <w:spacing w:before="5"/>
        <w:rPr>
          <w:b/>
        </w:rPr>
      </w:pPr>
    </w:p>
    <w:p w:rsidR="00607CE7" w:rsidRDefault="00D36DAA">
      <w:pPr>
        <w:pStyle w:val="BodyText"/>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acquisition,processing,andtransmission.Thesystemisdesignedtotransmitlocationcoordinates toaremoteserverormobiledevice,wherethedatacanbevisualizedviaabasicsoftwareinterface. The scope excludes advanced features such as vehicle diagnostics, driver behavior analysis, and integration with existing fleet management software.</w:t>
      </w:r>
    </w:p>
    <w:p w:rsidR="00607CE7" w:rsidRDefault="00607CE7">
      <w:pPr>
        <w:pStyle w:val="BodyText"/>
        <w:spacing w:before="6"/>
      </w:pPr>
    </w:p>
    <w:p w:rsidR="00AF20E9" w:rsidRDefault="00AF20E9">
      <w:pPr>
        <w:pStyle w:val="BodyText"/>
        <w:spacing w:before="6"/>
      </w:pPr>
    </w:p>
    <w:p w:rsidR="00607CE7" w:rsidRDefault="00D36DAA" w:rsidP="002A475E">
      <w:pPr>
        <w:pStyle w:val="Heading1"/>
        <w:numPr>
          <w:ilvl w:val="1"/>
          <w:numId w:val="21"/>
        </w:numPr>
        <w:tabs>
          <w:tab w:val="left" w:pos="720"/>
        </w:tabs>
      </w:pPr>
      <w:r>
        <w:t>Significanceofthe</w:t>
      </w:r>
      <w:r>
        <w:rPr>
          <w:spacing w:val="-2"/>
        </w:rPr>
        <w:t xml:space="preserve"> Study</w:t>
      </w:r>
    </w:p>
    <w:p w:rsidR="00607CE7" w:rsidRDefault="00607CE7">
      <w:pPr>
        <w:pStyle w:val="BodyText"/>
        <w:spacing w:before="2"/>
        <w:rPr>
          <w:b/>
        </w:rPr>
      </w:pPr>
    </w:p>
    <w:p w:rsidR="00607CE7" w:rsidRDefault="00D36DAA">
      <w:pPr>
        <w:pStyle w:val="BodyText"/>
        <w:ind w:left="360" w:right="359"/>
        <w:jc w:val="both"/>
      </w:pPr>
      <w:r>
        <w:t>Thisprojectdeliversatechnicallyrobust,real-timeautomobiletrackingsystemthatintegratesGPS andGSMtechnologiestoenhanceassetsecurityandoperationalefficiency.Itenables</w:t>
      </w:r>
      <w:r>
        <w:rPr>
          <w:spacing w:val="-2"/>
        </w:rPr>
        <w:t>precise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rsidR="00607CE7" w:rsidRDefault="00607CE7">
      <w:pPr>
        <w:pStyle w:val="BodyText"/>
        <w:spacing w:before="5"/>
      </w:pPr>
    </w:p>
    <w:p w:rsidR="00607CE7" w:rsidRDefault="00D36DAA" w:rsidP="002A475E">
      <w:pPr>
        <w:pStyle w:val="Heading1"/>
        <w:numPr>
          <w:ilvl w:val="1"/>
          <w:numId w:val="21"/>
        </w:numPr>
        <w:tabs>
          <w:tab w:val="left" w:pos="720"/>
        </w:tabs>
      </w:pPr>
      <w:r>
        <w:t>Justificationofthe</w:t>
      </w:r>
      <w:r>
        <w:rPr>
          <w:spacing w:val="-2"/>
        </w:rPr>
        <w:t>Study</w:t>
      </w:r>
    </w:p>
    <w:p w:rsidR="00607CE7" w:rsidRDefault="00607CE7">
      <w:pPr>
        <w:pStyle w:val="BodyText"/>
        <w:spacing w:before="2"/>
        <w:rPr>
          <w:b/>
        </w:rPr>
      </w:pPr>
    </w:p>
    <w:p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rsidR="00607CE7" w:rsidRDefault="00607CE7">
      <w:pPr>
        <w:pStyle w:val="BodyText"/>
        <w:spacing w:before="5"/>
      </w:pPr>
    </w:p>
    <w:p w:rsidR="00607CE7" w:rsidRDefault="00D36DAA">
      <w:pPr>
        <w:pStyle w:val="BodyText"/>
        <w:ind w:left="360" w:right="361"/>
        <w:jc w:val="both"/>
      </w:pPr>
      <w:r>
        <w:t xml:space="preserve">Thisstudyisalsojustifiedonthebasisofitseducationalvalue.Itprovides apracticalapplication of theoretical knowledge in electronics, programming, telecommunications, and systems </w:t>
      </w:r>
      <w:r>
        <w:rPr>
          <w:spacing w:val="-2"/>
        </w:rPr>
        <w:t>integration.</w:t>
      </w:r>
    </w:p>
    <w:p w:rsidR="00607CE7" w:rsidRDefault="00607CE7">
      <w:pPr>
        <w:pStyle w:val="BodyText"/>
        <w:spacing w:before="5"/>
      </w:pPr>
    </w:p>
    <w:p w:rsidR="00607CE7" w:rsidRDefault="00D36DAA" w:rsidP="002A475E">
      <w:pPr>
        <w:pStyle w:val="Heading1"/>
        <w:numPr>
          <w:ilvl w:val="1"/>
          <w:numId w:val="21"/>
        </w:numPr>
        <w:tabs>
          <w:tab w:val="left" w:pos="720"/>
        </w:tabs>
      </w:pPr>
      <w:r>
        <w:t>Limitationsofthe</w:t>
      </w:r>
      <w:r>
        <w:rPr>
          <w:spacing w:val="-2"/>
        </w:rPr>
        <w:t xml:space="preserve"> Study</w:t>
      </w:r>
    </w:p>
    <w:p w:rsidR="00607CE7" w:rsidRDefault="00607CE7">
      <w:pPr>
        <w:pStyle w:val="BodyText"/>
        <w:spacing w:before="2"/>
        <w:rPr>
          <w:b/>
        </w:rPr>
      </w:pPr>
    </w:p>
    <w:p w:rsidR="00607CE7" w:rsidRDefault="00D36DAA">
      <w:pPr>
        <w:pStyle w:val="BodyText"/>
        <w:ind w:left="360" w:right="356"/>
        <w:jc w:val="both"/>
      </w:pPr>
      <w:r>
        <w:t>The system’s performance is limited by the availability and quality of GPS satellite signals and GSMnetworkcoverage,whichcanbeadverselyaffectedintunnels,denseurbanareas,orremote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rsidR="00607CE7" w:rsidRDefault="00607CE7">
      <w:pPr>
        <w:pStyle w:val="BodyText"/>
        <w:spacing w:before="6"/>
      </w:pPr>
    </w:p>
    <w:p w:rsidR="00607CE7" w:rsidRDefault="00D36DAA" w:rsidP="002A475E">
      <w:pPr>
        <w:pStyle w:val="Heading1"/>
        <w:numPr>
          <w:ilvl w:val="1"/>
          <w:numId w:val="21"/>
        </w:numPr>
        <w:tabs>
          <w:tab w:val="left" w:pos="720"/>
        </w:tabs>
      </w:pPr>
      <w:r>
        <w:t>Definitionof</w:t>
      </w:r>
      <w:r>
        <w:rPr>
          <w:spacing w:val="-4"/>
        </w:rPr>
        <w:t xml:space="preserve"> Terms</w:t>
      </w:r>
    </w:p>
    <w:p w:rsidR="00607CE7" w:rsidRDefault="00D36DAA" w:rsidP="002A475E">
      <w:pPr>
        <w:pStyle w:val="ListParagraph"/>
        <w:numPr>
          <w:ilvl w:val="2"/>
          <w:numId w:val="21"/>
        </w:numPr>
        <w:tabs>
          <w:tab w:val="left" w:pos="1080"/>
        </w:tabs>
        <w:ind w:right="355"/>
        <w:rPr>
          <w:sz w:val="24"/>
        </w:rPr>
      </w:pPr>
      <w:r>
        <w:rPr>
          <w:b/>
          <w:sz w:val="24"/>
        </w:rPr>
        <w:t>GPS(GlobalPositioningSystem):</w:t>
      </w:r>
      <w:r>
        <w:rPr>
          <w:sz w:val="24"/>
        </w:rPr>
        <w:t>Asatellite-basednavigationsystemthatprovides location and time information.</w:t>
      </w:r>
    </w:p>
    <w:p w:rsidR="00607CE7" w:rsidRDefault="00D36DAA" w:rsidP="002A475E">
      <w:pPr>
        <w:pStyle w:val="ListParagraph"/>
        <w:numPr>
          <w:ilvl w:val="2"/>
          <w:numId w:val="21"/>
        </w:numPr>
        <w:tabs>
          <w:tab w:val="left" w:pos="1077"/>
          <w:tab w:val="left" w:pos="1080"/>
        </w:tabs>
        <w:ind w:right="359"/>
        <w:rPr>
          <w:sz w:val="24"/>
        </w:rPr>
      </w:pPr>
      <w:r>
        <w:rPr>
          <w:b/>
          <w:sz w:val="24"/>
        </w:rPr>
        <w:t>GSM(GlobalSystemforMobileCommunications)</w:t>
      </w:r>
      <w:r>
        <w:rPr>
          <w:sz w:val="24"/>
        </w:rPr>
        <w:t>:Astandardformobile communication that allows the transmission of data over cellular networks.</w:t>
      </w:r>
    </w:p>
    <w:p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A compact integrated circuit designed to governaspecific operation in an embedded system.</w:t>
      </w:r>
    </w:p>
    <w:p w:rsidR="00607CE7" w:rsidRDefault="00D36DAA" w:rsidP="002A475E">
      <w:pPr>
        <w:pStyle w:val="ListParagraph"/>
        <w:numPr>
          <w:ilvl w:val="2"/>
          <w:numId w:val="21"/>
        </w:numPr>
        <w:tabs>
          <w:tab w:val="left" w:pos="1078"/>
          <w:tab w:val="left" w:pos="1080"/>
        </w:tabs>
        <w:ind w:right="360"/>
        <w:rPr>
          <w:sz w:val="24"/>
        </w:rPr>
      </w:pPr>
      <w:r>
        <w:rPr>
          <w:b/>
          <w:sz w:val="24"/>
        </w:rPr>
        <w:t>AssetTracking:</w:t>
      </w:r>
      <w:r>
        <w:rPr>
          <w:sz w:val="24"/>
        </w:rPr>
        <w:t xml:space="preserve">Theprocessofmonitoringthelocation,status,andusageofphysical </w:t>
      </w:r>
      <w:r>
        <w:rPr>
          <w:spacing w:val="-2"/>
          <w:sz w:val="24"/>
        </w:rPr>
        <w:t>assets.</w:t>
      </w:r>
    </w:p>
    <w:p w:rsidR="00607CE7" w:rsidRDefault="00D36DAA" w:rsidP="002A475E">
      <w:pPr>
        <w:pStyle w:val="ListParagraph"/>
        <w:numPr>
          <w:ilvl w:val="2"/>
          <w:numId w:val="21"/>
        </w:numPr>
        <w:tabs>
          <w:tab w:val="left" w:pos="1080"/>
        </w:tabs>
        <w:ind w:right="360"/>
        <w:rPr>
          <w:sz w:val="24"/>
        </w:rPr>
      </w:pPr>
      <w:r>
        <w:rPr>
          <w:b/>
          <w:sz w:val="24"/>
        </w:rPr>
        <w:t xml:space="preserve">Geofencing: </w:t>
      </w:r>
      <w:r>
        <w:rPr>
          <w:sz w:val="24"/>
        </w:rPr>
        <w:t>A feature that defines a virtual boundary and triggers alerts when a deviceenters or leaves the area.</w:t>
      </w:r>
    </w:p>
    <w:p w:rsidR="00607CE7" w:rsidRDefault="00D36DAA" w:rsidP="002A475E">
      <w:pPr>
        <w:pStyle w:val="ListParagraph"/>
        <w:numPr>
          <w:ilvl w:val="2"/>
          <w:numId w:val="21"/>
        </w:numPr>
        <w:tabs>
          <w:tab w:val="left" w:pos="1080"/>
        </w:tabs>
        <w:spacing w:before="1"/>
        <w:ind w:right="357"/>
        <w:rPr>
          <w:sz w:val="24"/>
        </w:rPr>
      </w:pPr>
      <w:r>
        <w:rPr>
          <w:b/>
          <w:sz w:val="24"/>
        </w:rPr>
        <w:t>IoT(InternetofThings):</w:t>
      </w:r>
      <w:r>
        <w:rPr>
          <w:sz w:val="24"/>
        </w:rPr>
        <w:t>Anetworkofphysicaldevicesconnectedtotheinternet,capable of collecting and sharing data.</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spacing w:before="79"/>
        <w:ind w:left="716" w:right="713"/>
        <w:jc w:val="center"/>
        <w:rPr>
          <w:b/>
          <w:sz w:val="24"/>
        </w:rPr>
      </w:pPr>
      <w:r>
        <w:rPr>
          <w:b/>
          <w:sz w:val="24"/>
        </w:rPr>
        <w:lastRenderedPageBreak/>
        <w:t>CHAPTER</w:t>
      </w:r>
      <w:r>
        <w:rPr>
          <w:b/>
          <w:spacing w:val="-5"/>
          <w:sz w:val="24"/>
        </w:rPr>
        <w:t>TWO</w:t>
      </w:r>
    </w:p>
    <w:p w:rsidR="00607CE7" w:rsidRDefault="00607CE7">
      <w:pPr>
        <w:pStyle w:val="BodyText"/>
        <w:spacing w:before="5"/>
        <w:rPr>
          <w:b/>
        </w:rPr>
      </w:pPr>
    </w:p>
    <w:p w:rsidR="00607CE7" w:rsidRDefault="00D36DAA" w:rsidP="008A017F">
      <w:pPr>
        <w:pStyle w:val="ListParagraph"/>
        <w:numPr>
          <w:ilvl w:val="1"/>
          <w:numId w:val="17"/>
        </w:numPr>
        <w:tabs>
          <w:tab w:val="left" w:pos="720"/>
        </w:tabs>
        <w:rPr>
          <w:b/>
          <w:sz w:val="24"/>
        </w:rPr>
      </w:pPr>
      <w:r>
        <w:rPr>
          <w:b/>
          <w:sz w:val="24"/>
        </w:rPr>
        <w:t>LITERATURE</w:t>
      </w:r>
      <w:r>
        <w:rPr>
          <w:b/>
          <w:spacing w:val="-2"/>
          <w:sz w:val="24"/>
        </w:rPr>
        <w:t>REVIEW</w:t>
      </w:r>
    </w:p>
    <w:p w:rsidR="00607CE7" w:rsidRDefault="00607CE7">
      <w:pPr>
        <w:pStyle w:val="BodyText"/>
        <w:spacing w:before="2"/>
        <w:rPr>
          <w:b/>
        </w:rPr>
      </w:pPr>
    </w:p>
    <w:p w:rsidR="00607CE7" w:rsidRDefault="00D36DAA" w:rsidP="008A017F">
      <w:pPr>
        <w:pStyle w:val="ListParagraph"/>
        <w:numPr>
          <w:ilvl w:val="1"/>
          <w:numId w:val="17"/>
        </w:numPr>
        <w:tabs>
          <w:tab w:val="left" w:pos="720"/>
        </w:tabs>
        <w:spacing w:before="1"/>
        <w:rPr>
          <w:b/>
          <w:sz w:val="24"/>
        </w:rPr>
      </w:pPr>
      <w:r>
        <w:rPr>
          <w:b/>
          <w:sz w:val="24"/>
        </w:rPr>
        <w:t>ConceptofAutomobileasset</w:t>
      </w:r>
      <w:r>
        <w:rPr>
          <w:b/>
          <w:spacing w:val="-2"/>
          <w:sz w:val="24"/>
        </w:rPr>
        <w:t xml:space="preserve"> tracking</w:t>
      </w:r>
    </w:p>
    <w:p w:rsidR="00607CE7" w:rsidRDefault="00607CE7">
      <w:pPr>
        <w:pStyle w:val="BodyText"/>
        <w:spacing w:before="4"/>
        <w:rPr>
          <w:b/>
        </w:rPr>
      </w:pPr>
    </w:p>
    <w:p w:rsidR="00607CE7" w:rsidRDefault="00D36DAA">
      <w:pPr>
        <w:pStyle w:val="BodyText"/>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publicsafety agencies (Patel, Patel, &amp; Joshi, 2020).</w:t>
      </w:r>
    </w:p>
    <w:p w:rsidR="00607CE7" w:rsidRDefault="00607CE7">
      <w:pPr>
        <w:pStyle w:val="BodyText"/>
        <w:spacing w:before="6"/>
      </w:pPr>
    </w:p>
    <w:p w:rsidR="00607CE7" w:rsidRDefault="00D36DAA">
      <w:pPr>
        <w:pStyle w:val="BodyText"/>
        <w:ind w:left="360" w:right="357"/>
        <w:jc w:val="both"/>
      </w:pPr>
      <w:r>
        <w:t>Thefundamentalobjectiveofautomobileassettrackingsystemsistoprovideaccurateandtimely dataregardingthelocationandstatusofvehiclestoend-usersorcentralizedmonitoringplatforms. Thiscapabilityempowersfleetoperatorstoperformrouteoptimization,fuelconsumptionanalysis, driver behavior monitoring, and proactive maintenance scheduling (Mohan &amp; Gupta, 2019). Furthermore,itservescriticalsecurityfunctionssuchasreal-timetheftdetection,unauthorizeduse alerts, and vehicle recovery assistance (Ramkumar, Vinoth, &amp; Kumaravel,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Scopeand</w:t>
      </w:r>
      <w:r>
        <w:rPr>
          <w:spacing w:val="-2"/>
        </w:rPr>
        <w:t>Applications</w:t>
      </w:r>
    </w:p>
    <w:p w:rsidR="00607CE7" w:rsidRDefault="00607CE7">
      <w:pPr>
        <w:pStyle w:val="BodyText"/>
        <w:spacing w:before="4"/>
        <w:rPr>
          <w:b/>
        </w:rPr>
      </w:pPr>
    </w:p>
    <w:p w:rsidR="00607CE7" w:rsidRDefault="00D36DAA">
      <w:pPr>
        <w:pStyle w:val="BodyText"/>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vehicletelematics, enabling informed </w:t>
      </w:r>
      <w:r>
        <w:rPr>
          <w:spacing w:val="-2"/>
        </w:rPr>
        <w:t>decision-making.</w:t>
      </w:r>
    </w:p>
    <w:p w:rsidR="00607CE7" w:rsidRDefault="00607CE7">
      <w:pPr>
        <w:pStyle w:val="BodyText"/>
        <w:spacing w:before="3"/>
      </w:pPr>
    </w:p>
    <w:p w:rsidR="00607CE7" w:rsidRDefault="00D36DAA">
      <w:pPr>
        <w:pStyle w:val="BodyText"/>
        <w:ind w:left="360" w:right="357"/>
        <w:jc w:val="both"/>
      </w:pPr>
      <w:r>
        <w:t>Asset tracking systems are widely deployed in commercial logistics fleets to improve shipment visibility, reduce delivery times, and comply with regulations such as hours of service (HOS) for drivers.Insurancecompaniesleveragetrackingdatafortelematics-basedpoliciesthatrewardsafe drivingbehaviorswithpremiumdiscounts(Khan etal.,2022).Publictransportationagenciesuse trackingtomonitorvehicleadherencetoschedulesandtoprovidereal-timepassengerinformation (Zhang, Wang, &amp; Li, 2021).</w:t>
      </w:r>
    </w:p>
    <w:p w:rsidR="00607CE7" w:rsidRDefault="00607CE7">
      <w:pPr>
        <w:pStyle w:val="BodyText"/>
        <w:spacing w:before="6"/>
      </w:pPr>
    </w:p>
    <w:p w:rsidR="00607CE7" w:rsidRDefault="00D36DAA" w:rsidP="008A017F">
      <w:pPr>
        <w:pStyle w:val="Heading1"/>
        <w:numPr>
          <w:ilvl w:val="2"/>
          <w:numId w:val="17"/>
        </w:numPr>
        <w:tabs>
          <w:tab w:val="left" w:pos="900"/>
        </w:tabs>
      </w:pPr>
      <w:r>
        <w:t>ClassificationofTracking</w:t>
      </w:r>
      <w:r>
        <w:rPr>
          <w:spacing w:val="-2"/>
        </w:rPr>
        <w:t xml:space="preserve"> Systems</w:t>
      </w:r>
    </w:p>
    <w:p w:rsidR="00607CE7" w:rsidRDefault="00607CE7">
      <w:pPr>
        <w:pStyle w:val="BodyText"/>
        <w:spacing w:before="5"/>
        <w:rPr>
          <w:b/>
        </w:rPr>
      </w:pPr>
    </w:p>
    <w:p w:rsidR="00607CE7" w:rsidRDefault="00D36DAA">
      <w:pPr>
        <w:pStyle w:val="BodyText"/>
        <w:ind w:left="360" w:right="365"/>
        <w:jc w:val="both"/>
      </w:pPr>
      <w:r>
        <w:t>Automobile tracking systems can be broadly classified based on the tracking methodology and communication technology employed:</w:t>
      </w:r>
    </w:p>
    <w:p w:rsidR="00607CE7" w:rsidRDefault="00607CE7">
      <w:pPr>
        <w:pStyle w:val="BodyText"/>
        <w:spacing w:before="2"/>
      </w:pPr>
    </w:p>
    <w:p w:rsidR="00607CE7" w:rsidRDefault="00D36DAA" w:rsidP="008A017F">
      <w:pPr>
        <w:pStyle w:val="ListParagraph"/>
        <w:numPr>
          <w:ilvl w:val="3"/>
          <w:numId w:val="17"/>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rsidR="00607CE7" w:rsidRDefault="00607CE7">
      <w:pPr>
        <w:pStyle w:val="ListParagraph"/>
        <w:jc w:val="both"/>
        <w:rPr>
          <w:sz w:val="24"/>
        </w:rPr>
        <w:sectPr w:rsidR="00607CE7">
          <w:pgSz w:w="12240" w:h="15840"/>
          <w:pgMar w:top="1360" w:right="1080" w:bottom="280" w:left="1080" w:header="720" w:footer="720" w:gutter="0"/>
          <w:cols w:space="720"/>
        </w:sectPr>
      </w:pPr>
    </w:p>
    <w:p w:rsidR="00607CE7" w:rsidRDefault="00D36DAA">
      <w:pPr>
        <w:pStyle w:val="BodyText"/>
        <w:spacing w:before="79"/>
        <w:ind w:left="1080" w:right="360"/>
        <w:jc w:val="both"/>
      </w:pPr>
      <w:r>
        <w:lastRenderedPageBreak/>
        <w:t xml:space="preserve">enabling immediate responses to events such as unauthorized movement or emergency </w:t>
      </w:r>
      <w:r>
        <w:rPr>
          <w:spacing w:val="-2"/>
        </w:rPr>
        <w:t>situations.</w:t>
      </w:r>
    </w:p>
    <w:p w:rsidR="00607CE7" w:rsidRDefault="00D36DAA" w:rsidP="008A017F">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onboardstoragemedia,suchasSDcardsorinternalmemory.Dataisonlyretrievedduring physical connection or vehicle docking. This method reduces communication costs but does not support real-time monitoring (Ramkumar et al., 2016).</w:t>
      </w:r>
    </w:p>
    <w:p w:rsidR="00607CE7" w:rsidRDefault="00607CE7">
      <w:pPr>
        <w:pStyle w:val="BodyText"/>
        <w:spacing w:before="5"/>
      </w:pPr>
    </w:p>
    <w:p w:rsidR="00607CE7" w:rsidRDefault="00D36DAA" w:rsidP="008A017F">
      <w:pPr>
        <w:pStyle w:val="Heading1"/>
        <w:numPr>
          <w:ilvl w:val="2"/>
          <w:numId w:val="17"/>
        </w:numPr>
        <w:tabs>
          <w:tab w:val="left" w:pos="900"/>
        </w:tabs>
      </w:pPr>
      <w:r>
        <w:t>ImportanceofAccuracyand</w:t>
      </w:r>
      <w:r>
        <w:rPr>
          <w:spacing w:val="-2"/>
        </w:rPr>
        <w:t>Reliability</w:t>
      </w:r>
    </w:p>
    <w:p w:rsidR="00607CE7" w:rsidRDefault="00607CE7">
      <w:pPr>
        <w:pStyle w:val="BodyText"/>
        <w:spacing w:before="2"/>
        <w:rPr>
          <w:b/>
        </w:rPr>
      </w:pPr>
    </w:p>
    <w:p w:rsidR="00607CE7" w:rsidRDefault="00D36DAA">
      <w:pPr>
        <w:pStyle w:val="BodyText"/>
        <w:spacing w:before="1"/>
        <w:ind w:left="360" w:right="359"/>
        <w:jc w:val="both"/>
      </w:pPr>
      <w:r>
        <w:t>The accuracy and reliability of automobile asset tracking are paramount to the system’s effectiveness.Positioningerrors,communicationfailures,andhardwaremalfunctionscanseverely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rsidR="00607CE7" w:rsidRDefault="00607CE7">
      <w:pPr>
        <w:pStyle w:val="BodyText"/>
        <w:spacing w:before="5"/>
      </w:pPr>
    </w:p>
    <w:p w:rsidR="00607CE7" w:rsidRDefault="00D36DAA">
      <w:pPr>
        <w:pStyle w:val="BodyText"/>
        <w:ind w:left="360" w:right="356"/>
        <w:jc w:val="both"/>
      </w:pPr>
      <w:r>
        <w:t>Reliabilityalsodependsoncontinuousandsecuredatatransmissionovercellularnetworks,which must handle latency, signal loss, and power constraints inherent in mobile environments (Sauter, 2014).Embeddedsoftwaremustefficientlymanagehardwareresources,errorhandling,andpower consumption to maximize device uptime.</w:t>
      </w:r>
    </w:p>
    <w:p w:rsidR="00607CE7" w:rsidRDefault="00607CE7">
      <w:pPr>
        <w:pStyle w:val="BodyText"/>
        <w:spacing w:before="3"/>
      </w:pPr>
    </w:p>
    <w:p w:rsidR="00607CE7" w:rsidRDefault="00D36DAA" w:rsidP="008A017F">
      <w:pPr>
        <w:pStyle w:val="Heading1"/>
        <w:numPr>
          <w:ilvl w:val="1"/>
          <w:numId w:val="17"/>
        </w:numPr>
        <w:tabs>
          <w:tab w:val="left" w:pos="720"/>
        </w:tabs>
      </w:pPr>
      <w:r>
        <w:t>GlobalNavigationSatelliteSystems</w:t>
      </w:r>
      <w:r>
        <w:rPr>
          <w:spacing w:val="-2"/>
        </w:rPr>
        <w:t>(GNSS)</w:t>
      </w:r>
    </w:p>
    <w:p w:rsidR="00607CE7" w:rsidRDefault="00607CE7">
      <w:pPr>
        <w:pStyle w:val="BodyText"/>
        <w:spacing w:before="5"/>
        <w:rPr>
          <w:b/>
        </w:rPr>
      </w:pPr>
    </w:p>
    <w:p w:rsidR="00607CE7" w:rsidRDefault="00D36DAA">
      <w:pPr>
        <w:pStyle w:val="BodyText"/>
        <w:ind w:left="360" w:right="356"/>
        <w:jc w:val="both"/>
      </w:pPr>
      <w:r>
        <w:t>Global Navigation Satellite Systems (GNSS) are at the coreof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rsidR="00607CE7" w:rsidRDefault="00607CE7">
      <w:pPr>
        <w:pStyle w:val="BodyText"/>
        <w:rPr>
          <w:sz w:val="20"/>
        </w:rPr>
      </w:pPr>
    </w:p>
    <w:p w:rsidR="00607CE7" w:rsidRDefault="00D36DAA">
      <w:pPr>
        <w:pStyle w:val="BodyText"/>
        <w:spacing w:before="81"/>
        <w:rPr>
          <w:sz w:val="20"/>
        </w:rPr>
      </w:pPr>
      <w:r>
        <w:rPr>
          <w:noProof/>
          <w:sz w:val="20"/>
        </w:rPr>
        <w:drawing>
          <wp:anchor distT="0" distB="0" distL="0" distR="0" simplePos="0" relativeHeight="487587840" behindDoc="1" locked="0" layoutInCell="1" allowOverlap="1">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rsidR="00607CE7" w:rsidRDefault="00D36DAA">
      <w:pPr>
        <w:pStyle w:val="BodyText"/>
        <w:spacing w:before="95"/>
        <w:ind w:left="716" w:right="717"/>
        <w:jc w:val="center"/>
      </w:pPr>
      <w:r>
        <w:t xml:space="preserve">Fig2.1:GlobalNavigationSatelliteSystem </w:t>
      </w:r>
      <w:r>
        <w:rPr>
          <w:spacing w:val="-2"/>
        </w:rPr>
        <w:t>diagram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OverviewofGNSS</w:t>
      </w:r>
      <w:r>
        <w:rPr>
          <w:spacing w:val="-2"/>
        </w:rPr>
        <w:t>Constellations</w:t>
      </w:r>
    </w:p>
    <w:p w:rsidR="00607CE7" w:rsidRDefault="00607CE7">
      <w:pPr>
        <w:pStyle w:val="BodyText"/>
        <w:spacing w:before="5"/>
        <w:rPr>
          <w:b/>
        </w:rPr>
      </w:pPr>
    </w:p>
    <w:p w:rsidR="00607CE7" w:rsidRDefault="00D36DAA">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rsidR="00607CE7" w:rsidRDefault="00607CE7">
      <w:pPr>
        <w:pStyle w:val="BodyText"/>
        <w:spacing w:before="2"/>
      </w:pPr>
    </w:p>
    <w:p w:rsidR="00607CE7" w:rsidRDefault="00D36DAA">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oftenmulti-constellationcapable,allowingthesimultaneoususeofsignalsfromGPS,GLONASS, Galileo, and BeiDou to enhance positioning accuracy and reliability, especially in urban and obstructed environments (Teunissen &amp; Montenbruck, 2017).</w:t>
      </w:r>
    </w:p>
    <w:p w:rsidR="00607CE7" w:rsidRDefault="00607CE7">
      <w:pPr>
        <w:pStyle w:val="BodyText"/>
        <w:spacing w:before="5"/>
      </w:pPr>
    </w:p>
    <w:p w:rsidR="00607CE7" w:rsidRDefault="00D36DAA" w:rsidP="008A017F">
      <w:pPr>
        <w:pStyle w:val="Heading1"/>
        <w:numPr>
          <w:ilvl w:val="2"/>
          <w:numId w:val="17"/>
        </w:numPr>
        <w:tabs>
          <w:tab w:val="left" w:pos="900"/>
        </w:tabs>
      </w:pPr>
      <w:r>
        <w:t>GNSSSignalStructureand</w:t>
      </w:r>
      <w:r>
        <w:rPr>
          <w:spacing w:val="-2"/>
        </w:rPr>
        <w:t xml:space="preserve"> Frequencies</w:t>
      </w:r>
    </w:p>
    <w:p w:rsidR="00607CE7" w:rsidRDefault="00607CE7">
      <w:pPr>
        <w:pStyle w:val="BodyText"/>
        <w:spacing w:before="5"/>
        <w:rPr>
          <w:b/>
        </w:rPr>
      </w:pPr>
    </w:p>
    <w:p w:rsidR="00607CE7" w:rsidRDefault="00D36DAA">
      <w:pPr>
        <w:pStyle w:val="BodyText"/>
        <w:ind w:left="360" w:right="356"/>
        <w:jc w:val="both"/>
      </w:pPr>
      <w:r>
        <w:t>GNSS signals aretransmitted on specific radio frequency bands knownas L-bands. ForGPS, the primary signals include L1 (1575.42 MHz), L2 (1227.60 MHz), and L5 (1176.45 MHz). These bands carry modulated data such as navigation messages and pseudorandom noise (PRN) codes used by receivers to calculate distances to satellites (Kaplan &amp; Hegarty, 2017). Other systems followasimilarstructure,withGalileotransmittingonE1,E5a,andE5bbandsandBeiDouusing B1, B2, and B3 bands.</w:t>
      </w:r>
    </w:p>
    <w:p w:rsidR="00607CE7" w:rsidRDefault="00607CE7">
      <w:pPr>
        <w:pStyle w:val="BodyText"/>
        <w:spacing w:before="3"/>
      </w:pPr>
    </w:p>
    <w:p w:rsidR="00607CE7" w:rsidRDefault="00D36DAA">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rsidR="00607CE7" w:rsidRDefault="00607CE7">
      <w:pPr>
        <w:pStyle w:val="BodyText"/>
        <w:spacing w:before="5"/>
      </w:pPr>
    </w:p>
    <w:p w:rsidR="00607CE7" w:rsidRDefault="00D36DAA" w:rsidP="008A017F">
      <w:pPr>
        <w:pStyle w:val="Heading1"/>
        <w:numPr>
          <w:ilvl w:val="2"/>
          <w:numId w:val="17"/>
        </w:numPr>
        <w:tabs>
          <w:tab w:val="left" w:pos="900"/>
        </w:tabs>
      </w:pPr>
      <w:r>
        <w:t>TrilaterationandPosition</w:t>
      </w:r>
      <w:r>
        <w:rPr>
          <w:spacing w:val="-2"/>
        </w:rPr>
        <w:t>Computation</w:t>
      </w:r>
    </w:p>
    <w:p w:rsidR="00607CE7" w:rsidRDefault="00607CE7">
      <w:pPr>
        <w:pStyle w:val="BodyText"/>
        <w:spacing w:before="2"/>
        <w:rPr>
          <w:b/>
        </w:rPr>
      </w:pPr>
    </w:p>
    <w:p w:rsidR="00607CE7" w:rsidRDefault="00D36DAA">
      <w:pPr>
        <w:pStyle w:val="BodyText"/>
        <w:ind w:left="360" w:right="356"/>
        <w:jc w:val="both"/>
      </w:pPr>
      <w:r>
        <w:t>GNSSreceiverscalculatepositionusingtrilateration,whichrequiresdistancemeasurementstoat leastfoursatellites.Thereceivermeasuresthetimetakenforeachsignaltoreachitandmultiplies it by the speed of light to obtain the range (pseudorange). Since the receiver clock may not be synchronizedwithGNSSsystemtime,afourthsatelliteisneededtosolvefortimeoffsetandthree spatial coordinates (Misra &amp; Enge, 2011).</w:t>
      </w:r>
    </w:p>
    <w:p w:rsidR="00607CE7" w:rsidRDefault="00607CE7">
      <w:pPr>
        <w:pStyle w:val="BodyText"/>
        <w:spacing w:before="6"/>
      </w:pPr>
    </w:p>
    <w:p w:rsidR="00607CE7" w:rsidRDefault="00D36DAA">
      <w:pPr>
        <w:pStyle w:val="BodyText"/>
        <w:ind w:left="360" w:right="359"/>
        <w:jc w:val="both"/>
      </w:pPr>
      <w:r>
        <w:t>Mathematically,thisinvolvessolvingnonlinearequationsderivedfromthesatellitepositionsand the pseudoranges. Advanced receivers employ numerical methods and filtering techniques (e.g., Kalman filtering) to refine position estimates and mitigate noise.</w:t>
      </w:r>
    </w:p>
    <w:p w:rsidR="00607CE7" w:rsidRDefault="00607CE7">
      <w:pPr>
        <w:pStyle w:val="BodyText"/>
        <w:spacing w:before="5"/>
      </w:pPr>
    </w:p>
    <w:p w:rsidR="00607CE7" w:rsidRDefault="00D36DAA" w:rsidP="008A017F">
      <w:pPr>
        <w:pStyle w:val="Heading1"/>
        <w:numPr>
          <w:ilvl w:val="2"/>
          <w:numId w:val="17"/>
        </w:numPr>
        <w:tabs>
          <w:tab w:val="left" w:pos="900"/>
        </w:tabs>
      </w:pPr>
      <w:r>
        <w:t>ErrorSourcesin</w:t>
      </w:r>
      <w:r>
        <w:rPr>
          <w:spacing w:val="-4"/>
        </w:rPr>
        <w:t>GNSS</w:t>
      </w:r>
    </w:p>
    <w:p w:rsidR="00607CE7" w:rsidRDefault="00607CE7">
      <w:pPr>
        <w:pStyle w:val="BodyText"/>
        <w:spacing w:before="2"/>
        <w:rPr>
          <w:b/>
        </w:rPr>
      </w:pPr>
    </w:p>
    <w:p w:rsidR="00607CE7" w:rsidRDefault="00D36DAA">
      <w:pPr>
        <w:pStyle w:val="BodyText"/>
        <w:ind w:left="360"/>
        <w:jc w:val="both"/>
      </w:pPr>
      <w:r>
        <w:t>Despiteitshighutility,GNSSissubjecttoseveralerrorsourcesthataffect</w:t>
      </w:r>
      <w:r>
        <w:rPr>
          <w:spacing w:val="-2"/>
        </w:rPr>
        <w:t>accuracy:</w:t>
      </w:r>
    </w:p>
    <w:p w:rsidR="00607CE7" w:rsidRDefault="00607CE7">
      <w:pPr>
        <w:pStyle w:val="BodyText"/>
        <w:spacing w:before="5"/>
      </w:pPr>
    </w:p>
    <w:p w:rsidR="00607CE7" w:rsidRDefault="00D36DAA" w:rsidP="008A017F">
      <w:pPr>
        <w:pStyle w:val="ListParagraph"/>
        <w:numPr>
          <w:ilvl w:val="3"/>
          <w:numId w:val="17"/>
        </w:numPr>
        <w:tabs>
          <w:tab w:val="left" w:pos="1080"/>
        </w:tabs>
        <w:ind w:right="361"/>
        <w:rPr>
          <w:sz w:val="24"/>
        </w:rPr>
      </w:pPr>
      <w:r>
        <w:rPr>
          <w:b/>
          <w:sz w:val="24"/>
        </w:rPr>
        <w:t>IonosphericandTroposphericDelay</w:t>
      </w:r>
      <w:r>
        <w:rPr>
          <w:sz w:val="24"/>
        </w:rPr>
        <w:t>:Signalpropagationisaffectedbyatmospheric layers, causing delays.</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rsidP="008A017F">
      <w:pPr>
        <w:pStyle w:val="ListParagraph"/>
        <w:numPr>
          <w:ilvl w:val="3"/>
          <w:numId w:val="17"/>
        </w:numPr>
        <w:tabs>
          <w:tab w:val="left" w:pos="1077"/>
          <w:tab w:val="left" w:pos="1080"/>
        </w:tabs>
        <w:spacing w:before="79"/>
        <w:ind w:right="358"/>
        <w:rPr>
          <w:sz w:val="24"/>
        </w:rPr>
      </w:pPr>
      <w:r>
        <w:rPr>
          <w:b/>
          <w:sz w:val="24"/>
        </w:rPr>
        <w:lastRenderedPageBreak/>
        <w:t>MultipathInterference</w:t>
      </w:r>
      <w:r>
        <w:rPr>
          <w:sz w:val="24"/>
        </w:rPr>
        <w:t>:Reflectedsignalsfrombuildingsorsurfacesmayleadtoerroneous measurements.</w:t>
      </w:r>
    </w:p>
    <w:p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Internal thermal noise and quantization errors contribute to inaccuracy(Teunissen &amp; Montenbruck, 2017).</w:t>
      </w:r>
    </w:p>
    <w:p w:rsidR="00607CE7" w:rsidRDefault="00607CE7">
      <w:pPr>
        <w:pStyle w:val="BodyText"/>
        <w:spacing w:before="5"/>
      </w:pPr>
    </w:p>
    <w:p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rsidR="00607CE7" w:rsidRDefault="00607CE7">
      <w:pPr>
        <w:pStyle w:val="BodyText"/>
        <w:spacing w:before="3"/>
      </w:pPr>
    </w:p>
    <w:p w:rsidR="00607CE7" w:rsidRDefault="00D36DAA" w:rsidP="008A017F">
      <w:pPr>
        <w:pStyle w:val="Heading1"/>
        <w:numPr>
          <w:ilvl w:val="2"/>
          <w:numId w:val="17"/>
        </w:numPr>
        <w:tabs>
          <w:tab w:val="left" w:pos="900"/>
        </w:tabs>
      </w:pPr>
      <w:r>
        <w:t>GNSSReceiver</w:t>
      </w:r>
      <w:r>
        <w:rPr>
          <w:spacing w:val="-2"/>
        </w:rPr>
        <w:t>Architectures</w:t>
      </w:r>
    </w:p>
    <w:p w:rsidR="00607CE7" w:rsidRDefault="00607CE7">
      <w:pPr>
        <w:pStyle w:val="BodyText"/>
        <w:spacing w:before="5"/>
        <w:rPr>
          <w:b/>
        </w:rPr>
      </w:pPr>
    </w:p>
    <w:p w:rsidR="00607CE7" w:rsidRDefault="00D36DAA">
      <w:pPr>
        <w:pStyle w:val="BodyText"/>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performsessentialtaskssuchassignalacquisition,tracking,andexecuting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—thetimeittakesforareceiver to obtain its initial location fixafterpower-up. In automotiveapplications, achieving a fast TTFF and maintaining low power consumption are essential design considerations, especially in environments where rapid and efficient location tracking is required (Kaplan &amp; Hegarty, 2017).</w:t>
      </w:r>
    </w:p>
    <w:p w:rsidR="00607CE7" w:rsidRDefault="00D36DAA">
      <w:pPr>
        <w:pStyle w:val="BodyText"/>
        <w:spacing w:before="5"/>
        <w:rPr>
          <w:sz w:val="16"/>
        </w:rPr>
      </w:pPr>
      <w:r>
        <w:rPr>
          <w:noProof/>
          <w:sz w:val="16"/>
        </w:rPr>
        <w:drawing>
          <wp:anchor distT="0" distB="0" distL="0" distR="0" simplePos="0" relativeHeight="487588352" behindDoc="1" locked="0" layoutInCell="1" allowOverlap="1">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rsidR="00607CE7" w:rsidRDefault="00D36DAA">
      <w:pPr>
        <w:pStyle w:val="BodyText"/>
        <w:spacing w:before="61"/>
        <w:ind w:left="716" w:right="716"/>
        <w:jc w:val="center"/>
      </w:pPr>
      <w:r>
        <w:t>Fig2.2:GNSS</w:t>
      </w:r>
      <w:r>
        <w:rPr>
          <w:spacing w:val="-2"/>
        </w:rPr>
        <w:t>receiver</w:t>
      </w:r>
    </w:p>
    <w:p w:rsidR="00607CE7" w:rsidRDefault="00607CE7">
      <w:pPr>
        <w:pStyle w:val="BodyText"/>
        <w:spacing w:before="5"/>
      </w:pPr>
    </w:p>
    <w:p w:rsidR="00607CE7" w:rsidRDefault="00D36DAA" w:rsidP="008A017F">
      <w:pPr>
        <w:pStyle w:val="Heading1"/>
        <w:numPr>
          <w:ilvl w:val="2"/>
          <w:numId w:val="17"/>
        </w:numPr>
        <w:tabs>
          <w:tab w:val="left" w:pos="900"/>
        </w:tabs>
      </w:pPr>
      <w:r>
        <w:t>CoordinateSystemsand Geodetic</w:t>
      </w:r>
      <w:r>
        <w:rPr>
          <w:spacing w:val="-2"/>
        </w:rPr>
        <w:t>Frameworks</w:t>
      </w:r>
    </w:p>
    <w:p w:rsidR="00607CE7" w:rsidRDefault="00607CE7">
      <w:pPr>
        <w:pStyle w:val="BodyText"/>
        <w:spacing w:before="5"/>
        <w:rPr>
          <w:b/>
        </w:rPr>
      </w:pPr>
    </w:p>
    <w:p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positioningandnavigation.GNSSpositionaldatacanbeexpressedintwoprimaryforms:geodetic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 Tatarnikov, 2015).</w:t>
      </w:r>
    </w:p>
    <w:p w:rsidR="00607CE7" w:rsidRDefault="00607CE7">
      <w:pPr>
        <w:pStyle w:val="BodyText"/>
        <w:spacing w:before="5"/>
      </w:pPr>
    </w:p>
    <w:p w:rsidR="00607CE7" w:rsidRDefault="00D36DAA" w:rsidP="008A017F">
      <w:pPr>
        <w:pStyle w:val="Heading1"/>
        <w:numPr>
          <w:ilvl w:val="2"/>
          <w:numId w:val="17"/>
        </w:numPr>
        <w:tabs>
          <w:tab w:val="left" w:pos="900"/>
        </w:tabs>
      </w:pPr>
      <w:r>
        <w:t>AssistedGNSSandHybrid</w:t>
      </w:r>
      <w:r>
        <w:rPr>
          <w:spacing w:val="-2"/>
        </w:rPr>
        <w:t xml:space="preserve"> Positioning</w:t>
      </w:r>
    </w:p>
    <w:p w:rsidR="00607CE7" w:rsidRDefault="00607CE7">
      <w:pPr>
        <w:pStyle w:val="BodyText"/>
        <w:spacing w:before="3"/>
        <w:rPr>
          <w:b/>
        </w:rPr>
      </w:pPr>
    </w:p>
    <w:p w:rsidR="00607CE7" w:rsidRDefault="00D36DAA">
      <w:pPr>
        <w:pStyle w:val="BodyText"/>
        <w:ind w:left="360" w:right="355"/>
        <w:jc w:val="both"/>
      </w:pPr>
      <w:r>
        <w:t>ToreduceTTFFandimproveperformanceinurbancanyonsorindoors,systemsoftenincorporate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rsidR="00607CE7" w:rsidRDefault="00607CE7">
      <w:pPr>
        <w:pStyle w:val="BodyText"/>
        <w:spacing w:before="5"/>
      </w:pPr>
    </w:p>
    <w:p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rsidR="00607CE7" w:rsidRDefault="00607CE7">
      <w:pPr>
        <w:pStyle w:val="BodyText"/>
        <w:spacing w:before="5"/>
      </w:pPr>
    </w:p>
    <w:p w:rsidR="00607CE7" w:rsidRDefault="00D36DAA" w:rsidP="008A017F">
      <w:pPr>
        <w:pStyle w:val="Heading1"/>
        <w:numPr>
          <w:ilvl w:val="1"/>
          <w:numId w:val="17"/>
        </w:numPr>
        <w:tabs>
          <w:tab w:val="left" w:pos="720"/>
        </w:tabs>
      </w:pPr>
      <w:r>
        <w:t>EmbeddedSystemsinVehicle</w:t>
      </w:r>
      <w:r>
        <w:rPr>
          <w:spacing w:val="-2"/>
        </w:rPr>
        <w:t xml:space="preserve"> Tracking</w:t>
      </w:r>
    </w:p>
    <w:p w:rsidR="00607CE7" w:rsidRDefault="00607CE7">
      <w:pPr>
        <w:pStyle w:val="BodyText"/>
        <w:spacing w:before="2"/>
        <w:rPr>
          <w:b/>
        </w:rPr>
      </w:pPr>
    </w:p>
    <w:p w:rsidR="00607CE7" w:rsidRDefault="00D36DAA">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communication,andsystemdiagnostics,formingthebackboneofintelligentvehicletrackingunits (Mazidi, Naimi, &amp; Naimi, 2016).</w:t>
      </w:r>
    </w:p>
    <w:p w:rsidR="00607CE7" w:rsidRDefault="00607CE7">
      <w:pPr>
        <w:pStyle w:val="BodyText"/>
        <w:spacing w:before="5"/>
      </w:pPr>
    </w:p>
    <w:p w:rsidR="00607CE7" w:rsidRDefault="00D36DAA" w:rsidP="008A017F">
      <w:pPr>
        <w:pStyle w:val="Heading1"/>
        <w:numPr>
          <w:ilvl w:val="2"/>
          <w:numId w:val="17"/>
        </w:numPr>
        <w:tabs>
          <w:tab w:val="left" w:pos="900"/>
        </w:tabs>
      </w:pPr>
      <w:r>
        <w:t>FunctionalRoleofEmbeddedSystemsinTracking</w:t>
      </w:r>
      <w:r>
        <w:rPr>
          <w:spacing w:val="-2"/>
        </w:rPr>
        <w:t>Devices</w:t>
      </w:r>
    </w:p>
    <w:p w:rsidR="00607CE7" w:rsidRDefault="00607CE7">
      <w:pPr>
        <w:pStyle w:val="BodyText"/>
        <w:spacing w:before="2"/>
        <w:rPr>
          <w:b/>
        </w:rPr>
      </w:pPr>
    </w:p>
    <w:p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rsidR="00607CE7" w:rsidRDefault="00607CE7">
      <w:pPr>
        <w:pStyle w:val="BodyText"/>
        <w:spacing w:before="6"/>
      </w:pPr>
    </w:p>
    <w:p w:rsidR="00607CE7" w:rsidRDefault="00D36DAA">
      <w:pPr>
        <w:pStyle w:val="BodyText"/>
        <w:ind w:left="360" w:right="357"/>
        <w:jc w:val="both"/>
      </w:pPr>
      <w:r>
        <w:t>Keytasksincludeinterfacingwithserialcommunicationbuses(e.g.,UART,SPI,I2C),executing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MicrocontrollersandMicroprocessors</w:t>
      </w:r>
      <w:r>
        <w:rPr>
          <w:spacing w:val="-4"/>
        </w:rPr>
        <w:t>Used</w:t>
      </w:r>
    </w:p>
    <w:p w:rsidR="00607CE7" w:rsidRDefault="00607CE7">
      <w:pPr>
        <w:pStyle w:val="BodyText"/>
        <w:spacing w:before="5"/>
        <w:rPr>
          <w:b/>
        </w:rPr>
      </w:pPr>
    </w:p>
    <w:p w:rsidR="002A6872" w:rsidRDefault="00D36DAA">
      <w:pPr>
        <w:pStyle w:val="BodyText"/>
        <w:ind w:left="360" w:right="355"/>
        <w:jc w:val="both"/>
      </w:pPr>
      <w:r>
        <w:t>Mostvehicletrackingsystemsarebuiltaroundlow-power</w:t>
      </w:r>
      <w:r>
        <w:rPr>
          <w:b/>
        </w:rPr>
        <w:t>microcontrollers(MCUs)</w:t>
      </w:r>
      <w:r>
        <w:t>suchasthe AtmelAVR(usedinArduino),ARMCortex-Mseries,orMicrochipPICfamilies.Thesedevices offer sufficient computational capability to handle real-time tasks while maintaining minimal energyc</w:t>
      </w:r>
    </w:p>
    <w:p w:rsidR="002A6872" w:rsidRDefault="002A6872">
      <w:pPr>
        <w:pStyle w:val="BodyText"/>
        <w:ind w:left="360" w:right="355"/>
        <w:jc w:val="both"/>
      </w:pPr>
    </w:p>
    <w:p w:rsidR="002A6872" w:rsidRDefault="002A6872">
      <w:pPr>
        <w:pStyle w:val="BodyText"/>
        <w:ind w:left="360" w:right="355"/>
        <w:jc w:val="both"/>
      </w:pPr>
    </w:p>
    <w:p w:rsidR="002A6872" w:rsidRDefault="002A6872">
      <w:pPr>
        <w:pStyle w:val="BodyText"/>
        <w:ind w:left="360" w:right="355"/>
        <w:jc w:val="both"/>
      </w:pPr>
    </w:p>
    <w:p w:rsidR="00607CE7" w:rsidRDefault="00D36DAA">
      <w:pPr>
        <w:pStyle w:val="BodyText"/>
        <w:ind w:left="360" w:right="355"/>
        <w:jc w:val="both"/>
      </w:pPr>
      <w:r>
        <w:t xml:space="preserve">onsumption—an important factorin vehicularenvironmentswhere continuousoperation is required. More advanced platforms may use </w:t>
      </w:r>
      <w:r>
        <w:rPr>
          <w:b/>
        </w:rPr>
        <w:t>microprocessors (MPUs)</w:t>
      </w:r>
      <w:r>
        <w:t xml:space="preserve">, such as ARM Cortex- Aseries or embedded Linux systems liketheRaspberry Pi, which offergreaterprocessing power andsupportmultitaskingviareal-timeoperatingsystems(RTOS)orfullLinuxdistributions(Wolf, </w:t>
      </w:r>
      <w:r>
        <w:rPr>
          <w:spacing w:val="-2"/>
        </w:rPr>
        <w:t>2012).</w:t>
      </w:r>
    </w:p>
    <w:p w:rsidR="00607CE7" w:rsidRDefault="00607CE7">
      <w:pPr>
        <w:pStyle w:val="BodyText"/>
        <w:spacing w:before="3"/>
      </w:pPr>
    </w:p>
    <w:p w:rsidR="00607CE7" w:rsidRDefault="00D36DAA">
      <w:pPr>
        <w:pStyle w:val="BodyText"/>
        <w:ind w:left="360" w:right="359"/>
        <w:jc w:val="both"/>
      </w:pPr>
      <w:r>
        <w:t>Microcontrollers are typically equipped with integrated analog-to-digital converters (ADCs), timers,pulse-widthmodulation(PWM)modules,anddigitalI/Oports,whichsimplifyinterfacing with sensors, actuators, and other peripheral modules.</w:t>
      </w:r>
    </w:p>
    <w:p w:rsidR="00607CE7" w:rsidRDefault="00D36DAA">
      <w:pPr>
        <w:pStyle w:val="BodyText"/>
        <w:spacing w:before="135"/>
        <w:rPr>
          <w:sz w:val="20"/>
        </w:rPr>
      </w:pPr>
      <w:r>
        <w:rPr>
          <w:noProof/>
          <w:sz w:val="20"/>
        </w:rPr>
        <w:drawing>
          <wp:anchor distT="0" distB="0" distL="0" distR="0" simplePos="0" relativeHeight="487588864" behindDoc="1" locked="0" layoutInCell="1" allowOverlap="1">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rsidR="00607CE7" w:rsidRDefault="00D36DAA">
      <w:pPr>
        <w:pStyle w:val="BodyText"/>
        <w:spacing w:before="78"/>
        <w:ind w:left="716" w:right="716"/>
        <w:jc w:val="center"/>
      </w:pPr>
      <w:r>
        <w:t>Fig2.3:</w:t>
      </w:r>
      <w:r>
        <w:rPr>
          <w:spacing w:val="-2"/>
        </w:rPr>
        <w:t>Microcontroller</w:t>
      </w:r>
    </w:p>
    <w:p w:rsidR="00607CE7" w:rsidRDefault="00607CE7">
      <w:pPr>
        <w:pStyle w:val="BodyText"/>
        <w:spacing w:before="3"/>
      </w:pPr>
    </w:p>
    <w:p w:rsidR="00607CE7" w:rsidRDefault="00D36DAA" w:rsidP="008A017F">
      <w:pPr>
        <w:pStyle w:val="Heading1"/>
        <w:numPr>
          <w:ilvl w:val="2"/>
          <w:numId w:val="17"/>
        </w:numPr>
        <w:tabs>
          <w:tab w:val="left" w:pos="900"/>
        </w:tabs>
      </w:pPr>
      <w:r>
        <w:t>Real-TimeOperatingSystems</w:t>
      </w:r>
      <w:r>
        <w:rPr>
          <w:spacing w:val="-2"/>
        </w:rPr>
        <w:t>(RTOS)</w:t>
      </w:r>
    </w:p>
    <w:p w:rsidR="00607CE7" w:rsidRDefault="00607CE7">
      <w:pPr>
        <w:pStyle w:val="BodyText"/>
        <w:spacing w:before="5"/>
        <w:rPr>
          <w:b/>
        </w:rPr>
      </w:pPr>
    </w:p>
    <w:p w:rsidR="00607CE7" w:rsidRDefault="00D36DAA">
      <w:pPr>
        <w:pStyle w:val="BodyText"/>
        <w:ind w:left="360" w:right="353"/>
        <w:jc w:val="both"/>
      </w:pPr>
      <w:r>
        <w:t>Incomplexvehicletrackingapplicationsrequiringmultitasking,determinism,andfault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FreeRTOS, VxWorks, and Keil RTX (Labrosse, 2013). These operating systems provide features such as task scheduling, inter-task communication, and memory management tailored to embedded environments.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PowerManagementand</w:t>
      </w:r>
      <w:r>
        <w:rPr>
          <w:spacing w:val="-2"/>
        </w:rPr>
        <w:t xml:space="preserve"> Reliability</w:t>
      </w:r>
    </w:p>
    <w:p w:rsidR="00607CE7" w:rsidRDefault="00607CE7">
      <w:pPr>
        <w:pStyle w:val="BodyText"/>
        <w:spacing w:before="5"/>
        <w:rPr>
          <w:b/>
        </w:rPr>
      </w:pPr>
    </w:p>
    <w:p w:rsidR="00607CE7" w:rsidRDefault="00D36DAA">
      <w:pPr>
        <w:pStyle w:val="BodyText"/>
        <w:ind w:left="360" w:right="359"/>
        <w:jc w:val="both"/>
      </w:pPr>
      <w:r>
        <w:t>Powermanagementisacrucialdesignconsiderationinembeddedvehicletrackingsystems.These systemsareoftenpoweredfromthevehicle’sbattery,buttheymustsupportvoltageregulationand protection circuitry to guard against surges, noise, and brownouts. Buck or boost converters are typicallyemployedtostepvoltagesupordownasneededbysystemcomponents(Wong&amp;Daoud, 2016). Additionally, sleep modes and interrupt-driven wake cycles are implemented to conserve power when the vehicle is inactive or parked for long durations.</w:t>
      </w:r>
    </w:p>
    <w:p w:rsidR="00607CE7" w:rsidRDefault="00607CE7">
      <w:pPr>
        <w:pStyle w:val="BodyText"/>
        <w:spacing w:before="2"/>
      </w:pPr>
    </w:p>
    <w:p w:rsidR="00607CE7" w:rsidRDefault="00D36DAA">
      <w:pPr>
        <w:pStyle w:val="BodyText"/>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rsidR="00607CE7" w:rsidRDefault="00607CE7">
      <w:pPr>
        <w:pStyle w:val="BodyText"/>
        <w:spacing w:before="5"/>
      </w:pPr>
    </w:p>
    <w:p w:rsidR="00607CE7" w:rsidRDefault="00D36DAA" w:rsidP="008A017F">
      <w:pPr>
        <w:pStyle w:val="Heading1"/>
        <w:numPr>
          <w:ilvl w:val="2"/>
          <w:numId w:val="17"/>
        </w:numPr>
        <w:tabs>
          <w:tab w:val="left" w:pos="900"/>
        </w:tabs>
      </w:pPr>
      <w:r>
        <w:t>EmbeddedCommunication</w:t>
      </w:r>
      <w:r>
        <w:rPr>
          <w:spacing w:val="-2"/>
        </w:rPr>
        <w:t>Protocols</w:t>
      </w:r>
    </w:p>
    <w:p w:rsidR="00607CE7" w:rsidRDefault="00607CE7">
      <w:pPr>
        <w:pStyle w:val="BodyText"/>
        <w:spacing w:before="5"/>
        <w:rPr>
          <w:b/>
        </w:rPr>
      </w:pPr>
    </w:p>
    <w:p w:rsidR="00607CE7" w:rsidRDefault="00D36DAA">
      <w:pPr>
        <w:ind w:left="360" w:right="356"/>
        <w:jc w:val="both"/>
        <w:rPr>
          <w:sz w:val="24"/>
        </w:rPr>
      </w:pPr>
      <w:r>
        <w:rPr>
          <w:sz w:val="24"/>
        </w:rPr>
        <w:t>To support modularity and integration, embedded systems use a variety of communication protocols.</w:t>
      </w:r>
      <w:r>
        <w:rPr>
          <w:b/>
          <w:sz w:val="24"/>
        </w:rPr>
        <w:t>UniversalAsynchronousReceiver-Transmitter(UART)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DataSecurityand</w:t>
      </w:r>
      <w:r>
        <w:rPr>
          <w:spacing w:val="-2"/>
        </w:rPr>
        <w:t xml:space="preserve"> Integrity</w:t>
      </w:r>
    </w:p>
    <w:p w:rsidR="00607CE7" w:rsidRDefault="00607CE7">
      <w:pPr>
        <w:pStyle w:val="BodyText"/>
        <w:spacing w:before="5"/>
        <w:rPr>
          <w:b/>
        </w:rPr>
      </w:pPr>
    </w:p>
    <w:p w:rsidR="00607CE7" w:rsidRDefault="00D36DAA">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telemetrydatais accurately received at the monitoring server (Pfleeger &amp; Pfleeger, 2015).</w:t>
      </w:r>
    </w:p>
    <w:p w:rsidR="00607CE7" w:rsidRDefault="00607CE7">
      <w:pPr>
        <w:pStyle w:val="BodyText"/>
        <w:spacing w:before="2"/>
      </w:pPr>
    </w:p>
    <w:p w:rsidR="00607CE7" w:rsidRDefault="00D36DAA">
      <w:pPr>
        <w:pStyle w:val="BodyText"/>
        <w:ind w:left="360" w:right="359"/>
        <w:jc w:val="both"/>
      </w:pPr>
      <w:r>
        <w:t>Firmware-levelsecuritymeasures,suchassecurebootloadersandcodesigning,preventmalicious firmware updates and enhance system trustworthiness. Systems also incorporate EEPROM wear leveling and flash memory error correction to ensure long-term data retention.</w:t>
      </w:r>
    </w:p>
    <w:p w:rsidR="00607CE7" w:rsidRDefault="00607CE7">
      <w:pPr>
        <w:pStyle w:val="BodyText"/>
        <w:spacing w:before="5"/>
      </w:pPr>
    </w:p>
    <w:p w:rsidR="00607CE7" w:rsidRDefault="00D36DAA" w:rsidP="008A017F">
      <w:pPr>
        <w:pStyle w:val="Heading1"/>
        <w:numPr>
          <w:ilvl w:val="2"/>
          <w:numId w:val="17"/>
        </w:numPr>
        <w:tabs>
          <w:tab w:val="left" w:pos="900"/>
        </w:tabs>
      </w:pPr>
      <w:r>
        <w:t>IntegrationwithVehicle</w:t>
      </w:r>
      <w:r>
        <w:rPr>
          <w:spacing w:val="-2"/>
        </w:rPr>
        <w:t>Systems</w:t>
      </w:r>
    </w:p>
    <w:p w:rsidR="00607CE7" w:rsidRDefault="00607CE7">
      <w:pPr>
        <w:pStyle w:val="BodyText"/>
        <w:spacing w:before="6"/>
        <w:rPr>
          <w:b/>
        </w:rPr>
      </w:pPr>
    </w:p>
    <w:p w:rsidR="00607CE7" w:rsidRDefault="00D36DAA">
      <w:pPr>
        <w:pStyle w:val="BodyText"/>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solutionsthatcombinelocationdatawithvehicle healthmonitoring(Sharma&amp;Khanduja,2019).</w:t>
      </w:r>
    </w:p>
    <w:p w:rsidR="00607CE7" w:rsidRDefault="00607CE7">
      <w:pPr>
        <w:pStyle w:val="BodyText"/>
        <w:spacing w:before="2"/>
      </w:pPr>
    </w:p>
    <w:p w:rsidR="00607CE7" w:rsidRDefault="00D36DAA" w:rsidP="008A017F">
      <w:pPr>
        <w:pStyle w:val="Heading1"/>
        <w:numPr>
          <w:ilvl w:val="1"/>
          <w:numId w:val="17"/>
        </w:numPr>
        <w:tabs>
          <w:tab w:val="left" w:pos="720"/>
        </w:tabs>
      </w:pPr>
      <w:r>
        <w:t>GSM/GPRS/LTECommunicationinTracking</w:t>
      </w:r>
      <w:r>
        <w:rPr>
          <w:spacing w:val="-2"/>
        </w:rPr>
        <w:t>Systems</w:t>
      </w:r>
    </w:p>
    <w:p w:rsidR="00607CE7" w:rsidRDefault="00607CE7">
      <w:pPr>
        <w:pStyle w:val="BodyText"/>
        <w:spacing w:before="5"/>
        <w:rPr>
          <w:b/>
        </w:rPr>
      </w:pPr>
    </w:p>
    <w:p w:rsidR="00607CE7" w:rsidRDefault="00D36DAA">
      <w:pPr>
        <w:pStyle w:val="BodyText"/>
        <w:ind w:left="360" w:right="360"/>
        <w:jc w:val="both"/>
      </w:pPr>
      <w:r>
        <w:t>Inautomobileassettrackingsystems,wirelesscommunicationplaysapivotalroleinensuringreal- timedatatransmissionbetweenthevehicle'sembeddedsystemandremotemonitoring</w:t>
      </w:r>
      <w:r>
        <w:rPr>
          <w:spacing w:val="-2"/>
        </w:rPr>
        <w:t>centers.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3"/>
        <w:jc w:val="both"/>
      </w:pPr>
      <w:r>
        <w:lastRenderedPageBreak/>
        <w:t>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Toskala, 2011).</w:t>
      </w:r>
    </w:p>
    <w:p w:rsidR="00607CE7" w:rsidRDefault="00607CE7">
      <w:pPr>
        <w:pStyle w:val="BodyText"/>
        <w:spacing w:before="5"/>
      </w:pPr>
    </w:p>
    <w:p w:rsidR="00607CE7" w:rsidRDefault="00D36DAA" w:rsidP="008A017F">
      <w:pPr>
        <w:pStyle w:val="Heading1"/>
        <w:numPr>
          <w:ilvl w:val="2"/>
          <w:numId w:val="17"/>
        </w:numPr>
        <w:tabs>
          <w:tab w:val="left" w:pos="900"/>
        </w:tabs>
      </w:pPr>
      <w:r>
        <w:t>GSMinVehicle</w:t>
      </w:r>
      <w:r>
        <w:rPr>
          <w:spacing w:val="-2"/>
        </w:rPr>
        <w:t>Tracking</w:t>
      </w:r>
    </w:p>
    <w:p w:rsidR="00607CE7" w:rsidRDefault="00607CE7">
      <w:pPr>
        <w:pStyle w:val="BodyText"/>
        <w:spacing w:before="2"/>
        <w:rPr>
          <w:b/>
        </w:rPr>
      </w:pPr>
    </w:p>
    <w:p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rsidR="00607CE7" w:rsidRDefault="00607CE7">
      <w:pPr>
        <w:pStyle w:val="BodyText"/>
        <w:spacing w:before="5"/>
      </w:pPr>
    </w:p>
    <w:p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68"/>
        <w:rPr>
          <w:sz w:val="20"/>
        </w:rPr>
      </w:pPr>
      <w:r>
        <w:rPr>
          <w:noProof/>
          <w:sz w:val="20"/>
        </w:rPr>
        <w:drawing>
          <wp:anchor distT="0" distB="0" distL="0" distR="0" simplePos="0" relativeHeight="487589376" behindDoc="1" locked="0" layoutInCell="1" allowOverlap="1">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rsidR="00607CE7" w:rsidRDefault="00607CE7">
      <w:pPr>
        <w:pStyle w:val="BodyText"/>
      </w:pPr>
    </w:p>
    <w:p w:rsidR="00607CE7" w:rsidRDefault="00607CE7">
      <w:pPr>
        <w:pStyle w:val="BodyText"/>
        <w:spacing w:before="231"/>
      </w:pPr>
    </w:p>
    <w:p w:rsidR="00607CE7" w:rsidRDefault="00D36DAA">
      <w:pPr>
        <w:pStyle w:val="BodyText"/>
        <w:ind w:left="716" w:right="714"/>
        <w:jc w:val="center"/>
      </w:pPr>
      <w:r>
        <w:t>Fig2.4:GSM</w:t>
      </w:r>
      <w:r>
        <w:rPr>
          <w:spacing w:val="-2"/>
        </w:rPr>
        <w:t xml:space="preserve"> module</w:t>
      </w:r>
    </w:p>
    <w:p w:rsidR="00607CE7" w:rsidRDefault="00607CE7">
      <w:pPr>
        <w:pStyle w:val="BodyText"/>
        <w:spacing w:before="5"/>
      </w:pPr>
    </w:p>
    <w:p w:rsidR="00607CE7" w:rsidRDefault="00D36DAA" w:rsidP="008A017F">
      <w:pPr>
        <w:pStyle w:val="Heading1"/>
        <w:numPr>
          <w:ilvl w:val="2"/>
          <w:numId w:val="17"/>
        </w:numPr>
        <w:tabs>
          <w:tab w:val="left" w:pos="900"/>
        </w:tabs>
        <w:spacing w:before="1"/>
      </w:pPr>
      <w:r>
        <w:t>GPRSforPacket-Switched</w:t>
      </w:r>
      <w:r>
        <w:rPr>
          <w:spacing w:val="-4"/>
        </w:rPr>
        <w:t>Data</w:t>
      </w:r>
    </w:p>
    <w:p w:rsidR="00607CE7" w:rsidRDefault="00607CE7">
      <w:pPr>
        <w:pStyle w:val="BodyText"/>
        <w:spacing w:before="4"/>
        <w:rPr>
          <w:b/>
        </w:rPr>
      </w:pPr>
    </w:p>
    <w:p w:rsidR="00607CE7" w:rsidRDefault="00D36DAA">
      <w:pPr>
        <w:pStyle w:val="BodyText"/>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rsidR="00607CE7" w:rsidRDefault="00607CE7">
      <w:pPr>
        <w:pStyle w:val="BodyText"/>
        <w:spacing w:before="3"/>
      </w:pPr>
    </w:p>
    <w:p w:rsidR="00607CE7" w:rsidRDefault="00D36DAA">
      <w:pPr>
        <w:pStyle w:val="BodyText"/>
        <w:ind w:left="360" w:right="355"/>
        <w:jc w:val="both"/>
      </w:pPr>
      <w:r>
        <w:t>In embedded tracking systems, GPRS modules interface with the microcontroller to establish TCP/IP or UDP socket connections with the tracking server. This facilitates real-time communication,allowingfortwo-waydataexchange.GPRSusesstandardATcommands</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r>
        <w:lastRenderedPageBreak/>
        <w:t>session control, making it easily programmable within embedded environments. Moreover, its supportforIP-basedcommunicationallowsintegrationwithmodernserver-sideplatforms,cloud- based dashboards, and mobile applications.</w:t>
      </w:r>
    </w:p>
    <w:p w:rsidR="00607CE7" w:rsidRDefault="00D36DAA">
      <w:pPr>
        <w:pStyle w:val="BodyText"/>
        <w:spacing w:before="178"/>
        <w:rPr>
          <w:sz w:val="20"/>
        </w:rPr>
      </w:pPr>
      <w:r>
        <w:rPr>
          <w:noProof/>
          <w:sz w:val="20"/>
        </w:rPr>
        <w:drawing>
          <wp:anchor distT="0" distB="0" distL="0" distR="0" simplePos="0" relativeHeight="487589888" behindDoc="1" locked="0" layoutInCell="1" allowOverlap="1">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rsidR="00607CE7" w:rsidRDefault="00607CE7">
      <w:pPr>
        <w:pStyle w:val="BodyText"/>
        <w:spacing w:before="41"/>
      </w:pPr>
    </w:p>
    <w:p w:rsidR="00607CE7" w:rsidRDefault="00D36DAA">
      <w:pPr>
        <w:pStyle w:val="BodyText"/>
        <w:ind w:left="716" w:right="717"/>
        <w:jc w:val="center"/>
      </w:pPr>
      <w:r>
        <w:t xml:space="preserve">Fig2.5:GPRSforPacket-switched </w:t>
      </w:r>
      <w:r>
        <w:rPr>
          <w:spacing w:val="-4"/>
        </w:rPr>
        <w:t>Data</w:t>
      </w:r>
    </w:p>
    <w:p w:rsidR="00607CE7" w:rsidRDefault="00607CE7">
      <w:pPr>
        <w:pStyle w:val="BodyText"/>
        <w:spacing w:before="5"/>
      </w:pPr>
    </w:p>
    <w:p w:rsidR="00607CE7" w:rsidRDefault="00D36DAA" w:rsidP="008A017F">
      <w:pPr>
        <w:pStyle w:val="Heading1"/>
        <w:numPr>
          <w:ilvl w:val="2"/>
          <w:numId w:val="17"/>
        </w:numPr>
        <w:tabs>
          <w:tab w:val="left" w:pos="900"/>
        </w:tabs>
      </w:pPr>
      <w:r>
        <w:t>LTEand4GNetworksinTracking</w:t>
      </w:r>
      <w:r>
        <w:rPr>
          <w:spacing w:val="-2"/>
        </w:rPr>
        <w:t>Systems</w:t>
      </w:r>
    </w:p>
    <w:p w:rsidR="00607CE7" w:rsidRDefault="00607CE7">
      <w:pPr>
        <w:pStyle w:val="BodyText"/>
        <w:spacing w:before="5"/>
        <w:rPr>
          <w:b/>
        </w:rPr>
      </w:pPr>
    </w:p>
    <w:p w:rsidR="00607CE7" w:rsidRDefault="00D36DAA">
      <w:pPr>
        <w:pStyle w:val="BodyText"/>
        <w:ind w:left="360" w:right="359"/>
        <w:jc w:val="both"/>
      </w:pPr>
      <w:r>
        <w:t>LTE,a fourth-generation(4G)wireless standard, significantlyimprovesuponitspredecessors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rsidR="00607CE7" w:rsidRDefault="00607CE7">
      <w:pPr>
        <w:pStyle w:val="BodyText"/>
        <w:spacing w:before="3"/>
      </w:pPr>
    </w:p>
    <w:p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20"/>
        <w:rPr>
          <w:sz w:val="20"/>
        </w:rPr>
      </w:pPr>
      <w:r>
        <w:rPr>
          <w:noProof/>
          <w:sz w:val="20"/>
        </w:rPr>
        <w:drawing>
          <wp:anchor distT="0" distB="0" distL="0" distR="0" simplePos="0" relativeHeight="487590400" behindDoc="1" locked="0" layoutInCell="1" allowOverlap="1">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rsidR="00607CE7" w:rsidRDefault="00D36DAA">
      <w:pPr>
        <w:pStyle w:val="BodyText"/>
        <w:spacing w:before="71"/>
        <w:ind w:left="716" w:right="717"/>
        <w:jc w:val="center"/>
      </w:pPr>
      <w:r>
        <w:t>Fig2.6:LTEand4G</w:t>
      </w:r>
      <w:r>
        <w:rPr>
          <w:spacing w:val="-2"/>
        </w:rPr>
        <w:t>network</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APNs,IPConfiguration,andData</w:t>
      </w:r>
      <w:r>
        <w:rPr>
          <w:spacing w:val="-2"/>
        </w:rPr>
        <w:t>Routing</w:t>
      </w:r>
    </w:p>
    <w:p w:rsidR="00607CE7" w:rsidRDefault="00607CE7">
      <w:pPr>
        <w:pStyle w:val="BodyText"/>
        <w:spacing w:before="5"/>
        <w:rPr>
          <w:b/>
        </w:rPr>
      </w:pPr>
    </w:p>
    <w:p w:rsidR="00607CE7" w:rsidRDefault="00D36DAA">
      <w:pPr>
        <w:pStyle w:val="BodyText"/>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rsidR="00607CE7" w:rsidRDefault="00607CE7">
      <w:pPr>
        <w:pStyle w:val="BodyText"/>
        <w:spacing w:before="2"/>
      </w:pPr>
    </w:p>
    <w:p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rsidR="00607CE7" w:rsidRDefault="00607CE7">
      <w:pPr>
        <w:pStyle w:val="BodyText"/>
        <w:spacing w:before="5"/>
      </w:pPr>
    </w:p>
    <w:p w:rsidR="00607CE7" w:rsidRDefault="00D36DAA" w:rsidP="008A017F">
      <w:pPr>
        <w:pStyle w:val="Heading1"/>
        <w:numPr>
          <w:ilvl w:val="2"/>
          <w:numId w:val="17"/>
        </w:numPr>
        <w:tabs>
          <w:tab w:val="left" w:pos="900"/>
        </w:tabs>
      </w:pPr>
      <w:r>
        <w:t>AntennasandRF</w:t>
      </w:r>
      <w:r>
        <w:rPr>
          <w:spacing w:val="-2"/>
        </w:rPr>
        <w:t>Considerations</w:t>
      </w:r>
    </w:p>
    <w:p w:rsidR="00607CE7" w:rsidRDefault="00607CE7">
      <w:pPr>
        <w:pStyle w:val="BodyText"/>
        <w:spacing w:before="5"/>
        <w:rPr>
          <w:b/>
        </w:rPr>
      </w:pPr>
    </w:p>
    <w:p w:rsidR="00607CE7" w:rsidRDefault="00D36DAA">
      <w:pPr>
        <w:pStyle w:val="BodyText"/>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rsidR="00607CE7" w:rsidRDefault="00D36DAA">
      <w:pPr>
        <w:pStyle w:val="BodyText"/>
        <w:spacing w:before="4"/>
        <w:rPr>
          <w:sz w:val="19"/>
        </w:rPr>
      </w:pPr>
      <w:r>
        <w:rPr>
          <w:noProof/>
          <w:sz w:val="19"/>
        </w:rPr>
        <w:drawing>
          <wp:anchor distT="0" distB="0" distL="0" distR="0" simplePos="0" relativeHeight="487590912" behindDoc="1" locked="0" layoutInCell="1" allowOverlap="1">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rsidR="00607CE7" w:rsidRDefault="00D36DAA">
      <w:pPr>
        <w:pStyle w:val="BodyText"/>
        <w:ind w:left="716" w:right="717"/>
        <w:jc w:val="center"/>
      </w:pPr>
      <w:r>
        <w:t>Fig2.7:</w:t>
      </w:r>
      <w:r>
        <w:rPr>
          <w:spacing w:val="-2"/>
        </w:rPr>
        <w:t>Antenna</w:t>
      </w:r>
    </w:p>
    <w:p w:rsidR="00607CE7" w:rsidRDefault="00D36DAA" w:rsidP="008A017F">
      <w:pPr>
        <w:pStyle w:val="Heading1"/>
        <w:numPr>
          <w:ilvl w:val="2"/>
          <w:numId w:val="17"/>
        </w:numPr>
        <w:tabs>
          <w:tab w:val="left" w:pos="900"/>
        </w:tabs>
        <w:spacing w:before="267"/>
      </w:pPr>
      <w:r>
        <w:t>SIMCardManagementandNetwork</w:t>
      </w:r>
      <w:r>
        <w:rPr>
          <w:spacing w:val="-2"/>
        </w:rPr>
        <w:t xml:space="preserve"> Selection</w:t>
      </w:r>
    </w:p>
    <w:p w:rsidR="00607CE7" w:rsidRDefault="00607CE7">
      <w:pPr>
        <w:pStyle w:val="BodyText"/>
        <w:spacing w:before="5"/>
        <w:rPr>
          <w:b/>
        </w:rPr>
      </w:pPr>
    </w:p>
    <w:p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r>
        <w:lastRenderedPageBreak/>
        <w:t>which allows for remote provisioning and network switching without physical SIM card changes (GSMA, 2020).</w:t>
      </w:r>
    </w:p>
    <w:p w:rsidR="00607CE7" w:rsidRDefault="00607CE7">
      <w:pPr>
        <w:pStyle w:val="BodyText"/>
        <w:spacing w:before="5"/>
      </w:pPr>
    </w:p>
    <w:p w:rsidR="00607CE7" w:rsidRDefault="00D36DAA">
      <w:pPr>
        <w:pStyle w:val="BodyText"/>
        <w:ind w:left="360" w:right="362"/>
        <w:jc w:val="both"/>
      </w:pPr>
      <w:r>
        <w:t>Theabilitytoscanformultiplecarriersandchoosethebestavailablenetworkisvitalforensuring connectivity in fleet tracking applications that cross regional or national boundaries.</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SecurityinCellular</w:t>
      </w:r>
      <w:r>
        <w:rPr>
          <w:spacing w:val="-2"/>
        </w:rPr>
        <w:t xml:space="preserve"> Communication</w:t>
      </w:r>
    </w:p>
    <w:p w:rsidR="00607CE7" w:rsidRDefault="00607CE7">
      <w:pPr>
        <w:pStyle w:val="BodyText"/>
        <w:spacing w:before="4"/>
        <w:rPr>
          <w:b/>
        </w:rPr>
      </w:pPr>
    </w:p>
    <w:p w:rsidR="00607CE7" w:rsidRDefault="00D36DAA">
      <w:pPr>
        <w:pStyle w:val="BodyText"/>
        <w:ind w:left="360" w:right="355"/>
        <w:jc w:val="both"/>
      </w:pPr>
      <w:r>
        <w:t xml:space="preserve">Data transmitted over GSM/GPRS/LTE networks must be protected against interception and tampering.WhileGSMusesA5encryptionalgorithms,LTEprovidesenhancedsecurityvia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rsidR="00607CE7" w:rsidRDefault="00607CE7">
      <w:pPr>
        <w:pStyle w:val="BodyText"/>
        <w:spacing w:before="6"/>
      </w:pPr>
    </w:p>
    <w:p w:rsidR="00607CE7" w:rsidRDefault="00D36DAA">
      <w:pPr>
        <w:pStyle w:val="BodyText"/>
        <w:ind w:left="360" w:right="364"/>
        <w:jc w:val="both"/>
      </w:pPr>
      <w:r>
        <w:t>Authentication mechanisms such as two-factor verification, SIM whitelisting, and IMEI filtering are also employed to prevent unauthorized access to the tracking system.</w:t>
      </w:r>
    </w:p>
    <w:p w:rsidR="00607CE7" w:rsidRDefault="00607CE7">
      <w:pPr>
        <w:pStyle w:val="BodyText"/>
        <w:spacing w:before="2"/>
      </w:pPr>
    </w:p>
    <w:p w:rsidR="00607CE7" w:rsidRDefault="00D36DAA" w:rsidP="008A017F">
      <w:pPr>
        <w:pStyle w:val="Heading1"/>
        <w:numPr>
          <w:ilvl w:val="2"/>
          <w:numId w:val="17"/>
        </w:numPr>
        <w:tabs>
          <w:tab w:val="left" w:pos="900"/>
        </w:tabs>
      </w:pPr>
      <w:r>
        <w:t>DataCostandBandwidth</w:t>
      </w:r>
      <w:r>
        <w:rPr>
          <w:spacing w:val="-2"/>
        </w:rPr>
        <w:t xml:space="preserve"> Optimization</w:t>
      </w:r>
    </w:p>
    <w:p w:rsidR="00607CE7" w:rsidRDefault="00607CE7">
      <w:pPr>
        <w:pStyle w:val="BodyText"/>
        <w:spacing w:before="5"/>
        <w:rPr>
          <w:b/>
        </w:rPr>
      </w:pPr>
    </w:p>
    <w:p w:rsidR="00607CE7" w:rsidRDefault="00D36DAA">
      <w:pPr>
        <w:pStyle w:val="BodyText"/>
        <w:ind w:left="360" w:right="358"/>
        <w:jc w:val="both"/>
      </w:pPr>
      <w:r>
        <w:t>Incommercialtrackingdeployments,datacostisanoperationalconcern.Efficientdataencoding, suchasbinarypayloadstructuresanddeltacompressiontechniques,isusedtoreducethevolume of transmitted data. Tracking frequency can be dynamically adjusted based on vehicle speed, motion detection, or geofencing events to further optimize bandwidth usage.</w:t>
      </w:r>
    </w:p>
    <w:p w:rsidR="00607CE7" w:rsidRDefault="00607CE7">
      <w:pPr>
        <w:pStyle w:val="BodyText"/>
        <w:spacing w:before="3"/>
      </w:pPr>
    </w:p>
    <w:p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rsidR="00607CE7" w:rsidRDefault="00607CE7">
      <w:pPr>
        <w:pStyle w:val="BodyText"/>
        <w:spacing w:before="5"/>
      </w:pPr>
    </w:p>
    <w:p w:rsidR="00607CE7" w:rsidRDefault="00D36DAA" w:rsidP="008A017F">
      <w:pPr>
        <w:pStyle w:val="Heading1"/>
        <w:numPr>
          <w:ilvl w:val="1"/>
          <w:numId w:val="17"/>
        </w:numPr>
        <w:tabs>
          <w:tab w:val="left" w:pos="720"/>
        </w:tabs>
      </w:pPr>
      <w:r>
        <w:t>PowerSupplyDesigninTracking</w:t>
      </w:r>
      <w:r>
        <w:rPr>
          <w:spacing w:val="-2"/>
        </w:rPr>
        <w:t>Systems</w:t>
      </w:r>
    </w:p>
    <w:p w:rsidR="00607CE7" w:rsidRDefault="00607CE7">
      <w:pPr>
        <w:pStyle w:val="BodyText"/>
        <w:spacing w:before="5"/>
        <w:rPr>
          <w:b/>
        </w:rPr>
      </w:pPr>
    </w:p>
    <w:p w:rsidR="00607CE7" w:rsidRDefault="00D36DAA">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supplydesigninautomotivetrackingsystemsmustberobust,energy-efficient,noise-resistant,and capable of operating across wide voltage ranges. Power systems typically consist of voltage regulators, protection circuits, filtering components, and sometimes energy storage units such as supercapacitors or rechargeable batteries.</w:t>
      </w:r>
    </w:p>
    <w:p w:rsidR="00607CE7" w:rsidRDefault="00607CE7">
      <w:pPr>
        <w:pStyle w:val="BodyText"/>
        <w:spacing w:before="3"/>
      </w:pPr>
    </w:p>
    <w:p w:rsidR="00607CE7" w:rsidRDefault="00D36DAA" w:rsidP="008A017F">
      <w:pPr>
        <w:pStyle w:val="Heading1"/>
        <w:numPr>
          <w:ilvl w:val="2"/>
          <w:numId w:val="17"/>
        </w:numPr>
        <w:tabs>
          <w:tab w:val="left" w:pos="900"/>
        </w:tabs>
      </w:pPr>
      <w:r>
        <w:t>InputVoltageRangeandAutomotivePower</w:t>
      </w:r>
      <w:r>
        <w:rPr>
          <w:spacing w:val="-2"/>
        </w:rPr>
        <w:t xml:space="preserve"> Characteristics</w:t>
      </w:r>
    </w:p>
    <w:p w:rsidR="00607CE7" w:rsidRDefault="00607CE7">
      <w:pPr>
        <w:pStyle w:val="BodyText"/>
        <w:spacing w:before="5"/>
        <w:rPr>
          <w:b/>
        </w:rPr>
      </w:pPr>
    </w:p>
    <w:p w:rsidR="00607CE7" w:rsidRDefault="00D36DAA">
      <w:pPr>
        <w:pStyle w:val="BodyText"/>
        <w:ind w:left="360" w:right="357"/>
        <w:jc w:val="both"/>
      </w:pPr>
      <w:r>
        <w:t>Vehicles supply power through a 12 V or 24 V DC battery system, depending on the class (e.g., 12 V for passenger vehicles, 24 V for heavy-duty trucks). However, this voltage is not stable—it fluctuatesduringenginecranking,alternatorloadchanges,orsuddenacceleration.Forexample,a cold crank may momentarily reduce the supply voltage to as low as 6 V in 12 V systems, while alternatorsurgesmayraiseitto16Vormore(Horowitz&amp;Hill,2015).Therefore,tracking</w:t>
      </w:r>
      <w:r>
        <w:rPr>
          <w:spacing w:val="-2"/>
        </w:rPr>
        <w:t>devices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2"/>
        <w:jc w:val="both"/>
      </w:pPr>
      <w:r>
        <w:lastRenderedPageBreak/>
        <w:t>must tolerate wide input voltage ranges, typically from 6 V to 30 V, to avoid reset, malfunction, or permanent damage.</w:t>
      </w:r>
    </w:p>
    <w:p w:rsidR="00607CE7" w:rsidRDefault="00607CE7">
      <w:pPr>
        <w:pStyle w:val="BodyText"/>
        <w:spacing w:before="5"/>
      </w:pPr>
    </w:p>
    <w:p w:rsidR="00607CE7" w:rsidRDefault="00D36DAA" w:rsidP="008A017F">
      <w:pPr>
        <w:pStyle w:val="Heading1"/>
        <w:numPr>
          <w:ilvl w:val="2"/>
          <w:numId w:val="17"/>
        </w:numPr>
        <w:tabs>
          <w:tab w:val="left" w:pos="900"/>
        </w:tabs>
      </w:pPr>
      <w:r>
        <w:t xml:space="preserve">BuckandBoost </w:t>
      </w:r>
      <w:r>
        <w:rPr>
          <w:spacing w:val="-2"/>
        </w:rPr>
        <w:t>Regulators</w:t>
      </w:r>
    </w:p>
    <w:p w:rsidR="00607CE7" w:rsidRDefault="00607CE7">
      <w:pPr>
        <w:pStyle w:val="BodyText"/>
        <w:spacing w:before="2"/>
        <w:rPr>
          <w:b/>
        </w:rPr>
      </w:pPr>
    </w:p>
    <w:p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rsidR="00607CE7" w:rsidRDefault="00607CE7">
      <w:pPr>
        <w:pStyle w:val="BodyText"/>
        <w:spacing w:before="4"/>
      </w:pPr>
    </w:p>
    <w:p w:rsidR="00607CE7" w:rsidRDefault="00D36DAA">
      <w:pPr>
        <w:pStyle w:val="BodyText"/>
        <w:ind w:left="360" w:right="356"/>
        <w:jc w:val="both"/>
      </w:pPr>
      <w:r>
        <w:t>Buckconvertersarepreferredfortheirhighefficiency(typically&gt;85%)andtheirabilitytohandle moderatecurrentloads.CommonlyusedswitchingregulatorICs,suchastheLM2596orMP1584, offer compact footprints, built-in protection features, and adjustable output voltages. For noise- sensitive applications likeGPS reception, proper filtering using LC circuits is critical to suppress high-frequency switching noise from buck regulators (Erickson &amp; Maksimovic, 2007).</w:t>
      </w:r>
    </w:p>
    <w:p w:rsidR="00607CE7" w:rsidRDefault="00607CE7">
      <w:pPr>
        <w:pStyle w:val="BodyText"/>
        <w:rPr>
          <w:sz w:val="20"/>
        </w:rPr>
      </w:pPr>
    </w:p>
    <w:p w:rsidR="00607CE7" w:rsidRDefault="00607CE7">
      <w:pPr>
        <w:pStyle w:val="BodyText"/>
        <w:rPr>
          <w:sz w:val="20"/>
        </w:rPr>
      </w:pPr>
    </w:p>
    <w:p w:rsidR="00607CE7" w:rsidRDefault="00607CE7">
      <w:pPr>
        <w:pStyle w:val="BodyText"/>
        <w:rPr>
          <w:sz w:val="20"/>
        </w:rPr>
      </w:pPr>
    </w:p>
    <w:p w:rsidR="00607CE7" w:rsidRDefault="00D36DAA">
      <w:pPr>
        <w:pStyle w:val="BodyText"/>
        <w:spacing w:before="223"/>
        <w:rPr>
          <w:sz w:val="20"/>
        </w:rPr>
      </w:pPr>
      <w:r>
        <w:rPr>
          <w:noProof/>
          <w:sz w:val="20"/>
        </w:rPr>
        <w:drawing>
          <wp:anchor distT="0" distB="0" distL="0" distR="0" simplePos="0" relativeHeight="487591424" behindDoc="1" locked="0" layoutInCell="1" allowOverlap="1">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rsidR="00607CE7" w:rsidRDefault="00D36DAA">
      <w:pPr>
        <w:pStyle w:val="BodyText"/>
        <w:spacing w:before="270"/>
        <w:ind w:left="716" w:right="716"/>
        <w:jc w:val="center"/>
      </w:pPr>
      <w:r>
        <w:t>Fig2.8:Buck</w:t>
      </w:r>
      <w:r>
        <w:rPr>
          <w:spacing w:val="-2"/>
        </w:rPr>
        <w:t>Converter</w:t>
      </w:r>
    </w:p>
    <w:p w:rsidR="00607CE7" w:rsidRDefault="00607CE7">
      <w:pPr>
        <w:pStyle w:val="BodyText"/>
        <w:spacing w:before="2"/>
      </w:pPr>
    </w:p>
    <w:p w:rsidR="00607CE7" w:rsidRDefault="00D36DAA" w:rsidP="008A017F">
      <w:pPr>
        <w:pStyle w:val="Heading1"/>
        <w:numPr>
          <w:ilvl w:val="2"/>
          <w:numId w:val="17"/>
        </w:numPr>
        <w:tabs>
          <w:tab w:val="left" w:pos="900"/>
        </w:tabs>
      </w:pPr>
      <w:r>
        <w:t>LinearRegulatorsandLow-Dropout</w:t>
      </w:r>
      <w:r>
        <w:rPr>
          <w:spacing w:val="-2"/>
        </w:rPr>
        <w:t xml:space="preserve"> Designs</w:t>
      </w:r>
    </w:p>
    <w:p w:rsidR="00607CE7" w:rsidRDefault="00607CE7">
      <w:pPr>
        <w:pStyle w:val="BodyText"/>
        <w:spacing w:before="6"/>
        <w:rPr>
          <w:b/>
        </w:rPr>
      </w:pPr>
    </w:p>
    <w:p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rsidR="00607CE7" w:rsidRDefault="00607CE7">
      <w:pPr>
        <w:pStyle w:val="BodyText"/>
        <w:spacing w:before="4"/>
      </w:pPr>
    </w:p>
    <w:p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PowerSupplySequencingandModuleStart-Up</w:t>
      </w:r>
      <w:r>
        <w:rPr>
          <w:spacing w:val="-2"/>
        </w:rPr>
        <w:t>Behavior</w:t>
      </w:r>
    </w:p>
    <w:p w:rsidR="00607CE7" w:rsidRDefault="00607CE7">
      <w:pPr>
        <w:pStyle w:val="BodyText"/>
        <w:spacing w:before="5"/>
        <w:rPr>
          <w:b/>
        </w:rPr>
      </w:pPr>
    </w:p>
    <w:p w:rsidR="00607CE7" w:rsidRDefault="00D36DAA">
      <w:pPr>
        <w:pStyle w:val="BodyText"/>
        <w:ind w:left="360" w:right="355"/>
        <w:jc w:val="both"/>
      </w:pPr>
      <w:r>
        <w:t>Sometrackingsystemcomponentsrequirecarefulsequencingduringpower-up.Forinstance,GPS and GSM modules may need their power rails to stabilize before activation or reset signals. Improper sequencing can lead to brownout conditions or latch-up, especially in modules that containinternalswitchingregulatorsorsensitivebasebandprocessors (Texas Instruments,</w:t>
      </w:r>
      <w:r>
        <w:rPr>
          <w:spacing w:val="-2"/>
        </w:rPr>
        <w:t>2022).</w:t>
      </w:r>
    </w:p>
    <w:p w:rsidR="00607CE7" w:rsidRDefault="00607CE7">
      <w:pPr>
        <w:pStyle w:val="BodyText"/>
        <w:spacing w:before="2"/>
      </w:pPr>
    </w:p>
    <w:p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rsidR="00607CE7" w:rsidRDefault="00607CE7">
      <w:pPr>
        <w:pStyle w:val="BodyText"/>
        <w:spacing w:before="4"/>
      </w:pPr>
    </w:p>
    <w:p w:rsidR="00607CE7" w:rsidRDefault="00D36DAA" w:rsidP="008A017F">
      <w:pPr>
        <w:pStyle w:val="Heading1"/>
        <w:numPr>
          <w:ilvl w:val="2"/>
          <w:numId w:val="17"/>
        </w:numPr>
        <w:tabs>
          <w:tab w:val="left" w:pos="900"/>
        </w:tabs>
      </w:pPr>
      <w:r>
        <w:t>BatteryBackupandPower</w:t>
      </w:r>
      <w:r>
        <w:rPr>
          <w:spacing w:val="-2"/>
        </w:rPr>
        <w:t>Failover</w:t>
      </w:r>
    </w:p>
    <w:p w:rsidR="00607CE7" w:rsidRDefault="00607CE7">
      <w:pPr>
        <w:pStyle w:val="BodyText"/>
        <w:spacing w:before="6"/>
        <w:rPr>
          <w:b/>
        </w:rPr>
      </w:pPr>
    </w:p>
    <w:p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 xml:space="preserve">rechargeable batteries are common for this purpose. Integrated charging ICs, such as the TP4056,managechargingcyclesandoverchargeprotection.Alternatively, </w:t>
      </w:r>
      <w:r>
        <w:rPr>
          <w:b/>
        </w:rPr>
        <w:t>supercapacitors</w:t>
      </w:r>
      <w:r>
        <w:t>may be used for short-term energy bridging, especially where quick recovery is required.</w:t>
      </w:r>
    </w:p>
    <w:p w:rsidR="00607CE7" w:rsidRDefault="00607CE7">
      <w:pPr>
        <w:pStyle w:val="BodyText"/>
        <w:spacing w:before="2"/>
      </w:pPr>
    </w:p>
    <w:p w:rsidR="00607CE7" w:rsidRDefault="00D36DAA">
      <w:pPr>
        <w:ind w:left="360" w:right="356"/>
        <w:jc w:val="both"/>
        <w:rPr>
          <w:sz w:val="24"/>
        </w:rPr>
      </w:pPr>
      <w:r>
        <w:rPr>
          <w:sz w:val="24"/>
        </w:rPr>
        <w:t>Battery-backedsystemsmustmonitorvoltagelevelstopreventdeepdischarge,whichcandegrade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rsidR="00607CE7" w:rsidRDefault="00607CE7">
      <w:pPr>
        <w:pStyle w:val="BodyText"/>
        <w:spacing w:before="5"/>
      </w:pPr>
    </w:p>
    <w:p w:rsidR="00607CE7" w:rsidRDefault="00D36DAA" w:rsidP="008A017F">
      <w:pPr>
        <w:pStyle w:val="Heading1"/>
        <w:numPr>
          <w:ilvl w:val="2"/>
          <w:numId w:val="17"/>
        </w:numPr>
        <w:tabs>
          <w:tab w:val="left" w:pos="900"/>
        </w:tabs>
      </w:pPr>
      <w:r>
        <w:t>PowerOptimizationandSleep</w:t>
      </w:r>
      <w:r>
        <w:rPr>
          <w:spacing w:val="-4"/>
        </w:rPr>
        <w:t>Modes</w:t>
      </w:r>
    </w:p>
    <w:p w:rsidR="00607CE7" w:rsidRDefault="00607CE7">
      <w:pPr>
        <w:pStyle w:val="BodyText"/>
        <w:spacing w:before="3"/>
        <w:rPr>
          <w:b/>
        </w:rPr>
      </w:pPr>
    </w:p>
    <w:p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r>
        <w:t>,or</w:t>
      </w:r>
      <w:r>
        <w:rPr>
          <w:b/>
        </w:rPr>
        <w:t>alwayslocatemode</w:t>
      </w:r>
      <w:r>
        <w:t xml:space="preserve">.GSMmodulescanbetemporarilyshutdownorplacedin </w:t>
      </w:r>
      <w:r>
        <w:rPr>
          <w:b/>
        </w:rPr>
        <w:t xml:space="preserve">flight mode </w:t>
      </w:r>
      <w:r>
        <w:t>to reduce power draw when not transmitting.</w:t>
      </w:r>
    </w:p>
    <w:p w:rsidR="00607CE7" w:rsidRDefault="00607CE7">
      <w:pPr>
        <w:pStyle w:val="BodyText"/>
        <w:spacing w:before="5"/>
      </w:pPr>
    </w:p>
    <w:p w:rsidR="00607CE7" w:rsidRDefault="00D36DAA">
      <w:pPr>
        <w:pStyle w:val="BodyText"/>
        <w:ind w:left="360" w:right="359"/>
        <w:jc w:val="both"/>
      </w:pPr>
      <w:r>
        <w:t>EfficientpowergatingthroughMOSFET-basedhigh-sideswitchesenablesselectivepoweringof subsystems. This modular control extends system uptime in battery-backed applications and reduces thermal load.</w:t>
      </w:r>
    </w:p>
    <w:p w:rsidR="00607CE7" w:rsidRDefault="00607CE7">
      <w:pPr>
        <w:pStyle w:val="BodyText"/>
        <w:spacing w:before="5"/>
      </w:pPr>
    </w:p>
    <w:p w:rsidR="00607CE7" w:rsidRDefault="00D36DAA" w:rsidP="008A017F">
      <w:pPr>
        <w:pStyle w:val="Heading1"/>
        <w:numPr>
          <w:ilvl w:val="2"/>
          <w:numId w:val="17"/>
        </w:numPr>
        <w:tabs>
          <w:tab w:val="left" w:pos="900"/>
        </w:tabs>
      </w:pPr>
      <w:r>
        <w:t>EMI/ESDProtectionandAutomotive</w:t>
      </w:r>
      <w:r>
        <w:rPr>
          <w:spacing w:val="-2"/>
        </w:rPr>
        <w:t>Standards</w:t>
      </w:r>
    </w:p>
    <w:p w:rsidR="00607CE7" w:rsidRDefault="00607CE7">
      <w:pPr>
        <w:pStyle w:val="BodyText"/>
        <w:spacing w:before="3"/>
        <w:rPr>
          <w:b/>
        </w:rPr>
      </w:pPr>
    </w:p>
    <w:p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rsidR="00607CE7" w:rsidRDefault="00607CE7">
      <w:pPr>
        <w:pStyle w:val="BodyText"/>
        <w:spacing w:before="5"/>
      </w:pPr>
    </w:p>
    <w:p w:rsidR="00607CE7" w:rsidRDefault="00D36DAA" w:rsidP="008A017F">
      <w:pPr>
        <w:pStyle w:val="ListParagraph"/>
        <w:numPr>
          <w:ilvl w:val="3"/>
          <w:numId w:val="17"/>
        </w:numPr>
        <w:tabs>
          <w:tab w:val="left" w:pos="1080"/>
        </w:tabs>
        <w:rPr>
          <w:sz w:val="24"/>
        </w:rPr>
      </w:pPr>
      <w:r>
        <w:rPr>
          <w:sz w:val="24"/>
        </w:rPr>
        <w:t>TVS(TransientVoltage Suppression)diodes forsurge</w:t>
      </w:r>
      <w:r>
        <w:rPr>
          <w:spacing w:val="-2"/>
          <w:sz w:val="24"/>
        </w:rPr>
        <w:t>protection.</w:t>
      </w:r>
    </w:p>
    <w:p w:rsidR="00607CE7" w:rsidRDefault="00D36DAA" w:rsidP="008A017F">
      <w:pPr>
        <w:pStyle w:val="ListParagraph"/>
        <w:numPr>
          <w:ilvl w:val="3"/>
          <w:numId w:val="17"/>
        </w:numPr>
        <w:tabs>
          <w:tab w:val="left" w:pos="1077"/>
        </w:tabs>
        <w:ind w:left="1077" w:hanging="357"/>
        <w:rPr>
          <w:sz w:val="24"/>
        </w:rPr>
      </w:pPr>
      <w:r>
        <w:rPr>
          <w:sz w:val="24"/>
        </w:rPr>
        <w:t>FerritebeadsandLCfilters toblockhigh-frequency</w:t>
      </w:r>
      <w:r>
        <w:rPr>
          <w:spacing w:val="-2"/>
          <w:sz w:val="24"/>
        </w:rPr>
        <w:t>noise.</w:t>
      </w:r>
    </w:p>
    <w:p w:rsidR="00607CE7" w:rsidRDefault="00D36DAA" w:rsidP="008A017F">
      <w:pPr>
        <w:pStyle w:val="ListParagraph"/>
        <w:numPr>
          <w:ilvl w:val="3"/>
          <w:numId w:val="17"/>
        </w:numPr>
        <w:tabs>
          <w:tab w:val="left" w:pos="1076"/>
        </w:tabs>
        <w:ind w:left="1076" w:hanging="356"/>
        <w:rPr>
          <w:sz w:val="24"/>
        </w:rPr>
      </w:pPr>
      <w:r>
        <w:rPr>
          <w:sz w:val="24"/>
        </w:rPr>
        <w:t>Polyfusesorresettable fusestopreventovercurrent</w:t>
      </w:r>
      <w:r>
        <w:rPr>
          <w:spacing w:val="-2"/>
          <w:sz w:val="24"/>
        </w:rPr>
        <w:t>damage.</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rsidR="00607CE7" w:rsidRDefault="00607CE7">
      <w:pPr>
        <w:pStyle w:val="BodyText"/>
        <w:spacing w:before="5"/>
      </w:pPr>
    </w:p>
    <w:p w:rsidR="00607CE7" w:rsidRDefault="00D36DAA" w:rsidP="008A017F">
      <w:pPr>
        <w:pStyle w:val="Heading1"/>
        <w:numPr>
          <w:ilvl w:val="2"/>
          <w:numId w:val="17"/>
        </w:numPr>
        <w:tabs>
          <w:tab w:val="left" w:pos="900"/>
        </w:tabs>
      </w:pPr>
      <w:r>
        <w:t>PowerDistribution</w:t>
      </w:r>
      <w:r>
        <w:rPr>
          <w:spacing w:val="-2"/>
        </w:rPr>
        <w:t>Architecture</w:t>
      </w:r>
    </w:p>
    <w:p w:rsidR="00607CE7" w:rsidRDefault="00607CE7">
      <w:pPr>
        <w:pStyle w:val="BodyText"/>
        <w:spacing w:before="2"/>
        <w:rPr>
          <w:b/>
        </w:rPr>
      </w:pPr>
    </w:p>
    <w:p w:rsidR="00607CE7" w:rsidRDefault="00D36DAA">
      <w:pPr>
        <w:pStyle w:val="BodyText"/>
        <w:spacing w:before="1"/>
        <w:ind w:left="360" w:right="356"/>
        <w:jc w:val="both"/>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rsidR="00607CE7" w:rsidRDefault="00607CE7">
      <w:pPr>
        <w:pStyle w:val="BodyText"/>
        <w:spacing w:before="5"/>
      </w:pPr>
    </w:p>
    <w:p w:rsidR="00607CE7" w:rsidRDefault="00D36DAA" w:rsidP="008A017F">
      <w:pPr>
        <w:pStyle w:val="Heading1"/>
        <w:numPr>
          <w:ilvl w:val="1"/>
          <w:numId w:val="17"/>
        </w:numPr>
        <w:tabs>
          <w:tab w:val="left" w:pos="720"/>
        </w:tabs>
      </w:pPr>
      <w:r>
        <w:t>EmbeddedSystemArchitectureinTracking</w:t>
      </w:r>
      <w:r>
        <w:rPr>
          <w:spacing w:val="-2"/>
        </w:rPr>
        <w:t xml:space="preserve"> Devices</w:t>
      </w:r>
    </w:p>
    <w:p w:rsidR="00607CE7" w:rsidRDefault="00607CE7">
      <w:pPr>
        <w:pStyle w:val="BodyText"/>
        <w:spacing w:before="5"/>
        <w:rPr>
          <w:b/>
        </w:rPr>
      </w:pPr>
    </w:p>
    <w:p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Microcontrollersand</w:t>
      </w:r>
      <w:r>
        <w:rPr>
          <w:spacing w:val="-2"/>
        </w:rPr>
        <w:t xml:space="preserve"> Microprocessors</w:t>
      </w:r>
    </w:p>
    <w:p w:rsidR="00607CE7" w:rsidRDefault="00607CE7">
      <w:pPr>
        <w:pStyle w:val="BodyText"/>
        <w:spacing w:before="5"/>
        <w:rPr>
          <w:b/>
        </w:rPr>
      </w:pPr>
    </w:p>
    <w:p w:rsidR="00607CE7" w:rsidRDefault="00D36DAA">
      <w:pPr>
        <w:pStyle w:val="BodyText"/>
        <w:ind w:left="360" w:right="356"/>
        <w:jc w:val="both"/>
      </w:pPr>
      <w:r>
        <w:rPr>
          <w:spacing w:val="-2"/>
        </w:rPr>
        <w:t xml:space="preserve">Microcontrollers(MCUs)arethemostwidelyadoptedcomputingunitsin vehicletrackingdevices,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(Kolban, 2017). In higher-performance tracking systems that require advanced data processingormultimediacapabilities,microprocessorssuchasthosefoundintheRaspberryPior BeagleBoneBlackplatformsareused.Thesemicroprocessorssupportcomplexoperatingsystems like Linux, enabling the execution of sophisticated software for analytics and cloud connectivity.</w:t>
      </w:r>
    </w:p>
    <w:p w:rsidR="00607CE7" w:rsidRDefault="00D36DAA">
      <w:pPr>
        <w:pStyle w:val="BodyText"/>
        <w:spacing w:before="79"/>
        <w:rPr>
          <w:sz w:val="20"/>
        </w:rPr>
      </w:pPr>
      <w:r>
        <w:rPr>
          <w:noProof/>
          <w:sz w:val="20"/>
        </w:rPr>
        <w:drawing>
          <wp:anchor distT="0" distB="0" distL="0" distR="0" simplePos="0" relativeHeight="487591936" behindDoc="1" locked="0" layoutInCell="1" allowOverlap="1">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rsidR="00607CE7" w:rsidRDefault="00D36DAA">
      <w:pPr>
        <w:pStyle w:val="BodyText"/>
        <w:spacing w:before="57"/>
        <w:ind w:left="716" w:right="716"/>
        <w:jc w:val="center"/>
      </w:pPr>
      <w:r>
        <w:t>Fig2.9:</w:t>
      </w:r>
      <w:r>
        <w:rPr>
          <w:spacing w:val="-2"/>
        </w:rPr>
        <w:t>Microprocessor</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rsidR="00607CE7" w:rsidRDefault="00607CE7">
      <w:pPr>
        <w:pStyle w:val="BodyText"/>
        <w:spacing w:before="5"/>
        <w:rPr>
          <w:b/>
        </w:rPr>
      </w:pPr>
    </w:p>
    <w:p w:rsidR="00607CE7" w:rsidRDefault="00D36DAA">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(Mazidi, Naimi, &amp; Naimi, 2016).</w:t>
      </w:r>
    </w:p>
    <w:p w:rsidR="00607CE7" w:rsidRDefault="007514AB">
      <w:pPr>
        <w:pStyle w:val="BodyText"/>
        <w:ind w:left="2903"/>
        <w:rPr>
          <w:sz w:val="20"/>
        </w:rPr>
      </w:pPr>
      <w:r>
        <w:rPr>
          <w:sz w:val="20"/>
        </w:rPr>
        <w:t>I0uo</w:t>
      </w:r>
      <w:r w:rsidR="00D36DAA">
        <w:rPr>
          <w:noProof/>
          <w:sz w:val="20"/>
        </w:rPr>
        <w:drawing>
          <wp:inline distT="0" distB="0" distL="0" distR="0">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rsidR="00607CE7" w:rsidRDefault="00607CE7">
      <w:pPr>
        <w:pStyle w:val="BodyText"/>
        <w:spacing w:before="101"/>
      </w:pPr>
    </w:p>
    <w:p w:rsidR="00607CE7" w:rsidRDefault="00D36DAA">
      <w:pPr>
        <w:pStyle w:val="BodyText"/>
        <w:ind w:left="716" w:right="715"/>
        <w:jc w:val="center"/>
      </w:pPr>
      <w:r>
        <w:t>Fig2.10:Memory</w:t>
      </w:r>
      <w:r>
        <w:rPr>
          <w:spacing w:val="-2"/>
        </w:rPr>
        <w:t>System</w:t>
      </w:r>
    </w:p>
    <w:p w:rsidR="00607CE7" w:rsidRDefault="00607CE7">
      <w:pPr>
        <w:pStyle w:val="BodyText"/>
        <w:spacing w:before="2"/>
      </w:pPr>
    </w:p>
    <w:p w:rsidR="00607CE7" w:rsidRDefault="00D36DAA" w:rsidP="008A017F">
      <w:pPr>
        <w:pStyle w:val="Heading1"/>
        <w:numPr>
          <w:ilvl w:val="2"/>
          <w:numId w:val="17"/>
        </w:numPr>
        <w:tabs>
          <w:tab w:val="left" w:pos="900"/>
        </w:tabs>
      </w:pPr>
      <w:r>
        <w:t>PeripheralInterface</w:t>
      </w:r>
      <w:r>
        <w:rPr>
          <w:spacing w:val="-2"/>
        </w:rPr>
        <w:t>Integration</w:t>
      </w:r>
    </w:p>
    <w:p w:rsidR="00607CE7" w:rsidRDefault="00607CE7">
      <w:pPr>
        <w:pStyle w:val="BodyText"/>
        <w:spacing w:before="5"/>
        <w:rPr>
          <w:b/>
        </w:rPr>
      </w:pPr>
    </w:p>
    <w:p w:rsidR="00607CE7" w:rsidRDefault="00D36DAA">
      <w:pPr>
        <w:pStyle w:val="BodyText"/>
        <w:spacing w:before="1"/>
        <w:ind w:left="360" w:right="357"/>
        <w:jc w:val="both"/>
      </w:pPr>
      <w:r>
        <w:t>Efficient peripheral integration is critical for acquiring sensor data and communicating with external modules. Communication protocols such as UART, SPI, and I2C facilitate interfacing withGPSreceivers,GSMmodems,EEPROMs,andvarioussensorslikeaccelerometersandfuel- level detectors. Dueto thelimitednumberofMCUpins, techniquessuch as multiplexing and the use of external I/O expanders are frequently employed to manage multiple peripherals. Additionally, analog-to-digital converters (ADCs) enable the system to process analog signals from sensorsmeasuring parameterslikebatteryvoltageortemperature, thus expanding thescope of monitoring capabilities.</w:t>
      </w:r>
    </w:p>
    <w:p w:rsidR="00607CE7" w:rsidRDefault="00D36DAA">
      <w:pPr>
        <w:pStyle w:val="BodyText"/>
        <w:spacing w:before="1"/>
        <w:rPr>
          <w:sz w:val="7"/>
        </w:rPr>
      </w:pPr>
      <w:r>
        <w:rPr>
          <w:noProof/>
          <w:sz w:val="7"/>
        </w:rPr>
        <w:drawing>
          <wp:anchor distT="0" distB="0" distL="0" distR="0" simplePos="0" relativeHeight="487592448" behindDoc="1" locked="0" layoutInCell="1" allowOverlap="1">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rsidR="00607CE7" w:rsidRDefault="00D36DAA">
      <w:pPr>
        <w:pStyle w:val="BodyText"/>
        <w:spacing w:before="193"/>
        <w:ind w:left="716" w:right="717"/>
        <w:jc w:val="center"/>
      </w:pPr>
      <w:r>
        <w:t>Fig2.11:PeripheralInterface</w:t>
      </w:r>
      <w:r>
        <w:rPr>
          <w:spacing w:val="-2"/>
        </w:rPr>
        <w:t xml:space="preserve"> Integration</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Interrupt-Driven</w:t>
      </w:r>
      <w:r>
        <w:rPr>
          <w:spacing w:val="-2"/>
        </w:rPr>
        <w:t>Processing</w:t>
      </w:r>
    </w:p>
    <w:p w:rsidR="00607CE7" w:rsidRDefault="00607CE7">
      <w:pPr>
        <w:pStyle w:val="BodyText"/>
        <w:spacing w:before="5"/>
        <w:rPr>
          <w:b/>
        </w:rPr>
      </w:pPr>
    </w:p>
    <w:p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(Yiu,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PowerManagementandSleep</w:t>
      </w:r>
      <w:r>
        <w:rPr>
          <w:spacing w:val="-4"/>
        </w:rPr>
        <w:t>Modes</w:t>
      </w:r>
    </w:p>
    <w:p w:rsidR="00607CE7" w:rsidRDefault="00607CE7">
      <w:pPr>
        <w:pStyle w:val="BodyText"/>
        <w:spacing w:before="5"/>
        <w:rPr>
          <w:b/>
        </w:rPr>
      </w:pPr>
    </w:p>
    <w:p w:rsidR="00607CE7" w:rsidRDefault="00D36DAA">
      <w:pPr>
        <w:pStyle w:val="BodyText"/>
        <w:ind w:left="360" w:right="354"/>
        <w:jc w:val="both"/>
      </w:pPr>
      <w:r>
        <w:t>Power efficiency is paramount for embedded systems deployed in vehicles, especially when operatingonbackuppowersources.ModernMCUssupportmultiplelow-powerstates,including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rsidR="00607CE7" w:rsidRDefault="00607CE7">
      <w:pPr>
        <w:pStyle w:val="BodyText"/>
        <w:spacing w:before="5"/>
      </w:pPr>
    </w:p>
    <w:p w:rsidR="00607CE7" w:rsidRDefault="00D36DAA" w:rsidP="008A017F">
      <w:pPr>
        <w:pStyle w:val="Heading1"/>
        <w:numPr>
          <w:ilvl w:val="2"/>
          <w:numId w:val="17"/>
        </w:numPr>
        <w:tabs>
          <w:tab w:val="left" w:pos="900"/>
        </w:tabs>
      </w:pPr>
      <w:r>
        <w:t>FirmwareandOver-The-Air(OTA)</w:t>
      </w:r>
      <w:r>
        <w:rPr>
          <w:spacing w:val="-2"/>
        </w:rPr>
        <w:t xml:space="preserve"> Updates</w:t>
      </w:r>
    </w:p>
    <w:p w:rsidR="00607CE7" w:rsidRDefault="00607CE7">
      <w:pPr>
        <w:pStyle w:val="BodyText"/>
        <w:spacing w:before="2"/>
        <w:rPr>
          <w:b/>
        </w:rPr>
      </w:pPr>
    </w:p>
    <w:p w:rsidR="00607CE7" w:rsidRDefault="00D36DAA">
      <w:pPr>
        <w:pStyle w:val="BodyText"/>
        <w:spacing w:before="1"/>
        <w:ind w:left="360" w:right="355"/>
        <w:jc w:val="both"/>
      </w:pPr>
      <w:r>
        <w:t>Firmwareservesasthesoftwarefoundationofembeddedtrackingsystems,typicallywritteninC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rsidR="00607CE7" w:rsidRDefault="00607CE7">
      <w:pPr>
        <w:pStyle w:val="BodyText"/>
        <w:spacing w:before="5"/>
      </w:pPr>
    </w:p>
    <w:p w:rsidR="00607CE7" w:rsidRDefault="00D36DAA" w:rsidP="008A017F">
      <w:pPr>
        <w:pStyle w:val="Heading1"/>
        <w:numPr>
          <w:ilvl w:val="2"/>
          <w:numId w:val="17"/>
        </w:numPr>
        <w:tabs>
          <w:tab w:val="left" w:pos="900"/>
        </w:tabs>
      </w:pPr>
      <w:r>
        <w:t>SecurityandTamper</w:t>
      </w:r>
      <w:r>
        <w:rPr>
          <w:spacing w:val="-2"/>
        </w:rPr>
        <w:t xml:space="preserve"> Resistance</w:t>
      </w:r>
    </w:p>
    <w:p w:rsidR="00607CE7" w:rsidRDefault="00607CE7">
      <w:pPr>
        <w:pStyle w:val="BodyText"/>
        <w:spacing w:before="2"/>
        <w:rPr>
          <w:b/>
        </w:rPr>
      </w:pPr>
    </w:p>
    <w:p w:rsidR="00607CE7" w:rsidRDefault="00D36DAA">
      <w:pPr>
        <w:pStyle w:val="BodyText"/>
        <w:ind w:left="360" w:right="358"/>
        <w:jc w:val="both"/>
      </w:pPr>
      <w:r>
        <w:rPr>
          <w:spacing w:val="-2"/>
        </w:rPr>
        <w:t xml:space="preserve">Giventhecriticalnatureoftrackingdataandthepotentialformaliciousattacks,embeddedtracking </w:t>
      </w:r>
      <w:r>
        <w:t>devices incorporate robust security measures. Secure bootloaders enforce cryptographic verificationoffirmwareatstartup,preventingunauthorizedcodeexecution.Firmwareencryption techniquesguardagainstreverseengineering,whiletamperdetectioncircuitrycandetectphysical intrusion attempts, triggering alerts or device lockdowns. Many modern MCUs include hardware acceleratorsforcryptographicfunctions(e.g.,AES,RSA,SHA),offloadingthesecomputationally intensive tasks from the main processor to maintain performance while ensuring secure communication and data protection (Mazidi et al., 2016; Yiu, 2016).</w:t>
      </w:r>
    </w:p>
    <w:p w:rsidR="00607CE7" w:rsidRDefault="00607CE7">
      <w:pPr>
        <w:pStyle w:val="BodyText"/>
        <w:spacing w:before="6"/>
      </w:pPr>
    </w:p>
    <w:p w:rsidR="00607CE7" w:rsidRDefault="00D36DAA" w:rsidP="008A017F">
      <w:pPr>
        <w:pStyle w:val="Heading1"/>
        <w:numPr>
          <w:ilvl w:val="1"/>
          <w:numId w:val="17"/>
        </w:numPr>
        <w:tabs>
          <w:tab w:val="left" w:pos="720"/>
        </w:tabs>
      </w:pPr>
      <w:r>
        <w:t>CommunicationProtocolsandDataTransmission</w:t>
      </w:r>
      <w:r>
        <w:rPr>
          <w:spacing w:val="-2"/>
        </w:rPr>
        <w:t>Models</w:t>
      </w:r>
    </w:p>
    <w:p w:rsidR="00607CE7" w:rsidRDefault="00607CE7">
      <w:pPr>
        <w:pStyle w:val="BodyText"/>
        <w:spacing w:before="5"/>
        <w:rPr>
          <w:b/>
        </w:rPr>
      </w:pPr>
    </w:p>
    <w:p w:rsidR="00607CE7" w:rsidRDefault="00D36DAA">
      <w:pPr>
        <w:pStyle w:val="BodyText"/>
        <w:ind w:left="360" w:right="358"/>
        <w:jc w:val="both"/>
      </w:pPr>
      <w:r>
        <w:rPr>
          <w:spacing w:val="-2"/>
        </w:rPr>
        <w:t xml:space="preserve">Effective communicationprotocols andreliabledatatransmissionmodelsarepivotal in automobile </w:t>
      </w:r>
      <w:r>
        <w:t>trackingsystems,enablingseamlessexchangeoflocationanddiagnosticdatabetweenthetracking deviceandremoteserversoruserinterfaces.Thesecommunicationtechnologiesare</w:t>
      </w:r>
      <w:r>
        <w:rPr>
          <w:spacing w:val="-2"/>
        </w:rPr>
        <w:t>responsible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r>
        <w:lastRenderedPageBreak/>
        <w:t>for ensuring data integrity, low latency, and scalability across diverse network conditions, which is critical for real-time vehicle tracking, remote monitoring, and fleet management.</w:t>
      </w:r>
    </w:p>
    <w:p w:rsidR="00607CE7" w:rsidRDefault="00607CE7">
      <w:pPr>
        <w:pStyle w:val="BodyText"/>
        <w:spacing w:before="5"/>
      </w:pPr>
    </w:p>
    <w:p w:rsidR="00607CE7" w:rsidRDefault="00D36DAA" w:rsidP="008A017F">
      <w:pPr>
        <w:pStyle w:val="Heading1"/>
        <w:numPr>
          <w:ilvl w:val="2"/>
          <w:numId w:val="17"/>
        </w:numPr>
        <w:tabs>
          <w:tab w:val="left" w:pos="900"/>
        </w:tabs>
      </w:pPr>
      <w:r>
        <w:t>CellularCommunication</w:t>
      </w:r>
      <w:r>
        <w:rPr>
          <w:spacing w:val="-2"/>
        </w:rPr>
        <w:t>Technologies</w:t>
      </w:r>
    </w:p>
    <w:p w:rsidR="00607CE7" w:rsidRDefault="00607CE7">
      <w:pPr>
        <w:pStyle w:val="BodyText"/>
        <w:spacing w:before="2"/>
        <w:rPr>
          <w:b/>
        </w:rPr>
      </w:pPr>
    </w:p>
    <w:p w:rsidR="00607CE7" w:rsidRDefault="00D36DAA">
      <w:pPr>
        <w:pStyle w:val="BodyText"/>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rsidR="00607CE7" w:rsidRDefault="00607CE7">
      <w:pPr>
        <w:pStyle w:val="BodyText"/>
        <w:spacing w:before="5"/>
      </w:pPr>
    </w:p>
    <w:p w:rsidR="00607CE7" w:rsidRDefault="00D36DAA" w:rsidP="008A017F">
      <w:pPr>
        <w:pStyle w:val="Heading1"/>
        <w:numPr>
          <w:ilvl w:val="2"/>
          <w:numId w:val="17"/>
        </w:numPr>
        <w:tabs>
          <w:tab w:val="left" w:pos="900"/>
        </w:tabs>
      </w:pPr>
      <w:r>
        <w:t>ShortMessageService(SMS)andUnstructuredSupplementaryServiceData</w:t>
      </w:r>
      <w:r>
        <w:rPr>
          <w:spacing w:val="-2"/>
        </w:rPr>
        <w:t>(USSD)</w:t>
      </w:r>
    </w:p>
    <w:p w:rsidR="00607CE7" w:rsidRDefault="00607CE7">
      <w:pPr>
        <w:pStyle w:val="BodyText"/>
        <w:spacing w:before="5"/>
        <w:rPr>
          <w:b/>
        </w:rPr>
      </w:pPr>
    </w:p>
    <w:p w:rsidR="00607CE7" w:rsidRDefault="00D36DAA">
      <w:pPr>
        <w:pStyle w:val="BodyText"/>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 xml:space="preserve">GeneralPacketRadioService(GPRS)andPacketDataProtocol </w:t>
      </w:r>
      <w:r>
        <w:rPr>
          <w:spacing w:val="-2"/>
        </w:rPr>
        <w:t>(PDP)</w:t>
      </w:r>
    </w:p>
    <w:p w:rsidR="00607CE7" w:rsidRDefault="00607CE7">
      <w:pPr>
        <w:pStyle w:val="BodyText"/>
        <w:spacing w:before="5"/>
        <w:rPr>
          <w:b/>
        </w:rPr>
      </w:pPr>
    </w:p>
    <w:p w:rsidR="00607CE7" w:rsidRDefault="00D36DAA">
      <w:pPr>
        <w:pStyle w:val="BodyText"/>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multipleQuality of Service (QoS) profiles that influence latency, throughput, and reliability, enabling service customization depending on the tracking application requirements (Sauter, 2021).</w:t>
      </w:r>
    </w:p>
    <w:p w:rsidR="00607CE7" w:rsidRDefault="00607CE7">
      <w:pPr>
        <w:pStyle w:val="BodyText"/>
        <w:spacing w:before="2"/>
      </w:pPr>
    </w:p>
    <w:p w:rsidR="00607CE7" w:rsidRDefault="00D36DAA" w:rsidP="008A017F">
      <w:pPr>
        <w:pStyle w:val="Heading1"/>
        <w:numPr>
          <w:ilvl w:val="2"/>
          <w:numId w:val="17"/>
        </w:numPr>
        <w:tabs>
          <w:tab w:val="left" w:pos="900"/>
        </w:tabs>
      </w:pPr>
      <w:r>
        <w:t>InternetProtocol(IP)Based</w:t>
      </w:r>
      <w:r>
        <w:rPr>
          <w:spacing w:val="-2"/>
        </w:rPr>
        <w:t>Communication</w:t>
      </w:r>
    </w:p>
    <w:p w:rsidR="00607CE7" w:rsidRDefault="00607CE7">
      <w:pPr>
        <w:pStyle w:val="BodyText"/>
        <w:spacing w:before="5"/>
        <w:rPr>
          <w:b/>
        </w:rPr>
      </w:pPr>
    </w:p>
    <w:p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 xml:space="preserve">retransmissionmechanisms, offerslowerlatency, makingit preferable forstreamingreal-timeGPS </w:t>
      </w:r>
      <w:r>
        <w:t>datawhereoccasional packet loss is tolerable (Stevens, 1994). Transport LayerSecurity (TLS)is oftenimplementedtoencrypttheseIPcommunications,ensuringconfidentialityanddataintegrity against interception or tampering.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Satellite</w:t>
      </w:r>
      <w:r>
        <w:rPr>
          <w:spacing w:val="-2"/>
        </w:rPr>
        <w:t>Communication</w:t>
      </w:r>
    </w:p>
    <w:p w:rsidR="00607CE7" w:rsidRDefault="00607CE7">
      <w:pPr>
        <w:pStyle w:val="BodyText"/>
        <w:spacing w:before="5"/>
        <w:rPr>
          <w:b/>
        </w:rPr>
      </w:pPr>
    </w:p>
    <w:p w:rsidR="00607CE7" w:rsidRDefault="00D36DAA">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WirelessLocalAreaNetworks(WLAN)and</w:t>
      </w:r>
      <w:r>
        <w:rPr>
          <w:spacing w:val="-2"/>
        </w:rPr>
        <w:t xml:space="preserve"> Bluetooth</w:t>
      </w:r>
    </w:p>
    <w:p w:rsidR="00607CE7" w:rsidRDefault="00607CE7">
      <w:pPr>
        <w:pStyle w:val="BodyText"/>
        <w:spacing w:before="5"/>
        <w:rPr>
          <w:b/>
        </w:rPr>
      </w:pPr>
    </w:p>
    <w:p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rsidR="00607CE7" w:rsidRDefault="00D36DAA">
      <w:pPr>
        <w:pStyle w:val="BodyText"/>
        <w:spacing w:before="88"/>
        <w:rPr>
          <w:sz w:val="20"/>
        </w:rPr>
      </w:pPr>
      <w:r>
        <w:rPr>
          <w:noProof/>
          <w:sz w:val="20"/>
        </w:rPr>
        <w:drawing>
          <wp:anchor distT="0" distB="0" distL="0" distR="0" simplePos="0" relativeHeight="487592960" behindDoc="1" locked="0" layoutInCell="1" allowOverlap="1">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rsidR="00607CE7" w:rsidRDefault="00607CE7">
      <w:pPr>
        <w:pStyle w:val="BodyText"/>
      </w:pPr>
    </w:p>
    <w:p w:rsidR="00607CE7" w:rsidRDefault="00607CE7">
      <w:pPr>
        <w:pStyle w:val="BodyText"/>
        <w:spacing w:before="124"/>
      </w:pPr>
    </w:p>
    <w:p w:rsidR="00607CE7" w:rsidRDefault="00D36DAA">
      <w:pPr>
        <w:pStyle w:val="BodyText"/>
        <w:ind w:left="716" w:right="717"/>
        <w:jc w:val="center"/>
      </w:pPr>
      <w:r>
        <w:t>Fig2.12:WirelessLocal Area</w:t>
      </w:r>
      <w:r>
        <w:rPr>
          <w:spacing w:val="-2"/>
        </w:rPr>
        <w:t>Network</w:t>
      </w:r>
    </w:p>
    <w:p w:rsidR="00607CE7" w:rsidRDefault="00607CE7">
      <w:pPr>
        <w:pStyle w:val="BodyText"/>
        <w:spacing w:before="5"/>
      </w:pPr>
    </w:p>
    <w:p w:rsidR="00607CE7" w:rsidRDefault="00D36DAA" w:rsidP="008A017F">
      <w:pPr>
        <w:pStyle w:val="Heading1"/>
        <w:numPr>
          <w:ilvl w:val="2"/>
          <w:numId w:val="17"/>
        </w:numPr>
        <w:tabs>
          <w:tab w:val="left" w:pos="900"/>
        </w:tabs>
      </w:pPr>
      <w:r>
        <w:t>MessageQueuingTelemetryTransport(MQTT)andOtherIoT</w:t>
      </w:r>
      <w:r>
        <w:rPr>
          <w:spacing w:val="-2"/>
        </w:rPr>
        <w:t>Protocols</w:t>
      </w:r>
    </w:p>
    <w:p w:rsidR="00607CE7" w:rsidRDefault="00607CE7">
      <w:pPr>
        <w:pStyle w:val="BodyText"/>
        <w:spacing w:before="5"/>
        <w:rPr>
          <w:b/>
        </w:rPr>
      </w:pPr>
    </w:p>
    <w:p w:rsidR="00607CE7" w:rsidRDefault="00D36DAA">
      <w:pPr>
        <w:pStyle w:val="BodyText"/>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3"/>
        <w:jc w:val="both"/>
      </w:pPr>
      <w:r>
        <w:lastRenderedPageBreak/>
        <w:t>simplicity and support for Quality of Service (QoS) levels make it suitable for transmitting GPS coordinates, vehicle status updates, and alerts to cloud platforms in real time (Light, 2017).</w:t>
      </w:r>
    </w:p>
    <w:p w:rsidR="00607CE7" w:rsidRDefault="00D36DAA">
      <w:pPr>
        <w:pStyle w:val="BodyText"/>
        <w:spacing w:before="106"/>
        <w:rPr>
          <w:sz w:val="20"/>
        </w:rPr>
      </w:pPr>
      <w:r>
        <w:rPr>
          <w:noProof/>
          <w:sz w:val="20"/>
        </w:rPr>
        <w:drawing>
          <wp:anchor distT="0" distB="0" distL="0" distR="0" simplePos="0" relativeHeight="487593472" behindDoc="1" locked="0" layoutInCell="1" allowOverlap="1">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rsidR="00607CE7" w:rsidRDefault="00607CE7">
      <w:pPr>
        <w:pStyle w:val="BodyText"/>
      </w:pPr>
    </w:p>
    <w:p w:rsidR="00607CE7" w:rsidRDefault="00607CE7">
      <w:pPr>
        <w:pStyle w:val="BodyText"/>
        <w:spacing w:before="54"/>
      </w:pPr>
    </w:p>
    <w:p w:rsidR="00607CE7" w:rsidRDefault="00D36DAA">
      <w:pPr>
        <w:pStyle w:val="BodyText"/>
        <w:ind w:left="716" w:right="716"/>
        <w:jc w:val="center"/>
      </w:pPr>
      <w:r>
        <w:t xml:space="preserve">Fig2.13: MessageQueuingTelemetryTransport </w:t>
      </w:r>
      <w:r>
        <w:rPr>
          <w:spacing w:val="-2"/>
        </w:rPr>
        <w:t>(MQTT)</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DataTransmission</w:t>
      </w:r>
      <w:r>
        <w:rPr>
          <w:spacing w:val="-2"/>
        </w:rPr>
        <w:t>Models</w:t>
      </w:r>
    </w:p>
    <w:p w:rsidR="00607CE7" w:rsidRDefault="00607CE7">
      <w:pPr>
        <w:pStyle w:val="BodyText"/>
        <w:spacing w:before="5"/>
        <w:rPr>
          <w:b/>
        </w:rPr>
      </w:pPr>
    </w:p>
    <w:p w:rsidR="00607CE7" w:rsidRDefault="00D36DAA">
      <w:pPr>
        <w:pStyle w:val="BodyText"/>
        <w:ind w:left="360" w:right="355"/>
        <w:jc w:val="both"/>
      </w:pPr>
      <w:r>
        <w:t>Data transmission in automobile tracking systems follows several models, including periodic, event-driven,andon-demandreporting.Periodictransmissioninvolvessendinglocationandstatus updates at fixed intervals, balancing accuracy and power consumption. Event-driven models triggertransmissionsbasedonpredefinedeventssuchasignitionon/off,speedthresholdbreaches, or geofence violations, optimizing bandwidth use and enabling timely alerts. On-demand transmission allows remote querying of the vehicle’s current status, typically initiated by a fleet manageroruserapplication.Thesemodelscanbecombinedandconfigureddynamicallybasedon operational requirements (Stojmenovic &amp; Wen, 2014).</w:t>
      </w:r>
    </w:p>
    <w:p w:rsidR="00607CE7" w:rsidRDefault="00607CE7">
      <w:pPr>
        <w:pStyle w:val="BodyText"/>
        <w:spacing w:before="2"/>
      </w:pPr>
    </w:p>
    <w:p w:rsidR="00607CE7" w:rsidRDefault="00D36DAA" w:rsidP="008A017F">
      <w:pPr>
        <w:pStyle w:val="Heading1"/>
        <w:numPr>
          <w:ilvl w:val="1"/>
          <w:numId w:val="17"/>
        </w:numPr>
        <w:tabs>
          <w:tab w:val="left" w:pos="720"/>
        </w:tabs>
      </w:pPr>
      <w:r>
        <w:t>PowerManagementandEnergyEfficiencyinAutomobileTracking</w:t>
      </w:r>
      <w:r>
        <w:rPr>
          <w:spacing w:val="-2"/>
        </w:rPr>
        <w:t xml:space="preserve"> Devices</w:t>
      </w:r>
    </w:p>
    <w:p w:rsidR="00607CE7" w:rsidRDefault="00607CE7">
      <w:pPr>
        <w:pStyle w:val="BodyText"/>
        <w:spacing w:before="6"/>
        <w:rPr>
          <w:b/>
        </w:rPr>
      </w:pPr>
    </w:p>
    <w:p w:rsidR="00607CE7" w:rsidRDefault="00D36DAA">
      <w:pPr>
        <w:pStyle w:val="BodyText"/>
        <w:ind w:left="360" w:right="357"/>
        <w:jc w:val="both"/>
      </w:pPr>
      <w:r>
        <w:t>Powermanagementisa criticalaspectofautomobiletrackingsystems,particularlybecausethese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PowerSourcesandConsumption</w:t>
      </w:r>
      <w:r>
        <w:rPr>
          <w:spacing w:val="-2"/>
        </w:rPr>
        <w:t>Profiles</w:t>
      </w:r>
    </w:p>
    <w:p w:rsidR="00607CE7" w:rsidRDefault="00607CE7">
      <w:pPr>
        <w:pStyle w:val="BodyText"/>
        <w:spacing w:before="5"/>
        <w:rPr>
          <w:b/>
        </w:rPr>
      </w:pPr>
    </w:p>
    <w:p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(Mazidi, Naimi, &amp; Naimi,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VoltageRegulationandPower</w:t>
      </w:r>
      <w:r>
        <w:rPr>
          <w:spacing w:val="-2"/>
        </w:rPr>
        <w:t xml:space="preserve"> Conversion</w:t>
      </w:r>
    </w:p>
    <w:p w:rsidR="00607CE7" w:rsidRDefault="00607CE7">
      <w:pPr>
        <w:pStyle w:val="BodyText"/>
        <w:spacing w:before="5"/>
        <w:rPr>
          <w:b/>
        </w:rPr>
      </w:pPr>
    </w:p>
    <w:p w:rsidR="00607CE7" w:rsidRDefault="00D36DAA">
      <w:pPr>
        <w:pStyle w:val="BodyText"/>
        <w:ind w:left="360" w:right="359"/>
        <w:jc w:val="both"/>
      </w:pPr>
      <w:r>
        <w:t>Efficient power regulation is essential for minimizing losses and ensuring stable voltage supplies tosensitiveelectronics.Buckconverters(step-downswitchingregulators)arepreferredoverlinear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rsidR="00607CE7" w:rsidRDefault="00607CE7">
      <w:pPr>
        <w:pStyle w:val="BodyText"/>
        <w:spacing w:before="5"/>
      </w:pPr>
    </w:p>
    <w:p w:rsidR="00607CE7" w:rsidRDefault="00D36DAA" w:rsidP="008A017F">
      <w:pPr>
        <w:pStyle w:val="Heading1"/>
        <w:numPr>
          <w:ilvl w:val="2"/>
          <w:numId w:val="17"/>
        </w:numPr>
        <w:tabs>
          <w:tab w:val="left" w:pos="900"/>
        </w:tabs>
      </w:pPr>
      <w:r>
        <w:t>SleepModesandLow-Power</w:t>
      </w:r>
      <w:r>
        <w:rPr>
          <w:spacing w:val="-2"/>
        </w:rPr>
        <w:t>Operation</w:t>
      </w:r>
    </w:p>
    <w:p w:rsidR="00607CE7" w:rsidRDefault="00607CE7">
      <w:pPr>
        <w:pStyle w:val="BodyText"/>
        <w:spacing w:before="2"/>
        <w:rPr>
          <w:b/>
        </w:rPr>
      </w:pPr>
    </w:p>
    <w:p w:rsidR="00607CE7" w:rsidRDefault="00D36DAA">
      <w:pPr>
        <w:pStyle w:val="BodyText"/>
        <w:spacing w:before="1"/>
        <w:ind w:left="360" w:right="355"/>
        <w:jc w:val="both"/>
      </w:pPr>
      <w:r>
        <w:t>Toconserveenergyduringperiodsofinactivity,embeddedtrackingsystemsemployvariouslow-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accelerometers,ornetworkmessages,allowingthe devicetoremainresponsivewhileconserving energy (Yiu, 2016).</w:t>
      </w:r>
    </w:p>
    <w:p w:rsidR="00607CE7" w:rsidRDefault="00607CE7">
      <w:pPr>
        <w:pStyle w:val="BodyText"/>
        <w:spacing w:before="5"/>
      </w:pPr>
    </w:p>
    <w:p w:rsidR="00607CE7" w:rsidRDefault="00D36DAA" w:rsidP="008A017F">
      <w:pPr>
        <w:pStyle w:val="Heading1"/>
        <w:numPr>
          <w:ilvl w:val="2"/>
          <w:numId w:val="17"/>
        </w:numPr>
        <w:tabs>
          <w:tab w:val="left" w:pos="900"/>
        </w:tabs>
      </w:pPr>
      <w:r>
        <w:t>DutyCyclingandAdaptive</w:t>
      </w:r>
      <w:r>
        <w:rPr>
          <w:spacing w:val="-2"/>
        </w:rPr>
        <w:t>Sampling</w:t>
      </w:r>
    </w:p>
    <w:p w:rsidR="00607CE7" w:rsidRDefault="00607CE7">
      <w:pPr>
        <w:pStyle w:val="BodyText"/>
        <w:spacing w:before="2"/>
        <w:rPr>
          <w:b/>
        </w:rPr>
      </w:pPr>
    </w:p>
    <w:p w:rsidR="00607CE7" w:rsidRDefault="00D36DAA">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adjustingthefrequencyofGPSfixesandsensorreadingsbasedonvehiclemotion,speed,oruser- defined criteria. For instance, the device may reduce sampling rate when the vehicle is stationary or in low-movement scenarios, thereby extending battery life without compromising tracking accuracy (Kaplan &amp; Hegarty, 2017).</w:t>
      </w:r>
    </w:p>
    <w:p w:rsidR="00607CE7" w:rsidRDefault="00607CE7">
      <w:pPr>
        <w:pStyle w:val="BodyText"/>
        <w:spacing w:before="6"/>
      </w:pPr>
    </w:p>
    <w:p w:rsidR="00607CE7" w:rsidRDefault="00D36DAA" w:rsidP="008A017F">
      <w:pPr>
        <w:pStyle w:val="Heading1"/>
        <w:numPr>
          <w:ilvl w:val="2"/>
          <w:numId w:val="17"/>
        </w:numPr>
        <w:tabs>
          <w:tab w:val="left" w:pos="900"/>
        </w:tabs>
      </w:pPr>
      <w:r>
        <w:t>Power-Aware</w:t>
      </w:r>
      <w:r>
        <w:rPr>
          <w:spacing w:val="-2"/>
        </w:rPr>
        <w:t>Communication</w:t>
      </w:r>
    </w:p>
    <w:p w:rsidR="00607CE7" w:rsidRDefault="00607CE7">
      <w:pPr>
        <w:pStyle w:val="BodyText"/>
        <w:spacing w:before="5"/>
        <w:rPr>
          <w:b/>
        </w:rPr>
      </w:pPr>
    </w:p>
    <w:p w:rsidR="00607CE7" w:rsidRDefault="00D36DAA">
      <w:pPr>
        <w:pStyle w:val="BodyText"/>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6"/>
        <w:jc w:val="both"/>
      </w:pPr>
      <w:r>
        <w:lastRenderedPageBreak/>
        <w:t>Discontinuous Reception (DRX) to allow modems to periodically enter low-power states while maintaining network connectivity (Sauter, 2021).</w:t>
      </w:r>
    </w:p>
    <w:p w:rsidR="00607CE7" w:rsidRDefault="00607CE7">
      <w:pPr>
        <w:pStyle w:val="BodyText"/>
        <w:spacing w:before="5"/>
      </w:pPr>
    </w:p>
    <w:p w:rsidR="00607CE7" w:rsidRDefault="00D36DAA" w:rsidP="008A017F">
      <w:pPr>
        <w:pStyle w:val="Heading1"/>
        <w:numPr>
          <w:ilvl w:val="2"/>
          <w:numId w:val="17"/>
        </w:numPr>
        <w:tabs>
          <w:tab w:val="left" w:pos="900"/>
        </w:tabs>
      </w:pPr>
      <w:r>
        <w:t>EnergyHarvestingandAlternativePower</w:t>
      </w:r>
      <w:r>
        <w:rPr>
          <w:spacing w:val="-2"/>
        </w:rPr>
        <w:t>Sources</w:t>
      </w:r>
    </w:p>
    <w:p w:rsidR="00607CE7" w:rsidRDefault="00607CE7">
      <w:pPr>
        <w:pStyle w:val="BodyText"/>
        <w:spacing w:before="2"/>
        <w:rPr>
          <w:b/>
        </w:rPr>
      </w:pPr>
    </w:p>
    <w:p w:rsidR="00607CE7" w:rsidRDefault="00D36DAA">
      <w:pPr>
        <w:pStyle w:val="BodyText"/>
        <w:spacing w:before="1"/>
        <w:ind w:left="360" w:right="355"/>
        <w:jc w:val="both"/>
      </w:pPr>
      <w:r>
        <w:t>Emerging technologies integrate energy harvesting mechanisms, such as solar panels or regenerative braking energy converters, to supplement or replace conventional power sources. Whilestillatanearlyadoptionstageinvehicletracking,thesetechniquespromisetofurtherreduce dependency on batteries and vehicle electrical systems, enabling near-perpetual device operation in off-grid scenarios (Stojmenovic &amp; Wen, 2014).</w:t>
      </w:r>
    </w:p>
    <w:p w:rsidR="00607CE7" w:rsidRDefault="00607CE7">
      <w:pPr>
        <w:pStyle w:val="BodyText"/>
        <w:spacing w:before="4"/>
      </w:pPr>
    </w:p>
    <w:p w:rsidR="00607CE7" w:rsidRDefault="00D36DAA" w:rsidP="008A017F">
      <w:pPr>
        <w:pStyle w:val="Heading1"/>
        <w:numPr>
          <w:ilvl w:val="1"/>
          <w:numId w:val="17"/>
        </w:numPr>
        <w:tabs>
          <w:tab w:val="left" w:pos="720"/>
        </w:tabs>
      </w:pPr>
      <w:r>
        <w:t>SensorIntegrationandDataAcquisitioninAutomobileTracking</w:t>
      </w:r>
      <w:r>
        <w:rPr>
          <w:spacing w:val="-2"/>
        </w:rPr>
        <w:t>Systems</w:t>
      </w:r>
    </w:p>
    <w:p w:rsidR="00607CE7" w:rsidRDefault="00607CE7">
      <w:pPr>
        <w:pStyle w:val="BodyText"/>
        <w:spacing w:before="6"/>
        <w:rPr>
          <w:b/>
        </w:rPr>
      </w:pPr>
    </w:p>
    <w:p w:rsidR="00607CE7" w:rsidRDefault="00D36DAA">
      <w:pPr>
        <w:pStyle w:val="BodyText"/>
        <w:ind w:left="360" w:right="355"/>
        <w:jc w:val="both"/>
      </w:pPr>
      <w:r>
        <w:t>Sensor integration forms a vital component of automobile tracking systems, enriching location datawithadditionalcontextualandoperationalparameters.Bycombiningglobalpositioningdata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TypesofSensorsinVehicle</w:t>
      </w:r>
      <w:r>
        <w:rPr>
          <w:spacing w:val="-2"/>
        </w:rPr>
        <w:t xml:space="preserve"> Tracking</w:t>
      </w:r>
    </w:p>
    <w:p w:rsidR="00607CE7" w:rsidRDefault="00607CE7">
      <w:pPr>
        <w:pStyle w:val="BodyText"/>
        <w:spacing w:before="4"/>
        <w:rPr>
          <w:b/>
        </w:rPr>
      </w:pPr>
    </w:p>
    <w:p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accelerationforces,whichareessentialfordetectingsuddenbraking,rapidacceleration,or collisions.Gyroscopesmeasurerotationalmovement,helpingtodetectchangesinvehicle heading and rollover events. Together, these sensors provide critical motion data that complements GPS signals, especially in environments with poor satellite reception (El- Sheimy, Hou, &amp; Niu, 2008).</w:t>
      </w:r>
    </w:p>
    <w:p w:rsidR="00607CE7" w:rsidRDefault="00D36DAA">
      <w:pPr>
        <w:pStyle w:val="BodyText"/>
        <w:spacing w:before="38"/>
        <w:rPr>
          <w:sz w:val="20"/>
        </w:rPr>
      </w:pPr>
      <w:r>
        <w:rPr>
          <w:noProof/>
          <w:sz w:val="20"/>
        </w:rPr>
        <w:drawing>
          <wp:anchor distT="0" distB="0" distL="0" distR="0" simplePos="0" relativeHeight="487593984" behindDoc="1" locked="0" layoutInCell="1" allowOverlap="1">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rsidR="00607CE7" w:rsidRDefault="00D36DAA">
      <w:pPr>
        <w:pStyle w:val="BodyText"/>
        <w:spacing w:before="101"/>
        <w:ind w:left="716" w:right="717"/>
        <w:jc w:val="center"/>
      </w:pPr>
      <w:r>
        <w:t>Fig2.14: InertialSensors(Accelerometersand</w:t>
      </w:r>
      <w:r>
        <w:rPr>
          <w:spacing w:val="-2"/>
        </w:rPr>
        <w:t>Gyroscopes)</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rsidR="00607CE7" w:rsidRDefault="00D36DAA">
      <w:pPr>
        <w:pStyle w:val="BodyText"/>
        <w:ind w:left="1080" w:right="356"/>
        <w:jc w:val="both"/>
      </w:pPr>
      <w:r>
        <w:t>Magnetometers measure the Earth's magnetic field to provide directional heading information. Acting as digital compasses, these sensors improve navigation accuracy by determiningvehicleorientation,particularlyinurbanareaswhereGPS signalsmaysuffer from multipath interference.</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rsidR="00607CE7" w:rsidRDefault="00D36DAA">
      <w:pPr>
        <w:pStyle w:val="BodyText"/>
        <w:ind w:left="1080" w:right="356"/>
        <w:jc w:val="both"/>
      </w:pPr>
      <w:r>
        <w:t>Temperature sensors monitor both engine and ambient temperature conditions. Engine temperaturemonitoring helpspreventoverheatingandpotentialmechanicalfailure,while ambient temperature data can indicate environmental conditions or alert unauthorized usage when the vehicle operates outside safe temperature thresholds.</w:t>
      </w:r>
    </w:p>
    <w:p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rsidR="00607CE7" w:rsidRDefault="00607CE7">
      <w:pPr>
        <w:pStyle w:val="BodyText"/>
        <w:spacing w:before="3"/>
      </w:pPr>
    </w:p>
    <w:p w:rsidR="00607CE7" w:rsidRDefault="00D36DAA" w:rsidP="008A017F">
      <w:pPr>
        <w:pStyle w:val="Heading1"/>
        <w:numPr>
          <w:ilvl w:val="2"/>
          <w:numId w:val="17"/>
        </w:numPr>
        <w:tabs>
          <w:tab w:val="left" w:pos="900"/>
        </w:tabs>
      </w:pPr>
      <w:r>
        <w:t>SensorInterfacesandCommunication</w:t>
      </w:r>
      <w:r>
        <w:rPr>
          <w:spacing w:val="-2"/>
        </w:rPr>
        <w:t xml:space="preserve"> Protocols</w:t>
      </w:r>
    </w:p>
    <w:p w:rsidR="00607CE7" w:rsidRDefault="00607CE7">
      <w:pPr>
        <w:pStyle w:val="BodyText"/>
        <w:spacing w:before="5"/>
        <w:rPr>
          <w:b/>
        </w:rPr>
      </w:pPr>
    </w:p>
    <w:p w:rsidR="00607CE7" w:rsidRDefault="00D36DAA">
      <w:pPr>
        <w:pStyle w:val="BodyText"/>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rsidR="00607CE7" w:rsidRDefault="00607CE7">
      <w:pPr>
        <w:pStyle w:val="BodyText"/>
        <w:spacing w:before="5"/>
      </w:pPr>
    </w:p>
    <w:p w:rsidR="00607CE7" w:rsidRDefault="00D36DAA" w:rsidP="008A017F">
      <w:pPr>
        <w:pStyle w:val="Heading1"/>
        <w:numPr>
          <w:ilvl w:val="2"/>
          <w:numId w:val="17"/>
        </w:numPr>
        <w:tabs>
          <w:tab w:val="left" w:pos="900"/>
        </w:tabs>
      </w:pPr>
      <w:r>
        <w:t>DataAcquisitionandSignal</w:t>
      </w:r>
      <w:r>
        <w:rPr>
          <w:spacing w:val="-2"/>
        </w:rPr>
        <w:t xml:space="preserve"> Conditioning</w:t>
      </w:r>
    </w:p>
    <w:p w:rsidR="00607CE7" w:rsidRDefault="00607CE7">
      <w:pPr>
        <w:pStyle w:val="BodyText"/>
        <w:spacing w:before="2"/>
        <w:rPr>
          <w:b/>
        </w:rPr>
      </w:pPr>
    </w:p>
    <w:p w:rsidR="00607CE7" w:rsidRDefault="00D36DAA">
      <w:pPr>
        <w:pStyle w:val="BodyText"/>
        <w:ind w:left="360" w:right="357"/>
        <w:jc w:val="both"/>
      </w:pPr>
      <w:r>
        <w:t>Rawsensorsignalsoftenrequireconditioningbeforeprocessing,includingamplification,filtering, and analog-to-digital conversion. Signal conditioning ensures that noise, offset, and other distortions areminimized,improvingmeasurementaccuracy.Embedded ADCsintegratedwithin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SensorFusion</w:t>
      </w:r>
      <w:r>
        <w:rPr>
          <w:spacing w:val="-2"/>
        </w:rPr>
        <w:t>Techniques</w:t>
      </w:r>
    </w:p>
    <w:p w:rsidR="00607CE7" w:rsidRDefault="00607CE7">
      <w:pPr>
        <w:pStyle w:val="BodyText"/>
        <w:spacing w:before="5"/>
        <w:rPr>
          <w:b/>
        </w:rPr>
      </w:pPr>
    </w:p>
    <w:p w:rsidR="00607CE7" w:rsidRDefault="00D36DAA">
      <w:pPr>
        <w:pStyle w:val="BodyText"/>
        <w:ind w:left="360" w:right="356"/>
        <w:jc w:val="both"/>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Real-TimeDataAcquisitionand</w:t>
      </w:r>
      <w:r>
        <w:rPr>
          <w:spacing w:val="-2"/>
        </w:rPr>
        <w:t xml:space="preserve"> Processing</w:t>
      </w:r>
    </w:p>
    <w:p w:rsidR="00607CE7" w:rsidRDefault="00607CE7">
      <w:pPr>
        <w:pStyle w:val="BodyText"/>
        <w:spacing w:before="5"/>
        <w:rPr>
          <w:b/>
        </w:rPr>
      </w:pPr>
    </w:p>
    <w:p w:rsidR="00607CE7" w:rsidRDefault="00D36DAA">
      <w:pPr>
        <w:pStyle w:val="BodyText"/>
        <w:ind w:left="360" w:right="355"/>
        <w:jc w:val="both"/>
      </w:pPr>
      <w:r>
        <w:t xml:space="preserve">Automobile tracking systems must acquire, process, and transmit sensor data in real time to support prompt decision-making and alerts. Embedded systems employ interrupt-driven architecturesandDirectMemoryAccess(DMA)techniquestoefficientlyhandlehigh-ratesensor data streams with minimal CPU overhead. Real-time operating systems (RTOS) facilitate task scheduling and synchronization for simultaneous GPS, sensor data acquisition, and </w:t>
      </w:r>
      <w:r>
        <w:rPr>
          <w:spacing w:val="-2"/>
        </w:rPr>
        <w:t xml:space="preserve">communication,ensuringtimelyupdatesandreducinglatencyincriticalscenariossuchascollision </w:t>
      </w:r>
      <w:r>
        <w:t>detection or theft alerts (Labrosse, 2002).</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r>
        <w:t>CommunicationProtocolsandDataTransmissioninAutomobileTracking</w:t>
      </w:r>
      <w:r>
        <w:rPr>
          <w:spacing w:val="-2"/>
        </w:rPr>
        <w:t>Systems</w:t>
      </w:r>
    </w:p>
    <w:p w:rsidR="00607CE7" w:rsidRDefault="00607CE7">
      <w:pPr>
        <w:pStyle w:val="BodyText"/>
        <w:spacing w:before="2"/>
        <w:rPr>
          <w:b/>
        </w:rPr>
      </w:pPr>
    </w:p>
    <w:p w:rsidR="00607CE7" w:rsidRDefault="00D36DAA" w:rsidP="008A017F">
      <w:pPr>
        <w:pStyle w:val="ListParagraph"/>
        <w:numPr>
          <w:ilvl w:val="2"/>
          <w:numId w:val="17"/>
        </w:numPr>
        <w:tabs>
          <w:tab w:val="left" w:pos="1020"/>
        </w:tabs>
        <w:spacing w:before="1"/>
        <w:ind w:left="1020" w:hanging="660"/>
        <w:rPr>
          <w:b/>
          <w:sz w:val="24"/>
        </w:rPr>
      </w:pPr>
      <w:r>
        <w:rPr>
          <w:b/>
          <w:sz w:val="24"/>
        </w:rPr>
        <w:t>CellularCommunication</w:t>
      </w:r>
      <w:r>
        <w:rPr>
          <w:b/>
          <w:spacing w:val="-2"/>
          <w:sz w:val="24"/>
        </w:rPr>
        <w:t>Technologies</w:t>
      </w:r>
    </w:p>
    <w:p w:rsidR="00607CE7" w:rsidRDefault="00607CE7">
      <w:pPr>
        <w:pStyle w:val="BodyText"/>
        <w:spacing w:before="5"/>
        <w:rPr>
          <w:b/>
        </w:rPr>
      </w:pPr>
    </w:p>
    <w:p w:rsidR="00607CE7" w:rsidRDefault="00D36DAA">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totransmitlocationandtelemetrydataefficiently,thoughatmoderatedataratesandlatency.With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complextelematics,making4GLTEthecurrentstandardforvehicletrackingsystems.Moreover, 5Gnetworksareemerging,promisingultra-lowlatency,enhancedbandwidth,andthecapacityto support massive numbers of connected IoT devices, which will further revolutionize automobile tracking (Sauter, 2021).</w:t>
      </w:r>
    </w:p>
    <w:p w:rsidR="00607CE7" w:rsidRDefault="00607CE7">
      <w:pPr>
        <w:pStyle w:val="BodyText"/>
        <w:spacing w:before="3"/>
      </w:pPr>
    </w:p>
    <w:p w:rsidR="00607CE7" w:rsidRDefault="00D36DAA" w:rsidP="008A017F">
      <w:pPr>
        <w:pStyle w:val="Heading1"/>
        <w:numPr>
          <w:ilvl w:val="2"/>
          <w:numId w:val="17"/>
        </w:numPr>
        <w:tabs>
          <w:tab w:val="left" w:pos="1020"/>
        </w:tabs>
        <w:ind w:left="1020" w:hanging="660"/>
      </w:pPr>
      <w:r>
        <w:t>Short-RangeCommunication</w:t>
      </w:r>
      <w:r>
        <w:rPr>
          <w:spacing w:val="-2"/>
        </w:rPr>
        <w:t xml:space="preserve"> Protocols</w:t>
      </w:r>
    </w:p>
    <w:p w:rsidR="00607CE7" w:rsidRDefault="00607CE7">
      <w:pPr>
        <w:pStyle w:val="BodyText"/>
        <w:spacing w:before="5"/>
        <w:rPr>
          <w:b/>
        </w:rPr>
      </w:pPr>
    </w:p>
    <w:p w:rsidR="00607CE7" w:rsidRDefault="00D36DAA">
      <w:pPr>
        <w:pStyle w:val="BodyText"/>
        <w:ind w:left="360" w:right="356"/>
        <w:jc w:val="both"/>
      </w:pPr>
      <w:r>
        <w:t>In addition to cellular technologies, short-range wireless protocols such as Bluetooth and Wi-Fi arefrequentlyintegratedintotrackingsystemstosupportlocaldatatransfer,deviceconfiguration, anddiagnostics.Bluetoothenablessecure,low-powercommunicationbetweenthetrackingdevice and nearby smartphones or diagnostic equipment, allowing for convenient wireless access to vehicledatawithoutincurringcellulardatacosts.Wi-Fimodulesprovidehigher</w:t>
      </w:r>
      <w:r>
        <w:rPr>
          <w:spacing w:val="-2"/>
        </w:rPr>
        <w:t>bandwidth</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8"/>
        <w:jc w:val="both"/>
      </w:pPr>
      <w:r>
        <w:lastRenderedPageBreak/>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Satellite</w:t>
      </w:r>
      <w:r>
        <w:rPr>
          <w:spacing w:val="-2"/>
        </w:rPr>
        <w:t>Communication</w:t>
      </w:r>
    </w:p>
    <w:p w:rsidR="00607CE7" w:rsidRDefault="00607CE7">
      <w:pPr>
        <w:pStyle w:val="BodyText"/>
        <w:spacing w:before="2"/>
        <w:rPr>
          <w:b/>
        </w:rPr>
      </w:pPr>
    </w:p>
    <w:p w:rsidR="00607CE7" w:rsidRDefault="00D36DAA">
      <w:pPr>
        <w:pStyle w:val="BodyText"/>
        <w:spacing w:before="1"/>
        <w:ind w:left="360" w:right="359"/>
        <w:jc w:val="both"/>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CommunicationProtocolsandData</w:t>
      </w:r>
      <w:r>
        <w:rPr>
          <w:spacing w:val="-2"/>
        </w:rPr>
        <w:t>Formats</w:t>
      </w:r>
    </w:p>
    <w:p w:rsidR="00607CE7" w:rsidRDefault="00607CE7">
      <w:pPr>
        <w:pStyle w:val="BodyText"/>
        <w:spacing w:before="5"/>
        <w:rPr>
          <w:b/>
        </w:rPr>
      </w:pPr>
    </w:p>
    <w:p w:rsidR="00607CE7" w:rsidRDefault="00D36DAA">
      <w:pPr>
        <w:pStyle w:val="BodyText"/>
        <w:ind w:left="360" w:right="355"/>
        <w:jc w:val="both"/>
      </w:pPr>
      <w:r>
        <w:t>Communicationprotocolsgoverningdatatransmissionfromtrackingdevicestocentralserversor cloud platforms are pivotal for system efficiency and security. MQTT (Message Queuing TelemetryTransport)isawidelyadoptedprotocolinIoTandvehicletrackingapplicationsdueto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protocolimpactsdatathroughput,latency,powerconsumption,andsecurityofthetrackingsystem (Hunkeler, Truong, &amp; Stanford-Clark, 2008).</w:t>
      </w:r>
    </w:p>
    <w:p w:rsidR="00607CE7" w:rsidRDefault="00607CE7">
      <w:pPr>
        <w:pStyle w:val="BodyText"/>
        <w:spacing w:before="3"/>
      </w:pPr>
    </w:p>
    <w:p w:rsidR="00607CE7" w:rsidRDefault="00D36DAA">
      <w:pPr>
        <w:pStyle w:val="BodyText"/>
        <w:ind w:left="360" w:right="357"/>
        <w:jc w:val="both"/>
      </w:pPr>
      <w:r>
        <w:t>Data packets sent by tracking devices generally encapsulate GPS coordinates, sensor measurements,timestamps,anddeviceidentifiersinstructuredformats.Toensureconfidentiality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r>
        <w:t>DataProcessingandCloudIntegrationinAutomobileTracking</w:t>
      </w:r>
      <w:r>
        <w:rPr>
          <w:spacing w:val="-2"/>
        </w:rPr>
        <w:t>Systems</w:t>
      </w:r>
    </w:p>
    <w:p w:rsidR="00607CE7" w:rsidRDefault="00607CE7">
      <w:pPr>
        <w:pStyle w:val="BodyText"/>
        <w:spacing w:before="3"/>
        <w:rPr>
          <w:b/>
        </w:rPr>
      </w:pPr>
    </w:p>
    <w:p w:rsidR="00607CE7" w:rsidRDefault="00D36DAA" w:rsidP="008A017F">
      <w:pPr>
        <w:pStyle w:val="ListParagraph"/>
        <w:numPr>
          <w:ilvl w:val="2"/>
          <w:numId w:val="17"/>
        </w:numPr>
        <w:tabs>
          <w:tab w:val="left" w:pos="1020"/>
        </w:tabs>
        <w:ind w:left="1020" w:hanging="660"/>
        <w:rPr>
          <w:b/>
          <w:sz w:val="24"/>
        </w:rPr>
      </w:pPr>
      <w:r>
        <w:rPr>
          <w:b/>
          <w:sz w:val="24"/>
        </w:rPr>
        <w:t>DataAcquisitionand</w:t>
      </w:r>
      <w:r>
        <w:rPr>
          <w:b/>
          <w:spacing w:val="-2"/>
          <w:sz w:val="24"/>
        </w:rPr>
        <w:t xml:space="preserve"> Preprocessing</w:t>
      </w:r>
    </w:p>
    <w:p w:rsidR="00607CE7" w:rsidRDefault="00607CE7">
      <w:pPr>
        <w:pStyle w:val="BodyText"/>
        <w:spacing w:before="5"/>
        <w:rPr>
          <w:b/>
        </w:rPr>
      </w:pPr>
    </w:p>
    <w:p w:rsidR="00607CE7" w:rsidRDefault="00D36DAA">
      <w:pPr>
        <w:pStyle w:val="BodyText"/>
        <w:ind w:left="360" w:right="357"/>
        <w:jc w:val="both"/>
      </w:pPr>
      <w:r>
        <w:t>Automobile tracking systems continuously collect vast amounts of raw data from GPS modules, sensors, and vehicle diagnostics. This data acquisition process involves capturing geospatial coordinates,speed,acceleration,enginestatus,andenvironmentalconditionsatfrequentintervals. Beforetransmission,preprocessingstepssuchasdatafiltering,errorcorrection,andformattingare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1020"/>
        </w:tabs>
        <w:spacing w:before="79"/>
        <w:ind w:left="1020" w:hanging="660"/>
      </w:pPr>
      <w:r>
        <w:lastRenderedPageBreak/>
        <w:t>Cloud-BasedDataStorageand</w:t>
      </w:r>
      <w:r>
        <w:rPr>
          <w:spacing w:val="-2"/>
        </w:rPr>
        <w:t xml:space="preserve"> Management</w:t>
      </w:r>
    </w:p>
    <w:p w:rsidR="00607CE7" w:rsidRDefault="00607CE7">
      <w:pPr>
        <w:pStyle w:val="BodyText"/>
        <w:spacing w:before="5"/>
        <w:rPr>
          <w:b/>
        </w:rPr>
      </w:pPr>
    </w:p>
    <w:p w:rsidR="00607CE7" w:rsidRDefault="00D36DAA">
      <w:pPr>
        <w:pStyle w:val="BodyText"/>
        <w:ind w:left="360" w:right="358"/>
        <w:jc w:val="both"/>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rsidR="00607CE7" w:rsidRDefault="00607CE7">
      <w:pPr>
        <w:pStyle w:val="BodyText"/>
        <w:spacing w:before="2"/>
      </w:pPr>
    </w:p>
    <w:p w:rsidR="00607CE7" w:rsidRDefault="00D36DAA" w:rsidP="008A017F">
      <w:pPr>
        <w:pStyle w:val="Heading1"/>
        <w:numPr>
          <w:ilvl w:val="2"/>
          <w:numId w:val="17"/>
        </w:numPr>
        <w:tabs>
          <w:tab w:val="left" w:pos="1020"/>
        </w:tabs>
        <w:spacing w:before="1"/>
        <w:ind w:left="1020" w:hanging="660"/>
      </w:pPr>
      <w:r>
        <w:t>Real-TimeAnalyticsandDecisionSupport</w:t>
      </w:r>
      <w:r>
        <w:rPr>
          <w:spacing w:val="-2"/>
        </w:rPr>
        <w:t xml:space="preserve"> Systems</w:t>
      </w:r>
    </w:p>
    <w:p w:rsidR="00607CE7" w:rsidRDefault="00607CE7">
      <w:pPr>
        <w:pStyle w:val="BodyText"/>
        <w:spacing w:before="5"/>
        <w:rPr>
          <w:b/>
        </w:rPr>
      </w:pPr>
    </w:p>
    <w:p w:rsidR="00607CE7" w:rsidRDefault="00D36DAA">
      <w:pPr>
        <w:pStyle w:val="BodyText"/>
        <w:ind w:left="360" w:right="358"/>
        <w:jc w:val="both"/>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APIIntegrationandUser</w:t>
      </w:r>
      <w:r>
        <w:rPr>
          <w:spacing w:val="-2"/>
        </w:rPr>
        <w:t>Interfaces</w:t>
      </w:r>
    </w:p>
    <w:p w:rsidR="00607CE7" w:rsidRDefault="00607CE7">
      <w:pPr>
        <w:pStyle w:val="BodyText"/>
        <w:spacing w:before="2"/>
        <w:rPr>
          <w:b/>
        </w:rPr>
      </w:pPr>
    </w:p>
    <w:p w:rsidR="00607CE7" w:rsidRDefault="00D36DAA">
      <w:pPr>
        <w:pStyle w:val="BodyText"/>
        <w:spacing w:before="1"/>
        <w:ind w:left="360" w:right="355"/>
        <w:jc w:val="both"/>
      </w:pPr>
      <w:r>
        <w:t>Cloud-based tracking platforms commonly expose Application Programming Interfaces (APIs) that allow third-party software, mobile apps, and enterprise resource planning (ERP) systems to accessvehicletrackingdata.TheseAPIsenablecustomization,integrationwithexistingbusiness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Heading1"/>
        <w:spacing w:before="79"/>
        <w:ind w:left="4004" w:firstLine="0"/>
      </w:pPr>
      <w:r>
        <w:lastRenderedPageBreak/>
        <w:t>CHAPTER</w:t>
      </w:r>
      <w:r>
        <w:rPr>
          <w:spacing w:val="-2"/>
        </w:rPr>
        <w:t xml:space="preserve"> THREE</w:t>
      </w:r>
    </w:p>
    <w:p w:rsidR="00607CE7" w:rsidRDefault="00D36DAA" w:rsidP="002A475E">
      <w:pPr>
        <w:pStyle w:val="ListParagraph"/>
        <w:numPr>
          <w:ilvl w:val="1"/>
          <w:numId w:val="20"/>
        </w:numPr>
        <w:tabs>
          <w:tab w:val="left" w:pos="720"/>
        </w:tabs>
        <w:rPr>
          <w:b/>
          <w:sz w:val="24"/>
        </w:rPr>
      </w:pPr>
      <w:r>
        <w:rPr>
          <w:b/>
          <w:spacing w:val="-2"/>
          <w:sz w:val="24"/>
        </w:rPr>
        <w:t>METHODOLOGY</w:t>
      </w:r>
    </w:p>
    <w:p w:rsidR="00607CE7" w:rsidRDefault="00607CE7">
      <w:pPr>
        <w:pStyle w:val="BodyText"/>
        <w:rPr>
          <w:b/>
          <w:sz w:val="20"/>
        </w:rPr>
      </w:pPr>
    </w:p>
    <w:p w:rsidR="00607CE7" w:rsidRDefault="00607CE7">
      <w:pPr>
        <w:pStyle w:val="BodyText"/>
        <w:rPr>
          <w:b/>
          <w:sz w:val="20"/>
        </w:rPr>
      </w:pPr>
    </w:p>
    <w:p w:rsidR="00607CE7" w:rsidRDefault="00BE0761">
      <w:pPr>
        <w:pStyle w:val="BodyText"/>
        <w:spacing w:before="139"/>
        <w:rPr>
          <w:b/>
          <w:sz w:val="20"/>
        </w:rPr>
      </w:pPr>
      <w:r>
        <w:rPr>
          <w:b/>
          <w:noProof/>
          <w:sz w:val="20"/>
        </w:rPr>
        <w:pict>
          <v:group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 coordsize="1259840,141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adj="0,,0" path="m,532129r1256030,l1256030,,,,,532129xem3810,1410334r1256029,l1259839,878204r-1256029,l3810,1410334xe" filled="f" strokeweight="1pt">
              <v:stroke joinstyle="round"/>
              <v:formulas/>
              <v:path arrowok="t" o:connecttype="segments"/>
            </v:shape>
            <v:shape id="Graphic 17" o:spid="_x0000_s1028" style="position:absolute;left:12617;top:4997;width:25686;height:8090;visibility:visible" coordsize="2568575,808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adj="0,,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stroke joinstyle="round"/>
              <v:formulas/>
              <v:path arrowok="t" o:connecttype="segments"/>
            </v:shape>
            <v:shape id="Graphic 18" o:spid="_x0000_s1029" style="position:absolute;left:22294;top:5384;width:762;height:3582;visibility:visible" coordsize="76200,35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adj="0,,0" path="m34925,281939l,281939r38100,76200l69850,294639r-34925,l34925,281939xem41275,l34925,r,294639l41275,294639,41275,xem76200,281939r-34925,l41275,294639r28575,l76200,281939xe" fillcolor="black" stroked="f">
              <v:stroke joinstyle="round"/>
              <v:formulas/>
              <v:path arrowok="t" o:connecttype="segments"/>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rsidR="000D1563" w:rsidRDefault="000D1563">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rsidR="000D1563" w:rsidRDefault="000D1563">
                    <w:pPr>
                      <w:spacing w:before="180"/>
                      <w:ind w:left="163"/>
                      <w:rPr>
                        <w:sz w:val="24"/>
                      </w:rPr>
                    </w:pPr>
                    <w:r>
                      <w:rPr>
                        <w:sz w:val="24"/>
                      </w:rPr>
                      <w:t>IGNITION</w:t>
                    </w:r>
                    <w:r>
                      <w:rPr>
                        <w:spacing w:val="-5"/>
                        <w:sz w:val="24"/>
                      </w:rPr>
                      <w:t>KEY</w:t>
                    </w:r>
                  </w:p>
                </w:txbxContent>
              </v:textbox>
            </v:shape>
            <v:shape id="Textbox 21" o:spid="_x0000_s1032" type="#_x0000_t202" style="position:absolute;left:20563;top:1326;width:10325;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0D1563" w:rsidRDefault="000D1563">
                    <w:pPr>
                      <w:spacing w:line="266" w:lineRule="exact"/>
                      <w:rPr>
                        <w:sz w:val="24"/>
                      </w:rPr>
                    </w:pPr>
                    <w:r>
                      <w:rPr>
                        <w:sz w:val="24"/>
                      </w:rPr>
                      <w:t>GSM</w:t>
                    </w:r>
                    <w:r>
                      <w:rPr>
                        <w:spacing w:val="-2"/>
                        <w:sz w:val="24"/>
                      </w:rPr>
                      <w:t>MODULE</w:t>
                    </w:r>
                  </w:p>
                </w:txbxContent>
              </v:textbox>
            </v:shape>
            <v:shape id="Textbox 22" o:spid="_x0000_s1033" type="#_x0000_t202" style="position:absolute;left:22194;top:9434;width:7144;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0D1563" w:rsidRDefault="000D1563">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w:r>
    </w:p>
    <w:p w:rsidR="00607CE7" w:rsidRDefault="00607CE7">
      <w:pPr>
        <w:pStyle w:val="BodyText"/>
        <w:rPr>
          <w:b/>
          <w:sz w:val="20"/>
        </w:rPr>
      </w:pPr>
    </w:p>
    <w:p w:rsidR="00607CE7" w:rsidRDefault="00BE0761">
      <w:pPr>
        <w:pStyle w:val="BodyText"/>
        <w:spacing w:before="213"/>
        <w:rPr>
          <w:b/>
          <w:sz w:val="20"/>
        </w:rPr>
      </w:pPr>
      <w:r>
        <w:rPr>
          <w:b/>
          <w:noProof/>
          <w:sz w:val="20"/>
        </w:rPr>
        <w:pict>
          <v:group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0D1563" w:rsidRDefault="000D1563">
                    <w:pPr>
                      <w:spacing w:before="201"/>
                      <w:ind w:left="296"/>
                      <w:rPr>
                        <w:sz w:val="24"/>
                      </w:rPr>
                    </w:pPr>
                    <w:r>
                      <w:rPr>
                        <w:sz w:val="24"/>
                      </w:rPr>
                      <w:t>GPSNEO-</w:t>
                    </w:r>
                    <w:r>
                      <w:rPr>
                        <w:spacing w:val="-7"/>
                        <w:sz w:val="24"/>
                      </w:rPr>
                      <w:t>6M</w:t>
                    </w:r>
                  </w:p>
                </w:txbxContent>
              </v:textbox>
            </v:shape>
            <w10:wrap type="topAndBottom" anchorx="page"/>
          </v:group>
        </w:pict>
      </w:r>
    </w:p>
    <w:p w:rsidR="00607CE7" w:rsidRDefault="00607CE7">
      <w:pPr>
        <w:pStyle w:val="BodyText"/>
        <w:rPr>
          <w:b/>
        </w:rPr>
      </w:pPr>
    </w:p>
    <w:p w:rsidR="00607CE7" w:rsidRDefault="00607CE7">
      <w:pPr>
        <w:pStyle w:val="BodyText"/>
        <w:rPr>
          <w:b/>
        </w:rPr>
      </w:pPr>
    </w:p>
    <w:p w:rsidR="00607CE7" w:rsidRDefault="00607CE7">
      <w:pPr>
        <w:pStyle w:val="BodyText"/>
        <w:rPr>
          <w:b/>
        </w:rPr>
      </w:pPr>
    </w:p>
    <w:p w:rsidR="00607CE7" w:rsidRDefault="00607CE7">
      <w:pPr>
        <w:pStyle w:val="BodyText"/>
        <w:spacing w:before="17"/>
        <w:rPr>
          <w:b/>
        </w:rPr>
      </w:pPr>
    </w:p>
    <w:p w:rsidR="00607CE7" w:rsidRDefault="00BE0761">
      <w:pPr>
        <w:pStyle w:val="BodyText"/>
        <w:spacing w:before="1"/>
        <w:ind w:left="717" w:right="1"/>
        <w:jc w:val="center"/>
      </w:pPr>
      <w:r>
        <w:rPr>
          <w:noProof/>
        </w:rPr>
        <w:pict>
          <v:group id="Group 26" o:spid="_x0000_s1037" style="position:absolute;left:0;text-align:left;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40" style="position:absolute;left:6540;top:52;width:22327;height:7639;visibility:visible" coordsize="2232660,763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adj="0,,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stroke joinstyle="round"/>
              <v:formulas/>
              <v:path arrowok="t" o:connecttype="segments"/>
            </v:shape>
            <v:shape id="Graphic 28" o:spid="_x0000_s1039"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38" style="position:absolute;left:29121;top:38;width:16319;height:14351;visibility:visible" coordsize="1631950,143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adj="0,,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stroke joinstyle="round"/>
              <v:formulas/>
              <v:path arrowok="t" o:connecttype="segments"/>
            </v:shape>
            <w10:wrap anchorx="page"/>
          </v:group>
        </w:pict>
      </w:r>
      <w:r w:rsidR="00D36DAA">
        <w:t xml:space="preserve">Fig.3.1:Block </w:t>
      </w:r>
      <w:r w:rsidR="00D36DAA">
        <w:rPr>
          <w:spacing w:val="-2"/>
        </w:rPr>
        <w:t>Diagram</w:t>
      </w:r>
    </w:p>
    <w:p w:rsidR="00607CE7" w:rsidRDefault="00607CE7">
      <w:pPr>
        <w:pStyle w:val="BodyText"/>
        <w:spacing w:before="245"/>
      </w:pPr>
    </w:p>
    <w:p w:rsidR="00607CE7" w:rsidRDefault="00D36DAA" w:rsidP="002A475E">
      <w:pPr>
        <w:pStyle w:val="Heading1"/>
        <w:numPr>
          <w:ilvl w:val="1"/>
          <w:numId w:val="20"/>
        </w:numPr>
        <w:tabs>
          <w:tab w:val="left" w:pos="720"/>
        </w:tabs>
      </w:pPr>
      <w:r>
        <w:t>System</w:t>
      </w:r>
      <w:r>
        <w:rPr>
          <w:spacing w:val="-2"/>
        </w:rPr>
        <w:t>Overview</w:t>
      </w:r>
    </w:p>
    <w:p w:rsidR="00607CE7" w:rsidRDefault="00607CE7">
      <w:pPr>
        <w:pStyle w:val="BodyText"/>
        <w:spacing w:before="26"/>
        <w:rPr>
          <w:b/>
        </w:rPr>
      </w:pPr>
    </w:p>
    <w:p w:rsidR="00607CE7" w:rsidRDefault="00D36DAA">
      <w:pPr>
        <w:pStyle w:val="BodyText"/>
        <w:ind w:left="360"/>
        <w:jc w:val="both"/>
      </w:pPr>
      <w:r>
        <w:t xml:space="preserve">Theassettrackingsystemiscomposedoffivekey </w:t>
      </w:r>
      <w:r>
        <w:rPr>
          <w:spacing w:val="-2"/>
        </w:rPr>
        <w:t>components:</w:t>
      </w:r>
    </w:p>
    <w:p w:rsidR="00607CE7" w:rsidRDefault="00607CE7">
      <w:pPr>
        <w:pStyle w:val="BodyText"/>
        <w:spacing w:before="2"/>
      </w:pPr>
    </w:p>
    <w:p w:rsidR="00607CE7" w:rsidRDefault="00D36DAA">
      <w:pPr>
        <w:pStyle w:val="ListParagraph"/>
        <w:numPr>
          <w:ilvl w:val="0"/>
          <w:numId w:val="11"/>
        </w:numPr>
        <w:tabs>
          <w:tab w:val="left" w:pos="1079"/>
        </w:tabs>
        <w:spacing w:before="1"/>
        <w:ind w:left="1079" w:hanging="359"/>
        <w:rPr>
          <w:sz w:val="24"/>
        </w:rPr>
      </w:pPr>
      <w:r>
        <w:rPr>
          <w:sz w:val="24"/>
        </w:rPr>
        <w:t>ArduinoNano(Control</w:t>
      </w:r>
      <w:r>
        <w:rPr>
          <w:spacing w:val="-2"/>
          <w:sz w:val="24"/>
        </w:rPr>
        <w:t>Unit)</w:t>
      </w:r>
    </w:p>
    <w:p w:rsidR="00607CE7" w:rsidRDefault="00D36DAA">
      <w:pPr>
        <w:pStyle w:val="ListParagraph"/>
        <w:numPr>
          <w:ilvl w:val="0"/>
          <w:numId w:val="11"/>
        </w:numPr>
        <w:tabs>
          <w:tab w:val="left" w:pos="1079"/>
        </w:tabs>
        <w:ind w:left="1079" w:hanging="359"/>
        <w:rPr>
          <w:sz w:val="24"/>
        </w:rPr>
      </w:pPr>
      <w:r>
        <w:rPr>
          <w:sz w:val="24"/>
        </w:rPr>
        <w:t>GPSModule(Neo-</w:t>
      </w:r>
      <w:r>
        <w:rPr>
          <w:spacing w:val="-5"/>
          <w:sz w:val="24"/>
        </w:rPr>
        <w:t>6M)</w:t>
      </w:r>
    </w:p>
    <w:p w:rsidR="00607CE7" w:rsidRDefault="00D36DAA">
      <w:pPr>
        <w:pStyle w:val="ListParagraph"/>
        <w:numPr>
          <w:ilvl w:val="0"/>
          <w:numId w:val="11"/>
        </w:numPr>
        <w:tabs>
          <w:tab w:val="left" w:pos="1079"/>
        </w:tabs>
        <w:ind w:left="1079" w:hanging="359"/>
        <w:rPr>
          <w:sz w:val="24"/>
        </w:rPr>
      </w:pPr>
      <w:r>
        <w:rPr>
          <w:sz w:val="24"/>
        </w:rPr>
        <w:t>GSMModule</w:t>
      </w:r>
      <w:r>
        <w:rPr>
          <w:spacing w:val="-2"/>
          <w:sz w:val="24"/>
        </w:rPr>
        <w:t>(SIM800/SIM900)</w:t>
      </w:r>
    </w:p>
    <w:p w:rsidR="00607CE7" w:rsidRDefault="00D36DAA">
      <w:pPr>
        <w:pStyle w:val="ListParagraph"/>
        <w:numPr>
          <w:ilvl w:val="0"/>
          <w:numId w:val="11"/>
        </w:numPr>
        <w:tabs>
          <w:tab w:val="left" w:pos="1079"/>
        </w:tabs>
        <w:ind w:left="1079" w:hanging="359"/>
        <w:rPr>
          <w:sz w:val="24"/>
        </w:rPr>
      </w:pPr>
      <w:r>
        <w:rPr>
          <w:sz w:val="24"/>
        </w:rPr>
        <w:t xml:space="preserve">IgnitionKey </w:t>
      </w:r>
      <w:r>
        <w:rPr>
          <w:spacing w:val="-2"/>
          <w:sz w:val="24"/>
        </w:rPr>
        <w:t>Interface</w:t>
      </w:r>
    </w:p>
    <w:p w:rsidR="00607CE7" w:rsidRDefault="00D36DAA">
      <w:pPr>
        <w:pStyle w:val="ListParagraph"/>
        <w:numPr>
          <w:ilvl w:val="0"/>
          <w:numId w:val="11"/>
        </w:numPr>
        <w:tabs>
          <w:tab w:val="left" w:pos="1079"/>
        </w:tabs>
        <w:ind w:left="1079" w:hanging="359"/>
        <w:rPr>
          <w:sz w:val="24"/>
        </w:rPr>
      </w:pPr>
      <w:r>
        <w:rPr>
          <w:sz w:val="24"/>
        </w:rPr>
        <w:t xml:space="preserve">PowerSupplywithBuck </w:t>
      </w:r>
      <w:r>
        <w:rPr>
          <w:spacing w:val="-2"/>
          <w:sz w:val="24"/>
        </w:rPr>
        <w:t>Converter</w:t>
      </w:r>
    </w:p>
    <w:p w:rsidR="00607CE7" w:rsidRDefault="00607CE7">
      <w:pPr>
        <w:pStyle w:val="BodyText"/>
        <w:spacing w:before="4"/>
      </w:pPr>
    </w:p>
    <w:p w:rsidR="00607CE7" w:rsidRDefault="00D36DAA">
      <w:pPr>
        <w:pStyle w:val="BodyText"/>
        <w:spacing w:before="1"/>
        <w:ind w:left="360" w:right="356"/>
        <w:jc w:val="both"/>
      </w:pPr>
      <w:r>
        <w:t>Thesemodulesinteractwitheachothertoachievereal-timevehicletracking,ignitionmonitoring, and communication with a remote server or mobile client.</w:t>
      </w:r>
    </w:p>
    <w:p w:rsidR="00607CE7" w:rsidRDefault="00607CE7">
      <w:pPr>
        <w:pStyle w:val="BodyText"/>
        <w:spacing w:before="2"/>
      </w:pPr>
    </w:p>
    <w:p w:rsidR="00607CE7" w:rsidRDefault="00D36DAA" w:rsidP="002A475E">
      <w:pPr>
        <w:pStyle w:val="Heading1"/>
        <w:numPr>
          <w:ilvl w:val="1"/>
          <w:numId w:val="20"/>
        </w:numPr>
        <w:tabs>
          <w:tab w:val="left" w:pos="720"/>
        </w:tabs>
        <w:spacing w:before="1"/>
      </w:pPr>
      <w:r>
        <w:t>BlockDiagram</w:t>
      </w:r>
      <w:r>
        <w:rPr>
          <w:spacing w:val="-2"/>
        </w:rPr>
        <w:t>Explanation</w:t>
      </w:r>
    </w:p>
    <w:p w:rsidR="00607CE7" w:rsidRDefault="00607CE7">
      <w:pPr>
        <w:pStyle w:val="BodyText"/>
        <w:spacing w:before="26"/>
        <w:rPr>
          <w:b/>
        </w:rPr>
      </w:pPr>
    </w:p>
    <w:p w:rsidR="00607CE7" w:rsidRDefault="00D36DAA" w:rsidP="002A475E">
      <w:pPr>
        <w:pStyle w:val="ListParagraph"/>
        <w:numPr>
          <w:ilvl w:val="2"/>
          <w:numId w:val="20"/>
        </w:numPr>
        <w:tabs>
          <w:tab w:val="left" w:pos="900"/>
        </w:tabs>
        <w:rPr>
          <w:b/>
          <w:sz w:val="24"/>
        </w:rPr>
      </w:pPr>
      <w:r>
        <w:rPr>
          <w:b/>
          <w:sz w:val="24"/>
        </w:rPr>
        <w:t>PowerSupplyandBuck</w:t>
      </w:r>
      <w:r>
        <w:rPr>
          <w:b/>
          <w:spacing w:val="-2"/>
          <w:sz w:val="24"/>
        </w:rPr>
        <w:t>Converter</w:t>
      </w:r>
    </w:p>
    <w:p w:rsidR="00607CE7" w:rsidRDefault="00607CE7">
      <w:pPr>
        <w:pStyle w:val="BodyText"/>
        <w:spacing w:before="5"/>
        <w:rPr>
          <w:b/>
        </w:rPr>
      </w:pPr>
    </w:p>
    <w:p w:rsidR="00607CE7" w:rsidRDefault="00D36DAA">
      <w:pPr>
        <w:pStyle w:val="BodyText"/>
        <w:ind w:left="360" w:right="356"/>
        <w:jc w:val="both"/>
      </w:pPr>
      <w:r>
        <w:t>Abuckconverterorstep-downconverterisaDC-to-DCconverterwhichdecreasesvoltage,while increasingcurrent,fromitsinput(supply)toitsoutput(load).Itisaclassofswitched-modepower supply.Switchingconverters(suchasbuckconverters)providemuchgreaterpower efficiency</w:t>
      </w:r>
      <w:r>
        <w:rPr>
          <w:spacing w:val="-5"/>
        </w:rPr>
        <w:t>as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r>
        <w:lastRenderedPageBreak/>
        <w:t>DC-to-DCconvertersthanlinearregulators,whicharesimplercircuitsthatdissipatepowerasheat, but do not step up output current. The efficiency of buck converters can be very high, often over 90%,makingthemusefulfortaskssuchasconvertingacomputer'smainsupplyvoltage,whichis usually 12V, downtolower voltagesneededby USB,DRAMandthe CPU, whichareusually</w:t>
      </w:r>
      <w:r>
        <w:rPr>
          <w:spacing w:val="-7"/>
        </w:rPr>
        <w:t>5,</w:t>
      </w:r>
    </w:p>
    <w:p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rsidR="00607CE7" w:rsidRDefault="00607CE7">
      <w:pPr>
        <w:pStyle w:val="BodyText"/>
      </w:pPr>
    </w:p>
    <w:p w:rsidR="00607CE7" w:rsidRDefault="00607CE7">
      <w:pPr>
        <w:pStyle w:val="BodyText"/>
      </w:pPr>
    </w:p>
    <w:p w:rsidR="00607CE7" w:rsidRDefault="00607CE7">
      <w:pPr>
        <w:pStyle w:val="BodyText"/>
      </w:pPr>
    </w:p>
    <w:p w:rsidR="00607CE7" w:rsidRDefault="00D36DAA">
      <w:pPr>
        <w:pStyle w:val="BodyText"/>
        <w:ind w:left="716" w:right="716"/>
        <w:jc w:val="center"/>
      </w:pPr>
      <w:r>
        <w:t>Fig.3.2:Buck</w:t>
      </w:r>
      <w:r>
        <w:rPr>
          <w:spacing w:val="-2"/>
        </w:rPr>
        <w:t>Converter</w:t>
      </w:r>
    </w:p>
    <w:p w:rsidR="00607CE7" w:rsidRDefault="00607CE7">
      <w:pPr>
        <w:pStyle w:val="BodyText"/>
        <w:spacing w:before="5"/>
      </w:pPr>
    </w:p>
    <w:p w:rsidR="00607CE7" w:rsidRDefault="00D36DAA">
      <w:pPr>
        <w:pStyle w:val="Heading1"/>
        <w:ind w:left="360" w:firstLine="0"/>
      </w:pPr>
      <w:r>
        <w:rPr>
          <w:spacing w:val="-2"/>
        </w:rPr>
        <w:t>Connections:</w:t>
      </w:r>
    </w:p>
    <w:p w:rsidR="00607CE7" w:rsidRDefault="00607CE7">
      <w:pPr>
        <w:pStyle w:val="BodyText"/>
        <w:spacing w:before="2"/>
        <w:rPr>
          <w:b/>
        </w:rPr>
      </w:pPr>
    </w:p>
    <w:p w:rsidR="00607CE7" w:rsidRDefault="00D36DAA">
      <w:pPr>
        <w:pStyle w:val="BodyText"/>
        <w:spacing w:before="1"/>
        <w:ind w:left="360" w:right="358"/>
        <w:jc w:val="both"/>
      </w:pPr>
      <w:r>
        <w:t>Thepowersupplysystemintheprojectbegins witha12VDCinput,whichserves astheprimary powersource—typicallyfromabatteryoranexternaladapter.This12Vpowerisfirst directedto abuckconverter,adevicespecificallydesignedtostepdownhighervoltagestolower,moreusable levels.Inthiscase,thebuckconverterreducesthe12Vinputtoastable5Voutput.This5Voutput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rsidR="00607CE7" w:rsidRDefault="00607CE7">
      <w:pPr>
        <w:pStyle w:val="BodyText"/>
        <w:spacing w:before="5"/>
      </w:pPr>
    </w:p>
    <w:p w:rsidR="00607CE7" w:rsidRDefault="00D36DAA">
      <w:pPr>
        <w:pStyle w:val="Heading1"/>
        <w:numPr>
          <w:ilvl w:val="2"/>
          <w:numId w:val="10"/>
        </w:numPr>
        <w:tabs>
          <w:tab w:val="left" w:pos="900"/>
        </w:tabs>
        <w:jc w:val="both"/>
      </w:pPr>
      <w:r>
        <w:t>ArduinoNano(Central</w:t>
      </w:r>
      <w:r>
        <w:rPr>
          <w:spacing w:val="-2"/>
        </w:rPr>
        <w:t xml:space="preserve"> Controller)</w:t>
      </w:r>
    </w:p>
    <w:p w:rsidR="00607CE7" w:rsidRDefault="00607CE7">
      <w:pPr>
        <w:pStyle w:val="BodyText"/>
        <w:spacing w:before="2"/>
        <w:rPr>
          <w:b/>
        </w:rPr>
      </w:pPr>
    </w:p>
    <w:p w:rsidR="00607CE7" w:rsidRDefault="00D36DAA">
      <w:pPr>
        <w:pStyle w:val="BodyText"/>
        <w:spacing w:before="1"/>
        <w:ind w:left="360" w:right="355"/>
        <w:jc w:val="both"/>
      </w:pPr>
      <w:r>
        <w:t>The Arduino Nano is an open-source breadboard-friendly microcontroller board based on the Microchip ATmega328P microcontroller (MCU) and developed by Arduino.cc and initially released in 2008. It offers thesameconnectivity and specs oftheArduino Unoboardin asmaller form factor.</w:t>
      </w:r>
    </w:p>
    <w:p w:rsidR="00607CE7" w:rsidRDefault="00607CE7">
      <w:pPr>
        <w:pStyle w:val="BodyText"/>
        <w:spacing w:before="4"/>
      </w:pPr>
    </w:p>
    <w:p w:rsidR="00607CE7" w:rsidRDefault="00D36DAA">
      <w:pPr>
        <w:pStyle w:val="BodyText"/>
        <w:spacing w:before="1"/>
        <w:ind w:left="360" w:right="267"/>
      </w:pPr>
      <w:r>
        <w:t>The Arduino Nano is equipped with 30 male I/O headers, in a DIP-30-like configuration, which canbeprogrammedusingtheArduinoSoftwareintegrateddevelopmentenvironment</w:t>
      </w:r>
      <w:r>
        <w:rPr>
          <w:spacing w:val="-2"/>
        </w:rPr>
        <w:t>(IDE),</w:t>
      </w:r>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360"/>
      </w:pPr>
      <w:r>
        <w:lastRenderedPageBreak/>
        <w:t>whichiscommontoallArduinoboardsandrunningbothonlineandoffline.Theboardcan</w:t>
      </w:r>
      <w:r>
        <w:rPr>
          <w:spacing w:val="-5"/>
        </w:rPr>
        <w:t>be</w:t>
      </w:r>
    </w:p>
    <w:p w:rsidR="00607CE7" w:rsidRDefault="00D36DAA">
      <w:pPr>
        <w:pStyle w:val="BodyText"/>
        <w:ind w:left="360"/>
      </w:pPr>
      <w:r>
        <w:t>poweredthrough itsUSBMini‑Breceptacle orfrom a9 V</w:t>
      </w:r>
      <w:r>
        <w:rPr>
          <w:spacing w:val="-2"/>
        </w:rPr>
        <w:t>battery.</w:t>
      </w:r>
    </w:p>
    <w:p w:rsidR="00607CE7" w:rsidRDefault="00D36DAA">
      <w:pPr>
        <w:pStyle w:val="BodyText"/>
        <w:spacing w:before="4"/>
        <w:rPr>
          <w:sz w:val="7"/>
        </w:rPr>
      </w:pPr>
      <w:r>
        <w:rPr>
          <w:noProof/>
          <w:sz w:val="7"/>
        </w:rPr>
        <w:drawing>
          <wp:anchor distT="0" distB="0" distL="0" distR="0" simplePos="0" relativeHeight="487596544" behindDoc="1" locked="0" layoutInCell="1" allowOverlap="1">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rsidR="00607CE7" w:rsidRDefault="00D36DAA">
      <w:pPr>
        <w:pStyle w:val="BodyText"/>
        <w:ind w:left="716" w:right="716"/>
        <w:jc w:val="center"/>
      </w:pPr>
      <w:r>
        <w:t>Fig3.2:Arduino</w:t>
      </w:r>
      <w:r>
        <w:rPr>
          <w:spacing w:val="-4"/>
        </w:rPr>
        <w:t>Nano</w:t>
      </w:r>
    </w:p>
    <w:p w:rsidR="00607CE7" w:rsidRDefault="00D36DAA">
      <w:pPr>
        <w:pStyle w:val="Heading1"/>
        <w:spacing w:before="260"/>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The Arduino Nano acts as the central control unit of the system. It receives regulated 5V power fromthebuckconvertertooperatesafely.ItcommunicateswiththeGPSNeomoduleusingUART serial communication to receive real-time location data such as latitude and longitude. Simultaneously, italso uses anotherUARTinterfaceto send ATcommands and datato theGSM module for tasks like sending location updates via SMS. Additionally, the Arduino monitors the state of the vehicle’s ignition key through one of its GPIO (General Purpose Input/Output) pins, allowing it to detect whether the vehicle is turned on or off.</w:t>
      </w:r>
    </w:p>
    <w:p w:rsidR="00607CE7" w:rsidRDefault="00607CE7">
      <w:pPr>
        <w:pStyle w:val="BodyText"/>
        <w:spacing w:before="3"/>
      </w:pPr>
    </w:p>
    <w:p w:rsidR="00607CE7" w:rsidRDefault="00D36DAA">
      <w:pPr>
        <w:pStyle w:val="Heading1"/>
        <w:numPr>
          <w:ilvl w:val="2"/>
          <w:numId w:val="10"/>
        </w:numPr>
        <w:tabs>
          <w:tab w:val="left" w:pos="900"/>
        </w:tabs>
      </w:pPr>
      <w:r>
        <w:t>GPSModule(Neo-</w:t>
      </w:r>
      <w:r>
        <w:rPr>
          <w:spacing w:val="-5"/>
        </w:rPr>
        <w:t>6M)</w:t>
      </w:r>
    </w:p>
    <w:p w:rsidR="00607CE7" w:rsidRDefault="00607CE7">
      <w:pPr>
        <w:pStyle w:val="BodyText"/>
        <w:spacing w:before="5"/>
        <w:rPr>
          <w:b/>
        </w:rPr>
      </w:pPr>
    </w:p>
    <w:p w:rsidR="00607CE7" w:rsidRDefault="00D36DAA">
      <w:pPr>
        <w:pStyle w:val="BodyText"/>
        <w:ind w:left="360" w:right="359"/>
        <w:jc w:val="both"/>
      </w:pPr>
      <w:r>
        <w:t>The NEO-6M is a compact GPS module by u-blox, widely used for accurate positioning and navigation. It receives signals from multiple satellite systems like GPS, GLONASS, and Galileo, processesthemusingtrilateration,andprovideslocationdatasuch aslatitude,longitude,altitude,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00"/>
        <w:rPr>
          <w:sz w:val="20"/>
        </w:rPr>
      </w:pPr>
      <w:r>
        <w:rPr>
          <w:noProof/>
          <w:sz w:val="20"/>
        </w:rPr>
        <w:drawing>
          <wp:anchor distT="0" distB="0" distL="0" distR="0" simplePos="0" relativeHeight="487597056" behindDoc="1" locked="0" layoutInCell="1" allowOverlap="1">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rsidR="00607CE7" w:rsidRDefault="00607CE7">
      <w:pPr>
        <w:pStyle w:val="BodyText"/>
        <w:spacing w:before="188"/>
      </w:pPr>
    </w:p>
    <w:p w:rsidR="00607CE7" w:rsidRDefault="00D36DAA">
      <w:pPr>
        <w:pStyle w:val="BodyText"/>
        <w:ind w:left="716" w:right="716"/>
        <w:jc w:val="center"/>
      </w:pPr>
      <w:r>
        <w:t>Fig3.3:GPSmoduleNEO-</w:t>
      </w:r>
      <w:r>
        <w:rPr>
          <w:spacing w:val="-5"/>
        </w:rPr>
        <w:t>6M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spacing w:before="79"/>
        <w:ind w:left="360" w:firstLine="0"/>
      </w:pPr>
      <w:r>
        <w:rPr>
          <w:spacing w:val="-2"/>
        </w:rPr>
        <w:lastRenderedPageBreak/>
        <w:t>Connections:</w:t>
      </w:r>
    </w:p>
    <w:p w:rsidR="00607CE7" w:rsidRDefault="00607CE7">
      <w:pPr>
        <w:pStyle w:val="BodyText"/>
        <w:spacing w:before="5"/>
        <w:rPr>
          <w:b/>
        </w:rPr>
      </w:pPr>
    </w:p>
    <w:p w:rsidR="00607CE7" w:rsidRDefault="00D36DAA">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ArduinoNanoviaUARTserialcommunication,allowingtheArduinotousetheGPSinformation for tasks such as tracking the vehicle’s position or sending updates through the GSM module.</w:t>
      </w:r>
    </w:p>
    <w:p w:rsidR="00607CE7" w:rsidRDefault="00607CE7">
      <w:pPr>
        <w:pStyle w:val="BodyText"/>
        <w:spacing w:before="2"/>
      </w:pPr>
    </w:p>
    <w:p w:rsidR="00607CE7" w:rsidRDefault="00D36DAA">
      <w:pPr>
        <w:pStyle w:val="Heading1"/>
        <w:numPr>
          <w:ilvl w:val="2"/>
          <w:numId w:val="10"/>
        </w:numPr>
        <w:tabs>
          <w:tab w:val="left" w:pos="900"/>
        </w:tabs>
        <w:spacing w:before="1"/>
      </w:pPr>
      <w:r>
        <w:t>GSM</w:t>
      </w:r>
      <w:r>
        <w:rPr>
          <w:spacing w:val="-2"/>
        </w:rPr>
        <w:t>Module</w:t>
      </w:r>
    </w:p>
    <w:p w:rsidR="00607CE7" w:rsidRDefault="00607CE7">
      <w:pPr>
        <w:pStyle w:val="BodyText"/>
        <w:spacing w:before="5"/>
        <w:rPr>
          <w:b/>
        </w:rPr>
      </w:pPr>
    </w:p>
    <w:p w:rsidR="00607CE7" w:rsidRDefault="00D36DAA">
      <w:pPr>
        <w:pStyle w:val="BodyText"/>
        <w:ind w:left="360" w:right="358"/>
        <w:jc w:val="both"/>
      </w:pPr>
      <w:r>
        <w:t>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cardprovidesthemodulewithauniqueidentificationnumber,whichisusedtoidentifythedevice on the network. The GSM module then communicates with the network using a set of protocols, which allows it to send and receive data.</w:t>
      </w:r>
    </w:p>
    <w:p w:rsidR="00607CE7" w:rsidRDefault="00D36DAA">
      <w:pPr>
        <w:pStyle w:val="BodyText"/>
        <w:spacing w:before="53"/>
        <w:rPr>
          <w:sz w:val="20"/>
        </w:rPr>
      </w:pPr>
      <w:r>
        <w:rPr>
          <w:noProof/>
          <w:sz w:val="20"/>
        </w:rPr>
        <w:drawing>
          <wp:anchor distT="0" distB="0" distL="0" distR="0" simplePos="0" relativeHeight="487597568" behindDoc="1" locked="0" layoutInCell="1" allowOverlap="1">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rsidR="00607CE7" w:rsidRDefault="00D36DAA">
      <w:pPr>
        <w:pStyle w:val="BodyText"/>
        <w:spacing w:before="194"/>
        <w:ind w:left="716" w:right="714"/>
        <w:jc w:val="center"/>
      </w:pPr>
      <w:r>
        <w:t>Fig3.4:GSM</w:t>
      </w:r>
      <w:r>
        <w:rPr>
          <w:spacing w:val="-2"/>
        </w:rPr>
        <w:t xml:space="preserve"> module</w:t>
      </w:r>
    </w:p>
    <w:p w:rsidR="00607CE7" w:rsidRDefault="00607CE7">
      <w:pPr>
        <w:pStyle w:val="BodyText"/>
        <w:spacing w:before="5"/>
      </w:pPr>
    </w:p>
    <w:p w:rsidR="00607CE7" w:rsidRDefault="00D36DAA">
      <w:pPr>
        <w:pStyle w:val="Heading1"/>
        <w:numPr>
          <w:ilvl w:val="2"/>
          <w:numId w:val="10"/>
        </w:numPr>
        <w:tabs>
          <w:tab w:val="left" w:pos="900"/>
        </w:tabs>
        <w:spacing w:before="1"/>
      </w:pPr>
      <w:r>
        <w:t>IgnitionKey</w:t>
      </w:r>
      <w:r>
        <w:rPr>
          <w:spacing w:val="-2"/>
        </w:rPr>
        <w:t>Interface</w:t>
      </w:r>
    </w:p>
    <w:p w:rsidR="00607CE7" w:rsidRDefault="00607CE7">
      <w:pPr>
        <w:pStyle w:val="BodyText"/>
        <w:spacing w:before="2"/>
        <w:rPr>
          <w:b/>
        </w:rPr>
      </w:pPr>
    </w:p>
    <w:p w:rsidR="00607CE7" w:rsidRDefault="00D36DAA">
      <w:pPr>
        <w:pStyle w:val="BodyText"/>
        <w:ind w:left="360" w:right="357"/>
        <w:jc w:val="both"/>
      </w:pPr>
      <w:r>
        <w:t>Anignitionswitch,starterswitchorstartswitchisaswitchinthecontrolsystemofamotorvehicle that activates the main electrical systems for the vehicle, including "accessories" (radio, power windows,etc.).Invehiclespoweredbyinternalcombustionengines,theswitchprovidespowerto the starter solenoid and the ignition system components (including the engine control unit and ignitioncoil),andisfrequentlycombinedwiththestarterswitchwhichactivatesthestarter</w:t>
      </w:r>
      <w:r>
        <w:rPr>
          <w:spacing w:val="-2"/>
        </w:rPr>
        <w:t>motor.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ind w:left="1815"/>
        <w:rPr>
          <w:sz w:val="20"/>
        </w:rPr>
      </w:pPr>
      <w:r>
        <w:rPr>
          <w:noProof/>
          <w:sz w:val="20"/>
        </w:rPr>
        <w:lastRenderedPageBreak/>
        <w:drawing>
          <wp:inline distT="0" distB="0" distL="0" distR="0">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rsidR="00607CE7" w:rsidRDefault="00D36DAA">
      <w:pPr>
        <w:pStyle w:val="BodyText"/>
        <w:spacing w:before="171"/>
        <w:ind w:left="716" w:right="716"/>
        <w:jc w:val="center"/>
      </w:pPr>
      <w:r>
        <w:t>Fig3.5: IgnitionKey</w:t>
      </w:r>
      <w:r>
        <w:rPr>
          <w:spacing w:val="-2"/>
        </w:rPr>
        <w:t>Interface</w:t>
      </w:r>
    </w:p>
    <w:p w:rsidR="00607CE7" w:rsidRDefault="00607CE7">
      <w:pPr>
        <w:pStyle w:val="BodyText"/>
        <w:spacing w:before="2"/>
      </w:pPr>
    </w:p>
    <w:p w:rsidR="00607CE7" w:rsidRDefault="00D36DAA">
      <w:pPr>
        <w:pStyle w:val="Heading1"/>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The ignition circuit signal is carefully read by the system after being properly conditioned for safetyandcompatibility.Thisinvolvesusingeitheravoltagedivideroran opto-isolatortoreduce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rsidR="00607CE7" w:rsidRDefault="00607CE7">
      <w:pPr>
        <w:pStyle w:val="BodyText"/>
        <w:spacing w:before="5"/>
      </w:pPr>
    </w:p>
    <w:p w:rsidR="00607CE7" w:rsidRDefault="00D36DAA">
      <w:pPr>
        <w:pStyle w:val="Heading1"/>
        <w:numPr>
          <w:ilvl w:val="1"/>
          <w:numId w:val="9"/>
        </w:numPr>
        <w:tabs>
          <w:tab w:val="left" w:pos="720"/>
        </w:tabs>
      </w:pPr>
      <w:r>
        <w:t>Working</w:t>
      </w:r>
      <w:r>
        <w:rPr>
          <w:spacing w:val="-2"/>
        </w:rPr>
        <w:t>Principle</w:t>
      </w:r>
    </w:p>
    <w:p w:rsidR="00607CE7" w:rsidRDefault="00607CE7">
      <w:pPr>
        <w:pStyle w:val="BodyText"/>
        <w:spacing w:before="24"/>
        <w:rPr>
          <w:b/>
        </w:rPr>
      </w:pPr>
    </w:p>
    <w:p w:rsidR="00607CE7" w:rsidRDefault="00D36DAA">
      <w:pPr>
        <w:pStyle w:val="ListParagraph"/>
        <w:numPr>
          <w:ilvl w:val="0"/>
          <w:numId w:val="8"/>
        </w:numPr>
        <w:tabs>
          <w:tab w:val="left" w:pos="1080"/>
        </w:tabs>
        <w:rPr>
          <w:sz w:val="24"/>
        </w:rPr>
      </w:pPr>
      <w:r>
        <w:rPr>
          <w:sz w:val="24"/>
        </w:rPr>
        <w:t>Whenthevehicleispowered,thesystemgetspowerfromthevehicle</w:t>
      </w:r>
      <w:r>
        <w:rPr>
          <w:spacing w:val="-2"/>
          <w:sz w:val="24"/>
        </w:rPr>
        <w:t>battery.</w:t>
      </w:r>
    </w:p>
    <w:p w:rsidR="00607CE7" w:rsidRDefault="00D36DAA">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rsidR="00607CE7" w:rsidRDefault="00D36DAA">
      <w:pPr>
        <w:pStyle w:val="ListParagraph"/>
        <w:numPr>
          <w:ilvl w:val="0"/>
          <w:numId w:val="8"/>
        </w:numPr>
        <w:tabs>
          <w:tab w:val="left" w:pos="1078"/>
          <w:tab w:val="left" w:pos="1080"/>
        </w:tabs>
        <w:ind w:right="359"/>
        <w:rPr>
          <w:sz w:val="24"/>
        </w:rPr>
      </w:pPr>
      <w:r>
        <w:rPr>
          <w:sz w:val="24"/>
        </w:rPr>
        <w:t xml:space="preserve">TheGPSmodulestartsreceivingsatellitedataandsendslocationinformationtothe </w:t>
      </w:r>
      <w:r>
        <w:rPr>
          <w:spacing w:val="-2"/>
          <w:sz w:val="24"/>
        </w:rPr>
        <w:t>Arduino.</w:t>
      </w:r>
    </w:p>
    <w:p w:rsidR="00607CE7" w:rsidRDefault="00D36DAA">
      <w:pPr>
        <w:pStyle w:val="ListParagraph"/>
        <w:numPr>
          <w:ilvl w:val="0"/>
          <w:numId w:val="8"/>
        </w:numPr>
        <w:tabs>
          <w:tab w:val="left" w:pos="1079"/>
        </w:tabs>
        <w:ind w:left="1079" w:hanging="359"/>
        <w:rPr>
          <w:sz w:val="24"/>
        </w:rPr>
      </w:pPr>
      <w:r>
        <w:rPr>
          <w:sz w:val="24"/>
        </w:rPr>
        <w:t xml:space="preserve">Theignitionkeystatusismonitored </w:t>
      </w:r>
      <w:r>
        <w:rPr>
          <w:spacing w:val="-2"/>
          <w:sz w:val="24"/>
        </w:rPr>
        <w:t>continuously.</w:t>
      </w:r>
    </w:p>
    <w:p w:rsidR="00607CE7" w:rsidRDefault="00D36DAA">
      <w:pPr>
        <w:pStyle w:val="ListParagraph"/>
        <w:numPr>
          <w:ilvl w:val="0"/>
          <w:numId w:val="8"/>
        </w:numPr>
        <w:tabs>
          <w:tab w:val="left" w:pos="1080"/>
        </w:tabs>
        <w:spacing w:before="1"/>
        <w:ind w:right="363"/>
        <w:rPr>
          <w:sz w:val="24"/>
        </w:rPr>
      </w:pPr>
      <w:r>
        <w:rPr>
          <w:sz w:val="24"/>
        </w:rPr>
        <w:t>The Arduino processes the GPS data and, upon detecting key status change or periodicintervals,transmitsthedatatoapredefinedphone numberorserverviathe GSMmodule.</w:t>
      </w:r>
    </w:p>
    <w:p w:rsidR="00607CE7" w:rsidRDefault="00D36DAA">
      <w:pPr>
        <w:pStyle w:val="ListParagraph"/>
        <w:numPr>
          <w:ilvl w:val="0"/>
          <w:numId w:val="8"/>
        </w:numPr>
        <w:tabs>
          <w:tab w:val="left" w:pos="1080"/>
        </w:tabs>
        <w:ind w:right="361"/>
        <w:rPr>
          <w:sz w:val="24"/>
        </w:rPr>
      </w:pPr>
      <w:r>
        <w:rPr>
          <w:sz w:val="24"/>
        </w:rPr>
        <w:t xml:space="preserve">Userscantrackthevehicleinrealtimeorreceivealertsonunauthorizedmovementor </w:t>
      </w:r>
      <w:r>
        <w:rPr>
          <w:spacing w:val="-2"/>
          <w:sz w:val="24"/>
        </w:rPr>
        <w:t>ignition.</w:t>
      </w:r>
    </w:p>
    <w:p w:rsidR="00607CE7" w:rsidRDefault="00607CE7">
      <w:pPr>
        <w:pStyle w:val="BodyText"/>
        <w:spacing w:before="5"/>
      </w:pPr>
    </w:p>
    <w:p w:rsidR="00607CE7" w:rsidRDefault="00D36DAA">
      <w:pPr>
        <w:pStyle w:val="Heading1"/>
        <w:numPr>
          <w:ilvl w:val="1"/>
          <w:numId w:val="9"/>
        </w:numPr>
        <w:tabs>
          <w:tab w:val="left" w:pos="720"/>
        </w:tabs>
      </w:pPr>
      <w:r>
        <w:t>SystemDesignConsiderationsandOperational</w:t>
      </w:r>
      <w:r>
        <w:rPr>
          <w:spacing w:val="-2"/>
        </w:rPr>
        <w:t>Logic</w:t>
      </w:r>
    </w:p>
    <w:p w:rsidR="00607CE7" w:rsidRDefault="00607CE7">
      <w:pPr>
        <w:pStyle w:val="BodyText"/>
        <w:spacing w:before="26"/>
        <w:rPr>
          <w:b/>
        </w:rPr>
      </w:pPr>
    </w:p>
    <w:p w:rsidR="00607CE7" w:rsidRDefault="00D36DAA">
      <w:pPr>
        <w:pStyle w:val="ListParagraph"/>
        <w:numPr>
          <w:ilvl w:val="2"/>
          <w:numId w:val="9"/>
        </w:numPr>
        <w:tabs>
          <w:tab w:val="left" w:pos="1080"/>
        </w:tabs>
        <w:rPr>
          <w:b/>
          <w:sz w:val="24"/>
        </w:rPr>
      </w:pPr>
      <w:r>
        <w:rPr>
          <w:b/>
          <w:sz w:val="24"/>
        </w:rPr>
        <w:t>Software/Firmware</w:t>
      </w:r>
      <w:r>
        <w:rPr>
          <w:b/>
          <w:spacing w:val="-2"/>
          <w:sz w:val="24"/>
        </w:rPr>
        <w:t>Design</w:t>
      </w:r>
    </w:p>
    <w:p w:rsidR="00607CE7" w:rsidRDefault="00607CE7">
      <w:pPr>
        <w:pStyle w:val="BodyText"/>
        <w:spacing w:before="3"/>
        <w:rPr>
          <w:b/>
        </w:rPr>
      </w:pPr>
    </w:p>
    <w:p w:rsidR="00607CE7" w:rsidRDefault="00D36DAA">
      <w:pPr>
        <w:pStyle w:val="BodyText"/>
        <w:ind w:left="360" w:right="357"/>
        <w:jc w:val="both"/>
      </w:pPr>
      <w:r>
        <w:t>The system’s programming is done in C/C++ using the Arduino IDE, which provides a flexible environmentfordevelopingembeddedapplications.KeylibrariesutilizedincludeSoftwareSerial formanagingmultipleserialconnections,TinyGPS++forparsingGPSdatafrom</w:t>
      </w:r>
      <w:r>
        <w:rPr>
          <w:spacing w:val="-4"/>
        </w:rPr>
        <w:t>NMEA</w:t>
      </w:r>
    </w:p>
    <w:p w:rsidR="00607CE7" w:rsidRDefault="00607CE7">
      <w:pPr>
        <w:pStyle w:val="BodyText"/>
        <w:jc w:val="both"/>
        <w:sectPr w:rsidR="00607CE7">
          <w:pgSz w:w="12240" w:h="15840"/>
          <w:pgMar w:top="1180" w:right="1080" w:bottom="280" w:left="1080" w:header="720" w:footer="720" w:gutter="0"/>
          <w:cols w:space="720"/>
        </w:sectPr>
      </w:pPr>
    </w:p>
    <w:p w:rsidR="00607CE7" w:rsidRDefault="00D36DAA">
      <w:pPr>
        <w:pStyle w:val="BodyText"/>
        <w:spacing w:before="79"/>
        <w:ind w:left="360" w:right="358"/>
        <w:jc w:val="both"/>
      </w:pPr>
      <w:r>
        <w:lastRenderedPageBreak/>
        <w:t>sentences like $GPRMC and $GPGGA, and optionally Adafruit_FONA for handling GSM communication. Interrupts may be employed to detect real-time changes in the ignition state, allowingtheprogramtorespondpromptlytovehiclestatusupdates.OncetheGPSdataisparsed, it is formatted into readable messages, either as SMS text or JSON format, to be transmitted via the GSM module for easy tracking and monitoring.</w:t>
      </w:r>
    </w:p>
    <w:p w:rsidR="00607CE7" w:rsidRDefault="00607CE7">
      <w:pPr>
        <w:pStyle w:val="BodyText"/>
        <w:spacing w:before="5"/>
      </w:pPr>
    </w:p>
    <w:p w:rsidR="00607CE7" w:rsidRDefault="00D36DAA">
      <w:pPr>
        <w:pStyle w:val="Heading1"/>
        <w:numPr>
          <w:ilvl w:val="2"/>
          <w:numId w:val="9"/>
        </w:numPr>
        <w:tabs>
          <w:tab w:val="left" w:pos="1080"/>
        </w:tabs>
      </w:pPr>
      <w:r>
        <w:t>Data</w:t>
      </w:r>
      <w:r>
        <w:rPr>
          <w:spacing w:val="-2"/>
        </w:rPr>
        <w:t xml:space="preserve"> Security</w:t>
      </w:r>
    </w:p>
    <w:p w:rsidR="00607CE7" w:rsidRDefault="00607CE7">
      <w:pPr>
        <w:pStyle w:val="BodyText"/>
        <w:spacing w:before="2"/>
        <w:rPr>
          <w:b/>
        </w:rPr>
      </w:pPr>
    </w:p>
    <w:p w:rsidR="00607CE7" w:rsidRDefault="00D36DAA">
      <w:pPr>
        <w:pStyle w:val="BodyText"/>
        <w:spacing w:before="1"/>
        <w:ind w:left="360" w:right="358"/>
        <w:jc w:val="both"/>
      </w:pPr>
      <w:r>
        <w:t>Secure phone numbers are stored safely in the Arduino’s EEPROM to ensure they are retained even when the system powers down. For enhanced security, GSM communication can be encrypted,especiallywhenusingGPRSorHTTPSprotocolsforserverinteractions,protectingthe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rsidR="00607CE7" w:rsidRDefault="00607CE7">
      <w:pPr>
        <w:pStyle w:val="BodyText"/>
        <w:spacing w:before="5"/>
      </w:pPr>
    </w:p>
    <w:p w:rsidR="00607CE7" w:rsidRDefault="00D36DAA">
      <w:pPr>
        <w:pStyle w:val="Heading1"/>
        <w:numPr>
          <w:ilvl w:val="2"/>
          <w:numId w:val="9"/>
        </w:numPr>
        <w:tabs>
          <w:tab w:val="left" w:pos="1080"/>
        </w:tabs>
      </w:pPr>
      <w:r>
        <w:t>Fault</w:t>
      </w:r>
      <w:r>
        <w:rPr>
          <w:spacing w:val="-2"/>
        </w:rPr>
        <w:t xml:space="preserve"> Handling</w:t>
      </w:r>
    </w:p>
    <w:p w:rsidR="00607CE7" w:rsidRDefault="00607CE7">
      <w:pPr>
        <w:pStyle w:val="BodyText"/>
        <w:spacing w:before="5"/>
        <w:rPr>
          <w:b/>
        </w:rPr>
      </w:pPr>
    </w:p>
    <w:p w:rsidR="00607CE7" w:rsidRDefault="00D36DAA">
      <w:pPr>
        <w:pStyle w:val="BodyText"/>
        <w:ind w:left="360" w:right="356"/>
        <w:jc w:val="both"/>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rsidR="00607CE7" w:rsidRDefault="00607CE7">
      <w:pPr>
        <w:pStyle w:val="BodyText"/>
        <w:spacing w:before="3"/>
      </w:pPr>
    </w:p>
    <w:p w:rsidR="00607CE7" w:rsidRDefault="00D36DAA">
      <w:pPr>
        <w:pStyle w:val="Heading1"/>
        <w:numPr>
          <w:ilvl w:val="2"/>
          <w:numId w:val="9"/>
        </w:numPr>
        <w:tabs>
          <w:tab w:val="left" w:pos="1080"/>
        </w:tabs>
      </w:pPr>
      <w:r>
        <w:t>Power</w:t>
      </w:r>
      <w:r>
        <w:rPr>
          <w:spacing w:val="-2"/>
        </w:rPr>
        <w:t>Efficiency</w:t>
      </w:r>
    </w:p>
    <w:p w:rsidR="00607CE7" w:rsidRDefault="00607CE7">
      <w:pPr>
        <w:pStyle w:val="BodyText"/>
        <w:spacing w:before="5"/>
        <w:rPr>
          <w:b/>
        </w:rPr>
      </w:pPr>
    </w:p>
    <w:p w:rsidR="00607CE7" w:rsidRDefault="00D36DAA">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rsidR="00607CE7" w:rsidRDefault="00607CE7">
      <w:pPr>
        <w:pStyle w:val="BodyText"/>
        <w:spacing w:before="2"/>
      </w:pPr>
    </w:p>
    <w:p w:rsidR="00607CE7" w:rsidRDefault="00D36DAA">
      <w:pPr>
        <w:pStyle w:val="Heading1"/>
        <w:numPr>
          <w:ilvl w:val="1"/>
          <w:numId w:val="9"/>
        </w:numPr>
        <w:tabs>
          <w:tab w:val="left" w:pos="720"/>
        </w:tabs>
      </w:pPr>
      <w:r>
        <w:t>SoftwareDevelopmentandCode</w:t>
      </w:r>
      <w:r>
        <w:rPr>
          <w:spacing w:val="-2"/>
        </w:rPr>
        <w:t xml:space="preserve"> Deployment</w:t>
      </w:r>
    </w:p>
    <w:p w:rsidR="00607CE7" w:rsidRDefault="00607CE7">
      <w:pPr>
        <w:pStyle w:val="BodyText"/>
        <w:spacing w:before="5"/>
        <w:rPr>
          <w:b/>
        </w:rPr>
      </w:pPr>
    </w:p>
    <w:p w:rsidR="00607CE7" w:rsidRDefault="00D36DAA">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rsidR="00607CE7" w:rsidRDefault="00607CE7">
      <w:pPr>
        <w:pStyle w:val="BodyText"/>
        <w:spacing w:before="6"/>
      </w:pPr>
    </w:p>
    <w:p w:rsidR="00607CE7" w:rsidRDefault="00D36DAA">
      <w:pPr>
        <w:pStyle w:val="Heading1"/>
        <w:numPr>
          <w:ilvl w:val="2"/>
          <w:numId w:val="7"/>
        </w:numPr>
        <w:tabs>
          <w:tab w:val="left" w:pos="900"/>
        </w:tabs>
      </w:pPr>
      <w:r>
        <w:t>CodeWritingand</w:t>
      </w:r>
      <w:r>
        <w:rPr>
          <w:spacing w:val="-2"/>
        </w:rPr>
        <w:t>Compilation</w:t>
      </w:r>
    </w:p>
    <w:p w:rsidR="00607CE7" w:rsidRDefault="00607CE7">
      <w:pPr>
        <w:pStyle w:val="BodyText"/>
        <w:spacing w:before="2"/>
        <w:rPr>
          <w:b/>
        </w:rPr>
      </w:pPr>
    </w:p>
    <w:p w:rsidR="00607CE7" w:rsidRDefault="00D36DAA">
      <w:pPr>
        <w:pStyle w:val="BodyText"/>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writing,compiling,anduploadingcodetotheArduinoNanomicrocontroller.Toensure</w:t>
      </w:r>
      <w:r>
        <w:rPr>
          <w:spacing w:val="-2"/>
        </w:rPr>
        <w:t>reliable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r>
        <w:lastRenderedPageBreak/>
        <w:t xml:space="preserve">communication and data parsing, several essential libraries were incorporated into the codebase. The SoftwareSerial.h library was used to establish serial communication between the Arduino Nano and the peripheral modules, specifically the GPS and GSM modules, which operate on separate UART ports. Additionally, the TinyGPS++ library was employed to efficiently parse NMEAsentencesreceivedfromtheGPSmodule,therebyenablingaccurateextractionoflatitude, longitude, speed, and timestamp data. These libraries collectively streamlined the software development process and ensured accurate data acquisition and transmission throughout system </w:t>
      </w:r>
      <w:r>
        <w:rPr>
          <w:spacing w:val="-2"/>
        </w:rPr>
        <w:t>operation.</w:t>
      </w:r>
    </w:p>
    <w:p w:rsidR="00607CE7" w:rsidRDefault="00607CE7">
      <w:pPr>
        <w:pStyle w:val="BodyText"/>
        <w:spacing w:before="5"/>
      </w:pPr>
    </w:p>
    <w:p w:rsidR="00607CE7" w:rsidRDefault="00D36DAA">
      <w:pPr>
        <w:pStyle w:val="Heading1"/>
        <w:numPr>
          <w:ilvl w:val="2"/>
          <w:numId w:val="7"/>
        </w:numPr>
        <w:tabs>
          <w:tab w:val="left" w:pos="900"/>
        </w:tabs>
      </w:pPr>
      <w:r>
        <w:t>CodeUploading</w:t>
      </w:r>
      <w:r>
        <w:rPr>
          <w:spacing w:val="-2"/>
        </w:rPr>
        <w:t>Process</w:t>
      </w:r>
    </w:p>
    <w:p w:rsidR="00607CE7" w:rsidRDefault="00607CE7">
      <w:pPr>
        <w:pStyle w:val="BodyText"/>
        <w:spacing w:before="3"/>
        <w:rPr>
          <w:b/>
        </w:rPr>
      </w:pPr>
    </w:p>
    <w:p w:rsidR="00607CE7" w:rsidRDefault="00D36DAA">
      <w:pPr>
        <w:pStyle w:val="BodyText"/>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Nanocomespreloadedwithabootloader,whichsimplifiestheuploadingprocessbyallowingthe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rsidR="00607CE7" w:rsidRDefault="00607CE7">
      <w:pPr>
        <w:pStyle w:val="BodyText"/>
        <w:spacing w:before="5"/>
      </w:pPr>
    </w:p>
    <w:p w:rsidR="00607CE7" w:rsidRDefault="00D36DAA">
      <w:pPr>
        <w:pStyle w:val="BodyText"/>
        <w:ind w:left="360" w:right="358"/>
        <w:jc w:val="both"/>
      </w:pPr>
      <w:r>
        <w:t>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TinyGPS++ library. Upon acquiring valid location data, the Arduino transmits the coordinates through the GSM module usingATcommands,effectivelysendingthem asSMSmessagestoadesignatedmobilenumber. This automation ensures real-time tracking with minimal user intervention.</w:t>
      </w:r>
    </w:p>
    <w:p w:rsidR="00607CE7" w:rsidRDefault="00607CE7">
      <w:pPr>
        <w:pStyle w:val="BodyText"/>
        <w:spacing w:before="3"/>
      </w:pPr>
    </w:p>
    <w:p w:rsidR="00607CE7" w:rsidRDefault="00D36DAA">
      <w:pPr>
        <w:pStyle w:val="Heading1"/>
        <w:numPr>
          <w:ilvl w:val="1"/>
          <w:numId w:val="6"/>
        </w:numPr>
        <w:tabs>
          <w:tab w:val="left" w:pos="720"/>
        </w:tabs>
      </w:pPr>
      <w:r>
        <w:t>AlgorithmandProgramLogic</w:t>
      </w:r>
      <w:r>
        <w:rPr>
          <w:spacing w:val="-4"/>
        </w:rPr>
        <w:t>Flow</w:t>
      </w:r>
    </w:p>
    <w:p w:rsidR="00607CE7" w:rsidRDefault="00607CE7">
      <w:pPr>
        <w:pStyle w:val="BodyText"/>
        <w:spacing w:before="5"/>
        <w:rPr>
          <w:b/>
        </w:rPr>
      </w:pPr>
    </w:p>
    <w:p w:rsidR="00607CE7" w:rsidRDefault="00D36DAA">
      <w:pPr>
        <w:pStyle w:val="BodyText"/>
        <w:ind w:left="360" w:right="356"/>
        <w:jc w:val="both"/>
      </w:pPr>
      <w:r>
        <w:t>To enhance technical understanding and provide a comprehensive view of the system's intelligence,thissectiondetailsthesequentiallogicanddecision-makingprocessesgoverningthe operation of the GPS- and GSM-based vehicle tracking system. The algorithm encapsulates the structuredflowofdata,fromhardwareinitializationtoreal-timedataacquisition,processing,and transmission.ItservesasthebackboneoftheembeddedsoftwaredeployedontheArduinoNano, ensuring that all modules function harmoniously under defined constraints and logic rules.</w:t>
      </w:r>
    </w:p>
    <w:p w:rsidR="00607CE7" w:rsidRDefault="00607CE7">
      <w:pPr>
        <w:pStyle w:val="BodyText"/>
        <w:spacing w:before="6"/>
      </w:pPr>
    </w:p>
    <w:p w:rsidR="00607CE7" w:rsidRDefault="00D36DAA">
      <w:pPr>
        <w:pStyle w:val="BodyText"/>
        <w:ind w:left="360" w:right="356"/>
        <w:jc w:val="both"/>
      </w:pPr>
      <w:r>
        <w:t xml:space="preserve">Thesystembeginsbyinitializingallnecessaryhardwareinterfaces,suchasserialcommunication with the GPS and GSM modules. Upon successful startup, it enters a continuous execution loop whereitlistensforincomingGPSsignalsandverifiesthevalidityofreceivedlocationdata.Once areliableGPSfixisobtained,thesystemparsesthecoordinatesandformatsthemintoastructured SMS message. This message is then transmitted via the GSM module using AT command </w:t>
      </w:r>
      <w:r>
        <w:rPr>
          <w:spacing w:val="-2"/>
        </w:rPr>
        <w:t>instructions.</w:t>
      </w:r>
    </w:p>
    <w:p w:rsidR="00607CE7" w:rsidRDefault="00607CE7">
      <w:pPr>
        <w:pStyle w:val="BodyText"/>
        <w:spacing w:before="2"/>
      </w:pPr>
    </w:p>
    <w:p w:rsidR="00607CE7" w:rsidRDefault="00D36DAA">
      <w:pPr>
        <w:pStyle w:val="BodyText"/>
        <w:ind w:left="360" w:right="359"/>
        <w:jc w:val="both"/>
      </w:pPr>
      <w:r>
        <w:t>If no valid GPS data is available at a given moment, the system gracefully handles the exception bysendingapredefinedalertindicatingaGPSsignaldelay.Thisflowensuresreal-time</w:t>
      </w:r>
      <w:r>
        <w:rPr>
          <w:spacing w:val="-2"/>
        </w:rPr>
        <w:t>tracking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r>
        <w:lastRenderedPageBreak/>
        <w:t>functionality with built-in resilience to temporary data unavailability. The logic further includes conditional timing, message formatting, and peripheral communication control to guarantee operational stability and reliability throughout the tracking session.</w:t>
      </w:r>
    </w:p>
    <w:p w:rsidR="00607CE7" w:rsidRDefault="00607CE7">
      <w:pPr>
        <w:pStyle w:val="BodyText"/>
        <w:spacing w:before="5"/>
      </w:pPr>
    </w:p>
    <w:p w:rsidR="00607CE7" w:rsidRDefault="00D36DAA">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rsidR="00607CE7" w:rsidRDefault="00607CE7">
      <w:pPr>
        <w:pStyle w:val="BodyText"/>
        <w:spacing w:before="2"/>
      </w:pPr>
    </w:p>
    <w:p w:rsidR="00607CE7" w:rsidRDefault="00D36DAA">
      <w:pPr>
        <w:pStyle w:val="Heading1"/>
        <w:numPr>
          <w:ilvl w:val="2"/>
          <w:numId w:val="6"/>
        </w:numPr>
        <w:tabs>
          <w:tab w:val="left" w:pos="900"/>
        </w:tabs>
        <w:spacing w:before="1"/>
      </w:pPr>
      <w:r>
        <w:t>SystemPseudocode</w:t>
      </w:r>
      <w:r>
        <w:rPr>
          <w:spacing w:val="-2"/>
        </w:rPr>
        <w:t>Overview:</w:t>
      </w:r>
    </w:p>
    <w:p w:rsidR="00607CE7" w:rsidRDefault="00607CE7">
      <w:pPr>
        <w:pStyle w:val="BodyText"/>
        <w:spacing w:before="4"/>
        <w:rPr>
          <w:b/>
        </w:rPr>
      </w:pPr>
    </w:p>
    <w:p w:rsidR="00607CE7" w:rsidRDefault="00D36DAA">
      <w:pPr>
        <w:pStyle w:val="BodyText"/>
        <w:ind w:left="360"/>
      </w:pPr>
      <w:r>
        <w:rPr>
          <w:spacing w:val="-2"/>
        </w:rPr>
        <w:t>BEGIN</w:t>
      </w:r>
    </w:p>
    <w:p w:rsidR="00607CE7" w:rsidRDefault="00607CE7">
      <w:pPr>
        <w:pStyle w:val="BodyText"/>
        <w:spacing w:before="6"/>
      </w:pPr>
    </w:p>
    <w:p w:rsidR="00607CE7" w:rsidRDefault="00D36DAA">
      <w:pPr>
        <w:pStyle w:val="BodyText"/>
        <w:ind w:left="360" w:right="364" w:firstLine="120"/>
        <w:jc w:val="both"/>
      </w:pPr>
      <w:r>
        <w:t xml:space="preserve">Initialize serial communication (HardwareSerial for debugging, SoftwareSerial for GSM and </w:t>
      </w:r>
      <w:r>
        <w:rPr>
          <w:spacing w:val="-4"/>
        </w:rPr>
        <w:t>GPS)</w:t>
      </w:r>
    </w:p>
    <w:p w:rsidR="00607CE7" w:rsidRDefault="00607CE7">
      <w:pPr>
        <w:pStyle w:val="BodyText"/>
        <w:spacing w:before="2"/>
      </w:pPr>
    </w:p>
    <w:p w:rsidR="00607CE7" w:rsidRDefault="00D36DAA">
      <w:pPr>
        <w:pStyle w:val="BodyText"/>
        <w:spacing w:line="484" w:lineRule="auto"/>
        <w:ind w:left="480" w:right="6664"/>
      </w:pPr>
      <w:r>
        <w:t>Initialize GPS module InitializeGSMmodule WHILE true DO</w:t>
      </w:r>
    </w:p>
    <w:p w:rsidR="00607CE7" w:rsidRDefault="00D36DAA">
      <w:pPr>
        <w:pStyle w:val="BodyText"/>
        <w:spacing w:line="272" w:lineRule="exact"/>
        <w:ind w:left="600"/>
      </w:pPr>
      <w:r>
        <w:t xml:space="preserve">IFGPS modulehasdata </w:t>
      </w:r>
      <w:r>
        <w:rPr>
          <w:spacing w:val="-4"/>
        </w:rPr>
        <w:t>THEN</w:t>
      </w:r>
    </w:p>
    <w:p w:rsidR="00607CE7" w:rsidRDefault="00607CE7">
      <w:pPr>
        <w:pStyle w:val="BodyText"/>
        <w:spacing w:before="5"/>
      </w:pPr>
    </w:p>
    <w:p w:rsidR="00607CE7" w:rsidRDefault="00D36DAA">
      <w:pPr>
        <w:pStyle w:val="BodyText"/>
        <w:spacing w:line="484" w:lineRule="auto"/>
        <w:ind w:left="720" w:right="5526"/>
      </w:pPr>
      <w:r>
        <w:t>ParsetheGPSdata(latitude,longitude) IF valid location acquired THEN Format location into SMS message Send SMS via GSM module</w:t>
      </w:r>
    </w:p>
    <w:p w:rsidR="00607CE7" w:rsidRDefault="00D36DAA">
      <w:pPr>
        <w:pStyle w:val="BodyText"/>
        <w:spacing w:line="269" w:lineRule="exact"/>
        <w:ind w:left="720"/>
      </w:pPr>
      <w:r>
        <w:rPr>
          <w:spacing w:val="-4"/>
        </w:rPr>
        <w:t>ELSE</w:t>
      </w:r>
    </w:p>
    <w:p w:rsidR="00607CE7" w:rsidRDefault="00607CE7">
      <w:pPr>
        <w:pStyle w:val="BodyText"/>
        <w:spacing w:before="5"/>
      </w:pPr>
    </w:p>
    <w:p w:rsidR="00607CE7" w:rsidRDefault="00D36DAA">
      <w:pPr>
        <w:pStyle w:val="BodyText"/>
        <w:spacing w:line="484" w:lineRule="auto"/>
        <w:ind w:left="720" w:right="4899" w:firstLine="120"/>
      </w:pPr>
      <w:r>
        <w:t xml:space="preserve">Send"WaitingforGPSsignal"message </w:t>
      </w:r>
      <w:r>
        <w:rPr>
          <w:spacing w:val="-2"/>
        </w:rPr>
        <w:t>ENDIF</w:t>
      </w:r>
    </w:p>
    <w:p w:rsidR="00607CE7" w:rsidRDefault="00D36DAA">
      <w:pPr>
        <w:pStyle w:val="BodyText"/>
        <w:spacing w:line="273" w:lineRule="exact"/>
        <w:ind w:left="600"/>
      </w:pPr>
      <w:r>
        <w:rPr>
          <w:spacing w:val="-2"/>
        </w:rPr>
        <w:t>ENDIF</w:t>
      </w:r>
    </w:p>
    <w:p w:rsidR="00607CE7" w:rsidRDefault="00607CE7">
      <w:pPr>
        <w:pStyle w:val="BodyText"/>
        <w:spacing w:before="5"/>
      </w:pPr>
    </w:p>
    <w:p w:rsidR="00607CE7" w:rsidRDefault="00D36DAA">
      <w:pPr>
        <w:pStyle w:val="BodyText"/>
        <w:spacing w:line="484" w:lineRule="auto"/>
        <w:ind w:left="480" w:right="6664" w:firstLine="120"/>
      </w:pPr>
      <w:r>
        <w:t xml:space="preserve">Waitforashortdelay </w:t>
      </w:r>
      <w:r>
        <w:rPr>
          <w:spacing w:val="-2"/>
        </w:rPr>
        <w:t>ENDWHILE</w:t>
      </w:r>
    </w:p>
    <w:p w:rsidR="00607CE7" w:rsidRDefault="00D36DAA">
      <w:pPr>
        <w:pStyle w:val="BodyText"/>
        <w:spacing w:line="272" w:lineRule="exact"/>
        <w:ind w:left="360"/>
      </w:pPr>
      <w:r>
        <w:rPr>
          <w:spacing w:val="-5"/>
        </w:rPr>
        <w:t>END</w:t>
      </w:r>
    </w:p>
    <w:p w:rsidR="00607CE7" w:rsidRDefault="00607CE7">
      <w:pPr>
        <w:pStyle w:val="BodyText"/>
        <w:spacing w:line="272" w:lineRule="exact"/>
        <w:sectPr w:rsidR="00607CE7">
          <w:pgSz w:w="12240" w:h="15840"/>
          <w:pgMar w:top="1360" w:right="1080" w:bottom="280" w:left="1080" w:header="720" w:footer="720" w:gutter="0"/>
          <w:cols w:space="720"/>
        </w:sectPr>
      </w:pPr>
    </w:p>
    <w:p w:rsidR="00607CE7" w:rsidRDefault="00D36DAA">
      <w:pPr>
        <w:pStyle w:val="ListParagraph"/>
        <w:numPr>
          <w:ilvl w:val="2"/>
          <w:numId w:val="6"/>
        </w:numPr>
        <w:tabs>
          <w:tab w:val="left" w:pos="900"/>
        </w:tabs>
        <w:spacing w:before="79" w:line="482" w:lineRule="auto"/>
        <w:ind w:left="360" w:right="6084" w:firstLine="0"/>
        <w:rPr>
          <w:sz w:val="24"/>
        </w:rPr>
      </w:pPr>
      <w:r>
        <w:rPr>
          <w:b/>
          <w:sz w:val="24"/>
        </w:rPr>
        <w:lastRenderedPageBreak/>
        <w:t xml:space="preserve">AurdinocodeImplementation </w:t>
      </w:r>
      <w:r>
        <w:rPr>
          <w:sz w:val="24"/>
        </w:rPr>
        <w:t>#include &lt;SoftwareSerial.h&gt;#include &lt;TinyGPS++.h&gt; TinyGPSPlus gps;</w:t>
      </w:r>
    </w:p>
    <w:p w:rsidR="00607CE7" w:rsidRDefault="00D36DAA">
      <w:pPr>
        <w:pStyle w:val="BodyText"/>
        <w:tabs>
          <w:tab w:val="left" w:pos="3562"/>
          <w:tab w:val="left" w:pos="3629"/>
        </w:tabs>
        <w:spacing w:before="6" w:line="484" w:lineRule="auto"/>
        <w:ind w:left="360" w:right="4899"/>
      </w:pPr>
      <w:r>
        <w:t>// Define RX and TX pins for GSM and GPS SoftwareSerial gpsSerial(4, 3);</w:t>
      </w:r>
      <w:r>
        <w:tab/>
        <w:t>// GPS RX, TX SoftwareSerial gsmSerial(7, 8);</w:t>
      </w:r>
      <w:r>
        <w:tab/>
      </w:r>
      <w:r>
        <w:tab/>
        <w:t>//GSMRX,TX void setup() {</w:t>
      </w:r>
    </w:p>
    <w:p w:rsidR="00607CE7" w:rsidRDefault="00D36DAA">
      <w:pPr>
        <w:pStyle w:val="BodyText"/>
        <w:tabs>
          <w:tab w:val="left" w:pos="3179"/>
          <w:tab w:val="left" w:pos="3333"/>
          <w:tab w:val="left" w:pos="3400"/>
        </w:tabs>
        <w:spacing w:line="482" w:lineRule="auto"/>
        <w:ind w:left="480" w:right="5155"/>
      </w:pPr>
      <w:r>
        <w:rPr>
          <w:spacing w:val="-2"/>
        </w:rPr>
        <w:t>Serial.begin(9600);</w:t>
      </w:r>
      <w:r>
        <w:tab/>
        <w:t xml:space="preserve">// Serial Monitor </w:t>
      </w:r>
      <w:r>
        <w:rPr>
          <w:spacing w:val="-2"/>
        </w:rPr>
        <w:t>gpsSerial.begin(9600);</w:t>
      </w:r>
      <w:r>
        <w:tab/>
      </w:r>
      <w:r>
        <w:tab/>
        <w:t xml:space="preserve">// GPS Module </w:t>
      </w:r>
      <w:r>
        <w:rPr>
          <w:spacing w:val="-2"/>
        </w:rPr>
        <w:t>gsmSerial.begin(9600);</w:t>
      </w:r>
      <w:r>
        <w:tab/>
      </w:r>
      <w:r>
        <w:tab/>
      </w:r>
      <w:r>
        <w:tab/>
        <w:t xml:space="preserve">//GSMModule </w:t>
      </w:r>
      <w:r>
        <w:rPr>
          <w:spacing w:val="-2"/>
        </w:rPr>
        <w:t>delay(1000);</w:t>
      </w:r>
    </w:p>
    <w:p w:rsidR="00607CE7" w:rsidRDefault="00D36DAA">
      <w:pPr>
        <w:pStyle w:val="BodyText"/>
        <w:ind w:left="480"/>
      </w:pPr>
      <w:r>
        <w:rPr>
          <w:spacing w:val="-2"/>
        </w:rPr>
        <w:t>sendCommand("AT");</w:t>
      </w:r>
    </w:p>
    <w:p w:rsidR="00607CE7" w:rsidRDefault="00607CE7">
      <w:pPr>
        <w:pStyle w:val="BodyText"/>
        <w:spacing w:before="4"/>
      </w:pPr>
    </w:p>
    <w:p w:rsidR="00607CE7" w:rsidRDefault="00D36DAA">
      <w:pPr>
        <w:pStyle w:val="BodyText"/>
        <w:tabs>
          <w:tab w:val="left" w:pos="4212"/>
        </w:tabs>
        <w:ind w:left="480"/>
      </w:pPr>
      <w:r>
        <w:rPr>
          <w:spacing w:val="-2"/>
        </w:rPr>
        <w:t>sendCommand("AT+CMGF=1");</w:t>
      </w:r>
      <w:r>
        <w:tab/>
        <w:t xml:space="preserve">//Set GSMmodule to text </w:t>
      </w:r>
      <w:r>
        <w:rPr>
          <w:spacing w:val="-4"/>
        </w:rPr>
        <w:t>mode</w:t>
      </w:r>
    </w:p>
    <w:p w:rsidR="00607CE7" w:rsidRDefault="00607CE7">
      <w:pPr>
        <w:pStyle w:val="BodyText"/>
        <w:spacing w:before="3"/>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ind w:left="360"/>
      </w:pPr>
      <w:r>
        <w:t>void loop()</w:t>
      </w:r>
      <w:r>
        <w:rPr>
          <w:spacing w:val="-10"/>
        </w:rPr>
        <w:t>{</w:t>
      </w:r>
    </w:p>
    <w:p w:rsidR="00607CE7" w:rsidRDefault="00607CE7">
      <w:pPr>
        <w:pStyle w:val="BodyText"/>
        <w:spacing w:before="4"/>
      </w:pPr>
    </w:p>
    <w:p w:rsidR="00607CE7" w:rsidRDefault="00D36DAA">
      <w:pPr>
        <w:pStyle w:val="BodyText"/>
        <w:spacing w:before="1" w:line="482" w:lineRule="auto"/>
        <w:ind w:left="600" w:right="5526" w:hanging="120"/>
      </w:pPr>
      <w:r>
        <w:t xml:space="preserve">while(gpsSerial.available()&gt;0){ </w:t>
      </w:r>
      <w:r>
        <w:rPr>
          <w:spacing w:val="-2"/>
        </w:rPr>
        <w:t>gps.encode(gpsSerial.read());</w:t>
      </w:r>
    </w:p>
    <w:p w:rsidR="00607CE7" w:rsidRDefault="00D36DAA">
      <w:pPr>
        <w:pStyle w:val="BodyText"/>
        <w:spacing w:before="2" w:line="482" w:lineRule="auto"/>
        <w:ind w:left="720" w:right="6252" w:hanging="120"/>
      </w:pPr>
      <w:r>
        <w:t>if (gps.location.isUpdated()) { float lat = gps.location.lat(); floatlng=gps.location.lng();</w:t>
      </w:r>
    </w:p>
    <w:p w:rsidR="00607CE7" w:rsidRDefault="00D36DAA">
      <w:pPr>
        <w:pStyle w:val="BodyText"/>
        <w:spacing w:before="4" w:line="482" w:lineRule="auto"/>
        <w:ind w:left="720" w:right="4899"/>
      </w:pPr>
      <w:r>
        <w:t>Serial.print("Lat: "); Serial.println(lat, 6); Serial.print("Lng:");Serial.println(lng,6);</w:t>
      </w:r>
    </w:p>
    <w:p w:rsidR="00607CE7" w:rsidRDefault="00607CE7">
      <w:pPr>
        <w:pStyle w:val="BodyText"/>
        <w:spacing w:line="482" w:lineRule="auto"/>
        <w:sectPr w:rsidR="00607CE7">
          <w:pgSz w:w="12240" w:h="15840"/>
          <w:pgMar w:top="1360" w:right="1080" w:bottom="280" w:left="1080" w:header="720" w:footer="720" w:gutter="0"/>
          <w:cols w:space="720"/>
        </w:sectPr>
      </w:pPr>
    </w:p>
    <w:p w:rsidR="00607CE7" w:rsidRDefault="00D36DAA">
      <w:pPr>
        <w:pStyle w:val="BodyText"/>
        <w:spacing w:before="79" w:line="482" w:lineRule="auto"/>
        <w:ind w:left="720" w:right="1008"/>
      </w:pPr>
      <w:r>
        <w:lastRenderedPageBreak/>
        <w:t>Stringmessage="Location:\nLat:"+String(lat,6)+"\nLng:"+String(lng,6); sendSMS("+234XXXXXXXXXX", message);// Replace with your number delay(60000); // Wait 60 seconds before sending again</w:t>
      </w:r>
    </w:p>
    <w:p w:rsidR="00607CE7" w:rsidRDefault="00D36DAA">
      <w:pPr>
        <w:spacing w:before="4"/>
        <w:ind w:left="600"/>
        <w:rPr>
          <w:sz w:val="24"/>
        </w:rPr>
      </w:pPr>
      <w:r>
        <w:rPr>
          <w:spacing w:val="-10"/>
          <w:sz w:val="24"/>
        </w:rPr>
        <w:t>}</w:t>
      </w:r>
    </w:p>
    <w:p w:rsidR="00607CE7" w:rsidRDefault="00607CE7">
      <w:pPr>
        <w:pStyle w:val="BodyText"/>
        <w:spacing w:before="5"/>
      </w:pPr>
    </w:p>
    <w:p w:rsidR="00607CE7" w:rsidRDefault="00D36DAA">
      <w:pPr>
        <w:ind w:left="480"/>
        <w:rPr>
          <w:sz w:val="24"/>
        </w:rPr>
      </w:pPr>
      <w:r>
        <w:rPr>
          <w:spacing w:val="-10"/>
          <w:sz w:val="24"/>
        </w:rPr>
        <w:t>}</w:t>
      </w:r>
    </w:p>
    <w:p w:rsidR="00607CE7" w:rsidRDefault="00607CE7">
      <w:pPr>
        <w:pStyle w:val="BodyText"/>
        <w:spacing w:before="2"/>
      </w:pPr>
    </w:p>
    <w:p w:rsidR="00607CE7" w:rsidRDefault="00D36DAA">
      <w:pPr>
        <w:ind w:left="360"/>
        <w:rPr>
          <w:sz w:val="24"/>
        </w:rPr>
      </w:pPr>
      <w:r>
        <w:rPr>
          <w:spacing w:val="-10"/>
          <w:sz w:val="24"/>
        </w:rPr>
        <w:t>}</w:t>
      </w:r>
    </w:p>
    <w:p w:rsidR="00607CE7" w:rsidRDefault="00607CE7">
      <w:pPr>
        <w:pStyle w:val="BodyText"/>
        <w:spacing w:before="6"/>
      </w:pPr>
    </w:p>
    <w:p w:rsidR="00607CE7" w:rsidRDefault="00D36DAA">
      <w:pPr>
        <w:pStyle w:val="BodyText"/>
        <w:spacing w:line="482" w:lineRule="auto"/>
        <w:ind w:left="480" w:right="5638" w:hanging="120"/>
      </w:pPr>
      <w:r>
        <w:t xml:space="preserve">voidsendCommand(Stringcommand){ </w:t>
      </w:r>
      <w:r>
        <w:rPr>
          <w:spacing w:val="-2"/>
        </w:rPr>
        <w:t>gsmSerial.println(command); delay(1000);</w:t>
      </w:r>
    </w:p>
    <w:p w:rsidR="00607CE7" w:rsidRDefault="00D36DAA">
      <w:pPr>
        <w:pStyle w:val="BodyText"/>
        <w:spacing w:before="4" w:line="484" w:lineRule="auto"/>
        <w:ind w:left="600" w:right="5526" w:hanging="120"/>
      </w:pPr>
      <w:r>
        <w:t xml:space="preserve">while (gsmSerial.available()) { </w:t>
      </w:r>
      <w:r>
        <w:rPr>
          <w:spacing w:val="-2"/>
        </w:rPr>
        <w:t>Serial.write(gsmSerial.read());</w:t>
      </w:r>
    </w:p>
    <w:p w:rsidR="00607CE7" w:rsidRDefault="00D36DAA">
      <w:pPr>
        <w:spacing w:line="272" w:lineRule="exact"/>
        <w:ind w:left="480"/>
        <w:rPr>
          <w:sz w:val="24"/>
        </w:rPr>
      </w:pPr>
      <w:r>
        <w:rPr>
          <w:spacing w:val="-10"/>
          <w:sz w:val="24"/>
        </w:rPr>
        <w:t>}</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spacing w:line="482" w:lineRule="auto"/>
        <w:ind w:left="480" w:right="5038" w:hanging="120"/>
      </w:pPr>
      <w:r>
        <w:t xml:space="preserve">voidsendSMS(Stringnumber,Stringmessage){ </w:t>
      </w:r>
      <w:r>
        <w:rPr>
          <w:spacing w:val="-2"/>
        </w:rPr>
        <w:t>gsmSerial.println("AT+CMGF=1");delay(500);</w:t>
      </w:r>
    </w:p>
    <w:p w:rsidR="00607CE7" w:rsidRDefault="00D36DAA">
      <w:pPr>
        <w:pStyle w:val="BodyText"/>
        <w:spacing w:before="4" w:line="482" w:lineRule="auto"/>
        <w:ind w:left="480" w:right="6296"/>
      </w:pPr>
      <w:r>
        <w:rPr>
          <w:spacing w:val="-2"/>
        </w:rPr>
        <w:t>gsmSerial.print("AT+CMGS=\""); gsmSerial.print(number); gsmSerial.println("\"");delay(500); gsmSerial.print(message); delay(500);</w:t>
      </w:r>
    </w:p>
    <w:p w:rsidR="00607CE7" w:rsidRDefault="00D36DAA">
      <w:pPr>
        <w:pStyle w:val="BodyText"/>
        <w:spacing w:before="5"/>
        <w:ind w:left="480"/>
      </w:pPr>
      <w:r>
        <w:t>gsmSerial.write(26);//CTRL+Ztosend</w:t>
      </w:r>
      <w:r>
        <w:rPr>
          <w:spacing w:val="-2"/>
        </w:rPr>
        <w:t>message</w:t>
      </w:r>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480"/>
      </w:pPr>
      <w:r>
        <w:rPr>
          <w:spacing w:val="-2"/>
        </w:rPr>
        <w:lastRenderedPageBreak/>
        <w:t>delay(5000);</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2"/>
      </w:pPr>
    </w:p>
    <w:p w:rsidR="00607CE7" w:rsidRDefault="00D36DAA">
      <w:pPr>
        <w:pStyle w:val="Heading1"/>
        <w:numPr>
          <w:ilvl w:val="1"/>
          <w:numId w:val="6"/>
        </w:numPr>
        <w:tabs>
          <w:tab w:val="left" w:pos="720"/>
        </w:tabs>
        <w:spacing w:before="1"/>
      </w:pPr>
      <w:r>
        <w:t>SystemInterfacingandCommunication</w:t>
      </w:r>
      <w:r>
        <w:rPr>
          <w:spacing w:val="-2"/>
        </w:rPr>
        <w:t>Protocols</w:t>
      </w:r>
    </w:p>
    <w:p w:rsidR="00607CE7" w:rsidRDefault="00607CE7">
      <w:pPr>
        <w:pStyle w:val="BodyText"/>
        <w:spacing w:before="4"/>
        <w:rPr>
          <w:b/>
        </w:rPr>
      </w:pPr>
    </w:p>
    <w:p w:rsidR="00607CE7" w:rsidRDefault="00D36DAA">
      <w:pPr>
        <w:pStyle w:val="BodyText"/>
        <w:ind w:left="360" w:right="267"/>
      </w:pPr>
      <w:r>
        <w:t xml:space="preserve">The system involves serial communication between the microcontroller and both GPS and GSM </w:t>
      </w:r>
      <w:r>
        <w:rPr>
          <w:spacing w:val="-2"/>
        </w:rPr>
        <w:t>modules.</w:t>
      </w:r>
    </w:p>
    <w:p w:rsidR="00607CE7" w:rsidRDefault="00D36DAA">
      <w:pPr>
        <w:tabs>
          <w:tab w:val="left" w:pos="4493"/>
          <w:tab w:val="left" w:pos="5420"/>
        </w:tabs>
        <w:spacing w:before="46" w:line="292" w:lineRule="auto"/>
        <w:ind w:left="406" w:right="3571"/>
        <w:rPr>
          <w:sz w:val="24"/>
        </w:rPr>
      </w:pPr>
      <w:r>
        <w:rPr>
          <w:b/>
          <w:sz w:val="24"/>
        </w:rPr>
        <w:t>ComponentConnection</w:t>
      </w:r>
      <w:r>
        <w:rPr>
          <w:b/>
          <w:sz w:val="24"/>
        </w:rPr>
        <w:tab/>
        <w:t xml:space="preserve">ProtocolBaudRate </w:t>
      </w:r>
      <w:r>
        <w:rPr>
          <w:sz w:val="24"/>
        </w:rPr>
        <w:t>GPS ModuleArduino via SoftwareSerial UART</w:t>
      </w:r>
      <w:r>
        <w:rPr>
          <w:sz w:val="24"/>
        </w:rPr>
        <w:tab/>
        <w:t>9600 bps GSM Module Arduino via SoftwareSerial UART</w:t>
      </w:r>
    </w:p>
    <w:p w:rsidR="00607CE7" w:rsidRDefault="00D36DAA">
      <w:pPr>
        <w:pStyle w:val="ListParagraph"/>
        <w:numPr>
          <w:ilvl w:val="0"/>
          <w:numId w:val="5"/>
        </w:numPr>
        <w:tabs>
          <w:tab w:val="left" w:pos="1080"/>
        </w:tabs>
        <w:spacing w:before="263"/>
        <w:ind w:right="361"/>
        <w:rPr>
          <w:sz w:val="24"/>
        </w:rPr>
      </w:pPr>
      <w:r>
        <w:rPr>
          <w:b/>
          <w:sz w:val="24"/>
        </w:rPr>
        <w:t xml:space="preserve">SoftwareSerial </w:t>
      </w:r>
      <w:r>
        <w:rPr>
          <w:sz w:val="24"/>
        </w:rPr>
        <w:t>was used to create additional serial ports as the Arduino Nano has onlyone hardware UART.</w:t>
      </w:r>
    </w:p>
    <w:p w:rsidR="00607CE7" w:rsidRDefault="00D36DAA">
      <w:pPr>
        <w:pStyle w:val="ListParagraph"/>
        <w:numPr>
          <w:ilvl w:val="0"/>
          <w:numId w:val="5"/>
        </w:numPr>
        <w:tabs>
          <w:tab w:val="left" w:pos="1077"/>
        </w:tabs>
        <w:ind w:left="1077" w:hanging="357"/>
        <w:rPr>
          <w:sz w:val="24"/>
        </w:rPr>
      </w:pPr>
      <w:r>
        <w:rPr>
          <w:sz w:val="24"/>
        </w:rPr>
        <w:t xml:space="preserve">Themodulesoperatealternatelyto preventcollision indata </w:t>
      </w:r>
      <w:r>
        <w:rPr>
          <w:spacing w:val="-2"/>
          <w:sz w:val="24"/>
        </w:rPr>
        <w:t>streams.</w:t>
      </w:r>
    </w:p>
    <w:p w:rsidR="00607CE7" w:rsidRDefault="00607CE7">
      <w:pPr>
        <w:pStyle w:val="BodyText"/>
        <w:spacing w:before="4"/>
      </w:pPr>
    </w:p>
    <w:p w:rsidR="00607CE7" w:rsidRDefault="00D36DAA">
      <w:pPr>
        <w:pStyle w:val="Heading1"/>
        <w:ind w:left="360" w:firstLine="0"/>
      </w:pPr>
      <w:r>
        <w:t>3.10System Deployment</w:t>
      </w:r>
      <w:r>
        <w:rPr>
          <w:spacing w:val="-2"/>
        </w:rPr>
        <w:t>Considerations</w:t>
      </w:r>
    </w:p>
    <w:p w:rsidR="00607CE7" w:rsidRDefault="00607CE7">
      <w:pPr>
        <w:pStyle w:val="BodyText"/>
        <w:spacing w:before="3"/>
        <w:rPr>
          <w:b/>
        </w:rPr>
      </w:pPr>
    </w:p>
    <w:p w:rsidR="00607CE7" w:rsidRDefault="00D36DAA">
      <w:pPr>
        <w:pStyle w:val="ListParagraph"/>
        <w:numPr>
          <w:ilvl w:val="0"/>
          <w:numId w:val="4"/>
        </w:numPr>
        <w:tabs>
          <w:tab w:val="left" w:pos="1080"/>
        </w:tabs>
        <w:ind w:right="358"/>
        <w:rPr>
          <w:sz w:val="24"/>
        </w:rPr>
      </w:pPr>
      <w:r>
        <w:rPr>
          <w:b/>
          <w:sz w:val="24"/>
        </w:rPr>
        <w:t>PCBMounting</w:t>
      </w:r>
      <w:r>
        <w:rPr>
          <w:sz w:val="24"/>
        </w:rPr>
        <w:t>:FinalcircuitwassolderedontoaVeroboardorcustomPCBtominimize noise and ensure compactness.</w:t>
      </w:r>
    </w:p>
    <w:p w:rsidR="00607CE7" w:rsidRDefault="00D36DAA">
      <w:pPr>
        <w:pStyle w:val="ListParagraph"/>
        <w:numPr>
          <w:ilvl w:val="0"/>
          <w:numId w:val="4"/>
        </w:numPr>
        <w:tabs>
          <w:tab w:val="left" w:pos="1077"/>
          <w:tab w:val="left" w:pos="1080"/>
        </w:tabs>
        <w:ind w:right="360"/>
        <w:rPr>
          <w:sz w:val="24"/>
        </w:rPr>
      </w:pPr>
      <w:r>
        <w:rPr>
          <w:b/>
          <w:sz w:val="24"/>
        </w:rPr>
        <w:t>AntennaPositioning</w:t>
      </w:r>
      <w:r>
        <w:rPr>
          <w:sz w:val="24"/>
        </w:rPr>
        <w:t>:GPSmoduleantennawaspositionedoutsidethechassisforunobstructed satellite visibility.</w:t>
      </w:r>
    </w:p>
    <w:p w:rsidR="00607CE7" w:rsidRDefault="00D36DAA">
      <w:pPr>
        <w:pStyle w:val="ListParagraph"/>
        <w:numPr>
          <w:ilvl w:val="0"/>
          <w:numId w:val="4"/>
        </w:numPr>
        <w:tabs>
          <w:tab w:val="left" w:pos="1076"/>
          <w:tab w:val="left" w:pos="1080"/>
        </w:tabs>
        <w:ind w:right="359"/>
        <w:rPr>
          <w:sz w:val="24"/>
        </w:rPr>
      </w:pPr>
      <w:r>
        <w:rPr>
          <w:b/>
          <w:sz w:val="24"/>
        </w:rPr>
        <w:t>GSMSIM</w:t>
      </w:r>
      <w:r>
        <w:rPr>
          <w:sz w:val="24"/>
        </w:rPr>
        <w:t>:AvalidSIMcardwithSMScreditandnetworkcoveragewasinsertedintothe GSM module for communication.</w:t>
      </w:r>
    </w:p>
    <w:p w:rsidR="00607CE7" w:rsidRDefault="00D36DAA">
      <w:pPr>
        <w:pStyle w:val="ListParagraph"/>
        <w:numPr>
          <w:ilvl w:val="0"/>
          <w:numId w:val="4"/>
        </w:numPr>
        <w:tabs>
          <w:tab w:val="left" w:pos="1078"/>
        </w:tabs>
        <w:ind w:left="1078" w:hanging="358"/>
        <w:rPr>
          <w:sz w:val="24"/>
        </w:rPr>
      </w:pPr>
      <w:r>
        <w:rPr>
          <w:b/>
          <w:sz w:val="24"/>
        </w:rPr>
        <w:t>MobilePhone</w:t>
      </w:r>
      <w:r>
        <w:rPr>
          <w:sz w:val="24"/>
        </w:rPr>
        <w:t>:Actsasareceiverforlocationdatavia</w:t>
      </w:r>
      <w:r>
        <w:rPr>
          <w:spacing w:val="-4"/>
          <w:sz w:val="24"/>
        </w:rPr>
        <w:t>SMS.</w:t>
      </w:r>
    </w:p>
    <w:p w:rsidR="00607CE7" w:rsidRDefault="00607CE7">
      <w:pPr>
        <w:pStyle w:val="BodyText"/>
        <w:spacing w:before="5"/>
      </w:pPr>
    </w:p>
    <w:p w:rsidR="00607CE7" w:rsidRDefault="00D36DAA" w:rsidP="002A475E">
      <w:pPr>
        <w:pStyle w:val="Heading1"/>
        <w:numPr>
          <w:ilvl w:val="1"/>
          <w:numId w:val="20"/>
        </w:numPr>
        <w:tabs>
          <w:tab w:val="left" w:pos="720"/>
        </w:tabs>
      </w:pPr>
      <w:r>
        <w:t>CircuitAssemblyandHardware</w:t>
      </w:r>
      <w:r>
        <w:rPr>
          <w:spacing w:val="-2"/>
        </w:rPr>
        <w:t xml:space="preserve"> Integration</w:t>
      </w:r>
    </w:p>
    <w:p w:rsidR="00607CE7" w:rsidRDefault="00D36DAA">
      <w:pPr>
        <w:pStyle w:val="BodyText"/>
        <w:spacing w:before="51"/>
        <w:rPr>
          <w:b/>
          <w:sz w:val="20"/>
        </w:rPr>
      </w:pPr>
      <w:r>
        <w:rPr>
          <w:b/>
          <w:noProof/>
          <w:sz w:val="20"/>
        </w:rPr>
        <w:drawing>
          <wp:anchor distT="0" distB="0" distL="0" distR="0" simplePos="0" relativeHeight="487598080" behindDoc="1" locked="0" layoutInCell="1" allowOverlap="1">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rsidR="00607CE7" w:rsidRDefault="00D36DAA">
      <w:pPr>
        <w:pStyle w:val="BodyText"/>
        <w:spacing w:before="68" w:line="259" w:lineRule="auto"/>
        <w:ind w:left="360"/>
      </w:pPr>
      <w:r>
        <w:t>Fig3.6:HardwarecircuitshowingArduinoNano,GSMmodule(SIM800L),GPSmodule(GY- GPS6MV2), and supporting components assembled on a perforated board</w:t>
      </w:r>
    </w:p>
    <w:p w:rsidR="00607CE7" w:rsidRDefault="00607CE7">
      <w:pPr>
        <w:pStyle w:val="BodyText"/>
        <w:spacing w:line="259" w:lineRule="auto"/>
        <w:sectPr w:rsidR="00607CE7">
          <w:pgSz w:w="12240" w:h="15840"/>
          <w:pgMar w:top="1360" w:right="1080" w:bottom="280" w:left="1080" w:header="720" w:footer="720" w:gutter="0"/>
          <w:cols w:space="720"/>
        </w:sectPr>
      </w:pPr>
    </w:p>
    <w:p w:rsidR="00607CE7" w:rsidRDefault="00D36DAA">
      <w:pPr>
        <w:spacing w:before="79"/>
        <w:ind w:left="716" w:right="714"/>
        <w:jc w:val="center"/>
        <w:rPr>
          <w:b/>
          <w:sz w:val="24"/>
        </w:rPr>
      </w:pPr>
      <w:r>
        <w:rPr>
          <w:b/>
          <w:sz w:val="24"/>
        </w:rPr>
        <w:lastRenderedPageBreak/>
        <w:t>CHAPTER</w:t>
      </w:r>
      <w:r>
        <w:rPr>
          <w:b/>
          <w:spacing w:val="-10"/>
          <w:sz w:val="24"/>
        </w:rPr>
        <w:t>4</w:t>
      </w:r>
    </w:p>
    <w:p w:rsidR="00607CE7" w:rsidRDefault="00D36DAA">
      <w:pPr>
        <w:spacing w:before="183"/>
        <w:ind w:left="716" w:right="717"/>
        <w:jc w:val="center"/>
        <w:rPr>
          <w:b/>
          <w:sz w:val="24"/>
        </w:rPr>
      </w:pPr>
      <w:r>
        <w:rPr>
          <w:b/>
          <w:sz w:val="24"/>
        </w:rPr>
        <w:t>PERFORMANCETESTINGAND</w:t>
      </w:r>
      <w:r>
        <w:rPr>
          <w:b/>
          <w:spacing w:val="-2"/>
          <w:sz w:val="24"/>
        </w:rPr>
        <w:t xml:space="preserve"> EVALUATION</w:t>
      </w:r>
    </w:p>
    <w:p w:rsidR="00607CE7" w:rsidRDefault="00607CE7">
      <w:pPr>
        <w:pStyle w:val="BodyText"/>
        <w:spacing w:before="26"/>
        <w:rPr>
          <w:b/>
        </w:rPr>
      </w:pPr>
    </w:p>
    <w:p w:rsidR="00607CE7" w:rsidRDefault="00D36DAA">
      <w:pPr>
        <w:pStyle w:val="ListParagraph"/>
        <w:numPr>
          <w:ilvl w:val="1"/>
          <w:numId w:val="3"/>
        </w:numPr>
        <w:tabs>
          <w:tab w:val="left" w:pos="720"/>
        </w:tabs>
        <w:rPr>
          <w:b/>
          <w:sz w:val="24"/>
        </w:rPr>
      </w:pPr>
      <w:r>
        <w:rPr>
          <w:b/>
          <w:sz w:val="24"/>
        </w:rPr>
        <w:t>TestingEnvironmentand</w:t>
      </w:r>
      <w:r>
        <w:rPr>
          <w:b/>
          <w:spacing w:val="-2"/>
          <w:sz w:val="24"/>
        </w:rPr>
        <w:t>Setup</w:t>
      </w:r>
    </w:p>
    <w:p w:rsidR="00607CE7" w:rsidRDefault="00607CE7">
      <w:pPr>
        <w:pStyle w:val="BodyText"/>
        <w:spacing w:before="2"/>
        <w:rPr>
          <w:b/>
        </w:rPr>
      </w:pPr>
    </w:p>
    <w:p w:rsidR="00607CE7" w:rsidRDefault="00D36DAA">
      <w:pPr>
        <w:pStyle w:val="BodyText"/>
        <w:spacing w:before="1"/>
        <w:ind w:left="360" w:right="555"/>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rsidR="00607CE7" w:rsidRDefault="00607CE7">
      <w:pPr>
        <w:pStyle w:val="BodyText"/>
        <w:spacing w:before="4"/>
      </w:pPr>
    </w:p>
    <w:p w:rsidR="00607CE7" w:rsidRDefault="00D36DAA">
      <w:pPr>
        <w:pStyle w:val="Heading1"/>
        <w:numPr>
          <w:ilvl w:val="2"/>
          <w:numId w:val="3"/>
        </w:numPr>
        <w:tabs>
          <w:tab w:val="left" w:pos="900"/>
        </w:tabs>
      </w:pPr>
      <w:r>
        <w:t>EquipmentandTools</w:t>
      </w:r>
      <w:r>
        <w:rPr>
          <w:spacing w:val="-2"/>
        </w:rPr>
        <w:t>Utilized</w:t>
      </w:r>
    </w:p>
    <w:p w:rsidR="00607CE7" w:rsidRDefault="00607CE7">
      <w:pPr>
        <w:pStyle w:val="BodyText"/>
        <w:spacing w:before="49"/>
        <w:rPr>
          <w:b/>
        </w:rPr>
      </w:pPr>
    </w:p>
    <w:p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rsidR="00607CE7" w:rsidRDefault="00D36DAA">
      <w:pPr>
        <w:pStyle w:val="BodyText"/>
        <w:tabs>
          <w:tab w:val="left" w:pos="2892"/>
        </w:tabs>
        <w:spacing w:before="60" w:line="292" w:lineRule="auto"/>
        <w:ind w:left="406" w:right="497"/>
      </w:pPr>
      <w:r>
        <w:t>Arduino Nano</w:t>
      </w:r>
      <w:r>
        <w:tab/>
        <w:t>Centralmicrocontrollerhandlinglogicandperipheralcommunication Neo-6M GPS Module</w:t>
      </w:r>
      <w:r>
        <w:tab/>
        <w:t>Provides real-time geographical coordinates</w:t>
      </w:r>
    </w:p>
    <w:p w:rsidR="00607CE7" w:rsidRDefault="00D36DAA">
      <w:pPr>
        <w:pStyle w:val="BodyText"/>
        <w:spacing w:line="275" w:lineRule="exact"/>
        <w:ind w:left="406"/>
      </w:pPr>
      <w:r>
        <w:t xml:space="preserve">SIM800LGSMModuleTransmitsGPSdatatoamobiledevicevia </w:t>
      </w:r>
      <w:r>
        <w:rPr>
          <w:spacing w:val="-5"/>
        </w:rPr>
        <w:t>SMS</w:t>
      </w:r>
    </w:p>
    <w:p w:rsidR="00607CE7" w:rsidRDefault="00D36DAA">
      <w:pPr>
        <w:pStyle w:val="BodyText"/>
        <w:tabs>
          <w:tab w:val="left" w:pos="2892"/>
        </w:tabs>
        <w:spacing w:before="60" w:line="292" w:lineRule="auto"/>
        <w:ind w:left="406" w:right="1008"/>
      </w:pPr>
      <w:r>
        <w:t>LM2596BuckConverterConverts12VDCsupplyto5VDCtosafelypowertheArduino 12V Lead-Acid Battery</w:t>
      </w:r>
      <w:r>
        <w:tab/>
        <w:t>Primary power supply for field testing</w:t>
      </w:r>
    </w:p>
    <w:p w:rsidR="00607CE7" w:rsidRDefault="00D36DAA">
      <w:pPr>
        <w:pStyle w:val="BodyText"/>
        <w:tabs>
          <w:tab w:val="left" w:pos="2892"/>
        </w:tabs>
        <w:spacing w:line="292" w:lineRule="auto"/>
        <w:ind w:left="406" w:right="2799"/>
      </w:pPr>
      <w:r>
        <w:t>Digital Multimeter</w:t>
      </w:r>
      <w:r>
        <w:tab/>
        <w:t>Usedforvoltage,current,andcontinuitytests Mobile Phone</w:t>
      </w:r>
      <w:r>
        <w:tab/>
        <w:t>Receives SMS containing location data</w:t>
      </w:r>
    </w:p>
    <w:p w:rsidR="00607CE7" w:rsidRDefault="00D36DAA">
      <w:pPr>
        <w:pStyle w:val="Heading1"/>
        <w:numPr>
          <w:ilvl w:val="1"/>
          <w:numId w:val="3"/>
        </w:numPr>
        <w:tabs>
          <w:tab w:val="left" w:pos="720"/>
        </w:tabs>
        <w:spacing w:before="259"/>
      </w:pPr>
      <w:r>
        <w:t>PrototypeTesting</w:t>
      </w:r>
      <w:r>
        <w:rPr>
          <w:spacing w:val="-2"/>
        </w:rPr>
        <w:t>Setup</w:t>
      </w:r>
    </w:p>
    <w:p w:rsidR="00607CE7" w:rsidRDefault="00D36DAA">
      <w:pPr>
        <w:pStyle w:val="BodyText"/>
        <w:spacing w:before="8"/>
        <w:rPr>
          <w:b/>
          <w:sz w:val="11"/>
        </w:rPr>
      </w:pPr>
      <w:r>
        <w:rPr>
          <w:b/>
          <w:noProof/>
          <w:sz w:val="11"/>
        </w:rPr>
        <w:drawing>
          <wp:anchor distT="0" distB="0" distL="0" distR="0" simplePos="0" relativeHeight="487598592" behindDoc="1" locked="0" layoutInCell="1" allowOverlap="1">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rsidR="00607CE7" w:rsidRDefault="00D36DAA">
      <w:pPr>
        <w:pStyle w:val="BodyText"/>
        <w:ind w:left="716" w:right="717"/>
        <w:jc w:val="center"/>
      </w:pPr>
      <w:r>
        <w:t xml:space="preserve">Fig4.1: Physicalprototypesetupduring testingphasewithlive module </w:t>
      </w:r>
      <w:r>
        <w:rPr>
          <w:spacing w:val="-2"/>
        </w:rPr>
        <w:t>connections</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numPr>
          <w:ilvl w:val="1"/>
          <w:numId w:val="3"/>
        </w:numPr>
        <w:tabs>
          <w:tab w:val="left" w:pos="720"/>
        </w:tabs>
        <w:spacing w:before="176"/>
      </w:pPr>
      <w:r>
        <w:lastRenderedPageBreak/>
        <w:t>FunctionalTestingofIndividual</w:t>
      </w:r>
      <w:r>
        <w:rPr>
          <w:spacing w:val="-2"/>
        </w:rPr>
        <w:t>Modules</w:t>
      </w:r>
    </w:p>
    <w:p w:rsidR="00607CE7" w:rsidRDefault="00607CE7">
      <w:pPr>
        <w:pStyle w:val="BodyText"/>
        <w:spacing w:before="2"/>
        <w:rPr>
          <w:b/>
        </w:rPr>
      </w:pPr>
    </w:p>
    <w:p w:rsidR="00607CE7" w:rsidRDefault="00D36DAA">
      <w:pPr>
        <w:pStyle w:val="ListParagraph"/>
        <w:numPr>
          <w:ilvl w:val="2"/>
          <w:numId w:val="3"/>
        </w:numPr>
        <w:tabs>
          <w:tab w:val="left" w:pos="900"/>
        </w:tabs>
        <w:rPr>
          <w:b/>
          <w:sz w:val="24"/>
        </w:rPr>
      </w:pPr>
      <w:r>
        <w:rPr>
          <w:b/>
          <w:sz w:val="24"/>
        </w:rPr>
        <w:t>GPSModule</w:t>
      </w:r>
      <w:r>
        <w:rPr>
          <w:b/>
          <w:spacing w:val="-2"/>
          <w:sz w:val="24"/>
        </w:rPr>
        <w:t xml:space="preserve"> Performance</w:t>
      </w:r>
    </w:p>
    <w:p w:rsidR="00607CE7" w:rsidRDefault="00607CE7">
      <w:pPr>
        <w:pStyle w:val="BodyText"/>
        <w:spacing w:before="5"/>
        <w:rPr>
          <w:b/>
        </w:rPr>
      </w:pPr>
    </w:p>
    <w:p w:rsidR="00607CE7" w:rsidRDefault="00D36DAA">
      <w:pPr>
        <w:pStyle w:val="BodyText"/>
        <w:ind w:left="360"/>
      </w:pPr>
      <w:r>
        <w:t>TheGPS module'sresponsivenessandprecisionweretestedusingthe following</w:t>
      </w:r>
      <w:r>
        <w:rPr>
          <w:spacing w:val="-2"/>
        </w:rPr>
        <w:t>parameters:</w:t>
      </w:r>
    </w:p>
    <w:p w:rsidR="00607CE7" w:rsidRDefault="00607CE7">
      <w:pPr>
        <w:pStyle w:val="BodyText"/>
        <w:spacing w:before="48"/>
      </w:pPr>
    </w:p>
    <w:p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Expected OutcomeObserved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rsidR="00607CE7" w:rsidRDefault="00D36DAA">
      <w:pPr>
        <w:pStyle w:val="BodyText"/>
        <w:spacing w:before="265"/>
        <w:ind w:left="360"/>
      </w:pPr>
      <w:r>
        <w:rPr>
          <w:b/>
        </w:rPr>
        <w:t>Inference:</w:t>
      </w:r>
      <w:r>
        <w:t>TheGPSmoduleconsistentlydeliveredaccuratecoordinatesinopenareas.Indoor performance was limited due to signal attenuation.</w:t>
      </w:r>
    </w:p>
    <w:p w:rsidR="00607CE7" w:rsidRDefault="00607CE7">
      <w:pPr>
        <w:pStyle w:val="BodyText"/>
        <w:spacing w:before="2"/>
      </w:pPr>
    </w:p>
    <w:p w:rsidR="00607CE7" w:rsidRDefault="00D36DAA">
      <w:pPr>
        <w:pStyle w:val="Heading1"/>
        <w:numPr>
          <w:ilvl w:val="2"/>
          <w:numId w:val="3"/>
        </w:numPr>
        <w:tabs>
          <w:tab w:val="left" w:pos="900"/>
        </w:tabs>
      </w:pPr>
      <w:r>
        <w:t>GSMModule</w:t>
      </w:r>
      <w:r>
        <w:rPr>
          <w:spacing w:val="-2"/>
        </w:rPr>
        <w:t>Testing</w:t>
      </w:r>
    </w:p>
    <w:p w:rsidR="00607CE7" w:rsidRDefault="00607CE7">
      <w:pPr>
        <w:pStyle w:val="BodyText"/>
        <w:spacing w:before="5"/>
        <w:rPr>
          <w:b/>
        </w:rPr>
      </w:pPr>
    </w:p>
    <w:p w:rsidR="00607CE7" w:rsidRDefault="00D36DAA">
      <w:pPr>
        <w:pStyle w:val="BodyText"/>
        <w:ind w:left="360"/>
      </w:pPr>
      <w:r>
        <w:t>Testswereperformedto evaluatethemodule’sabilitytosendformattedSMSmessages</w:t>
      </w:r>
      <w:r>
        <w:rPr>
          <w:spacing w:val="-2"/>
        </w:rPr>
        <w:t xml:space="preserve"> under</w:t>
      </w:r>
    </w:p>
    <w:p w:rsidR="00607CE7" w:rsidRDefault="00D36DAA">
      <w:pPr>
        <w:pStyle w:val="BodyText"/>
        <w:ind w:left="360"/>
      </w:pPr>
      <w:r>
        <w:t>various</w:t>
      </w:r>
      <w:r>
        <w:rPr>
          <w:spacing w:val="-2"/>
        </w:rPr>
        <w:t>conditions:</w:t>
      </w:r>
    </w:p>
    <w:p w:rsidR="00607CE7" w:rsidRDefault="00607CE7">
      <w:pPr>
        <w:pStyle w:val="BodyText"/>
        <w:spacing w:before="48"/>
      </w:pPr>
    </w:p>
    <w:p w:rsidR="00607CE7" w:rsidRDefault="00D36DAA">
      <w:pPr>
        <w:pStyle w:val="Heading1"/>
        <w:tabs>
          <w:tab w:val="left" w:pos="2498"/>
          <w:tab w:val="left" w:pos="5893"/>
          <w:tab w:val="left" w:pos="9035"/>
        </w:tabs>
        <w:ind w:left="406" w:firstLine="0"/>
      </w:pPr>
      <w:r>
        <w:rPr>
          <w:spacing w:val="-2"/>
        </w:rPr>
        <w:t>Scenario</w:t>
      </w:r>
      <w:r>
        <w:tab/>
        <w:t>Expected</w:t>
      </w:r>
      <w:r>
        <w:rPr>
          <w:spacing w:val="-2"/>
        </w:rPr>
        <w:t>Result</w:t>
      </w:r>
      <w:r>
        <w:tab/>
        <w:t>Actual</w:t>
      </w:r>
      <w:r>
        <w:rPr>
          <w:spacing w:val="-2"/>
        </w:rPr>
        <w:t>Result</w:t>
      </w:r>
      <w:r>
        <w:tab/>
      </w:r>
      <w:r>
        <w:rPr>
          <w:spacing w:val="-2"/>
        </w:rPr>
        <w:t>Status</w:t>
      </w:r>
    </w:p>
    <w:p w:rsidR="00607CE7" w:rsidRDefault="00607CE7">
      <w:pPr>
        <w:pStyle w:val="Heading1"/>
        <w:sectPr w:rsidR="00607CE7">
          <w:pgSz w:w="12240" w:h="15840"/>
          <w:pgMar w:top="1820" w:right="1080" w:bottom="280" w:left="1080" w:header="720" w:footer="720" w:gutter="0"/>
          <w:cols w:space="720"/>
        </w:sectPr>
      </w:pPr>
    </w:p>
    <w:p w:rsidR="00607CE7" w:rsidRDefault="00D36DAA">
      <w:pPr>
        <w:pStyle w:val="BodyText"/>
        <w:spacing w:before="60"/>
        <w:ind w:left="406"/>
      </w:pPr>
      <w:r>
        <w:lastRenderedPageBreak/>
        <w:t xml:space="preserve">SMSonvalidGPS </w:t>
      </w:r>
      <w:r>
        <w:rPr>
          <w:spacing w:val="-4"/>
        </w:rPr>
        <w:t>fix</w:t>
      </w:r>
    </w:p>
    <w:p w:rsidR="00607CE7" w:rsidRDefault="00D36DAA">
      <w:pPr>
        <w:pStyle w:val="BodyText"/>
        <w:tabs>
          <w:tab w:val="left" w:pos="3625"/>
          <w:tab w:val="left" w:pos="6767"/>
        </w:tabs>
        <w:spacing w:before="200"/>
        <w:ind w:left="230"/>
      </w:pPr>
      <w:r>
        <w:br w:type="column"/>
      </w:r>
      <w:r>
        <w:lastRenderedPageBreak/>
        <w:t>Coordinatestransmittedvia</w:t>
      </w:r>
      <w:r>
        <w:rPr>
          <w:spacing w:val="-5"/>
        </w:rPr>
        <w:t>SMS</w:t>
      </w:r>
      <w:r>
        <w:tab/>
        <w:t>Receivedin7</w:t>
      </w:r>
      <w:r>
        <w:rPr>
          <w:spacing w:val="-2"/>
        </w:rPr>
        <w:t>seconds</w:t>
      </w:r>
      <w:r>
        <w:tab/>
      </w:r>
      <w:r>
        <w:rPr>
          <w:spacing w:val="-4"/>
        </w:rPr>
        <w:t>Pass</w:t>
      </w:r>
    </w:p>
    <w:p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rsidR="00607CE7" w:rsidRDefault="00D36DAA">
      <w:pPr>
        <w:pStyle w:val="BodyText"/>
        <w:tabs>
          <w:tab w:val="left" w:pos="2498"/>
          <w:tab w:val="left" w:pos="5893"/>
        </w:tabs>
        <w:spacing w:before="60" w:line="346" w:lineRule="exact"/>
        <w:ind w:left="406"/>
        <w:rPr>
          <w:position w:val="14"/>
        </w:rPr>
      </w:pPr>
      <w:r>
        <w:lastRenderedPageBreak/>
        <w:t>GPS</w:t>
      </w:r>
      <w:r>
        <w:rPr>
          <w:spacing w:val="-2"/>
        </w:rPr>
        <w:t>unavailable</w:t>
      </w:r>
      <w:r>
        <w:tab/>
        <w:t>Erroror waitingmessage</w:t>
      </w:r>
      <w:r>
        <w:rPr>
          <w:spacing w:val="-4"/>
        </w:rPr>
        <w:t>sent</w:t>
      </w:r>
      <w:r>
        <w:tab/>
      </w:r>
      <w:r>
        <w:rPr>
          <w:position w:val="14"/>
        </w:rPr>
        <w:t xml:space="preserve">"WaitingforGPS </w:t>
      </w:r>
      <w:r>
        <w:rPr>
          <w:spacing w:val="-2"/>
          <w:position w:val="14"/>
        </w:rPr>
        <w:t>Signal"</w:t>
      </w:r>
    </w:p>
    <w:p w:rsidR="00607CE7" w:rsidRDefault="00D36DAA">
      <w:pPr>
        <w:pStyle w:val="BodyText"/>
        <w:spacing w:line="206" w:lineRule="exact"/>
        <w:ind w:right="1709"/>
        <w:jc w:val="right"/>
      </w:pPr>
      <w:r>
        <w:rPr>
          <w:spacing w:val="-2"/>
        </w:rPr>
        <w:t>received</w:t>
      </w:r>
    </w:p>
    <w:p w:rsidR="00607CE7" w:rsidRDefault="00D36DAA">
      <w:pPr>
        <w:pStyle w:val="BodyText"/>
        <w:spacing w:before="200"/>
        <w:ind w:left="406"/>
      </w:pPr>
      <w:r>
        <w:br w:type="column"/>
      </w:r>
      <w:r>
        <w:rPr>
          <w:spacing w:val="-4"/>
        </w:rPr>
        <w:lastRenderedPageBreak/>
        <w:t>Pass</w:t>
      </w:r>
    </w:p>
    <w:p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rsidR="00607CE7" w:rsidRDefault="00D36DAA">
      <w:pPr>
        <w:pStyle w:val="BodyText"/>
        <w:tabs>
          <w:tab w:val="left" w:pos="2498"/>
        </w:tabs>
        <w:spacing w:before="90" w:line="151" w:lineRule="auto"/>
        <w:ind w:left="406"/>
      </w:pPr>
      <w:r>
        <w:rPr>
          <w:position w:val="-13"/>
        </w:rPr>
        <w:lastRenderedPageBreak/>
        <w:t>Format</w:t>
      </w:r>
      <w:r>
        <w:rPr>
          <w:spacing w:val="-2"/>
          <w:position w:val="-13"/>
        </w:rPr>
        <w:t>verification</w:t>
      </w:r>
      <w:r>
        <w:rPr>
          <w:position w:val="-13"/>
        </w:rPr>
        <w:tab/>
      </w:r>
      <w:r>
        <w:t>Clear,readablelatitude</w:t>
      </w:r>
      <w:r>
        <w:rPr>
          <w:spacing w:val="-5"/>
        </w:rPr>
        <w:t>and</w:t>
      </w:r>
    </w:p>
    <w:p w:rsidR="00607CE7" w:rsidRDefault="00D36DAA">
      <w:pPr>
        <w:pStyle w:val="BodyText"/>
        <w:spacing w:line="205" w:lineRule="exact"/>
        <w:ind w:left="727"/>
        <w:jc w:val="center"/>
      </w:pPr>
      <w:r>
        <w:rPr>
          <w:spacing w:val="-2"/>
        </w:rPr>
        <w:t>longitude</w:t>
      </w:r>
    </w:p>
    <w:p w:rsidR="00607CE7" w:rsidRDefault="00D36DAA">
      <w:pPr>
        <w:pStyle w:val="BodyText"/>
        <w:spacing w:before="60"/>
        <w:ind w:left="406" w:right="38"/>
      </w:pPr>
      <w:r>
        <w:br w:type="column"/>
      </w:r>
      <w:r>
        <w:lastRenderedPageBreak/>
        <w:t xml:space="preserve">Format:Lat:6.5244,Long: </w:t>
      </w:r>
      <w:r>
        <w:rPr>
          <w:spacing w:val="-2"/>
        </w:rPr>
        <w:t>3.3792</w:t>
      </w:r>
    </w:p>
    <w:p w:rsidR="00607CE7" w:rsidRDefault="00D36DAA">
      <w:pPr>
        <w:pStyle w:val="BodyText"/>
        <w:spacing w:before="199"/>
        <w:ind w:left="406"/>
      </w:pPr>
      <w:r>
        <w:br w:type="column"/>
      </w:r>
      <w:r>
        <w:rPr>
          <w:spacing w:val="-4"/>
        </w:rPr>
        <w:lastRenderedPageBreak/>
        <w:t>Pass</w:t>
      </w:r>
    </w:p>
    <w:p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rsidR="00607CE7" w:rsidRDefault="00607CE7">
      <w:pPr>
        <w:pStyle w:val="BodyText"/>
        <w:spacing w:before="50"/>
      </w:pPr>
    </w:p>
    <w:p w:rsidR="00607CE7" w:rsidRDefault="00D36DAA">
      <w:pPr>
        <w:pStyle w:val="BodyText"/>
        <w:ind w:left="360"/>
      </w:pPr>
      <w:r>
        <w:rPr>
          <w:b/>
        </w:rPr>
        <w:t>Inference:</w:t>
      </w:r>
      <w:r>
        <w:t>TheGSMmodulereliablytransmitteddatawithacceptabledelaysandconsistent formatting across networks.</w:t>
      </w:r>
    </w:p>
    <w:p w:rsidR="00607CE7" w:rsidRDefault="00607CE7">
      <w:pPr>
        <w:pStyle w:val="BodyText"/>
        <w:spacing w:before="2"/>
      </w:pPr>
    </w:p>
    <w:p w:rsidR="00607CE7" w:rsidRDefault="00D36DAA">
      <w:pPr>
        <w:pStyle w:val="Heading1"/>
        <w:numPr>
          <w:ilvl w:val="1"/>
          <w:numId w:val="3"/>
        </w:numPr>
        <w:tabs>
          <w:tab w:val="left" w:pos="720"/>
        </w:tabs>
        <w:spacing w:before="1"/>
      </w:pPr>
      <w:r>
        <w:t>SystemIntegration</w:t>
      </w:r>
      <w:r>
        <w:rPr>
          <w:spacing w:val="-2"/>
        </w:rPr>
        <w:t>Testing</w:t>
      </w:r>
    </w:p>
    <w:p w:rsidR="00607CE7" w:rsidRDefault="00607CE7">
      <w:pPr>
        <w:pStyle w:val="BodyText"/>
        <w:spacing w:before="5"/>
        <w:rPr>
          <w:b/>
        </w:rPr>
      </w:pPr>
    </w:p>
    <w:p w:rsidR="00607CE7" w:rsidRDefault="00D36DAA">
      <w:pPr>
        <w:pStyle w:val="BodyText"/>
        <w:ind w:left="360" w:right="1008"/>
      </w:pPr>
      <w:r>
        <w:t>Onceindividualcomponentswerevalidated,thesystemwasintegratedaspertheproject architecture. A complete test cycle was executed:</w:t>
      </w:r>
    </w:p>
    <w:p w:rsidR="00607CE7" w:rsidRDefault="00607CE7">
      <w:pPr>
        <w:pStyle w:val="BodyText"/>
        <w:spacing w:before="5"/>
      </w:pPr>
    </w:p>
    <w:p w:rsidR="00607CE7" w:rsidRDefault="00D36DAA">
      <w:pPr>
        <w:pStyle w:val="ListParagraph"/>
        <w:numPr>
          <w:ilvl w:val="0"/>
          <w:numId w:val="2"/>
        </w:numPr>
        <w:tabs>
          <w:tab w:val="left" w:pos="1079"/>
        </w:tabs>
        <w:ind w:left="1079" w:hanging="359"/>
        <w:rPr>
          <w:sz w:val="24"/>
        </w:rPr>
      </w:pPr>
      <w:r>
        <w:rPr>
          <w:sz w:val="24"/>
        </w:rPr>
        <w:t>12Vpowersupply</w:t>
      </w:r>
      <w:r>
        <w:rPr>
          <w:spacing w:val="-2"/>
          <w:sz w:val="24"/>
        </w:rPr>
        <w:t xml:space="preserve"> activated.</w:t>
      </w:r>
    </w:p>
    <w:p w:rsidR="00607CE7" w:rsidRDefault="00D36DAA">
      <w:pPr>
        <w:pStyle w:val="ListParagraph"/>
        <w:numPr>
          <w:ilvl w:val="0"/>
          <w:numId w:val="2"/>
        </w:numPr>
        <w:tabs>
          <w:tab w:val="left" w:pos="1079"/>
        </w:tabs>
        <w:ind w:left="1079" w:hanging="359"/>
        <w:rPr>
          <w:sz w:val="24"/>
        </w:rPr>
      </w:pPr>
      <w:r>
        <w:rPr>
          <w:sz w:val="24"/>
        </w:rPr>
        <w:t xml:space="preserve">Buckconverter steppeddown thevoltageto </w:t>
      </w:r>
      <w:r>
        <w:rPr>
          <w:spacing w:val="-5"/>
          <w:sz w:val="24"/>
        </w:rPr>
        <w:t>5V.</w:t>
      </w:r>
    </w:p>
    <w:p w:rsidR="00607CE7" w:rsidRDefault="00D36DAA">
      <w:pPr>
        <w:pStyle w:val="ListParagraph"/>
        <w:numPr>
          <w:ilvl w:val="0"/>
          <w:numId w:val="2"/>
        </w:numPr>
        <w:tabs>
          <w:tab w:val="left" w:pos="1079"/>
        </w:tabs>
        <w:ind w:left="1079" w:hanging="359"/>
        <w:rPr>
          <w:sz w:val="24"/>
        </w:rPr>
      </w:pPr>
      <w:r>
        <w:rPr>
          <w:sz w:val="24"/>
        </w:rPr>
        <w:t>ArduinoNanoinitialized bothGPSandGSM</w:t>
      </w:r>
      <w:r>
        <w:rPr>
          <w:spacing w:val="-2"/>
          <w:sz w:val="24"/>
        </w:rPr>
        <w:t>modules.</w:t>
      </w:r>
    </w:p>
    <w:p w:rsidR="00607CE7" w:rsidRDefault="00D36DAA">
      <w:pPr>
        <w:pStyle w:val="ListParagraph"/>
        <w:numPr>
          <w:ilvl w:val="0"/>
          <w:numId w:val="2"/>
        </w:numPr>
        <w:tabs>
          <w:tab w:val="left" w:pos="1079"/>
        </w:tabs>
        <w:ind w:left="1079" w:hanging="359"/>
        <w:rPr>
          <w:sz w:val="24"/>
        </w:rPr>
      </w:pPr>
      <w:r>
        <w:rPr>
          <w:sz w:val="24"/>
        </w:rPr>
        <w:t>Uponsatelliteacquisition,GPScoordinateswere</w:t>
      </w:r>
      <w:r>
        <w:rPr>
          <w:spacing w:val="-2"/>
          <w:sz w:val="24"/>
        </w:rPr>
        <w:t xml:space="preserve"> processed.</w:t>
      </w:r>
    </w:p>
    <w:p w:rsidR="00607CE7" w:rsidRDefault="00D36DAA">
      <w:pPr>
        <w:pStyle w:val="ListParagraph"/>
        <w:numPr>
          <w:ilvl w:val="0"/>
          <w:numId w:val="2"/>
        </w:numPr>
        <w:tabs>
          <w:tab w:val="left" w:pos="1079"/>
        </w:tabs>
        <w:ind w:left="1079" w:hanging="359"/>
        <w:rPr>
          <w:sz w:val="24"/>
        </w:rPr>
      </w:pPr>
      <w:r>
        <w:rPr>
          <w:sz w:val="24"/>
        </w:rPr>
        <w:t>GSMmoduletransmittedthedatavia</w:t>
      </w:r>
      <w:r>
        <w:rPr>
          <w:spacing w:val="-4"/>
          <w:sz w:val="24"/>
        </w:rPr>
        <w:t>SMS.</w:t>
      </w:r>
    </w:p>
    <w:p w:rsidR="00607CE7" w:rsidRDefault="00D36DAA">
      <w:pPr>
        <w:pStyle w:val="ListParagraph"/>
        <w:numPr>
          <w:ilvl w:val="0"/>
          <w:numId w:val="2"/>
        </w:numPr>
        <w:tabs>
          <w:tab w:val="left" w:pos="1079"/>
        </w:tabs>
        <w:ind w:left="1079" w:hanging="359"/>
        <w:rPr>
          <w:sz w:val="24"/>
        </w:rPr>
      </w:pPr>
      <w:r>
        <w:rPr>
          <w:sz w:val="24"/>
        </w:rPr>
        <w:t>Mobiledevicereceived andverifiedthe</w:t>
      </w:r>
      <w:r>
        <w:rPr>
          <w:spacing w:val="-2"/>
          <w:sz w:val="24"/>
        </w:rPr>
        <w:t>message.</w:t>
      </w:r>
    </w:p>
    <w:p w:rsidR="00607CE7" w:rsidRDefault="00607CE7">
      <w:pPr>
        <w:pStyle w:val="ListParagraph"/>
        <w:rPr>
          <w:sz w:val="24"/>
        </w:rPr>
        <w:sectPr w:rsidR="00607CE7">
          <w:type w:val="continuous"/>
          <w:pgSz w:w="12240" w:h="15840"/>
          <w:pgMar w:top="1360" w:right="1080" w:bottom="280" w:left="1080" w:header="720" w:footer="720" w:gutter="0"/>
          <w:cols w:space="720"/>
        </w:sectPr>
      </w:pPr>
    </w:p>
    <w:p w:rsidR="00607CE7" w:rsidRDefault="00D36DAA">
      <w:pPr>
        <w:pStyle w:val="BodyText"/>
        <w:spacing w:before="79"/>
        <w:ind w:left="360"/>
      </w:pPr>
      <w:r>
        <w:rPr>
          <w:b/>
        </w:rPr>
        <w:lastRenderedPageBreak/>
        <w:t>Outcome:</w:t>
      </w:r>
      <w:r>
        <w:t xml:space="preserve">Theintegratedsystemoperatedseamlessly,confirmingtheproperinterfacingofall </w:t>
      </w:r>
      <w:r>
        <w:rPr>
          <w:spacing w:val="-2"/>
        </w:rPr>
        <w:t>modules.</w:t>
      </w:r>
    </w:p>
    <w:p w:rsidR="00607CE7" w:rsidRDefault="00607CE7">
      <w:pPr>
        <w:pStyle w:val="BodyText"/>
        <w:spacing w:before="5"/>
      </w:pPr>
    </w:p>
    <w:p w:rsidR="00607CE7" w:rsidRDefault="00D36DAA">
      <w:pPr>
        <w:pStyle w:val="Heading1"/>
        <w:numPr>
          <w:ilvl w:val="1"/>
          <w:numId w:val="3"/>
        </w:numPr>
        <w:tabs>
          <w:tab w:val="left" w:pos="720"/>
        </w:tabs>
      </w:pPr>
      <w:r>
        <w:t>PowerSupplyandBuckConverter</w:t>
      </w:r>
      <w:r>
        <w:rPr>
          <w:spacing w:val="-2"/>
        </w:rPr>
        <w:t xml:space="preserve"> Performance</w:t>
      </w:r>
    </w:p>
    <w:p w:rsidR="00607CE7" w:rsidRDefault="00607CE7">
      <w:pPr>
        <w:pStyle w:val="BodyText"/>
        <w:spacing w:before="2"/>
        <w:rPr>
          <w:b/>
        </w:rPr>
      </w:pPr>
    </w:p>
    <w:p w:rsidR="00607CE7" w:rsidRDefault="00D36DAA">
      <w:pPr>
        <w:pStyle w:val="BodyText"/>
        <w:spacing w:before="1"/>
        <w:ind w:left="360"/>
      </w:pPr>
      <w:r>
        <w:t xml:space="preserve">StabilityandefficiencyoftheLM2596buckconverter weretestedundervarying </w:t>
      </w:r>
      <w:r>
        <w:rPr>
          <w:spacing w:val="-2"/>
        </w:rPr>
        <w:t>loads:</w:t>
      </w:r>
    </w:p>
    <w:p w:rsidR="00607CE7" w:rsidRDefault="00607CE7">
      <w:pPr>
        <w:pStyle w:val="BodyText"/>
        <w:spacing w:before="50"/>
      </w:pPr>
    </w:p>
    <w:p w:rsidR="00607CE7" w:rsidRDefault="00D36DAA">
      <w:pPr>
        <w:pStyle w:val="Heading1"/>
        <w:ind w:left="406" w:firstLine="0"/>
      </w:pPr>
      <w:r>
        <w:t>InputVoltage(V) OutputVoltage(V) LoadCurrent(mA)</w:t>
      </w:r>
      <w:r>
        <w:rPr>
          <w:spacing w:val="-2"/>
        </w:rPr>
        <w:t xml:space="preserve"> Status</w:t>
      </w:r>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1107"/>
        <w:gridCol w:w="2051"/>
        <w:gridCol w:w="2037"/>
        <w:gridCol w:w="1340"/>
      </w:tblGrid>
      <w:tr w:rsidR="00607CE7">
        <w:trPr>
          <w:trHeight w:val="300"/>
        </w:trPr>
        <w:tc>
          <w:tcPr>
            <w:tcW w:w="1107" w:type="dxa"/>
          </w:tcPr>
          <w:p w:rsidR="00607CE7" w:rsidRDefault="00D36DAA">
            <w:pPr>
              <w:pStyle w:val="TableParagraph"/>
              <w:spacing w:before="0" w:line="266" w:lineRule="exact"/>
              <w:ind w:left="50"/>
              <w:jc w:val="left"/>
              <w:rPr>
                <w:sz w:val="24"/>
              </w:rPr>
            </w:pPr>
            <w:r>
              <w:rPr>
                <w:spacing w:val="-5"/>
                <w:sz w:val="24"/>
              </w:rPr>
              <w:t>12</w:t>
            </w:r>
          </w:p>
        </w:tc>
        <w:tc>
          <w:tcPr>
            <w:tcW w:w="2051" w:type="dxa"/>
          </w:tcPr>
          <w:p w:rsidR="00607CE7" w:rsidRDefault="00D36DAA">
            <w:pPr>
              <w:pStyle w:val="TableParagraph"/>
              <w:spacing w:before="0" w:line="266" w:lineRule="exact"/>
              <w:ind w:left="3"/>
              <w:rPr>
                <w:sz w:val="24"/>
              </w:rPr>
            </w:pPr>
            <w:r>
              <w:rPr>
                <w:spacing w:val="-4"/>
                <w:sz w:val="24"/>
              </w:rPr>
              <w:t>5.02</w:t>
            </w:r>
          </w:p>
        </w:tc>
        <w:tc>
          <w:tcPr>
            <w:tcW w:w="2037" w:type="dxa"/>
          </w:tcPr>
          <w:p w:rsidR="00607CE7" w:rsidRDefault="00D36DAA">
            <w:pPr>
              <w:pStyle w:val="TableParagraph"/>
              <w:spacing w:before="0" w:line="266" w:lineRule="exact"/>
              <w:ind w:right="46"/>
              <w:rPr>
                <w:sz w:val="24"/>
              </w:rPr>
            </w:pPr>
            <w:r>
              <w:rPr>
                <w:spacing w:val="-5"/>
                <w:sz w:val="24"/>
              </w:rPr>
              <w:t>500</w:t>
            </w:r>
          </w:p>
        </w:tc>
        <w:tc>
          <w:tcPr>
            <w:tcW w:w="1340" w:type="dxa"/>
          </w:tcPr>
          <w:p w:rsidR="00607CE7" w:rsidRDefault="00D36DAA">
            <w:pPr>
              <w:pStyle w:val="TableParagraph"/>
              <w:spacing w:before="0" w:line="266" w:lineRule="exact"/>
              <w:ind w:right="48"/>
              <w:jc w:val="right"/>
              <w:rPr>
                <w:sz w:val="24"/>
              </w:rPr>
            </w:pPr>
            <w:r>
              <w:rPr>
                <w:spacing w:val="-4"/>
                <w:sz w:val="24"/>
              </w:rPr>
              <w:t>Pass</w:t>
            </w:r>
          </w:p>
        </w:tc>
      </w:tr>
      <w:tr w:rsidR="00607CE7">
        <w:trPr>
          <w:trHeight w:val="300"/>
        </w:trPr>
        <w:tc>
          <w:tcPr>
            <w:tcW w:w="1107" w:type="dxa"/>
          </w:tcPr>
          <w:p w:rsidR="00607CE7" w:rsidRDefault="00D36DAA">
            <w:pPr>
              <w:pStyle w:val="TableParagraph"/>
              <w:ind w:left="50"/>
              <w:jc w:val="left"/>
              <w:rPr>
                <w:sz w:val="24"/>
              </w:rPr>
            </w:pPr>
            <w:r>
              <w:rPr>
                <w:spacing w:val="-5"/>
                <w:sz w:val="24"/>
              </w:rPr>
              <w:t>12</w:t>
            </w:r>
          </w:p>
        </w:tc>
        <w:tc>
          <w:tcPr>
            <w:tcW w:w="2051" w:type="dxa"/>
          </w:tcPr>
          <w:p w:rsidR="00607CE7" w:rsidRDefault="00D36DAA">
            <w:pPr>
              <w:pStyle w:val="TableParagraph"/>
              <w:ind w:left="3"/>
              <w:rPr>
                <w:sz w:val="24"/>
              </w:rPr>
            </w:pPr>
            <w:r>
              <w:rPr>
                <w:spacing w:val="-4"/>
                <w:sz w:val="24"/>
              </w:rPr>
              <w:t>4.95</w:t>
            </w:r>
          </w:p>
        </w:tc>
        <w:tc>
          <w:tcPr>
            <w:tcW w:w="2037" w:type="dxa"/>
          </w:tcPr>
          <w:p w:rsidR="00607CE7" w:rsidRDefault="00D36DAA">
            <w:pPr>
              <w:pStyle w:val="TableParagraph"/>
              <w:ind w:right="46"/>
              <w:rPr>
                <w:sz w:val="24"/>
              </w:rPr>
            </w:pPr>
            <w:r>
              <w:rPr>
                <w:spacing w:val="-5"/>
                <w:sz w:val="24"/>
              </w:rPr>
              <w:t>700</w:t>
            </w:r>
          </w:p>
        </w:tc>
        <w:tc>
          <w:tcPr>
            <w:tcW w:w="1340" w:type="dxa"/>
          </w:tcPr>
          <w:p w:rsidR="00607CE7" w:rsidRDefault="00D36DAA">
            <w:pPr>
              <w:pStyle w:val="TableParagraph"/>
              <w:ind w:right="48"/>
              <w:jc w:val="right"/>
              <w:rPr>
                <w:sz w:val="24"/>
              </w:rPr>
            </w:pPr>
            <w:r>
              <w:rPr>
                <w:spacing w:val="-4"/>
                <w:sz w:val="24"/>
              </w:rPr>
              <w:t>Pass</w:t>
            </w:r>
          </w:p>
        </w:tc>
      </w:tr>
    </w:tbl>
    <w:p w:rsidR="00607CE7" w:rsidRDefault="00607CE7">
      <w:pPr>
        <w:pStyle w:val="BodyText"/>
        <w:spacing w:before="50"/>
        <w:rPr>
          <w:b/>
        </w:rPr>
      </w:pPr>
    </w:p>
    <w:p w:rsidR="00607CE7" w:rsidRDefault="00D36DAA">
      <w:pPr>
        <w:pStyle w:val="BodyText"/>
        <w:spacing w:before="1"/>
        <w:ind w:left="360" w:right="364"/>
      </w:pPr>
      <w:r>
        <w:rPr>
          <w:b/>
        </w:rPr>
        <w:t>Inference:</w:t>
      </w:r>
      <w:r>
        <w:t>Thebuckconvertermaintainedastable5Voutput,safeguardingtheArduinoNano and other peripherals against overvoltage.</w:t>
      </w:r>
    </w:p>
    <w:p w:rsidR="00607CE7" w:rsidRDefault="00607CE7">
      <w:pPr>
        <w:pStyle w:val="BodyText"/>
        <w:spacing w:before="4"/>
      </w:pPr>
    </w:p>
    <w:p w:rsidR="00607CE7" w:rsidRDefault="00D36DAA">
      <w:pPr>
        <w:pStyle w:val="Heading1"/>
        <w:numPr>
          <w:ilvl w:val="1"/>
          <w:numId w:val="3"/>
        </w:numPr>
        <w:tabs>
          <w:tab w:val="left" w:pos="720"/>
        </w:tabs>
        <w:spacing w:before="1"/>
      </w:pPr>
      <w:r>
        <w:t>FieldDeploymentandData</w:t>
      </w:r>
      <w:r>
        <w:rPr>
          <w:spacing w:val="-2"/>
        </w:rPr>
        <w:t xml:space="preserve"> Collection</w:t>
      </w:r>
    </w:p>
    <w:p w:rsidR="00607CE7" w:rsidRDefault="00607CE7">
      <w:pPr>
        <w:pStyle w:val="BodyText"/>
        <w:spacing w:before="2"/>
        <w:rPr>
          <w:b/>
        </w:rPr>
      </w:pPr>
    </w:p>
    <w:p w:rsidR="00607CE7" w:rsidRDefault="00D36DAA">
      <w:pPr>
        <w:pStyle w:val="BodyText"/>
        <w:ind w:left="360" w:right="267"/>
      </w:pPr>
      <w:r>
        <w:t>Thesystemwasmountedonatestvehicleanddrivenalongapredefinedroutetovalidatereal- time tracking and data transmission.</w:t>
      </w:r>
    </w:p>
    <w:p w:rsidR="00607CE7" w:rsidRDefault="00607CE7">
      <w:pPr>
        <w:pStyle w:val="BodyText"/>
        <w:spacing w:before="5"/>
      </w:pPr>
    </w:p>
    <w:p w:rsidR="00607CE7" w:rsidRDefault="00D36DAA">
      <w:pPr>
        <w:pStyle w:val="ListParagraph"/>
        <w:numPr>
          <w:ilvl w:val="2"/>
          <w:numId w:val="3"/>
        </w:numPr>
        <w:tabs>
          <w:tab w:val="left" w:pos="900"/>
        </w:tabs>
        <w:rPr>
          <w:b/>
          <w:sz w:val="24"/>
        </w:rPr>
      </w:pPr>
      <w:r>
        <w:rPr>
          <w:b/>
          <w:sz w:val="24"/>
        </w:rPr>
        <w:t>SampleOutputData</w:t>
      </w:r>
      <w:r>
        <w:rPr>
          <w:b/>
          <w:spacing w:val="-2"/>
          <w:sz w:val="24"/>
        </w:rPr>
        <w:t xml:space="preserve"> Table</w:t>
      </w:r>
    </w:p>
    <w:p w:rsidR="00607CE7" w:rsidRDefault="00607CE7">
      <w:pPr>
        <w:pStyle w:val="BodyText"/>
        <w:spacing w:before="48"/>
        <w:rPr>
          <w:b/>
        </w:rPr>
      </w:pPr>
    </w:p>
    <w:p w:rsidR="00607CE7" w:rsidRDefault="00D36DAA">
      <w:pPr>
        <w:tabs>
          <w:tab w:val="left" w:pos="1766"/>
        </w:tabs>
        <w:ind w:left="406"/>
        <w:rPr>
          <w:b/>
          <w:sz w:val="24"/>
        </w:rPr>
      </w:pPr>
      <w:r>
        <w:rPr>
          <w:b/>
          <w:spacing w:val="-2"/>
          <w:sz w:val="24"/>
        </w:rPr>
        <w:t>Timestamp</w:t>
      </w:r>
      <w:r>
        <w:rPr>
          <w:b/>
          <w:sz w:val="24"/>
        </w:rPr>
        <w:tab/>
        <w:t>LatitudeLongitudeSpeed(km/h)SMS</w:t>
      </w:r>
      <w:r>
        <w:rPr>
          <w:b/>
          <w:spacing w:val="-2"/>
          <w:sz w:val="24"/>
        </w:rPr>
        <w:t>Received</w:t>
      </w:r>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2271"/>
        <w:gridCol w:w="1027"/>
        <w:gridCol w:w="1001"/>
        <w:gridCol w:w="1016"/>
      </w:tblGrid>
      <w:tr w:rsidR="00607CE7">
        <w:trPr>
          <w:trHeight w:val="301"/>
        </w:trPr>
        <w:tc>
          <w:tcPr>
            <w:tcW w:w="2271" w:type="dxa"/>
          </w:tcPr>
          <w:p w:rsidR="00607CE7" w:rsidRDefault="00D36DAA">
            <w:pPr>
              <w:pStyle w:val="TableParagraph"/>
              <w:spacing w:before="0" w:line="266" w:lineRule="exact"/>
              <w:ind w:right="28"/>
              <w:rPr>
                <w:sz w:val="24"/>
              </w:rPr>
            </w:pPr>
            <w:r>
              <w:rPr>
                <w:sz w:val="24"/>
              </w:rPr>
              <w:t>10:00:00AM</w:t>
            </w:r>
            <w:r>
              <w:rPr>
                <w:spacing w:val="-2"/>
                <w:sz w:val="24"/>
              </w:rPr>
              <w:t>6.52445</w:t>
            </w:r>
          </w:p>
        </w:tc>
        <w:tc>
          <w:tcPr>
            <w:tcW w:w="1027" w:type="dxa"/>
          </w:tcPr>
          <w:p w:rsidR="00607CE7" w:rsidRDefault="00D36DAA">
            <w:pPr>
              <w:pStyle w:val="TableParagraph"/>
              <w:spacing w:before="0" w:line="266" w:lineRule="exact"/>
              <w:ind w:right="83"/>
              <w:rPr>
                <w:sz w:val="24"/>
              </w:rPr>
            </w:pPr>
            <w:r>
              <w:rPr>
                <w:spacing w:val="-2"/>
                <w:sz w:val="24"/>
              </w:rPr>
              <w:t>3.37923</w:t>
            </w:r>
          </w:p>
        </w:tc>
        <w:tc>
          <w:tcPr>
            <w:tcW w:w="1001" w:type="dxa"/>
          </w:tcPr>
          <w:p w:rsidR="00607CE7" w:rsidRDefault="00D36DAA">
            <w:pPr>
              <w:pStyle w:val="TableParagraph"/>
              <w:spacing w:before="0" w:line="266" w:lineRule="exact"/>
              <w:ind w:left="167"/>
              <w:jc w:val="left"/>
              <w:rPr>
                <w:sz w:val="24"/>
              </w:rPr>
            </w:pPr>
            <w:r>
              <w:rPr>
                <w:spacing w:val="-5"/>
                <w:sz w:val="24"/>
              </w:rPr>
              <w:t>15</w:t>
            </w:r>
          </w:p>
        </w:tc>
        <w:tc>
          <w:tcPr>
            <w:tcW w:w="1016" w:type="dxa"/>
          </w:tcPr>
          <w:p w:rsidR="00607CE7" w:rsidRDefault="00D36DAA">
            <w:pPr>
              <w:pStyle w:val="TableParagraph"/>
              <w:spacing w:before="0" w:line="266" w:lineRule="exact"/>
              <w:ind w:right="47"/>
              <w:jc w:val="right"/>
              <w:rPr>
                <w:sz w:val="24"/>
              </w:rPr>
            </w:pPr>
            <w:r>
              <w:rPr>
                <w:spacing w:val="-5"/>
                <w:sz w:val="24"/>
              </w:rPr>
              <w:t>Yes</w:t>
            </w:r>
          </w:p>
        </w:tc>
      </w:tr>
      <w:tr w:rsidR="00607CE7">
        <w:trPr>
          <w:trHeight w:val="336"/>
        </w:trPr>
        <w:tc>
          <w:tcPr>
            <w:tcW w:w="2271" w:type="dxa"/>
          </w:tcPr>
          <w:p w:rsidR="00607CE7" w:rsidRDefault="00D36DAA">
            <w:pPr>
              <w:pStyle w:val="TableParagraph"/>
              <w:spacing w:line="240" w:lineRule="auto"/>
              <w:ind w:right="28"/>
              <w:rPr>
                <w:sz w:val="24"/>
              </w:rPr>
            </w:pPr>
            <w:r>
              <w:rPr>
                <w:sz w:val="24"/>
              </w:rPr>
              <w:t>10:01:00AM</w:t>
            </w:r>
            <w:r>
              <w:rPr>
                <w:spacing w:val="-2"/>
                <w:sz w:val="24"/>
              </w:rPr>
              <w:t>6.52487</w:t>
            </w:r>
          </w:p>
        </w:tc>
        <w:tc>
          <w:tcPr>
            <w:tcW w:w="1027" w:type="dxa"/>
          </w:tcPr>
          <w:p w:rsidR="00607CE7" w:rsidRDefault="00D36DAA">
            <w:pPr>
              <w:pStyle w:val="TableParagraph"/>
              <w:spacing w:line="240" w:lineRule="auto"/>
              <w:ind w:right="83"/>
              <w:rPr>
                <w:sz w:val="24"/>
              </w:rPr>
            </w:pPr>
            <w:r>
              <w:rPr>
                <w:spacing w:val="-2"/>
                <w:sz w:val="24"/>
              </w:rPr>
              <w:t>3.37998</w:t>
            </w:r>
          </w:p>
        </w:tc>
        <w:tc>
          <w:tcPr>
            <w:tcW w:w="1001" w:type="dxa"/>
          </w:tcPr>
          <w:p w:rsidR="00607CE7" w:rsidRDefault="00D36DAA">
            <w:pPr>
              <w:pStyle w:val="TableParagraph"/>
              <w:spacing w:line="240" w:lineRule="auto"/>
              <w:ind w:left="167"/>
              <w:jc w:val="left"/>
              <w:rPr>
                <w:sz w:val="24"/>
              </w:rPr>
            </w:pPr>
            <w:r>
              <w:rPr>
                <w:spacing w:val="-5"/>
                <w:sz w:val="24"/>
              </w:rPr>
              <w:t>20</w:t>
            </w:r>
          </w:p>
        </w:tc>
        <w:tc>
          <w:tcPr>
            <w:tcW w:w="1016" w:type="dxa"/>
          </w:tcPr>
          <w:p w:rsidR="00607CE7" w:rsidRDefault="00D36DAA">
            <w:pPr>
              <w:pStyle w:val="TableParagraph"/>
              <w:spacing w:line="240" w:lineRule="auto"/>
              <w:ind w:right="47"/>
              <w:jc w:val="right"/>
              <w:rPr>
                <w:sz w:val="24"/>
              </w:rPr>
            </w:pPr>
            <w:r>
              <w:rPr>
                <w:spacing w:val="-5"/>
                <w:sz w:val="24"/>
              </w:rPr>
              <w:t>Yes</w:t>
            </w:r>
          </w:p>
        </w:tc>
      </w:tr>
      <w:tr w:rsidR="00607CE7">
        <w:trPr>
          <w:trHeight w:val="300"/>
        </w:trPr>
        <w:tc>
          <w:tcPr>
            <w:tcW w:w="2271" w:type="dxa"/>
          </w:tcPr>
          <w:p w:rsidR="00607CE7" w:rsidRDefault="00D36DAA">
            <w:pPr>
              <w:pStyle w:val="TableParagraph"/>
              <w:ind w:right="28"/>
              <w:rPr>
                <w:sz w:val="24"/>
              </w:rPr>
            </w:pPr>
            <w:r>
              <w:rPr>
                <w:sz w:val="24"/>
              </w:rPr>
              <w:t>10:02:00AM</w:t>
            </w:r>
            <w:r>
              <w:rPr>
                <w:spacing w:val="-2"/>
                <w:sz w:val="24"/>
              </w:rPr>
              <w:t>6.52531</w:t>
            </w:r>
          </w:p>
        </w:tc>
        <w:tc>
          <w:tcPr>
            <w:tcW w:w="1027" w:type="dxa"/>
          </w:tcPr>
          <w:p w:rsidR="00607CE7" w:rsidRDefault="00D36DAA">
            <w:pPr>
              <w:pStyle w:val="TableParagraph"/>
              <w:ind w:right="83"/>
              <w:rPr>
                <w:sz w:val="24"/>
              </w:rPr>
            </w:pPr>
            <w:r>
              <w:rPr>
                <w:spacing w:val="-2"/>
                <w:sz w:val="24"/>
              </w:rPr>
              <w:t>3.38074</w:t>
            </w:r>
          </w:p>
        </w:tc>
        <w:tc>
          <w:tcPr>
            <w:tcW w:w="1001" w:type="dxa"/>
          </w:tcPr>
          <w:p w:rsidR="00607CE7" w:rsidRDefault="00D36DAA">
            <w:pPr>
              <w:pStyle w:val="TableParagraph"/>
              <w:ind w:left="167"/>
              <w:jc w:val="left"/>
              <w:rPr>
                <w:sz w:val="24"/>
              </w:rPr>
            </w:pPr>
            <w:r>
              <w:rPr>
                <w:spacing w:val="-5"/>
                <w:sz w:val="24"/>
              </w:rPr>
              <w:t>25</w:t>
            </w:r>
          </w:p>
        </w:tc>
        <w:tc>
          <w:tcPr>
            <w:tcW w:w="1016" w:type="dxa"/>
          </w:tcPr>
          <w:p w:rsidR="00607CE7" w:rsidRDefault="00D36DAA">
            <w:pPr>
              <w:pStyle w:val="TableParagraph"/>
              <w:ind w:right="47"/>
              <w:jc w:val="right"/>
              <w:rPr>
                <w:sz w:val="24"/>
              </w:rPr>
            </w:pPr>
            <w:r>
              <w:rPr>
                <w:spacing w:val="-5"/>
                <w:sz w:val="24"/>
              </w:rPr>
              <w:t>Yes</w:t>
            </w:r>
          </w:p>
        </w:tc>
      </w:tr>
    </w:tbl>
    <w:p w:rsidR="00607CE7" w:rsidRDefault="00607CE7">
      <w:pPr>
        <w:pStyle w:val="BodyText"/>
        <w:spacing w:before="52"/>
        <w:rPr>
          <w:b/>
        </w:rPr>
      </w:pPr>
    </w:p>
    <w:p w:rsidR="00607CE7" w:rsidRDefault="00D36DAA">
      <w:pPr>
        <w:pStyle w:val="ListParagraph"/>
        <w:numPr>
          <w:ilvl w:val="2"/>
          <w:numId w:val="3"/>
        </w:numPr>
        <w:tabs>
          <w:tab w:val="left" w:pos="900"/>
        </w:tabs>
        <w:rPr>
          <w:b/>
          <w:sz w:val="24"/>
        </w:rPr>
      </w:pPr>
      <w:r>
        <w:rPr>
          <w:b/>
          <w:sz w:val="24"/>
        </w:rPr>
        <w:t>RouteMapping</w:t>
      </w:r>
      <w:r>
        <w:rPr>
          <w:b/>
          <w:spacing w:val="-2"/>
          <w:sz w:val="24"/>
        </w:rPr>
        <w:t>Visualization</w:t>
      </w:r>
    </w:p>
    <w:p w:rsidR="00607CE7" w:rsidRDefault="00607CE7">
      <w:pPr>
        <w:pStyle w:val="BodyText"/>
        <w:spacing w:before="2"/>
        <w:rPr>
          <w:b/>
        </w:rPr>
      </w:pPr>
    </w:p>
    <w:p w:rsidR="00607CE7" w:rsidRDefault="00D36DAA">
      <w:pPr>
        <w:pStyle w:val="BodyText"/>
        <w:ind w:left="360" w:right="555"/>
      </w:pPr>
      <w:r>
        <w:t xml:space="preserve">CoordinatescollectedduringthejourneywereplottedonGoogleMaps.Thegeneratedpath closely followed the actual driving route, confirming GPS accuracy and real-time </w:t>
      </w:r>
      <w:r>
        <w:rPr>
          <w:spacing w:val="-2"/>
        </w:rPr>
        <w:t>communication.</w:t>
      </w:r>
    </w:p>
    <w:p w:rsidR="00607CE7" w:rsidRDefault="00607CE7">
      <w:pPr>
        <w:pStyle w:val="BodyText"/>
        <w:spacing w:before="5"/>
      </w:pPr>
    </w:p>
    <w:p w:rsidR="00607CE7" w:rsidRDefault="00D36DAA">
      <w:pPr>
        <w:pStyle w:val="Heading1"/>
        <w:numPr>
          <w:ilvl w:val="1"/>
          <w:numId w:val="3"/>
        </w:numPr>
        <w:tabs>
          <w:tab w:val="left" w:pos="720"/>
        </w:tabs>
      </w:pPr>
      <w:r>
        <w:t>PerformanceMetrics</w:t>
      </w:r>
      <w:r>
        <w:rPr>
          <w:spacing w:val="-2"/>
        </w:rPr>
        <w:t>Summary</w:t>
      </w:r>
    </w:p>
    <w:p w:rsidR="00607CE7" w:rsidRDefault="00607CE7">
      <w:pPr>
        <w:pStyle w:val="BodyText"/>
        <w:spacing w:before="51"/>
        <w:rPr>
          <w:b/>
        </w:rPr>
      </w:pPr>
    </w:p>
    <w:p w:rsidR="00607CE7" w:rsidRDefault="00D36DAA">
      <w:pPr>
        <w:tabs>
          <w:tab w:val="left" w:pos="2933"/>
          <w:tab w:val="left" w:pos="5079"/>
        </w:tabs>
        <w:spacing w:line="292" w:lineRule="auto"/>
        <w:ind w:left="406" w:right="3261"/>
        <w:rPr>
          <w:sz w:val="24"/>
        </w:rPr>
      </w:pPr>
      <w:r>
        <w:rPr>
          <w:b/>
          <w:sz w:val="24"/>
        </w:rPr>
        <w:t>Evaluation Parameter</w:t>
      </w:r>
      <w:r>
        <w:rPr>
          <w:b/>
          <w:sz w:val="24"/>
        </w:rPr>
        <w:tab/>
        <w:t xml:space="preserve">TargetPerformanceMeasuredResult </w:t>
      </w:r>
      <w:r>
        <w:rPr>
          <w:sz w:val="24"/>
        </w:rPr>
        <w:t>GPS Fix Time</w:t>
      </w:r>
      <w:r>
        <w:rPr>
          <w:sz w:val="24"/>
        </w:rPr>
        <w:tab/>
        <w:t>&lt; 60 seconds</w:t>
      </w:r>
      <w:r>
        <w:rPr>
          <w:sz w:val="24"/>
        </w:rPr>
        <w:tab/>
        <w:t>52 seconds Coordinate Accuracy</w:t>
      </w:r>
      <w:r>
        <w:rPr>
          <w:sz w:val="24"/>
        </w:rPr>
        <w:tab/>
        <w:t>±10 meters</w:t>
      </w:r>
      <w:r>
        <w:rPr>
          <w:sz w:val="24"/>
        </w:rPr>
        <w:tab/>
        <w:t>±6.3 meters</w:t>
      </w:r>
    </w:p>
    <w:p w:rsidR="00607CE7" w:rsidRDefault="00D36DAA">
      <w:pPr>
        <w:pStyle w:val="BodyText"/>
        <w:tabs>
          <w:tab w:val="left" w:pos="5079"/>
        </w:tabs>
        <w:spacing w:line="272" w:lineRule="exact"/>
        <w:ind w:left="406"/>
      </w:pPr>
      <w:r>
        <w:t xml:space="preserve">SMSTransmissionDelay&lt;10 </w:t>
      </w:r>
      <w:r>
        <w:rPr>
          <w:spacing w:val="-2"/>
        </w:rPr>
        <w:t>seconds</w:t>
      </w:r>
      <w:r>
        <w:tab/>
        <w:t xml:space="preserve">~7 </w:t>
      </w:r>
      <w:r>
        <w:rPr>
          <w:spacing w:val="-2"/>
        </w:rPr>
        <w:t>seconds</w:t>
      </w:r>
    </w:p>
    <w:p w:rsidR="00607CE7" w:rsidRDefault="00D36DAA">
      <w:pPr>
        <w:pStyle w:val="BodyText"/>
        <w:tabs>
          <w:tab w:val="left" w:pos="2933"/>
          <w:tab w:val="left" w:pos="5079"/>
        </w:tabs>
        <w:spacing w:before="60" w:line="292" w:lineRule="auto"/>
        <w:ind w:left="406" w:right="3254"/>
      </w:pPr>
      <w:r>
        <w:t>Power Output Stability</w:t>
      </w:r>
      <w:r>
        <w:tab/>
        <w:t>5V ±0.1V</w:t>
      </w:r>
      <w:r>
        <w:tab/>
        <w:t>Stableacrosstests Operational</w:t>
      </w:r>
      <w:r>
        <w:rPr>
          <w:spacing w:val="-2"/>
        </w:rPr>
        <w:t>Duration</w:t>
      </w:r>
      <w:r>
        <w:tab/>
        <w:t xml:space="preserve">≥ 1 </w:t>
      </w:r>
      <w:r>
        <w:rPr>
          <w:spacing w:val="-4"/>
        </w:rPr>
        <w:t>hour</w:t>
      </w:r>
      <w:r>
        <w:tab/>
        <w:t xml:space="preserve">1 hour45 </w:t>
      </w:r>
      <w:r>
        <w:rPr>
          <w:spacing w:val="-2"/>
        </w:rPr>
        <w:t>minutes</w:t>
      </w:r>
    </w:p>
    <w:p w:rsidR="00607CE7" w:rsidRDefault="00607CE7">
      <w:pPr>
        <w:pStyle w:val="BodyText"/>
        <w:spacing w:line="292" w:lineRule="auto"/>
        <w:sectPr w:rsidR="00607CE7">
          <w:pgSz w:w="12240" w:h="15840"/>
          <w:pgMar w:top="1360" w:right="1080" w:bottom="280" w:left="1080" w:header="720" w:footer="720" w:gutter="0"/>
          <w:cols w:space="720"/>
        </w:sectPr>
      </w:pPr>
    </w:p>
    <w:p w:rsidR="00607CE7" w:rsidRDefault="00D36DAA">
      <w:pPr>
        <w:spacing w:before="79"/>
        <w:ind w:left="716" w:right="717"/>
        <w:jc w:val="center"/>
        <w:rPr>
          <w:b/>
          <w:sz w:val="24"/>
        </w:rPr>
      </w:pPr>
      <w:r>
        <w:rPr>
          <w:b/>
          <w:sz w:val="24"/>
        </w:rPr>
        <w:lastRenderedPageBreak/>
        <w:t>CHAPTER</w:t>
      </w:r>
      <w:r>
        <w:rPr>
          <w:b/>
          <w:spacing w:val="-4"/>
          <w:sz w:val="24"/>
        </w:rPr>
        <w:t>FIVE</w:t>
      </w:r>
    </w:p>
    <w:p w:rsidR="00607CE7" w:rsidRDefault="00D36DAA">
      <w:pPr>
        <w:pStyle w:val="ListParagraph"/>
        <w:numPr>
          <w:ilvl w:val="1"/>
          <w:numId w:val="1"/>
        </w:numPr>
        <w:tabs>
          <w:tab w:val="left" w:pos="720"/>
        </w:tabs>
        <w:spacing w:before="183"/>
        <w:rPr>
          <w:b/>
          <w:sz w:val="24"/>
        </w:rPr>
      </w:pPr>
      <w:r>
        <w:rPr>
          <w:b/>
          <w:sz w:val="24"/>
        </w:rPr>
        <w:t>CONCLUSIONAND</w:t>
      </w:r>
      <w:r>
        <w:rPr>
          <w:b/>
          <w:spacing w:val="-2"/>
          <w:sz w:val="24"/>
        </w:rPr>
        <w:t>RECOMMENDATION</w:t>
      </w:r>
    </w:p>
    <w:p w:rsidR="00607CE7" w:rsidRDefault="00D36DAA">
      <w:pPr>
        <w:pStyle w:val="ListParagraph"/>
        <w:numPr>
          <w:ilvl w:val="1"/>
          <w:numId w:val="1"/>
        </w:numPr>
        <w:tabs>
          <w:tab w:val="left" w:pos="720"/>
        </w:tabs>
        <w:spacing w:before="182"/>
        <w:rPr>
          <w:b/>
          <w:sz w:val="24"/>
        </w:rPr>
      </w:pPr>
      <w:r>
        <w:rPr>
          <w:b/>
          <w:spacing w:val="-2"/>
          <w:sz w:val="24"/>
        </w:rPr>
        <w:t>Conclusion</w:t>
      </w:r>
    </w:p>
    <w:p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rsidR="00607CE7" w:rsidRDefault="00D36DAA">
      <w:pPr>
        <w:pStyle w:val="BodyText"/>
        <w:spacing w:before="159" w:line="259" w:lineRule="auto"/>
        <w:ind w:left="360" w:right="353"/>
        <w:jc w:val="both"/>
      </w:pPr>
      <w:r>
        <w:t>Thistrackingsystemcanbeappliedinscenariossuchasfleetmanagement,anti-theftmonitoring,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rsidR="00607CE7" w:rsidRDefault="00D36DAA">
      <w:pPr>
        <w:pStyle w:val="BodyText"/>
        <w:spacing w:before="159" w:line="261" w:lineRule="auto"/>
        <w:ind w:left="360" w:right="359"/>
        <w:jc w:val="both"/>
      </w:pPr>
      <w:r>
        <w:t>Theconclusionsdrawnfromtheperformanceevaluationshowthatthesystemisrobustinitscore functions and serves as a viable solution for modern transportation asset management.</w:t>
      </w:r>
    </w:p>
    <w:p w:rsidR="00607CE7" w:rsidRDefault="00D36DAA">
      <w:pPr>
        <w:pStyle w:val="Heading1"/>
        <w:numPr>
          <w:ilvl w:val="1"/>
          <w:numId w:val="1"/>
        </w:numPr>
        <w:tabs>
          <w:tab w:val="left" w:pos="720"/>
        </w:tabs>
        <w:spacing w:before="155"/>
      </w:pPr>
      <w:r>
        <w:rPr>
          <w:spacing w:val="-2"/>
        </w:rPr>
        <w:t>Recommendations</w:t>
      </w:r>
    </w:p>
    <w:p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rsidR="00607CE7" w:rsidRDefault="00D36DAA">
      <w:pPr>
        <w:pStyle w:val="ListParagraph"/>
        <w:numPr>
          <w:ilvl w:val="2"/>
          <w:numId w:val="1"/>
        </w:numPr>
        <w:tabs>
          <w:tab w:val="left" w:pos="1080"/>
        </w:tabs>
        <w:spacing w:before="160" w:line="259" w:lineRule="auto"/>
        <w:ind w:right="358"/>
        <w:jc w:val="both"/>
        <w:rPr>
          <w:sz w:val="24"/>
        </w:rPr>
      </w:pPr>
      <w:r>
        <w:rPr>
          <w:b/>
          <w:sz w:val="24"/>
        </w:rPr>
        <w:t>4G/5GUpgrade</w:t>
      </w:r>
      <w:r>
        <w:rPr>
          <w:sz w:val="24"/>
        </w:rPr>
        <w:t>:ReplaceGSMmoduleswith4GLTEorNB-IoTmodulesforfaster,more reliable communication and compatibility with evolving cellular networks.</w:t>
      </w:r>
    </w:p>
    <w:p w:rsidR="00607CE7" w:rsidRDefault="00D36DAA">
      <w:pPr>
        <w:pStyle w:val="ListParagraph"/>
        <w:numPr>
          <w:ilvl w:val="2"/>
          <w:numId w:val="1"/>
        </w:numPr>
        <w:tabs>
          <w:tab w:val="left" w:pos="1080"/>
        </w:tabs>
        <w:spacing w:before="160" w:line="259" w:lineRule="auto"/>
        <w:ind w:right="360"/>
        <w:jc w:val="both"/>
        <w:rPr>
          <w:sz w:val="24"/>
        </w:rPr>
      </w:pPr>
      <w:r>
        <w:rPr>
          <w:b/>
          <w:sz w:val="24"/>
        </w:rPr>
        <w:t>InertialNavigationSystem(INS)</w:t>
      </w:r>
      <w:r>
        <w:rPr>
          <w:sz w:val="24"/>
        </w:rPr>
        <w:t>:Integrateaccelerometersandgyroscopesforenhanced positioning in GPS-denied environments such as tunnels and underground parking.</w:t>
      </w:r>
    </w:p>
    <w:p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rsidR="00607CE7" w:rsidRDefault="00D36DAA">
      <w:pPr>
        <w:pStyle w:val="ListParagraph"/>
        <w:numPr>
          <w:ilvl w:val="2"/>
          <w:numId w:val="1"/>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rsidR="00607CE7" w:rsidRDefault="00D36DAA">
      <w:pPr>
        <w:pStyle w:val="BodyText"/>
        <w:spacing w:before="22"/>
        <w:ind w:left="1080"/>
      </w:pPr>
      <w:r>
        <w:t>environmentswithoutaccesstothevehicle’selectrical</w:t>
      </w:r>
      <w:r>
        <w:rPr>
          <w:spacing w:val="-2"/>
        </w:rPr>
        <w:t>system.</w:t>
      </w:r>
    </w:p>
    <w:p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rsidR="00607CE7" w:rsidRDefault="00D36DAA">
      <w:pPr>
        <w:pStyle w:val="Heading1"/>
        <w:spacing w:before="79"/>
        <w:ind w:left="716" w:right="714" w:firstLine="0"/>
        <w:jc w:val="center"/>
      </w:pPr>
      <w:r>
        <w:rPr>
          <w:spacing w:val="-2"/>
        </w:rPr>
        <w:lastRenderedPageBreak/>
        <w:t>REFERENCES</w:t>
      </w:r>
    </w:p>
    <w:p w:rsidR="00607CE7" w:rsidRDefault="00D36DAA">
      <w:pPr>
        <w:spacing w:before="183" w:line="259" w:lineRule="auto"/>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rsidR="00607CE7" w:rsidRDefault="00D36DAA">
      <w:pPr>
        <w:spacing w:before="160"/>
        <w:ind w:left="1800"/>
        <w:rPr>
          <w:sz w:val="24"/>
        </w:rPr>
      </w:pPr>
      <w:r>
        <w:rPr>
          <w:b/>
          <w:sz w:val="24"/>
        </w:rPr>
        <w:t>Balanis,C.A.(2016)</w:t>
      </w:r>
      <w:r>
        <w:rPr>
          <w:sz w:val="24"/>
        </w:rPr>
        <w:t>.</w:t>
      </w:r>
      <w:r>
        <w:rPr>
          <w:i/>
          <w:sz w:val="24"/>
        </w:rPr>
        <w:t>Antennatheory:Analysis anddesign</w:t>
      </w:r>
      <w:r>
        <w:rPr>
          <w:sz w:val="24"/>
        </w:rPr>
        <w:t>(4thed.).</w:t>
      </w:r>
      <w:r>
        <w:rPr>
          <w:spacing w:val="-2"/>
          <w:sz w:val="24"/>
        </w:rPr>
        <w:t>Wiley.</w:t>
      </w:r>
    </w:p>
    <w:p w:rsidR="00607CE7" w:rsidRDefault="00D36DAA">
      <w:pPr>
        <w:spacing w:before="180" w:line="259" w:lineRule="auto"/>
        <w:ind w:left="1080" w:right="555" w:firstLine="720"/>
        <w:rPr>
          <w:sz w:val="24"/>
        </w:rPr>
      </w:pPr>
      <w:r>
        <w:rPr>
          <w:b/>
          <w:sz w:val="24"/>
        </w:rPr>
        <w:t>Barr,M.,&amp;Massa,A.(2006).</w:t>
      </w:r>
      <w:r>
        <w:rPr>
          <w:i/>
          <w:sz w:val="24"/>
        </w:rPr>
        <w:t xml:space="preserve">Programmingembeddedsystems:WithCand GNU development tools </w:t>
      </w:r>
      <w:r>
        <w:rPr>
          <w:sz w:val="24"/>
        </w:rPr>
        <w:t>(2nd ed.). O’Reilly Media.</w:t>
      </w:r>
    </w:p>
    <w:p w:rsidR="00607CE7" w:rsidRDefault="00D36DAA">
      <w:pPr>
        <w:spacing w:before="159"/>
        <w:ind w:left="1800"/>
        <w:rPr>
          <w:sz w:val="24"/>
        </w:rPr>
      </w:pPr>
      <w:r>
        <w:rPr>
          <w:b/>
          <w:sz w:val="24"/>
        </w:rPr>
        <w:t>Bosch.(2011).</w:t>
      </w:r>
      <w:r>
        <w:rPr>
          <w:i/>
          <w:sz w:val="24"/>
        </w:rPr>
        <w:t>CANspecificationversion2.0</w:t>
      </w:r>
      <w:r>
        <w:rPr>
          <w:sz w:val="24"/>
        </w:rPr>
        <w:t>.RobertBosch</w:t>
      </w:r>
      <w:r>
        <w:rPr>
          <w:spacing w:val="-2"/>
          <w:sz w:val="24"/>
        </w:rPr>
        <w:t>GmbH.</w:t>
      </w:r>
    </w:p>
    <w:p w:rsidR="00607CE7" w:rsidRDefault="00D36DAA">
      <w:pPr>
        <w:spacing w:before="183" w:line="259" w:lineRule="auto"/>
        <w:ind w:left="1080" w:right="555" w:firstLine="720"/>
        <w:rPr>
          <w:sz w:val="24"/>
        </w:rPr>
      </w:pPr>
      <w:r>
        <w:rPr>
          <w:b/>
          <w:sz w:val="24"/>
        </w:rPr>
        <w:t xml:space="preserve">El-Sheimy, N., Hou, H., &amp; Niu, X. (2008). </w:t>
      </w:r>
      <w:r>
        <w:rPr>
          <w:sz w:val="24"/>
        </w:rPr>
        <w:t>Analysis and modeling of inertia sensorsusingAllanvariance.</w:t>
      </w:r>
      <w:r>
        <w:rPr>
          <w:i/>
          <w:sz w:val="24"/>
        </w:rPr>
        <w:t>IEEETransactionsonInstrumentationandMeasurement, 57</w:t>
      </w:r>
      <w:r>
        <w:rPr>
          <w:sz w:val="24"/>
        </w:rPr>
        <w:t>(1), 140–149.</w:t>
      </w:r>
    </w:p>
    <w:p w:rsidR="00607CE7" w:rsidRDefault="00D36DAA">
      <w:pPr>
        <w:spacing w:before="160"/>
        <w:ind w:left="1800"/>
        <w:rPr>
          <w:i/>
          <w:sz w:val="24"/>
        </w:rPr>
      </w:pPr>
      <w:r>
        <w:rPr>
          <w:b/>
          <w:sz w:val="24"/>
        </w:rPr>
        <w:t>Erickson,R.W.,&amp;Maksimovic,D.(2007)</w:t>
      </w:r>
      <w:r>
        <w:rPr>
          <w:sz w:val="24"/>
        </w:rPr>
        <w:t xml:space="preserve">. </w:t>
      </w:r>
      <w:r>
        <w:rPr>
          <w:i/>
          <w:sz w:val="24"/>
        </w:rPr>
        <w:t>Fundamentalsofpower</w:t>
      </w:r>
      <w:r>
        <w:rPr>
          <w:i/>
          <w:spacing w:val="-2"/>
          <w:sz w:val="24"/>
        </w:rPr>
        <w:t>electronics</w:t>
      </w:r>
    </w:p>
    <w:p w:rsidR="00607CE7" w:rsidRDefault="00D36DAA">
      <w:pPr>
        <w:pStyle w:val="BodyText"/>
        <w:spacing w:before="22"/>
        <w:ind w:left="1080"/>
      </w:pPr>
      <w:r>
        <w:t xml:space="preserve">(2nded.). </w:t>
      </w:r>
      <w:r>
        <w:rPr>
          <w:spacing w:val="-2"/>
        </w:rPr>
        <w:t>Springer.</w:t>
      </w:r>
    </w:p>
    <w:p w:rsidR="00607CE7" w:rsidRDefault="00D36DAA">
      <w:pPr>
        <w:spacing w:before="182"/>
        <w:ind w:left="1800"/>
        <w:rPr>
          <w:sz w:val="24"/>
        </w:rPr>
      </w:pPr>
      <w:r>
        <w:rPr>
          <w:b/>
          <w:sz w:val="24"/>
        </w:rPr>
        <w:t xml:space="preserve">Farrell,J.A.(2008). </w:t>
      </w:r>
      <w:r>
        <w:rPr>
          <w:i/>
          <w:sz w:val="24"/>
        </w:rPr>
        <w:t>Aidednavigation:GPSwith highratesensors</w:t>
      </w:r>
      <w:r>
        <w:rPr>
          <w:sz w:val="24"/>
        </w:rPr>
        <w:t xml:space="preserve">. </w:t>
      </w:r>
      <w:r>
        <w:rPr>
          <w:spacing w:val="-2"/>
          <w:sz w:val="24"/>
        </w:rPr>
        <w:t>McGraw-</w:t>
      </w:r>
    </w:p>
    <w:p w:rsidR="00607CE7" w:rsidRDefault="00D36DAA">
      <w:pPr>
        <w:pStyle w:val="BodyText"/>
        <w:spacing w:before="22"/>
        <w:ind w:left="1080"/>
      </w:pPr>
      <w:r>
        <w:rPr>
          <w:spacing w:val="-2"/>
        </w:rPr>
        <w:t>Hill.</w:t>
      </w:r>
    </w:p>
    <w:p w:rsidR="00607CE7" w:rsidRDefault="00D36DAA">
      <w:pPr>
        <w:spacing w:before="182"/>
        <w:ind w:left="1800"/>
        <w:rPr>
          <w:i/>
          <w:sz w:val="24"/>
        </w:rPr>
      </w:pPr>
      <w:r>
        <w:rPr>
          <w:b/>
          <w:sz w:val="24"/>
        </w:rPr>
        <w:t>Groves,P.D.(2013).</w:t>
      </w:r>
      <w:r>
        <w:rPr>
          <w:i/>
          <w:sz w:val="24"/>
        </w:rPr>
        <w:t>PrinciplesofGNSS,inertial,andmultisensor</w:t>
      </w:r>
      <w:r>
        <w:rPr>
          <w:i/>
          <w:spacing w:val="-2"/>
          <w:sz w:val="24"/>
        </w:rPr>
        <w:t xml:space="preserve"> integrated</w:t>
      </w:r>
    </w:p>
    <w:p w:rsidR="00607CE7" w:rsidRDefault="00D36DAA">
      <w:pPr>
        <w:spacing w:before="22"/>
        <w:ind w:left="1080"/>
        <w:rPr>
          <w:sz w:val="24"/>
        </w:rPr>
      </w:pPr>
      <w:r>
        <w:rPr>
          <w:i/>
          <w:sz w:val="24"/>
        </w:rPr>
        <w:t>navigationsystems</w:t>
      </w:r>
      <w:r>
        <w:rPr>
          <w:sz w:val="24"/>
        </w:rPr>
        <w:t>(2nded.).Artech</w:t>
      </w:r>
      <w:r>
        <w:rPr>
          <w:spacing w:val="-2"/>
          <w:sz w:val="24"/>
        </w:rPr>
        <w:t>House.</w:t>
      </w:r>
    </w:p>
    <w:p w:rsidR="00607CE7" w:rsidRDefault="00D36DAA">
      <w:pPr>
        <w:spacing w:before="182"/>
        <w:ind w:left="1800"/>
        <w:rPr>
          <w:sz w:val="24"/>
        </w:rPr>
      </w:pPr>
      <w:r>
        <w:rPr>
          <w:b/>
          <w:sz w:val="24"/>
        </w:rPr>
        <w:t>GSMA.(2020).</w:t>
      </w:r>
      <w:r>
        <w:rPr>
          <w:i/>
          <w:sz w:val="24"/>
        </w:rPr>
        <w:t>eSIM: ThefutureofSIMtechnology</w:t>
      </w:r>
      <w:r>
        <w:rPr>
          <w:sz w:val="24"/>
        </w:rPr>
        <w:t>.GSM</w:t>
      </w:r>
      <w:r>
        <w:rPr>
          <w:spacing w:val="-2"/>
          <w:sz w:val="24"/>
        </w:rPr>
        <w:t>Association.</w:t>
      </w:r>
    </w:p>
    <w:p w:rsidR="00607CE7" w:rsidRDefault="00D36DAA">
      <w:pPr>
        <w:spacing w:before="180" w:line="259" w:lineRule="auto"/>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rsidR="00607CE7" w:rsidRDefault="00D36DAA">
      <w:pPr>
        <w:spacing w:before="160"/>
        <w:ind w:left="1800"/>
        <w:rPr>
          <w:i/>
          <w:sz w:val="24"/>
        </w:rPr>
      </w:pPr>
      <w:r>
        <w:rPr>
          <w:b/>
          <w:sz w:val="24"/>
        </w:rPr>
        <w:t>Holma,H.,&amp;Toskala,A.(2011)</w:t>
      </w:r>
      <w:r>
        <w:rPr>
          <w:sz w:val="24"/>
        </w:rPr>
        <w:t xml:space="preserve">. </w:t>
      </w:r>
      <w:r>
        <w:rPr>
          <w:i/>
          <w:sz w:val="24"/>
        </w:rPr>
        <w:t>LTEforUMTS:Evolutionto LTE-</w:t>
      </w:r>
      <w:r>
        <w:rPr>
          <w:i/>
          <w:spacing w:val="-2"/>
          <w:sz w:val="24"/>
        </w:rPr>
        <w:t>Advanced</w:t>
      </w:r>
    </w:p>
    <w:p w:rsidR="00607CE7" w:rsidRDefault="00D36DAA">
      <w:pPr>
        <w:pStyle w:val="BodyText"/>
        <w:spacing w:before="22"/>
        <w:ind w:left="1080"/>
      </w:pPr>
      <w:r>
        <w:t xml:space="preserve">(2nded.). </w:t>
      </w:r>
      <w:r>
        <w:rPr>
          <w:spacing w:val="-2"/>
        </w:rPr>
        <w:t>Wiley.</w:t>
      </w:r>
    </w:p>
    <w:p w:rsidR="00607CE7" w:rsidRDefault="00D36DAA">
      <w:pPr>
        <w:spacing w:before="182" w:line="259" w:lineRule="auto"/>
        <w:ind w:left="1080" w:firstLine="720"/>
        <w:rPr>
          <w:sz w:val="24"/>
        </w:rPr>
      </w:pPr>
      <w:r>
        <w:rPr>
          <w:b/>
          <w:sz w:val="24"/>
        </w:rPr>
        <w:t>Horowitz,P.,&amp;Hill,W.(2015).</w:t>
      </w:r>
      <w:r>
        <w:rPr>
          <w:i/>
          <w:sz w:val="24"/>
        </w:rPr>
        <w:t>Theartofelectronics</w:t>
      </w:r>
      <w:r>
        <w:rPr>
          <w:sz w:val="24"/>
        </w:rPr>
        <w:t>(3rded.).Cambridge University Press.</w:t>
      </w:r>
    </w:p>
    <w:p w:rsidR="00607CE7" w:rsidRDefault="00D36DAA">
      <w:pPr>
        <w:spacing w:before="160" w:line="259" w:lineRule="auto"/>
        <w:ind w:left="1080" w:right="555" w:firstLine="720"/>
        <w:rPr>
          <w:sz w:val="24"/>
        </w:rPr>
      </w:pPr>
      <w:r>
        <w:rPr>
          <w:b/>
          <w:sz w:val="24"/>
        </w:rPr>
        <w:t>InternationalOrganizationforStandardization.(2011).</w:t>
      </w:r>
      <w:r>
        <w:rPr>
          <w:i/>
          <w:sz w:val="24"/>
        </w:rPr>
        <w:t>ISO7637-2:2011- Road vehicles—Electrical disturbances from conduction and coupling—Part 2: Electrical transient conduction along supply lines only</w:t>
      </w:r>
      <w:r>
        <w:rPr>
          <w:sz w:val="24"/>
        </w:rPr>
        <w:t>. ISO.</w:t>
      </w:r>
    </w:p>
    <w:p w:rsidR="00607CE7" w:rsidRDefault="00D36DAA">
      <w:pPr>
        <w:spacing w:before="160" w:line="259" w:lineRule="auto"/>
        <w:ind w:left="1080" w:right="267" w:firstLine="720"/>
        <w:rPr>
          <w:sz w:val="24"/>
        </w:rPr>
      </w:pPr>
      <w:r>
        <w:rPr>
          <w:b/>
          <w:sz w:val="24"/>
        </w:rPr>
        <w:t>Kaplan,E.D.,&amp;Hegarty,C.J.(2017).</w:t>
      </w:r>
      <w:r>
        <w:rPr>
          <w:i/>
          <w:sz w:val="24"/>
        </w:rPr>
        <w:t xml:space="preserve">UnderstandingGPS/GNSS:Principles and applications </w:t>
      </w:r>
      <w:r>
        <w:rPr>
          <w:sz w:val="24"/>
        </w:rPr>
        <w:t>(3rd ed.). Artech House.</w:t>
      </w:r>
    </w:p>
    <w:p w:rsidR="00607CE7" w:rsidRDefault="00D36DAA">
      <w:pPr>
        <w:spacing w:before="160" w:line="259" w:lineRule="auto"/>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rsidR="00607CE7" w:rsidRDefault="00D36DAA">
      <w:pPr>
        <w:spacing w:before="160"/>
        <w:ind w:left="1800"/>
        <w:rPr>
          <w:sz w:val="24"/>
        </w:rPr>
      </w:pPr>
      <w:r>
        <w:rPr>
          <w:b/>
          <w:sz w:val="24"/>
        </w:rPr>
        <w:t>Kolban,N.(2017).</w:t>
      </w:r>
      <w:r>
        <w:rPr>
          <w:i/>
          <w:sz w:val="24"/>
        </w:rPr>
        <w:t>Kolban'sbookonESP32</w:t>
      </w:r>
      <w:r>
        <w:rPr>
          <w:sz w:val="24"/>
        </w:rPr>
        <w:t>.Self-</w:t>
      </w:r>
      <w:r>
        <w:rPr>
          <w:spacing w:val="-2"/>
          <w:sz w:val="24"/>
        </w:rPr>
        <w:t>published.</w:t>
      </w:r>
    </w:p>
    <w:p w:rsidR="00607CE7" w:rsidRDefault="00D36DAA">
      <w:pPr>
        <w:spacing w:before="180" w:line="259" w:lineRule="auto"/>
        <w:ind w:left="1080" w:right="1008" w:firstLine="720"/>
        <w:rPr>
          <w:sz w:val="24"/>
        </w:rPr>
      </w:pPr>
      <w:r>
        <w:rPr>
          <w:b/>
          <w:sz w:val="24"/>
        </w:rPr>
        <w:t>Kurose,J.F.,&amp;Ross,K.W.(2017).</w:t>
      </w:r>
      <w:r>
        <w:rPr>
          <w:i/>
          <w:sz w:val="24"/>
        </w:rPr>
        <w:t xml:space="preserve">Computernetworking:Atop-down approach </w:t>
      </w:r>
      <w:r>
        <w:rPr>
          <w:sz w:val="24"/>
        </w:rPr>
        <w:t>(7th ed.). Pearson.</w:t>
      </w:r>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right="128" w:firstLine="720"/>
        <w:rPr>
          <w:sz w:val="24"/>
        </w:rPr>
      </w:pPr>
      <w:r>
        <w:rPr>
          <w:b/>
          <w:sz w:val="24"/>
        </w:rPr>
        <w:lastRenderedPageBreak/>
        <w:t>Leick,A.,Rapoport,L.,&amp;Tatarnikov,D.(2015).</w:t>
      </w:r>
      <w:r>
        <w:rPr>
          <w:i/>
          <w:sz w:val="24"/>
        </w:rPr>
        <w:t>GPSsatellitesurveying</w:t>
      </w:r>
      <w:r>
        <w:rPr>
          <w:sz w:val="24"/>
        </w:rPr>
        <w:t>(4th ed.). John Wiley &amp; Sons.</w:t>
      </w:r>
    </w:p>
    <w:p w:rsidR="00607CE7" w:rsidRDefault="00D36DAA">
      <w:pPr>
        <w:spacing w:before="160"/>
        <w:ind w:left="1800"/>
        <w:rPr>
          <w:sz w:val="24"/>
        </w:rPr>
      </w:pPr>
      <w:r>
        <w:rPr>
          <w:b/>
          <w:sz w:val="24"/>
        </w:rPr>
        <w:t>Light,R.(2017).</w:t>
      </w:r>
      <w:r>
        <w:rPr>
          <w:i/>
          <w:sz w:val="24"/>
        </w:rPr>
        <w:t>MQTT essentials–AlightweightIoTprotocol</w:t>
      </w:r>
      <w:r>
        <w:rPr>
          <w:sz w:val="24"/>
        </w:rPr>
        <w:t>.</w:t>
      </w:r>
      <w:r>
        <w:rPr>
          <w:spacing w:val="-2"/>
          <w:sz w:val="24"/>
        </w:rPr>
        <w:t>MQTT.org.</w:t>
      </w:r>
    </w:p>
    <w:p w:rsidR="00607CE7" w:rsidRDefault="00D36DAA">
      <w:pPr>
        <w:spacing w:before="183" w:line="259" w:lineRule="auto"/>
        <w:ind w:left="1080" w:right="1008" w:firstLine="720"/>
        <w:rPr>
          <w:sz w:val="24"/>
        </w:rPr>
      </w:pPr>
      <w:r>
        <w:rPr>
          <w:b/>
          <w:sz w:val="24"/>
        </w:rPr>
        <w:t>Mazidi,M.A.,Naimi,S.,&amp;Naimi,S.(2016).</w:t>
      </w:r>
      <w:r>
        <w:rPr>
          <w:i/>
          <w:sz w:val="24"/>
        </w:rPr>
        <w:t xml:space="preserve">AVRmicrocontrollerand embedded systems: Using assembly and C </w:t>
      </w:r>
      <w:r>
        <w:rPr>
          <w:sz w:val="24"/>
        </w:rPr>
        <w:t>(2nd ed.). Pearson Education.</w:t>
      </w:r>
    </w:p>
    <w:p w:rsidR="00607CE7" w:rsidRDefault="00D36DAA">
      <w:pPr>
        <w:spacing w:before="157"/>
        <w:ind w:left="1800"/>
        <w:rPr>
          <w:sz w:val="24"/>
        </w:rPr>
      </w:pPr>
      <w:r>
        <w:rPr>
          <w:b/>
          <w:sz w:val="24"/>
        </w:rPr>
        <w:t>Miller,M.(2017).</w:t>
      </w:r>
      <w:r>
        <w:rPr>
          <w:i/>
          <w:sz w:val="24"/>
        </w:rPr>
        <w:t>Modernautomotivetechnology</w:t>
      </w:r>
      <w:r>
        <w:rPr>
          <w:sz w:val="24"/>
        </w:rPr>
        <w:t xml:space="preserve">(8thed.). </w:t>
      </w:r>
      <w:r>
        <w:rPr>
          <w:spacing w:val="-2"/>
          <w:sz w:val="24"/>
        </w:rPr>
        <w:t>Pearson.</w:t>
      </w:r>
    </w:p>
    <w:p w:rsidR="00607CE7" w:rsidRDefault="00D36DAA">
      <w:pPr>
        <w:spacing w:before="182" w:line="259" w:lineRule="auto"/>
        <w:ind w:left="1080"/>
        <w:rPr>
          <w:sz w:val="24"/>
        </w:rPr>
      </w:pPr>
      <w:r>
        <w:rPr>
          <w:b/>
          <w:sz w:val="24"/>
        </w:rPr>
        <w:t>Misra,P.,&amp;Enge,P.(2011).</w:t>
      </w:r>
      <w:r>
        <w:rPr>
          <w:i/>
          <w:sz w:val="24"/>
        </w:rPr>
        <w:t xml:space="preserve">Globalpositioningsystem:Signals,measurements,and performance </w:t>
      </w:r>
      <w:r>
        <w:rPr>
          <w:sz w:val="24"/>
        </w:rPr>
        <w:t>(2nd ed.). Ganga-Jamuna Press.</w:t>
      </w:r>
    </w:p>
    <w:p w:rsidR="00607CE7" w:rsidRDefault="00D36DAA">
      <w:pPr>
        <w:spacing w:before="160" w:line="259" w:lineRule="auto"/>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rsidR="00607CE7" w:rsidRDefault="00D36DAA">
      <w:pPr>
        <w:spacing w:before="161" w:line="259" w:lineRule="auto"/>
        <w:ind w:left="1080" w:right="555" w:firstLine="720"/>
        <w:rPr>
          <w:sz w:val="24"/>
        </w:rPr>
      </w:pPr>
      <w:r>
        <w:rPr>
          <w:b/>
          <w:sz w:val="24"/>
        </w:rPr>
        <w:t>Patel,D.,Patel,N.,&amp;Joshi,P.(2020).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rsidR="00607CE7" w:rsidRDefault="00D36DAA">
      <w:pPr>
        <w:spacing w:before="159"/>
        <w:ind w:left="1800"/>
        <w:rPr>
          <w:sz w:val="24"/>
        </w:rPr>
      </w:pPr>
      <w:r>
        <w:rPr>
          <w:b/>
          <w:sz w:val="24"/>
        </w:rPr>
        <w:t>Pfleeger,C.P., &amp;Pfleeger,S. L.(2015)</w:t>
      </w:r>
      <w:r>
        <w:rPr>
          <w:sz w:val="24"/>
        </w:rPr>
        <w:t>.</w:t>
      </w:r>
      <w:r>
        <w:rPr>
          <w:i/>
          <w:sz w:val="24"/>
        </w:rPr>
        <w:t xml:space="preserve">Securityincomputing </w:t>
      </w:r>
      <w:r>
        <w:rPr>
          <w:sz w:val="24"/>
        </w:rPr>
        <w:t xml:space="preserve">(5th </w:t>
      </w:r>
      <w:r>
        <w:rPr>
          <w:spacing w:val="-2"/>
          <w:sz w:val="24"/>
        </w:rPr>
        <w:t>ed.).</w:t>
      </w:r>
    </w:p>
    <w:p w:rsidR="00607CE7" w:rsidRDefault="00D36DAA">
      <w:pPr>
        <w:pStyle w:val="BodyText"/>
        <w:spacing w:before="22"/>
        <w:ind w:left="1080"/>
      </w:pPr>
      <w:r>
        <w:t>Pearson</w:t>
      </w:r>
      <w:r>
        <w:rPr>
          <w:spacing w:val="-2"/>
        </w:rPr>
        <w:t xml:space="preserve"> Education.</w:t>
      </w:r>
    </w:p>
    <w:p w:rsidR="00607CE7" w:rsidRDefault="00D36DAA">
      <w:pPr>
        <w:spacing w:before="182" w:line="259" w:lineRule="auto"/>
        <w:ind w:left="1080" w:right="555" w:firstLine="720"/>
        <w:rPr>
          <w:sz w:val="24"/>
        </w:rPr>
      </w:pPr>
      <w:r>
        <w:rPr>
          <w:b/>
          <w:sz w:val="24"/>
        </w:rPr>
        <w:t>Ramkumar,M.,Vinoth,K.,&amp;Kumaravel,A.(2016).</w:t>
      </w:r>
      <w:r>
        <w:rPr>
          <w:sz w:val="24"/>
        </w:rPr>
        <w:t xml:space="preserve">EmbeddedSystem Design for Vehicle Tracking. </w:t>
      </w:r>
      <w:r>
        <w:rPr>
          <w:i/>
          <w:sz w:val="24"/>
        </w:rPr>
        <w:t>Procedia Computer Science, 85</w:t>
      </w:r>
      <w:r>
        <w:rPr>
          <w:sz w:val="24"/>
        </w:rPr>
        <w:t>, 197–204.</w:t>
      </w:r>
    </w:p>
    <w:p w:rsidR="00607CE7" w:rsidRDefault="00D36DAA">
      <w:pPr>
        <w:spacing w:before="160" w:line="259" w:lineRule="auto"/>
        <w:ind w:left="1080" w:right="128" w:firstLine="720"/>
        <w:rPr>
          <w:sz w:val="24"/>
        </w:rPr>
      </w:pPr>
      <w:r>
        <w:rPr>
          <w:b/>
          <w:sz w:val="24"/>
        </w:rPr>
        <w:t>Rappaport,T.S.(2002).</w:t>
      </w:r>
      <w:r>
        <w:rPr>
          <w:i/>
          <w:sz w:val="24"/>
        </w:rPr>
        <w:t>Wirelesscommunications:Principlesandpractice</w:t>
      </w:r>
      <w:r>
        <w:rPr>
          <w:sz w:val="24"/>
        </w:rPr>
        <w:t>(2nd ed.). Prentice Hall.</w:t>
      </w:r>
    </w:p>
    <w:p w:rsidR="00607CE7" w:rsidRDefault="00D36DAA">
      <w:pPr>
        <w:spacing w:before="158"/>
        <w:ind w:left="1800"/>
        <w:rPr>
          <w:sz w:val="24"/>
        </w:rPr>
      </w:pPr>
      <w:r>
        <w:rPr>
          <w:b/>
          <w:sz w:val="24"/>
        </w:rPr>
        <w:t>Razavi,B.(2013).</w:t>
      </w:r>
      <w:r>
        <w:rPr>
          <w:i/>
          <w:sz w:val="24"/>
        </w:rPr>
        <w:t>DesignofanalogCMOSintegratedcircuits</w:t>
      </w:r>
      <w:r>
        <w:rPr>
          <w:sz w:val="24"/>
        </w:rPr>
        <w:t>(2nd</w:t>
      </w:r>
      <w:r>
        <w:rPr>
          <w:spacing w:val="-2"/>
          <w:sz w:val="24"/>
        </w:rPr>
        <w:t xml:space="preserve"> ed.).</w:t>
      </w:r>
    </w:p>
    <w:p w:rsidR="00607CE7" w:rsidRDefault="00D36DAA">
      <w:pPr>
        <w:pStyle w:val="BodyText"/>
        <w:spacing w:before="24"/>
        <w:ind w:left="1080"/>
      </w:pPr>
      <w:r>
        <w:rPr>
          <w:spacing w:val="-2"/>
        </w:rPr>
        <w:t>McGraw-Hill.</w:t>
      </w:r>
    </w:p>
    <w:p w:rsidR="00607CE7" w:rsidRDefault="00D36DAA">
      <w:pPr>
        <w:spacing w:before="180" w:line="259" w:lineRule="auto"/>
        <w:ind w:left="1080" w:right="555" w:firstLine="720"/>
        <w:rPr>
          <w:sz w:val="24"/>
        </w:rPr>
      </w:pPr>
      <w:r>
        <w:rPr>
          <w:b/>
          <w:sz w:val="24"/>
        </w:rPr>
        <w:t>Sauter,M.(2014).</w:t>
      </w:r>
      <w:r>
        <w:rPr>
          <w:i/>
          <w:sz w:val="24"/>
        </w:rPr>
        <w:t>FromGSMtoLTE:Anintroductiontomobilenetworksand mobile broadband</w:t>
      </w:r>
      <w:r>
        <w:rPr>
          <w:sz w:val="24"/>
        </w:rPr>
        <w:t>. Wiley.</w:t>
      </w:r>
    </w:p>
    <w:p w:rsidR="00607CE7" w:rsidRDefault="00D36DAA">
      <w:pPr>
        <w:spacing w:before="160" w:line="259" w:lineRule="auto"/>
        <w:ind w:left="1080" w:firstLine="720"/>
        <w:rPr>
          <w:sz w:val="24"/>
        </w:rPr>
      </w:pPr>
      <w:r>
        <w:rPr>
          <w:b/>
          <w:sz w:val="24"/>
        </w:rPr>
        <w:t>Sauter,M.(2021).</w:t>
      </w:r>
      <w:r>
        <w:rPr>
          <w:i/>
          <w:sz w:val="24"/>
        </w:rPr>
        <w:t xml:space="preserve">FromGSMtoLTE-advancedproand5G:Anintroductionto mobile networks and mobile broadband </w:t>
      </w:r>
      <w:r>
        <w:rPr>
          <w:sz w:val="24"/>
        </w:rPr>
        <w:t>(3rd ed.). Wiley.</w:t>
      </w:r>
    </w:p>
    <w:p w:rsidR="00607CE7" w:rsidRDefault="00D36DAA">
      <w:pPr>
        <w:spacing w:before="160" w:line="259" w:lineRule="auto"/>
        <w:ind w:left="1080" w:right="267" w:firstLine="720"/>
        <w:rPr>
          <w:sz w:val="24"/>
        </w:rPr>
      </w:pPr>
      <w:r>
        <w:rPr>
          <w:b/>
          <w:sz w:val="24"/>
        </w:rPr>
        <w:t>Sedra,A.S.,&amp;Smith,K.C.(2014).</w:t>
      </w:r>
      <w:r>
        <w:rPr>
          <w:i/>
          <w:sz w:val="24"/>
        </w:rPr>
        <w:t>Microelectroniccircuits</w:t>
      </w:r>
      <w:r>
        <w:rPr>
          <w:sz w:val="24"/>
        </w:rPr>
        <w:t>(7thed.).Oxford University Press.</w:t>
      </w:r>
    </w:p>
    <w:p w:rsidR="00607CE7" w:rsidRDefault="00D36DAA">
      <w:pPr>
        <w:spacing w:before="160" w:line="259" w:lineRule="auto"/>
        <w:ind w:left="1080" w:firstLine="720"/>
        <w:rPr>
          <w:sz w:val="24"/>
        </w:rPr>
      </w:pPr>
      <w:r>
        <w:rPr>
          <w:b/>
          <w:sz w:val="24"/>
        </w:rPr>
        <w:t>Stojmenovic,I.,&amp;Wen,S.(2014).</w:t>
      </w:r>
      <w:r>
        <w:rPr>
          <w:i/>
          <w:sz w:val="24"/>
        </w:rPr>
        <w:t>TheInternetofThings:Keyapplicationsand protocols</w:t>
      </w:r>
      <w:r>
        <w:rPr>
          <w:sz w:val="24"/>
        </w:rPr>
        <w:t>. Wiley.</w:t>
      </w:r>
    </w:p>
    <w:p w:rsidR="00607CE7" w:rsidRDefault="00D36DAA">
      <w:pPr>
        <w:spacing w:before="160" w:line="259" w:lineRule="auto"/>
        <w:ind w:left="1080" w:firstLine="720"/>
        <w:rPr>
          <w:sz w:val="24"/>
        </w:rPr>
      </w:pPr>
      <w:r>
        <w:rPr>
          <w:b/>
          <w:sz w:val="24"/>
        </w:rPr>
        <w:t>Teunissen,P.J.G.,&amp;Montenbruck,O.(2017).</w:t>
      </w:r>
      <w:r>
        <w:rPr>
          <w:i/>
          <w:sz w:val="24"/>
        </w:rPr>
        <w:t>Springerhandbookofglobal navigation satellite systems</w:t>
      </w:r>
      <w:r>
        <w:rPr>
          <w:sz w:val="24"/>
        </w:rPr>
        <w:t>. Springer.</w:t>
      </w:r>
    </w:p>
    <w:p w:rsidR="00607CE7" w:rsidRDefault="00D36DAA">
      <w:pPr>
        <w:spacing w:before="160"/>
        <w:ind w:left="1800"/>
        <w:rPr>
          <w:sz w:val="24"/>
        </w:rPr>
      </w:pPr>
      <w:r>
        <w:rPr>
          <w:b/>
          <w:sz w:val="24"/>
        </w:rPr>
        <w:t>Yacoub,M.D.(2000).</w:t>
      </w:r>
      <w:r>
        <w:rPr>
          <w:i/>
          <w:sz w:val="24"/>
        </w:rPr>
        <w:t>Foundationsofmobileradioengineering</w:t>
      </w:r>
      <w:r>
        <w:rPr>
          <w:sz w:val="24"/>
        </w:rPr>
        <w:t>.CRC</w:t>
      </w:r>
      <w:r>
        <w:rPr>
          <w:spacing w:val="-2"/>
          <w:sz w:val="24"/>
        </w:rPr>
        <w:t>Press.</w:t>
      </w:r>
    </w:p>
    <w:p w:rsidR="00607CE7" w:rsidRDefault="00D36DAA">
      <w:pPr>
        <w:spacing w:before="180" w:line="259" w:lineRule="auto"/>
        <w:ind w:left="1080" w:firstLine="720"/>
        <w:rPr>
          <w:sz w:val="24"/>
        </w:rPr>
      </w:pPr>
      <w:r>
        <w:rPr>
          <w:b/>
          <w:sz w:val="24"/>
        </w:rPr>
        <w:t>Yiu,J.(2016).</w:t>
      </w:r>
      <w:r>
        <w:rPr>
          <w:i/>
          <w:sz w:val="24"/>
        </w:rPr>
        <w:t xml:space="preserve">ThedefinitiveguidetoARM®Cortex®-M3andCortex®-M4 processors </w:t>
      </w:r>
      <w:r>
        <w:rPr>
          <w:sz w:val="24"/>
        </w:rPr>
        <w:t>(3rd ed.). Newnes.</w:t>
      </w:r>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firstLine="720"/>
        <w:rPr>
          <w:sz w:val="24"/>
        </w:rPr>
      </w:pPr>
      <w:r>
        <w:rPr>
          <w:b/>
          <w:sz w:val="24"/>
        </w:rPr>
        <w:lastRenderedPageBreak/>
        <w:t xml:space="preserve">Zhang,W.,Wang,X.,&amp;Li,H.(2021). </w:t>
      </w:r>
      <w:r>
        <w:rPr>
          <w:sz w:val="24"/>
        </w:rPr>
        <w:t xml:space="preserve">IoTArchitecturesforSmartCityVehicle Tracking. </w:t>
      </w:r>
      <w:r>
        <w:rPr>
          <w:i/>
          <w:sz w:val="24"/>
        </w:rPr>
        <w:t>Sensors, 21</w:t>
      </w:r>
      <w:r>
        <w:rPr>
          <w:sz w:val="24"/>
        </w:rPr>
        <w:t>(4), 1339.</w:t>
      </w:r>
    </w:p>
    <w:p w:rsidR="00607CE7" w:rsidRDefault="00D36DAA">
      <w:pPr>
        <w:spacing w:before="160" w:line="259" w:lineRule="auto"/>
        <w:ind w:left="1080" w:right="555" w:firstLine="720"/>
        <w:rPr>
          <w:sz w:val="24"/>
        </w:rPr>
      </w:pPr>
      <w:r>
        <w:rPr>
          <w:b/>
          <w:sz w:val="24"/>
        </w:rPr>
        <w:t>Zhang,Y.,Cao,J.,Wang,H.,&amp;Liu,W.(2020)</w:t>
      </w:r>
      <w:r>
        <w:rPr>
          <w:sz w:val="24"/>
        </w:rPr>
        <w:t xml:space="preserve">.SecureandflexibleOTA firmware update scheme for embedded systems. </w:t>
      </w:r>
      <w:r>
        <w:rPr>
          <w:i/>
          <w:sz w:val="24"/>
        </w:rPr>
        <w:t>IEEE Access, 8</w:t>
      </w:r>
      <w:r>
        <w:rPr>
          <w:sz w:val="24"/>
        </w:rPr>
        <w:t>, 174393–174406.</w:t>
      </w:r>
    </w:p>
    <w:sectPr w:rsidR="00607CE7" w:rsidSect="007A3A81">
      <w:pgSz w:w="12240" w:h="15840"/>
      <w:pgMar w:top="1360" w:right="1080" w:bottom="28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1"/>
  </w:num>
  <w:num w:numId="3">
    <w:abstractNumId w:val="6"/>
  </w:num>
  <w:num w:numId="4">
    <w:abstractNumId w:val="17"/>
  </w:num>
  <w:num w:numId="5">
    <w:abstractNumId w:val="12"/>
  </w:num>
  <w:num w:numId="6">
    <w:abstractNumId w:val="7"/>
  </w:num>
  <w:num w:numId="7">
    <w:abstractNumId w:val="16"/>
  </w:num>
  <w:num w:numId="8">
    <w:abstractNumId w:val="18"/>
  </w:num>
  <w:num w:numId="9">
    <w:abstractNumId w:val="19"/>
  </w:num>
  <w:num w:numId="10">
    <w:abstractNumId w:val="9"/>
  </w:num>
  <w:num w:numId="11">
    <w:abstractNumId w:val="5"/>
  </w:num>
  <w:num w:numId="12">
    <w:abstractNumId w:val="4"/>
  </w:num>
  <w:num w:numId="13">
    <w:abstractNumId w:val="15"/>
  </w:num>
  <w:num w:numId="14">
    <w:abstractNumId w:val="13"/>
  </w:num>
  <w:num w:numId="15">
    <w:abstractNumId w:val="3"/>
  </w:num>
  <w:num w:numId="16">
    <w:abstractNumId w:val="1"/>
  </w:num>
  <w:num w:numId="17">
    <w:abstractNumId w:val="10"/>
  </w:num>
  <w:num w:numId="18">
    <w:abstractNumId w:val="14"/>
  </w:num>
  <w:num w:numId="19">
    <w:abstractNumId w:val="0"/>
  </w:num>
  <w:num w:numId="20">
    <w:abstractNumId w:val="2"/>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ulTrailSpace/>
  </w:compat>
  <w:rsids>
    <w:rsidRoot w:val="00607CE7"/>
    <w:rsid w:val="00027B00"/>
    <w:rsid w:val="00055ED6"/>
    <w:rsid w:val="000D1563"/>
    <w:rsid w:val="00137581"/>
    <w:rsid w:val="001A2491"/>
    <w:rsid w:val="001E6F94"/>
    <w:rsid w:val="001F2570"/>
    <w:rsid w:val="002601F3"/>
    <w:rsid w:val="002A475E"/>
    <w:rsid w:val="002A6872"/>
    <w:rsid w:val="002C40E2"/>
    <w:rsid w:val="002D760F"/>
    <w:rsid w:val="00351448"/>
    <w:rsid w:val="004050A9"/>
    <w:rsid w:val="0049602C"/>
    <w:rsid w:val="00513426"/>
    <w:rsid w:val="005505D6"/>
    <w:rsid w:val="005A48A3"/>
    <w:rsid w:val="005C33F6"/>
    <w:rsid w:val="00607CE7"/>
    <w:rsid w:val="006239F3"/>
    <w:rsid w:val="00625125"/>
    <w:rsid w:val="006A69A6"/>
    <w:rsid w:val="006D00D8"/>
    <w:rsid w:val="007514AB"/>
    <w:rsid w:val="00762C68"/>
    <w:rsid w:val="00784914"/>
    <w:rsid w:val="007A3A81"/>
    <w:rsid w:val="008411E0"/>
    <w:rsid w:val="00847ECE"/>
    <w:rsid w:val="008A017F"/>
    <w:rsid w:val="008D0426"/>
    <w:rsid w:val="00914E82"/>
    <w:rsid w:val="009E1360"/>
    <w:rsid w:val="009E1E9A"/>
    <w:rsid w:val="00A81722"/>
    <w:rsid w:val="00A82673"/>
    <w:rsid w:val="00AB62F0"/>
    <w:rsid w:val="00AF20E9"/>
    <w:rsid w:val="00B95D22"/>
    <w:rsid w:val="00BD4924"/>
    <w:rsid w:val="00BE0761"/>
    <w:rsid w:val="00D36DAA"/>
    <w:rsid w:val="00ED4076"/>
    <w:rsid w:val="00F056A8"/>
    <w:rsid w:val="00F266BF"/>
    <w:rsid w:val="00F46053"/>
    <w:rsid w:val="00F937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A81"/>
    <w:rPr>
      <w:rFonts w:ascii="Times New Roman" w:eastAsia="Times New Roman" w:hAnsi="Times New Roman" w:cs="Times New Roman"/>
    </w:rPr>
  </w:style>
  <w:style w:type="paragraph" w:styleId="Heading1">
    <w:name w:val="heading 1"/>
    <w:basedOn w:val="Normal"/>
    <w:uiPriority w:val="9"/>
    <w:qFormat/>
    <w:rsid w:val="007A3A81"/>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A3A81"/>
    <w:rPr>
      <w:sz w:val="24"/>
      <w:szCs w:val="24"/>
    </w:rPr>
  </w:style>
  <w:style w:type="paragraph" w:styleId="ListParagraph">
    <w:name w:val="List Paragraph"/>
    <w:basedOn w:val="Normal"/>
    <w:uiPriority w:val="1"/>
    <w:qFormat/>
    <w:rsid w:val="007A3A81"/>
    <w:pPr>
      <w:ind w:left="900" w:hanging="360"/>
    </w:pPr>
  </w:style>
  <w:style w:type="paragraph" w:customStyle="1" w:styleId="TableParagraph">
    <w:name w:val="Table Paragraph"/>
    <w:basedOn w:val="Normal"/>
    <w:uiPriority w:val="1"/>
    <w:qFormat/>
    <w:rsid w:val="007A3A81"/>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54</Pages>
  <Words>14404</Words>
  <Characters>82105</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6</cp:revision>
  <cp:lastPrinted>2025-06-19T09:20:00Z</cp:lastPrinted>
  <dcterms:created xsi:type="dcterms:W3CDTF">2025-06-17T11:20:00Z</dcterms:created>
  <dcterms:modified xsi:type="dcterms:W3CDTF">2025-06-25T22:31:00Z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