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E5" w:rsidRDefault="007D41E5" w:rsidP="007D41E5">
      <w:pPr>
        <w:spacing w:after="0" w:line="240" w:lineRule="auto"/>
        <w:jc w:val="center"/>
        <w:rPr>
          <w:rFonts w:ascii="Bernard MT Condensed" w:hAnsi="Bernard MT Condensed" w:cs="Times New Roman"/>
          <w:b/>
          <w:sz w:val="44"/>
          <w:szCs w:val="36"/>
        </w:rPr>
      </w:pPr>
      <w:r>
        <w:rPr>
          <w:rFonts w:ascii="Bernard MT Condensed" w:hAnsi="Bernard MT Condensed" w:cs="Times New Roman"/>
          <w:b/>
          <w:sz w:val="44"/>
          <w:szCs w:val="36"/>
        </w:rPr>
        <w:t xml:space="preserve">THE USE OF ACCOUNTING INFORMATION IN PUBLIC CORPORATION IN NIGERIA </w:t>
      </w:r>
    </w:p>
    <w:p w:rsidR="007D41E5" w:rsidRDefault="007D41E5" w:rsidP="007D41E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(A CASE STUDY OF NNPC, ILORIN)</w:t>
      </w:r>
    </w:p>
    <w:p w:rsidR="007D41E5" w:rsidRDefault="007D41E5" w:rsidP="007D41E5">
      <w:pPr>
        <w:tabs>
          <w:tab w:val="left" w:pos="1965"/>
        </w:tabs>
        <w:spacing w:line="360" w:lineRule="auto"/>
        <w:jc w:val="center"/>
        <w:rPr>
          <w:rFonts w:ascii="Times New Roman" w:hAnsi="Times New Roman"/>
          <w:sz w:val="24"/>
          <w:szCs w:val="24"/>
        </w:rPr>
      </w:pPr>
    </w:p>
    <w:p w:rsidR="007D41E5" w:rsidRDefault="007D41E5" w:rsidP="007D41E5">
      <w:pPr>
        <w:tabs>
          <w:tab w:val="left" w:pos="1965"/>
        </w:tabs>
        <w:spacing w:line="360" w:lineRule="auto"/>
        <w:ind w:left="720" w:hanging="720"/>
        <w:jc w:val="center"/>
        <w:rPr>
          <w:rFonts w:ascii="Times New Roman" w:hAnsi="Times New Roman"/>
          <w:b/>
          <w:sz w:val="40"/>
          <w:szCs w:val="40"/>
        </w:rPr>
      </w:pPr>
      <w:r>
        <w:rPr>
          <w:rFonts w:ascii="Times New Roman" w:hAnsi="Times New Roman"/>
          <w:b/>
          <w:sz w:val="40"/>
          <w:szCs w:val="40"/>
        </w:rPr>
        <w:t>BY</w:t>
      </w:r>
    </w:p>
    <w:p w:rsidR="007D41E5" w:rsidRDefault="007D41E5" w:rsidP="007D41E5">
      <w:pPr>
        <w:spacing w:after="0" w:line="240" w:lineRule="auto"/>
        <w:ind w:left="720" w:hanging="720"/>
        <w:jc w:val="center"/>
        <w:rPr>
          <w:rFonts w:ascii="Arial Black" w:hAnsi="Arial Black"/>
          <w:b/>
          <w:sz w:val="40"/>
          <w:szCs w:val="40"/>
        </w:rPr>
      </w:pPr>
      <w:r>
        <w:rPr>
          <w:rFonts w:ascii="Arial Black" w:hAnsi="Arial Black"/>
          <w:b/>
          <w:sz w:val="40"/>
          <w:szCs w:val="40"/>
        </w:rPr>
        <w:t>IBRAHIM FATHIA OPEYEMI</w:t>
      </w:r>
    </w:p>
    <w:p w:rsidR="007D41E5" w:rsidRDefault="007D41E5" w:rsidP="007D41E5">
      <w:pPr>
        <w:spacing w:after="0" w:line="240" w:lineRule="auto"/>
        <w:ind w:left="720" w:hanging="720"/>
        <w:jc w:val="center"/>
        <w:rPr>
          <w:rFonts w:ascii="Arial Black" w:hAnsi="Arial Black"/>
          <w:b/>
          <w:sz w:val="40"/>
          <w:szCs w:val="40"/>
        </w:rPr>
      </w:pPr>
      <w:r>
        <w:rPr>
          <w:rFonts w:ascii="Arial Black" w:hAnsi="Arial Black"/>
          <w:b/>
          <w:sz w:val="40"/>
          <w:szCs w:val="40"/>
        </w:rPr>
        <w:t>ND/23/ACC/FT/0016</w:t>
      </w:r>
    </w:p>
    <w:p w:rsidR="007D41E5" w:rsidRDefault="007D41E5" w:rsidP="007D41E5">
      <w:pPr>
        <w:spacing w:after="0" w:line="240" w:lineRule="auto"/>
        <w:ind w:left="720" w:hanging="720"/>
        <w:jc w:val="center"/>
        <w:rPr>
          <w:rFonts w:ascii="Arial Black" w:hAnsi="Arial Black"/>
          <w:b/>
          <w:sz w:val="40"/>
          <w:szCs w:val="40"/>
        </w:rPr>
      </w:pPr>
    </w:p>
    <w:p w:rsidR="007D41E5" w:rsidRDefault="007D41E5" w:rsidP="007D41E5">
      <w:pPr>
        <w:spacing w:after="0" w:line="360" w:lineRule="auto"/>
        <w:ind w:left="720" w:hanging="720"/>
        <w:jc w:val="center"/>
        <w:rPr>
          <w:rFonts w:ascii="Times New Roman" w:hAnsi="Times New Roman"/>
          <w:b/>
          <w:sz w:val="24"/>
          <w:szCs w:val="24"/>
        </w:rPr>
      </w:pPr>
    </w:p>
    <w:p w:rsidR="007D41E5" w:rsidRDefault="007D41E5" w:rsidP="007D41E5">
      <w:pPr>
        <w:ind w:left="720" w:hanging="720"/>
        <w:jc w:val="center"/>
        <w:rPr>
          <w:rFonts w:ascii="Times New Roman" w:hAnsi="Times New Roman" w:cs="Times New Roman"/>
          <w:b/>
          <w:sz w:val="24"/>
          <w:szCs w:val="24"/>
        </w:rPr>
      </w:pPr>
      <w:r>
        <w:rPr>
          <w:rFonts w:ascii="Times New Roman" w:hAnsi="Times New Roman" w:cs="Times New Roman"/>
          <w:b/>
          <w:sz w:val="24"/>
          <w:szCs w:val="24"/>
        </w:rPr>
        <w:t>RESEARCH PROJECT SUBMITTED TO THE DEPARTMENT OFACCOUNTANCY, INSTITUTE OF FINANCE AND MANAGEMENT STUDIES, KWARA STATE POLYTECHNIC ILORIN.</w:t>
      </w:r>
    </w:p>
    <w:p w:rsidR="007D41E5" w:rsidRDefault="007D41E5" w:rsidP="007D41E5">
      <w:pPr>
        <w:ind w:left="720" w:hanging="720"/>
        <w:jc w:val="center"/>
        <w:rPr>
          <w:rFonts w:ascii="Times New Roman" w:hAnsi="Times New Roman" w:cs="Times New Roman"/>
          <w:b/>
          <w:sz w:val="24"/>
          <w:szCs w:val="24"/>
        </w:rPr>
      </w:pPr>
    </w:p>
    <w:p w:rsidR="007D41E5" w:rsidRDefault="007D41E5" w:rsidP="007D41E5">
      <w:pPr>
        <w:ind w:left="720" w:hanging="720"/>
        <w:jc w:val="center"/>
        <w:rPr>
          <w:rFonts w:ascii="Times New Roman" w:hAnsi="Times New Roman" w:cs="Times New Roman"/>
          <w:b/>
          <w:sz w:val="24"/>
          <w:szCs w:val="24"/>
        </w:rPr>
      </w:pPr>
    </w:p>
    <w:p w:rsidR="007D41E5" w:rsidRDefault="007D41E5" w:rsidP="007D41E5">
      <w:pPr>
        <w:ind w:left="720" w:hanging="720"/>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NATIONAL DIPLOMA (ND) IN ACCOUNTANCY.</w:t>
      </w:r>
    </w:p>
    <w:p w:rsidR="007D41E5" w:rsidRDefault="007D41E5" w:rsidP="007D41E5">
      <w:pPr>
        <w:spacing w:line="360" w:lineRule="auto"/>
        <w:ind w:left="720" w:hanging="720"/>
        <w:jc w:val="center"/>
        <w:rPr>
          <w:rFonts w:ascii="Times New Roman" w:hAnsi="Times New Roman"/>
          <w:i/>
          <w:sz w:val="24"/>
          <w:szCs w:val="24"/>
        </w:rPr>
      </w:pPr>
    </w:p>
    <w:p w:rsidR="007D41E5" w:rsidRDefault="007D41E5" w:rsidP="007D41E5">
      <w:pPr>
        <w:spacing w:line="360" w:lineRule="auto"/>
        <w:ind w:left="5040" w:firstLine="720"/>
        <w:jc w:val="center"/>
        <w:rPr>
          <w:rFonts w:ascii="Times New Roman" w:hAnsi="Times New Roman"/>
          <w:b/>
          <w:sz w:val="24"/>
          <w:szCs w:val="24"/>
        </w:rPr>
      </w:pPr>
      <w:r>
        <w:rPr>
          <w:rFonts w:ascii="Times New Roman" w:hAnsi="Times New Roman"/>
          <w:b/>
          <w:sz w:val="24"/>
          <w:szCs w:val="24"/>
        </w:rPr>
        <w:t>MAY, 2025</w:t>
      </w:r>
    </w:p>
    <w:p w:rsidR="007D41E5" w:rsidRDefault="007D41E5" w:rsidP="007D41E5">
      <w:pPr>
        <w:spacing w:line="360" w:lineRule="auto"/>
        <w:ind w:left="720" w:hanging="720"/>
        <w:jc w:val="center"/>
        <w:rPr>
          <w:rFonts w:ascii="Times New Roman" w:hAnsi="Times New Roman"/>
          <w:b/>
          <w:sz w:val="24"/>
          <w:szCs w:val="24"/>
        </w:rPr>
      </w:pPr>
      <w:r>
        <w:rPr>
          <w:rFonts w:ascii="Times New Roman" w:hAnsi="Times New Roman"/>
          <w:b/>
          <w:sz w:val="24"/>
          <w:szCs w:val="24"/>
        </w:rPr>
        <w:br w:type="column"/>
      </w:r>
      <w:r>
        <w:rPr>
          <w:rFonts w:ascii="Times New Roman" w:hAnsi="Times New Roman"/>
          <w:b/>
          <w:sz w:val="24"/>
          <w:szCs w:val="24"/>
        </w:rPr>
        <w:lastRenderedPageBreak/>
        <w:t>CERTIFICATION</w:t>
      </w:r>
    </w:p>
    <w:p w:rsidR="007D41E5" w:rsidRDefault="007D41E5" w:rsidP="007D41E5">
      <w:pPr>
        <w:spacing w:line="360" w:lineRule="auto"/>
        <w:ind w:firstLine="720"/>
        <w:jc w:val="both"/>
        <w:rPr>
          <w:rFonts w:ascii="Times New Roman" w:hAnsi="Times New Roman"/>
          <w:sz w:val="24"/>
          <w:szCs w:val="24"/>
        </w:rPr>
      </w:pPr>
      <w:r>
        <w:rPr>
          <w:rFonts w:ascii="Times New Roman" w:hAnsi="Times New Roman"/>
          <w:sz w:val="24"/>
          <w:szCs w:val="24"/>
        </w:rPr>
        <w:t>This project work has been read approved as having met the requirements of the award of National Diploma (ND) in Accountancy Institute of Finance and Management Studies, Kwara State Polytechnic, Ilorin.</w:t>
      </w:r>
    </w:p>
    <w:p w:rsidR="007D41E5" w:rsidRDefault="007D41E5" w:rsidP="007D41E5">
      <w:pPr>
        <w:spacing w:line="360" w:lineRule="auto"/>
        <w:jc w:val="both"/>
        <w:rPr>
          <w:rFonts w:ascii="Times New Roman" w:hAnsi="Times New Roman"/>
          <w:sz w:val="24"/>
          <w:szCs w:val="24"/>
        </w:rPr>
      </w:pPr>
    </w:p>
    <w:p w:rsidR="007D41E5" w:rsidRDefault="007D41E5" w:rsidP="007D41E5">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7D41E5" w:rsidRDefault="007D41E5" w:rsidP="007D41E5">
      <w:pPr>
        <w:spacing w:after="0" w:line="240" w:lineRule="auto"/>
        <w:jc w:val="both"/>
        <w:rPr>
          <w:rFonts w:ascii="Times New Roman" w:hAnsi="Times New Roman"/>
          <w:b/>
          <w:sz w:val="24"/>
          <w:szCs w:val="24"/>
        </w:rPr>
      </w:pPr>
      <w:r>
        <w:rPr>
          <w:rFonts w:ascii="Times New Roman" w:hAnsi="Times New Roman"/>
          <w:b/>
          <w:sz w:val="24"/>
          <w:szCs w:val="24"/>
        </w:rPr>
        <w:t>MR. MOHAMMED K.A.G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D41E5" w:rsidRDefault="007D41E5" w:rsidP="007D41E5">
      <w:pPr>
        <w:spacing w:after="0" w:line="360" w:lineRule="auto"/>
        <w:rPr>
          <w:rFonts w:ascii="Times New Roman" w:hAnsi="Times New Roman" w:cs="Times New Roman"/>
          <w:b/>
          <w:i/>
          <w:sz w:val="24"/>
          <w:szCs w:val="24"/>
        </w:rPr>
      </w:pPr>
      <w:r>
        <w:rPr>
          <w:rFonts w:ascii="Times New Roman" w:hAnsi="Times New Roman" w:cs="Times New Roman"/>
          <w:b/>
          <w:i/>
          <w:sz w:val="24"/>
          <w:szCs w:val="24"/>
        </w:rPr>
        <w:t>(Project Supervisor)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
    <w:p w:rsidR="007D41E5" w:rsidRDefault="007D41E5" w:rsidP="007D41E5">
      <w:pPr>
        <w:spacing w:after="0" w:line="360" w:lineRule="auto"/>
        <w:rPr>
          <w:rFonts w:ascii="Times New Roman" w:hAnsi="Times New Roman"/>
          <w:b/>
          <w:sz w:val="24"/>
          <w:szCs w:val="24"/>
        </w:rPr>
      </w:pPr>
    </w:p>
    <w:p w:rsidR="007D41E5" w:rsidRDefault="007D41E5" w:rsidP="007D41E5">
      <w:pPr>
        <w:spacing w:after="0" w:line="360" w:lineRule="auto"/>
        <w:rPr>
          <w:rFonts w:ascii="Times New Roman" w:hAnsi="Times New Roman"/>
          <w:b/>
          <w:sz w:val="24"/>
          <w:szCs w:val="24"/>
        </w:rPr>
      </w:pPr>
    </w:p>
    <w:p w:rsidR="007D41E5" w:rsidRDefault="007D41E5" w:rsidP="007D41E5">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Pr>
          <w:rFonts w:ascii="Times New Roman" w:hAnsi="Times New Roman"/>
          <w:b/>
          <w:sz w:val="24"/>
          <w:szCs w:val="24"/>
        </w:rPr>
        <w:tab/>
      </w:r>
    </w:p>
    <w:p w:rsidR="007D41E5" w:rsidRDefault="007D41E5" w:rsidP="007D41E5">
      <w:pPr>
        <w:spacing w:after="0" w:line="240" w:lineRule="auto"/>
        <w:rPr>
          <w:rFonts w:ascii="Times New Roman" w:hAnsi="Times New Roman"/>
          <w:b/>
          <w:sz w:val="24"/>
          <w:szCs w:val="24"/>
        </w:rPr>
      </w:pPr>
      <w:r>
        <w:rPr>
          <w:rFonts w:ascii="Times New Roman" w:hAnsi="Times New Roman"/>
          <w:b/>
          <w:sz w:val="24"/>
          <w:szCs w:val="24"/>
        </w:rPr>
        <w:t>MR, AKANBI K. ABDULGANIYU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DATE  </w:t>
      </w:r>
    </w:p>
    <w:p w:rsidR="007D41E5" w:rsidRDefault="007D41E5" w:rsidP="007D41E5">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(Project Coordinator)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w:t>
      </w:r>
    </w:p>
    <w:p w:rsidR="007D41E5" w:rsidRDefault="007D41E5" w:rsidP="007D41E5">
      <w:pPr>
        <w:spacing w:after="0" w:line="360" w:lineRule="auto"/>
        <w:ind w:left="5760" w:firstLine="720"/>
        <w:rPr>
          <w:rFonts w:ascii="Times New Roman" w:hAnsi="Times New Roman"/>
          <w:b/>
          <w:sz w:val="24"/>
          <w:szCs w:val="24"/>
        </w:rPr>
      </w:pPr>
      <w:r>
        <w:rPr>
          <w:rFonts w:ascii="Times New Roman" w:hAnsi="Times New Roman"/>
          <w:b/>
          <w:sz w:val="24"/>
          <w:szCs w:val="24"/>
        </w:rPr>
        <w:t xml:space="preserve">            </w:t>
      </w:r>
    </w:p>
    <w:p w:rsidR="007D41E5" w:rsidRDefault="007D41E5" w:rsidP="007D41E5">
      <w:pPr>
        <w:spacing w:after="0" w:line="360" w:lineRule="auto"/>
        <w:rPr>
          <w:rFonts w:ascii="Times New Roman" w:hAnsi="Times New Roman"/>
          <w:i/>
          <w:sz w:val="24"/>
          <w:szCs w:val="24"/>
        </w:rPr>
      </w:pPr>
    </w:p>
    <w:p w:rsidR="007D41E5" w:rsidRDefault="007D41E5" w:rsidP="007D41E5">
      <w:pPr>
        <w:spacing w:after="0" w:line="360" w:lineRule="auto"/>
        <w:rPr>
          <w:rFonts w:ascii="Times New Roman" w:hAnsi="Times New Roman"/>
          <w:i/>
          <w:sz w:val="24"/>
          <w:szCs w:val="24"/>
        </w:rPr>
      </w:pPr>
    </w:p>
    <w:p w:rsidR="007D41E5" w:rsidRDefault="007D41E5" w:rsidP="007D41E5">
      <w:pPr>
        <w:spacing w:after="0" w:line="36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_____________________</w:t>
      </w:r>
    </w:p>
    <w:p w:rsidR="007D41E5" w:rsidRDefault="007D41E5" w:rsidP="007D41E5">
      <w:pPr>
        <w:spacing w:after="0" w:line="360" w:lineRule="auto"/>
        <w:ind w:left="720" w:hanging="720"/>
        <w:rPr>
          <w:rFonts w:ascii="Times New Roman" w:hAnsi="Times New Roman"/>
          <w:b/>
          <w:sz w:val="24"/>
          <w:szCs w:val="24"/>
        </w:rPr>
      </w:pPr>
      <w:r>
        <w:rPr>
          <w:rFonts w:ascii="Times New Roman" w:hAnsi="Times New Roman"/>
          <w:b/>
          <w:sz w:val="24"/>
          <w:szCs w:val="24"/>
        </w:rPr>
        <w:t>MR. MUYIDEEN O. ELELU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D41E5" w:rsidRDefault="007D41E5" w:rsidP="007D41E5">
      <w:pPr>
        <w:spacing w:after="0" w:line="360" w:lineRule="auto"/>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
    <w:p w:rsidR="007D41E5" w:rsidRDefault="007D41E5" w:rsidP="007D41E5">
      <w:pPr>
        <w:tabs>
          <w:tab w:val="left" w:pos="6615"/>
        </w:tabs>
        <w:spacing w:after="0" w:line="360" w:lineRule="auto"/>
        <w:jc w:val="both"/>
        <w:rPr>
          <w:rFonts w:ascii="Times New Roman" w:hAnsi="Times New Roman"/>
          <w:sz w:val="24"/>
          <w:szCs w:val="24"/>
        </w:rPr>
      </w:pPr>
    </w:p>
    <w:p w:rsidR="007D41E5" w:rsidRDefault="007D41E5" w:rsidP="007D41E5">
      <w:pPr>
        <w:tabs>
          <w:tab w:val="left" w:pos="6615"/>
        </w:tabs>
        <w:spacing w:after="0" w:line="360" w:lineRule="auto"/>
        <w:jc w:val="both"/>
        <w:rPr>
          <w:rFonts w:ascii="Times New Roman" w:hAnsi="Times New Roman"/>
          <w:sz w:val="24"/>
          <w:szCs w:val="24"/>
        </w:rPr>
      </w:pPr>
    </w:p>
    <w:p w:rsidR="007D41E5" w:rsidRDefault="007D41E5" w:rsidP="007D41E5">
      <w:pPr>
        <w:tabs>
          <w:tab w:val="left" w:pos="6615"/>
        </w:tabs>
        <w:spacing w:after="0" w:line="240" w:lineRule="auto"/>
        <w:jc w:val="both"/>
        <w:rPr>
          <w:rFonts w:ascii="Times New Roman" w:hAnsi="Times New Roman"/>
          <w:sz w:val="24"/>
          <w:szCs w:val="24"/>
        </w:rPr>
      </w:pPr>
      <w:r>
        <w:rPr>
          <w:rFonts w:ascii="Times New Roman" w:hAnsi="Times New Roman"/>
          <w:sz w:val="24"/>
          <w:szCs w:val="24"/>
        </w:rPr>
        <w:t>___________________                                             __________________</w:t>
      </w:r>
      <w:r>
        <w:rPr>
          <w:rFonts w:ascii="Times New Roman" w:hAnsi="Times New Roman"/>
          <w:sz w:val="24"/>
          <w:szCs w:val="24"/>
        </w:rPr>
        <w:tab/>
      </w:r>
    </w:p>
    <w:p w:rsidR="007D41E5" w:rsidRDefault="007D41E5" w:rsidP="007D41E5">
      <w:pPr>
        <w:tabs>
          <w:tab w:val="left" w:pos="6615"/>
        </w:tabs>
        <w:spacing w:after="0" w:line="240" w:lineRule="auto"/>
        <w:jc w:val="both"/>
        <w:rPr>
          <w:rFonts w:ascii="Times New Roman" w:hAnsi="Times New Roman"/>
          <w:sz w:val="24"/>
          <w:szCs w:val="24"/>
        </w:rPr>
      </w:pPr>
      <w:r>
        <w:rPr>
          <w:rFonts w:ascii="Times New Roman" w:hAnsi="Times New Roman"/>
          <w:b/>
          <w:i/>
          <w:sz w:val="24"/>
          <w:szCs w:val="24"/>
        </w:rPr>
        <w:t xml:space="preserve"> (External Examiner)</w:t>
      </w:r>
      <w:r>
        <w:rPr>
          <w:rFonts w:ascii="Times New Roman" w:hAnsi="Times New Roman"/>
          <w:sz w:val="24"/>
          <w:szCs w:val="24"/>
        </w:rPr>
        <w:t xml:space="preserve">                                                             </w:t>
      </w:r>
      <w:r>
        <w:rPr>
          <w:rFonts w:ascii="Times New Roman" w:hAnsi="Times New Roman"/>
          <w:b/>
          <w:sz w:val="24"/>
          <w:szCs w:val="24"/>
        </w:rPr>
        <w:t>DATE</w:t>
      </w:r>
    </w:p>
    <w:p w:rsidR="007D41E5" w:rsidRDefault="007D41E5" w:rsidP="007D41E5">
      <w:pPr>
        <w:tabs>
          <w:tab w:val="left" w:pos="6615"/>
        </w:tabs>
        <w:spacing w:after="0" w:line="360" w:lineRule="auto"/>
        <w:rPr>
          <w:rFonts w:ascii="Times New Roman" w:hAnsi="Times New Roman"/>
          <w:sz w:val="24"/>
          <w:szCs w:val="24"/>
        </w:rPr>
      </w:pPr>
      <w:r>
        <w:rPr>
          <w:rFonts w:ascii="Times New Roman" w:hAnsi="Times New Roman"/>
          <w:sz w:val="24"/>
          <w:szCs w:val="24"/>
        </w:rPr>
        <w:tab/>
      </w:r>
    </w:p>
    <w:p w:rsidR="007D41E5" w:rsidRDefault="007D41E5" w:rsidP="007D41E5">
      <w:pPr>
        <w:spacing w:after="0" w:line="240" w:lineRule="auto"/>
        <w:ind w:left="5040" w:firstLine="720"/>
        <w:jc w:val="center"/>
        <w:rPr>
          <w:rFonts w:ascii="Times New Roman" w:hAnsi="Times New Roman"/>
          <w:b/>
          <w:sz w:val="24"/>
          <w:szCs w:val="24"/>
        </w:rPr>
      </w:pPr>
    </w:p>
    <w:p w:rsidR="007D41E5" w:rsidRDefault="007D41E5" w:rsidP="007D41E5">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7D41E5" w:rsidRDefault="007D41E5" w:rsidP="007D41E5">
      <w:pPr>
        <w:spacing w:line="360" w:lineRule="auto"/>
        <w:ind w:firstLine="720"/>
        <w:jc w:val="both"/>
        <w:rPr>
          <w:rFonts w:ascii="Times New Roman" w:hAnsi="Times New Roman"/>
          <w:sz w:val="24"/>
          <w:szCs w:val="24"/>
        </w:rPr>
      </w:pPr>
      <w:r>
        <w:rPr>
          <w:rFonts w:ascii="Times New Roman" w:hAnsi="Times New Roman"/>
          <w:sz w:val="24"/>
          <w:szCs w:val="24"/>
        </w:rPr>
        <w:t>I dedicate this project to Almighty Allah the highest for giving me the privilege to aim in making the completion of this project successful.</w:t>
      </w:r>
    </w:p>
    <w:p w:rsidR="007D41E5" w:rsidRDefault="007D41E5" w:rsidP="007D41E5">
      <w:pPr>
        <w:jc w:val="center"/>
        <w:rPr>
          <w:rFonts w:ascii="Times New Roman" w:hAnsi="Times New Roman"/>
          <w:b/>
          <w:sz w:val="24"/>
          <w:szCs w:val="24"/>
        </w:rPr>
      </w:pPr>
      <w:r>
        <w:rPr>
          <w:rFonts w:ascii="Times New Roman" w:hAnsi="Times New Roman"/>
          <w:sz w:val="24"/>
          <w:szCs w:val="24"/>
        </w:rPr>
        <w:br w:type="column"/>
      </w:r>
      <w:r>
        <w:rPr>
          <w:rFonts w:ascii="Times New Roman" w:hAnsi="Times New Roman"/>
          <w:b/>
          <w:sz w:val="24"/>
          <w:szCs w:val="24"/>
        </w:rPr>
        <w:lastRenderedPageBreak/>
        <w:t>ACKNOWLEDGMENTS</w:t>
      </w:r>
    </w:p>
    <w:p w:rsidR="007D41E5" w:rsidRDefault="007D41E5" w:rsidP="007D41E5">
      <w:pPr>
        <w:spacing w:line="360" w:lineRule="auto"/>
        <w:ind w:firstLine="720"/>
        <w:jc w:val="both"/>
        <w:rPr>
          <w:rFonts w:ascii="Times New Roman" w:hAnsi="Times New Roman"/>
          <w:sz w:val="24"/>
          <w:szCs w:val="24"/>
        </w:rPr>
      </w:pPr>
      <w:r>
        <w:rPr>
          <w:rFonts w:ascii="Times New Roman" w:hAnsi="Times New Roman"/>
          <w:sz w:val="24"/>
          <w:szCs w:val="24"/>
        </w:rPr>
        <w:t>All praises and adoration be to Almighty Allah for his blessing and mercies which are immeasurable and and continuously showering on me from my first day on earth, till now and there on and also for giving me knowledge and wisdom for starting and completing this project, which I firstly through I was incapable of doing but with your immeasurable blessing it is completed successfully thanks so much and I will always be your thankful servant. I also acknowledge the favors of my parent Mr. and Mrs. IBRAHIM thanks for your support from my first day on earth till now; thank for having hope in me, may you live long in good health and wealth and reap the fruit of your lab our Amin. I appreciate what you have done for me and may Almighty Allah reward you magnificently Amin.</w:t>
      </w:r>
    </w:p>
    <w:p w:rsidR="007D41E5" w:rsidRDefault="007D41E5" w:rsidP="007D41E5">
      <w:pPr>
        <w:spacing w:before="240" w:line="360" w:lineRule="auto"/>
        <w:ind w:firstLine="720"/>
        <w:jc w:val="both"/>
        <w:rPr>
          <w:rFonts w:ascii="Times New Roman" w:hAnsi="Times New Roman"/>
          <w:sz w:val="24"/>
          <w:szCs w:val="24"/>
        </w:rPr>
      </w:pPr>
      <w:r>
        <w:rPr>
          <w:rFonts w:ascii="Times New Roman" w:hAnsi="Times New Roman"/>
          <w:sz w:val="24"/>
          <w:szCs w:val="24"/>
        </w:rPr>
        <w:t>I also acknowledge the supervision of my distinguished supervisor MR, MOHAMMED K.A.G thanks so much for the immeasurable knowledge you imparted to e through the supervision. I can’t thank you much but I pray to Almighty Allah to be with you and continue to guide you with the influence of PROPHET MUHAMMED (SAW).</w:t>
      </w:r>
    </w:p>
    <w:p w:rsidR="007D41E5" w:rsidRDefault="007D41E5" w:rsidP="007D41E5">
      <w:pPr>
        <w:spacing w:line="360" w:lineRule="auto"/>
        <w:ind w:left="720" w:hanging="720"/>
        <w:jc w:val="center"/>
        <w:rPr>
          <w:rFonts w:ascii="Times New Roman" w:hAnsi="Times New Roman"/>
          <w:b/>
          <w:sz w:val="24"/>
          <w:szCs w:val="24"/>
        </w:rPr>
      </w:pPr>
      <w:r>
        <w:rPr>
          <w:rFonts w:ascii="Times New Roman" w:hAnsi="Times New Roman"/>
          <w:sz w:val="24"/>
          <w:szCs w:val="24"/>
        </w:rPr>
        <w:br w:type="column"/>
      </w:r>
      <w:r>
        <w:rPr>
          <w:rFonts w:ascii="Times New Roman" w:hAnsi="Times New Roman"/>
          <w:b/>
          <w:sz w:val="24"/>
          <w:szCs w:val="24"/>
        </w:rPr>
        <w:lastRenderedPageBreak/>
        <w:t>TABLE OF CONTENTS</w:t>
      </w:r>
    </w:p>
    <w:p w:rsidR="007D41E5" w:rsidRDefault="007D41E5" w:rsidP="007D41E5">
      <w:pPr>
        <w:spacing w:after="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7D41E5" w:rsidRDefault="007D41E5" w:rsidP="007D41E5">
      <w:pPr>
        <w:spacing w:after="0" w:line="36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D41E5" w:rsidRDefault="007D41E5" w:rsidP="007D41E5">
      <w:pPr>
        <w:spacing w:after="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7D41E5" w:rsidRDefault="007D41E5" w:rsidP="007D41E5">
      <w:pPr>
        <w:spacing w:after="0" w:line="360" w:lineRule="auto"/>
        <w:rPr>
          <w:rFonts w:ascii="Times New Roman" w:hAnsi="Times New Roman"/>
          <w:sz w:val="24"/>
          <w:szCs w:val="24"/>
        </w:rPr>
      </w:pPr>
      <w:r>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7D41E5" w:rsidRDefault="007D41E5" w:rsidP="007D41E5">
      <w:pPr>
        <w:spacing w:after="0" w:line="360" w:lineRule="auto"/>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7D41E5" w:rsidRDefault="007D41E5" w:rsidP="007D41E5">
      <w:pPr>
        <w:spacing w:after="0" w:line="360" w:lineRule="auto"/>
        <w:rPr>
          <w:rFonts w:ascii="Times New Roman" w:hAnsi="Times New Roman"/>
          <w:b/>
          <w:sz w:val="24"/>
          <w:szCs w:val="24"/>
        </w:rPr>
      </w:pPr>
      <w:r>
        <w:rPr>
          <w:rFonts w:ascii="Times New Roman" w:hAnsi="Times New Roman"/>
          <w:b/>
          <w:sz w:val="24"/>
          <w:szCs w:val="24"/>
        </w:rPr>
        <w:t>CHAPTER ONE:  INTRODUCTION</w:t>
      </w:r>
      <w:r>
        <w:rPr>
          <w:rFonts w:ascii="Times New Roman" w:hAnsi="Times New Roman"/>
          <w:sz w:val="24"/>
          <w:szCs w:val="24"/>
        </w:rPr>
        <w:t xml:space="preserve">                                                                                                                                                                                                                                                                                                               </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1.3     </w:t>
      </w:r>
      <w:r>
        <w:rPr>
          <w:rFonts w:ascii="Times New Roman" w:hAnsi="Times New Roman"/>
          <w:sz w:val="24"/>
          <w:szCs w:val="24"/>
        </w:rPr>
        <w:tab/>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1.5     </w:t>
      </w:r>
      <w:r>
        <w:rPr>
          <w:rFonts w:ascii="Times New Roman" w:hAnsi="Times New Roman"/>
          <w:sz w:val="24"/>
          <w:szCs w:val="24"/>
        </w:rPr>
        <w:tab/>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1.6     </w:t>
      </w:r>
      <w:r>
        <w:rPr>
          <w:rFonts w:ascii="Times New Roman" w:hAnsi="Times New Roman"/>
          <w:sz w:val="24"/>
          <w:szCs w:val="24"/>
        </w:rPr>
        <w:tab/>
        <w:t>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ab/>
        <w:t xml:space="preserve">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 xml:space="preserve">1.9    </w:t>
      </w:r>
      <w:r>
        <w:rPr>
          <w:rFonts w:ascii="Times New Roman" w:hAnsi="Times New Roman"/>
          <w:sz w:val="24"/>
          <w:szCs w:val="24"/>
        </w:rPr>
        <w:tab/>
        <w:t xml:space="preserve"> Definition of the Term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7D41E5" w:rsidRDefault="007D41E5" w:rsidP="007D41E5">
      <w:pPr>
        <w:spacing w:after="0" w:line="360" w:lineRule="auto"/>
        <w:ind w:left="720" w:hanging="720"/>
        <w:rPr>
          <w:rFonts w:ascii="Times New Roman" w:hAnsi="Times New Roman"/>
          <w:b/>
          <w:sz w:val="24"/>
          <w:szCs w:val="24"/>
        </w:rPr>
      </w:pPr>
      <w:r>
        <w:rPr>
          <w:rFonts w:ascii="Times New Roman" w:hAnsi="Times New Roman"/>
          <w:b/>
          <w:sz w:val="24"/>
          <w:szCs w:val="24"/>
        </w:rPr>
        <w:t>CHAPTER TWO: LITERATURE REVIEW</w:t>
      </w:r>
    </w:p>
    <w:p w:rsidR="007D41E5" w:rsidRDefault="007D41E5" w:rsidP="007D41E5">
      <w:pPr>
        <w:spacing w:after="0" w:line="360" w:lineRule="auto"/>
        <w:ind w:left="540" w:hanging="540"/>
        <w:rPr>
          <w:rFonts w:ascii="Times New Roman" w:hAnsi="Times New Roman"/>
          <w:sz w:val="24"/>
          <w:szCs w:val="24"/>
        </w:rPr>
      </w:pPr>
      <w:r>
        <w:rPr>
          <w:rFonts w:ascii="Times New Roman" w:hAnsi="Times New Roman"/>
          <w:sz w:val="24"/>
          <w:szCs w:val="24"/>
        </w:rPr>
        <w:t>2.1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2.2    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2.3    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Pr>
          <w:rFonts w:ascii="Times New Roman" w:hAnsi="Times New Roman"/>
          <w:sz w:val="24"/>
          <w:szCs w:val="24"/>
        </w:rPr>
        <w:tab/>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 xml:space="preserve">2.4     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7D41E5" w:rsidRDefault="007D41E5" w:rsidP="007D41E5">
      <w:pPr>
        <w:spacing w:after="0" w:line="360" w:lineRule="auto"/>
        <w:rPr>
          <w:rFonts w:ascii="Times New Roman" w:hAnsi="Times New Roman"/>
          <w:b/>
          <w:sz w:val="24"/>
          <w:szCs w:val="24"/>
        </w:rPr>
      </w:pPr>
      <w:r>
        <w:rPr>
          <w:rFonts w:ascii="Times New Roman" w:hAnsi="Times New Roman"/>
          <w:b/>
          <w:sz w:val="24"/>
          <w:szCs w:val="24"/>
        </w:rPr>
        <w:t xml:space="preserve">CHAPTER THREE: RESEARCH METHODOLOGY  </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 xml:space="preserve">3.1   Research Methodology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25</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3.2   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25 </w:t>
      </w:r>
      <w:r>
        <w:rPr>
          <w:rFonts w:ascii="Times New Roman" w:hAnsi="Times New Roman"/>
          <w:sz w:val="24"/>
          <w:szCs w:val="24"/>
        </w:rPr>
        <w:tab/>
        <w:t xml:space="preserve"> </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3.3    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3.4    Sampling Technique and 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r>
        <w:rPr>
          <w:rFonts w:ascii="Times New Roman" w:hAnsi="Times New Roman"/>
          <w:sz w:val="24"/>
          <w:szCs w:val="24"/>
        </w:rPr>
        <w:tab/>
        <w:t xml:space="preserve"> </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lastRenderedPageBreak/>
        <w:t>3.5    Sources and 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3.6    Instruments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3.7     Technique for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7D41E5" w:rsidRDefault="007D41E5" w:rsidP="007D41E5">
      <w:pPr>
        <w:spacing w:after="0" w:line="360" w:lineRule="auto"/>
        <w:rPr>
          <w:rFonts w:ascii="Times New Roman" w:hAnsi="Times New Roman"/>
          <w:b/>
          <w:sz w:val="24"/>
          <w:szCs w:val="24"/>
        </w:rPr>
      </w:pPr>
      <w:r>
        <w:rPr>
          <w:rFonts w:ascii="Times New Roman" w:hAnsi="Times New Roman"/>
          <w:b/>
          <w:sz w:val="24"/>
          <w:szCs w:val="24"/>
        </w:rPr>
        <w:t>CHAPTER FOUR: ANALYSIS AND DISCUSSION</w:t>
      </w:r>
    </w:p>
    <w:p w:rsidR="007D41E5" w:rsidRDefault="007D41E5" w:rsidP="007D41E5">
      <w:pPr>
        <w:tabs>
          <w:tab w:val="left" w:pos="720"/>
          <w:tab w:val="left" w:pos="1440"/>
          <w:tab w:val="left" w:pos="3165"/>
        </w:tabs>
        <w:spacing w:after="0" w:line="360" w:lineRule="auto"/>
        <w:ind w:left="720" w:hanging="720"/>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Response characteristics and Classifications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Presentation and Analysis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Testing of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Summary of Finding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D41E5" w:rsidRDefault="007D41E5" w:rsidP="007D41E5">
      <w:pPr>
        <w:spacing w:after="0" w:line="360" w:lineRule="auto"/>
        <w:ind w:left="720" w:hanging="720"/>
        <w:rPr>
          <w:rFonts w:ascii="Times New Roman" w:hAnsi="Times New Roman"/>
          <w:b/>
          <w:sz w:val="24"/>
          <w:szCs w:val="24"/>
        </w:rPr>
      </w:pPr>
      <w:r>
        <w:rPr>
          <w:rFonts w:ascii="Times New Roman" w:hAnsi="Times New Roman"/>
          <w:b/>
          <w:sz w:val="24"/>
          <w:szCs w:val="24"/>
        </w:rPr>
        <w:t>CHAPTER FIVE: SUMMARY, CONCLUSION AND RECOMMENDATION</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38</w:t>
      </w:r>
    </w:p>
    <w:p w:rsidR="007D41E5" w:rsidRDefault="007D41E5" w:rsidP="007D41E5">
      <w:pPr>
        <w:spacing w:after="0" w:line="360" w:lineRule="auto"/>
        <w:ind w:left="720" w:hanging="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39</w:t>
      </w:r>
    </w:p>
    <w:p w:rsidR="007D41E5" w:rsidRDefault="007D41E5" w:rsidP="007D41E5"/>
    <w:p w:rsidR="007D41E5" w:rsidRDefault="007D41E5" w:rsidP="002A31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BB76B4" w:rsidRPr="00560F6E" w:rsidRDefault="007D41E5" w:rsidP="002A31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BB76B4" w:rsidRPr="00560F6E">
        <w:rPr>
          <w:rFonts w:ascii="Times New Roman" w:hAnsi="Times New Roman" w:cs="Times New Roman"/>
          <w:b/>
          <w:sz w:val="24"/>
          <w:szCs w:val="24"/>
        </w:rPr>
        <w:lastRenderedPageBreak/>
        <w:t>CHAPTER ONE</w:t>
      </w:r>
    </w:p>
    <w:p w:rsidR="00BB76B4" w:rsidRPr="00560F6E" w:rsidRDefault="00BB76B4" w:rsidP="002A3199">
      <w:pPr>
        <w:spacing w:after="0" w:line="360" w:lineRule="auto"/>
        <w:jc w:val="center"/>
        <w:rPr>
          <w:rFonts w:ascii="Times New Roman" w:hAnsi="Times New Roman" w:cs="Times New Roman"/>
          <w:b/>
          <w:sz w:val="24"/>
          <w:szCs w:val="24"/>
        </w:rPr>
      </w:pPr>
      <w:r w:rsidRPr="00560F6E">
        <w:rPr>
          <w:rFonts w:ascii="Times New Roman" w:hAnsi="Times New Roman" w:cs="Times New Roman"/>
          <w:b/>
          <w:sz w:val="24"/>
          <w:szCs w:val="24"/>
        </w:rPr>
        <w:t>INTRODUCTION</w:t>
      </w:r>
    </w:p>
    <w:p w:rsidR="00BB76B4" w:rsidRPr="00560F6E" w:rsidRDefault="0035163D" w:rsidP="002A3199">
      <w:pPr>
        <w:spacing w:after="0" w:line="360" w:lineRule="auto"/>
        <w:rPr>
          <w:rFonts w:ascii="Times New Roman" w:hAnsi="Times New Roman" w:cs="Times New Roman"/>
          <w:b/>
          <w:sz w:val="24"/>
          <w:szCs w:val="24"/>
        </w:rPr>
      </w:pPr>
      <w:r w:rsidRPr="00560F6E">
        <w:rPr>
          <w:rFonts w:ascii="Times New Roman" w:hAnsi="Times New Roman" w:cs="Times New Roman"/>
          <w:b/>
          <w:sz w:val="24"/>
          <w:szCs w:val="24"/>
        </w:rPr>
        <w:t>1.1</w:t>
      </w:r>
      <w:r w:rsidRPr="00560F6E">
        <w:rPr>
          <w:rFonts w:ascii="Times New Roman" w:hAnsi="Times New Roman" w:cs="Times New Roman"/>
          <w:b/>
          <w:sz w:val="24"/>
          <w:szCs w:val="24"/>
        </w:rPr>
        <w:tab/>
        <w:t>BACKGROUND TO THE STUDY</w:t>
      </w:r>
    </w:p>
    <w:p w:rsidR="0035163D" w:rsidRPr="00560F6E" w:rsidRDefault="00A954B9"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r>
      <w:r w:rsidR="00BF7021" w:rsidRPr="00560F6E">
        <w:rPr>
          <w:rFonts w:ascii="Times New Roman" w:hAnsi="Times New Roman" w:cs="Times New Roman"/>
          <w:sz w:val="24"/>
          <w:szCs w:val="24"/>
        </w:rPr>
        <w:t>In the business environment, accounting information is key to the growth and sustenance of any business corporation. Information regarding the accounting figures or finances is of great interest to both the corporation and other stakeholders. The accounting figures reported by a firm are one of the most important information resources for investors’ decisions concerning stock prices (Bret</w:t>
      </w:r>
      <w:r w:rsidRPr="00560F6E">
        <w:rPr>
          <w:rFonts w:ascii="Times New Roman" w:hAnsi="Times New Roman" w:cs="Times New Roman"/>
          <w:sz w:val="24"/>
          <w:szCs w:val="24"/>
        </w:rPr>
        <w:t>on &amp; Taffler</w:t>
      </w:r>
      <w:r w:rsidR="007C4C76" w:rsidRPr="00560F6E">
        <w:rPr>
          <w:rFonts w:ascii="Times New Roman" w:hAnsi="Times New Roman" w:cs="Times New Roman"/>
          <w:sz w:val="24"/>
          <w:szCs w:val="24"/>
        </w:rPr>
        <w:t>, 2019</w:t>
      </w:r>
      <w:r w:rsidR="00BF7021" w:rsidRPr="00560F6E">
        <w:rPr>
          <w:rFonts w:ascii="Times New Roman" w:hAnsi="Times New Roman" w:cs="Times New Roman"/>
          <w:sz w:val="24"/>
          <w:szCs w:val="24"/>
        </w:rPr>
        <w:t>). Through the information gotten monthly, quarterly or yearly, actions or responses are shaped positively or negatively. Basically, every business corporation needs funding for possible growth and expansion. One major source of getting these funds is through the capital market. The capital market will only respond in accordance to the accounting information provided by the corporation. Therefore, a good report will certainly receive a positive respond.</w:t>
      </w:r>
    </w:p>
    <w:p w:rsidR="003109AB" w:rsidRPr="00560F6E" w:rsidRDefault="00695A86"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r>
      <w:r w:rsidR="003109AB" w:rsidRPr="00560F6E">
        <w:rPr>
          <w:rFonts w:ascii="Times New Roman" w:hAnsi="Times New Roman" w:cs="Times New Roman"/>
          <w:sz w:val="24"/>
          <w:szCs w:val="24"/>
        </w:rPr>
        <w:t>Accounting information is the result of accounting data which have passed through processes. It is an orderly, efficient scheme for providing accurate financial information and controls. This shows relevant book of records, vouchers, files and related supporting data emanating from the application of acc</w:t>
      </w:r>
      <w:r w:rsidR="007C4C76">
        <w:rPr>
          <w:rFonts w:ascii="Times New Roman" w:hAnsi="Times New Roman" w:cs="Times New Roman"/>
          <w:sz w:val="24"/>
          <w:szCs w:val="24"/>
        </w:rPr>
        <w:t>ounting process (Abdullahi, 2019</w:t>
      </w:r>
      <w:r w:rsidR="003109AB" w:rsidRPr="00560F6E">
        <w:rPr>
          <w:rFonts w:ascii="Times New Roman" w:hAnsi="Times New Roman" w:cs="Times New Roman"/>
          <w:sz w:val="24"/>
          <w:szCs w:val="24"/>
        </w:rPr>
        <w:t xml:space="preserve">). The design of documents and transaction flows through an organization system and which </w:t>
      </w:r>
      <w:r w:rsidR="007C4C76">
        <w:rPr>
          <w:rFonts w:ascii="Times New Roman" w:hAnsi="Times New Roman" w:cs="Times New Roman"/>
          <w:sz w:val="24"/>
          <w:szCs w:val="24"/>
        </w:rPr>
        <w:t>is very crucial (Nicoloaou, 2018</w:t>
      </w:r>
      <w:r w:rsidR="003109AB" w:rsidRPr="00560F6E">
        <w:rPr>
          <w:rFonts w:ascii="Times New Roman" w:hAnsi="Times New Roman" w:cs="Times New Roman"/>
          <w:sz w:val="24"/>
          <w:szCs w:val="24"/>
        </w:rPr>
        <w:t xml:space="preserve">). </w:t>
      </w:r>
      <w:r w:rsidR="007C4C76" w:rsidRPr="00560F6E">
        <w:rPr>
          <w:rFonts w:ascii="Times New Roman" w:hAnsi="Times New Roman" w:cs="Times New Roman"/>
          <w:sz w:val="24"/>
          <w:szCs w:val="24"/>
        </w:rPr>
        <w:t>AIS are</w:t>
      </w:r>
      <w:r w:rsidR="003109AB" w:rsidRPr="00560F6E">
        <w:rPr>
          <w:rFonts w:ascii="Times New Roman" w:hAnsi="Times New Roman" w:cs="Times New Roman"/>
          <w:sz w:val="24"/>
          <w:szCs w:val="24"/>
        </w:rPr>
        <w:t xml:space="preserve"> both computer based system that increases control and enhances corporate goals. The qualitative characteristic of any AIS can be maintained relative to ensuring the achievement of operational goals and performance. The main function of AIS is to assign quantitative value of the past, present and future economics event (Wilkinson, Cor</w:t>
      </w:r>
      <w:r w:rsidR="007C4C76">
        <w:rPr>
          <w:rFonts w:ascii="Times New Roman" w:hAnsi="Times New Roman" w:cs="Times New Roman"/>
          <w:sz w:val="24"/>
          <w:szCs w:val="24"/>
        </w:rPr>
        <w:t>ullo, Raval, &amp; Wongon-Wing, 2018</w:t>
      </w:r>
      <w:r w:rsidR="003109AB" w:rsidRPr="00560F6E">
        <w:rPr>
          <w:rFonts w:ascii="Times New Roman" w:hAnsi="Times New Roman" w:cs="Times New Roman"/>
          <w:sz w:val="24"/>
          <w:szCs w:val="24"/>
        </w:rPr>
        <w:t xml:space="preserve">). Management of personnel, use of accounting information and financing options are areas that need serious and </w:t>
      </w:r>
      <w:r w:rsidR="003109AB" w:rsidRPr="00560F6E">
        <w:rPr>
          <w:rFonts w:ascii="Times New Roman" w:hAnsi="Times New Roman" w:cs="Times New Roman"/>
          <w:sz w:val="24"/>
          <w:szCs w:val="24"/>
        </w:rPr>
        <w:lastRenderedPageBreak/>
        <w:t>effective management and survival of sm</w:t>
      </w:r>
      <w:r w:rsidR="007C4C76">
        <w:rPr>
          <w:rFonts w:ascii="Times New Roman" w:hAnsi="Times New Roman" w:cs="Times New Roman"/>
          <w:sz w:val="24"/>
          <w:szCs w:val="24"/>
        </w:rPr>
        <w:t>all business (Okoh &amp; Uzoka, 2017</w:t>
      </w:r>
      <w:r w:rsidR="003109AB" w:rsidRPr="00560F6E">
        <w:rPr>
          <w:rFonts w:ascii="Times New Roman" w:hAnsi="Times New Roman" w:cs="Times New Roman"/>
          <w:sz w:val="24"/>
          <w:szCs w:val="24"/>
        </w:rPr>
        <w:t>). Accounting information therefore is expected to guide investors and creditor in making good decision on their investment and credit processes to the firms.</w:t>
      </w:r>
    </w:p>
    <w:p w:rsidR="008D18FC" w:rsidRPr="00560F6E" w:rsidRDefault="008D18FC"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 xml:space="preserve">Their framework in International Accounting Standard (IASB) states that accounting information is relevant when users can determine past, present and forecast future. However, for it to be pertinent and reliable by investors and the general public, Generally Accepted Accounting Principles provided four main qualities: understandability, relevance, reliability and comparability. An accurate and fair view of a company's operation and financial strength is one of the primary purposes for preparing financial statements. Value relevance is the capability of accounting information to interpret and </w:t>
      </w:r>
      <w:r w:rsidR="007C4C76" w:rsidRPr="00560F6E">
        <w:rPr>
          <w:rFonts w:ascii="Times New Roman" w:hAnsi="Times New Roman" w:cs="Times New Roman"/>
          <w:sz w:val="24"/>
          <w:szCs w:val="24"/>
        </w:rPr>
        <w:t>summaries</w:t>
      </w:r>
      <w:r w:rsidRPr="00560F6E">
        <w:rPr>
          <w:rFonts w:ascii="Times New Roman" w:hAnsi="Times New Roman" w:cs="Times New Roman"/>
          <w:sz w:val="24"/>
          <w:szCs w:val="24"/>
        </w:rPr>
        <w:t xml:space="preserve"> information that affects stock values</w:t>
      </w:r>
      <w:r w:rsidR="00854D33" w:rsidRPr="00560F6E">
        <w:rPr>
          <w:rFonts w:ascii="Times New Roman" w:hAnsi="Times New Roman" w:cs="Times New Roman"/>
          <w:sz w:val="24"/>
          <w:szCs w:val="24"/>
        </w:rPr>
        <w:t xml:space="preserve">. In essence, the value relevance of accounting information has been an area of concern to </w:t>
      </w:r>
      <w:r w:rsidR="00F05F49" w:rsidRPr="00560F6E">
        <w:rPr>
          <w:rFonts w:ascii="Times New Roman" w:hAnsi="Times New Roman" w:cs="Times New Roman"/>
          <w:sz w:val="24"/>
          <w:szCs w:val="24"/>
        </w:rPr>
        <w:t>develop</w:t>
      </w:r>
      <w:r w:rsidR="00854D33" w:rsidRPr="00560F6E">
        <w:rPr>
          <w:rFonts w:ascii="Times New Roman" w:hAnsi="Times New Roman" w:cs="Times New Roman"/>
          <w:sz w:val="24"/>
          <w:szCs w:val="24"/>
        </w:rPr>
        <w:t xml:space="preserve"> and developing countries due to its nature. Even though researchers, investors, and policymakers perceived it as an essential element for measuring the financial performance of companies and evaluating their financial strength.</w:t>
      </w:r>
    </w:p>
    <w:p w:rsidR="003A0BA1" w:rsidRPr="00560F6E" w:rsidRDefault="003A0BA1"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r>
      <w:r w:rsidR="00695A86" w:rsidRPr="00560F6E">
        <w:rPr>
          <w:rFonts w:ascii="Times New Roman" w:hAnsi="Times New Roman" w:cs="Times New Roman"/>
          <w:sz w:val="24"/>
          <w:szCs w:val="24"/>
        </w:rPr>
        <w:t>However, the primary objective of accounting information is to provide high quality financial reporting. SMEs with high quality information may provide an avenue of making quality decision (International Accou</w:t>
      </w:r>
      <w:r w:rsidR="007C4C76">
        <w:rPr>
          <w:rFonts w:ascii="Times New Roman" w:hAnsi="Times New Roman" w:cs="Times New Roman"/>
          <w:sz w:val="24"/>
          <w:szCs w:val="24"/>
        </w:rPr>
        <w:t>nting Standard Board [IASB], 201</w:t>
      </w:r>
      <w:r w:rsidR="00695A86" w:rsidRPr="00560F6E">
        <w:rPr>
          <w:rFonts w:ascii="Times New Roman" w:hAnsi="Times New Roman" w:cs="Times New Roman"/>
          <w:sz w:val="24"/>
          <w:szCs w:val="24"/>
        </w:rPr>
        <w:t xml:space="preserve">8). A sound decision will be made depending on the quality of information content, contain on the financial statement as given by the management (Umar, 2018). Accounting information therefore, represent critical tool for recording, analyzing, monitoring and evaluating the financial condition of companies as well as preparation of documents necessary for tax purposes, providing information support to many other organizational functions thereby </w:t>
      </w:r>
      <w:r w:rsidR="00695A86" w:rsidRPr="00560F6E">
        <w:rPr>
          <w:rFonts w:ascii="Times New Roman" w:hAnsi="Times New Roman" w:cs="Times New Roman"/>
          <w:sz w:val="24"/>
          <w:szCs w:val="24"/>
        </w:rPr>
        <w:lastRenderedPageBreak/>
        <w:t>making them understand the accuracy of financial situation of the organization and used as the basis of making strategic deci</w:t>
      </w:r>
      <w:r w:rsidR="007C4C76">
        <w:rPr>
          <w:rFonts w:ascii="Times New Roman" w:hAnsi="Times New Roman" w:cs="Times New Roman"/>
          <w:sz w:val="24"/>
          <w:szCs w:val="24"/>
        </w:rPr>
        <w:t>sions (Amidu, Effah &amp; Abor, 2019</w:t>
      </w:r>
      <w:r w:rsidR="00695A86" w:rsidRPr="00560F6E">
        <w:rPr>
          <w:rFonts w:ascii="Times New Roman" w:hAnsi="Times New Roman" w:cs="Times New Roman"/>
          <w:sz w:val="24"/>
          <w:szCs w:val="24"/>
        </w:rPr>
        <w:t>).</w:t>
      </w:r>
      <w:r w:rsidRPr="00560F6E">
        <w:rPr>
          <w:rFonts w:ascii="Times New Roman" w:hAnsi="Times New Roman" w:cs="Times New Roman"/>
          <w:sz w:val="24"/>
          <w:szCs w:val="24"/>
        </w:rPr>
        <w:t xml:space="preserve"> </w:t>
      </w:r>
    </w:p>
    <w:p w:rsidR="00695A86" w:rsidRPr="00560F6E" w:rsidRDefault="003A0BA1"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Accounting practice should ideally be tremendously constant, since many business transactions must be dealt with in exactly the same way in order to prepare consistently reliable financial statements. A proper accounting practice enhances business success. Businesses are expected to maintain proper books of account and prepare financial statements that show a true and fair view of the business’s financial affairs. The success or failure of any business depends on keeping accurate and timely accounting information to give a clear financial business image (A</w:t>
      </w:r>
      <w:r w:rsidR="007C4C76">
        <w:rPr>
          <w:rFonts w:ascii="Times New Roman" w:hAnsi="Times New Roman" w:cs="Times New Roman"/>
          <w:sz w:val="24"/>
          <w:szCs w:val="24"/>
        </w:rPr>
        <w:t>nkrah, Mensah &amp; Ofori-Atta, 2017</w:t>
      </w:r>
      <w:r w:rsidRPr="00560F6E">
        <w:rPr>
          <w:rFonts w:ascii="Times New Roman" w:hAnsi="Times New Roman" w:cs="Times New Roman"/>
          <w:sz w:val="24"/>
          <w:szCs w:val="24"/>
        </w:rPr>
        <w:t>). SMEs accounting practices is to be those methods by which its accounting policies are implemented and adhered to on routine basis typically by an accountant or a team of accounting professional (Pavtar, 2017).</w:t>
      </w:r>
    </w:p>
    <w:p w:rsidR="00803FC1" w:rsidRPr="00560F6E" w:rsidRDefault="00803FC1"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The development of many countries is often measured by such indices as the level of industrialization, modernization, urbanization, gainful and meaningful employment for all those who are able and willing to work, income per capital, equitable distribution of income, and welfare and quality of life enjoyed by the</w:t>
      </w:r>
      <w:r w:rsidR="007C4C76">
        <w:rPr>
          <w:rFonts w:ascii="Times New Roman" w:hAnsi="Times New Roman" w:cs="Times New Roman"/>
          <w:sz w:val="24"/>
          <w:szCs w:val="24"/>
        </w:rPr>
        <w:t xml:space="preserve"> citizens (Aremu &amp; Adeyemi, 2019</w:t>
      </w:r>
      <w:r w:rsidRPr="00560F6E">
        <w:rPr>
          <w:rFonts w:ascii="Times New Roman" w:hAnsi="Times New Roman" w:cs="Times New Roman"/>
          <w:sz w:val="24"/>
          <w:szCs w:val="24"/>
        </w:rPr>
        <w:t>). In Nigeria, SMEs is define and classified by the Small and Medium Sized Development Agency of Nigeria (SMEDAN) as a micro enterprise of a business with less than 10 People with an annual turnover of less than N5, 000,000. 00; a small enterprise as a business with 10 – 49 people with an annual turnover of N5 to N49, 000,000.00; while a medium enterprise as a business with 50 – 199 people with an annual turnover of N50 to N499,000.00. On the other hand, Department of Business, Enterprise and Reg</w:t>
      </w:r>
      <w:r w:rsidR="007C4C76">
        <w:rPr>
          <w:rFonts w:ascii="Times New Roman" w:hAnsi="Times New Roman" w:cs="Times New Roman"/>
          <w:sz w:val="24"/>
          <w:szCs w:val="24"/>
        </w:rPr>
        <w:t>ulatory Reform Agency (BERR, 201</w:t>
      </w:r>
      <w:r w:rsidRPr="00560F6E">
        <w:rPr>
          <w:rFonts w:ascii="Times New Roman" w:hAnsi="Times New Roman" w:cs="Times New Roman"/>
          <w:sz w:val="24"/>
          <w:szCs w:val="24"/>
        </w:rPr>
        <w:t xml:space="preserve">9) classifies them as Micro Firm: 0-9 employees; Small Firm: 0-49 </w:t>
      </w:r>
      <w:r w:rsidRPr="00560F6E">
        <w:rPr>
          <w:rFonts w:ascii="Times New Roman" w:hAnsi="Times New Roman" w:cs="Times New Roman"/>
          <w:sz w:val="24"/>
          <w:szCs w:val="24"/>
        </w:rPr>
        <w:lastRenderedPageBreak/>
        <w:t>employees; while Medium Firm: 50-249 employees; and Large Firm over 250 employees respectively.</w:t>
      </w:r>
    </w:p>
    <w:p w:rsidR="00D43E8D" w:rsidRPr="00560F6E" w:rsidRDefault="00D43E8D" w:rsidP="002A319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1.2</w:t>
      </w:r>
      <w:r w:rsidRPr="00560F6E">
        <w:rPr>
          <w:rFonts w:ascii="Times New Roman" w:hAnsi="Times New Roman" w:cs="Times New Roman"/>
          <w:b/>
          <w:sz w:val="24"/>
          <w:szCs w:val="24"/>
        </w:rPr>
        <w:tab/>
        <w:t>STATEMENT OF THE PROBLEM</w:t>
      </w:r>
    </w:p>
    <w:p w:rsidR="00D43E8D" w:rsidRPr="00560F6E" w:rsidRDefault="00E226B0" w:rsidP="002A3199">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Despite the critical importance of accounting information in guiding decision-making and ensuring accountability, many public corporations in Nigeria struggle with inadequate financial reporting practices. This inadequacy poses significant risks to the transparency and efficiency of operations, which can ultimately lead to mismanagement of public funds and loss of trust from stakeholders. However, many public corporations lack the necessary technological tools and systems to support robust accounting practices. This deficiency leads to inefficient data management, errors in financial reporting, and difficulties in compliance with established standards.</w:t>
      </w:r>
    </w:p>
    <w:p w:rsidR="0098677A" w:rsidRPr="00560F6E" w:rsidRDefault="0098677A" w:rsidP="002A319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1.3</w:t>
      </w:r>
      <w:r w:rsidRPr="00560F6E">
        <w:rPr>
          <w:rFonts w:ascii="Times New Roman" w:hAnsi="Times New Roman" w:cs="Times New Roman"/>
          <w:b/>
          <w:sz w:val="24"/>
          <w:szCs w:val="24"/>
        </w:rPr>
        <w:tab/>
        <w:t>RESEARCH QUESTIONS</w:t>
      </w:r>
    </w:p>
    <w:p w:rsidR="00AA7B3D" w:rsidRPr="00560F6E" w:rsidRDefault="00AA7B3D" w:rsidP="00FE1B7D">
      <w:pPr>
        <w:pStyle w:val="ListParagraph"/>
        <w:numPr>
          <w:ilvl w:val="0"/>
          <w:numId w:val="1"/>
        </w:numPr>
        <w:spacing w:after="0" w:line="360" w:lineRule="auto"/>
        <w:ind w:left="360"/>
        <w:jc w:val="both"/>
        <w:rPr>
          <w:rFonts w:ascii="Times New Roman" w:hAnsi="Times New Roman" w:cs="Times New Roman"/>
          <w:bCs/>
          <w:sz w:val="24"/>
          <w:szCs w:val="24"/>
        </w:rPr>
      </w:pPr>
      <w:r w:rsidRPr="00560F6E">
        <w:rPr>
          <w:rFonts w:ascii="Times New Roman" w:hAnsi="Times New Roman" w:cs="Times New Roman"/>
          <w:bCs/>
          <w:sz w:val="24"/>
          <w:szCs w:val="24"/>
        </w:rPr>
        <w:t>What is the role of accounting information in decision-making within public corporations in Nigeria?</w:t>
      </w:r>
    </w:p>
    <w:p w:rsidR="00E0335E" w:rsidRPr="00560F6E" w:rsidRDefault="00E0335E" w:rsidP="00FE1B7D">
      <w:pPr>
        <w:pStyle w:val="ListParagraph"/>
        <w:numPr>
          <w:ilvl w:val="0"/>
          <w:numId w:val="1"/>
        </w:numPr>
        <w:spacing w:after="0" w:line="360" w:lineRule="auto"/>
        <w:ind w:left="360"/>
        <w:jc w:val="both"/>
        <w:rPr>
          <w:rFonts w:ascii="Times New Roman" w:hAnsi="Times New Roman" w:cs="Times New Roman"/>
          <w:bCs/>
          <w:sz w:val="24"/>
          <w:szCs w:val="24"/>
        </w:rPr>
      </w:pPr>
      <w:r w:rsidRPr="00560F6E">
        <w:rPr>
          <w:rFonts w:ascii="Times New Roman" w:hAnsi="Times New Roman" w:cs="Times New Roman"/>
          <w:bCs/>
          <w:sz w:val="24"/>
          <w:szCs w:val="24"/>
        </w:rPr>
        <w:t>What are the key challenges faced by public corporations in the effective use of accounting information in NNPC, Ilorin?</w:t>
      </w:r>
    </w:p>
    <w:p w:rsidR="00E0335E" w:rsidRPr="00560F6E" w:rsidRDefault="00E0335E" w:rsidP="00FE1B7D">
      <w:pPr>
        <w:pStyle w:val="ListParagraph"/>
        <w:numPr>
          <w:ilvl w:val="0"/>
          <w:numId w:val="1"/>
        </w:numPr>
        <w:spacing w:after="0" w:line="360" w:lineRule="auto"/>
        <w:ind w:left="360"/>
        <w:jc w:val="both"/>
        <w:rPr>
          <w:rFonts w:ascii="Times New Roman" w:hAnsi="Times New Roman" w:cs="Times New Roman"/>
          <w:bCs/>
          <w:sz w:val="24"/>
          <w:szCs w:val="24"/>
        </w:rPr>
      </w:pPr>
      <w:r w:rsidRPr="00560F6E">
        <w:rPr>
          <w:rFonts w:ascii="Times New Roman" w:hAnsi="Times New Roman" w:cs="Times New Roman"/>
          <w:bCs/>
          <w:sz w:val="24"/>
          <w:szCs w:val="24"/>
        </w:rPr>
        <w:t>How effective are the existing regulatory frameworks in ensuring transparency and accountability in public corporations</w:t>
      </w:r>
      <w:r w:rsidR="000B5910" w:rsidRPr="00560F6E">
        <w:rPr>
          <w:rFonts w:ascii="Times New Roman" w:hAnsi="Times New Roman" w:cs="Times New Roman"/>
          <w:bCs/>
          <w:sz w:val="24"/>
          <w:szCs w:val="24"/>
        </w:rPr>
        <w:t xml:space="preserve"> in Nigeria</w:t>
      </w:r>
      <w:r w:rsidRPr="00560F6E">
        <w:rPr>
          <w:rFonts w:ascii="Times New Roman" w:hAnsi="Times New Roman" w:cs="Times New Roman"/>
          <w:bCs/>
          <w:sz w:val="24"/>
          <w:szCs w:val="24"/>
        </w:rPr>
        <w:t>?</w:t>
      </w:r>
    </w:p>
    <w:p w:rsidR="00AA7B3D" w:rsidRPr="00560F6E" w:rsidRDefault="00AA7B3D" w:rsidP="002A319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1.4</w:t>
      </w:r>
      <w:r w:rsidRPr="00560F6E">
        <w:rPr>
          <w:rFonts w:ascii="Times New Roman" w:hAnsi="Times New Roman" w:cs="Times New Roman"/>
          <w:b/>
          <w:sz w:val="24"/>
          <w:szCs w:val="24"/>
        </w:rPr>
        <w:tab/>
        <w:t>OBJECTIVE OF THE STUDY</w:t>
      </w:r>
    </w:p>
    <w:p w:rsidR="00AA7B3D" w:rsidRPr="00560F6E" w:rsidRDefault="00AA7B3D" w:rsidP="00FE1B7D">
      <w:pPr>
        <w:pStyle w:val="ListParagraph"/>
        <w:numPr>
          <w:ilvl w:val="0"/>
          <w:numId w:val="2"/>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To assess the role of accounting information in decision-making processes within public corporations in Nigeria</w:t>
      </w:r>
    </w:p>
    <w:p w:rsidR="00AA7B3D" w:rsidRPr="00560F6E" w:rsidRDefault="00AA7B3D" w:rsidP="00FE1B7D">
      <w:pPr>
        <w:pStyle w:val="ListParagraph"/>
        <w:numPr>
          <w:ilvl w:val="0"/>
          <w:numId w:val="2"/>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To identify the key challenges faced by public corporations in the effective use of accounting information in NNPC, Ilorin.</w:t>
      </w:r>
    </w:p>
    <w:p w:rsidR="00AA7B3D" w:rsidRPr="00560F6E" w:rsidRDefault="00AA7B3D" w:rsidP="00FE1B7D">
      <w:pPr>
        <w:pStyle w:val="ListParagraph"/>
        <w:numPr>
          <w:ilvl w:val="0"/>
          <w:numId w:val="2"/>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To investigate the effectiveness of current regulatory frameworks in promoting transparency and accountability in public corporations in Nigeria.</w:t>
      </w:r>
    </w:p>
    <w:p w:rsidR="00FE1B7D" w:rsidRPr="00560F6E" w:rsidRDefault="007C4C76" w:rsidP="00E87581">
      <w:pPr>
        <w:rPr>
          <w:rFonts w:ascii="Times New Roman" w:hAnsi="Times New Roman" w:cs="Times New Roman"/>
          <w:b/>
          <w:sz w:val="24"/>
          <w:szCs w:val="24"/>
        </w:rPr>
      </w:pPr>
      <w:r>
        <w:rPr>
          <w:rFonts w:ascii="Times New Roman" w:hAnsi="Times New Roman" w:cs="Times New Roman"/>
          <w:b/>
          <w:sz w:val="24"/>
          <w:szCs w:val="24"/>
        </w:rPr>
        <w:br w:type="page"/>
      </w:r>
      <w:r w:rsidR="00FE1B7D" w:rsidRPr="00560F6E">
        <w:rPr>
          <w:rFonts w:ascii="Times New Roman" w:hAnsi="Times New Roman" w:cs="Times New Roman"/>
          <w:b/>
          <w:sz w:val="24"/>
          <w:szCs w:val="24"/>
        </w:rPr>
        <w:lastRenderedPageBreak/>
        <w:t>1.5</w:t>
      </w:r>
      <w:r w:rsidR="00FE1B7D" w:rsidRPr="00560F6E">
        <w:rPr>
          <w:rFonts w:ascii="Times New Roman" w:hAnsi="Times New Roman" w:cs="Times New Roman"/>
          <w:b/>
          <w:sz w:val="24"/>
          <w:szCs w:val="24"/>
        </w:rPr>
        <w:tab/>
        <w:t xml:space="preserve">RESEARCH HYPOTHESES </w:t>
      </w:r>
    </w:p>
    <w:p w:rsidR="00B879E8" w:rsidRPr="00560F6E" w:rsidRDefault="003F3661"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H1:</w:t>
      </w:r>
      <w:r w:rsidRPr="00560F6E">
        <w:rPr>
          <w:rFonts w:ascii="Times New Roman" w:hAnsi="Times New Roman" w:cs="Times New Roman"/>
          <w:sz w:val="24"/>
          <w:szCs w:val="24"/>
        </w:rPr>
        <w:tab/>
        <w:t xml:space="preserve"> </w:t>
      </w:r>
      <w:r w:rsidR="00F17B32" w:rsidRPr="00560F6E">
        <w:rPr>
          <w:rFonts w:ascii="Times New Roman" w:hAnsi="Times New Roman" w:cs="Times New Roman"/>
          <w:sz w:val="24"/>
          <w:szCs w:val="24"/>
        </w:rPr>
        <w:t>The effective use of accounting information significantly improves decision-making processes within public corporations in Nigeria.</w:t>
      </w:r>
    </w:p>
    <w:p w:rsidR="003F3661" w:rsidRPr="00560F6E" w:rsidRDefault="003F3661"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H2:</w:t>
      </w:r>
      <w:r w:rsidRPr="00560F6E">
        <w:rPr>
          <w:rFonts w:ascii="Times New Roman" w:hAnsi="Times New Roman" w:cs="Times New Roman"/>
          <w:sz w:val="24"/>
          <w:szCs w:val="24"/>
        </w:rPr>
        <w:tab/>
        <w:t>Public corporations in Nigeria face significant challenges in utilizing accounting information due to inadequate technological infrastructure.</w:t>
      </w:r>
    </w:p>
    <w:p w:rsidR="003F3661" w:rsidRPr="00560F6E" w:rsidRDefault="003F3661" w:rsidP="002A319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H3:</w:t>
      </w:r>
      <w:r w:rsidRPr="00560F6E">
        <w:rPr>
          <w:rFonts w:ascii="Times New Roman" w:hAnsi="Times New Roman" w:cs="Times New Roman"/>
          <w:sz w:val="24"/>
          <w:szCs w:val="24"/>
        </w:rPr>
        <w:tab/>
        <w:t>There is significant regulatory frameworks that contribute efficiency, transparency and accountability in public corporations in Nigeria.</w:t>
      </w:r>
    </w:p>
    <w:p w:rsidR="008E7A8F" w:rsidRPr="00560F6E" w:rsidRDefault="008E7A8F" w:rsidP="002A319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1.6</w:t>
      </w:r>
      <w:r w:rsidRPr="00560F6E">
        <w:rPr>
          <w:rFonts w:ascii="Times New Roman" w:hAnsi="Times New Roman" w:cs="Times New Roman"/>
          <w:b/>
          <w:sz w:val="24"/>
          <w:szCs w:val="24"/>
        </w:rPr>
        <w:tab/>
        <w:t>SCOPE OF THE STUDY</w:t>
      </w:r>
    </w:p>
    <w:p w:rsidR="00114B99" w:rsidRPr="00560F6E" w:rsidRDefault="00114B99" w:rsidP="00114B99">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The scope of this study focuses on the use of accounting information in public corporations in Nigeria</w:t>
      </w:r>
      <w:r w:rsidR="00657D81" w:rsidRPr="00560F6E">
        <w:rPr>
          <w:rFonts w:ascii="Times New Roman" w:hAnsi="Times New Roman" w:cs="Times New Roman"/>
          <w:sz w:val="24"/>
          <w:szCs w:val="24"/>
        </w:rPr>
        <w:t>.</w:t>
      </w:r>
      <w:r w:rsidR="003273AA" w:rsidRPr="00560F6E">
        <w:rPr>
          <w:rFonts w:ascii="Times New Roman" w:hAnsi="Times New Roman" w:cs="Times New Roman"/>
          <w:sz w:val="24"/>
          <w:szCs w:val="24"/>
        </w:rPr>
        <w:t xml:space="preserve">  This study aims to investigate the role of accounting information in public corporations in Nigeria, focusing on various dimensions such as decision-making processes, regulatory compliance, and stakeholder accountability.</w:t>
      </w:r>
      <w:r w:rsidR="00DA0288" w:rsidRPr="00560F6E">
        <w:rPr>
          <w:rFonts w:ascii="Times New Roman" w:hAnsi="Times New Roman" w:cs="Times New Roman"/>
          <w:sz w:val="24"/>
          <w:szCs w:val="24"/>
        </w:rPr>
        <w:t xml:space="preserve"> The research will analyze accounting practices and financial reporting over the past five years. This time frame provides a relevant context for assessing changes and ongoing challenges in the use of accounting information.</w:t>
      </w:r>
      <w:r w:rsidR="00D85607" w:rsidRPr="00560F6E">
        <w:rPr>
          <w:rFonts w:ascii="Times New Roman" w:hAnsi="Times New Roman" w:cs="Times New Roman"/>
          <w:sz w:val="24"/>
          <w:szCs w:val="24"/>
        </w:rPr>
        <w:t xml:space="preserve"> The study will </w:t>
      </w:r>
      <w:r w:rsidR="00E76162" w:rsidRPr="00560F6E">
        <w:rPr>
          <w:rFonts w:ascii="Times New Roman" w:hAnsi="Times New Roman" w:cs="Times New Roman"/>
          <w:sz w:val="24"/>
          <w:szCs w:val="24"/>
        </w:rPr>
        <w:t xml:space="preserve">also </w:t>
      </w:r>
      <w:r w:rsidR="00D85607" w:rsidRPr="00560F6E">
        <w:rPr>
          <w:rFonts w:ascii="Times New Roman" w:hAnsi="Times New Roman" w:cs="Times New Roman"/>
          <w:sz w:val="24"/>
          <w:szCs w:val="24"/>
        </w:rPr>
        <w:t>concentrate on selected public corporations operating within Nigeria, including state-owned enterprises and federal government agencies</w:t>
      </w:r>
      <w:r w:rsidR="00413CE6" w:rsidRPr="00560F6E">
        <w:rPr>
          <w:rFonts w:ascii="Times New Roman" w:hAnsi="Times New Roman" w:cs="Times New Roman"/>
          <w:sz w:val="24"/>
          <w:szCs w:val="24"/>
        </w:rPr>
        <w:t>.</w:t>
      </w:r>
    </w:p>
    <w:p w:rsidR="00812F44" w:rsidRPr="00560F6E" w:rsidRDefault="00812F44" w:rsidP="00812F44">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1.7</w:t>
      </w:r>
      <w:r w:rsidRPr="00560F6E">
        <w:rPr>
          <w:rFonts w:ascii="Times New Roman" w:hAnsi="Times New Roman" w:cs="Times New Roman"/>
          <w:b/>
          <w:sz w:val="24"/>
          <w:szCs w:val="24"/>
        </w:rPr>
        <w:tab/>
        <w:t>SIGNIFICANCE OF THE STUDY</w:t>
      </w:r>
    </w:p>
    <w:p w:rsidR="00853F69" w:rsidRPr="00560F6E" w:rsidRDefault="00853F69" w:rsidP="00853F69">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ab/>
      </w:r>
      <w:r w:rsidRPr="00560F6E">
        <w:rPr>
          <w:rFonts w:ascii="Times New Roman" w:hAnsi="Times New Roman" w:cs="Times New Roman"/>
          <w:sz w:val="24"/>
          <w:szCs w:val="24"/>
        </w:rPr>
        <w:t>The significance of this study lies in its potential to contribute to the understanding of accounting practices within public corporations in Nigeria, a sector that plays a vital role in the nation’s economic framework. As public corporations are tasked with delivering essential services and infrastructure, the effective use of accounting information is critical for ensuring transparency, accountability, and operational efficiency.</w:t>
      </w:r>
    </w:p>
    <w:p w:rsidR="002C223E" w:rsidRPr="007C4C76" w:rsidRDefault="00853F69" w:rsidP="007C4C76">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lastRenderedPageBreak/>
        <w:t>In Nigeria, public corporations often grapple with various challenges, including inadequate financial reporting, a shortage of skilled accounting personnel, and weak regulatory oversight. These challenges can lead to mismanagement of public funds, erosion of stakeholder trust, and ultimately, a decline in the quality of services provided to citizens. By investigating the role of accounting information in these organizations, this study aims to illuminate the factors that hinder effective governance and operational success.</w:t>
      </w:r>
    </w:p>
    <w:p w:rsidR="002C223E" w:rsidRPr="00560F6E" w:rsidRDefault="002C223E" w:rsidP="002C223E">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1.8</w:t>
      </w:r>
      <w:r w:rsidRPr="00560F6E">
        <w:rPr>
          <w:rFonts w:ascii="Times New Roman" w:hAnsi="Times New Roman" w:cs="Times New Roman"/>
          <w:b/>
          <w:sz w:val="24"/>
          <w:szCs w:val="24"/>
        </w:rPr>
        <w:tab/>
        <w:t>LIMITATIONS OF THE STUDY</w:t>
      </w:r>
    </w:p>
    <w:p w:rsidR="002C223E" w:rsidRPr="00560F6E" w:rsidRDefault="002C223E" w:rsidP="002C223E">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Finance: </w:t>
      </w:r>
      <w:r w:rsidRPr="00560F6E">
        <w:rPr>
          <w:rFonts w:ascii="Times New Roman" w:hAnsi="Times New Roman" w:cs="Times New Roman"/>
          <w:sz w:val="24"/>
          <w:szCs w:val="24"/>
        </w:rPr>
        <w:t>Research often requires funding for various activities, including data collection, participant incentives, and resource acquisition. In this study, budgetary constraints may limit the ability to conduct extensive surveys or interviews, particularly across a wider range of public corporations. As a result, the sample size may be smaller than desired, potentially affecting the representativeness of the findings and the ability to draw broader conclusions.</w:t>
      </w:r>
    </w:p>
    <w:p w:rsidR="002C223E" w:rsidRPr="00560F6E" w:rsidRDefault="0063059A" w:rsidP="002C223E">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Time Constraints: </w:t>
      </w:r>
      <w:r w:rsidR="002C223E" w:rsidRPr="00560F6E">
        <w:rPr>
          <w:rFonts w:ascii="Times New Roman" w:hAnsi="Times New Roman" w:cs="Times New Roman"/>
          <w:sz w:val="24"/>
          <w:szCs w:val="24"/>
        </w:rPr>
        <w:t>The timeline allocated for this research is another critical limitation. Conducting thorough investigations, especially in a complex field like accounting practices, typically requires significant time for data collection, analysis, and interpretation. The limited time frame may restrict the depth of the study, leading to a focus on only the most pressing issues while overlooking other relevant factors that could provide a more comprehensive understanding of the subject.</w:t>
      </w:r>
    </w:p>
    <w:p w:rsidR="002C223E" w:rsidRPr="00560F6E" w:rsidRDefault="0063059A" w:rsidP="002C223E">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Academic Activities: </w:t>
      </w:r>
      <w:r w:rsidRPr="00560F6E">
        <w:rPr>
          <w:rFonts w:ascii="Times New Roman" w:hAnsi="Times New Roman" w:cs="Times New Roman"/>
          <w:sz w:val="24"/>
          <w:szCs w:val="24"/>
        </w:rPr>
        <w:t xml:space="preserve">The </w:t>
      </w:r>
      <w:r w:rsidR="002C223E" w:rsidRPr="00560F6E">
        <w:rPr>
          <w:rFonts w:ascii="Times New Roman" w:hAnsi="Times New Roman" w:cs="Times New Roman"/>
          <w:sz w:val="24"/>
          <w:szCs w:val="24"/>
        </w:rPr>
        <w:t>demands of academic responsibilities, such as coursework, teaching obligations, and other research commitments, can also pose limitations. Balancing these activities with the need to conduct rigorous research may hinder the ability to dedicate the necessary time and attention to the study.</w:t>
      </w:r>
    </w:p>
    <w:p w:rsidR="00E87581" w:rsidRDefault="00E87581">
      <w:pPr>
        <w:rPr>
          <w:rFonts w:ascii="Times New Roman" w:hAnsi="Times New Roman" w:cs="Times New Roman"/>
          <w:b/>
          <w:sz w:val="24"/>
          <w:szCs w:val="24"/>
        </w:rPr>
      </w:pPr>
      <w:r>
        <w:rPr>
          <w:rFonts w:ascii="Times New Roman" w:hAnsi="Times New Roman" w:cs="Times New Roman"/>
          <w:b/>
          <w:sz w:val="24"/>
          <w:szCs w:val="24"/>
        </w:rPr>
        <w:br w:type="page"/>
      </w:r>
    </w:p>
    <w:p w:rsidR="00812F44" w:rsidRPr="00560F6E" w:rsidRDefault="00A87C9D" w:rsidP="00812F44">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lastRenderedPageBreak/>
        <w:t>1.9</w:t>
      </w:r>
      <w:r w:rsidRPr="00560F6E">
        <w:rPr>
          <w:rFonts w:ascii="Times New Roman" w:hAnsi="Times New Roman" w:cs="Times New Roman"/>
          <w:b/>
          <w:sz w:val="24"/>
          <w:szCs w:val="24"/>
        </w:rPr>
        <w:tab/>
        <w:t>DEFINITION OF KEY TERM</w:t>
      </w:r>
    </w:p>
    <w:p w:rsidR="00A87C9D" w:rsidRPr="00560F6E" w:rsidRDefault="000C4A63" w:rsidP="000C4A63">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Accounting Information: </w:t>
      </w:r>
      <w:r w:rsidRPr="00560F6E">
        <w:rPr>
          <w:rFonts w:ascii="Times New Roman" w:hAnsi="Times New Roman" w:cs="Times New Roman"/>
          <w:sz w:val="24"/>
          <w:szCs w:val="24"/>
        </w:rPr>
        <w:t>Accounting information refers to the data and insights derived from financial records that are used to assess an organization’s financial status and performance.</w:t>
      </w:r>
    </w:p>
    <w:p w:rsidR="000C4A63" w:rsidRPr="00560F6E" w:rsidRDefault="000C4A63" w:rsidP="000C4A63">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 xml:space="preserve">Public Corporation: </w:t>
      </w:r>
      <w:r w:rsidRPr="00560F6E">
        <w:rPr>
          <w:rFonts w:ascii="Times New Roman" w:hAnsi="Times New Roman" w:cs="Times New Roman"/>
          <w:sz w:val="24"/>
          <w:szCs w:val="24"/>
        </w:rPr>
        <w:t>A public corporation is a company that is owned and operated by the government. These entities are established to provide services or goods to the public and are funded by taxpayer dollars.</w:t>
      </w:r>
    </w:p>
    <w:p w:rsidR="000C4A63" w:rsidRPr="00560F6E" w:rsidRDefault="000C4A63" w:rsidP="000C4A63">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Decision Making:</w:t>
      </w:r>
      <w:r w:rsidRPr="00560F6E">
        <w:rPr>
          <w:rFonts w:ascii="Times New Roman" w:hAnsi="Times New Roman" w:cs="Times New Roman"/>
          <w:sz w:val="24"/>
          <w:szCs w:val="24"/>
        </w:rPr>
        <w:t xml:space="preserve"> Decision making is the process of selecting a course of action from multiple alternatives based on the evaluation of information, risks, and potential outcomes.</w:t>
      </w:r>
    </w:p>
    <w:p w:rsidR="00671AED" w:rsidRPr="00560F6E" w:rsidRDefault="003D5152" w:rsidP="003D5152">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Financial Quality: </w:t>
      </w:r>
      <w:r w:rsidRPr="00560F6E">
        <w:rPr>
          <w:rFonts w:ascii="Times New Roman" w:hAnsi="Times New Roman" w:cs="Times New Roman"/>
          <w:sz w:val="24"/>
          <w:szCs w:val="24"/>
        </w:rPr>
        <w:t>Financial quality refers to the accuracy, reliability, and relevance of financial information presented by an organization.</w:t>
      </w:r>
    </w:p>
    <w:p w:rsidR="003D5152" w:rsidRPr="00560F6E" w:rsidRDefault="00671AED" w:rsidP="00E87581">
      <w:pPr>
        <w:spacing w:after="0" w:line="360" w:lineRule="auto"/>
        <w:jc w:val="center"/>
        <w:rPr>
          <w:rFonts w:ascii="Times New Roman" w:hAnsi="Times New Roman" w:cs="Times New Roman"/>
          <w:b/>
          <w:sz w:val="24"/>
          <w:szCs w:val="24"/>
        </w:rPr>
      </w:pPr>
      <w:r w:rsidRPr="00560F6E">
        <w:rPr>
          <w:rFonts w:ascii="Times New Roman" w:hAnsi="Times New Roman" w:cs="Times New Roman"/>
          <w:sz w:val="24"/>
          <w:szCs w:val="24"/>
        </w:rPr>
        <w:br w:type="column"/>
      </w:r>
      <w:r w:rsidRPr="00560F6E">
        <w:rPr>
          <w:rFonts w:ascii="Times New Roman" w:hAnsi="Times New Roman" w:cs="Times New Roman"/>
          <w:b/>
          <w:sz w:val="24"/>
          <w:szCs w:val="24"/>
        </w:rPr>
        <w:lastRenderedPageBreak/>
        <w:t>CHAPTER TWO</w:t>
      </w:r>
    </w:p>
    <w:p w:rsidR="00671AED" w:rsidRPr="00560F6E" w:rsidRDefault="00671AED" w:rsidP="00671AED">
      <w:pPr>
        <w:spacing w:after="0" w:line="360" w:lineRule="auto"/>
        <w:jc w:val="center"/>
        <w:rPr>
          <w:rFonts w:ascii="Times New Roman" w:hAnsi="Times New Roman" w:cs="Times New Roman"/>
          <w:b/>
          <w:sz w:val="24"/>
          <w:szCs w:val="24"/>
        </w:rPr>
      </w:pPr>
      <w:r w:rsidRPr="00560F6E">
        <w:rPr>
          <w:rFonts w:ascii="Times New Roman" w:hAnsi="Times New Roman" w:cs="Times New Roman"/>
          <w:b/>
          <w:sz w:val="24"/>
          <w:szCs w:val="24"/>
        </w:rPr>
        <w:t>LITERATURE REVIEW</w:t>
      </w:r>
    </w:p>
    <w:p w:rsidR="009F6553" w:rsidRPr="00560F6E" w:rsidRDefault="009F6553" w:rsidP="009F6553">
      <w:pPr>
        <w:spacing w:after="0" w:line="360" w:lineRule="auto"/>
        <w:rPr>
          <w:rFonts w:ascii="Times New Roman" w:hAnsi="Times New Roman" w:cs="Times New Roman"/>
          <w:b/>
          <w:sz w:val="24"/>
          <w:szCs w:val="24"/>
        </w:rPr>
      </w:pPr>
      <w:r w:rsidRPr="00560F6E">
        <w:rPr>
          <w:rFonts w:ascii="Times New Roman" w:hAnsi="Times New Roman" w:cs="Times New Roman"/>
          <w:b/>
          <w:sz w:val="24"/>
          <w:szCs w:val="24"/>
        </w:rPr>
        <w:t>2.1</w:t>
      </w:r>
      <w:r w:rsidRPr="00560F6E">
        <w:rPr>
          <w:rFonts w:ascii="Times New Roman" w:hAnsi="Times New Roman" w:cs="Times New Roman"/>
          <w:b/>
          <w:sz w:val="24"/>
          <w:szCs w:val="24"/>
        </w:rPr>
        <w:tab/>
        <w:t>INTRODUCTION</w:t>
      </w:r>
    </w:p>
    <w:p w:rsidR="009F6553" w:rsidRPr="00560F6E" w:rsidRDefault="00BC6FBD" w:rsidP="009F6553">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 xml:space="preserve">The main objective of </w:t>
      </w:r>
      <w:r w:rsidR="009F6553" w:rsidRPr="00560F6E">
        <w:rPr>
          <w:rFonts w:ascii="Times New Roman" w:hAnsi="Times New Roman" w:cs="Times New Roman"/>
          <w:sz w:val="24"/>
          <w:szCs w:val="24"/>
        </w:rPr>
        <w:t>accounting information is to provide information to the users to make relevant decisions inform judgment (Pandy, 2019). Besides decision making, control and stewardship are also important. Accounting system refers to the system designed to record accounting transactions and events of the business and communicate them in compliance with the existing policies and procedures and by extension the legal prov</w:t>
      </w:r>
      <w:r w:rsidR="007C4C76">
        <w:rPr>
          <w:rFonts w:ascii="Times New Roman" w:hAnsi="Times New Roman" w:cs="Times New Roman"/>
          <w:sz w:val="24"/>
          <w:szCs w:val="24"/>
        </w:rPr>
        <w:t>isions to the users. Hanson (201</w:t>
      </w:r>
      <w:r w:rsidR="009F6553" w:rsidRPr="00560F6E">
        <w:rPr>
          <w:rFonts w:ascii="Times New Roman" w:hAnsi="Times New Roman" w:cs="Times New Roman"/>
          <w:sz w:val="24"/>
          <w:szCs w:val="24"/>
        </w:rPr>
        <w:t>7) sees accounting system to include the formal records and original source of data. Thus, the basic components of an accounting system are concerned with collecting, recording, evaluating and reporting transactions and events (Pandy, 2019)</w:t>
      </w:r>
      <w:r w:rsidR="008D0E0F" w:rsidRPr="00560F6E">
        <w:rPr>
          <w:rFonts w:ascii="Times New Roman" w:hAnsi="Times New Roman" w:cs="Times New Roman"/>
          <w:sz w:val="24"/>
          <w:szCs w:val="24"/>
        </w:rPr>
        <w:t>.</w:t>
      </w:r>
    </w:p>
    <w:p w:rsidR="008D0E0F" w:rsidRPr="00560F6E" w:rsidRDefault="008D0E0F" w:rsidP="009F6553">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Gran</w:t>
      </w:r>
      <w:r w:rsidR="007C4C76">
        <w:rPr>
          <w:rFonts w:ascii="Times New Roman" w:hAnsi="Times New Roman" w:cs="Times New Roman"/>
          <w:sz w:val="24"/>
          <w:szCs w:val="24"/>
        </w:rPr>
        <w:t>de, Estebanez and Colombia (2020</w:t>
      </w:r>
      <w:r w:rsidRPr="00560F6E">
        <w:rPr>
          <w:rFonts w:ascii="Times New Roman" w:hAnsi="Times New Roman" w:cs="Times New Roman"/>
          <w:sz w:val="24"/>
          <w:szCs w:val="24"/>
        </w:rPr>
        <w:t>) corroborate Ha</w:t>
      </w:r>
      <w:r w:rsidR="007C4C76">
        <w:rPr>
          <w:rFonts w:ascii="Times New Roman" w:hAnsi="Times New Roman" w:cs="Times New Roman"/>
          <w:sz w:val="24"/>
          <w:szCs w:val="24"/>
        </w:rPr>
        <w:t>nson (201</w:t>
      </w:r>
      <w:r w:rsidRPr="00560F6E">
        <w:rPr>
          <w:rFonts w:ascii="Times New Roman" w:hAnsi="Times New Roman" w:cs="Times New Roman"/>
          <w:sz w:val="24"/>
          <w:szCs w:val="24"/>
        </w:rPr>
        <w:t>7) that the elements of the accounting system as those components that are concerned with overall accomplishment of</w:t>
      </w:r>
      <w:r w:rsidR="00691017" w:rsidRPr="00560F6E">
        <w:rPr>
          <w:rFonts w:ascii="Times New Roman" w:hAnsi="Times New Roman" w:cs="Times New Roman"/>
          <w:sz w:val="24"/>
          <w:szCs w:val="24"/>
        </w:rPr>
        <w:t xml:space="preserve"> accounting process. Pandy (2019</w:t>
      </w:r>
      <w:r w:rsidRPr="00560F6E">
        <w:rPr>
          <w:rFonts w:ascii="Times New Roman" w:hAnsi="Times New Roman" w:cs="Times New Roman"/>
          <w:sz w:val="24"/>
          <w:szCs w:val="24"/>
        </w:rPr>
        <w:t>, p.27) viewed accounting as a system when he stated thus: “Accounting may be defined as the process of identifying, measuring and communicating economic information to permit informed judgments and decisions by users of the information…” Cost accounting within the contempla</w:t>
      </w:r>
      <w:r w:rsidR="007C4C76">
        <w:rPr>
          <w:rFonts w:ascii="Times New Roman" w:hAnsi="Times New Roman" w:cs="Times New Roman"/>
          <w:sz w:val="24"/>
          <w:szCs w:val="24"/>
        </w:rPr>
        <w:t>tion of Harmason and Edward (201</w:t>
      </w:r>
      <w:r w:rsidRPr="00560F6E">
        <w:rPr>
          <w:rFonts w:ascii="Times New Roman" w:hAnsi="Times New Roman" w:cs="Times New Roman"/>
          <w:sz w:val="24"/>
          <w:szCs w:val="24"/>
        </w:rPr>
        <w:t>8) is a system since it is a process of identifying, measuring, accumulating, analyzing, presenting, interpreting and communication financial information to the management to plan, evaluate, control within an organization and to ensure appropriate use and accountability for resources. Considering the forgoing, accounting system gathers and communicates accounting information to the users.</w:t>
      </w:r>
    </w:p>
    <w:p w:rsidR="00E87581" w:rsidRDefault="00E87581">
      <w:pPr>
        <w:rPr>
          <w:rFonts w:ascii="Times New Roman" w:hAnsi="Times New Roman" w:cs="Times New Roman"/>
          <w:b/>
          <w:sz w:val="24"/>
          <w:szCs w:val="24"/>
        </w:rPr>
      </w:pPr>
      <w:r>
        <w:rPr>
          <w:rFonts w:ascii="Times New Roman" w:hAnsi="Times New Roman" w:cs="Times New Roman"/>
          <w:b/>
          <w:sz w:val="24"/>
          <w:szCs w:val="24"/>
        </w:rPr>
        <w:br w:type="page"/>
      </w:r>
    </w:p>
    <w:p w:rsidR="008D0E0F" w:rsidRPr="00560F6E" w:rsidRDefault="008D0E0F" w:rsidP="009F6553">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lastRenderedPageBreak/>
        <w:t>2.2</w:t>
      </w:r>
      <w:r w:rsidR="00433977" w:rsidRPr="00560F6E">
        <w:rPr>
          <w:rFonts w:ascii="Times New Roman" w:hAnsi="Times New Roman" w:cs="Times New Roman"/>
          <w:b/>
          <w:sz w:val="24"/>
          <w:szCs w:val="24"/>
        </w:rPr>
        <w:tab/>
        <w:t>CONCEPTUAL FRAMEWORK</w:t>
      </w:r>
    </w:p>
    <w:p w:rsidR="009F6553" w:rsidRPr="00560F6E" w:rsidRDefault="00C113DC" w:rsidP="009F6553">
      <w:pPr>
        <w:spacing w:after="0" w:line="360" w:lineRule="auto"/>
        <w:rPr>
          <w:rFonts w:ascii="Times New Roman" w:hAnsi="Times New Roman" w:cs="Times New Roman"/>
          <w:b/>
          <w:sz w:val="24"/>
          <w:szCs w:val="24"/>
        </w:rPr>
      </w:pPr>
      <w:r w:rsidRPr="00560F6E">
        <w:rPr>
          <w:rFonts w:ascii="Times New Roman" w:hAnsi="Times New Roman" w:cs="Times New Roman"/>
          <w:b/>
          <w:sz w:val="24"/>
          <w:szCs w:val="24"/>
        </w:rPr>
        <w:t>2.2.1</w:t>
      </w:r>
      <w:r w:rsidRPr="00560F6E">
        <w:rPr>
          <w:rFonts w:ascii="Times New Roman" w:hAnsi="Times New Roman" w:cs="Times New Roman"/>
          <w:b/>
          <w:sz w:val="24"/>
          <w:szCs w:val="24"/>
        </w:rPr>
        <w:tab/>
        <w:t>Concept of Accounting Information</w:t>
      </w:r>
    </w:p>
    <w:p w:rsidR="00C113DC" w:rsidRPr="00560F6E" w:rsidRDefault="00C113DC" w:rsidP="00C113DC">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ab/>
      </w:r>
      <w:r w:rsidRPr="00560F6E">
        <w:rPr>
          <w:rFonts w:ascii="Times New Roman" w:hAnsi="Times New Roman" w:cs="Times New Roman"/>
          <w:sz w:val="24"/>
          <w:szCs w:val="24"/>
        </w:rPr>
        <w:t>Accounting system provides accounting information. Accounting information of an enterprise is contained in the financial statements. Accounting information as v</w:t>
      </w:r>
      <w:r w:rsidR="007C4C76">
        <w:rPr>
          <w:rFonts w:ascii="Times New Roman" w:hAnsi="Times New Roman" w:cs="Times New Roman"/>
          <w:sz w:val="24"/>
          <w:szCs w:val="24"/>
        </w:rPr>
        <w:t>iewed as by Bengas and Myro (201</w:t>
      </w:r>
      <w:r w:rsidRPr="00560F6E">
        <w:rPr>
          <w:rFonts w:ascii="Times New Roman" w:hAnsi="Times New Roman" w:cs="Times New Roman"/>
          <w:sz w:val="24"/>
          <w:szCs w:val="24"/>
        </w:rPr>
        <w:t>8) entails an organized set of accounting data which provides useful information that is utilized by the interested users (both internal and external) to elicit facts for their respective decision making. The information could be on what the enterprise owns (assets), what it owes to others (liabilities) or the owners’ wealth (capital, etc). Besides, the income statements provide information on the performance of an enterprise in terms of profit or loss. In fact, the list of information which can be generated from the financial report is inexhaustible.</w:t>
      </w:r>
    </w:p>
    <w:p w:rsidR="0035334F" w:rsidRPr="00560F6E" w:rsidRDefault="0035334F" w:rsidP="00C113DC">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Accounting information provided by management accounting is not generally disseminated outside the company, such as salary costs, cost of materials per unit produced and profit targeted. These pieces of information are used by managers, departmental heads, project directors, section supervisors and other managers within an organization. For accounting information to serve useful p</w:t>
      </w:r>
      <w:r w:rsidR="007C4C76">
        <w:rPr>
          <w:rFonts w:ascii="Times New Roman" w:hAnsi="Times New Roman" w:cs="Times New Roman"/>
          <w:sz w:val="24"/>
          <w:szCs w:val="24"/>
        </w:rPr>
        <w:t>urpose, Houseden and Bhaska (201</w:t>
      </w:r>
      <w:r w:rsidRPr="00560F6E">
        <w:rPr>
          <w:rFonts w:ascii="Times New Roman" w:hAnsi="Times New Roman" w:cs="Times New Roman"/>
          <w:sz w:val="24"/>
          <w:szCs w:val="24"/>
        </w:rPr>
        <w:t>8) noted that it must have the following characteristic.</w:t>
      </w:r>
      <w:r w:rsidR="0099475B" w:rsidRPr="00560F6E">
        <w:rPr>
          <w:rFonts w:ascii="Times New Roman" w:hAnsi="Times New Roman" w:cs="Times New Roman"/>
          <w:sz w:val="24"/>
          <w:szCs w:val="24"/>
        </w:rPr>
        <w:t xml:space="preserve"> They include reliability, timeliness, comparability, understandability and so on.</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Reliability:</w:t>
      </w:r>
      <w:r w:rsidRPr="00560F6E">
        <w:rPr>
          <w:rFonts w:ascii="Times New Roman" w:hAnsi="Times New Roman" w:cs="Times New Roman"/>
          <w:sz w:val="24"/>
          <w:szCs w:val="24"/>
        </w:rPr>
        <w:t xml:space="preserve"> Data provided by the accounting information must be reliable for it to be useful. Reliability is that quality which permits users of the information to depend on it with utmost confidence.</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Timeliness:</w:t>
      </w:r>
      <w:r w:rsidRPr="00560F6E">
        <w:rPr>
          <w:rFonts w:ascii="Times New Roman" w:hAnsi="Times New Roman" w:cs="Times New Roman"/>
          <w:sz w:val="24"/>
          <w:szCs w:val="24"/>
        </w:rPr>
        <w:t xml:space="preserve"> Accounting information must be processed and reported at the appropriate time for it to be useful.</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lastRenderedPageBreak/>
        <w:t>Comparability</w:t>
      </w:r>
      <w:r w:rsidRPr="00560F6E">
        <w:rPr>
          <w:rFonts w:ascii="Times New Roman" w:hAnsi="Times New Roman" w:cs="Times New Roman"/>
          <w:sz w:val="24"/>
          <w:szCs w:val="24"/>
        </w:rPr>
        <w:t>: Accounting information is more useful if it facilitates comparison as all decision making, control and evaluation involve comparison. Comparability allows facts to be measured and reported. The results are distinguished between the like and the unlike.</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Understandability</w:t>
      </w:r>
      <w:r w:rsidRPr="00560F6E">
        <w:rPr>
          <w:rFonts w:ascii="Times New Roman" w:hAnsi="Times New Roman" w:cs="Times New Roman"/>
          <w:sz w:val="24"/>
          <w:szCs w:val="24"/>
        </w:rPr>
        <w:t>: The accounting information is reported in a form which is understandable by reasonable competent users. It must ensure that one can interpret correctly so as not be misled.</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Bias Free:</w:t>
      </w:r>
      <w:r w:rsidRPr="00560F6E">
        <w:rPr>
          <w:rFonts w:ascii="Times New Roman" w:hAnsi="Times New Roman" w:cs="Times New Roman"/>
          <w:sz w:val="24"/>
          <w:szCs w:val="24"/>
        </w:rPr>
        <w:t xml:space="preserve"> This means that the facts have been impartially determined and reported. It also means that the techniques used in developing data are free from guilt and bias. Accounting also involves variability, which requires mentally similar measures or conditions when two qualified persons examine the same data.</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Relevance:</w:t>
      </w:r>
      <w:r w:rsidRPr="00560F6E">
        <w:rPr>
          <w:rFonts w:ascii="Times New Roman" w:hAnsi="Times New Roman" w:cs="Times New Roman"/>
          <w:sz w:val="24"/>
          <w:szCs w:val="24"/>
        </w:rPr>
        <w:t xml:space="preserve"> This is another characteristic of accounting information. The information must be usefully associated with actions. It must be designed to facilitate the result to be produced.</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Predictive Value:</w:t>
      </w:r>
      <w:r w:rsidRPr="00560F6E">
        <w:rPr>
          <w:rFonts w:ascii="Times New Roman" w:hAnsi="Times New Roman" w:cs="Times New Roman"/>
          <w:sz w:val="24"/>
          <w:szCs w:val="24"/>
        </w:rPr>
        <w:t xml:space="preserve"> Accounting information has predictive value when it can help users to increase their likelihood of correcting and forecasting the outcome of events.</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Feed-back Value:</w:t>
      </w:r>
      <w:r w:rsidRPr="00560F6E">
        <w:rPr>
          <w:rFonts w:ascii="Times New Roman" w:hAnsi="Times New Roman" w:cs="Times New Roman"/>
          <w:sz w:val="24"/>
          <w:szCs w:val="24"/>
        </w:rPr>
        <w:t xml:space="preserve"> Financial information has feedback value when it enables users to confirm or correct expectations.</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Verifiability: </w:t>
      </w:r>
      <w:r w:rsidRPr="00560F6E">
        <w:rPr>
          <w:rFonts w:ascii="Times New Roman" w:hAnsi="Times New Roman" w:cs="Times New Roman"/>
          <w:sz w:val="24"/>
          <w:szCs w:val="24"/>
        </w:rPr>
        <w:t>Accounting information is verifiable when it represents what it intends to represent when all the methods of measurement have been used without error or bias.</w:t>
      </w:r>
    </w:p>
    <w:p w:rsidR="003A05CF" w:rsidRPr="00560F6E" w:rsidRDefault="003A05CF" w:rsidP="003A05CF">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Neutrality:</w:t>
      </w:r>
      <w:r w:rsidRPr="00560F6E">
        <w:rPr>
          <w:rFonts w:ascii="Times New Roman" w:hAnsi="Times New Roman" w:cs="Times New Roman"/>
          <w:sz w:val="24"/>
          <w:szCs w:val="24"/>
        </w:rPr>
        <w:t xml:space="preserve"> Accounting information is the one which is directed towards the common needs of the users and is independent of presumption about the particular needs and desires the specific users of the information. Thus, accounting </w:t>
      </w:r>
      <w:r w:rsidRPr="00560F6E">
        <w:rPr>
          <w:rFonts w:ascii="Times New Roman" w:hAnsi="Times New Roman" w:cs="Times New Roman"/>
          <w:sz w:val="24"/>
          <w:szCs w:val="24"/>
        </w:rPr>
        <w:lastRenderedPageBreak/>
        <w:t>information system should not be designed to enhance</w:t>
      </w:r>
      <w:r w:rsidR="0057069D" w:rsidRPr="00560F6E">
        <w:rPr>
          <w:rFonts w:ascii="Times New Roman" w:hAnsi="Times New Roman" w:cs="Times New Roman"/>
          <w:sz w:val="24"/>
          <w:szCs w:val="24"/>
        </w:rPr>
        <w:t xml:space="preserve"> </w:t>
      </w:r>
      <w:r w:rsidRPr="00560F6E">
        <w:rPr>
          <w:rFonts w:ascii="Times New Roman" w:hAnsi="Times New Roman" w:cs="Times New Roman"/>
          <w:sz w:val="24"/>
          <w:szCs w:val="24"/>
        </w:rPr>
        <w:t>the usefulness of a particular segment of users to the detriment of others.</w:t>
      </w:r>
    </w:p>
    <w:p w:rsidR="00F85493" w:rsidRPr="00560F6E" w:rsidRDefault="0057069D" w:rsidP="0057069D">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Completeness:</w:t>
      </w:r>
      <w:r w:rsidRPr="00560F6E">
        <w:rPr>
          <w:rFonts w:ascii="Times New Roman" w:hAnsi="Times New Roman" w:cs="Times New Roman"/>
          <w:sz w:val="24"/>
          <w:szCs w:val="24"/>
        </w:rPr>
        <w:t xml:space="preserve"> Completeness in this sense involves the disclosure of all information that is considered useful for managers or users in the decision making process. Reporting in line with the legal requirement goes a long in ensuring the completeness of accounting information.</w:t>
      </w:r>
    </w:p>
    <w:p w:rsidR="0057069D" w:rsidRPr="00560F6E" w:rsidRDefault="00D14A15" w:rsidP="0057069D">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2.2.2</w:t>
      </w:r>
      <w:r w:rsidRPr="00560F6E">
        <w:rPr>
          <w:rFonts w:ascii="Times New Roman" w:hAnsi="Times New Roman" w:cs="Times New Roman"/>
          <w:b/>
          <w:sz w:val="24"/>
          <w:szCs w:val="24"/>
        </w:rPr>
        <w:tab/>
        <w:t>Importance of Accounting Information System and Accounting Information</w:t>
      </w:r>
    </w:p>
    <w:p w:rsidR="00D14A15" w:rsidRPr="00560F6E" w:rsidRDefault="00D14A15" w:rsidP="0057069D">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The importance of accounting information system as well as accounting information is so enormous to any organiza</w:t>
      </w:r>
      <w:r w:rsidR="007C4C76">
        <w:rPr>
          <w:rFonts w:ascii="Times New Roman" w:hAnsi="Times New Roman" w:cs="Times New Roman"/>
          <w:sz w:val="24"/>
          <w:szCs w:val="24"/>
        </w:rPr>
        <w:t>tion (Scapens and Jazayeri, 2018</w:t>
      </w:r>
      <w:r w:rsidRPr="00560F6E">
        <w:rPr>
          <w:rFonts w:ascii="Times New Roman" w:hAnsi="Times New Roman" w:cs="Times New Roman"/>
          <w:sz w:val="24"/>
          <w:szCs w:val="24"/>
        </w:rPr>
        <w:t xml:space="preserve">). Management of organizations needs a constant and periodic flow of information for decision making. The accounting information system prepares information for management by performing certain operations on all the data received. The management of the business receives this information and utilizes it as a basis for decision </w:t>
      </w:r>
      <w:r w:rsidR="007C4C76">
        <w:rPr>
          <w:rFonts w:ascii="Times New Roman" w:hAnsi="Times New Roman" w:cs="Times New Roman"/>
          <w:sz w:val="24"/>
          <w:szCs w:val="24"/>
        </w:rPr>
        <w:t>making. According to James (2020</w:t>
      </w:r>
      <w:r w:rsidRPr="00560F6E">
        <w:rPr>
          <w:rFonts w:ascii="Times New Roman" w:hAnsi="Times New Roman" w:cs="Times New Roman"/>
          <w:sz w:val="24"/>
          <w:szCs w:val="24"/>
        </w:rPr>
        <w:t>), the practical areas in which accounting is known to have been used as an aid to decision process include the following</w:t>
      </w:r>
      <w:r w:rsidR="004D3E53" w:rsidRPr="00560F6E">
        <w:rPr>
          <w:rFonts w:ascii="Times New Roman" w:hAnsi="Times New Roman" w:cs="Times New Roman"/>
          <w:sz w:val="24"/>
          <w:szCs w:val="24"/>
        </w:rPr>
        <w:t>:</w:t>
      </w:r>
    </w:p>
    <w:p w:rsidR="00D73A95" w:rsidRPr="00560F6E" w:rsidRDefault="004D3E53" w:rsidP="004D3E53">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Economic Planning</w:t>
      </w:r>
    </w:p>
    <w:p w:rsidR="004D3E53" w:rsidRPr="00560F6E" w:rsidRDefault="00D73A95" w:rsidP="004D3E53">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ab/>
      </w:r>
      <w:r w:rsidR="004D3E53" w:rsidRPr="00560F6E">
        <w:rPr>
          <w:rFonts w:ascii="Times New Roman" w:hAnsi="Times New Roman" w:cs="Times New Roman"/>
          <w:sz w:val="24"/>
          <w:szCs w:val="24"/>
        </w:rPr>
        <w:t xml:space="preserve"> In this case, accounting information as an information tool can provide primary data which could be used with another data to develop an analytical device for the purpose of preparing economic development plan. Moreover, the plan of any organization is coordinated in the form of budget used in determining the course of actions for the attainment of goals, and eval</w:t>
      </w:r>
      <w:r w:rsidR="007C4C76">
        <w:rPr>
          <w:rFonts w:ascii="Times New Roman" w:hAnsi="Times New Roman" w:cs="Times New Roman"/>
          <w:sz w:val="24"/>
          <w:szCs w:val="24"/>
        </w:rPr>
        <w:t>uation of projects. Barton (2017) in Fayemi (2018</w:t>
      </w:r>
      <w:r w:rsidR="004D3E53" w:rsidRPr="00560F6E">
        <w:rPr>
          <w:rFonts w:ascii="Times New Roman" w:hAnsi="Times New Roman" w:cs="Times New Roman"/>
          <w:sz w:val="24"/>
          <w:szCs w:val="24"/>
        </w:rPr>
        <w:t xml:space="preserve">) asserted that the cost benefit analysis of individual project relies heavily on the past and present accounting data to determine not only their </w:t>
      </w:r>
      <w:r w:rsidR="004D3E53" w:rsidRPr="00560F6E">
        <w:rPr>
          <w:rFonts w:ascii="Times New Roman" w:hAnsi="Times New Roman" w:cs="Times New Roman"/>
          <w:sz w:val="24"/>
          <w:szCs w:val="24"/>
        </w:rPr>
        <w:lastRenderedPageBreak/>
        <w:t>feasibility but justifiability. This evaluating process also enables the management to know the extent of forms of achievement and failure.</w:t>
      </w:r>
    </w:p>
    <w:p w:rsidR="00D73A95" w:rsidRPr="00560F6E" w:rsidRDefault="004D3E53" w:rsidP="004D3E53">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Accountability</w:t>
      </w:r>
    </w:p>
    <w:p w:rsidR="004D3E53" w:rsidRPr="00560F6E" w:rsidRDefault="00D73A95" w:rsidP="004D3E53">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ab/>
      </w:r>
      <w:r w:rsidR="004D3E53" w:rsidRPr="00560F6E">
        <w:rPr>
          <w:rFonts w:ascii="Times New Roman" w:hAnsi="Times New Roman" w:cs="Times New Roman"/>
          <w:sz w:val="24"/>
          <w:szCs w:val="24"/>
        </w:rPr>
        <w:t>The key area of interest of accounting information to the management and the public at large, and upon which greater emphases are placed is the aspect of accountability. The users who are contributors of fund have the right to know how much is collected or spent and for what purpose.</w:t>
      </w:r>
    </w:p>
    <w:p w:rsidR="00D73A95" w:rsidRPr="00560F6E" w:rsidRDefault="004D3E53" w:rsidP="004D3E53">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Controlling</w:t>
      </w:r>
    </w:p>
    <w:p w:rsidR="004D3E53" w:rsidRPr="00560F6E" w:rsidRDefault="00D73A95" w:rsidP="004D3E53">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ab/>
      </w:r>
      <w:r w:rsidR="007C4C76">
        <w:rPr>
          <w:rFonts w:ascii="Times New Roman" w:hAnsi="Times New Roman" w:cs="Times New Roman"/>
          <w:sz w:val="24"/>
          <w:szCs w:val="24"/>
        </w:rPr>
        <w:t xml:space="preserve"> Fayemi (2017</w:t>
      </w:r>
      <w:r w:rsidR="004D3E53" w:rsidRPr="00560F6E">
        <w:rPr>
          <w:rFonts w:ascii="Times New Roman" w:hAnsi="Times New Roman" w:cs="Times New Roman"/>
          <w:sz w:val="24"/>
          <w:szCs w:val="24"/>
        </w:rPr>
        <w:t>) points out that management uses accounting information sourced from accounting information system to measure the results of activities, compare them against pre-determined standards and take corrective actions where necessary.</w:t>
      </w:r>
    </w:p>
    <w:p w:rsidR="004A7F1A" w:rsidRPr="00560F6E" w:rsidRDefault="004A7F1A" w:rsidP="004D3E53">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2.2.3</w:t>
      </w:r>
      <w:r w:rsidRPr="00560F6E">
        <w:rPr>
          <w:rFonts w:ascii="Times New Roman" w:hAnsi="Times New Roman" w:cs="Times New Roman"/>
          <w:b/>
          <w:sz w:val="24"/>
          <w:szCs w:val="24"/>
        </w:rPr>
        <w:tab/>
        <w:t>Quantitative Decision Making Techniques</w:t>
      </w:r>
    </w:p>
    <w:p w:rsidR="004A7F1A" w:rsidRPr="00560F6E" w:rsidRDefault="004A7F1A" w:rsidP="004D3E53">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 xml:space="preserve"> In managerial accounting, there are techniques for decision making, planning and control. The decision making techniques are the concern of this paper. They include investment decision techniques, marginal costing technique, profitability theory, sensitivity analysis, decision tree analysis, cost- volume- profit analysis, linear programming and so on.</w:t>
      </w:r>
    </w:p>
    <w:p w:rsidR="004A7F1A" w:rsidRPr="00560F6E" w:rsidRDefault="004A7F1A"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Investment</w:t>
      </w:r>
      <w:r w:rsidRPr="00560F6E">
        <w:rPr>
          <w:rFonts w:ascii="Times New Roman" w:hAnsi="Times New Roman" w:cs="Times New Roman"/>
          <w:sz w:val="24"/>
          <w:szCs w:val="24"/>
        </w:rPr>
        <w:t xml:space="preserve"> </w:t>
      </w:r>
      <w:r w:rsidR="0018111A" w:rsidRPr="00560F6E">
        <w:rPr>
          <w:rFonts w:ascii="Times New Roman" w:hAnsi="Times New Roman" w:cs="Times New Roman"/>
          <w:b/>
          <w:sz w:val="24"/>
          <w:szCs w:val="24"/>
        </w:rPr>
        <w:t>Decision</w:t>
      </w:r>
      <w:r w:rsidR="0018111A" w:rsidRPr="00560F6E">
        <w:rPr>
          <w:rFonts w:ascii="Times New Roman" w:hAnsi="Times New Roman" w:cs="Times New Roman"/>
          <w:sz w:val="24"/>
          <w:szCs w:val="24"/>
        </w:rPr>
        <w:t xml:space="preserve"> </w:t>
      </w:r>
      <w:r w:rsidR="0018111A" w:rsidRPr="00560F6E">
        <w:rPr>
          <w:rFonts w:ascii="Times New Roman" w:hAnsi="Times New Roman" w:cs="Times New Roman"/>
          <w:b/>
          <w:sz w:val="24"/>
          <w:szCs w:val="24"/>
        </w:rPr>
        <w:t>Techniques</w:t>
      </w:r>
      <w:r w:rsidRPr="00560F6E">
        <w:rPr>
          <w:rFonts w:ascii="Times New Roman" w:hAnsi="Times New Roman" w:cs="Times New Roman"/>
          <w:sz w:val="24"/>
          <w:szCs w:val="24"/>
        </w:rPr>
        <w:t>: Investment decision involves the judicial</w:t>
      </w:r>
      <w:r w:rsidR="0018111A" w:rsidRPr="00560F6E">
        <w:rPr>
          <w:rFonts w:ascii="Times New Roman" w:hAnsi="Times New Roman" w:cs="Times New Roman"/>
          <w:sz w:val="24"/>
          <w:szCs w:val="24"/>
        </w:rPr>
        <w:t xml:space="preserve"> utilization of </w:t>
      </w:r>
      <w:r w:rsidRPr="00560F6E">
        <w:rPr>
          <w:rFonts w:ascii="Times New Roman" w:hAnsi="Times New Roman" w:cs="Times New Roman"/>
          <w:sz w:val="24"/>
          <w:szCs w:val="24"/>
        </w:rPr>
        <w:t>resources on viable opportunities with a view to earning reasonable</w:t>
      </w:r>
      <w:r w:rsidR="0018111A" w:rsidRPr="00560F6E">
        <w:rPr>
          <w:rFonts w:ascii="Times New Roman" w:hAnsi="Times New Roman" w:cs="Times New Roman"/>
          <w:sz w:val="24"/>
          <w:szCs w:val="24"/>
        </w:rPr>
        <w:t xml:space="preserve"> </w:t>
      </w:r>
      <w:r w:rsidRPr="00560F6E">
        <w:rPr>
          <w:rFonts w:ascii="Times New Roman" w:hAnsi="Times New Roman" w:cs="Times New Roman"/>
          <w:sz w:val="24"/>
          <w:szCs w:val="24"/>
        </w:rPr>
        <w:t>returns beneficial to the providers of funds. This can be achieved through the</w:t>
      </w:r>
      <w:r w:rsidR="0018111A" w:rsidRPr="00560F6E">
        <w:rPr>
          <w:rFonts w:ascii="Times New Roman" w:hAnsi="Times New Roman" w:cs="Times New Roman"/>
          <w:sz w:val="24"/>
          <w:szCs w:val="24"/>
        </w:rPr>
        <w:t xml:space="preserve"> </w:t>
      </w:r>
      <w:r w:rsidRPr="00560F6E">
        <w:rPr>
          <w:rFonts w:ascii="Times New Roman" w:hAnsi="Times New Roman" w:cs="Times New Roman"/>
          <w:sz w:val="24"/>
          <w:szCs w:val="24"/>
        </w:rPr>
        <w:t>application of the investment evaluation techniques such as cost-benefit analysis</w:t>
      </w:r>
      <w:r w:rsidR="0018111A" w:rsidRPr="00560F6E">
        <w:rPr>
          <w:rFonts w:ascii="Times New Roman" w:hAnsi="Times New Roman" w:cs="Times New Roman"/>
          <w:sz w:val="24"/>
          <w:szCs w:val="24"/>
        </w:rPr>
        <w:t xml:space="preserve"> </w:t>
      </w:r>
      <w:r w:rsidRPr="00560F6E">
        <w:rPr>
          <w:rFonts w:ascii="Times New Roman" w:hAnsi="Times New Roman" w:cs="Times New Roman"/>
          <w:sz w:val="24"/>
          <w:szCs w:val="24"/>
        </w:rPr>
        <w:t>(CBA), payback period (PBP), internal rate of return (IRR), annual rate of return</w:t>
      </w:r>
      <w:r w:rsidR="0018111A" w:rsidRPr="00560F6E">
        <w:rPr>
          <w:rFonts w:ascii="Times New Roman" w:hAnsi="Times New Roman" w:cs="Times New Roman"/>
          <w:sz w:val="24"/>
          <w:szCs w:val="24"/>
        </w:rPr>
        <w:t xml:space="preserve"> </w:t>
      </w:r>
      <w:r w:rsidRPr="00560F6E">
        <w:rPr>
          <w:rFonts w:ascii="Times New Roman" w:hAnsi="Times New Roman" w:cs="Times New Roman"/>
          <w:sz w:val="24"/>
          <w:szCs w:val="24"/>
        </w:rPr>
        <w:t>(ARR) and so on, thereby making decision of whether to invest or not.</w:t>
      </w:r>
    </w:p>
    <w:p w:rsidR="004A7F1A" w:rsidRPr="00560F6E" w:rsidRDefault="004A7F1A"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Marginal </w:t>
      </w:r>
      <w:r w:rsidR="00034420" w:rsidRPr="00560F6E">
        <w:rPr>
          <w:rFonts w:ascii="Times New Roman" w:hAnsi="Times New Roman" w:cs="Times New Roman"/>
          <w:b/>
          <w:sz w:val="24"/>
          <w:szCs w:val="24"/>
        </w:rPr>
        <w:t>Costing Techniques</w:t>
      </w:r>
      <w:r w:rsidRPr="00560F6E">
        <w:rPr>
          <w:rFonts w:ascii="Times New Roman" w:hAnsi="Times New Roman" w:cs="Times New Roman"/>
          <w:b/>
          <w:sz w:val="24"/>
          <w:szCs w:val="24"/>
        </w:rPr>
        <w:t>:</w:t>
      </w:r>
      <w:r w:rsidRPr="00560F6E">
        <w:rPr>
          <w:rFonts w:ascii="Times New Roman" w:hAnsi="Times New Roman" w:cs="Times New Roman"/>
          <w:sz w:val="24"/>
          <w:szCs w:val="24"/>
        </w:rPr>
        <w:t xml:space="preserve"> It is a costing and decision making technique that</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charges only the managerial costs to the cost units and treats fixed cost as a lump</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lastRenderedPageBreak/>
        <w:t>sum to be deducted from the total contribution in obtaining the profit or loss for the</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period. The primary purpose of marginal costing is to provide information to the</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management on the effects on the cost and revenues of changes in the volume and</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type of ou</w:t>
      </w:r>
      <w:r w:rsidR="00E42205">
        <w:rPr>
          <w:rFonts w:ascii="Times New Roman" w:hAnsi="Times New Roman" w:cs="Times New Roman"/>
          <w:sz w:val="24"/>
          <w:szCs w:val="24"/>
        </w:rPr>
        <w:t>tput in the short-run (ICAN, 201</w:t>
      </w:r>
      <w:r w:rsidRPr="00560F6E">
        <w:rPr>
          <w:rFonts w:ascii="Times New Roman" w:hAnsi="Times New Roman" w:cs="Times New Roman"/>
          <w:sz w:val="24"/>
          <w:szCs w:val="24"/>
        </w:rPr>
        <w:t>9).</w:t>
      </w:r>
    </w:p>
    <w:p w:rsidR="004A7F1A" w:rsidRPr="00560F6E" w:rsidRDefault="004A7F1A"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Cost-Volume-Profit Analysis:</w:t>
      </w:r>
      <w:r w:rsidRPr="00560F6E">
        <w:rPr>
          <w:rFonts w:ascii="Times New Roman" w:hAnsi="Times New Roman" w:cs="Times New Roman"/>
          <w:sz w:val="24"/>
          <w:szCs w:val="24"/>
        </w:rPr>
        <w:t xml:space="preserve"> This is also referred to as break-even analysis. It</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is a technique that deals with how profits and costs change with a change in volume</w:t>
      </w:r>
      <w:r w:rsidR="00034420" w:rsidRPr="00560F6E">
        <w:rPr>
          <w:rFonts w:ascii="Times New Roman" w:hAnsi="Times New Roman" w:cs="Times New Roman"/>
          <w:sz w:val="24"/>
          <w:szCs w:val="24"/>
        </w:rPr>
        <w:t xml:space="preserve"> </w:t>
      </w:r>
      <w:r w:rsidR="00E42205">
        <w:rPr>
          <w:rFonts w:ascii="Times New Roman" w:hAnsi="Times New Roman" w:cs="Times New Roman"/>
          <w:sz w:val="24"/>
          <w:szCs w:val="24"/>
        </w:rPr>
        <w:t>(Hanson, 201</w:t>
      </w:r>
      <w:r w:rsidRPr="00560F6E">
        <w:rPr>
          <w:rFonts w:ascii="Times New Roman" w:hAnsi="Times New Roman" w:cs="Times New Roman"/>
          <w:sz w:val="24"/>
          <w:szCs w:val="24"/>
        </w:rPr>
        <w:t>7). This technique is used to assist management to decide on the</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profit or loss likely to arise from any given level of production or sale.</w:t>
      </w:r>
    </w:p>
    <w:p w:rsidR="004A7F1A" w:rsidRPr="00560F6E" w:rsidRDefault="004A7F1A"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Decision </w:t>
      </w:r>
      <w:r w:rsidR="00034420" w:rsidRPr="00560F6E">
        <w:rPr>
          <w:rFonts w:ascii="Times New Roman" w:hAnsi="Times New Roman" w:cs="Times New Roman"/>
          <w:b/>
          <w:sz w:val="24"/>
          <w:szCs w:val="24"/>
        </w:rPr>
        <w:t>Tree Analysis</w:t>
      </w:r>
      <w:r w:rsidRPr="00560F6E">
        <w:rPr>
          <w:rFonts w:ascii="Times New Roman" w:hAnsi="Times New Roman" w:cs="Times New Roman"/>
          <w:b/>
          <w:sz w:val="24"/>
          <w:szCs w:val="24"/>
        </w:rPr>
        <w:t>:</w:t>
      </w:r>
      <w:r w:rsidRPr="00560F6E">
        <w:rPr>
          <w:rFonts w:ascii="Times New Roman" w:hAnsi="Times New Roman" w:cs="Times New Roman"/>
          <w:sz w:val="24"/>
          <w:szCs w:val="24"/>
        </w:rPr>
        <w:t xml:space="preserve"> This is a pictorial representation of decision situation that</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illustrates the choices available to a decision maker and estimate outcomes of each</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possible decision. Each possible decision is shown as a separate branch of a tree.</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It is useful in analyzing projects under uncertainly or risk, requiring sequential decision</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situations.</w:t>
      </w:r>
    </w:p>
    <w:p w:rsidR="004A7F1A" w:rsidRPr="00560F6E" w:rsidRDefault="004A7F1A"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Probability </w:t>
      </w:r>
      <w:r w:rsidR="00034420" w:rsidRPr="00560F6E">
        <w:rPr>
          <w:rFonts w:ascii="Times New Roman" w:hAnsi="Times New Roman" w:cs="Times New Roman"/>
          <w:b/>
          <w:sz w:val="24"/>
          <w:szCs w:val="24"/>
        </w:rPr>
        <w:t>Theory</w:t>
      </w:r>
      <w:r w:rsidRPr="00560F6E">
        <w:rPr>
          <w:rFonts w:ascii="Times New Roman" w:hAnsi="Times New Roman" w:cs="Times New Roman"/>
          <w:b/>
          <w:sz w:val="24"/>
          <w:szCs w:val="24"/>
        </w:rPr>
        <w:t>:</w:t>
      </w:r>
      <w:r w:rsidRPr="00560F6E">
        <w:rPr>
          <w:rFonts w:ascii="Times New Roman" w:hAnsi="Times New Roman" w:cs="Times New Roman"/>
          <w:sz w:val="24"/>
          <w:szCs w:val="24"/>
        </w:rPr>
        <w:t xml:space="preserve"> To cushion the effect of uncertainty or risk in projects,</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probabilities are brought into play. Probabilities are assigned to possible outcomes</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as to take decision on the expected values.</w:t>
      </w:r>
    </w:p>
    <w:p w:rsidR="004A7F1A" w:rsidRPr="00560F6E" w:rsidRDefault="004A7F1A"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Portfolio theory</w:t>
      </w:r>
      <w:r w:rsidRPr="00560F6E">
        <w:rPr>
          <w:rFonts w:ascii="Times New Roman" w:hAnsi="Times New Roman" w:cs="Times New Roman"/>
          <w:sz w:val="24"/>
          <w:szCs w:val="24"/>
        </w:rPr>
        <w:t>: The central theme of this theory is that rational investors behave</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in a way that reflects their aversion to taking increase risk without being compensated</w:t>
      </w:r>
      <w:r w:rsidR="00034420" w:rsidRPr="00560F6E">
        <w:rPr>
          <w:rFonts w:ascii="Times New Roman" w:hAnsi="Times New Roman" w:cs="Times New Roman"/>
          <w:sz w:val="24"/>
          <w:szCs w:val="24"/>
        </w:rPr>
        <w:t xml:space="preserve"> by adequate increase in </w:t>
      </w:r>
      <w:r w:rsidR="00E42205">
        <w:rPr>
          <w:rFonts w:ascii="Times New Roman" w:hAnsi="Times New Roman" w:cs="Times New Roman"/>
          <w:sz w:val="24"/>
          <w:szCs w:val="24"/>
        </w:rPr>
        <w:t>expected return (Hanson, 201</w:t>
      </w:r>
      <w:r w:rsidRPr="00560F6E">
        <w:rPr>
          <w:rFonts w:ascii="Times New Roman" w:hAnsi="Times New Roman" w:cs="Times New Roman"/>
          <w:sz w:val="24"/>
          <w:szCs w:val="24"/>
        </w:rPr>
        <w:t>7) this technique is useful in</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assessing the extent to which projects add or subtract from the risk of existing</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operations.</w:t>
      </w:r>
    </w:p>
    <w:p w:rsidR="004A7F1A" w:rsidRPr="00560F6E" w:rsidRDefault="004A7F1A"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 xml:space="preserve">Linear </w:t>
      </w:r>
      <w:r w:rsidR="00034420" w:rsidRPr="00560F6E">
        <w:rPr>
          <w:rFonts w:ascii="Times New Roman" w:hAnsi="Times New Roman" w:cs="Times New Roman"/>
          <w:b/>
          <w:sz w:val="24"/>
          <w:szCs w:val="24"/>
        </w:rPr>
        <w:t>Programming</w:t>
      </w:r>
      <w:r w:rsidRPr="00560F6E">
        <w:rPr>
          <w:rFonts w:ascii="Times New Roman" w:hAnsi="Times New Roman" w:cs="Times New Roman"/>
          <w:b/>
          <w:sz w:val="24"/>
          <w:szCs w:val="24"/>
        </w:rPr>
        <w:t>:</w:t>
      </w:r>
      <w:r w:rsidRPr="00560F6E">
        <w:rPr>
          <w:rFonts w:ascii="Times New Roman" w:hAnsi="Times New Roman" w:cs="Times New Roman"/>
          <w:sz w:val="24"/>
          <w:szCs w:val="24"/>
        </w:rPr>
        <w:t xml:space="preserve"> It is a technique designed specially to optimize the allocation</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of scarce resources among the competing ends or product lines in order to achieve</w:t>
      </w:r>
      <w:r w:rsidR="00034420" w:rsidRPr="00560F6E">
        <w:rPr>
          <w:rFonts w:ascii="Times New Roman" w:hAnsi="Times New Roman" w:cs="Times New Roman"/>
          <w:sz w:val="24"/>
          <w:szCs w:val="24"/>
        </w:rPr>
        <w:t xml:space="preserve"> </w:t>
      </w:r>
      <w:r w:rsidRPr="00560F6E">
        <w:rPr>
          <w:rFonts w:ascii="Times New Roman" w:hAnsi="Times New Roman" w:cs="Times New Roman"/>
          <w:sz w:val="24"/>
          <w:szCs w:val="24"/>
        </w:rPr>
        <w:t>the economic decision objective under a multiple constraint situation. It is useful in</w:t>
      </w:r>
      <w:r w:rsidR="00034420" w:rsidRPr="00560F6E">
        <w:rPr>
          <w:rFonts w:ascii="Times New Roman" w:hAnsi="Times New Roman" w:cs="Times New Roman"/>
          <w:sz w:val="24"/>
          <w:szCs w:val="24"/>
        </w:rPr>
        <w:t xml:space="preserve"> deciding the optimal product mix from the solution table based on the highest contribution or lowest cost</w:t>
      </w:r>
      <w:r w:rsidR="00CA4DA8" w:rsidRPr="00560F6E">
        <w:rPr>
          <w:rFonts w:ascii="Times New Roman" w:hAnsi="Times New Roman" w:cs="Times New Roman"/>
          <w:sz w:val="24"/>
          <w:szCs w:val="24"/>
        </w:rPr>
        <w:t>.</w:t>
      </w:r>
    </w:p>
    <w:p w:rsidR="00006A52" w:rsidRPr="00560F6E" w:rsidRDefault="00CA4DA8" w:rsidP="004A7F1A">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lastRenderedPageBreak/>
        <w:t>2.2.4</w:t>
      </w:r>
      <w:r w:rsidRPr="00560F6E">
        <w:rPr>
          <w:rFonts w:ascii="Times New Roman" w:hAnsi="Times New Roman" w:cs="Times New Roman"/>
          <w:b/>
          <w:sz w:val="24"/>
          <w:szCs w:val="24"/>
        </w:rPr>
        <w:tab/>
      </w:r>
      <w:r w:rsidR="00006A52" w:rsidRPr="00560F6E">
        <w:rPr>
          <w:rFonts w:ascii="Times New Roman" w:hAnsi="Times New Roman" w:cs="Times New Roman"/>
          <w:b/>
          <w:sz w:val="24"/>
          <w:szCs w:val="24"/>
        </w:rPr>
        <w:t xml:space="preserve">Accounting in Public Enterprises </w:t>
      </w:r>
    </w:p>
    <w:p w:rsidR="00CA4DA8" w:rsidRPr="00560F6E" w:rsidRDefault="00006A52" w:rsidP="004A7F1A">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The public sector comprises government agencies, ministries, departments, governmental institutions and those supported by government funds. The nature of accounting in these organizations depends largely on the scope and objectives that informed their establishment. The accounting structure or systems thus vary from one institution to another. Irrespective of the difference in their structure and objectives, any accounting system should be able to provide financial information adequately for policy formulation and extraction of financial statements. The system should be able to accommodate changes that become necessary and facilitate the work of the auditors appointed to examine the books of the institution. The financial statements are maintained according to the type of public enterprise</w:t>
      </w:r>
      <w:r w:rsidR="00DC5F59" w:rsidRPr="00560F6E">
        <w:rPr>
          <w:rFonts w:ascii="Times New Roman" w:hAnsi="Times New Roman" w:cs="Times New Roman"/>
          <w:sz w:val="24"/>
          <w:szCs w:val="24"/>
        </w:rPr>
        <w:t>.</w:t>
      </w:r>
    </w:p>
    <w:p w:rsidR="00DC5F59" w:rsidRPr="00560F6E" w:rsidRDefault="00DC5F59" w:rsidP="00DC5F5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The profit-making enterprise maintains the following:</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 Trading, profit and loss accounts.</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b. Balance sheet.</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c. Value-added statements.</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d. Notes to the accounts</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e. Cash flow statements</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f. 5-year historical summary.</w:t>
      </w:r>
    </w:p>
    <w:p w:rsidR="00DC5F59" w:rsidRPr="00560F6E" w:rsidRDefault="00DC5F59" w:rsidP="00DC5F5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 xml:space="preserve">The non-profit making public enterprises maintain: </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 Income and expenditure accounts.</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 xml:space="preserve">b. General revenue account. </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 xml:space="preserve">c. Balance sheet </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d. Cash flow statements.</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e. Value-added statements.</w:t>
      </w:r>
    </w:p>
    <w:p w:rsidR="00DC5F59" w:rsidRPr="00560F6E" w:rsidRDefault="00DC5F59"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 xml:space="preserve"> f. 5-year historical summaries</w:t>
      </w:r>
    </w:p>
    <w:p w:rsidR="00E87581" w:rsidRDefault="00E87581">
      <w:pPr>
        <w:rPr>
          <w:rFonts w:ascii="Times New Roman" w:hAnsi="Times New Roman" w:cs="Times New Roman"/>
          <w:b/>
          <w:sz w:val="24"/>
          <w:szCs w:val="24"/>
        </w:rPr>
      </w:pPr>
      <w:r>
        <w:rPr>
          <w:rFonts w:ascii="Times New Roman" w:hAnsi="Times New Roman" w:cs="Times New Roman"/>
          <w:b/>
          <w:sz w:val="24"/>
          <w:szCs w:val="24"/>
        </w:rPr>
        <w:br w:type="page"/>
      </w:r>
    </w:p>
    <w:p w:rsidR="00094AD3" w:rsidRPr="00560F6E" w:rsidRDefault="00094AD3" w:rsidP="00DC5F5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lastRenderedPageBreak/>
        <w:t>2.2.5</w:t>
      </w:r>
      <w:r w:rsidRPr="00560F6E">
        <w:rPr>
          <w:rFonts w:ascii="Times New Roman" w:hAnsi="Times New Roman" w:cs="Times New Roman"/>
          <w:b/>
          <w:sz w:val="24"/>
          <w:szCs w:val="24"/>
        </w:rPr>
        <w:tab/>
        <w:t>Critical Areas of Public Sector Decisions Suffering Accounting Neglect</w:t>
      </w:r>
    </w:p>
    <w:p w:rsidR="00094AD3" w:rsidRPr="00560F6E" w:rsidRDefault="00094AD3" w:rsidP="00DC5F5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Investment Decision</w:t>
      </w:r>
    </w:p>
    <w:p w:rsidR="00C57C65" w:rsidRDefault="00094AD3"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 xml:space="preserve"> Investment is a judicious utilization of resources on viable opportunities today with a view to achieving gains tomorrow. It is because the future is uncertain and investment proposal necessarily involves risk. Management must take into consideration the limited funds available for use as capital, the future earnings from such investment, the time value of money, the duration of the investment and the rate of returns. This could be achieved when the investment proposals are appraised with methods of investment appraisal such as cost-benefit analysis (CBA), pay-back period (PBP), discounted cash flow (DCF), profitability index (PI) and so on.  The public sector is seen to be committing funds on capital projects. </w:t>
      </w:r>
    </w:p>
    <w:p w:rsidR="00094AD3" w:rsidRPr="00560F6E" w:rsidRDefault="00094AD3" w:rsidP="00C57C65">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This is sending a powerful signal to some members of the public that the public sector is spending money on viable projects. Some tests could be administered on them thus: is political consideration outweighing the investment appraisal techniques on the undertaken project? Is cost-benefit analysis adjudged to be most popular investment technique in the public sector still practicable? The process here is scanning the public sector decision on investment proposals with ethical perspective.</w:t>
      </w:r>
    </w:p>
    <w:p w:rsidR="00094AD3" w:rsidRPr="00560F6E" w:rsidRDefault="00094AD3" w:rsidP="00DC5F5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Procurement of Additional Asset</w:t>
      </w:r>
    </w:p>
    <w:p w:rsidR="00094AD3" w:rsidRPr="00560F6E" w:rsidRDefault="00094AD3"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 xml:space="preserve">Ideally, capital expenditure such as the procurement of asset is usually informed by the need and its attendant advantages. Funds (cash at bank and cash in hand) also must be adequate. Against this perspective, the procurement of public asset is based on political judgment. Some administrators even collect loan that cannot be refunded within their tenure to procure capital asset thereby leaving debt for the future. Worsening the situation, capital expenditure is written off in the years incurred. Memorandum entries are also kept for fixed assets procured. </w:t>
      </w:r>
      <w:r w:rsidRPr="00560F6E">
        <w:rPr>
          <w:rFonts w:ascii="Times New Roman" w:hAnsi="Times New Roman" w:cs="Times New Roman"/>
          <w:sz w:val="24"/>
          <w:szCs w:val="24"/>
        </w:rPr>
        <w:lastRenderedPageBreak/>
        <w:t>Consequently, the balance sheet of government does not disclose any information of the fixed asset acquired. Thus, the alarming question is where are we going?</w:t>
      </w:r>
    </w:p>
    <w:p w:rsidR="00C44E1F" w:rsidRPr="00560F6E" w:rsidRDefault="00C44E1F"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Administration of Boarded Properties</w:t>
      </w:r>
    </w:p>
    <w:p w:rsidR="00C44E1F" w:rsidRPr="00560F6E" w:rsidRDefault="00C44E1F"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Properties with economic service potential are not to be boarded since they continuously create revenue. On the other hand, properties whose useful lives expired as a result of wear and tear, obsolescence, passage of time, and so on, can be boarded. In the case of those with inadequate capacity, additional one to boost the capacity can be procured instead of absolute boarding. From the forgoing, how are the public administrators administering the public property? Property bought in a particular chairman’s tenure is boarded when they still have economic service potential. The new tenure will procure another one. This is really a waste of fund and should be avoided.</w:t>
      </w:r>
    </w:p>
    <w:p w:rsidR="00C44E1F" w:rsidRPr="00560F6E" w:rsidRDefault="00C44E1F"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Disposal of Assets</w:t>
      </w:r>
    </w:p>
    <w:p w:rsidR="00C44E1F" w:rsidRPr="00560F6E" w:rsidRDefault="00C44E1F"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Fixed assets can be sold in the course of business probably due to inadequate capacity or at the expiration of the contract business. Whatever is the case, when assets are sold, there must be loss or profit. Consideration of the organization’s due process on disposal of property is imperative since due process sets out the procedures to be followed in this type of event. The question is, is due process really followed? Some even go to extent of selling of the assets below their market value probably to appropriate wealth to themselves. In these circumstances, the genuine procedures are kept at bay.</w:t>
      </w:r>
    </w:p>
    <w:p w:rsidR="00571A3B" w:rsidRPr="00560F6E" w:rsidRDefault="00782615" w:rsidP="00DC5F5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2.2.6</w:t>
      </w:r>
      <w:r w:rsidRPr="00560F6E">
        <w:rPr>
          <w:rFonts w:ascii="Times New Roman" w:hAnsi="Times New Roman" w:cs="Times New Roman"/>
          <w:b/>
          <w:sz w:val="24"/>
          <w:szCs w:val="24"/>
        </w:rPr>
        <w:tab/>
      </w:r>
      <w:r w:rsidR="00571A3B" w:rsidRPr="00560F6E">
        <w:rPr>
          <w:rFonts w:ascii="Times New Roman" w:hAnsi="Times New Roman" w:cs="Times New Roman"/>
          <w:b/>
          <w:sz w:val="24"/>
          <w:szCs w:val="24"/>
        </w:rPr>
        <w:t xml:space="preserve">Accounting Control </w:t>
      </w:r>
    </w:p>
    <w:p w:rsidR="00782615" w:rsidRPr="00560F6E" w:rsidRDefault="00571A3B"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 xml:space="preserve">Accounting control is a practice created to safeguard assets and guarantee that all financial activities are documented to avoid and minimize fraud and errors. It is the procedure that ensures that financial resources are acquired economically and used effectively and efficiently to achieve the desired goals. It differs from </w:t>
      </w:r>
      <w:r w:rsidRPr="00560F6E">
        <w:rPr>
          <w:rFonts w:ascii="Times New Roman" w:hAnsi="Times New Roman" w:cs="Times New Roman"/>
          <w:sz w:val="24"/>
          <w:szCs w:val="24"/>
        </w:rPr>
        <w:lastRenderedPageBreak/>
        <w:t>organization to organization and is a component of both internal and financial controls set up by management, including planning, budgeting, and controlling expenditures as well as accounting, reporting, and reviews.</w:t>
      </w:r>
    </w:p>
    <w:p w:rsidR="00571A3B" w:rsidRPr="00560F6E" w:rsidRDefault="00571A3B"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Accounting controls are designed to give all institutions a broad framework for resource management that is sound and effective. By providing trustworthy financial data, protecting assets and records, evaluating operational efficiency through budget, and organizational control, and encouraging adherence to prescribed policies and regulations, having a strong system of financial control helps the institution achieve its objectives. Financial controls in an organization should concentrate on the important transaction areas, with a particular focus on asset protection, the upkeep of accurate accounting records, and the provision of accurate financial data.</w:t>
      </w:r>
    </w:p>
    <w:p w:rsidR="006C4FFD" w:rsidRPr="00560F6E" w:rsidRDefault="006C4FFD"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 xml:space="preserve">Financial controls help assure the dependability of internal and external financial reporting and aid in compliance with laws and regulations by facilitating operational effectiveness and </w:t>
      </w:r>
      <w:r w:rsidR="00E42205" w:rsidRPr="00560F6E">
        <w:rPr>
          <w:rFonts w:ascii="Times New Roman" w:hAnsi="Times New Roman" w:cs="Times New Roman"/>
          <w:sz w:val="24"/>
          <w:szCs w:val="24"/>
        </w:rPr>
        <w:t xml:space="preserve">efficiency. </w:t>
      </w:r>
      <w:r w:rsidRPr="00560F6E">
        <w:rPr>
          <w:rFonts w:ascii="Times New Roman" w:hAnsi="Times New Roman" w:cs="Times New Roman"/>
          <w:sz w:val="24"/>
          <w:szCs w:val="24"/>
        </w:rPr>
        <w:t>Effective financial controls assist ensure that the institution is not unduly exposed to financial risks and that the financial information is used only within the business. These controls include the maintenance of correct accounting records.</w:t>
      </w:r>
    </w:p>
    <w:p w:rsidR="006C4FFD" w:rsidRPr="00560F6E" w:rsidRDefault="006C4FFD" w:rsidP="00DC5F59">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2.2.7</w:t>
      </w:r>
      <w:r w:rsidRPr="00560F6E">
        <w:rPr>
          <w:rFonts w:ascii="Times New Roman" w:hAnsi="Times New Roman" w:cs="Times New Roman"/>
          <w:b/>
          <w:sz w:val="24"/>
          <w:szCs w:val="24"/>
        </w:rPr>
        <w:tab/>
        <w:t xml:space="preserve">Importance of Accounting Information to National Development </w:t>
      </w:r>
    </w:p>
    <w:p w:rsidR="006C4FFD" w:rsidRPr="00560F6E" w:rsidRDefault="006C4FFD" w:rsidP="00DC5F59">
      <w:pPr>
        <w:spacing w:after="0" w:line="360" w:lineRule="auto"/>
        <w:jc w:val="both"/>
        <w:rPr>
          <w:rFonts w:ascii="Times New Roman" w:hAnsi="Times New Roman" w:cs="Times New Roman"/>
          <w:sz w:val="24"/>
          <w:szCs w:val="24"/>
        </w:rPr>
      </w:pPr>
      <w:r w:rsidRPr="00560F6E">
        <w:rPr>
          <w:rFonts w:ascii="Times New Roman" w:hAnsi="Times New Roman" w:cs="Times New Roman"/>
          <w:sz w:val="24"/>
          <w:szCs w:val="24"/>
        </w:rPr>
        <w:tab/>
        <w:t>It is impossible to overstate the importance of accounting data for countries when making choices about issues related to their national development. It benefits every country in the world in the following ways:</w:t>
      </w:r>
    </w:p>
    <w:p w:rsidR="001E4EF0" w:rsidRPr="00560F6E" w:rsidRDefault="001E4EF0" w:rsidP="001E4EF0">
      <w:pPr>
        <w:pStyle w:val="ListParagraph"/>
        <w:numPr>
          <w:ilvl w:val="0"/>
          <w:numId w:val="3"/>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The government of a country must make economic decisions to advance all of its activities, and accounting supplies information that is essential to that process.</w:t>
      </w:r>
    </w:p>
    <w:p w:rsidR="001E4EF0" w:rsidRPr="00560F6E" w:rsidRDefault="001E4EF0" w:rsidP="001E4EF0">
      <w:pPr>
        <w:pStyle w:val="ListParagraph"/>
        <w:numPr>
          <w:ilvl w:val="0"/>
          <w:numId w:val="3"/>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lastRenderedPageBreak/>
        <w:t>Accounting also acted as a system of information for the delivery of services for national development.</w:t>
      </w:r>
    </w:p>
    <w:p w:rsidR="001E4EF0" w:rsidRPr="00560F6E" w:rsidRDefault="001E4EF0" w:rsidP="001E4EF0">
      <w:pPr>
        <w:pStyle w:val="ListParagraph"/>
        <w:numPr>
          <w:ilvl w:val="0"/>
          <w:numId w:val="3"/>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It is a piece of the reporting and analysis needed to make decisions regarding the management of a country's affairs.</w:t>
      </w:r>
    </w:p>
    <w:p w:rsidR="001E4EF0" w:rsidRPr="00560F6E" w:rsidRDefault="001E4EF0" w:rsidP="001E4EF0">
      <w:pPr>
        <w:pStyle w:val="ListParagraph"/>
        <w:numPr>
          <w:ilvl w:val="0"/>
          <w:numId w:val="3"/>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National government officials might use it as a financial manual and instruction to steer clear of excesses and waste.</w:t>
      </w:r>
    </w:p>
    <w:p w:rsidR="001E4EF0" w:rsidRPr="00560F6E" w:rsidRDefault="001E4EF0" w:rsidP="001E4EF0">
      <w:pPr>
        <w:pStyle w:val="ListParagraph"/>
        <w:numPr>
          <w:ilvl w:val="0"/>
          <w:numId w:val="3"/>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It serves as the foundation for performance evaluation, financial reporting, and analysis of national investment decisions.</w:t>
      </w:r>
    </w:p>
    <w:p w:rsidR="001E4EF0" w:rsidRPr="00560F6E" w:rsidRDefault="001E4EF0" w:rsidP="001E4EF0">
      <w:pPr>
        <w:pStyle w:val="ListParagraph"/>
        <w:numPr>
          <w:ilvl w:val="0"/>
          <w:numId w:val="3"/>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Accounting records offer data that may be used by the company and that businesses can rely on when making investment decisions.</w:t>
      </w:r>
    </w:p>
    <w:p w:rsidR="00BF015A" w:rsidRDefault="001E4EF0" w:rsidP="00BF015A">
      <w:pPr>
        <w:pStyle w:val="ListParagraph"/>
        <w:numPr>
          <w:ilvl w:val="0"/>
          <w:numId w:val="3"/>
        </w:numPr>
        <w:spacing w:after="0" w:line="360" w:lineRule="auto"/>
        <w:ind w:left="360"/>
        <w:jc w:val="both"/>
        <w:rPr>
          <w:rFonts w:ascii="Times New Roman" w:hAnsi="Times New Roman" w:cs="Times New Roman"/>
          <w:sz w:val="24"/>
          <w:szCs w:val="24"/>
        </w:rPr>
      </w:pPr>
      <w:r w:rsidRPr="00560F6E">
        <w:rPr>
          <w:rFonts w:ascii="Times New Roman" w:hAnsi="Times New Roman" w:cs="Times New Roman"/>
          <w:sz w:val="24"/>
          <w:szCs w:val="24"/>
        </w:rPr>
        <w:t xml:space="preserve">The issue with most potential investors in developing countries is that they are largely </w:t>
      </w:r>
      <w:r w:rsidR="00E42205" w:rsidRPr="00560F6E">
        <w:rPr>
          <w:rFonts w:ascii="Times New Roman" w:hAnsi="Times New Roman" w:cs="Times New Roman"/>
          <w:sz w:val="24"/>
          <w:szCs w:val="24"/>
        </w:rPr>
        <w:t>illiterate;</w:t>
      </w:r>
      <w:r w:rsidRPr="00560F6E">
        <w:rPr>
          <w:rFonts w:ascii="Times New Roman" w:hAnsi="Times New Roman" w:cs="Times New Roman"/>
          <w:sz w:val="24"/>
          <w:szCs w:val="24"/>
        </w:rPr>
        <w:t xml:space="preserve"> therefore they need the assistance of any accountant and financial expert to help them access viable investment locations. Another crucial area where accounting expertise is required is budget implementation</w:t>
      </w:r>
      <w:r w:rsidR="0033388A" w:rsidRPr="00560F6E">
        <w:rPr>
          <w:rFonts w:ascii="Times New Roman" w:hAnsi="Times New Roman" w:cs="Times New Roman"/>
          <w:sz w:val="24"/>
          <w:szCs w:val="24"/>
        </w:rPr>
        <w:t>.</w:t>
      </w:r>
    </w:p>
    <w:p w:rsidR="00BF015A" w:rsidRPr="00BF015A" w:rsidRDefault="00BF015A" w:rsidP="00BF015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2.2.8</w:t>
      </w:r>
      <w:r>
        <w:rPr>
          <w:rFonts w:ascii="Times New Roman" w:hAnsi="Times New Roman" w:cs="Times New Roman"/>
          <w:b/>
          <w:bCs/>
          <w:sz w:val="24"/>
          <w:szCs w:val="24"/>
        </w:rPr>
        <w:tab/>
      </w:r>
      <w:r w:rsidRPr="00BF015A">
        <w:rPr>
          <w:rFonts w:ascii="Times New Roman" w:hAnsi="Times New Roman" w:cs="Times New Roman"/>
          <w:b/>
          <w:bCs/>
          <w:sz w:val="24"/>
          <w:szCs w:val="24"/>
        </w:rPr>
        <w:t>Public Corporations</w:t>
      </w:r>
    </w:p>
    <w:p w:rsidR="00BF015A" w:rsidRPr="00BF015A" w:rsidRDefault="00BF015A" w:rsidP="00BF01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r w:rsidRPr="00BF015A">
        <w:rPr>
          <w:rFonts w:ascii="Times New Roman" w:hAnsi="Times New Roman" w:cs="Times New Roman"/>
          <w:sz w:val="24"/>
          <w:szCs w:val="24"/>
        </w:rPr>
        <w:t xml:space="preserve">Alma-Ata </w:t>
      </w:r>
      <w:r>
        <w:rPr>
          <w:rFonts w:ascii="Times New Roman" w:hAnsi="Times New Roman" w:cs="Times New Roman"/>
          <w:sz w:val="24"/>
          <w:szCs w:val="24"/>
        </w:rPr>
        <w:t xml:space="preserve">(2019) declare that </w:t>
      </w:r>
      <w:r w:rsidRPr="00BF015A">
        <w:rPr>
          <w:rFonts w:ascii="Times New Roman" w:hAnsi="Times New Roman" w:cs="Times New Roman"/>
          <w:sz w:val="24"/>
          <w:szCs w:val="24"/>
        </w:rPr>
        <w:t>public corporations are entities created by governments to provide services or goods to the public. They operate in various sectors, such as transportation, utilities, and finance, aiming to serve citizens rather than generate profit. These organizations are funded through public funds and may also generate revenue through their operations.</w:t>
      </w:r>
    </w:p>
    <w:p w:rsidR="00BF015A" w:rsidRPr="00BF015A" w:rsidRDefault="00BF015A" w:rsidP="00BF015A">
      <w:pPr>
        <w:spacing w:after="0" w:line="360" w:lineRule="auto"/>
        <w:jc w:val="both"/>
        <w:rPr>
          <w:rFonts w:ascii="Times New Roman" w:hAnsi="Times New Roman" w:cs="Times New Roman"/>
          <w:b/>
          <w:bCs/>
          <w:sz w:val="24"/>
          <w:szCs w:val="24"/>
        </w:rPr>
      </w:pPr>
      <w:r w:rsidRPr="00BF015A">
        <w:rPr>
          <w:rFonts w:ascii="Times New Roman" w:hAnsi="Times New Roman" w:cs="Times New Roman"/>
          <w:b/>
          <w:bCs/>
          <w:sz w:val="24"/>
          <w:szCs w:val="24"/>
        </w:rPr>
        <w:t>Key Features of Public Corporations</w:t>
      </w:r>
    </w:p>
    <w:p w:rsidR="00BF015A" w:rsidRPr="00BF015A" w:rsidRDefault="00BF015A" w:rsidP="00B27CE1">
      <w:pPr>
        <w:numPr>
          <w:ilvl w:val="0"/>
          <w:numId w:val="5"/>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Ownership</w:t>
      </w:r>
      <w:r w:rsidRPr="00BF015A">
        <w:rPr>
          <w:rFonts w:ascii="Times New Roman" w:hAnsi="Times New Roman" w:cs="Times New Roman"/>
          <w:sz w:val="24"/>
          <w:szCs w:val="24"/>
        </w:rPr>
        <w:t>: Public corporations are owned and operated by government entities—</w:t>
      </w:r>
      <w:r w:rsidR="00E42205" w:rsidRPr="00BF015A">
        <w:rPr>
          <w:rFonts w:ascii="Times New Roman" w:hAnsi="Times New Roman" w:cs="Times New Roman"/>
          <w:sz w:val="24"/>
          <w:szCs w:val="24"/>
        </w:rPr>
        <w:t>local</w:t>
      </w:r>
      <w:r w:rsidRPr="00BF015A">
        <w:rPr>
          <w:rFonts w:ascii="Times New Roman" w:hAnsi="Times New Roman" w:cs="Times New Roman"/>
          <w:sz w:val="24"/>
          <w:szCs w:val="24"/>
        </w:rPr>
        <w:t>, state, or national.</w:t>
      </w:r>
    </w:p>
    <w:p w:rsidR="00BF015A" w:rsidRPr="00BF015A" w:rsidRDefault="00BF015A" w:rsidP="00B27CE1">
      <w:pPr>
        <w:numPr>
          <w:ilvl w:val="0"/>
          <w:numId w:val="5"/>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Purpose</w:t>
      </w:r>
      <w:r w:rsidRPr="00BF015A">
        <w:rPr>
          <w:rFonts w:ascii="Times New Roman" w:hAnsi="Times New Roman" w:cs="Times New Roman"/>
          <w:sz w:val="24"/>
          <w:szCs w:val="24"/>
        </w:rPr>
        <w:t>: Their primary goal is to provide public services and enhance social welfare rather than maximize profits.</w:t>
      </w:r>
    </w:p>
    <w:p w:rsidR="00BF015A" w:rsidRPr="00BF015A" w:rsidRDefault="00BF015A" w:rsidP="00B27CE1">
      <w:pPr>
        <w:numPr>
          <w:ilvl w:val="0"/>
          <w:numId w:val="5"/>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lastRenderedPageBreak/>
        <w:t>Funding</w:t>
      </w:r>
      <w:r w:rsidRPr="00BF015A">
        <w:rPr>
          <w:rFonts w:ascii="Times New Roman" w:hAnsi="Times New Roman" w:cs="Times New Roman"/>
          <w:sz w:val="24"/>
          <w:szCs w:val="24"/>
        </w:rPr>
        <w:t>: They are funded through taxpayer money, government grants, and sometimes through revenue generated by their services.</w:t>
      </w:r>
    </w:p>
    <w:p w:rsidR="00BF015A" w:rsidRPr="00BF015A" w:rsidRDefault="00BF015A" w:rsidP="00B27CE1">
      <w:pPr>
        <w:numPr>
          <w:ilvl w:val="0"/>
          <w:numId w:val="5"/>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Accountability</w:t>
      </w:r>
      <w:r w:rsidRPr="00BF015A">
        <w:rPr>
          <w:rFonts w:ascii="Times New Roman" w:hAnsi="Times New Roman" w:cs="Times New Roman"/>
          <w:sz w:val="24"/>
          <w:szCs w:val="24"/>
        </w:rPr>
        <w:t>: Public corporations are accountable to the public and government authorities, requiring transparency in their operations and finances.</w:t>
      </w:r>
    </w:p>
    <w:p w:rsidR="00BF015A" w:rsidRPr="00BF015A" w:rsidRDefault="00BF015A" w:rsidP="00B27CE1">
      <w:pPr>
        <w:numPr>
          <w:ilvl w:val="0"/>
          <w:numId w:val="5"/>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Regulation</w:t>
      </w:r>
      <w:r w:rsidRPr="00BF015A">
        <w:rPr>
          <w:rFonts w:ascii="Times New Roman" w:hAnsi="Times New Roman" w:cs="Times New Roman"/>
          <w:sz w:val="24"/>
          <w:szCs w:val="24"/>
        </w:rPr>
        <w:t>: They operate under specific legal frameworks and regulations that govern their activities and ensure compliance with public policies.</w:t>
      </w:r>
    </w:p>
    <w:p w:rsidR="00BF015A" w:rsidRPr="00BF015A" w:rsidRDefault="00BF015A" w:rsidP="00BF015A">
      <w:pPr>
        <w:spacing w:after="0" w:line="360" w:lineRule="auto"/>
        <w:jc w:val="both"/>
        <w:rPr>
          <w:rFonts w:ascii="Times New Roman" w:hAnsi="Times New Roman" w:cs="Times New Roman"/>
          <w:b/>
          <w:bCs/>
          <w:sz w:val="24"/>
          <w:szCs w:val="24"/>
        </w:rPr>
      </w:pPr>
      <w:r w:rsidRPr="00BF015A">
        <w:rPr>
          <w:rFonts w:ascii="Times New Roman" w:hAnsi="Times New Roman" w:cs="Times New Roman"/>
          <w:b/>
          <w:bCs/>
          <w:sz w:val="24"/>
          <w:szCs w:val="24"/>
        </w:rPr>
        <w:t>Concept of Public Corporations</w:t>
      </w:r>
    </w:p>
    <w:p w:rsidR="00BF015A" w:rsidRPr="00BF015A" w:rsidRDefault="00BF015A" w:rsidP="00BF015A">
      <w:pPr>
        <w:spacing w:after="0" w:line="360" w:lineRule="auto"/>
        <w:jc w:val="both"/>
        <w:rPr>
          <w:rFonts w:ascii="Times New Roman" w:hAnsi="Times New Roman" w:cs="Times New Roman"/>
          <w:sz w:val="24"/>
          <w:szCs w:val="24"/>
        </w:rPr>
      </w:pPr>
      <w:r w:rsidRPr="00BF015A">
        <w:rPr>
          <w:rFonts w:ascii="Times New Roman" w:hAnsi="Times New Roman" w:cs="Times New Roman"/>
          <w:sz w:val="24"/>
          <w:szCs w:val="24"/>
        </w:rPr>
        <w:t>The concept of public corporations is rooted in the idea that certain services are essential to the public's well-being and should be provided by the government. This includes areas such as:</w:t>
      </w:r>
    </w:p>
    <w:p w:rsidR="00BF015A" w:rsidRPr="00BF015A" w:rsidRDefault="00BF015A" w:rsidP="00B27CE1">
      <w:pPr>
        <w:numPr>
          <w:ilvl w:val="0"/>
          <w:numId w:val="6"/>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Utilities</w:t>
      </w:r>
      <w:r w:rsidRPr="00BF015A">
        <w:rPr>
          <w:rFonts w:ascii="Times New Roman" w:hAnsi="Times New Roman" w:cs="Times New Roman"/>
          <w:sz w:val="24"/>
          <w:szCs w:val="24"/>
        </w:rPr>
        <w:t>: Water, electricity, and gas services.</w:t>
      </w:r>
    </w:p>
    <w:p w:rsidR="00BF015A" w:rsidRPr="00BF015A" w:rsidRDefault="00BF015A" w:rsidP="00B27CE1">
      <w:pPr>
        <w:numPr>
          <w:ilvl w:val="0"/>
          <w:numId w:val="6"/>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Transportation</w:t>
      </w:r>
      <w:r w:rsidRPr="00BF015A">
        <w:rPr>
          <w:rFonts w:ascii="Times New Roman" w:hAnsi="Times New Roman" w:cs="Times New Roman"/>
          <w:sz w:val="24"/>
          <w:szCs w:val="24"/>
        </w:rPr>
        <w:t>: Public transit systems, railways, and airports.</w:t>
      </w:r>
    </w:p>
    <w:p w:rsidR="00BF015A" w:rsidRPr="00BF015A" w:rsidRDefault="00BF015A" w:rsidP="00B27CE1">
      <w:pPr>
        <w:numPr>
          <w:ilvl w:val="0"/>
          <w:numId w:val="6"/>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Healthcare</w:t>
      </w:r>
      <w:r w:rsidRPr="00BF015A">
        <w:rPr>
          <w:rFonts w:ascii="Times New Roman" w:hAnsi="Times New Roman" w:cs="Times New Roman"/>
          <w:sz w:val="24"/>
          <w:szCs w:val="24"/>
        </w:rPr>
        <w:t>: Public hospitals and health services.</w:t>
      </w:r>
    </w:p>
    <w:p w:rsidR="00BF015A" w:rsidRPr="00BF015A" w:rsidRDefault="00BF015A" w:rsidP="00B27CE1">
      <w:pPr>
        <w:numPr>
          <w:ilvl w:val="0"/>
          <w:numId w:val="6"/>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Education</w:t>
      </w:r>
      <w:r w:rsidRPr="00BF015A">
        <w:rPr>
          <w:rFonts w:ascii="Times New Roman" w:hAnsi="Times New Roman" w:cs="Times New Roman"/>
          <w:sz w:val="24"/>
          <w:szCs w:val="24"/>
        </w:rPr>
        <w:t>: Public schools and universities.</w:t>
      </w:r>
    </w:p>
    <w:p w:rsidR="00BF015A" w:rsidRPr="00BF015A" w:rsidRDefault="00BF015A" w:rsidP="00BF015A">
      <w:pPr>
        <w:spacing w:after="0" w:line="360" w:lineRule="auto"/>
        <w:jc w:val="both"/>
        <w:rPr>
          <w:rFonts w:ascii="Times New Roman" w:hAnsi="Times New Roman" w:cs="Times New Roman"/>
          <w:b/>
          <w:bCs/>
          <w:sz w:val="24"/>
          <w:szCs w:val="24"/>
        </w:rPr>
      </w:pPr>
      <w:r w:rsidRPr="00BF015A">
        <w:rPr>
          <w:rFonts w:ascii="Times New Roman" w:hAnsi="Times New Roman" w:cs="Times New Roman"/>
          <w:b/>
          <w:bCs/>
          <w:sz w:val="24"/>
          <w:szCs w:val="24"/>
        </w:rPr>
        <w:t>Advantages of Public Corporations</w:t>
      </w:r>
    </w:p>
    <w:p w:rsidR="00BF015A" w:rsidRPr="00BF015A" w:rsidRDefault="00BF015A" w:rsidP="00B27CE1">
      <w:pPr>
        <w:numPr>
          <w:ilvl w:val="0"/>
          <w:numId w:val="7"/>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Accessibility</w:t>
      </w:r>
      <w:r w:rsidRPr="00BF015A">
        <w:rPr>
          <w:rFonts w:ascii="Times New Roman" w:hAnsi="Times New Roman" w:cs="Times New Roman"/>
          <w:sz w:val="24"/>
          <w:szCs w:val="24"/>
        </w:rPr>
        <w:t>: They provide essential services to all citizens, regardless of their ability to pay.</w:t>
      </w:r>
    </w:p>
    <w:p w:rsidR="00BF015A" w:rsidRPr="00BF015A" w:rsidRDefault="00BF015A" w:rsidP="00B27CE1">
      <w:pPr>
        <w:numPr>
          <w:ilvl w:val="0"/>
          <w:numId w:val="7"/>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Stability</w:t>
      </w:r>
      <w:r w:rsidRPr="00BF015A">
        <w:rPr>
          <w:rFonts w:ascii="Times New Roman" w:hAnsi="Times New Roman" w:cs="Times New Roman"/>
          <w:sz w:val="24"/>
          <w:szCs w:val="24"/>
        </w:rPr>
        <w:t>: Public corporations can provide consistent services, even during economic downturns.</w:t>
      </w:r>
    </w:p>
    <w:p w:rsidR="00BF015A" w:rsidRPr="00BF015A" w:rsidRDefault="00BF015A" w:rsidP="00B27CE1">
      <w:pPr>
        <w:numPr>
          <w:ilvl w:val="0"/>
          <w:numId w:val="7"/>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Equity</w:t>
      </w:r>
      <w:r w:rsidRPr="00BF015A">
        <w:rPr>
          <w:rFonts w:ascii="Times New Roman" w:hAnsi="Times New Roman" w:cs="Times New Roman"/>
          <w:sz w:val="24"/>
          <w:szCs w:val="24"/>
        </w:rPr>
        <w:t>: They help reduce inequalities by ensuring that basic services are available to everyone.</w:t>
      </w:r>
    </w:p>
    <w:p w:rsidR="00BF015A" w:rsidRPr="00BF015A" w:rsidRDefault="00BF015A" w:rsidP="00BF015A">
      <w:pPr>
        <w:spacing w:after="0" w:line="360" w:lineRule="auto"/>
        <w:jc w:val="both"/>
        <w:rPr>
          <w:rFonts w:ascii="Times New Roman" w:hAnsi="Times New Roman" w:cs="Times New Roman"/>
          <w:b/>
          <w:bCs/>
          <w:sz w:val="24"/>
          <w:szCs w:val="24"/>
        </w:rPr>
      </w:pPr>
      <w:r w:rsidRPr="00BF015A">
        <w:rPr>
          <w:rFonts w:ascii="Times New Roman" w:hAnsi="Times New Roman" w:cs="Times New Roman"/>
          <w:b/>
          <w:bCs/>
          <w:sz w:val="24"/>
          <w:szCs w:val="24"/>
        </w:rPr>
        <w:t>Disadvantages of Public Corporations</w:t>
      </w:r>
    </w:p>
    <w:p w:rsidR="00BF015A" w:rsidRPr="00BF015A" w:rsidRDefault="00BF015A" w:rsidP="00B27CE1">
      <w:pPr>
        <w:numPr>
          <w:ilvl w:val="0"/>
          <w:numId w:val="8"/>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Inefficiency</w:t>
      </w:r>
      <w:r w:rsidRPr="00BF015A">
        <w:rPr>
          <w:rFonts w:ascii="Times New Roman" w:hAnsi="Times New Roman" w:cs="Times New Roman"/>
          <w:sz w:val="24"/>
          <w:szCs w:val="24"/>
        </w:rPr>
        <w:t>: Bureaucratic processes can lead to slower decision-making and inefficiencies.</w:t>
      </w:r>
    </w:p>
    <w:p w:rsidR="00BF015A" w:rsidRPr="00BF015A" w:rsidRDefault="00BF015A" w:rsidP="00B27CE1">
      <w:pPr>
        <w:numPr>
          <w:ilvl w:val="0"/>
          <w:numId w:val="8"/>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t>Political Influence</w:t>
      </w:r>
      <w:r w:rsidRPr="00BF015A">
        <w:rPr>
          <w:rFonts w:ascii="Times New Roman" w:hAnsi="Times New Roman" w:cs="Times New Roman"/>
          <w:sz w:val="24"/>
          <w:szCs w:val="24"/>
        </w:rPr>
        <w:t>: Operations may be subject to political pressures, affecting their effectiveness.</w:t>
      </w:r>
    </w:p>
    <w:p w:rsidR="00BF015A" w:rsidRPr="00B27CE1" w:rsidRDefault="00BF015A" w:rsidP="00BF015A">
      <w:pPr>
        <w:numPr>
          <w:ilvl w:val="0"/>
          <w:numId w:val="8"/>
        </w:numPr>
        <w:tabs>
          <w:tab w:val="clear" w:pos="720"/>
        </w:tabs>
        <w:spacing w:after="0" w:line="360" w:lineRule="auto"/>
        <w:ind w:left="360"/>
        <w:jc w:val="both"/>
        <w:rPr>
          <w:rFonts w:ascii="Times New Roman" w:hAnsi="Times New Roman" w:cs="Times New Roman"/>
          <w:sz w:val="24"/>
          <w:szCs w:val="24"/>
        </w:rPr>
      </w:pPr>
      <w:r w:rsidRPr="00BF015A">
        <w:rPr>
          <w:rFonts w:ascii="Times New Roman" w:hAnsi="Times New Roman" w:cs="Times New Roman"/>
          <w:b/>
          <w:bCs/>
          <w:sz w:val="24"/>
          <w:szCs w:val="24"/>
        </w:rPr>
        <w:lastRenderedPageBreak/>
        <w:t>Financial Burden</w:t>
      </w:r>
      <w:r w:rsidRPr="00BF015A">
        <w:rPr>
          <w:rFonts w:ascii="Times New Roman" w:hAnsi="Times New Roman" w:cs="Times New Roman"/>
          <w:sz w:val="24"/>
          <w:szCs w:val="24"/>
        </w:rPr>
        <w:t>: Reliance on taxpayer funding can lead to financial strain on governments.</w:t>
      </w:r>
    </w:p>
    <w:p w:rsidR="0033388A" w:rsidRPr="00560F6E" w:rsidRDefault="0033388A" w:rsidP="0033388A">
      <w:pPr>
        <w:pStyle w:val="ListParagraph"/>
        <w:spacing w:after="0" w:line="360" w:lineRule="auto"/>
        <w:ind w:left="0"/>
        <w:jc w:val="both"/>
        <w:rPr>
          <w:rFonts w:ascii="Times New Roman" w:hAnsi="Times New Roman" w:cs="Times New Roman"/>
          <w:b/>
          <w:sz w:val="24"/>
          <w:szCs w:val="24"/>
        </w:rPr>
      </w:pPr>
      <w:r w:rsidRPr="00560F6E">
        <w:rPr>
          <w:rFonts w:ascii="Times New Roman" w:hAnsi="Times New Roman" w:cs="Times New Roman"/>
          <w:b/>
          <w:sz w:val="24"/>
          <w:szCs w:val="24"/>
        </w:rPr>
        <w:t>2.3</w:t>
      </w:r>
      <w:r w:rsidRPr="00560F6E">
        <w:rPr>
          <w:rFonts w:ascii="Times New Roman" w:hAnsi="Times New Roman" w:cs="Times New Roman"/>
          <w:b/>
          <w:sz w:val="24"/>
          <w:szCs w:val="24"/>
        </w:rPr>
        <w:tab/>
        <w:t>THEORETICAL FRAMEWORK</w:t>
      </w:r>
    </w:p>
    <w:p w:rsidR="00A111FE" w:rsidRPr="00560F6E" w:rsidRDefault="00A111FE" w:rsidP="00A111FE">
      <w:pPr>
        <w:pStyle w:val="ListParagraph"/>
        <w:spacing w:after="0" w:line="360" w:lineRule="auto"/>
        <w:ind w:left="0"/>
        <w:jc w:val="both"/>
        <w:rPr>
          <w:rFonts w:ascii="Times New Roman" w:hAnsi="Times New Roman" w:cs="Times New Roman"/>
          <w:b/>
          <w:sz w:val="24"/>
          <w:szCs w:val="24"/>
        </w:rPr>
      </w:pPr>
      <w:r w:rsidRPr="00560F6E">
        <w:rPr>
          <w:rFonts w:ascii="Times New Roman" w:hAnsi="Times New Roman" w:cs="Times New Roman"/>
          <w:b/>
          <w:sz w:val="24"/>
          <w:szCs w:val="24"/>
        </w:rPr>
        <w:t>2.3.1</w:t>
      </w:r>
      <w:r w:rsidRPr="00560F6E">
        <w:rPr>
          <w:rFonts w:ascii="Times New Roman" w:hAnsi="Times New Roman" w:cs="Times New Roman"/>
          <w:b/>
          <w:sz w:val="24"/>
          <w:szCs w:val="24"/>
        </w:rPr>
        <w:tab/>
        <w:t>Agency Theory</w:t>
      </w:r>
    </w:p>
    <w:p w:rsidR="00A111FE" w:rsidRPr="00560F6E" w:rsidRDefault="00A111FE" w:rsidP="00A111FE">
      <w:pPr>
        <w:pStyle w:val="ListParagraph"/>
        <w:spacing w:after="0" w:line="360" w:lineRule="auto"/>
        <w:ind w:left="0"/>
        <w:jc w:val="both"/>
        <w:rPr>
          <w:rFonts w:ascii="Times New Roman" w:hAnsi="Times New Roman" w:cs="Times New Roman"/>
          <w:sz w:val="24"/>
          <w:szCs w:val="24"/>
        </w:rPr>
      </w:pPr>
      <w:r w:rsidRPr="00560F6E">
        <w:rPr>
          <w:rFonts w:ascii="Times New Roman" w:hAnsi="Times New Roman" w:cs="Times New Roman"/>
          <w:b/>
          <w:sz w:val="24"/>
          <w:szCs w:val="24"/>
        </w:rPr>
        <w:tab/>
      </w:r>
      <w:r w:rsidRPr="00560F6E">
        <w:rPr>
          <w:rFonts w:ascii="Times New Roman" w:hAnsi="Times New Roman" w:cs="Times New Roman"/>
          <w:sz w:val="24"/>
          <w:szCs w:val="24"/>
        </w:rPr>
        <w:t>Agency theory is a fundamental concept in economics and management that explores the relationship between principals and agents. It addresses the challenges that arise when one party (the principal) delegates decision-making authority to another party (the agent) who is expected to act on the principal's behalf. This theory is particularly relevant in contexts where there is a separation of ownership and control, such as in public corporations and large organizations.</w:t>
      </w:r>
    </w:p>
    <w:p w:rsidR="00A111FE" w:rsidRPr="00560F6E" w:rsidRDefault="003369B2" w:rsidP="00AA2507">
      <w:pPr>
        <w:pStyle w:val="ListParagraph"/>
        <w:spacing w:after="0" w:line="360" w:lineRule="auto"/>
        <w:ind w:left="0" w:firstLine="720"/>
        <w:jc w:val="both"/>
        <w:rPr>
          <w:rFonts w:ascii="Times New Roman" w:hAnsi="Times New Roman" w:cs="Times New Roman"/>
          <w:sz w:val="24"/>
          <w:szCs w:val="24"/>
        </w:rPr>
      </w:pPr>
      <w:r w:rsidRPr="00560F6E">
        <w:rPr>
          <w:rFonts w:ascii="Times New Roman" w:hAnsi="Times New Roman" w:cs="Times New Roman"/>
          <w:sz w:val="24"/>
          <w:szCs w:val="24"/>
        </w:rPr>
        <w:t xml:space="preserve">According to </w:t>
      </w:r>
      <w:r w:rsidR="00A111FE" w:rsidRPr="00560F6E">
        <w:rPr>
          <w:rFonts w:ascii="Times New Roman" w:hAnsi="Times New Roman" w:cs="Times New Roman"/>
          <w:sz w:val="24"/>
          <w:szCs w:val="24"/>
        </w:rPr>
        <w:t xml:space="preserve">Jensen and Meckling </w:t>
      </w:r>
      <w:r w:rsidRPr="00560F6E">
        <w:rPr>
          <w:rFonts w:ascii="Times New Roman" w:hAnsi="Times New Roman" w:cs="Times New Roman"/>
          <w:sz w:val="24"/>
          <w:szCs w:val="24"/>
        </w:rPr>
        <w:t>(</w:t>
      </w:r>
      <w:r w:rsidR="00E42205" w:rsidRPr="00560F6E">
        <w:rPr>
          <w:rFonts w:ascii="Times New Roman" w:hAnsi="Times New Roman" w:cs="Times New Roman"/>
          <w:sz w:val="24"/>
          <w:szCs w:val="24"/>
        </w:rPr>
        <w:t>2019) are</w:t>
      </w:r>
      <w:r w:rsidR="00A111FE" w:rsidRPr="00560F6E">
        <w:rPr>
          <w:rFonts w:ascii="Times New Roman" w:hAnsi="Times New Roman" w:cs="Times New Roman"/>
          <w:sz w:val="24"/>
          <w:szCs w:val="24"/>
        </w:rPr>
        <w:t xml:space="preserve"> often credited with formalizing agency theory in their seminal paper, "Theory of the Firm: Managerial Behavior, Agency Costs, and Ownership Structure." They defined the principal-agent relationship and introduced the concept of agency costs, emphasizing that these costs arise from the need to monitor and incentivize agents to ensure they act in the principal's best interest. Their work highlights the implications of information asymmetry and the inherent conflicts of interest between principals and agents.</w:t>
      </w:r>
    </w:p>
    <w:p w:rsidR="00E63A1A" w:rsidRPr="00560F6E" w:rsidRDefault="00E63A1A" w:rsidP="00A111FE">
      <w:pPr>
        <w:pStyle w:val="ListParagraph"/>
        <w:spacing w:after="0" w:line="360" w:lineRule="auto"/>
        <w:ind w:left="0"/>
        <w:jc w:val="both"/>
        <w:rPr>
          <w:rFonts w:ascii="Times New Roman" w:hAnsi="Times New Roman" w:cs="Times New Roman"/>
          <w:b/>
          <w:sz w:val="24"/>
          <w:szCs w:val="24"/>
        </w:rPr>
      </w:pPr>
      <w:r w:rsidRPr="00560F6E">
        <w:rPr>
          <w:rFonts w:ascii="Times New Roman" w:hAnsi="Times New Roman" w:cs="Times New Roman"/>
          <w:b/>
          <w:sz w:val="24"/>
          <w:szCs w:val="24"/>
        </w:rPr>
        <w:t>2.3.2</w:t>
      </w:r>
      <w:r w:rsidRPr="00560F6E">
        <w:rPr>
          <w:rFonts w:ascii="Times New Roman" w:hAnsi="Times New Roman" w:cs="Times New Roman"/>
          <w:b/>
          <w:sz w:val="24"/>
          <w:szCs w:val="24"/>
        </w:rPr>
        <w:tab/>
        <w:t>Normative Accounting Theory</w:t>
      </w:r>
    </w:p>
    <w:p w:rsidR="009822E9" w:rsidRPr="00560F6E" w:rsidRDefault="00E63A1A" w:rsidP="009822E9">
      <w:pPr>
        <w:pStyle w:val="ListParagraph"/>
        <w:spacing w:after="0" w:line="360" w:lineRule="auto"/>
        <w:ind w:left="0"/>
        <w:jc w:val="both"/>
        <w:rPr>
          <w:rFonts w:ascii="Times New Roman" w:hAnsi="Times New Roman" w:cs="Times New Roman"/>
          <w:sz w:val="24"/>
          <w:szCs w:val="24"/>
        </w:rPr>
      </w:pPr>
      <w:r w:rsidRPr="00560F6E">
        <w:rPr>
          <w:rFonts w:ascii="Times New Roman" w:hAnsi="Times New Roman" w:cs="Times New Roman"/>
          <w:sz w:val="24"/>
          <w:szCs w:val="24"/>
        </w:rPr>
        <w:tab/>
      </w:r>
      <w:r w:rsidR="009822E9" w:rsidRPr="00560F6E">
        <w:rPr>
          <w:rFonts w:ascii="Times New Roman" w:hAnsi="Times New Roman" w:cs="Times New Roman"/>
          <w:sz w:val="24"/>
          <w:szCs w:val="24"/>
        </w:rPr>
        <w:t xml:space="preserve">According to </w:t>
      </w:r>
      <w:r w:rsidRPr="00560F6E">
        <w:rPr>
          <w:rFonts w:ascii="Times New Roman" w:hAnsi="Times New Roman" w:cs="Times New Roman"/>
          <w:sz w:val="24"/>
          <w:szCs w:val="24"/>
        </w:rPr>
        <w:t xml:space="preserve">Littleton </w:t>
      </w:r>
      <w:r w:rsidR="00E42205">
        <w:rPr>
          <w:rFonts w:ascii="Times New Roman" w:hAnsi="Times New Roman" w:cs="Times New Roman"/>
          <w:sz w:val="24"/>
          <w:szCs w:val="24"/>
        </w:rPr>
        <w:t>(2019</w:t>
      </w:r>
      <w:r w:rsidR="009822E9" w:rsidRPr="00560F6E">
        <w:rPr>
          <w:rFonts w:ascii="Times New Roman" w:hAnsi="Times New Roman" w:cs="Times New Roman"/>
          <w:sz w:val="24"/>
          <w:szCs w:val="24"/>
        </w:rPr>
        <w:t xml:space="preserve">) </w:t>
      </w:r>
      <w:r w:rsidRPr="00560F6E">
        <w:rPr>
          <w:rFonts w:ascii="Times New Roman" w:hAnsi="Times New Roman" w:cs="Times New Roman"/>
          <w:sz w:val="24"/>
          <w:szCs w:val="24"/>
        </w:rPr>
        <w:t>is known for his work "Accounting Evolution to 1900," where he highlighted the need for accounting standards to guide practice. He argued that accounting should not only reflect reality but also serve the needs of users by providing relevant and reliable information. Littleton's emphasis on the purpose of accounting as a tool for decision-making laid the groundwork for normative theories.</w:t>
      </w:r>
      <w:r w:rsidR="009822E9" w:rsidRPr="00560F6E">
        <w:rPr>
          <w:rFonts w:ascii="Times New Roman" w:hAnsi="Times New Roman" w:cs="Times New Roman"/>
          <w:sz w:val="24"/>
          <w:szCs w:val="24"/>
        </w:rPr>
        <w:t xml:space="preserve"> </w:t>
      </w:r>
      <w:r w:rsidR="009822E9" w:rsidRPr="00560F6E">
        <w:rPr>
          <w:rFonts w:ascii="Times New Roman" w:hAnsi="Times New Roman" w:cs="Times New Roman"/>
          <w:bCs/>
          <w:sz w:val="24"/>
          <w:szCs w:val="24"/>
        </w:rPr>
        <w:t>According to William H. Beaver (2019)</w:t>
      </w:r>
      <w:r w:rsidR="009822E9" w:rsidRPr="00560F6E">
        <w:rPr>
          <w:rFonts w:ascii="Times New Roman" w:hAnsi="Times New Roman" w:cs="Times New Roman"/>
          <w:sz w:val="24"/>
          <w:szCs w:val="24"/>
        </w:rPr>
        <w:t xml:space="preserve">, "The Information Content of Annual Earnings Announcements," Beaver discussed the role of </w:t>
      </w:r>
      <w:r w:rsidR="009822E9" w:rsidRPr="00560F6E">
        <w:rPr>
          <w:rFonts w:ascii="Times New Roman" w:hAnsi="Times New Roman" w:cs="Times New Roman"/>
          <w:sz w:val="24"/>
          <w:szCs w:val="24"/>
        </w:rPr>
        <w:lastRenderedPageBreak/>
        <w:t>accounting information in capital markets. He advocated for normative concepts that would ensure the relevance and reliability of financial reporting. Beaver's insights prompted further development of normative frameworks aimed at improving the quality of financial information.</w:t>
      </w:r>
    </w:p>
    <w:p w:rsidR="0025027F" w:rsidRPr="00560F6E" w:rsidRDefault="00756504" w:rsidP="009822E9">
      <w:pPr>
        <w:pStyle w:val="ListParagraph"/>
        <w:spacing w:after="0" w:line="360" w:lineRule="auto"/>
        <w:ind w:left="0"/>
        <w:jc w:val="both"/>
        <w:rPr>
          <w:rFonts w:ascii="Times New Roman" w:hAnsi="Times New Roman" w:cs="Times New Roman"/>
          <w:b/>
          <w:sz w:val="24"/>
          <w:szCs w:val="24"/>
        </w:rPr>
      </w:pPr>
      <w:r w:rsidRPr="00560F6E">
        <w:rPr>
          <w:rFonts w:ascii="Times New Roman" w:hAnsi="Times New Roman" w:cs="Times New Roman"/>
          <w:b/>
          <w:sz w:val="24"/>
          <w:szCs w:val="24"/>
        </w:rPr>
        <w:t>2.4</w:t>
      </w:r>
      <w:r w:rsidRPr="00560F6E">
        <w:rPr>
          <w:rFonts w:ascii="Times New Roman" w:hAnsi="Times New Roman" w:cs="Times New Roman"/>
          <w:b/>
          <w:sz w:val="24"/>
          <w:szCs w:val="24"/>
        </w:rPr>
        <w:tab/>
        <w:t>EMPIRICAL REVIEW</w:t>
      </w:r>
    </w:p>
    <w:p w:rsidR="00A67EAB" w:rsidRPr="00560F6E" w:rsidRDefault="00E42205" w:rsidP="00947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Awosejo et al (2017</w:t>
      </w:r>
      <w:r w:rsidR="0094736D" w:rsidRPr="00560F6E">
        <w:rPr>
          <w:rFonts w:ascii="Times New Roman" w:hAnsi="Times New Roman" w:cs="Times New Roman"/>
          <w:sz w:val="24"/>
          <w:szCs w:val="24"/>
        </w:rPr>
        <w:t xml:space="preserve">) opined information and communication technology has improved professional service quality in accounting organization. The study observed technology acceptance model of behaviors, intent, attitude usage, perceived usefulness and ease of use enabled the attainment of accounting information systems usage. The technology acceptance model factors depicted a significant effect on accounting information systems from the South-African content. The research recommended formal education and training of users on AIS for adequate improvement. </w:t>
      </w:r>
    </w:p>
    <w:p w:rsidR="00A111FE" w:rsidRPr="00560F6E" w:rsidRDefault="00A67EAB" w:rsidP="0094736D">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 xml:space="preserve">According to </w:t>
      </w:r>
      <w:r w:rsidR="0094736D" w:rsidRPr="00560F6E">
        <w:rPr>
          <w:rFonts w:ascii="Times New Roman" w:hAnsi="Times New Roman" w:cs="Times New Roman"/>
          <w:sz w:val="24"/>
          <w:szCs w:val="24"/>
        </w:rPr>
        <w:t>Olaoye, Olaofe Obasesin and Akanni (2019) examined the impact of information technology on corporate organizations performance in Nigeria. The empirical research findings revealed information technology has a significant impact on corporate organizations performance in Nigeria with recommendations on prioritizing personnel training and massive investment in information technology for efficiency in operations. Ezenwoke et al (2019) was of the view accounting information system has the influential role of automating accounting information. The research prioritized analyzing work volume on accounting information system and noted scarce literature of accounting information system on the Scopus publication domain. The paper acknowledged the adoption of accounting information system in most developed economies and recommended high investments in information and communication technology and also on education in the developi</w:t>
      </w:r>
      <w:r w:rsidR="00974582">
        <w:rPr>
          <w:rFonts w:ascii="Times New Roman" w:hAnsi="Times New Roman" w:cs="Times New Roman"/>
          <w:sz w:val="24"/>
          <w:szCs w:val="24"/>
        </w:rPr>
        <w:t>ng economies. Hashim et al (2018</w:t>
      </w:r>
      <w:r w:rsidR="0094736D" w:rsidRPr="00560F6E">
        <w:rPr>
          <w:rFonts w:ascii="Times New Roman" w:hAnsi="Times New Roman" w:cs="Times New Roman"/>
          <w:sz w:val="24"/>
          <w:szCs w:val="24"/>
        </w:rPr>
        <w:t xml:space="preserve">) conducted a </w:t>
      </w:r>
      <w:r w:rsidR="0094736D" w:rsidRPr="00560F6E">
        <w:rPr>
          <w:rFonts w:ascii="Times New Roman" w:hAnsi="Times New Roman" w:cs="Times New Roman"/>
          <w:sz w:val="24"/>
          <w:szCs w:val="24"/>
        </w:rPr>
        <w:lastRenderedPageBreak/>
        <w:t>research on the impact of management information system on the overall performance and efficiency of the workforce of the Peshawar Accountant General office with emphasis on System Application Product (SAP). The research recommends training program on SAP, embargo on manual work, merit base employment, entry access of employee to data, provision of modern-day technological equipment and the need of Peshawar government to adequately remunerate employees</w:t>
      </w:r>
      <w:r w:rsidR="00890145" w:rsidRPr="00560F6E">
        <w:rPr>
          <w:rFonts w:ascii="Times New Roman" w:hAnsi="Times New Roman" w:cs="Times New Roman"/>
          <w:sz w:val="24"/>
          <w:szCs w:val="24"/>
        </w:rPr>
        <w:t>.</w:t>
      </w:r>
    </w:p>
    <w:p w:rsidR="00DC4E9B" w:rsidRPr="00560F6E" w:rsidRDefault="00974582" w:rsidP="008901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Kearms (2019</w:t>
      </w:r>
      <w:r w:rsidR="00890145" w:rsidRPr="00560F6E">
        <w:rPr>
          <w:rFonts w:ascii="Times New Roman" w:hAnsi="Times New Roman" w:cs="Times New Roman"/>
          <w:sz w:val="24"/>
          <w:szCs w:val="24"/>
        </w:rPr>
        <w:t xml:space="preserve">) affirmed accounting information system is an integral part of accounting information programs. Response from questionnaires on the importance of accounting information systems in the accounting curricular supported the influence of accounting information system to practitioners. He observed lack of research in specific accounting knowledge as acknowledged by the International Federation of Accountants (IFAC), American Accounting Association (AAA), Institute of Management Accountants, Institute of Internal Auditors (IIA) and the American Institute of Certified Public Accountants (AICPA). Educators suggested IT leverages personnel competencies, functional competencies and broad business perspective competencies. The researcher observed individual skill sets from Certified Public Accountants perspective in past research has been ignored and little attention was noted in accounting information system comparative skills with recommendations to future researchers to increase findings based on job function time in profession, size of firm, management status and time in industry. </w:t>
      </w:r>
    </w:p>
    <w:p w:rsidR="00BB274D" w:rsidRPr="00560F6E" w:rsidRDefault="00974582" w:rsidP="00DC4E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Ahmad (2018</w:t>
      </w:r>
      <w:r w:rsidR="00890145" w:rsidRPr="00560F6E">
        <w:rPr>
          <w:rFonts w:ascii="Times New Roman" w:hAnsi="Times New Roman" w:cs="Times New Roman"/>
          <w:sz w:val="24"/>
          <w:szCs w:val="24"/>
        </w:rPr>
        <w:t>) paper on the impact of using accounting information system on the quality of financial statements to income tax department in Jordan revealed a positive and high presence with recommendations on training personnel and development of various information technology devices used i</w:t>
      </w:r>
      <w:r>
        <w:rPr>
          <w:rFonts w:ascii="Times New Roman" w:hAnsi="Times New Roman" w:cs="Times New Roman"/>
          <w:sz w:val="24"/>
          <w:szCs w:val="24"/>
        </w:rPr>
        <w:t xml:space="preserve">n the department. </w:t>
      </w:r>
      <w:r>
        <w:rPr>
          <w:rFonts w:ascii="Times New Roman" w:hAnsi="Times New Roman" w:cs="Times New Roman"/>
          <w:sz w:val="24"/>
          <w:szCs w:val="24"/>
        </w:rPr>
        <w:lastRenderedPageBreak/>
        <w:t>Srinivas (2019</w:t>
      </w:r>
      <w:r w:rsidR="00890145" w:rsidRPr="00560F6E">
        <w:rPr>
          <w:rFonts w:ascii="Times New Roman" w:hAnsi="Times New Roman" w:cs="Times New Roman"/>
          <w:sz w:val="24"/>
          <w:szCs w:val="24"/>
        </w:rPr>
        <w:t>) conceptualized transactional processing systems, management information systems &amp; expert systems as the three types of information systems, with decisions support system &amp; executive information systems as management information system subset.</w:t>
      </w:r>
      <w:r w:rsidR="00DC4E9B" w:rsidRPr="00560F6E">
        <w:rPr>
          <w:rFonts w:ascii="Times New Roman" w:hAnsi="Times New Roman" w:cs="Times New Roman"/>
          <w:sz w:val="24"/>
          <w:szCs w:val="24"/>
        </w:rPr>
        <w:t xml:space="preserve"> The research noted the challenges of management information system include dynamism, decisions dynamism, institutionalization, finance, science-oriented field as against art-oriented &amp; lack of organizational structure but recommended monitoring, information gateway channel &amp; well defined structure for ideal decision making system. The research executed by Olaoye, Akinleye, Olaoye and Obasesin (2019) on the significance of accounting system on performance of nonprofit organization in Nigeria asserted a good financial report comprises relevance, verifiability, timeliness, under stability and completeness. Their findings depict accounting system has a significant impact on the performance of nonprofit organizations with recommendations on proper recruitment procedure, annual audit of financial statements and avenue for good accounting &amp; internal control systems by the management.</w:t>
      </w:r>
    </w:p>
    <w:p w:rsidR="00CE084D" w:rsidRPr="00560F6E" w:rsidRDefault="00CE084D" w:rsidP="00CE084D">
      <w:pPr>
        <w:spacing w:after="0" w:line="360" w:lineRule="auto"/>
        <w:jc w:val="both"/>
        <w:rPr>
          <w:rFonts w:ascii="Times New Roman" w:hAnsi="Times New Roman" w:cs="Times New Roman"/>
          <w:sz w:val="24"/>
          <w:szCs w:val="24"/>
        </w:rPr>
      </w:pPr>
      <w:r w:rsidRPr="00560F6E">
        <w:rPr>
          <w:rFonts w:ascii="Times New Roman" w:hAnsi="Times New Roman" w:cs="Times New Roman"/>
          <w:b/>
          <w:sz w:val="24"/>
          <w:szCs w:val="24"/>
        </w:rPr>
        <w:t>2.4.1</w:t>
      </w:r>
      <w:r w:rsidRPr="00560F6E">
        <w:rPr>
          <w:rFonts w:ascii="Times New Roman" w:hAnsi="Times New Roman" w:cs="Times New Roman"/>
          <w:b/>
          <w:sz w:val="24"/>
          <w:szCs w:val="24"/>
        </w:rPr>
        <w:tab/>
        <w:t>RESEARCH GAP</w:t>
      </w:r>
    </w:p>
    <w:p w:rsidR="00CE084D" w:rsidRPr="00560F6E" w:rsidRDefault="00CE084D" w:rsidP="00CE084D">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Impact on Decision-Making</w:t>
      </w:r>
    </w:p>
    <w:p w:rsidR="00857442" w:rsidRPr="00560F6E" w:rsidRDefault="00CE084D" w:rsidP="00857442">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 xml:space="preserve">While some studies have explored the relationship between accounting information and organizational performance </w:t>
      </w:r>
      <w:r w:rsidR="00857442" w:rsidRPr="00560F6E">
        <w:rPr>
          <w:rFonts w:ascii="Times New Roman" w:hAnsi="Times New Roman" w:cs="Times New Roman"/>
          <w:sz w:val="24"/>
          <w:szCs w:val="24"/>
        </w:rPr>
        <w:t xml:space="preserve">Olayinka,  &amp; Ologun, </w:t>
      </w:r>
      <w:r w:rsidRPr="00560F6E">
        <w:rPr>
          <w:rFonts w:ascii="Times New Roman" w:hAnsi="Times New Roman" w:cs="Times New Roman"/>
          <w:sz w:val="24"/>
          <w:szCs w:val="24"/>
        </w:rPr>
        <w:t xml:space="preserve">(2017)., there is a lack of comprehensive research specifically focusing on how accounting information influences decision-making processes within public corporations in Nigeria. This gap is significant as understanding this relationship can enhance the effectiveness of management strategies in these organizations. </w:t>
      </w:r>
    </w:p>
    <w:p w:rsidR="00857442" w:rsidRPr="00560F6E" w:rsidRDefault="00857442" w:rsidP="00857442">
      <w:pPr>
        <w:spacing w:after="0" w:line="360" w:lineRule="auto"/>
        <w:jc w:val="both"/>
        <w:rPr>
          <w:rFonts w:ascii="Times New Roman" w:hAnsi="Times New Roman" w:cs="Times New Roman"/>
          <w:sz w:val="24"/>
          <w:szCs w:val="24"/>
        </w:rPr>
      </w:pPr>
      <w:r w:rsidRPr="00560F6E">
        <w:rPr>
          <w:rFonts w:ascii="Times New Roman" w:hAnsi="Times New Roman" w:cs="Times New Roman"/>
          <w:b/>
          <w:bCs/>
          <w:sz w:val="24"/>
          <w:szCs w:val="24"/>
        </w:rPr>
        <w:t>Post-IFRS Adoption Analysis</w:t>
      </w:r>
    </w:p>
    <w:p w:rsidR="00857442" w:rsidRPr="00560F6E" w:rsidRDefault="00857442" w:rsidP="00857442">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 xml:space="preserve">The adoption of International Financial Reporting Standards (IFRS) in Nigeria has transformed accounting practices, yet there is limited empirical </w:t>
      </w:r>
      <w:r w:rsidRPr="00560F6E">
        <w:rPr>
          <w:rFonts w:ascii="Times New Roman" w:hAnsi="Times New Roman" w:cs="Times New Roman"/>
          <w:sz w:val="24"/>
          <w:szCs w:val="24"/>
        </w:rPr>
        <w:lastRenderedPageBreak/>
        <w:t>research examining the implications of this transition on the relevance and reliability of accounting information in pu</w:t>
      </w:r>
      <w:r w:rsidR="00974582">
        <w:rPr>
          <w:rFonts w:ascii="Times New Roman" w:hAnsi="Times New Roman" w:cs="Times New Roman"/>
          <w:sz w:val="24"/>
          <w:szCs w:val="24"/>
        </w:rPr>
        <w:t>blic corporations Ofoegbu, (2020</w:t>
      </w:r>
      <w:r w:rsidRPr="00560F6E">
        <w:rPr>
          <w:rFonts w:ascii="Times New Roman" w:hAnsi="Times New Roman" w:cs="Times New Roman"/>
          <w:sz w:val="24"/>
          <w:szCs w:val="24"/>
        </w:rPr>
        <w:t>). Studies that compare pre- and post-IFRS adoption effects on financial reporting quality are particularly scarce</w:t>
      </w:r>
      <w:r w:rsidR="00054F3A" w:rsidRPr="00560F6E">
        <w:rPr>
          <w:rFonts w:ascii="Times New Roman" w:hAnsi="Times New Roman" w:cs="Times New Roman"/>
          <w:sz w:val="24"/>
          <w:szCs w:val="24"/>
        </w:rPr>
        <w:t>.</w:t>
      </w:r>
    </w:p>
    <w:p w:rsidR="00054F3A" w:rsidRPr="00560F6E" w:rsidRDefault="00054F3A" w:rsidP="00054F3A">
      <w:pPr>
        <w:spacing w:after="0" w:line="360" w:lineRule="auto"/>
        <w:jc w:val="both"/>
        <w:rPr>
          <w:rFonts w:ascii="Times New Roman" w:hAnsi="Times New Roman" w:cs="Times New Roman"/>
          <w:sz w:val="24"/>
          <w:szCs w:val="24"/>
        </w:rPr>
      </w:pPr>
      <w:r w:rsidRPr="00560F6E">
        <w:rPr>
          <w:rFonts w:ascii="Times New Roman" w:hAnsi="Times New Roman" w:cs="Times New Roman"/>
          <w:b/>
          <w:bCs/>
          <w:sz w:val="24"/>
          <w:szCs w:val="24"/>
        </w:rPr>
        <w:t>Stakeholder Perspectives</w:t>
      </w:r>
    </w:p>
    <w:p w:rsidR="00054F3A" w:rsidRPr="00560F6E" w:rsidRDefault="00054F3A" w:rsidP="00857442">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Research often overlooks the perspectives of various stakeholders, including investors, regulators, and employees, regarding the usefulness of accounting information Okwu, &amp; Okwu, (2018). Understanding how different stakeholders perceive and utilize accounting information can provide insights into its effectiveness and areas for improvement.</w:t>
      </w:r>
    </w:p>
    <w:p w:rsidR="00890145" w:rsidRPr="00560F6E" w:rsidRDefault="00EC4E27" w:rsidP="00EC4E27">
      <w:pPr>
        <w:spacing w:after="0" w:line="360" w:lineRule="auto"/>
        <w:ind w:firstLine="720"/>
        <w:jc w:val="center"/>
        <w:rPr>
          <w:rFonts w:ascii="Times New Roman" w:hAnsi="Times New Roman" w:cs="Times New Roman"/>
          <w:b/>
          <w:sz w:val="24"/>
          <w:szCs w:val="24"/>
        </w:rPr>
      </w:pPr>
      <w:r w:rsidRPr="00560F6E">
        <w:rPr>
          <w:rFonts w:ascii="Times New Roman" w:hAnsi="Times New Roman" w:cs="Times New Roman"/>
          <w:sz w:val="24"/>
          <w:szCs w:val="24"/>
        </w:rPr>
        <w:br w:type="column"/>
      </w:r>
      <w:r w:rsidR="00CE084D" w:rsidRPr="00560F6E">
        <w:rPr>
          <w:rFonts w:ascii="Times New Roman" w:hAnsi="Times New Roman" w:cs="Times New Roman"/>
          <w:b/>
          <w:sz w:val="24"/>
          <w:szCs w:val="24"/>
        </w:rPr>
        <w:lastRenderedPageBreak/>
        <w:t>CHAPTER THREE</w:t>
      </w:r>
    </w:p>
    <w:p w:rsidR="00EC4E27" w:rsidRPr="00560F6E" w:rsidRDefault="00EC4E27" w:rsidP="00EC4E27">
      <w:pPr>
        <w:spacing w:after="0" w:line="360" w:lineRule="auto"/>
        <w:ind w:firstLine="720"/>
        <w:jc w:val="center"/>
        <w:rPr>
          <w:rFonts w:ascii="Times New Roman" w:hAnsi="Times New Roman" w:cs="Times New Roman"/>
          <w:b/>
          <w:sz w:val="24"/>
          <w:szCs w:val="24"/>
        </w:rPr>
      </w:pPr>
      <w:r w:rsidRPr="00560F6E">
        <w:rPr>
          <w:rFonts w:ascii="Times New Roman" w:hAnsi="Times New Roman" w:cs="Times New Roman"/>
          <w:b/>
          <w:sz w:val="24"/>
          <w:szCs w:val="24"/>
        </w:rPr>
        <w:t>METHODOLOGY</w:t>
      </w:r>
    </w:p>
    <w:p w:rsidR="00BB274D" w:rsidRPr="00560F6E" w:rsidRDefault="00BE022D" w:rsidP="009F1DAF">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3.1</w:t>
      </w:r>
      <w:r w:rsidRPr="00560F6E">
        <w:rPr>
          <w:rFonts w:ascii="Times New Roman" w:hAnsi="Times New Roman" w:cs="Times New Roman"/>
          <w:b/>
          <w:sz w:val="24"/>
          <w:szCs w:val="24"/>
        </w:rPr>
        <w:tab/>
        <w:t>INTRODUCTION</w:t>
      </w:r>
    </w:p>
    <w:p w:rsidR="001D2666" w:rsidRPr="00560F6E" w:rsidRDefault="001D2666" w:rsidP="001D2666">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Research methodology could be seen as a way of explaining how a researcher intends to carry out their research. It's a logical, systematic plan to resolve a research problem. A methodology details a researcher's approach to the research to ensure reliable, valid results that address their aims and objectives.</w:t>
      </w:r>
    </w:p>
    <w:p w:rsidR="001D2666" w:rsidRPr="00560F6E" w:rsidRDefault="001D2666" w:rsidP="001D2666">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This st</w:t>
      </w:r>
      <w:r w:rsidR="003D5DD2">
        <w:rPr>
          <w:rFonts w:ascii="Times New Roman" w:hAnsi="Times New Roman" w:cs="Times New Roman"/>
          <w:sz w:val="24"/>
          <w:szCs w:val="24"/>
        </w:rPr>
        <w:t>udy is designed to find out the</w:t>
      </w:r>
      <w:r w:rsidR="006F4159" w:rsidRPr="00560F6E">
        <w:rPr>
          <w:rFonts w:ascii="Times New Roman" w:hAnsi="Times New Roman" w:cs="Times New Roman"/>
          <w:sz w:val="24"/>
          <w:szCs w:val="24"/>
        </w:rPr>
        <w:t xml:space="preserve"> use of accounting information in public corporations in Nigeria</w:t>
      </w:r>
      <w:r w:rsidRPr="00560F6E">
        <w:rPr>
          <w:rFonts w:ascii="Times New Roman" w:hAnsi="Times New Roman" w:cs="Times New Roman"/>
          <w:sz w:val="24"/>
          <w:szCs w:val="24"/>
        </w:rPr>
        <w:t>. This goal cannot be achieved unless to research work is orderly imagination, logical and accurate. Hence, this chapter center on the research used in carrying out the work, the partners pointed here is that it helps to know which method is appropriate for the project.</w:t>
      </w:r>
    </w:p>
    <w:p w:rsidR="00560F6E" w:rsidRPr="00560F6E" w:rsidRDefault="00560F6E" w:rsidP="00560F6E">
      <w:pPr>
        <w:spacing w:after="0" w:line="360" w:lineRule="auto"/>
        <w:jc w:val="both"/>
        <w:rPr>
          <w:rFonts w:ascii="Times New Roman" w:hAnsi="Times New Roman" w:cs="Times New Roman"/>
          <w:b/>
          <w:sz w:val="24"/>
          <w:szCs w:val="24"/>
        </w:rPr>
      </w:pPr>
      <w:r w:rsidRPr="00560F6E">
        <w:rPr>
          <w:rFonts w:ascii="Times New Roman" w:hAnsi="Times New Roman" w:cs="Times New Roman"/>
          <w:b/>
          <w:sz w:val="24"/>
          <w:szCs w:val="24"/>
        </w:rPr>
        <w:t>3.2</w:t>
      </w:r>
      <w:r w:rsidRPr="00560F6E">
        <w:rPr>
          <w:rFonts w:ascii="Times New Roman" w:hAnsi="Times New Roman" w:cs="Times New Roman"/>
          <w:b/>
          <w:sz w:val="24"/>
          <w:szCs w:val="24"/>
        </w:rPr>
        <w:tab/>
        <w:t>RESEARCH DESIGN</w:t>
      </w:r>
    </w:p>
    <w:p w:rsidR="00560F6E" w:rsidRDefault="00560F6E" w:rsidP="00560F6E">
      <w:pPr>
        <w:spacing w:after="0" w:line="360" w:lineRule="auto"/>
        <w:ind w:firstLine="720"/>
        <w:jc w:val="both"/>
        <w:rPr>
          <w:rFonts w:ascii="Times New Roman" w:hAnsi="Times New Roman" w:cs="Times New Roman"/>
          <w:sz w:val="24"/>
          <w:szCs w:val="24"/>
        </w:rPr>
      </w:pPr>
      <w:r w:rsidRPr="00560F6E">
        <w:rPr>
          <w:rFonts w:ascii="Times New Roman" w:hAnsi="Times New Roman" w:cs="Times New Roman"/>
          <w:sz w:val="24"/>
          <w:szCs w:val="24"/>
        </w:rPr>
        <w:t>This study adopted a survey research design because of the nature of institutions under the study where they hold information with high degree of confidentiality. This design is appropriate in gathering information from a cross section of respondents. Further the survey approach assisted in data collection and data analysis. This design is appropriate for profiling, defining, segmentation, estimating, predicting, and examining associative relationships.</w:t>
      </w:r>
    </w:p>
    <w:p w:rsidR="00AC5914" w:rsidRDefault="00AC5914" w:rsidP="00AC5914">
      <w:pPr>
        <w:spacing w:after="0" w:line="360" w:lineRule="auto"/>
        <w:jc w:val="both"/>
        <w:rPr>
          <w:rFonts w:ascii="Times New Roman" w:hAnsi="Times New Roman" w:cs="Times New Roman"/>
          <w:b/>
          <w:sz w:val="24"/>
          <w:szCs w:val="24"/>
        </w:rPr>
      </w:pPr>
      <w:r w:rsidRPr="00AC5914">
        <w:rPr>
          <w:rFonts w:ascii="Times New Roman" w:hAnsi="Times New Roman" w:cs="Times New Roman"/>
          <w:b/>
          <w:sz w:val="24"/>
          <w:szCs w:val="24"/>
        </w:rPr>
        <w:t>3.3</w:t>
      </w:r>
      <w:r w:rsidRPr="00AC5914">
        <w:rPr>
          <w:rFonts w:ascii="Times New Roman" w:hAnsi="Times New Roman" w:cs="Times New Roman"/>
          <w:b/>
          <w:sz w:val="24"/>
          <w:szCs w:val="24"/>
        </w:rPr>
        <w:tab/>
        <w:t>POPULATION OF THE STUDY</w:t>
      </w:r>
    </w:p>
    <w:p w:rsidR="00AC5914" w:rsidRPr="009D18D0" w:rsidRDefault="00AC5914" w:rsidP="00AC5914">
      <w:pPr>
        <w:spacing w:after="0" w:line="360" w:lineRule="auto"/>
        <w:ind w:firstLine="720"/>
        <w:jc w:val="both"/>
        <w:rPr>
          <w:rFonts w:ascii="Times New Roman" w:hAnsi="Times New Roman" w:cs="Times New Roman"/>
          <w:sz w:val="24"/>
          <w:szCs w:val="24"/>
        </w:rPr>
      </w:pPr>
      <w:r w:rsidRPr="009D18D0">
        <w:rPr>
          <w:rFonts w:ascii="Times New Roman" w:hAnsi="Times New Roman" w:cs="Times New Roman"/>
          <w:sz w:val="24"/>
          <w:szCs w:val="24"/>
        </w:rPr>
        <w:t>The population of th</w:t>
      </w:r>
      <w:r>
        <w:rPr>
          <w:rFonts w:ascii="Times New Roman" w:hAnsi="Times New Roman" w:cs="Times New Roman"/>
          <w:sz w:val="24"/>
          <w:szCs w:val="24"/>
        </w:rPr>
        <w:t xml:space="preserve">is </w:t>
      </w:r>
      <w:r w:rsidR="00AD7AB5">
        <w:rPr>
          <w:rFonts w:ascii="Times New Roman" w:hAnsi="Times New Roman" w:cs="Times New Roman"/>
          <w:sz w:val="24"/>
          <w:szCs w:val="24"/>
        </w:rPr>
        <w:t xml:space="preserve">research work is </w:t>
      </w:r>
      <w:r>
        <w:rPr>
          <w:rFonts w:ascii="Times New Roman" w:hAnsi="Times New Roman" w:cs="Times New Roman"/>
          <w:sz w:val="24"/>
          <w:szCs w:val="24"/>
        </w:rPr>
        <w:t xml:space="preserve">comprises </w:t>
      </w:r>
      <w:r w:rsidR="00AD7AB5">
        <w:rPr>
          <w:rFonts w:ascii="Times New Roman" w:hAnsi="Times New Roman" w:cs="Times New Roman"/>
          <w:sz w:val="24"/>
          <w:szCs w:val="24"/>
        </w:rPr>
        <w:t xml:space="preserve">of </w:t>
      </w:r>
      <w:r>
        <w:rPr>
          <w:rFonts w:ascii="Times New Roman" w:hAnsi="Times New Roman" w:cs="Times New Roman"/>
          <w:sz w:val="24"/>
          <w:szCs w:val="24"/>
        </w:rPr>
        <w:t xml:space="preserve">all the staffs </w:t>
      </w:r>
      <w:r w:rsidR="009D024A">
        <w:rPr>
          <w:rFonts w:ascii="Times New Roman" w:hAnsi="Times New Roman" w:cs="Times New Roman"/>
          <w:sz w:val="24"/>
          <w:szCs w:val="24"/>
        </w:rPr>
        <w:t xml:space="preserve"> in </w:t>
      </w:r>
      <w:r w:rsidR="00AD7AB5">
        <w:rPr>
          <w:rFonts w:ascii="Times New Roman" w:hAnsi="Times New Roman" w:cs="Times New Roman"/>
          <w:sz w:val="24"/>
          <w:szCs w:val="24"/>
        </w:rPr>
        <w:t>NNPC, Ilorin</w:t>
      </w:r>
      <w:r w:rsidR="009D024A">
        <w:rPr>
          <w:rFonts w:ascii="Times New Roman" w:hAnsi="Times New Roman" w:cs="Times New Roman"/>
          <w:sz w:val="24"/>
          <w:szCs w:val="24"/>
        </w:rPr>
        <w:t xml:space="preserve"> </w:t>
      </w:r>
      <w:r>
        <w:rPr>
          <w:rFonts w:ascii="Times New Roman" w:hAnsi="Times New Roman" w:cs="Times New Roman"/>
          <w:sz w:val="24"/>
          <w:szCs w:val="24"/>
        </w:rPr>
        <w:t>company,</w:t>
      </w:r>
      <w:r w:rsidRPr="009D18D0">
        <w:rPr>
          <w:rFonts w:ascii="Times New Roman" w:hAnsi="Times New Roman" w:cs="Times New Roman"/>
          <w:sz w:val="24"/>
          <w:szCs w:val="24"/>
        </w:rPr>
        <w:t xml:space="preserve"> </w:t>
      </w:r>
      <w:r>
        <w:rPr>
          <w:rFonts w:ascii="Times New Roman" w:hAnsi="Times New Roman" w:cs="Times New Roman"/>
          <w:sz w:val="24"/>
          <w:szCs w:val="24"/>
        </w:rPr>
        <w:t>th</w:t>
      </w:r>
      <w:r w:rsidRPr="009D18D0">
        <w:rPr>
          <w:rFonts w:ascii="Times New Roman" w:hAnsi="Times New Roman" w:cs="Times New Roman"/>
          <w:sz w:val="24"/>
          <w:szCs w:val="24"/>
        </w:rPr>
        <w:t>is</w:t>
      </w:r>
      <w:r>
        <w:rPr>
          <w:rFonts w:ascii="Times New Roman" w:hAnsi="Times New Roman" w:cs="Times New Roman"/>
          <w:sz w:val="24"/>
          <w:szCs w:val="24"/>
        </w:rPr>
        <w:t xml:space="preserve"> company</w:t>
      </w:r>
      <w:r w:rsidRPr="009D18D0">
        <w:rPr>
          <w:rFonts w:ascii="Times New Roman" w:hAnsi="Times New Roman" w:cs="Times New Roman"/>
          <w:sz w:val="24"/>
          <w:szCs w:val="24"/>
        </w:rPr>
        <w:t xml:space="preserve"> </w:t>
      </w:r>
      <w:r>
        <w:rPr>
          <w:rFonts w:ascii="Times New Roman" w:hAnsi="Times New Roman" w:cs="Times New Roman"/>
          <w:sz w:val="24"/>
          <w:szCs w:val="24"/>
        </w:rPr>
        <w:t xml:space="preserve">is choose as a </w:t>
      </w:r>
      <w:r w:rsidRPr="009D18D0">
        <w:rPr>
          <w:rFonts w:ascii="Times New Roman" w:hAnsi="Times New Roman" w:cs="Times New Roman"/>
          <w:sz w:val="24"/>
          <w:szCs w:val="24"/>
        </w:rPr>
        <w:t>case study because it is well known. F</w:t>
      </w:r>
      <w:r w:rsidR="009D024A">
        <w:rPr>
          <w:rFonts w:ascii="Times New Roman" w:hAnsi="Times New Roman" w:cs="Times New Roman"/>
          <w:sz w:val="24"/>
          <w:szCs w:val="24"/>
        </w:rPr>
        <w:t xml:space="preserve">or this reason it serves as sampling unit and </w:t>
      </w:r>
      <w:r w:rsidRPr="009D18D0">
        <w:rPr>
          <w:rFonts w:ascii="Times New Roman" w:hAnsi="Times New Roman" w:cs="Times New Roman"/>
          <w:sz w:val="24"/>
          <w:szCs w:val="24"/>
        </w:rPr>
        <w:t xml:space="preserve">sample size. </w:t>
      </w:r>
      <w:r w:rsidR="009D024A">
        <w:rPr>
          <w:rFonts w:ascii="Times New Roman" w:hAnsi="Times New Roman" w:cs="Times New Roman"/>
          <w:sz w:val="24"/>
          <w:szCs w:val="24"/>
        </w:rPr>
        <w:t>Simple random techniques</w:t>
      </w:r>
      <w:r w:rsidRPr="009D18D0">
        <w:rPr>
          <w:rFonts w:ascii="Times New Roman" w:hAnsi="Times New Roman" w:cs="Times New Roman"/>
          <w:sz w:val="24"/>
          <w:szCs w:val="24"/>
        </w:rPr>
        <w:t xml:space="preserve"> </w:t>
      </w:r>
      <w:r w:rsidR="009D024A">
        <w:rPr>
          <w:rFonts w:ascii="Times New Roman" w:hAnsi="Times New Roman" w:cs="Times New Roman"/>
          <w:sz w:val="24"/>
          <w:szCs w:val="24"/>
        </w:rPr>
        <w:t xml:space="preserve">were used </w:t>
      </w:r>
      <w:r w:rsidRPr="009D18D0">
        <w:rPr>
          <w:rFonts w:ascii="Times New Roman" w:hAnsi="Times New Roman" w:cs="Times New Roman"/>
          <w:sz w:val="24"/>
          <w:szCs w:val="24"/>
        </w:rPr>
        <w:t xml:space="preserve">among the population size since </w:t>
      </w:r>
      <w:r w:rsidR="009D024A">
        <w:rPr>
          <w:rFonts w:ascii="Times New Roman" w:hAnsi="Times New Roman" w:cs="Times New Roman"/>
          <w:sz w:val="24"/>
          <w:szCs w:val="24"/>
        </w:rPr>
        <w:t xml:space="preserve">it comprises </w:t>
      </w:r>
      <w:r w:rsidRPr="009D18D0">
        <w:rPr>
          <w:rFonts w:ascii="Times New Roman" w:hAnsi="Times New Roman" w:cs="Times New Roman"/>
          <w:sz w:val="24"/>
          <w:szCs w:val="24"/>
        </w:rPr>
        <w:t xml:space="preserve">every </w:t>
      </w:r>
      <w:r w:rsidR="00F17699" w:rsidRPr="009D18D0">
        <w:rPr>
          <w:rFonts w:ascii="Times New Roman" w:hAnsi="Times New Roman" w:cs="Times New Roman"/>
          <w:sz w:val="24"/>
          <w:szCs w:val="24"/>
        </w:rPr>
        <w:t>employee</w:t>
      </w:r>
      <w:r w:rsidR="009D024A">
        <w:rPr>
          <w:rFonts w:ascii="Times New Roman" w:hAnsi="Times New Roman" w:cs="Times New Roman"/>
          <w:sz w:val="24"/>
          <w:szCs w:val="24"/>
        </w:rPr>
        <w:t xml:space="preserve"> in NNPC, </w:t>
      </w:r>
      <w:r w:rsidR="00F17699">
        <w:rPr>
          <w:rFonts w:ascii="Times New Roman" w:hAnsi="Times New Roman" w:cs="Times New Roman"/>
          <w:sz w:val="24"/>
          <w:szCs w:val="24"/>
        </w:rPr>
        <w:t>Ilorin;</w:t>
      </w:r>
      <w:r>
        <w:rPr>
          <w:rFonts w:ascii="Times New Roman" w:hAnsi="Times New Roman" w:cs="Times New Roman"/>
          <w:sz w:val="24"/>
          <w:szCs w:val="24"/>
        </w:rPr>
        <w:t xml:space="preserve"> </w:t>
      </w:r>
      <w:r w:rsidRPr="009D18D0">
        <w:rPr>
          <w:rFonts w:ascii="Times New Roman" w:hAnsi="Times New Roman" w:cs="Times New Roman"/>
          <w:sz w:val="24"/>
          <w:szCs w:val="24"/>
        </w:rPr>
        <w:t xml:space="preserve">the sample frame describes the list of the accessible population </w:t>
      </w:r>
      <w:r w:rsidRPr="009D18D0">
        <w:rPr>
          <w:rFonts w:ascii="Times New Roman" w:hAnsi="Times New Roman" w:cs="Times New Roman"/>
          <w:sz w:val="24"/>
          <w:szCs w:val="24"/>
        </w:rPr>
        <w:lastRenderedPageBreak/>
        <w:t xml:space="preserve">from which the sample will be drawn. For this study, out of </w:t>
      </w:r>
      <w:r>
        <w:rPr>
          <w:rFonts w:ascii="Times New Roman" w:hAnsi="Times New Roman" w:cs="Times New Roman"/>
          <w:sz w:val="24"/>
          <w:szCs w:val="24"/>
        </w:rPr>
        <w:t xml:space="preserve">150 </w:t>
      </w:r>
      <w:r w:rsidRPr="009D18D0">
        <w:rPr>
          <w:rFonts w:ascii="Times New Roman" w:hAnsi="Times New Roman" w:cs="Times New Roman"/>
          <w:sz w:val="24"/>
          <w:szCs w:val="24"/>
        </w:rPr>
        <w:t xml:space="preserve">total populations, the copies of questionnaire will be given to </w:t>
      </w:r>
      <w:r>
        <w:rPr>
          <w:rFonts w:ascii="Times New Roman" w:hAnsi="Times New Roman" w:cs="Times New Roman"/>
          <w:sz w:val="24"/>
          <w:szCs w:val="24"/>
        </w:rPr>
        <w:t xml:space="preserve">100 </w:t>
      </w:r>
      <w:r w:rsidRPr="009D18D0">
        <w:rPr>
          <w:rFonts w:ascii="Times New Roman" w:hAnsi="Times New Roman" w:cs="Times New Roman"/>
          <w:sz w:val="24"/>
          <w:szCs w:val="24"/>
        </w:rPr>
        <w:t>employees which is sample size</w:t>
      </w:r>
      <w:r>
        <w:rPr>
          <w:rFonts w:ascii="Times New Roman" w:hAnsi="Times New Roman" w:cs="Times New Roman"/>
          <w:sz w:val="24"/>
          <w:szCs w:val="24"/>
        </w:rPr>
        <w:t>.</w:t>
      </w:r>
    </w:p>
    <w:p w:rsidR="00AC5914" w:rsidRDefault="00FA4503" w:rsidP="00AC59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7E494E">
        <w:rPr>
          <w:rFonts w:ascii="Times New Roman" w:hAnsi="Times New Roman" w:cs="Times New Roman"/>
          <w:b/>
          <w:sz w:val="24"/>
          <w:szCs w:val="24"/>
        </w:rPr>
        <w:t>SAMPLING TECHNIQUE AND SAMPLE SIZE</w:t>
      </w:r>
      <w:r>
        <w:rPr>
          <w:rFonts w:ascii="Times New Roman" w:hAnsi="Times New Roman" w:cs="Times New Roman"/>
          <w:b/>
          <w:sz w:val="24"/>
          <w:szCs w:val="24"/>
        </w:rPr>
        <w:t xml:space="preserve"> </w:t>
      </w:r>
    </w:p>
    <w:p w:rsidR="00FA4503" w:rsidRDefault="00FA4503" w:rsidP="00FA4503">
      <w:pPr>
        <w:spacing w:after="0" w:line="360" w:lineRule="auto"/>
        <w:ind w:firstLine="720"/>
        <w:jc w:val="both"/>
        <w:rPr>
          <w:rFonts w:ascii="Times New Roman" w:hAnsi="Times New Roman" w:cs="Times New Roman"/>
          <w:sz w:val="24"/>
          <w:szCs w:val="24"/>
        </w:rPr>
      </w:pPr>
      <w:r w:rsidRPr="00FE4996">
        <w:rPr>
          <w:rFonts w:ascii="Times New Roman" w:hAnsi="Times New Roman" w:cs="Times New Roman"/>
          <w:sz w:val="24"/>
          <w:szCs w:val="24"/>
        </w:rPr>
        <w:t xml:space="preserve">The </w:t>
      </w:r>
      <w:r>
        <w:rPr>
          <w:rFonts w:ascii="Times New Roman" w:hAnsi="Times New Roman" w:cs="Times New Roman"/>
          <w:sz w:val="24"/>
          <w:szCs w:val="24"/>
        </w:rPr>
        <w:t xml:space="preserve">sample size from research population is 100 because questionnaires were given to 100 respondents in order to get simple random techniques. Therefore, this project emphasize on </w:t>
      </w:r>
      <w:r w:rsidRPr="005B475D">
        <w:rPr>
          <w:rFonts w:ascii="Times New Roman" w:hAnsi="Times New Roman" w:cs="Times New Roman"/>
          <w:sz w:val="24"/>
          <w:szCs w:val="24"/>
        </w:rPr>
        <w:t xml:space="preserve">simple random sampling </w:t>
      </w:r>
      <w:r>
        <w:rPr>
          <w:rFonts w:ascii="Times New Roman" w:hAnsi="Times New Roman" w:cs="Times New Roman"/>
          <w:sz w:val="24"/>
          <w:szCs w:val="24"/>
        </w:rPr>
        <w:t xml:space="preserve">that </w:t>
      </w:r>
      <w:r w:rsidRPr="005B475D">
        <w:rPr>
          <w:rFonts w:ascii="Times New Roman" w:hAnsi="Times New Roman" w:cs="Times New Roman"/>
          <w:sz w:val="24"/>
          <w:szCs w:val="24"/>
        </w:rPr>
        <w:t xml:space="preserve">will best suit </w:t>
      </w:r>
      <w:r>
        <w:rPr>
          <w:rFonts w:ascii="Times New Roman" w:hAnsi="Times New Roman" w:cs="Times New Roman"/>
          <w:sz w:val="24"/>
          <w:szCs w:val="24"/>
        </w:rPr>
        <w:t xml:space="preserve">for </w:t>
      </w:r>
      <w:r w:rsidRPr="005B475D">
        <w:rPr>
          <w:rFonts w:ascii="Times New Roman" w:hAnsi="Times New Roman" w:cs="Times New Roman"/>
          <w:sz w:val="24"/>
          <w:szCs w:val="24"/>
        </w:rPr>
        <w:t xml:space="preserve">the research work as the interview and questionnaire administration is conducted within the company itself and therefore the secretary of </w:t>
      </w:r>
      <w:r>
        <w:rPr>
          <w:rFonts w:ascii="Times New Roman" w:hAnsi="Times New Roman" w:cs="Times New Roman"/>
          <w:sz w:val="24"/>
          <w:szCs w:val="24"/>
        </w:rPr>
        <w:t>NNPC, Ilorin  company</w:t>
      </w:r>
      <w:r w:rsidRPr="005B47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475D">
        <w:rPr>
          <w:rFonts w:ascii="Times New Roman" w:hAnsi="Times New Roman" w:cs="Times New Roman"/>
          <w:sz w:val="24"/>
          <w:szCs w:val="24"/>
        </w:rPr>
        <w:t xml:space="preserve">At the course of the plot of questionnaire bio data and other general information related to </w:t>
      </w:r>
      <w:r>
        <w:rPr>
          <w:rFonts w:ascii="Times New Roman" w:hAnsi="Times New Roman" w:cs="Times New Roman"/>
          <w:sz w:val="24"/>
          <w:szCs w:val="24"/>
        </w:rPr>
        <w:t>NNPC, Ilorin  company</w:t>
      </w:r>
      <w:r w:rsidRPr="005B475D">
        <w:rPr>
          <w:rFonts w:ascii="Times New Roman" w:hAnsi="Times New Roman" w:cs="Times New Roman"/>
          <w:sz w:val="24"/>
          <w:szCs w:val="24"/>
        </w:rPr>
        <w:t xml:space="preserve"> has critically examined and details analysis about how </w:t>
      </w:r>
      <w:r>
        <w:rPr>
          <w:rFonts w:ascii="Times New Roman" w:hAnsi="Times New Roman" w:cs="Times New Roman"/>
          <w:sz w:val="24"/>
          <w:szCs w:val="24"/>
        </w:rPr>
        <w:t>NNPC, Ilorin  company</w:t>
      </w:r>
      <w:r w:rsidRPr="005B475D">
        <w:rPr>
          <w:rFonts w:ascii="Times New Roman" w:hAnsi="Times New Roman" w:cs="Times New Roman"/>
          <w:sz w:val="24"/>
          <w:szCs w:val="24"/>
        </w:rPr>
        <w:t xml:space="preserve"> are vividly discussed in the questionnaire schedule for their work force to answer.</w:t>
      </w:r>
      <w:r>
        <w:rPr>
          <w:rFonts w:ascii="Times New Roman" w:hAnsi="Times New Roman" w:cs="Times New Roman"/>
          <w:sz w:val="24"/>
          <w:szCs w:val="24"/>
        </w:rPr>
        <w:t xml:space="preserve"> </w:t>
      </w:r>
      <w:r w:rsidRPr="005B475D">
        <w:rPr>
          <w:rFonts w:ascii="Times New Roman" w:hAnsi="Times New Roman" w:cs="Times New Roman"/>
          <w:sz w:val="24"/>
          <w:szCs w:val="24"/>
        </w:rPr>
        <w:t>With reference to the presentation, certification answers were being provided and which more elaborated will be pin pointed at the c</w:t>
      </w:r>
      <w:r>
        <w:rPr>
          <w:rFonts w:ascii="Times New Roman" w:hAnsi="Times New Roman" w:cs="Times New Roman"/>
          <w:sz w:val="24"/>
          <w:szCs w:val="24"/>
        </w:rPr>
        <w:t>ourse of chapter of this research work</w:t>
      </w:r>
      <w:r w:rsidRPr="005B475D">
        <w:rPr>
          <w:rFonts w:ascii="Times New Roman" w:hAnsi="Times New Roman" w:cs="Times New Roman"/>
          <w:sz w:val="24"/>
          <w:szCs w:val="24"/>
        </w:rPr>
        <w:t>.</w:t>
      </w:r>
    </w:p>
    <w:p w:rsidR="00E804C2" w:rsidRPr="00E804C2" w:rsidRDefault="00E804C2" w:rsidP="00E804C2">
      <w:pPr>
        <w:spacing w:after="0" w:line="360" w:lineRule="auto"/>
        <w:jc w:val="both"/>
        <w:rPr>
          <w:rFonts w:ascii="Times New Roman" w:hAnsi="Times New Roman" w:cs="Times New Roman"/>
          <w:b/>
          <w:sz w:val="24"/>
          <w:szCs w:val="24"/>
        </w:rPr>
      </w:pPr>
      <w:r w:rsidRPr="00E804C2">
        <w:rPr>
          <w:rFonts w:ascii="Times New Roman" w:hAnsi="Times New Roman" w:cs="Times New Roman"/>
          <w:b/>
          <w:sz w:val="24"/>
          <w:szCs w:val="24"/>
        </w:rPr>
        <w:t>3.5</w:t>
      </w:r>
      <w:r w:rsidRPr="00E804C2">
        <w:rPr>
          <w:rFonts w:ascii="Times New Roman" w:hAnsi="Times New Roman" w:cs="Times New Roman"/>
          <w:b/>
          <w:sz w:val="24"/>
          <w:szCs w:val="24"/>
        </w:rPr>
        <w:tab/>
        <w:t>SOURCES AND METHOD OF DATA COLLECTION</w:t>
      </w:r>
    </w:p>
    <w:p w:rsidR="005E1FF5" w:rsidRPr="0036087F" w:rsidRDefault="005E1FF5" w:rsidP="005E1FF5">
      <w:pPr>
        <w:spacing w:after="0" w:line="360" w:lineRule="auto"/>
        <w:ind w:firstLine="720"/>
        <w:jc w:val="both"/>
        <w:rPr>
          <w:rFonts w:ascii="Times New Roman" w:hAnsi="Times New Roman" w:cs="Times New Roman"/>
          <w:b/>
          <w:sz w:val="24"/>
          <w:szCs w:val="24"/>
        </w:rPr>
      </w:pPr>
      <w:r w:rsidRPr="0036087F">
        <w:rPr>
          <w:rFonts w:ascii="Times New Roman" w:hAnsi="Times New Roman" w:cs="Times New Roman"/>
          <w:sz w:val="24"/>
          <w:szCs w:val="24"/>
        </w:rPr>
        <w:t>Data can be collected from two major source namely primary and secondary sources.</w:t>
      </w:r>
      <w:r w:rsidRPr="0036087F">
        <w:rPr>
          <w:rFonts w:ascii="Times New Roman" w:hAnsi="Times New Roman" w:cs="Times New Roman"/>
          <w:b/>
          <w:sz w:val="24"/>
          <w:szCs w:val="24"/>
        </w:rPr>
        <w:t xml:space="preserve"> Primary Data: </w:t>
      </w:r>
      <w:r w:rsidRPr="0036087F">
        <w:rPr>
          <w:rFonts w:ascii="Times New Roman" w:hAnsi="Times New Roman" w:cs="Times New Roman"/>
          <w:sz w:val="24"/>
          <w:szCs w:val="24"/>
        </w:rPr>
        <w:t>source is a way of collecting data, information on research work forms the following sources.</w:t>
      </w:r>
      <w:r w:rsidRPr="0036087F">
        <w:rPr>
          <w:rFonts w:ascii="Times New Roman" w:hAnsi="Times New Roman" w:cs="Times New Roman"/>
          <w:b/>
          <w:sz w:val="24"/>
          <w:szCs w:val="24"/>
        </w:rPr>
        <w:t xml:space="preserve"> </w:t>
      </w:r>
      <w:r w:rsidRPr="0036087F">
        <w:rPr>
          <w:rFonts w:ascii="Times New Roman" w:hAnsi="Times New Roman" w:cs="Times New Roman"/>
          <w:sz w:val="24"/>
          <w:szCs w:val="24"/>
        </w:rPr>
        <w:t>Questionnaire</w:t>
      </w:r>
      <w:r w:rsidRPr="0036087F">
        <w:rPr>
          <w:rFonts w:ascii="Times New Roman" w:hAnsi="Times New Roman" w:cs="Times New Roman"/>
          <w:b/>
          <w:sz w:val="24"/>
          <w:szCs w:val="24"/>
        </w:rPr>
        <w:t xml:space="preserve">, </w:t>
      </w:r>
      <w:r w:rsidRPr="0036087F">
        <w:rPr>
          <w:rFonts w:ascii="Times New Roman" w:hAnsi="Times New Roman" w:cs="Times New Roman"/>
          <w:sz w:val="24"/>
          <w:szCs w:val="24"/>
        </w:rPr>
        <w:t>interview</w:t>
      </w:r>
      <w:r w:rsidRPr="0036087F">
        <w:rPr>
          <w:rFonts w:ascii="Times New Roman" w:hAnsi="Times New Roman" w:cs="Times New Roman"/>
          <w:b/>
          <w:sz w:val="24"/>
          <w:szCs w:val="24"/>
        </w:rPr>
        <w:t xml:space="preserve">, </w:t>
      </w:r>
      <w:r w:rsidRPr="0036087F">
        <w:rPr>
          <w:rFonts w:ascii="Times New Roman" w:hAnsi="Times New Roman" w:cs="Times New Roman"/>
          <w:sz w:val="24"/>
          <w:szCs w:val="24"/>
        </w:rPr>
        <w:t>observation</w:t>
      </w:r>
      <w:r w:rsidRPr="0036087F">
        <w:rPr>
          <w:rFonts w:ascii="Times New Roman" w:hAnsi="Times New Roman" w:cs="Times New Roman"/>
          <w:b/>
          <w:sz w:val="24"/>
          <w:szCs w:val="24"/>
        </w:rPr>
        <w:t xml:space="preserve">, </w:t>
      </w:r>
      <w:r w:rsidRPr="0036087F">
        <w:rPr>
          <w:rFonts w:ascii="Times New Roman" w:hAnsi="Times New Roman" w:cs="Times New Roman"/>
          <w:sz w:val="24"/>
          <w:szCs w:val="24"/>
        </w:rPr>
        <w:t>experiment.</w:t>
      </w:r>
    </w:p>
    <w:p w:rsidR="005E1FF5" w:rsidRPr="0036087F" w:rsidRDefault="005E1FF5" w:rsidP="005E1FF5">
      <w:pPr>
        <w:spacing w:after="0" w:line="360" w:lineRule="auto"/>
        <w:ind w:firstLine="720"/>
        <w:jc w:val="both"/>
        <w:rPr>
          <w:rFonts w:ascii="Times New Roman" w:hAnsi="Times New Roman" w:cs="Times New Roman"/>
          <w:sz w:val="24"/>
          <w:szCs w:val="24"/>
        </w:rPr>
      </w:pPr>
      <w:r w:rsidRPr="0036087F">
        <w:rPr>
          <w:rFonts w:ascii="Times New Roman" w:hAnsi="Times New Roman" w:cs="Times New Roman"/>
          <w:sz w:val="24"/>
          <w:szCs w:val="24"/>
        </w:rPr>
        <w:t>All this were used for collecting data for study.</w:t>
      </w:r>
    </w:p>
    <w:p w:rsidR="00E87581" w:rsidRDefault="005E1FF5" w:rsidP="005E1FF5">
      <w:pPr>
        <w:spacing w:after="0" w:line="360" w:lineRule="auto"/>
        <w:jc w:val="both"/>
        <w:rPr>
          <w:rFonts w:ascii="Times New Roman" w:hAnsi="Times New Roman" w:cs="Times New Roman"/>
          <w:b/>
          <w:sz w:val="24"/>
          <w:szCs w:val="24"/>
        </w:rPr>
      </w:pPr>
      <w:r w:rsidRPr="0036087F">
        <w:rPr>
          <w:rFonts w:ascii="Times New Roman" w:hAnsi="Times New Roman" w:cs="Times New Roman"/>
          <w:b/>
          <w:sz w:val="24"/>
          <w:szCs w:val="24"/>
        </w:rPr>
        <w:t>Secondary Data:</w:t>
      </w:r>
      <w:r w:rsidRPr="0036087F">
        <w:rPr>
          <w:rFonts w:ascii="Times New Roman" w:hAnsi="Times New Roman" w:cs="Times New Roman"/>
          <w:sz w:val="24"/>
          <w:szCs w:val="24"/>
        </w:rPr>
        <w:t xml:space="preserve"> these are made or existing information which are useful for the purpose of this research work. These include organization rec</w:t>
      </w:r>
      <w:r w:rsidR="00E87581">
        <w:rPr>
          <w:rFonts w:ascii="Times New Roman" w:hAnsi="Times New Roman" w:cs="Times New Roman"/>
          <w:sz w:val="24"/>
          <w:szCs w:val="24"/>
        </w:rPr>
        <w:t>ords, text books, internet, and </w:t>
      </w:r>
      <w:r w:rsidRPr="0036087F">
        <w:rPr>
          <w:rFonts w:ascii="Times New Roman" w:hAnsi="Times New Roman" w:cs="Times New Roman"/>
          <w:sz w:val="24"/>
          <w:szCs w:val="24"/>
        </w:rPr>
        <w:t>journals.</w:t>
      </w:r>
      <w:r w:rsidR="007D0554">
        <w:rPr>
          <w:rFonts w:ascii="Times New Roman" w:hAnsi="Times New Roman" w:cs="Times New Roman"/>
          <w:sz w:val="24"/>
          <w:szCs w:val="24"/>
        </w:rPr>
        <w:br/>
      </w:r>
    </w:p>
    <w:p w:rsidR="00E87581" w:rsidRDefault="00E87581">
      <w:pPr>
        <w:rPr>
          <w:rFonts w:ascii="Times New Roman" w:hAnsi="Times New Roman" w:cs="Times New Roman"/>
          <w:b/>
          <w:sz w:val="24"/>
          <w:szCs w:val="24"/>
        </w:rPr>
      </w:pPr>
      <w:r>
        <w:rPr>
          <w:rFonts w:ascii="Times New Roman" w:hAnsi="Times New Roman" w:cs="Times New Roman"/>
          <w:b/>
          <w:sz w:val="24"/>
          <w:szCs w:val="24"/>
        </w:rPr>
        <w:br w:type="page"/>
      </w:r>
    </w:p>
    <w:p w:rsidR="005E1FF5" w:rsidRDefault="007D0554" w:rsidP="005E1FF5">
      <w:pPr>
        <w:spacing w:after="0" w:line="360" w:lineRule="auto"/>
        <w:jc w:val="both"/>
        <w:rPr>
          <w:rFonts w:ascii="Times New Roman" w:hAnsi="Times New Roman" w:cs="Times New Roman"/>
          <w:b/>
          <w:sz w:val="24"/>
          <w:szCs w:val="24"/>
        </w:rPr>
      </w:pPr>
      <w:r w:rsidRPr="007D0554">
        <w:rPr>
          <w:rFonts w:ascii="Times New Roman" w:hAnsi="Times New Roman" w:cs="Times New Roman"/>
          <w:b/>
          <w:sz w:val="24"/>
          <w:szCs w:val="24"/>
        </w:rPr>
        <w:lastRenderedPageBreak/>
        <w:t>3.6</w:t>
      </w:r>
      <w:r w:rsidRPr="007D0554">
        <w:rPr>
          <w:rFonts w:ascii="Times New Roman" w:hAnsi="Times New Roman" w:cs="Times New Roman"/>
          <w:b/>
          <w:sz w:val="24"/>
          <w:szCs w:val="24"/>
        </w:rPr>
        <w:tab/>
        <w:t>INSTRUMENT FOR DATA COLLECTION</w:t>
      </w:r>
    </w:p>
    <w:p w:rsidR="007563F0" w:rsidRPr="0036087F" w:rsidRDefault="007563F0" w:rsidP="007563F0">
      <w:pPr>
        <w:spacing w:after="0" w:line="360" w:lineRule="auto"/>
        <w:ind w:firstLine="720"/>
        <w:jc w:val="both"/>
        <w:rPr>
          <w:rFonts w:ascii="Times New Roman" w:hAnsi="Times New Roman" w:cs="Times New Roman"/>
          <w:sz w:val="24"/>
          <w:szCs w:val="24"/>
        </w:rPr>
      </w:pPr>
      <w:r w:rsidRPr="0036087F">
        <w:rPr>
          <w:rFonts w:ascii="Times New Roman" w:hAnsi="Times New Roman" w:cs="Times New Roman"/>
          <w:sz w:val="24"/>
          <w:szCs w:val="24"/>
        </w:rPr>
        <w:t xml:space="preserve">This research work covers </w:t>
      </w:r>
      <w:r>
        <w:rPr>
          <w:rFonts w:ascii="Times New Roman" w:hAnsi="Times New Roman" w:cs="Times New Roman"/>
          <w:sz w:val="24"/>
          <w:szCs w:val="24"/>
        </w:rPr>
        <w:t xml:space="preserve">the </w:t>
      </w:r>
      <w:r w:rsidRPr="00560F6E">
        <w:rPr>
          <w:rFonts w:ascii="Times New Roman" w:hAnsi="Times New Roman" w:cs="Times New Roman"/>
          <w:sz w:val="24"/>
          <w:szCs w:val="24"/>
        </w:rPr>
        <w:t>use of accounting information in public corporations in Nigeria</w:t>
      </w:r>
      <w:r w:rsidRPr="0036087F">
        <w:rPr>
          <w:rFonts w:ascii="Times New Roman" w:hAnsi="Times New Roman" w:cs="Times New Roman"/>
          <w:sz w:val="24"/>
          <w:szCs w:val="24"/>
        </w:rPr>
        <w:t>, therefore questionnaire were</w:t>
      </w:r>
      <w:r w:rsidR="00DF7C5A">
        <w:rPr>
          <w:rFonts w:ascii="Times New Roman" w:hAnsi="Times New Roman" w:cs="Times New Roman"/>
          <w:sz w:val="24"/>
          <w:szCs w:val="24"/>
        </w:rPr>
        <w:t xml:space="preserve"> used as instrument to gather variables</w:t>
      </w:r>
      <w:r w:rsidRPr="0036087F">
        <w:rPr>
          <w:rFonts w:ascii="Times New Roman" w:hAnsi="Times New Roman" w:cs="Times New Roman"/>
          <w:sz w:val="24"/>
          <w:szCs w:val="24"/>
        </w:rPr>
        <w:t xml:space="preserve"> </w:t>
      </w:r>
      <w:r w:rsidR="005E554A">
        <w:rPr>
          <w:rFonts w:ascii="Times New Roman" w:hAnsi="Times New Roman" w:cs="Times New Roman"/>
          <w:sz w:val="24"/>
          <w:szCs w:val="24"/>
        </w:rPr>
        <w:t xml:space="preserve">information </w:t>
      </w:r>
      <w:r w:rsidRPr="0036087F">
        <w:rPr>
          <w:rFonts w:ascii="Times New Roman" w:hAnsi="Times New Roman" w:cs="Times New Roman"/>
          <w:sz w:val="24"/>
          <w:szCs w:val="24"/>
        </w:rPr>
        <w:t xml:space="preserve">from the respondents. </w:t>
      </w:r>
    </w:p>
    <w:p w:rsidR="00FA4503" w:rsidRPr="0053280D" w:rsidRDefault="0053280D" w:rsidP="00AC5914">
      <w:pPr>
        <w:spacing w:after="0" w:line="360" w:lineRule="auto"/>
        <w:jc w:val="both"/>
        <w:rPr>
          <w:rFonts w:ascii="Times New Roman" w:hAnsi="Times New Roman" w:cs="Times New Roman"/>
          <w:b/>
          <w:sz w:val="24"/>
          <w:szCs w:val="24"/>
        </w:rPr>
      </w:pPr>
      <w:r w:rsidRPr="0053280D">
        <w:rPr>
          <w:rFonts w:ascii="Times New Roman" w:hAnsi="Times New Roman" w:cs="Times New Roman"/>
          <w:b/>
          <w:sz w:val="24"/>
          <w:szCs w:val="24"/>
        </w:rPr>
        <w:t>3.7</w:t>
      </w:r>
      <w:r w:rsidRPr="0053280D">
        <w:rPr>
          <w:rFonts w:ascii="Times New Roman" w:hAnsi="Times New Roman" w:cs="Times New Roman"/>
          <w:b/>
          <w:sz w:val="24"/>
          <w:szCs w:val="24"/>
        </w:rPr>
        <w:tab/>
        <w:t>TECHNIQUES FOR DATA ANALYSIS</w:t>
      </w:r>
    </w:p>
    <w:p w:rsidR="00B97AB7" w:rsidRDefault="001C47B1" w:rsidP="001C47B1">
      <w:pPr>
        <w:spacing w:after="0" w:line="360" w:lineRule="auto"/>
        <w:ind w:firstLine="720"/>
        <w:jc w:val="both"/>
        <w:rPr>
          <w:rFonts w:ascii="Times New Roman" w:hAnsi="Times New Roman" w:cs="Times New Roman"/>
          <w:sz w:val="24"/>
          <w:szCs w:val="24"/>
        </w:rPr>
      </w:pPr>
      <w:r w:rsidRPr="0036087F">
        <w:rPr>
          <w:rFonts w:ascii="Times New Roman" w:hAnsi="Times New Roman" w:cs="Times New Roman"/>
          <w:sz w:val="24"/>
          <w:szCs w:val="24"/>
        </w:rPr>
        <w:t>Presenting and analyzing the data collected techniques from the researcher of the research work</w:t>
      </w:r>
      <w:r>
        <w:rPr>
          <w:rFonts w:ascii="Times New Roman" w:hAnsi="Times New Roman" w:cs="Times New Roman"/>
          <w:sz w:val="24"/>
          <w:szCs w:val="24"/>
        </w:rPr>
        <w:t xml:space="preserve">, </w:t>
      </w:r>
      <w:r w:rsidRPr="0036087F">
        <w:rPr>
          <w:rFonts w:ascii="Times New Roman" w:hAnsi="Times New Roman" w:cs="Times New Roman"/>
          <w:sz w:val="24"/>
          <w:szCs w:val="24"/>
        </w:rPr>
        <w:t xml:space="preserve">the statistical techniques with which the various data were presented in the research work was the tabular form. At the ends of which interpretation were made. The </w:t>
      </w:r>
      <w:r>
        <w:rPr>
          <w:rFonts w:ascii="Times New Roman" w:hAnsi="Times New Roman" w:cs="Times New Roman"/>
          <w:sz w:val="24"/>
          <w:szCs w:val="24"/>
        </w:rPr>
        <w:t>cross tabular form</w:t>
      </w:r>
      <w:r w:rsidRPr="0036087F">
        <w:rPr>
          <w:rFonts w:ascii="Times New Roman" w:hAnsi="Times New Roman" w:cs="Times New Roman"/>
          <w:sz w:val="24"/>
          <w:szCs w:val="24"/>
        </w:rPr>
        <w:t xml:space="preserve"> was utilized for analyzing data obtained in the course of this research work.</w:t>
      </w:r>
    </w:p>
    <w:p w:rsidR="00B97AB7" w:rsidRPr="00880F33" w:rsidRDefault="00B97AB7" w:rsidP="00B97AB7">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Pr="00880F33">
        <w:rPr>
          <w:rFonts w:ascii="Times New Roman" w:hAnsi="Times New Roman" w:cs="Times New Roman"/>
          <w:b/>
          <w:sz w:val="24"/>
          <w:szCs w:val="24"/>
        </w:rPr>
        <w:lastRenderedPageBreak/>
        <w:t>CHAPTER FOUR</w:t>
      </w:r>
    </w:p>
    <w:p w:rsidR="00B97AB7" w:rsidRDefault="00B97AB7" w:rsidP="00B97AB7">
      <w:pPr>
        <w:spacing w:after="0" w:line="360" w:lineRule="auto"/>
        <w:jc w:val="center"/>
        <w:rPr>
          <w:rFonts w:ascii="Times New Roman" w:hAnsi="Times New Roman" w:cs="Times New Roman"/>
          <w:b/>
          <w:sz w:val="24"/>
          <w:szCs w:val="24"/>
        </w:rPr>
      </w:pPr>
      <w:r w:rsidRPr="00880F33">
        <w:rPr>
          <w:rFonts w:ascii="Times New Roman" w:hAnsi="Times New Roman" w:cs="Times New Roman"/>
          <w:b/>
          <w:sz w:val="24"/>
          <w:szCs w:val="24"/>
        </w:rPr>
        <w:t>ANALYSIS AND DISCUSSION</w:t>
      </w:r>
    </w:p>
    <w:p w:rsidR="00B97AB7" w:rsidRPr="003B5DAC" w:rsidRDefault="00B97AB7" w:rsidP="00B97AB7">
      <w:pPr>
        <w:spacing w:after="0" w:line="360" w:lineRule="auto"/>
        <w:jc w:val="both"/>
        <w:rPr>
          <w:rFonts w:ascii="Times New Roman" w:hAnsi="Times New Roman" w:cs="Times New Roman"/>
          <w:b/>
          <w:sz w:val="24"/>
          <w:szCs w:val="24"/>
        </w:rPr>
      </w:pPr>
      <w:r w:rsidRPr="003B5DAC">
        <w:rPr>
          <w:rFonts w:ascii="Times New Roman" w:hAnsi="Times New Roman" w:cs="Times New Roman"/>
          <w:b/>
          <w:sz w:val="24"/>
          <w:szCs w:val="24"/>
        </w:rPr>
        <w:t>4.1</w:t>
      </w:r>
      <w:r w:rsidRPr="003B5DAC">
        <w:rPr>
          <w:rFonts w:ascii="Times New Roman" w:hAnsi="Times New Roman" w:cs="Times New Roman"/>
          <w:b/>
          <w:sz w:val="24"/>
          <w:szCs w:val="24"/>
        </w:rPr>
        <w:tab/>
      </w:r>
      <w:r>
        <w:rPr>
          <w:rFonts w:ascii="Times New Roman" w:hAnsi="Times New Roman" w:cs="Times New Roman"/>
          <w:b/>
          <w:sz w:val="24"/>
          <w:szCs w:val="24"/>
        </w:rPr>
        <w:t>INTRODUCTION</w:t>
      </w:r>
    </w:p>
    <w:p w:rsidR="00B97AB7" w:rsidRPr="003B5DAC" w:rsidRDefault="00B97AB7" w:rsidP="00B97AB7">
      <w:pPr>
        <w:spacing w:after="0" w:line="360" w:lineRule="auto"/>
        <w:ind w:firstLine="720"/>
        <w:jc w:val="both"/>
        <w:rPr>
          <w:rFonts w:ascii="Times New Roman" w:hAnsi="Times New Roman" w:cs="Times New Roman"/>
          <w:sz w:val="24"/>
          <w:szCs w:val="24"/>
        </w:rPr>
      </w:pPr>
      <w:r w:rsidRPr="003B5DAC">
        <w:rPr>
          <w:rFonts w:ascii="Times New Roman" w:hAnsi="Times New Roman" w:cs="Times New Roman"/>
          <w:sz w:val="24"/>
          <w:szCs w:val="24"/>
        </w:rPr>
        <w:t xml:space="preserve">In this chapter, the researcher presents the collated data from the various </w:t>
      </w:r>
      <w:r w:rsidR="004A7FD4">
        <w:rPr>
          <w:rFonts w:ascii="Times New Roman" w:hAnsi="Times New Roman" w:cs="Times New Roman"/>
          <w:sz w:val="24"/>
          <w:szCs w:val="24"/>
        </w:rPr>
        <w:t>use of accounting information in public corporation</w:t>
      </w:r>
      <w:r w:rsidR="002D4C2B">
        <w:rPr>
          <w:rFonts w:ascii="Times New Roman" w:hAnsi="Times New Roman" w:cs="Times New Roman"/>
          <w:sz w:val="24"/>
          <w:szCs w:val="24"/>
        </w:rPr>
        <w:t xml:space="preserve"> in N</w:t>
      </w:r>
      <w:r w:rsidR="005B26CE">
        <w:rPr>
          <w:rFonts w:ascii="Times New Roman" w:hAnsi="Times New Roman" w:cs="Times New Roman"/>
          <w:sz w:val="24"/>
          <w:szCs w:val="24"/>
        </w:rPr>
        <w:t>i</w:t>
      </w:r>
      <w:r w:rsidR="002D4C2B">
        <w:rPr>
          <w:rFonts w:ascii="Times New Roman" w:hAnsi="Times New Roman" w:cs="Times New Roman"/>
          <w:sz w:val="24"/>
          <w:szCs w:val="24"/>
        </w:rPr>
        <w:t>geria</w:t>
      </w:r>
      <w:r w:rsidRPr="003B5DAC">
        <w:rPr>
          <w:rFonts w:ascii="Times New Roman" w:hAnsi="Times New Roman" w:cs="Times New Roman"/>
          <w:sz w:val="24"/>
          <w:szCs w:val="24"/>
        </w:rPr>
        <w:t xml:space="preserve">. Also, the descriptive analysis and the testing of the formulated hypotheses were also carried out in this chapter. </w:t>
      </w:r>
      <w:r w:rsidRPr="003B5DAC">
        <w:rPr>
          <w:rFonts w:ascii="Times New Roman" w:hAnsi="Times New Roman" w:cs="Times New Roman"/>
          <w:sz w:val="24"/>
          <w:szCs w:val="24"/>
          <w:lang w:bidi="en-US"/>
        </w:rPr>
        <w:t xml:space="preserve">This chapter also focuses on analysis and discussion observed from the distributed questionnaire. The respondent’s characteristics and classification of respondent to the questionnaire would be considered. </w:t>
      </w:r>
    </w:p>
    <w:p w:rsidR="00CF1EAC" w:rsidRPr="003B5DAC" w:rsidRDefault="00CF1EAC" w:rsidP="00CF1EAC">
      <w:pPr>
        <w:spacing w:after="0" w:line="360" w:lineRule="auto"/>
        <w:jc w:val="both"/>
        <w:rPr>
          <w:rFonts w:ascii="Times New Roman" w:hAnsi="Times New Roman" w:cs="Times New Roman"/>
          <w:b/>
          <w:sz w:val="24"/>
          <w:szCs w:val="24"/>
        </w:rPr>
      </w:pPr>
      <w:r w:rsidRPr="003B5DAC">
        <w:rPr>
          <w:rFonts w:ascii="Times New Roman" w:hAnsi="Times New Roman" w:cs="Times New Roman"/>
          <w:b/>
          <w:sz w:val="24"/>
          <w:szCs w:val="24"/>
        </w:rPr>
        <w:t>4.2</w:t>
      </w:r>
      <w:r w:rsidRPr="003B5DAC">
        <w:rPr>
          <w:rFonts w:ascii="Times New Roman" w:hAnsi="Times New Roman" w:cs="Times New Roman"/>
          <w:b/>
          <w:sz w:val="24"/>
          <w:szCs w:val="24"/>
        </w:rPr>
        <w:tab/>
        <w:t>RESPONDENT</w:t>
      </w:r>
      <w:r>
        <w:rPr>
          <w:rFonts w:ascii="Times New Roman" w:hAnsi="Times New Roman" w:cs="Times New Roman"/>
          <w:b/>
          <w:sz w:val="24"/>
          <w:szCs w:val="24"/>
        </w:rPr>
        <w:t>S</w:t>
      </w:r>
      <w:r w:rsidRPr="003B5DAC">
        <w:rPr>
          <w:rFonts w:ascii="Times New Roman" w:hAnsi="Times New Roman" w:cs="Times New Roman"/>
          <w:b/>
          <w:sz w:val="24"/>
          <w:szCs w:val="24"/>
        </w:rPr>
        <w:t xml:space="preserve"> CHARACTERISTICS AND CLASSIFICATION</w:t>
      </w:r>
      <w:r>
        <w:rPr>
          <w:rFonts w:ascii="Times New Roman" w:hAnsi="Times New Roman" w:cs="Times New Roman"/>
          <w:b/>
          <w:sz w:val="24"/>
          <w:szCs w:val="24"/>
        </w:rPr>
        <w:t>S</w:t>
      </w:r>
    </w:p>
    <w:p w:rsidR="00CF1EAC" w:rsidRPr="003B5DAC" w:rsidRDefault="00CF1EAC" w:rsidP="00CF1EAC">
      <w:pPr>
        <w:spacing w:after="0" w:line="240" w:lineRule="auto"/>
        <w:jc w:val="both"/>
        <w:rPr>
          <w:rFonts w:ascii="Times New Roman" w:hAnsi="Times New Roman" w:cs="Times New Roman"/>
          <w:b/>
          <w:sz w:val="24"/>
          <w:szCs w:val="24"/>
        </w:rPr>
      </w:pPr>
      <w:r w:rsidRPr="003B5DAC">
        <w:rPr>
          <w:rFonts w:ascii="Times New Roman" w:hAnsi="Times New Roman" w:cs="Times New Roman"/>
          <w:b/>
          <w:sz w:val="24"/>
          <w:szCs w:val="24"/>
          <w:lang w:bidi="en-US"/>
        </w:rPr>
        <w:t>Table 1: Sex Distribution of Respondent</w:t>
      </w:r>
    </w:p>
    <w:tbl>
      <w:tblPr>
        <w:tblStyle w:val="TableGrid"/>
        <w:tblW w:w="0" w:type="auto"/>
        <w:tblLook w:val="04A0"/>
      </w:tblPr>
      <w:tblGrid>
        <w:gridCol w:w="2713"/>
        <w:gridCol w:w="2791"/>
        <w:gridCol w:w="2776"/>
      </w:tblGrid>
      <w:tr w:rsidR="00CF1EAC" w:rsidRPr="003B5DAC" w:rsidTr="00BE7492">
        <w:tc>
          <w:tcPr>
            <w:tcW w:w="296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Gender</w:t>
            </w:r>
          </w:p>
        </w:tc>
        <w:tc>
          <w:tcPr>
            <w:tcW w:w="2992"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296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Male</w:t>
            </w:r>
          </w:p>
        </w:tc>
        <w:tc>
          <w:tcPr>
            <w:tcW w:w="2992"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52</w:t>
            </w:r>
          </w:p>
        </w:tc>
        <w:tc>
          <w:tcPr>
            <w:tcW w:w="298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52% </w:t>
            </w:r>
          </w:p>
        </w:tc>
      </w:tr>
      <w:tr w:rsidR="00CF1EAC" w:rsidRPr="003B5DAC" w:rsidTr="00BE7492">
        <w:tc>
          <w:tcPr>
            <w:tcW w:w="296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Female</w:t>
            </w:r>
          </w:p>
        </w:tc>
        <w:tc>
          <w:tcPr>
            <w:tcW w:w="2992"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48</w:t>
            </w:r>
          </w:p>
        </w:tc>
        <w:tc>
          <w:tcPr>
            <w:tcW w:w="298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48%</w:t>
            </w:r>
          </w:p>
        </w:tc>
      </w:tr>
      <w:tr w:rsidR="00CF1EAC" w:rsidRPr="003B5DAC" w:rsidTr="00BE7492">
        <w:tc>
          <w:tcPr>
            <w:tcW w:w="296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992"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sidR="00C92FAC">
        <w:rPr>
          <w:rFonts w:ascii="Times New Roman" w:hAnsi="Times New Roman" w:cs="Times New Roman"/>
          <w:b/>
          <w:i/>
          <w:sz w:val="24"/>
          <w:szCs w:val="24"/>
          <w:lang w:bidi="en-US"/>
        </w:rPr>
        <w:t xml:space="preserve">   Source: Research Survey, 2025</w:t>
      </w:r>
    </w:p>
    <w:p w:rsidR="00CF1EAC" w:rsidRPr="003B5DAC" w:rsidRDefault="00CF1EAC" w:rsidP="00CF1EAC">
      <w:pPr>
        <w:spacing w:after="0" w:line="360" w:lineRule="auto"/>
        <w:ind w:firstLine="720"/>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Table 1 show that 52 respondents representing 52% are male while 48 respondents representing 48% were female. This table shows that majority of the respondents are male.</w:t>
      </w:r>
    </w:p>
    <w:p w:rsidR="00CF1EAC" w:rsidRPr="003B5DAC" w:rsidRDefault="00CF1EAC" w:rsidP="00CF1EAC">
      <w:pPr>
        <w:spacing w:after="0" w:line="240" w:lineRule="auto"/>
        <w:jc w:val="both"/>
        <w:rPr>
          <w:rFonts w:ascii="Times New Roman" w:hAnsi="Times New Roman" w:cs="Times New Roman"/>
          <w:b/>
          <w:i/>
          <w:sz w:val="24"/>
          <w:szCs w:val="24"/>
          <w:lang w:bidi="en-US"/>
        </w:rPr>
      </w:pPr>
      <w:r w:rsidRPr="003B5DAC">
        <w:rPr>
          <w:rFonts w:ascii="Times New Roman" w:hAnsi="Times New Roman" w:cs="Times New Roman"/>
          <w:b/>
          <w:sz w:val="24"/>
          <w:szCs w:val="24"/>
          <w:lang w:bidi="en-US"/>
        </w:rPr>
        <w:t>Table 2: Age Distribution of Respondents</w:t>
      </w:r>
    </w:p>
    <w:tbl>
      <w:tblPr>
        <w:tblStyle w:val="TableGrid"/>
        <w:tblW w:w="0" w:type="auto"/>
        <w:tblLook w:val="04A0"/>
      </w:tblPr>
      <w:tblGrid>
        <w:gridCol w:w="2689"/>
        <w:gridCol w:w="2802"/>
        <w:gridCol w:w="2789"/>
      </w:tblGrid>
      <w:tr w:rsidR="00CF1EAC" w:rsidRPr="003B5DAC" w:rsidTr="00BE7492">
        <w:tc>
          <w:tcPr>
            <w:tcW w:w="296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Age </w:t>
            </w:r>
          </w:p>
        </w:tc>
        <w:tc>
          <w:tcPr>
            <w:tcW w:w="2995"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9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296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18-25 years</w:t>
            </w:r>
          </w:p>
        </w:tc>
        <w:tc>
          <w:tcPr>
            <w:tcW w:w="2995"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299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CF1EAC" w:rsidRPr="003B5DAC" w:rsidTr="00BE7492">
        <w:tc>
          <w:tcPr>
            <w:tcW w:w="296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26-35 years</w:t>
            </w:r>
          </w:p>
        </w:tc>
        <w:tc>
          <w:tcPr>
            <w:tcW w:w="2995"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299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CF1EAC" w:rsidRPr="003B5DAC" w:rsidTr="00BE7492">
        <w:tc>
          <w:tcPr>
            <w:tcW w:w="296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36-45 years</w:t>
            </w:r>
          </w:p>
        </w:tc>
        <w:tc>
          <w:tcPr>
            <w:tcW w:w="2995"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9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296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5"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9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92F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ab/>
        <w:t>Source: Research Survey, 2025</w:t>
      </w:r>
    </w:p>
    <w:p w:rsidR="00CF1EAC" w:rsidRPr="00C92FAC" w:rsidRDefault="00CF1EAC" w:rsidP="00CF1EA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2 shows that 70 respondent representing 70% fall within 18-25 years, 30 respondents representing 30% fall within 26-35 years. This table shows that majority of the respondents are within 18-25 years.</w:t>
      </w:r>
    </w:p>
    <w:p w:rsidR="00E87581" w:rsidRDefault="00E87581" w:rsidP="00CF1EAC">
      <w:pPr>
        <w:spacing w:after="0" w:line="240" w:lineRule="auto"/>
        <w:jc w:val="both"/>
        <w:rPr>
          <w:rFonts w:ascii="Times New Roman" w:hAnsi="Times New Roman" w:cs="Times New Roman"/>
          <w:b/>
          <w:sz w:val="24"/>
          <w:szCs w:val="24"/>
          <w:lang w:bidi="en-US"/>
        </w:rPr>
      </w:pPr>
    </w:p>
    <w:p w:rsidR="00CF1EAC" w:rsidRPr="003B5DAC" w:rsidRDefault="00CF1EAC" w:rsidP="00CF1EA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lastRenderedPageBreak/>
        <w:t>Table 3: Occupation of the Respondents</w:t>
      </w:r>
    </w:p>
    <w:tbl>
      <w:tblPr>
        <w:tblStyle w:val="TableGrid"/>
        <w:tblW w:w="0" w:type="auto"/>
        <w:tblLook w:val="04A0"/>
      </w:tblPr>
      <w:tblGrid>
        <w:gridCol w:w="2761"/>
        <w:gridCol w:w="2767"/>
        <w:gridCol w:w="2752"/>
      </w:tblGrid>
      <w:tr w:rsidR="00CF1EAC" w:rsidRPr="003B5DAC" w:rsidTr="00BE7492">
        <w:tc>
          <w:tcPr>
            <w:tcW w:w="2982"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Occupation</w:t>
            </w:r>
          </w:p>
        </w:tc>
        <w:tc>
          <w:tcPr>
            <w:tcW w:w="2984"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2982"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Student </w:t>
            </w:r>
          </w:p>
        </w:tc>
        <w:tc>
          <w:tcPr>
            <w:tcW w:w="2984"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81</w:t>
            </w:r>
          </w:p>
        </w:tc>
        <w:tc>
          <w:tcPr>
            <w:tcW w:w="298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81%</w:t>
            </w:r>
          </w:p>
        </w:tc>
      </w:tr>
      <w:tr w:rsidR="00CF1EAC" w:rsidRPr="003B5DAC" w:rsidTr="00BE7492">
        <w:tc>
          <w:tcPr>
            <w:tcW w:w="2982"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Civil Servant</w:t>
            </w:r>
          </w:p>
        </w:tc>
        <w:tc>
          <w:tcPr>
            <w:tcW w:w="2984"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17</w:t>
            </w:r>
          </w:p>
        </w:tc>
        <w:tc>
          <w:tcPr>
            <w:tcW w:w="298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17%</w:t>
            </w:r>
          </w:p>
        </w:tc>
      </w:tr>
      <w:tr w:rsidR="00CF1EAC" w:rsidRPr="003B5DAC" w:rsidTr="00BE7492">
        <w:tc>
          <w:tcPr>
            <w:tcW w:w="2982"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Self Employed</w:t>
            </w:r>
          </w:p>
        </w:tc>
        <w:tc>
          <w:tcPr>
            <w:tcW w:w="2984"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w:t>
            </w:r>
          </w:p>
        </w:tc>
        <w:tc>
          <w:tcPr>
            <w:tcW w:w="298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w:t>
            </w:r>
          </w:p>
        </w:tc>
      </w:tr>
      <w:tr w:rsidR="00CF1EAC" w:rsidRPr="003B5DAC" w:rsidTr="00BE7492">
        <w:tc>
          <w:tcPr>
            <w:tcW w:w="2982"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84"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sidR="00C92FAC">
        <w:rPr>
          <w:rFonts w:ascii="Times New Roman" w:hAnsi="Times New Roman" w:cs="Times New Roman"/>
          <w:b/>
          <w:i/>
          <w:sz w:val="24"/>
          <w:szCs w:val="24"/>
          <w:lang w:bidi="en-US"/>
        </w:rPr>
        <w:t xml:space="preserve">   Source: Research Survey, 2025</w:t>
      </w:r>
    </w:p>
    <w:p w:rsidR="00CF1EAC" w:rsidRPr="003B5DAC" w:rsidRDefault="00CF1EAC" w:rsidP="00CF1EAC">
      <w:pPr>
        <w:spacing w:after="0" w:line="360" w:lineRule="auto"/>
        <w:ind w:firstLine="720"/>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Table 3 shows that 81 respondents representing 81% are students, 17 respondents representing 17% are civil servant while 2 respondents representing 2% were self employed. This table shows that majority of the respondents are students.</w:t>
      </w:r>
    </w:p>
    <w:p w:rsidR="00CF1EAC" w:rsidRPr="003B5DAC" w:rsidRDefault="00CF1EAC" w:rsidP="00CF1EA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4: Marital Status of the Respondent </w:t>
      </w:r>
    </w:p>
    <w:tbl>
      <w:tblPr>
        <w:tblStyle w:val="TableGrid"/>
        <w:tblW w:w="0" w:type="auto"/>
        <w:tblLook w:val="04A0"/>
      </w:tblPr>
      <w:tblGrid>
        <w:gridCol w:w="2725"/>
        <w:gridCol w:w="2785"/>
        <w:gridCol w:w="2770"/>
      </w:tblGrid>
      <w:tr w:rsidR="00CF1EAC" w:rsidRPr="003B5DAC" w:rsidTr="00BE7492">
        <w:tc>
          <w:tcPr>
            <w:tcW w:w="297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Marital Status</w:t>
            </w:r>
          </w:p>
        </w:tc>
        <w:tc>
          <w:tcPr>
            <w:tcW w:w="299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5"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297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Single</w:t>
            </w:r>
          </w:p>
        </w:tc>
        <w:tc>
          <w:tcPr>
            <w:tcW w:w="299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c>
          <w:tcPr>
            <w:tcW w:w="2985"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r>
      <w:tr w:rsidR="00CF1EAC" w:rsidRPr="003B5DAC" w:rsidTr="00BE7492">
        <w:tc>
          <w:tcPr>
            <w:tcW w:w="297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Married</w:t>
            </w:r>
          </w:p>
        </w:tc>
        <w:tc>
          <w:tcPr>
            <w:tcW w:w="299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c>
          <w:tcPr>
            <w:tcW w:w="2985"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r>
      <w:tr w:rsidR="00CF1EAC" w:rsidRPr="003B5DAC" w:rsidTr="00BE7492">
        <w:tc>
          <w:tcPr>
            <w:tcW w:w="297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Divorced </w:t>
            </w:r>
          </w:p>
        </w:tc>
        <w:tc>
          <w:tcPr>
            <w:tcW w:w="299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85"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297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5"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sidR="00C92FAC">
        <w:rPr>
          <w:rFonts w:ascii="Times New Roman" w:hAnsi="Times New Roman" w:cs="Times New Roman"/>
          <w:b/>
          <w:i/>
          <w:sz w:val="24"/>
          <w:szCs w:val="24"/>
          <w:lang w:bidi="en-US"/>
        </w:rPr>
        <w:t xml:space="preserve">   Source: Research Survey, 2025</w:t>
      </w:r>
    </w:p>
    <w:p w:rsidR="00CF1EAC" w:rsidRPr="003B5DAC" w:rsidRDefault="00CF1EAC" w:rsidP="00CF1EA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4 shows that 67 respondents representing 67% are single, 33 respondents representing 33% are married. This shows that majority of the respondents were single.</w:t>
      </w:r>
    </w:p>
    <w:p w:rsidR="00CF1EAC" w:rsidRPr="003B5DAC" w:rsidRDefault="00CF1EAC" w:rsidP="00CF1EA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5: Religion of the Respondent </w:t>
      </w:r>
    </w:p>
    <w:tbl>
      <w:tblPr>
        <w:tblStyle w:val="TableGrid"/>
        <w:tblW w:w="0" w:type="auto"/>
        <w:tblLook w:val="04A0"/>
      </w:tblPr>
      <w:tblGrid>
        <w:gridCol w:w="2724"/>
        <w:gridCol w:w="2785"/>
        <w:gridCol w:w="2771"/>
      </w:tblGrid>
      <w:tr w:rsidR="00CF1EAC" w:rsidRPr="003B5DAC" w:rsidTr="00BE7492">
        <w:tc>
          <w:tcPr>
            <w:tcW w:w="297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Religion</w:t>
            </w:r>
          </w:p>
        </w:tc>
        <w:tc>
          <w:tcPr>
            <w:tcW w:w="299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297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Islam</w:t>
            </w:r>
          </w:p>
        </w:tc>
        <w:tc>
          <w:tcPr>
            <w:tcW w:w="299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68</w:t>
            </w:r>
          </w:p>
        </w:tc>
        <w:tc>
          <w:tcPr>
            <w:tcW w:w="298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68%</w:t>
            </w:r>
          </w:p>
        </w:tc>
      </w:tr>
      <w:tr w:rsidR="00CF1EAC" w:rsidRPr="003B5DAC" w:rsidTr="00BE7492">
        <w:tc>
          <w:tcPr>
            <w:tcW w:w="297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Christian</w:t>
            </w:r>
          </w:p>
        </w:tc>
        <w:tc>
          <w:tcPr>
            <w:tcW w:w="299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32</w:t>
            </w:r>
          </w:p>
        </w:tc>
        <w:tc>
          <w:tcPr>
            <w:tcW w:w="298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32%</w:t>
            </w:r>
          </w:p>
        </w:tc>
      </w:tr>
      <w:tr w:rsidR="00CF1EAC" w:rsidRPr="003B5DAC" w:rsidTr="00BE7492">
        <w:tc>
          <w:tcPr>
            <w:tcW w:w="297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Other </w:t>
            </w:r>
          </w:p>
        </w:tc>
        <w:tc>
          <w:tcPr>
            <w:tcW w:w="2990"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8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297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0"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sidR="00C92FAC">
        <w:rPr>
          <w:rFonts w:ascii="Times New Roman" w:hAnsi="Times New Roman" w:cs="Times New Roman"/>
          <w:b/>
          <w:i/>
          <w:sz w:val="24"/>
          <w:szCs w:val="24"/>
          <w:lang w:bidi="en-US"/>
        </w:rPr>
        <w:t xml:space="preserve">   Source: Research Survey, 2025</w:t>
      </w:r>
    </w:p>
    <w:p w:rsidR="00CF1EAC" w:rsidRPr="00C92FAC" w:rsidRDefault="00CF1EAC" w:rsidP="00CF1EA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5 shows that 68 respondents representing 68% are Islam while 32 respondents representing 32% are Christian. This table shows that majority of the respondents are Islam.</w:t>
      </w:r>
    </w:p>
    <w:p w:rsidR="009F158D" w:rsidRDefault="009F158D" w:rsidP="00CF1EAC">
      <w:pPr>
        <w:spacing w:after="0" w:line="240" w:lineRule="auto"/>
        <w:jc w:val="both"/>
        <w:rPr>
          <w:rFonts w:ascii="Times New Roman" w:hAnsi="Times New Roman" w:cs="Times New Roman"/>
          <w:b/>
          <w:sz w:val="24"/>
          <w:szCs w:val="24"/>
          <w:lang w:bidi="en-US"/>
        </w:rPr>
      </w:pPr>
    </w:p>
    <w:p w:rsidR="00CF1EAC" w:rsidRPr="003B5DAC" w:rsidRDefault="00CF1EAC" w:rsidP="00CF1EA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lastRenderedPageBreak/>
        <w:t xml:space="preserve">Table 6: Educational Qualification of the Respondent </w:t>
      </w:r>
    </w:p>
    <w:tbl>
      <w:tblPr>
        <w:tblStyle w:val="TableGrid"/>
        <w:tblW w:w="0" w:type="auto"/>
        <w:tblLook w:val="04A0"/>
      </w:tblPr>
      <w:tblGrid>
        <w:gridCol w:w="3958"/>
        <w:gridCol w:w="2603"/>
        <w:gridCol w:w="1719"/>
      </w:tblGrid>
      <w:tr w:rsidR="00CF1EAC" w:rsidRPr="003B5DAC" w:rsidTr="00BE7492">
        <w:trPr>
          <w:trHeight w:val="440"/>
        </w:trPr>
        <w:tc>
          <w:tcPr>
            <w:tcW w:w="459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Educational Qualification of the Respondent </w:t>
            </w:r>
          </w:p>
        </w:tc>
        <w:tc>
          <w:tcPr>
            <w:tcW w:w="2538" w:type="dxa"/>
          </w:tcPr>
          <w:p w:rsidR="00CF1EAC" w:rsidRPr="003B5DAC" w:rsidRDefault="008C2A65" w:rsidP="00BE7492">
            <w:pPr>
              <w:jc w:val="both"/>
              <w:rPr>
                <w:rFonts w:ascii="Times New Roman" w:hAnsi="Times New Roman" w:cs="Times New Roman"/>
                <w:b/>
                <w:sz w:val="24"/>
                <w:szCs w:val="24"/>
                <w:lang w:bidi="en-US"/>
              </w:rPr>
            </w:pPr>
            <w:r>
              <w:rPr>
                <w:rFonts w:ascii="Times New Roman" w:hAnsi="Times New Roman" w:cs="Times New Roman"/>
                <w:b/>
                <w:sz w:val="24"/>
                <w:szCs w:val="24"/>
                <w:lang w:bidi="en-US"/>
              </w:rPr>
              <w:t>Number of </w:t>
            </w:r>
            <w:r w:rsidR="00CF1EAC" w:rsidRPr="003B5DAC">
              <w:rPr>
                <w:rFonts w:ascii="Times New Roman" w:hAnsi="Times New Roman" w:cs="Times New Roman"/>
                <w:b/>
                <w:sz w:val="24"/>
                <w:szCs w:val="24"/>
                <w:lang w:bidi="en-US"/>
              </w:rPr>
              <w:t>Respondent</w:t>
            </w:r>
          </w:p>
        </w:tc>
        <w:tc>
          <w:tcPr>
            <w:tcW w:w="181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459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SSCE/WAEC</w:t>
            </w:r>
          </w:p>
        </w:tc>
        <w:tc>
          <w:tcPr>
            <w:tcW w:w="2538"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c>
          <w:tcPr>
            <w:tcW w:w="181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r>
      <w:tr w:rsidR="00CF1EAC" w:rsidRPr="003B5DAC" w:rsidTr="00BE7492">
        <w:tc>
          <w:tcPr>
            <w:tcW w:w="459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NCE/OND</w:t>
            </w:r>
          </w:p>
        </w:tc>
        <w:tc>
          <w:tcPr>
            <w:tcW w:w="2538"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181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CF1EAC" w:rsidRPr="003B5DAC" w:rsidTr="00BE7492">
        <w:tc>
          <w:tcPr>
            <w:tcW w:w="459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B.sc/HND</w:t>
            </w:r>
          </w:p>
        </w:tc>
        <w:tc>
          <w:tcPr>
            <w:tcW w:w="2538"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c>
          <w:tcPr>
            <w:tcW w:w="181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r>
      <w:tr w:rsidR="00CF1EAC" w:rsidRPr="003B5DAC" w:rsidTr="00BE7492">
        <w:tc>
          <w:tcPr>
            <w:tcW w:w="459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538"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181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sidR="00C92FAC">
        <w:rPr>
          <w:rFonts w:ascii="Times New Roman" w:hAnsi="Times New Roman" w:cs="Times New Roman"/>
          <w:b/>
          <w:i/>
          <w:sz w:val="24"/>
          <w:szCs w:val="24"/>
          <w:lang w:bidi="en-US"/>
        </w:rPr>
        <w:t xml:space="preserve">   Source: Research Survey, 2025</w:t>
      </w:r>
    </w:p>
    <w:p w:rsidR="000015C8" w:rsidRPr="009F158D" w:rsidRDefault="00CF1EAC" w:rsidP="00CF1EA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b/>
          <w:i/>
          <w:sz w:val="24"/>
          <w:szCs w:val="24"/>
          <w:lang w:bidi="en-US"/>
        </w:rPr>
        <w:t xml:space="preserve">     </w:t>
      </w:r>
      <w:r w:rsidRPr="003B5DAC">
        <w:rPr>
          <w:rFonts w:ascii="Times New Roman" w:hAnsi="Times New Roman" w:cs="Times New Roman"/>
          <w:sz w:val="24"/>
          <w:szCs w:val="24"/>
          <w:lang w:bidi="en-US"/>
        </w:rPr>
        <w:t>Table 6 shows that 1 respondent representing 1% are SSCE/WAEC, 28 respondents representing 28% are NCE/OND while 71 respondents representing 71% are B.sc/HND. This table shows that the majority of the respondents are B.sc/HND.</w:t>
      </w:r>
    </w:p>
    <w:p w:rsidR="00CF1EAC" w:rsidRDefault="00CF1EAC" w:rsidP="00CF1EAC">
      <w:pPr>
        <w:spacing w:after="0" w:line="36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4.3</w:t>
      </w:r>
      <w:r w:rsidRPr="003B5DAC">
        <w:rPr>
          <w:rFonts w:ascii="Times New Roman" w:hAnsi="Times New Roman" w:cs="Times New Roman"/>
          <w:b/>
          <w:sz w:val="24"/>
          <w:szCs w:val="24"/>
          <w:lang w:bidi="en-US"/>
        </w:rPr>
        <w:tab/>
        <w:t>PRESENTATION AND ANALYSIS OF DATA ACCORDING TO RESEARCH</w:t>
      </w:r>
      <w:r>
        <w:rPr>
          <w:rFonts w:ascii="Times New Roman" w:hAnsi="Times New Roman" w:cs="Times New Roman"/>
          <w:b/>
          <w:sz w:val="24"/>
          <w:szCs w:val="24"/>
          <w:lang w:bidi="en-US"/>
        </w:rPr>
        <w:t xml:space="preserve"> QUESTIONS OR RESEARCH HYPOTHESE</w:t>
      </w:r>
      <w:r w:rsidRPr="003B5DAC">
        <w:rPr>
          <w:rFonts w:ascii="Times New Roman" w:hAnsi="Times New Roman" w:cs="Times New Roman"/>
          <w:b/>
          <w:sz w:val="24"/>
          <w:szCs w:val="24"/>
          <w:lang w:bidi="en-US"/>
        </w:rPr>
        <w:t>S</w:t>
      </w:r>
    </w:p>
    <w:p w:rsidR="00CF1EAC" w:rsidRPr="00A77512" w:rsidRDefault="00CF1EAC" w:rsidP="00A77512">
      <w:pPr>
        <w:spacing w:after="0" w:line="240" w:lineRule="auto"/>
        <w:jc w:val="both"/>
        <w:rPr>
          <w:rFonts w:ascii="Times New Roman" w:hAnsi="Times New Roman" w:cs="Times New Roman"/>
          <w:b/>
          <w:bCs/>
          <w:sz w:val="24"/>
          <w:szCs w:val="24"/>
        </w:rPr>
      </w:pPr>
      <w:r w:rsidRPr="00A77512">
        <w:rPr>
          <w:rFonts w:ascii="Times New Roman" w:hAnsi="Times New Roman" w:cs="Times New Roman"/>
          <w:b/>
          <w:sz w:val="24"/>
          <w:szCs w:val="24"/>
          <w:lang w:bidi="en-US"/>
        </w:rPr>
        <w:t xml:space="preserve">Table 7: </w:t>
      </w:r>
      <w:r w:rsidR="00A77512" w:rsidRPr="00A77512">
        <w:rPr>
          <w:rFonts w:ascii="Times New Roman" w:hAnsi="Times New Roman" w:cs="Times New Roman"/>
          <w:b/>
          <w:bCs/>
          <w:sz w:val="24"/>
          <w:szCs w:val="24"/>
        </w:rPr>
        <w:t>Does the role of accounting information helps in decision-making within the public corporations in Nigeria?</w:t>
      </w:r>
    </w:p>
    <w:tbl>
      <w:tblPr>
        <w:tblStyle w:val="TableGrid"/>
        <w:tblW w:w="0" w:type="auto"/>
        <w:tblLook w:val="04A0"/>
      </w:tblPr>
      <w:tblGrid>
        <w:gridCol w:w="3061"/>
        <w:gridCol w:w="2513"/>
        <w:gridCol w:w="2706"/>
      </w:tblGrid>
      <w:tr w:rsidR="00CF1EAC" w:rsidRPr="003B5DAC" w:rsidTr="00BE7492">
        <w:trPr>
          <w:trHeight w:val="305"/>
        </w:trPr>
        <w:tc>
          <w:tcPr>
            <w:tcW w:w="332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4"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2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significantly</w:t>
            </w:r>
          </w:p>
        </w:tc>
        <w:tc>
          <w:tcPr>
            <w:tcW w:w="2704"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c>
          <w:tcPr>
            <w:tcW w:w="292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r>
      <w:tr w:rsidR="00CF1EAC" w:rsidRPr="003B5DAC" w:rsidTr="00BE7492">
        <w:tc>
          <w:tcPr>
            <w:tcW w:w="332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to some extent</w:t>
            </w:r>
          </w:p>
        </w:tc>
        <w:tc>
          <w:tcPr>
            <w:tcW w:w="2704"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292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CF1EAC" w:rsidRPr="003B5DAC" w:rsidTr="00BE7492">
        <w:tc>
          <w:tcPr>
            <w:tcW w:w="332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not at all</w:t>
            </w:r>
          </w:p>
        </w:tc>
        <w:tc>
          <w:tcPr>
            <w:tcW w:w="2704"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2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704"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1"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sidR="00053FBB">
        <w:rPr>
          <w:rFonts w:ascii="Times New Roman" w:hAnsi="Times New Roman" w:cs="Times New Roman"/>
          <w:b/>
          <w:i/>
          <w:sz w:val="24"/>
          <w:szCs w:val="24"/>
          <w:lang w:bidi="en-US"/>
        </w:rPr>
        <w:t xml:space="preserve">   Source: Research Survey, 2025</w:t>
      </w:r>
    </w:p>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 xml:space="preserve">      Table 7 shows that 72 respondents representing 72% say yes, significantly while 28 respondents representing 28% say yes, to some extent. This table shows that majority of 72 respondents representing 72% say yes, significantly.</w:t>
      </w:r>
    </w:p>
    <w:p w:rsidR="00CF1EAC" w:rsidRPr="00053FBB" w:rsidRDefault="00CF1EAC" w:rsidP="00455607">
      <w:pPr>
        <w:spacing w:after="0" w:line="240" w:lineRule="auto"/>
        <w:jc w:val="both"/>
        <w:rPr>
          <w:rFonts w:ascii="Times New Roman" w:hAnsi="Times New Roman" w:cs="Times New Roman"/>
          <w:b/>
          <w:bCs/>
          <w:sz w:val="24"/>
          <w:szCs w:val="24"/>
        </w:rPr>
      </w:pPr>
      <w:r w:rsidRPr="00053FBB">
        <w:rPr>
          <w:rFonts w:ascii="Times New Roman" w:hAnsi="Times New Roman" w:cs="Times New Roman"/>
          <w:b/>
          <w:sz w:val="24"/>
          <w:szCs w:val="24"/>
          <w:lang w:bidi="en-US"/>
        </w:rPr>
        <w:t xml:space="preserve">Table 8: </w:t>
      </w:r>
      <w:r w:rsidR="00053FBB" w:rsidRPr="00053FBB">
        <w:rPr>
          <w:rFonts w:ascii="Times New Roman" w:hAnsi="Times New Roman" w:cs="Times New Roman"/>
          <w:b/>
          <w:bCs/>
          <w:sz w:val="24"/>
          <w:szCs w:val="24"/>
        </w:rPr>
        <w:t>There are key challenges faced by public corporations in the effective use of accounting information in NNPC, Ilorin?</w:t>
      </w:r>
    </w:p>
    <w:tbl>
      <w:tblPr>
        <w:tblStyle w:val="TableGrid"/>
        <w:tblW w:w="0" w:type="auto"/>
        <w:tblLook w:val="04A0"/>
      </w:tblPr>
      <w:tblGrid>
        <w:gridCol w:w="3061"/>
        <w:gridCol w:w="2513"/>
        <w:gridCol w:w="2706"/>
      </w:tblGrid>
      <w:tr w:rsidR="00CF1EAC" w:rsidRPr="003B5DAC" w:rsidTr="00BE7492">
        <w:trPr>
          <w:trHeight w:val="350"/>
        </w:trPr>
        <w:tc>
          <w:tcPr>
            <w:tcW w:w="3321" w:type="dxa"/>
          </w:tcPr>
          <w:p w:rsidR="00CF1EAC" w:rsidRPr="003B5DAC" w:rsidRDefault="00CF1EAC" w:rsidP="00455607">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4" w:type="dxa"/>
          </w:tcPr>
          <w:p w:rsidR="00CF1EAC" w:rsidRPr="003B5DAC" w:rsidRDefault="00CF1EAC" w:rsidP="00455607">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1" w:type="dxa"/>
          </w:tcPr>
          <w:p w:rsidR="00CF1EAC" w:rsidRPr="003B5DAC" w:rsidRDefault="00CF1EAC" w:rsidP="00455607">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significantly</w:t>
            </w:r>
          </w:p>
        </w:tc>
        <w:tc>
          <w:tcPr>
            <w:tcW w:w="2704"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62</w:t>
            </w:r>
          </w:p>
        </w:tc>
        <w:tc>
          <w:tcPr>
            <w:tcW w:w="29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62%</w:t>
            </w:r>
          </w:p>
        </w:tc>
      </w:tr>
      <w:tr w:rsidR="00CF1EAC" w:rsidRPr="003B5DAC" w:rsidTr="00BE7492">
        <w:tc>
          <w:tcPr>
            <w:tcW w:w="33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occasionally</w:t>
            </w:r>
          </w:p>
        </w:tc>
        <w:tc>
          <w:tcPr>
            <w:tcW w:w="2704"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38</w:t>
            </w:r>
          </w:p>
        </w:tc>
        <w:tc>
          <w:tcPr>
            <w:tcW w:w="29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38%</w:t>
            </w:r>
          </w:p>
        </w:tc>
      </w:tr>
      <w:tr w:rsidR="00CF1EAC" w:rsidRPr="003B5DAC" w:rsidTr="00BE7492">
        <w:tc>
          <w:tcPr>
            <w:tcW w:w="33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never</w:t>
            </w:r>
          </w:p>
        </w:tc>
        <w:tc>
          <w:tcPr>
            <w:tcW w:w="2704"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Not sure </w:t>
            </w:r>
          </w:p>
        </w:tc>
        <w:tc>
          <w:tcPr>
            <w:tcW w:w="2704"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CF1EAC" w:rsidRPr="003B5DAC" w:rsidRDefault="00CF1EAC" w:rsidP="00455607">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21" w:type="dxa"/>
          </w:tcPr>
          <w:p w:rsidR="00CF1EAC" w:rsidRPr="003B5DAC" w:rsidRDefault="00CF1EAC" w:rsidP="00455607">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4" w:type="dxa"/>
          </w:tcPr>
          <w:p w:rsidR="00CF1EAC" w:rsidRPr="003B5DAC" w:rsidRDefault="00CF1EAC" w:rsidP="00455607">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1" w:type="dxa"/>
          </w:tcPr>
          <w:p w:rsidR="00CF1EAC" w:rsidRPr="003B5DAC" w:rsidRDefault="00CF1EAC" w:rsidP="00455607">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455607">
      <w:pPr>
        <w:spacing w:after="0" w:line="24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lastRenderedPageBreak/>
        <w:t xml:space="preserve">      </w:t>
      </w:r>
      <w:r w:rsidR="000015C8">
        <w:rPr>
          <w:rFonts w:ascii="Times New Roman" w:hAnsi="Times New Roman" w:cs="Times New Roman"/>
          <w:b/>
          <w:i/>
          <w:sz w:val="24"/>
          <w:szCs w:val="24"/>
          <w:lang w:bidi="en-US"/>
        </w:rPr>
        <w:t>Source: Research Survey, 2025</w:t>
      </w:r>
    </w:p>
    <w:p w:rsidR="00CF1EAC" w:rsidRPr="003B5DAC" w:rsidRDefault="00CF1EAC" w:rsidP="00CF1EA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sidRPr="003B5DAC">
        <w:rPr>
          <w:rFonts w:ascii="Times New Roman" w:hAnsi="Times New Roman" w:cs="Times New Roman"/>
          <w:sz w:val="24"/>
          <w:szCs w:val="24"/>
          <w:lang w:bidi="en-US"/>
        </w:rPr>
        <w:t>Table 8 shows that 62 respondents representing 62% say yes, significantly while 38 respondents representing 38% say yes, occasionally. This tables that majority of 62 respondents representing 62 say yes, significantly.</w:t>
      </w:r>
    </w:p>
    <w:p w:rsidR="00CF1EAC" w:rsidRPr="00620819" w:rsidRDefault="00CF1EAC" w:rsidP="00620819">
      <w:pPr>
        <w:spacing w:after="0" w:line="240" w:lineRule="auto"/>
        <w:jc w:val="both"/>
        <w:rPr>
          <w:rFonts w:ascii="Times New Roman" w:hAnsi="Times New Roman" w:cs="Times New Roman"/>
          <w:b/>
          <w:bCs/>
          <w:sz w:val="24"/>
          <w:szCs w:val="24"/>
        </w:rPr>
      </w:pPr>
      <w:r w:rsidRPr="00620819">
        <w:rPr>
          <w:rFonts w:ascii="Times New Roman" w:hAnsi="Times New Roman" w:cs="Times New Roman"/>
          <w:b/>
          <w:sz w:val="24"/>
          <w:szCs w:val="24"/>
          <w:lang w:bidi="en-US"/>
        </w:rPr>
        <w:t xml:space="preserve">Table 9: </w:t>
      </w:r>
      <w:r w:rsidR="00620819" w:rsidRPr="00620819">
        <w:rPr>
          <w:rFonts w:ascii="Times New Roman" w:hAnsi="Times New Roman" w:cs="Times New Roman"/>
          <w:b/>
          <w:bCs/>
          <w:sz w:val="24"/>
          <w:szCs w:val="24"/>
        </w:rPr>
        <w:t>There are existing regulatory frameworks in ensuring transparency and accountability in public corporations in Nigeria?</w:t>
      </w:r>
    </w:p>
    <w:tbl>
      <w:tblPr>
        <w:tblStyle w:val="TableGrid"/>
        <w:tblW w:w="0" w:type="auto"/>
        <w:tblLook w:val="04A0"/>
      </w:tblPr>
      <w:tblGrid>
        <w:gridCol w:w="3044"/>
        <w:gridCol w:w="2522"/>
        <w:gridCol w:w="2714"/>
      </w:tblGrid>
      <w:tr w:rsidR="00CF1EAC" w:rsidRPr="003B5DAC" w:rsidTr="00BE7492">
        <w:trPr>
          <w:trHeight w:val="350"/>
        </w:trPr>
        <w:tc>
          <w:tcPr>
            <w:tcW w:w="3316" w:type="dxa"/>
          </w:tcPr>
          <w:p w:rsidR="00CF1EAC" w:rsidRPr="003B5DAC" w:rsidRDefault="00CF1EAC" w:rsidP="00074B34">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CF1EAC" w:rsidRPr="003B5DAC" w:rsidRDefault="00CF1EAC" w:rsidP="00074B34">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CF1EAC" w:rsidRPr="003B5DAC" w:rsidRDefault="00CF1EAC" w:rsidP="00074B34">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16"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definitely</w:t>
            </w:r>
          </w:p>
        </w:tc>
        <w:tc>
          <w:tcPr>
            <w:tcW w:w="2707"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c>
          <w:tcPr>
            <w:tcW w:w="2923"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r>
      <w:tr w:rsidR="00CF1EAC" w:rsidRPr="003B5DAC" w:rsidTr="00BE7492">
        <w:tc>
          <w:tcPr>
            <w:tcW w:w="3316"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to some extent</w:t>
            </w:r>
          </w:p>
        </w:tc>
        <w:tc>
          <w:tcPr>
            <w:tcW w:w="2707"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2923"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CF1EAC" w:rsidRPr="003B5DAC" w:rsidTr="00BE7492">
        <w:tc>
          <w:tcPr>
            <w:tcW w:w="3316"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not at all</w:t>
            </w:r>
          </w:p>
        </w:tc>
        <w:tc>
          <w:tcPr>
            <w:tcW w:w="2707"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Not sure </w:t>
            </w:r>
          </w:p>
        </w:tc>
        <w:tc>
          <w:tcPr>
            <w:tcW w:w="2707"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074B34">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074B34">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CF1EAC" w:rsidRPr="003B5DAC" w:rsidRDefault="00CF1EAC" w:rsidP="00074B34">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CF1EAC" w:rsidRPr="003B5DAC" w:rsidRDefault="00CF1EAC" w:rsidP="00074B34">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000015C8">
        <w:rPr>
          <w:rFonts w:ascii="Times New Roman" w:hAnsi="Times New Roman" w:cs="Times New Roman"/>
          <w:b/>
          <w:i/>
          <w:sz w:val="24"/>
          <w:szCs w:val="24"/>
          <w:lang w:bidi="en-US"/>
        </w:rPr>
        <w:t>Source: Research Survey, 2025</w:t>
      </w:r>
    </w:p>
    <w:p w:rsidR="00CF1EAC" w:rsidRPr="003B5DAC" w:rsidRDefault="00CF1E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9 shows that 72 respondents representing 72% say yes, definitely while 28 respondents representing 28% say yes, to some extent. The table shows that the majority of the respondents were 72 respondents who say yes, definitely. </w:t>
      </w:r>
    </w:p>
    <w:p w:rsidR="00CF1EAC" w:rsidRPr="003B5DAC" w:rsidRDefault="00CF1EAC" w:rsidP="00CF1EA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10: </w:t>
      </w:r>
      <w:r w:rsidR="00A6750A" w:rsidRPr="00A6750A">
        <w:rPr>
          <w:rFonts w:ascii="Times New Roman" w:hAnsi="Times New Roman" w:cs="Times New Roman"/>
          <w:b/>
          <w:sz w:val="24"/>
          <w:szCs w:val="24"/>
        </w:rPr>
        <w:t>Accurate accounting data helps managers make informed decisions regarding budgeting, investments, and operational efficiency.</w:t>
      </w:r>
    </w:p>
    <w:tbl>
      <w:tblPr>
        <w:tblStyle w:val="TableGrid"/>
        <w:tblW w:w="0" w:type="auto"/>
        <w:tblLook w:val="04A0"/>
      </w:tblPr>
      <w:tblGrid>
        <w:gridCol w:w="3044"/>
        <w:gridCol w:w="2522"/>
        <w:gridCol w:w="2714"/>
      </w:tblGrid>
      <w:tr w:rsidR="00CF1EAC" w:rsidRPr="003B5DAC" w:rsidTr="00BE7492">
        <w:trPr>
          <w:trHeight w:val="350"/>
        </w:trPr>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78</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78%</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22</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22%</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Pr="003B5DAC">
        <w:rPr>
          <w:rFonts w:ascii="Times New Roman" w:hAnsi="Times New Roman" w:cs="Times New Roman"/>
          <w:b/>
          <w:i/>
          <w:sz w:val="24"/>
          <w:szCs w:val="24"/>
          <w:lang w:bidi="en-US"/>
        </w:rPr>
        <w:t xml:space="preserve">Source: </w:t>
      </w:r>
      <w:r w:rsidR="00074B34">
        <w:rPr>
          <w:rFonts w:ascii="Times New Roman" w:hAnsi="Times New Roman" w:cs="Times New Roman"/>
          <w:b/>
          <w:i/>
          <w:sz w:val="24"/>
          <w:szCs w:val="24"/>
          <w:lang w:bidi="en-US"/>
        </w:rPr>
        <w:t>Research Survey, 2025</w:t>
      </w:r>
    </w:p>
    <w:p w:rsidR="00121345" w:rsidRDefault="00CF1EAC" w:rsidP="00121345">
      <w:pPr>
        <w:spacing w:after="0" w:line="360" w:lineRule="auto"/>
        <w:jc w:val="both"/>
        <w:rPr>
          <w:rFonts w:ascii="Times New Roman" w:hAnsi="Times New Roman" w:cs="Times New Roman"/>
          <w:sz w:val="24"/>
          <w:szCs w:val="24"/>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10 shows that 78 respondents representing 78% strongly agreed while 22 respondents representing 22% agreed. This mean that majority of the respondents strongly agreed that </w:t>
      </w:r>
      <w:r w:rsidR="00121345" w:rsidRPr="00121345">
        <w:rPr>
          <w:rFonts w:ascii="Times New Roman" w:hAnsi="Times New Roman" w:cs="Times New Roman"/>
          <w:sz w:val="24"/>
          <w:szCs w:val="24"/>
        </w:rPr>
        <w:t>accurate accounting data helps managers make informed decisions regarding budgeting, investments, and operational efficiency.</w:t>
      </w:r>
    </w:p>
    <w:p w:rsidR="00455607" w:rsidRDefault="00455607">
      <w:pPr>
        <w:rPr>
          <w:rFonts w:ascii="Times New Roman" w:hAnsi="Times New Roman" w:cs="Times New Roman"/>
          <w:b/>
          <w:sz w:val="24"/>
          <w:szCs w:val="24"/>
          <w:lang w:bidi="en-US"/>
        </w:rPr>
      </w:pPr>
      <w:r>
        <w:rPr>
          <w:rFonts w:ascii="Times New Roman" w:hAnsi="Times New Roman" w:cs="Times New Roman"/>
          <w:b/>
          <w:sz w:val="24"/>
          <w:szCs w:val="24"/>
          <w:lang w:bidi="en-US"/>
        </w:rPr>
        <w:br w:type="page"/>
      </w:r>
    </w:p>
    <w:p w:rsidR="00CF1EAC" w:rsidRPr="003B5DAC" w:rsidRDefault="00CF1EAC" w:rsidP="00121345">
      <w:pPr>
        <w:spacing w:after="0" w:line="36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lastRenderedPageBreak/>
        <w:t xml:space="preserve">Table 11: </w:t>
      </w:r>
      <w:r w:rsidR="00336908" w:rsidRPr="00336908">
        <w:rPr>
          <w:rFonts w:ascii="Times New Roman" w:hAnsi="Times New Roman" w:cs="Times New Roman"/>
          <w:b/>
          <w:sz w:val="24"/>
          <w:szCs w:val="24"/>
          <w:lang w:bidi="en-US"/>
        </w:rPr>
        <w:t>Public corporations must adhere to regulations, and accounting information ensures compliance with financial laws and standards.</w:t>
      </w:r>
    </w:p>
    <w:tbl>
      <w:tblPr>
        <w:tblStyle w:val="TableGrid"/>
        <w:tblW w:w="0" w:type="auto"/>
        <w:tblLook w:val="04A0"/>
      </w:tblPr>
      <w:tblGrid>
        <w:gridCol w:w="3044"/>
        <w:gridCol w:w="2522"/>
        <w:gridCol w:w="2714"/>
      </w:tblGrid>
      <w:tr w:rsidR="00CF1EAC" w:rsidRPr="003B5DAC" w:rsidTr="00BE7492">
        <w:trPr>
          <w:trHeight w:val="350"/>
        </w:trPr>
        <w:tc>
          <w:tcPr>
            <w:tcW w:w="3316" w:type="dxa"/>
          </w:tcPr>
          <w:p w:rsidR="00CF1EAC" w:rsidRPr="003B5DAC" w:rsidRDefault="00CF1EAC" w:rsidP="00DA2729">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CF1EAC" w:rsidRPr="003B5DAC" w:rsidRDefault="00CF1EAC" w:rsidP="00DA2729">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CF1EAC" w:rsidRPr="003B5DAC" w:rsidRDefault="00CF1EAC" w:rsidP="00DA2729">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16"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77</w:t>
            </w:r>
          </w:p>
        </w:tc>
        <w:tc>
          <w:tcPr>
            <w:tcW w:w="2923"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77%</w:t>
            </w:r>
          </w:p>
        </w:tc>
      </w:tr>
      <w:tr w:rsidR="00CF1EAC" w:rsidRPr="003B5DAC" w:rsidTr="00BE7492">
        <w:tc>
          <w:tcPr>
            <w:tcW w:w="3316"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23</w:t>
            </w:r>
          </w:p>
        </w:tc>
        <w:tc>
          <w:tcPr>
            <w:tcW w:w="2923"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23%</w:t>
            </w:r>
          </w:p>
        </w:tc>
      </w:tr>
      <w:tr w:rsidR="00CF1EAC" w:rsidRPr="003B5DAC" w:rsidTr="00BE7492">
        <w:tc>
          <w:tcPr>
            <w:tcW w:w="3316"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DA2729">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DA2729">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CF1EAC" w:rsidRPr="003B5DAC" w:rsidRDefault="00CF1EAC" w:rsidP="00DA2729">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CF1EAC" w:rsidRPr="003B5DAC" w:rsidRDefault="00CF1EAC" w:rsidP="00DA2729">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00DA2729">
        <w:rPr>
          <w:rFonts w:ascii="Times New Roman" w:hAnsi="Times New Roman" w:cs="Times New Roman"/>
          <w:b/>
          <w:i/>
          <w:sz w:val="24"/>
          <w:szCs w:val="24"/>
          <w:lang w:bidi="en-US"/>
        </w:rPr>
        <w:t>Source: Research Survey, 2025</w:t>
      </w:r>
    </w:p>
    <w:p w:rsidR="00294CC5" w:rsidRDefault="00CF1EAC" w:rsidP="00294CC5">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11 shows that 77 respondents representing 77% strongly agreed while 23 respondents representing 23% agreed. The table shows that majority of the respondents strongly agreed </w:t>
      </w:r>
      <w:r w:rsidR="00294CC5">
        <w:rPr>
          <w:rFonts w:ascii="Times New Roman" w:hAnsi="Times New Roman" w:cs="Times New Roman"/>
          <w:sz w:val="24"/>
          <w:szCs w:val="24"/>
          <w:lang w:bidi="en-US"/>
        </w:rPr>
        <w:t xml:space="preserve">that </w:t>
      </w:r>
      <w:r w:rsidR="00294CC5" w:rsidRPr="00294CC5">
        <w:rPr>
          <w:rFonts w:ascii="Times New Roman" w:hAnsi="Times New Roman" w:cs="Times New Roman"/>
          <w:sz w:val="24"/>
          <w:szCs w:val="24"/>
          <w:lang w:bidi="en-US"/>
        </w:rPr>
        <w:t>public corporations must adhere to regulations, and accounting information ensures compliance with financial laws and standards.</w:t>
      </w:r>
    </w:p>
    <w:p w:rsidR="00CF1EAC" w:rsidRPr="003B5DAC" w:rsidRDefault="00CF1EAC" w:rsidP="00294CC5">
      <w:pPr>
        <w:spacing w:after="0" w:line="36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12: </w:t>
      </w:r>
      <w:r w:rsidR="006A3F50">
        <w:rPr>
          <w:rFonts w:ascii="Times New Roman" w:hAnsi="Times New Roman" w:cs="Times New Roman"/>
          <w:b/>
          <w:sz w:val="24"/>
          <w:szCs w:val="24"/>
          <w:lang w:bidi="en-US"/>
        </w:rPr>
        <w:t xml:space="preserve">There should be </w:t>
      </w:r>
      <w:r w:rsidR="006A3F50" w:rsidRPr="006A3F50">
        <w:rPr>
          <w:rFonts w:ascii="Times New Roman" w:hAnsi="Times New Roman" w:cs="Times New Roman"/>
          <w:b/>
          <w:sz w:val="24"/>
          <w:szCs w:val="24"/>
          <w:lang w:bidi="en-US"/>
        </w:rPr>
        <w:t>regular training programs for staff to enhance their accounting skills.</w:t>
      </w:r>
    </w:p>
    <w:tbl>
      <w:tblPr>
        <w:tblStyle w:val="TableGrid"/>
        <w:tblW w:w="0" w:type="auto"/>
        <w:tblLook w:val="04A0"/>
      </w:tblPr>
      <w:tblGrid>
        <w:gridCol w:w="3044"/>
        <w:gridCol w:w="2522"/>
        <w:gridCol w:w="2714"/>
      </w:tblGrid>
      <w:tr w:rsidR="00CF1EAC" w:rsidRPr="003B5DAC" w:rsidTr="00BE7492">
        <w:trPr>
          <w:trHeight w:val="350"/>
        </w:trPr>
        <w:tc>
          <w:tcPr>
            <w:tcW w:w="3316" w:type="dxa"/>
          </w:tcPr>
          <w:p w:rsidR="00CF1EAC" w:rsidRPr="003B5DAC" w:rsidRDefault="00CF1EAC" w:rsidP="00A4432B">
            <w:pPr>
              <w:jc w:val="both"/>
              <w:rPr>
                <w:rFonts w:ascii="Times New Roman" w:hAnsi="Times New Roman" w:cs="Times New Roman"/>
                <w:b/>
                <w:sz w:val="24"/>
                <w:szCs w:val="24"/>
                <w:lang w:bidi="en-US"/>
              </w:rPr>
            </w:pPr>
            <w:r w:rsidRPr="003B5DAC">
              <w:rPr>
                <w:rFonts w:ascii="Times New Roman" w:hAnsi="Times New Roman" w:cs="Times New Roman"/>
                <w:sz w:val="24"/>
                <w:szCs w:val="24"/>
                <w:lang w:bidi="en-US"/>
              </w:rPr>
              <w:t xml:space="preserve"> </w:t>
            </w:r>
            <w:r w:rsidRPr="003B5DAC">
              <w:rPr>
                <w:rFonts w:ascii="Times New Roman" w:hAnsi="Times New Roman" w:cs="Times New Roman"/>
                <w:b/>
                <w:sz w:val="24"/>
                <w:szCs w:val="24"/>
                <w:lang w:bidi="en-US"/>
              </w:rPr>
              <w:t xml:space="preserve">Responses </w:t>
            </w:r>
          </w:p>
        </w:tc>
        <w:tc>
          <w:tcPr>
            <w:tcW w:w="2707" w:type="dxa"/>
          </w:tcPr>
          <w:p w:rsidR="00CF1EAC" w:rsidRPr="003B5DAC" w:rsidRDefault="00CF1EAC" w:rsidP="00A4432B">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CF1EAC" w:rsidRPr="003B5DAC" w:rsidRDefault="00CF1EAC" w:rsidP="00A4432B">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16"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75</w:t>
            </w:r>
          </w:p>
        </w:tc>
        <w:tc>
          <w:tcPr>
            <w:tcW w:w="2923"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75%</w:t>
            </w:r>
          </w:p>
        </w:tc>
      </w:tr>
      <w:tr w:rsidR="00CF1EAC" w:rsidRPr="003B5DAC" w:rsidTr="00BE7492">
        <w:tc>
          <w:tcPr>
            <w:tcW w:w="3316"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25</w:t>
            </w:r>
          </w:p>
        </w:tc>
        <w:tc>
          <w:tcPr>
            <w:tcW w:w="2923"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25%</w:t>
            </w:r>
          </w:p>
        </w:tc>
      </w:tr>
      <w:tr w:rsidR="00CF1EAC" w:rsidRPr="003B5DAC" w:rsidTr="00BE7492">
        <w:tc>
          <w:tcPr>
            <w:tcW w:w="3316"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A4432B">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A4432B">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CF1EAC" w:rsidRPr="003B5DAC" w:rsidRDefault="00CF1EAC" w:rsidP="00A4432B">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CF1EAC" w:rsidRPr="003B5DAC" w:rsidRDefault="00CF1EAC" w:rsidP="00A4432B">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00A4432B">
        <w:rPr>
          <w:rFonts w:ascii="Times New Roman" w:hAnsi="Times New Roman" w:cs="Times New Roman"/>
          <w:b/>
          <w:i/>
          <w:sz w:val="24"/>
          <w:szCs w:val="24"/>
          <w:lang w:bidi="en-US"/>
        </w:rPr>
        <w:t>Source: Research Survey, 2025</w:t>
      </w:r>
    </w:p>
    <w:p w:rsidR="007B1D6D" w:rsidRDefault="00CF1EAC" w:rsidP="007B1D6D">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12 shows that 75 respondents representing 75% strongly agreed while 25 respondents representing 25% agreed. This means that majority of the respondents strongly agreed that </w:t>
      </w:r>
      <w:r w:rsidR="007B1D6D">
        <w:rPr>
          <w:rFonts w:ascii="Times New Roman" w:hAnsi="Times New Roman" w:cs="Times New Roman"/>
          <w:sz w:val="24"/>
          <w:szCs w:val="24"/>
          <w:lang w:bidi="en-US"/>
        </w:rPr>
        <w:t xml:space="preserve">there should be </w:t>
      </w:r>
      <w:r w:rsidR="007B1D6D" w:rsidRPr="007B1D6D">
        <w:rPr>
          <w:rFonts w:ascii="Times New Roman" w:hAnsi="Times New Roman" w:cs="Times New Roman"/>
          <w:sz w:val="24"/>
          <w:szCs w:val="24"/>
          <w:lang w:bidi="en-US"/>
        </w:rPr>
        <w:t>regular training programs for staff to enhance their accounting skills.</w:t>
      </w:r>
    </w:p>
    <w:p w:rsidR="00455607" w:rsidRDefault="00455607" w:rsidP="007B1D6D">
      <w:pPr>
        <w:spacing w:after="0" w:line="360" w:lineRule="auto"/>
        <w:jc w:val="both"/>
        <w:rPr>
          <w:rFonts w:ascii="Times New Roman" w:hAnsi="Times New Roman" w:cs="Times New Roman"/>
          <w:b/>
          <w:sz w:val="24"/>
          <w:szCs w:val="24"/>
          <w:lang w:bidi="en-US"/>
        </w:rPr>
      </w:pPr>
    </w:p>
    <w:p w:rsidR="00CF1EAC" w:rsidRPr="003B5DAC" w:rsidRDefault="00CF1EAC" w:rsidP="007B1D6D">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b/>
          <w:sz w:val="24"/>
          <w:szCs w:val="24"/>
          <w:lang w:bidi="en-US"/>
        </w:rPr>
        <w:lastRenderedPageBreak/>
        <w:t xml:space="preserve">Table 13: </w:t>
      </w:r>
      <w:r w:rsidR="006F10FA" w:rsidRPr="006F10FA">
        <w:rPr>
          <w:rFonts w:ascii="Times New Roman" w:hAnsi="Times New Roman" w:cs="Times New Roman"/>
          <w:b/>
          <w:sz w:val="24"/>
          <w:szCs w:val="24"/>
          <w:lang w:bidi="en-US"/>
        </w:rPr>
        <w:t xml:space="preserve">NNPC </w:t>
      </w:r>
      <w:r w:rsidR="006F10FA">
        <w:rPr>
          <w:rFonts w:ascii="Times New Roman" w:hAnsi="Times New Roman" w:cs="Times New Roman"/>
          <w:b/>
          <w:sz w:val="24"/>
          <w:szCs w:val="24"/>
          <w:lang w:bidi="en-US"/>
        </w:rPr>
        <w:t>should utilize</w:t>
      </w:r>
      <w:r w:rsidR="006F10FA" w:rsidRPr="006F10FA">
        <w:rPr>
          <w:rFonts w:ascii="Times New Roman" w:hAnsi="Times New Roman" w:cs="Times New Roman"/>
          <w:b/>
          <w:sz w:val="24"/>
          <w:szCs w:val="24"/>
          <w:lang w:bidi="en-US"/>
        </w:rPr>
        <w:t xml:space="preserve"> accounting information to guide strategic decisions related to oil production, marketing, and exploration investments.</w:t>
      </w:r>
    </w:p>
    <w:tbl>
      <w:tblPr>
        <w:tblStyle w:val="TableGrid"/>
        <w:tblW w:w="0" w:type="auto"/>
        <w:tblLook w:val="04A0"/>
      </w:tblPr>
      <w:tblGrid>
        <w:gridCol w:w="3044"/>
        <w:gridCol w:w="2522"/>
        <w:gridCol w:w="2714"/>
      </w:tblGrid>
      <w:tr w:rsidR="00CF1EAC" w:rsidRPr="003B5DAC" w:rsidTr="00BE7492">
        <w:trPr>
          <w:trHeight w:val="350"/>
        </w:trPr>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sz w:val="24"/>
                <w:szCs w:val="24"/>
                <w:lang w:bidi="en-US"/>
              </w:rPr>
              <w:t xml:space="preserve"> </w:t>
            </w:r>
            <w:r w:rsidRPr="003B5DAC">
              <w:rPr>
                <w:rFonts w:ascii="Times New Roman" w:hAnsi="Times New Roman" w:cs="Times New Roman"/>
                <w:b/>
                <w:sz w:val="24"/>
                <w:szCs w:val="24"/>
                <w:lang w:bidi="en-US"/>
              </w:rPr>
              <w:t xml:space="preserve">Responses </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D0018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Source: Research Survey, 2025</w:t>
      </w:r>
    </w:p>
    <w:p w:rsidR="00CF1EAC" w:rsidRPr="003B5DAC" w:rsidRDefault="00CF1EAC" w:rsidP="00CF1EA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Table 13 shows that 67 respondents representing 67% strongly agreed while 33 respondents representing 33% agreed. The majority of the respondents strongly agreed.</w:t>
      </w:r>
    </w:p>
    <w:p w:rsidR="00CF1EAC" w:rsidRPr="003B5DAC" w:rsidRDefault="00CF1EAC" w:rsidP="00CF1EAC">
      <w:pPr>
        <w:spacing w:after="0" w:line="240" w:lineRule="auto"/>
        <w:jc w:val="both"/>
        <w:rPr>
          <w:rFonts w:ascii="Times New Roman" w:hAnsi="Times New Roman" w:cs="Times New Roman"/>
          <w:sz w:val="24"/>
          <w:szCs w:val="24"/>
          <w:lang w:bidi="en-US"/>
        </w:rPr>
      </w:pPr>
      <w:r w:rsidRPr="003B5DAC">
        <w:rPr>
          <w:rFonts w:ascii="Times New Roman" w:hAnsi="Times New Roman" w:cs="Times New Roman"/>
          <w:b/>
          <w:sz w:val="24"/>
          <w:szCs w:val="24"/>
          <w:lang w:bidi="en-US"/>
        </w:rPr>
        <w:t xml:space="preserve">Table 14: </w:t>
      </w:r>
      <w:r w:rsidR="00D0018C" w:rsidRPr="00D0018C">
        <w:rPr>
          <w:rFonts w:ascii="Times New Roman" w:hAnsi="Times New Roman" w:cs="Times New Roman"/>
          <w:b/>
          <w:sz w:val="24"/>
          <w:szCs w:val="24"/>
          <w:lang w:bidi="en-US"/>
        </w:rPr>
        <w:t>Financial reports help assess the performance of various divisions, enabling management to identify areas for improvement.</w:t>
      </w:r>
    </w:p>
    <w:tbl>
      <w:tblPr>
        <w:tblStyle w:val="TableGrid"/>
        <w:tblW w:w="0" w:type="auto"/>
        <w:tblLook w:val="04A0"/>
      </w:tblPr>
      <w:tblGrid>
        <w:gridCol w:w="3044"/>
        <w:gridCol w:w="2522"/>
        <w:gridCol w:w="2714"/>
      </w:tblGrid>
      <w:tr w:rsidR="00CF1EAC" w:rsidRPr="003B5DAC" w:rsidTr="00BE7492">
        <w:trPr>
          <w:trHeight w:val="350"/>
        </w:trPr>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00F3705F">
        <w:rPr>
          <w:rFonts w:ascii="Times New Roman" w:hAnsi="Times New Roman" w:cs="Times New Roman"/>
          <w:b/>
          <w:i/>
          <w:sz w:val="24"/>
          <w:szCs w:val="24"/>
          <w:lang w:bidi="en-US"/>
        </w:rPr>
        <w:t>Source: Research Survey, 2025</w:t>
      </w:r>
    </w:p>
    <w:p w:rsidR="00D0018C" w:rsidRDefault="00CF1EAC" w:rsidP="00D0018C">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14 shows that 70 respondents representing 70% strongly agreed while 30 respondents representing 30% agreed. The majority of the respondents strongly agreed </w:t>
      </w:r>
      <w:r w:rsidR="00D0018C" w:rsidRPr="00D0018C">
        <w:rPr>
          <w:rFonts w:ascii="Times New Roman" w:hAnsi="Times New Roman" w:cs="Times New Roman"/>
          <w:sz w:val="24"/>
          <w:szCs w:val="24"/>
          <w:lang w:bidi="en-US"/>
        </w:rPr>
        <w:t>Financial reports help assess the performance of various divisions, enabling management to identify areas for improvement.</w:t>
      </w:r>
    </w:p>
    <w:p w:rsidR="006D10C6" w:rsidRDefault="006D10C6">
      <w:pPr>
        <w:rPr>
          <w:rFonts w:ascii="Times New Roman" w:hAnsi="Times New Roman" w:cs="Times New Roman"/>
          <w:b/>
          <w:sz w:val="24"/>
          <w:szCs w:val="24"/>
          <w:lang w:bidi="en-US"/>
        </w:rPr>
      </w:pPr>
      <w:r>
        <w:rPr>
          <w:rFonts w:ascii="Times New Roman" w:hAnsi="Times New Roman" w:cs="Times New Roman"/>
          <w:b/>
          <w:sz w:val="24"/>
          <w:szCs w:val="24"/>
          <w:lang w:bidi="en-US"/>
        </w:rPr>
        <w:br w:type="page"/>
      </w:r>
    </w:p>
    <w:p w:rsidR="00CF1EAC" w:rsidRPr="003B5DAC" w:rsidRDefault="00CF1EAC" w:rsidP="00D0018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b/>
          <w:sz w:val="24"/>
          <w:szCs w:val="24"/>
          <w:lang w:bidi="en-US"/>
        </w:rPr>
        <w:lastRenderedPageBreak/>
        <w:t xml:space="preserve">Table 15: </w:t>
      </w:r>
      <w:r w:rsidR="00245450" w:rsidRPr="00245450">
        <w:rPr>
          <w:rFonts w:ascii="Times New Roman" w:hAnsi="Times New Roman" w:cs="Times New Roman"/>
          <w:b/>
          <w:sz w:val="24"/>
          <w:szCs w:val="24"/>
          <w:lang w:bidi="en-US"/>
        </w:rPr>
        <w:t>NNPC publishes comprehensive financial statements, including balance sheets and income statements, to provide insights into its financial health.</w:t>
      </w:r>
    </w:p>
    <w:tbl>
      <w:tblPr>
        <w:tblStyle w:val="TableGrid"/>
        <w:tblW w:w="0" w:type="auto"/>
        <w:tblLook w:val="04A0"/>
      </w:tblPr>
      <w:tblGrid>
        <w:gridCol w:w="3044"/>
        <w:gridCol w:w="2522"/>
        <w:gridCol w:w="2714"/>
      </w:tblGrid>
      <w:tr w:rsidR="00CF1EAC" w:rsidRPr="003B5DAC" w:rsidTr="00BE7492">
        <w:trPr>
          <w:trHeight w:val="350"/>
        </w:trPr>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61</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61%</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39</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39%</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CF1EAC" w:rsidRPr="003B5DAC" w:rsidRDefault="00CF1EAC"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3B5DAC" w:rsidTr="00BE7492">
        <w:tc>
          <w:tcPr>
            <w:tcW w:w="3316"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CF1EAC" w:rsidRPr="003B5DAC" w:rsidRDefault="00CF1EAC"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Pr="003B5DAC" w:rsidRDefault="00CF1EAC"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00F3705F">
        <w:rPr>
          <w:rFonts w:ascii="Times New Roman" w:hAnsi="Times New Roman" w:cs="Times New Roman"/>
          <w:b/>
          <w:i/>
          <w:sz w:val="24"/>
          <w:szCs w:val="24"/>
          <w:lang w:bidi="en-US"/>
        </w:rPr>
        <w:t>Source: Research Survey, 2025</w:t>
      </w:r>
    </w:p>
    <w:p w:rsidR="00CF1EAC" w:rsidRPr="003B5DAC" w:rsidRDefault="00CF1EAC" w:rsidP="00CF1EAC">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15 shows that 61 respondents representing 61% strongly agreed while 39 respondents representing 39% agreed. The majority of the respondents strongly agreed </w:t>
      </w:r>
      <w:r w:rsidR="00BA3094">
        <w:rPr>
          <w:rFonts w:ascii="Times New Roman" w:hAnsi="Times New Roman" w:cs="Times New Roman"/>
          <w:sz w:val="24"/>
          <w:szCs w:val="24"/>
          <w:lang w:bidi="en-US"/>
        </w:rPr>
        <w:t xml:space="preserve">that </w:t>
      </w:r>
      <w:r w:rsidR="00BA3094" w:rsidRPr="00BA3094">
        <w:rPr>
          <w:rFonts w:ascii="Times New Roman" w:hAnsi="Times New Roman" w:cs="Times New Roman"/>
          <w:sz w:val="24"/>
          <w:szCs w:val="24"/>
          <w:lang w:bidi="en-US"/>
        </w:rPr>
        <w:t xml:space="preserve">NNPC </w:t>
      </w:r>
      <w:r w:rsidR="002B30BF">
        <w:rPr>
          <w:rFonts w:ascii="Times New Roman" w:hAnsi="Times New Roman" w:cs="Times New Roman"/>
          <w:sz w:val="24"/>
          <w:szCs w:val="24"/>
          <w:lang w:bidi="en-US"/>
        </w:rPr>
        <w:t>should published</w:t>
      </w:r>
      <w:r w:rsidR="00BA3094" w:rsidRPr="00BA3094">
        <w:rPr>
          <w:rFonts w:ascii="Times New Roman" w:hAnsi="Times New Roman" w:cs="Times New Roman"/>
          <w:sz w:val="24"/>
          <w:szCs w:val="24"/>
          <w:lang w:bidi="en-US"/>
        </w:rPr>
        <w:t xml:space="preserve"> comprehensive financial statements, including balance sheets and income statements, to provide insights into its financial health.</w:t>
      </w:r>
    </w:p>
    <w:p w:rsidR="00CF1EAC" w:rsidRDefault="00F67946" w:rsidP="00CF1EAC">
      <w:pPr>
        <w:spacing w:after="0" w:line="36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4.4</w:t>
      </w:r>
      <w:r w:rsidR="00CF1EAC">
        <w:rPr>
          <w:rFonts w:ascii="Times New Roman" w:hAnsi="Times New Roman" w:cs="Times New Roman"/>
          <w:b/>
          <w:sz w:val="24"/>
          <w:szCs w:val="24"/>
          <w:lang w:bidi="en-US"/>
        </w:rPr>
        <w:tab/>
        <w:t xml:space="preserve">TESTING </w:t>
      </w:r>
      <w:r w:rsidR="00CF1EAC" w:rsidRPr="003B5DAC">
        <w:rPr>
          <w:rFonts w:ascii="Times New Roman" w:hAnsi="Times New Roman" w:cs="Times New Roman"/>
          <w:b/>
          <w:sz w:val="24"/>
          <w:szCs w:val="24"/>
          <w:lang w:bidi="en-US"/>
        </w:rPr>
        <w:t>OF HYPOTHESIS</w:t>
      </w:r>
    </w:p>
    <w:p w:rsidR="00CF1EAC" w:rsidRDefault="00CF1EAC" w:rsidP="00CF1EAC">
      <w:pPr>
        <w:spacing w:after="0" w:line="36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Table 2 </w:t>
      </w:r>
      <w:r w:rsidR="005A44AE">
        <w:rPr>
          <w:rFonts w:ascii="Times New Roman" w:hAnsi="Times New Roman" w:cs="Times New Roman"/>
          <w:b/>
          <w:sz w:val="24"/>
          <w:szCs w:val="24"/>
          <w:lang w:bidi="en-US"/>
        </w:rPr>
        <w:t>Significant of NNPC, Ilorin Nigeria.</w:t>
      </w:r>
    </w:p>
    <w:tbl>
      <w:tblPr>
        <w:tblStyle w:val="TableGrid"/>
        <w:tblW w:w="0" w:type="auto"/>
        <w:tblLook w:val="04A0"/>
      </w:tblPr>
      <w:tblGrid>
        <w:gridCol w:w="1690"/>
        <w:gridCol w:w="1627"/>
        <w:gridCol w:w="1615"/>
        <w:gridCol w:w="1703"/>
        <w:gridCol w:w="1645"/>
      </w:tblGrid>
      <w:tr w:rsidR="00CF1EAC" w:rsidTr="00BE7492">
        <w:tc>
          <w:tcPr>
            <w:tcW w:w="1800" w:type="dxa"/>
          </w:tcPr>
          <w:p w:rsidR="00CF1EAC" w:rsidRDefault="00CF1EAC" w:rsidP="00BE7492">
            <w:pPr>
              <w:jc w:val="both"/>
              <w:rPr>
                <w:rFonts w:ascii="Times New Roman" w:hAnsi="Times New Roman" w:cs="Times New Roman"/>
                <w:b/>
                <w:sz w:val="24"/>
                <w:szCs w:val="24"/>
                <w:lang w:bidi="en-US"/>
              </w:rPr>
            </w:pPr>
            <w:r>
              <w:rPr>
                <w:rFonts w:ascii="Times New Roman" w:hAnsi="Times New Roman" w:cs="Times New Roman"/>
                <w:b/>
                <w:sz w:val="24"/>
                <w:szCs w:val="24"/>
                <w:lang w:bidi="en-US"/>
              </w:rPr>
              <w:t>Number</w:t>
            </w:r>
          </w:p>
        </w:tc>
        <w:tc>
          <w:tcPr>
            <w:tcW w:w="1800" w:type="dxa"/>
          </w:tcPr>
          <w:p w:rsidR="00CF1EAC" w:rsidRDefault="00CF1EAC" w:rsidP="00BE7492">
            <w:pPr>
              <w:jc w:val="both"/>
              <w:rPr>
                <w:rFonts w:ascii="Times New Roman" w:hAnsi="Times New Roman" w:cs="Times New Roman"/>
                <w:b/>
                <w:sz w:val="24"/>
                <w:szCs w:val="24"/>
                <w:lang w:bidi="en-US"/>
              </w:rPr>
            </w:pPr>
            <w:r>
              <w:rPr>
                <w:rFonts w:ascii="Times New Roman" w:hAnsi="Times New Roman" w:cs="Times New Roman"/>
                <w:b/>
                <w:sz w:val="24"/>
                <w:szCs w:val="24"/>
                <w:lang w:bidi="en-US"/>
              </w:rPr>
              <w:t>Yes</w:t>
            </w:r>
          </w:p>
        </w:tc>
        <w:tc>
          <w:tcPr>
            <w:tcW w:w="1800" w:type="dxa"/>
          </w:tcPr>
          <w:p w:rsidR="00CF1EAC" w:rsidRDefault="00CF1EAC" w:rsidP="00BE7492">
            <w:pPr>
              <w:jc w:val="both"/>
              <w:rPr>
                <w:rFonts w:ascii="Times New Roman" w:hAnsi="Times New Roman" w:cs="Times New Roman"/>
                <w:b/>
                <w:sz w:val="24"/>
                <w:szCs w:val="24"/>
                <w:lang w:bidi="en-US"/>
              </w:rPr>
            </w:pPr>
            <w:r>
              <w:rPr>
                <w:rFonts w:ascii="Times New Roman" w:hAnsi="Times New Roman" w:cs="Times New Roman"/>
                <w:b/>
                <w:sz w:val="24"/>
                <w:szCs w:val="24"/>
                <w:lang w:bidi="en-US"/>
              </w:rPr>
              <w:t>No</w:t>
            </w:r>
          </w:p>
        </w:tc>
        <w:tc>
          <w:tcPr>
            <w:tcW w:w="1800" w:type="dxa"/>
          </w:tcPr>
          <w:p w:rsidR="00CF1EAC" w:rsidRDefault="00CF1EAC" w:rsidP="00BE7492">
            <w:pPr>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IN Different </w:t>
            </w:r>
          </w:p>
        </w:tc>
        <w:tc>
          <w:tcPr>
            <w:tcW w:w="1800" w:type="dxa"/>
          </w:tcPr>
          <w:p w:rsidR="00CF1EAC" w:rsidRDefault="00CF1EAC" w:rsidP="00BE7492">
            <w:pPr>
              <w:jc w:val="both"/>
              <w:rPr>
                <w:rFonts w:ascii="Times New Roman" w:hAnsi="Times New Roman" w:cs="Times New Roman"/>
                <w:b/>
                <w:sz w:val="24"/>
                <w:szCs w:val="24"/>
                <w:lang w:bidi="en-US"/>
              </w:rPr>
            </w:pPr>
            <w:r>
              <w:rPr>
                <w:rFonts w:ascii="Times New Roman" w:hAnsi="Times New Roman" w:cs="Times New Roman"/>
                <w:b/>
                <w:sz w:val="24"/>
                <w:szCs w:val="24"/>
                <w:lang w:bidi="en-US"/>
              </w:rPr>
              <w:t>Total</w:t>
            </w:r>
          </w:p>
        </w:tc>
      </w:tr>
      <w:tr w:rsidR="00CF1EAC" w:rsidRPr="00E178ED" w:rsidTr="00BE7492">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6</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20a</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6</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9e</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35</w:t>
            </w:r>
          </w:p>
        </w:tc>
      </w:tr>
      <w:tr w:rsidR="00CF1EAC" w:rsidRPr="00E178ED" w:rsidTr="00BE7492">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7</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14d</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12c</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9f</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35</w:t>
            </w:r>
          </w:p>
        </w:tc>
      </w:tr>
      <w:tr w:rsidR="00CF1EAC" w:rsidRPr="00E178ED" w:rsidTr="00BE7492">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8</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9z</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2oa</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6i</w:t>
            </w:r>
          </w:p>
        </w:tc>
        <w:tc>
          <w:tcPr>
            <w:tcW w:w="1800" w:type="dxa"/>
          </w:tcPr>
          <w:p w:rsidR="00CF1EAC" w:rsidRPr="00E178ED" w:rsidRDefault="00CF1EAC" w:rsidP="00BE7492">
            <w:pPr>
              <w:jc w:val="both"/>
              <w:rPr>
                <w:rFonts w:ascii="Times New Roman" w:hAnsi="Times New Roman" w:cs="Times New Roman"/>
                <w:sz w:val="24"/>
                <w:szCs w:val="24"/>
                <w:lang w:bidi="en-US"/>
              </w:rPr>
            </w:pPr>
            <w:r w:rsidRPr="00E178ED">
              <w:rPr>
                <w:rFonts w:ascii="Times New Roman" w:hAnsi="Times New Roman" w:cs="Times New Roman"/>
                <w:sz w:val="24"/>
                <w:szCs w:val="24"/>
                <w:lang w:bidi="en-US"/>
              </w:rPr>
              <w:t>35</w:t>
            </w:r>
          </w:p>
        </w:tc>
      </w:tr>
      <w:tr w:rsidR="00CF1EAC" w:rsidRPr="00E178ED" w:rsidTr="00BE7492">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9</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17j</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9k</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9i</w:t>
            </w:r>
          </w:p>
        </w:tc>
        <w:tc>
          <w:tcPr>
            <w:tcW w:w="1800" w:type="dxa"/>
          </w:tcPr>
          <w:p w:rsidR="00CF1EAC" w:rsidRPr="00E178ED" w:rsidRDefault="00CF1EAC" w:rsidP="00BE7492">
            <w:pPr>
              <w:jc w:val="both"/>
              <w:rPr>
                <w:rFonts w:ascii="Times New Roman" w:hAnsi="Times New Roman" w:cs="Times New Roman"/>
                <w:sz w:val="24"/>
                <w:szCs w:val="24"/>
                <w:lang w:bidi="en-US"/>
              </w:rPr>
            </w:pPr>
            <w:r w:rsidRPr="00E178ED">
              <w:rPr>
                <w:rFonts w:ascii="Times New Roman" w:hAnsi="Times New Roman" w:cs="Times New Roman"/>
                <w:sz w:val="24"/>
                <w:szCs w:val="24"/>
                <w:lang w:bidi="en-US"/>
              </w:rPr>
              <w:t>35</w:t>
            </w:r>
          </w:p>
        </w:tc>
      </w:tr>
      <w:tr w:rsidR="00CF1EAC" w:rsidRPr="00E178ED" w:rsidTr="00BE7492">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10</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10m</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7n</w:t>
            </w:r>
          </w:p>
        </w:tc>
        <w:tc>
          <w:tcPr>
            <w:tcW w:w="1800" w:type="dxa"/>
          </w:tcPr>
          <w:p w:rsidR="00CF1EAC" w:rsidRPr="00E178ED" w:rsidRDefault="00CF1EAC" w:rsidP="00BE7492">
            <w:pPr>
              <w:jc w:val="both"/>
              <w:rPr>
                <w:rFonts w:ascii="Times New Roman" w:hAnsi="Times New Roman" w:cs="Times New Roman"/>
                <w:sz w:val="24"/>
                <w:szCs w:val="24"/>
                <w:lang w:bidi="en-US"/>
              </w:rPr>
            </w:pPr>
            <w:r>
              <w:rPr>
                <w:rFonts w:ascii="Times New Roman" w:hAnsi="Times New Roman" w:cs="Times New Roman"/>
                <w:sz w:val="24"/>
                <w:szCs w:val="24"/>
                <w:lang w:bidi="en-US"/>
              </w:rPr>
              <w:t>18</w:t>
            </w:r>
          </w:p>
        </w:tc>
        <w:tc>
          <w:tcPr>
            <w:tcW w:w="1800" w:type="dxa"/>
          </w:tcPr>
          <w:p w:rsidR="00CF1EAC" w:rsidRPr="00E178ED" w:rsidRDefault="00CF1EAC" w:rsidP="00BE7492">
            <w:pPr>
              <w:jc w:val="both"/>
              <w:rPr>
                <w:rFonts w:ascii="Times New Roman" w:hAnsi="Times New Roman" w:cs="Times New Roman"/>
                <w:sz w:val="24"/>
                <w:szCs w:val="24"/>
                <w:lang w:bidi="en-US"/>
              </w:rPr>
            </w:pPr>
            <w:r w:rsidRPr="00E178ED">
              <w:rPr>
                <w:rFonts w:ascii="Times New Roman" w:hAnsi="Times New Roman" w:cs="Times New Roman"/>
                <w:sz w:val="24"/>
                <w:szCs w:val="24"/>
                <w:lang w:bidi="en-US"/>
              </w:rPr>
              <w:t>35</w:t>
            </w:r>
          </w:p>
        </w:tc>
      </w:tr>
      <w:tr w:rsidR="00CF1EAC" w:rsidRPr="00084AE0" w:rsidTr="00BE7492">
        <w:tc>
          <w:tcPr>
            <w:tcW w:w="1800" w:type="dxa"/>
          </w:tcPr>
          <w:p w:rsidR="00CF1EAC" w:rsidRPr="00084AE0" w:rsidRDefault="00CF1EAC" w:rsidP="00BE7492">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Total</w:t>
            </w:r>
          </w:p>
        </w:tc>
        <w:tc>
          <w:tcPr>
            <w:tcW w:w="1800" w:type="dxa"/>
          </w:tcPr>
          <w:p w:rsidR="00CF1EAC" w:rsidRPr="00084AE0" w:rsidRDefault="00CF1EAC" w:rsidP="00BE7492">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70</w:t>
            </w:r>
          </w:p>
        </w:tc>
        <w:tc>
          <w:tcPr>
            <w:tcW w:w="1800" w:type="dxa"/>
          </w:tcPr>
          <w:p w:rsidR="00CF1EAC" w:rsidRPr="00084AE0" w:rsidRDefault="00CF1EAC" w:rsidP="00BE7492">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54</w:t>
            </w:r>
          </w:p>
        </w:tc>
        <w:tc>
          <w:tcPr>
            <w:tcW w:w="1800" w:type="dxa"/>
          </w:tcPr>
          <w:p w:rsidR="00CF1EAC" w:rsidRPr="00084AE0" w:rsidRDefault="00CF1EAC" w:rsidP="00BE7492">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51</w:t>
            </w:r>
          </w:p>
        </w:tc>
        <w:tc>
          <w:tcPr>
            <w:tcW w:w="1800" w:type="dxa"/>
          </w:tcPr>
          <w:p w:rsidR="00CF1EAC" w:rsidRPr="00084AE0" w:rsidRDefault="00CF1EAC" w:rsidP="00BE7492">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175</w:t>
            </w:r>
          </w:p>
        </w:tc>
      </w:tr>
    </w:tbl>
    <w:p w:rsidR="00CF1EAC" w:rsidRDefault="00CF1EAC" w:rsidP="00CF1EAC">
      <w:pPr>
        <w:spacing w:after="0" w:line="360" w:lineRule="auto"/>
        <w:jc w:val="both"/>
        <w:rPr>
          <w:rFonts w:ascii="Times New Roman" w:hAnsi="Times New Roman" w:cs="Times New Roman"/>
          <w:sz w:val="24"/>
          <w:szCs w:val="24"/>
          <w:lang w:bidi="en-US"/>
        </w:rPr>
      </w:pPr>
    </w:p>
    <w:p w:rsidR="00CF1EAC" w:rsidRDefault="00CF1EAC" w:rsidP="00CF1EAC">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Decision rule: since the compute value X</w:t>
      </w:r>
      <w:r w:rsidRPr="00E46693">
        <w:rPr>
          <w:rFonts w:ascii="Times New Roman" w:hAnsi="Times New Roman" w:cs="Times New Roman"/>
          <w:sz w:val="24"/>
          <w:szCs w:val="24"/>
          <w:vertAlign w:val="superscript"/>
          <w:lang w:bidi="en-US"/>
        </w:rPr>
        <w:t>2</w:t>
      </w:r>
      <w:r>
        <w:rPr>
          <w:rFonts w:ascii="Times New Roman" w:hAnsi="Times New Roman" w:cs="Times New Roman"/>
          <w:sz w:val="24"/>
          <w:szCs w:val="24"/>
          <w:vertAlign w:val="superscript"/>
          <w:lang w:bidi="en-US"/>
        </w:rPr>
        <w:t xml:space="preserve"> </w:t>
      </w:r>
      <w:r>
        <w:rPr>
          <w:rFonts w:ascii="Times New Roman" w:hAnsi="Times New Roman" w:cs="Times New Roman"/>
          <w:sz w:val="24"/>
          <w:szCs w:val="24"/>
          <w:lang w:bidi="en-US"/>
        </w:rPr>
        <w:t>= 21.27 which is longer than the critical value 91.05 or fall in rejection value. Thus, we reject the null hypothesis hence accept the alternative hypothesis.</w:t>
      </w:r>
    </w:p>
    <w:p w:rsidR="006D10C6" w:rsidRDefault="006D10C6">
      <w:pPr>
        <w:rPr>
          <w:rFonts w:ascii="Times New Roman" w:hAnsi="Times New Roman" w:cs="Times New Roman"/>
          <w:b/>
          <w:sz w:val="24"/>
          <w:szCs w:val="24"/>
          <w:lang w:bidi="en-US"/>
        </w:rPr>
      </w:pPr>
      <w:r>
        <w:rPr>
          <w:rFonts w:ascii="Times New Roman" w:hAnsi="Times New Roman" w:cs="Times New Roman"/>
          <w:b/>
          <w:sz w:val="24"/>
          <w:szCs w:val="24"/>
          <w:lang w:bidi="en-US"/>
        </w:rPr>
        <w:br w:type="page"/>
      </w:r>
    </w:p>
    <w:p w:rsidR="00CF1EAC" w:rsidRDefault="00CF1EAC" w:rsidP="00CF1EAC">
      <w:pPr>
        <w:spacing w:after="0" w:line="360" w:lineRule="auto"/>
        <w:jc w:val="both"/>
        <w:rPr>
          <w:rFonts w:ascii="Times New Roman" w:hAnsi="Times New Roman" w:cs="Times New Roman"/>
          <w:b/>
          <w:sz w:val="24"/>
          <w:szCs w:val="24"/>
          <w:lang w:bidi="en-US"/>
        </w:rPr>
      </w:pPr>
      <w:r w:rsidRPr="00A67824">
        <w:rPr>
          <w:rFonts w:ascii="Times New Roman" w:hAnsi="Times New Roman" w:cs="Times New Roman"/>
          <w:b/>
          <w:sz w:val="24"/>
          <w:szCs w:val="24"/>
          <w:lang w:bidi="en-US"/>
        </w:rPr>
        <w:lastRenderedPageBreak/>
        <w:t xml:space="preserve">Table </w:t>
      </w:r>
      <w:r w:rsidR="006C70E6">
        <w:rPr>
          <w:rFonts w:ascii="Times New Roman" w:hAnsi="Times New Roman" w:cs="Times New Roman"/>
          <w:b/>
          <w:sz w:val="24"/>
          <w:szCs w:val="24"/>
          <w:lang w:bidi="en-US"/>
        </w:rPr>
        <w:t xml:space="preserve">2: </w:t>
      </w:r>
      <w:r w:rsidRPr="00A67824">
        <w:rPr>
          <w:rFonts w:ascii="Times New Roman" w:hAnsi="Times New Roman" w:cs="Times New Roman"/>
          <w:b/>
          <w:sz w:val="24"/>
          <w:szCs w:val="24"/>
          <w:lang w:bidi="en-US"/>
        </w:rPr>
        <w:t xml:space="preserve"> Age of Respondents</w:t>
      </w:r>
    </w:p>
    <w:tbl>
      <w:tblPr>
        <w:tblStyle w:val="TableGrid"/>
        <w:tblW w:w="0" w:type="auto"/>
        <w:tblLook w:val="04A0"/>
      </w:tblPr>
      <w:tblGrid>
        <w:gridCol w:w="2700"/>
        <w:gridCol w:w="2802"/>
        <w:gridCol w:w="2778"/>
      </w:tblGrid>
      <w:tr w:rsidR="00CF1EAC" w:rsidRPr="00023DDE" w:rsidTr="00BE7492">
        <w:tc>
          <w:tcPr>
            <w:tcW w:w="3000" w:type="dxa"/>
          </w:tcPr>
          <w:p w:rsidR="00CF1EAC" w:rsidRPr="00023DDE" w:rsidRDefault="00CF1EAC" w:rsidP="00BE7492">
            <w:pPr>
              <w:jc w:val="both"/>
              <w:rPr>
                <w:rFonts w:ascii="Times New Roman" w:hAnsi="Times New Roman" w:cs="Times New Roman"/>
                <w:b/>
                <w:sz w:val="24"/>
                <w:szCs w:val="24"/>
                <w:lang w:bidi="en-US"/>
              </w:rPr>
            </w:pPr>
            <w:r w:rsidRPr="00023DDE">
              <w:rPr>
                <w:rFonts w:ascii="Times New Roman" w:hAnsi="Times New Roman" w:cs="Times New Roman"/>
                <w:b/>
                <w:sz w:val="24"/>
                <w:szCs w:val="24"/>
                <w:lang w:bidi="en-US"/>
              </w:rPr>
              <w:t>Age</w:t>
            </w:r>
          </w:p>
        </w:tc>
        <w:tc>
          <w:tcPr>
            <w:tcW w:w="3000" w:type="dxa"/>
          </w:tcPr>
          <w:p w:rsidR="00CF1EAC" w:rsidRPr="00023DDE" w:rsidRDefault="00CF1EAC" w:rsidP="00BE7492">
            <w:pPr>
              <w:jc w:val="both"/>
              <w:rPr>
                <w:rFonts w:ascii="Times New Roman" w:hAnsi="Times New Roman" w:cs="Times New Roman"/>
                <w:b/>
                <w:sz w:val="24"/>
                <w:szCs w:val="24"/>
                <w:lang w:bidi="en-US"/>
              </w:rPr>
            </w:pPr>
            <w:r w:rsidRPr="00023DDE">
              <w:rPr>
                <w:rFonts w:ascii="Times New Roman" w:hAnsi="Times New Roman" w:cs="Times New Roman"/>
                <w:b/>
                <w:sz w:val="24"/>
                <w:szCs w:val="24"/>
                <w:lang w:bidi="en-US"/>
              </w:rPr>
              <w:t>No of Respondents</w:t>
            </w:r>
          </w:p>
        </w:tc>
        <w:tc>
          <w:tcPr>
            <w:tcW w:w="3000" w:type="dxa"/>
          </w:tcPr>
          <w:p w:rsidR="00CF1EAC" w:rsidRPr="00023DDE" w:rsidRDefault="00CF1EAC" w:rsidP="00BE7492">
            <w:pPr>
              <w:jc w:val="both"/>
              <w:rPr>
                <w:rFonts w:ascii="Times New Roman" w:hAnsi="Times New Roman" w:cs="Times New Roman"/>
                <w:b/>
                <w:sz w:val="24"/>
                <w:szCs w:val="24"/>
                <w:lang w:bidi="en-US"/>
              </w:rPr>
            </w:pPr>
            <w:r w:rsidRPr="00023DDE">
              <w:rPr>
                <w:rFonts w:ascii="Times New Roman" w:hAnsi="Times New Roman" w:cs="Times New Roman"/>
                <w:b/>
                <w:sz w:val="24"/>
                <w:szCs w:val="24"/>
                <w:lang w:bidi="en-US"/>
              </w:rPr>
              <w:t>Percentage (%)</w:t>
            </w:r>
          </w:p>
        </w:tc>
      </w:tr>
      <w:tr w:rsidR="006C70E6" w:rsidRPr="00023DDE" w:rsidTr="00BE7492">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18-25 years</w:t>
            </w:r>
          </w:p>
        </w:tc>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6C70E6" w:rsidRPr="00023DDE" w:rsidTr="00BE7492">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26-35 years</w:t>
            </w:r>
          </w:p>
        </w:tc>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6C70E6" w:rsidRPr="00023DDE" w:rsidTr="00BE7492">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36-45 years</w:t>
            </w:r>
          </w:p>
        </w:tc>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3000" w:type="dxa"/>
          </w:tcPr>
          <w:p w:rsidR="006C70E6" w:rsidRPr="003B5DAC" w:rsidRDefault="006C70E6"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CF1EAC" w:rsidRPr="00084AE0" w:rsidTr="00BE7492">
        <w:tc>
          <w:tcPr>
            <w:tcW w:w="3000" w:type="dxa"/>
          </w:tcPr>
          <w:p w:rsidR="00CF1EAC" w:rsidRPr="00084AE0" w:rsidRDefault="00CF1EAC" w:rsidP="00BE7492">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Total</w:t>
            </w:r>
          </w:p>
        </w:tc>
        <w:tc>
          <w:tcPr>
            <w:tcW w:w="3000" w:type="dxa"/>
          </w:tcPr>
          <w:p w:rsidR="00CF1EAC" w:rsidRPr="00084AE0" w:rsidRDefault="00907E22" w:rsidP="00BE7492">
            <w:pPr>
              <w:jc w:val="both"/>
              <w:rPr>
                <w:rFonts w:ascii="Times New Roman" w:hAnsi="Times New Roman" w:cs="Times New Roman"/>
                <w:b/>
                <w:sz w:val="24"/>
                <w:szCs w:val="24"/>
                <w:lang w:bidi="en-US"/>
              </w:rPr>
            </w:pPr>
            <w:r>
              <w:rPr>
                <w:rFonts w:ascii="Times New Roman" w:hAnsi="Times New Roman" w:cs="Times New Roman"/>
                <w:b/>
                <w:sz w:val="24"/>
                <w:szCs w:val="24"/>
                <w:lang w:bidi="en-US"/>
              </w:rPr>
              <w:t>100</w:t>
            </w:r>
          </w:p>
        </w:tc>
        <w:tc>
          <w:tcPr>
            <w:tcW w:w="3000" w:type="dxa"/>
          </w:tcPr>
          <w:p w:rsidR="00CF1EAC" w:rsidRPr="00084AE0" w:rsidRDefault="00CF1EAC" w:rsidP="00BE7492">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100</w:t>
            </w:r>
          </w:p>
        </w:tc>
      </w:tr>
    </w:tbl>
    <w:p w:rsidR="00CF1EAC" w:rsidRDefault="00ED2109" w:rsidP="00CF1EA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Source: Research Survey, 2025</w:t>
      </w:r>
    </w:p>
    <w:p w:rsidR="00CF1EAC" w:rsidRDefault="00CF1EAC" w:rsidP="00CF1EAC">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It should be noted </w:t>
      </w:r>
      <w:r w:rsidR="006C70E6">
        <w:rPr>
          <w:rFonts w:ascii="Times New Roman" w:hAnsi="Times New Roman" w:cs="Times New Roman"/>
          <w:sz w:val="24"/>
          <w:szCs w:val="24"/>
          <w:lang w:bidi="en-US"/>
        </w:rPr>
        <w:t xml:space="preserve">from table 2 </w:t>
      </w:r>
      <w:r w:rsidR="00974582">
        <w:rPr>
          <w:rFonts w:ascii="Times New Roman" w:hAnsi="Times New Roman" w:cs="Times New Roman"/>
          <w:sz w:val="24"/>
          <w:szCs w:val="24"/>
          <w:lang w:bidi="en-US"/>
        </w:rPr>
        <w:t>those</w:t>
      </w:r>
      <w:r>
        <w:rPr>
          <w:rFonts w:ascii="Times New Roman" w:hAnsi="Times New Roman" w:cs="Times New Roman"/>
          <w:sz w:val="24"/>
          <w:szCs w:val="24"/>
          <w:lang w:bidi="en-US"/>
        </w:rPr>
        <w:t xml:space="preserve"> </w:t>
      </w:r>
      <w:r w:rsidR="006C70E6">
        <w:rPr>
          <w:rFonts w:ascii="Times New Roman" w:hAnsi="Times New Roman" w:cs="Times New Roman"/>
          <w:sz w:val="24"/>
          <w:szCs w:val="24"/>
          <w:lang w:bidi="en-US"/>
        </w:rPr>
        <w:t xml:space="preserve">70 </w:t>
      </w:r>
      <w:r>
        <w:rPr>
          <w:rFonts w:ascii="Times New Roman" w:hAnsi="Times New Roman" w:cs="Times New Roman"/>
          <w:sz w:val="24"/>
          <w:szCs w:val="24"/>
          <w:lang w:bidi="en-US"/>
        </w:rPr>
        <w:t xml:space="preserve">years and above have the higher frequency. The highest turnover will affect effectiveness of the internal control system because new </w:t>
      </w:r>
      <w:r w:rsidR="00974582">
        <w:rPr>
          <w:rFonts w:ascii="Times New Roman" w:hAnsi="Times New Roman" w:cs="Times New Roman"/>
          <w:sz w:val="24"/>
          <w:szCs w:val="24"/>
          <w:lang w:bidi="en-US"/>
        </w:rPr>
        <w:t>staff has</w:t>
      </w:r>
      <w:r>
        <w:rPr>
          <w:rFonts w:ascii="Times New Roman" w:hAnsi="Times New Roman" w:cs="Times New Roman"/>
          <w:sz w:val="24"/>
          <w:szCs w:val="24"/>
          <w:lang w:bidi="en-US"/>
        </w:rPr>
        <w:t xml:space="preserve"> to be trained in order not to affect the operation of internal control procedure. In conclusion, however the </w:t>
      </w:r>
      <w:r w:rsidR="00974582">
        <w:rPr>
          <w:rFonts w:ascii="Times New Roman" w:hAnsi="Times New Roman" w:cs="Times New Roman"/>
          <w:sz w:val="24"/>
          <w:szCs w:val="24"/>
          <w:lang w:bidi="en-US"/>
        </w:rPr>
        <w:t>labor</w:t>
      </w:r>
      <w:r>
        <w:rPr>
          <w:rFonts w:ascii="Times New Roman" w:hAnsi="Times New Roman" w:cs="Times New Roman"/>
          <w:sz w:val="24"/>
          <w:szCs w:val="24"/>
          <w:lang w:bidi="en-US"/>
        </w:rPr>
        <w:t xml:space="preserve"> turnover of the internal audit department is high and therefore aids of new employees.</w:t>
      </w:r>
    </w:p>
    <w:p w:rsidR="00CF1EAC" w:rsidRDefault="00CF1EAC" w:rsidP="00FE62CB">
      <w:pPr>
        <w:spacing w:after="0" w:line="240" w:lineRule="auto"/>
        <w:jc w:val="both"/>
        <w:rPr>
          <w:rFonts w:ascii="Times New Roman" w:hAnsi="Times New Roman" w:cs="Times New Roman"/>
          <w:b/>
          <w:sz w:val="24"/>
          <w:szCs w:val="24"/>
          <w:lang w:bidi="en-US"/>
        </w:rPr>
      </w:pPr>
      <w:r w:rsidRPr="009106B4">
        <w:rPr>
          <w:rFonts w:ascii="Times New Roman" w:hAnsi="Times New Roman" w:cs="Times New Roman"/>
          <w:b/>
          <w:sz w:val="24"/>
          <w:szCs w:val="24"/>
          <w:lang w:bidi="en-US"/>
        </w:rPr>
        <w:t xml:space="preserve">Table </w:t>
      </w:r>
      <w:r>
        <w:rPr>
          <w:rFonts w:ascii="Times New Roman" w:hAnsi="Times New Roman" w:cs="Times New Roman"/>
          <w:b/>
          <w:sz w:val="24"/>
          <w:szCs w:val="24"/>
          <w:lang w:bidi="en-US"/>
        </w:rPr>
        <w:t>4.4.</w:t>
      </w:r>
      <w:r w:rsidRPr="009106B4">
        <w:rPr>
          <w:rFonts w:ascii="Times New Roman" w:hAnsi="Times New Roman" w:cs="Times New Roman"/>
          <w:b/>
          <w:sz w:val="24"/>
          <w:szCs w:val="24"/>
          <w:lang w:bidi="en-US"/>
        </w:rPr>
        <w:t>: Qualification of Respondents</w:t>
      </w:r>
    </w:p>
    <w:tbl>
      <w:tblPr>
        <w:tblStyle w:val="TableGrid"/>
        <w:tblW w:w="0" w:type="auto"/>
        <w:tblLook w:val="04A0"/>
      </w:tblPr>
      <w:tblGrid>
        <w:gridCol w:w="4254"/>
        <w:gridCol w:w="2320"/>
        <w:gridCol w:w="1706"/>
      </w:tblGrid>
      <w:tr w:rsidR="00FE62CB" w:rsidRPr="003B5DAC" w:rsidTr="00BE7492">
        <w:tc>
          <w:tcPr>
            <w:tcW w:w="4591"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SSCE/WAEC</w:t>
            </w:r>
          </w:p>
        </w:tc>
        <w:tc>
          <w:tcPr>
            <w:tcW w:w="2538"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c>
          <w:tcPr>
            <w:tcW w:w="1817"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r>
      <w:tr w:rsidR="00FE62CB" w:rsidRPr="003B5DAC" w:rsidTr="00BE7492">
        <w:tc>
          <w:tcPr>
            <w:tcW w:w="4591"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NCE/OND</w:t>
            </w:r>
          </w:p>
        </w:tc>
        <w:tc>
          <w:tcPr>
            <w:tcW w:w="2538"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1817"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FE62CB" w:rsidRPr="003B5DAC" w:rsidTr="00BE7492">
        <w:tc>
          <w:tcPr>
            <w:tcW w:w="4591"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B.sc/HND</w:t>
            </w:r>
          </w:p>
        </w:tc>
        <w:tc>
          <w:tcPr>
            <w:tcW w:w="2538"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c>
          <w:tcPr>
            <w:tcW w:w="1817" w:type="dxa"/>
          </w:tcPr>
          <w:p w:rsidR="00FE62CB" w:rsidRPr="003B5DAC" w:rsidRDefault="00FE62CB" w:rsidP="00BE7492">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r>
      <w:tr w:rsidR="00FE62CB" w:rsidRPr="003B5DAC" w:rsidTr="00BE7492">
        <w:tc>
          <w:tcPr>
            <w:tcW w:w="4591" w:type="dxa"/>
          </w:tcPr>
          <w:p w:rsidR="00FE62CB" w:rsidRPr="003B5DAC" w:rsidRDefault="00FE62CB"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538" w:type="dxa"/>
          </w:tcPr>
          <w:p w:rsidR="00FE62CB" w:rsidRPr="003B5DAC" w:rsidRDefault="00FE62CB"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1817" w:type="dxa"/>
          </w:tcPr>
          <w:p w:rsidR="00FE62CB" w:rsidRPr="003B5DAC" w:rsidRDefault="00FE62CB" w:rsidP="00BE7492">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CF1EAC" w:rsidRDefault="00CF1EAC" w:rsidP="00CF1EAC">
      <w:pPr>
        <w:spacing w:after="0" w:line="360" w:lineRule="auto"/>
        <w:jc w:val="both"/>
        <w:rPr>
          <w:rFonts w:ascii="Times New Roman" w:hAnsi="Times New Roman" w:cs="Times New Roman"/>
          <w:b/>
          <w:i/>
          <w:sz w:val="24"/>
          <w:szCs w:val="24"/>
          <w:lang w:bidi="en-US"/>
        </w:rPr>
      </w:pPr>
      <w:r w:rsidRPr="00420220">
        <w:rPr>
          <w:rFonts w:ascii="Times New Roman" w:hAnsi="Times New Roman" w:cs="Times New Roman"/>
          <w:b/>
          <w:i/>
          <w:sz w:val="24"/>
          <w:szCs w:val="24"/>
          <w:lang w:bidi="en-US"/>
        </w:rPr>
        <w:t xml:space="preserve">Source: </w:t>
      </w:r>
      <w:r w:rsidR="00ED2109">
        <w:rPr>
          <w:rFonts w:ascii="Times New Roman" w:hAnsi="Times New Roman" w:cs="Times New Roman"/>
          <w:b/>
          <w:i/>
          <w:sz w:val="24"/>
          <w:szCs w:val="24"/>
          <w:lang w:bidi="en-US"/>
        </w:rPr>
        <w:t>Research Survey, 2025</w:t>
      </w:r>
    </w:p>
    <w:p w:rsidR="00CF1EAC" w:rsidRPr="00B81769" w:rsidRDefault="00CF1EAC" w:rsidP="00CF1EAC">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b/>
        <w:t>From the table 4.4 above it can be inferred that the majority of respondents process their first degree (i.e 67%) while 26% of item goes to professional qualification and also 7% for SSCE/OND. It is therefore clear that objectives facts will be obtained since they are educated and will have more knowledge about the topic.</w:t>
      </w:r>
    </w:p>
    <w:p w:rsidR="00CF1EAC" w:rsidRPr="003B5DAC" w:rsidRDefault="00F67946" w:rsidP="00CF1EAC">
      <w:pPr>
        <w:spacing w:after="0" w:line="36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4.5</w:t>
      </w:r>
      <w:r w:rsidR="00CF1EAC" w:rsidRPr="003B5DAC">
        <w:rPr>
          <w:rFonts w:ascii="Times New Roman" w:hAnsi="Times New Roman" w:cs="Times New Roman"/>
          <w:b/>
          <w:sz w:val="24"/>
          <w:szCs w:val="24"/>
          <w:lang w:bidi="en-US"/>
        </w:rPr>
        <w:tab/>
        <w:t xml:space="preserve">SUMMARY OF FINDINGS </w:t>
      </w:r>
    </w:p>
    <w:p w:rsidR="00CF1EAC" w:rsidRPr="004A5C45" w:rsidRDefault="00CF1EAC" w:rsidP="004A5C45">
      <w:pPr>
        <w:spacing w:after="0" w:line="360" w:lineRule="auto"/>
        <w:ind w:firstLine="720"/>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The purpose of this study is to examine </w:t>
      </w:r>
      <w:r w:rsidR="004A5C45" w:rsidRPr="004A5C45">
        <w:rPr>
          <w:rFonts w:ascii="Times New Roman" w:hAnsi="Times New Roman" w:cs="Times New Roman"/>
          <w:sz w:val="24"/>
          <w:szCs w:val="24"/>
          <w:lang w:bidi="en-US"/>
        </w:rPr>
        <w:t>the use of accounting information in public corporation in Nigeria</w:t>
      </w:r>
      <w:r w:rsidR="004A5C45">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The result obtained in the statistical analysis was used to provide an answer to this research study to provide an answer to this study. Definite question were asked in the questionnaire to generate answer to each of the </w:t>
      </w:r>
      <w:r w:rsidRPr="003B5DAC">
        <w:rPr>
          <w:rFonts w:ascii="Times New Roman" w:hAnsi="Times New Roman" w:cs="Times New Roman"/>
          <w:sz w:val="24"/>
          <w:szCs w:val="24"/>
          <w:lang w:bidi="en-US"/>
        </w:rPr>
        <w:lastRenderedPageBreak/>
        <w:t>questions passed in this study. Hundred (100) questionnaires were administered to the respondents and all the copies of the questionnaire were returned.</w:t>
      </w:r>
    </w:p>
    <w:p w:rsidR="00C95F5C" w:rsidRDefault="00CF1EAC" w:rsidP="00CF1EAC">
      <w:pPr>
        <w:spacing w:after="0" w:line="360" w:lineRule="auto"/>
        <w:ind w:firstLine="720"/>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In view of the enormous data collection complied with various visitation to the companies chosen as samples it is permitted to make a thorough analysis of the data collection so as to bring out the relationship that exists or otherwise between the observed facts and the expected. The various responses (negatively and positively are presented in descriptive and percentage form, these will then be compared and contracted in order to arrive at accurate condition on each variables. This is carried out in accordance with the question asked on the questionnaire and the responses received. The findings to be discussed are in line with the objectives of the study based on the data analyzed and results of the field survey</w:t>
      </w:r>
      <w:r w:rsidR="004A5C45">
        <w:rPr>
          <w:rFonts w:ascii="Times New Roman" w:hAnsi="Times New Roman" w:cs="Times New Roman"/>
          <w:sz w:val="24"/>
          <w:szCs w:val="24"/>
          <w:lang w:bidi="en-US"/>
        </w:rPr>
        <w:t>.</w:t>
      </w:r>
    </w:p>
    <w:p w:rsidR="00CF1EAC" w:rsidRPr="00C95F5C" w:rsidRDefault="00C95F5C" w:rsidP="006D10C6">
      <w:pPr>
        <w:spacing w:after="0" w:line="360" w:lineRule="auto"/>
        <w:jc w:val="center"/>
        <w:rPr>
          <w:rFonts w:ascii="Times New Roman" w:hAnsi="Times New Roman" w:cs="Times New Roman"/>
          <w:b/>
          <w:sz w:val="24"/>
          <w:szCs w:val="24"/>
          <w:lang w:bidi="en-US"/>
        </w:rPr>
      </w:pPr>
      <w:r>
        <w:rPr>
          <w:rFonts w:ascii="Times New Roman" w:hAnsi="Times New Roman" w:cs="Times New Roman"/>
          <w:sz w:val="24"/>
          <w:szCs w:val="24"/>
          <w:lang w:bidi="en-US"/>
        </w:rPr>
        <w:br w:type="column"/>
      </w:r>
      <w:r w:rsidRPr="00C95F5C">
        <w:rPr>
          <w:rFonts w:ascii="Times New Roman" w:hAnsi="Times New Roman" w:cs="Times New Roman"/>
          <w:b/>
          <w:sz w:val="24"/>
          <w:szCs w:val="24"/>
          <w:lang w:bidi="en-US"/>
        </w:rPr>
        <w:lastRenderedPageBreak/>
        <w:t>CHAPTER FIVE</w:t>
      </w:r>
    </w:p>
    <w:p w:rsidR="00C95F5C" w:rsidRDefault="00C95F5C" w:rsidP="00C95F5C">
      <w:pPr>
        <w:spacing w:after="0" w:line="360" w:lineRule="auto"/>
        <w:ind w:firstLine="720"/>
        <w:jc w:val="center"/>
        <w:rPr>
          <w:rFonts w:ascii="Times New Roman" w:hAnsi="Times New Roman" w:cs="Times New Roman"/>
          <w:b/>
          <w:sz w:val="24"/>
          <w:szCs w:val="24"/>
          <w:lang w:bidi="en-US"/>
        </w:rPr>
      </w:pPr>
      <w:r w:rsidRPr="00C95F5C">
        <w:rPr>
          <w:rFonts w:ascii="Times New Roman" w:hAnsi="Times New Roman" w:cs="Times New Roman"/>
          <w:b/>
          <w:sz w:val="24"/>
          <w:szCs w:val="24"/>
          <w:lang w:bidi="en-US"/>
        </w:rPr>
        <w:t>SUMMARY, CONCLUSION AND RECOMMENDATIONS</w:t>
      </w:r>
    </w:p>
    <w:p w:rsidR="00C95F5C" w:rsidRPr="00C95F5C" w:rsidRDefault="00C95F5C" w:rsidP="003B3355">
      <w:pPr>
        <w:spacing w:after="0" w:line="36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5.1</w:t>
      </w:r>
      <w:r>
        <w:rPr>
          <w:rFonts w:ascii="Times New Roman" w:hAnsi="Times New Roman" w:cs="Times New Roman"/>
          <w:b/>
          <w:sz w:val="24"/>
          <w:szCs w:val="24"/>
          <w:lang w:bidi="en-US"/>
        </w:rPr>
        <w:tab/>
        <w:t xml:space="preserve">SUMMARY </w:t>
      </w:r>
    </w:p>
    <w:p w:rsidR="00632F86" w:rsidRPr="00632F86" w:rsidRDefault="001A56EE" w:rsidP="00632F86">
      <w:pPr>
        <w:spacing w:after="0" w:line="360" w:lineRule="auto"/>
        <w:ind w:firstLine="720"/>
        <w:jc w:val="both"/>
        <w:rPr>
          <w:rFonts w:ascii="Times New Roman" w:hAnsi="Times New Roman" w:cs="Times New Roman"/>
          <w:sz w:val="24"/>
          <w:szCs w:val="24"/>
        </w:rPr>
      </w:pPr>
      <w:r w:rsidRPr="001A56EE">
        <w:rPr>
          <w:rFonts w:ascii="Times New Roman" w:eastAsia="Times New Roman" w:hAnsi="Times New Roman" w:cs="Times New Roman"/>
          <w:sz w:val="24"/>
          <w:szCs w:val="24"/>
        </w:rPr>
        <w:t xml:space="preserve">The use of accounting information in public corporations in Nigeria is vital for effective governance and operational efficiency. Public corporations, funded by taxpayer contributions, are accountable to citizens and government authorities. </w:t>
      </w:r>
      <w:r w:rsidR="00632F86">
        <w:rPr>
          <w:rFonts w:ascii="Times New Roman" w:eastAsia="Times New Roman" w:hAnsi="Times New Roman" w:cs="Times New Roman"/>
          <w:sz w:val="24"/>
          <w:szCs w:val="24"/>
        </w:rPr>
        <w:t xml:space="preserve">The following objectives is observed for the purpose of this research work; </w:t>
      </w:r>
      <w:r w:rsidR="00632F86" w:rsidRPr="00632F86">
        <w:rPr>
          <w:rFonts w:ascii="Times New Roman" w:hAnsi="Times New Roman" w:cs="Times New Roman"/>
          <w:sz w:val="24"/>
          <w:szCs w:val="24"/>
        </w:rPr>
        <w:t>to assess the role of accounting information in decision-making processes within public corporations in Nigeria</w:t>
      </w:r>
      <w:r w:rsidR="00632F86">
        <w:rPr>
          <w:rFonts w:ascii="Times New Roman" w:hAnsi="Times New Roman" w:cs="Times New Roman"/>
          <w:sz w:val="24"/>
          <w:szCs w:val="24"/>
        </w:rPr>
        <w:t xml:space="preserve">, </w:t>
      </w:r>
      <w:r w:rsidR="00632F86" w:rsidRPr="00632F86">
        <w:rPr>
          <w:rFonts w:ascii="Times New Roman" w:hAnsi="Times New Roman" w:cs="Times New Roman"/>
          <w:sz w:val="24"/>
          <w:szCs w:val="24"/>
        </w:rPr>
        <w:t>to identify the key challenges faced by public corporations in the effective use of accounting information in NNPC, Ilorin</w:t>
      </w:r>
      <w:r w:rsidR="00632F86">
        <w:rPr>
          <w:rFonts w:ascii="Times New Roman" w:hAnsi="Times New Roman" w:cs="Times New Roman"/>
          <w:sz w:val="24"/>
          <w:szCs w:val="24"/>
        </w:rPr>
        <w:t xml:space="preserve">, </w:t>
      </w:r>
      <w:r w:rsidR="00632F86" w:rsidRPr="00632F86">
        <w:rPr>
          <w:rFonts w:ascii="Times New Roman" w:hAnsi="Times New Roman" w:cs="Times New Roman"/>
          <w:sz w:val="24"/>
          <w:szCs w:val="24"/>
        </w:rPr>
        <w:t>to investigate the effectiveness of current regulatory frameworks in promoting transparency and accountability in public corporations in Nigeria.</w:t>
      </w:r>
    </w:p>
    <w:p w:rsidR="005B4CC4" w:rsidRDefault="001A56EE" w:rsidP="00632F86">
      <w:pPr>
        <w:spacing w:after="0" w:line="360" w:lineRule="auto"/>
        <w:ind w:firstLine="720"/>
        <w:jc w:val="both"/>
        <w:rPr>
          <w:rFonts w:ascii="Times New Roman" w:eastAsia="Times New Roman" w:hAnsi="Times New Roman" w:cs="Times New Roman"/>
          <w:sz w:val="24"/>
          <w:szCs w:val="24"/>
        </w:rPr>
      </w:pPr>
      <w:r w:rsidRPr="001A56EE">
        <w:rPr>
          <w:rFonts w:ascii="Times New Roman" w:eastAsia="Times New Roman" w:hAnsi="Times New Roman" w:cs="Times New Roman"/>
          <w:sz w:val="24"/>
          <w:szCs w:val="24"/>
        </w:rPr>
        <w:t>Accurate accounting practices ensure transparency, enabling these organizations to report their financial performance and resource utilization effectively.</w:t>
      </w:r>
      <w:r w:rsidR="005B4CC4">
        <w:rPr>
          <w:rFonts w:ascii="Times New Roman" w:eastAsia="Times New Roman" w:hAnsi="Times New Roman" w:cs="Times New Roman"/>
          <w:sz w:val="24"/>
          <w:szCs w:val="24"/>
        </w:rPr>
        <w:t xml:space="preserve"> </w:t>
      </w:r>
      <w:r w:rsidRPr="001A56EE">
        <w:rPr>
          <w:rFonts w:ascii="Times New Roman" w:eastAsia="Times New Roman" w:hAnsi="Times New Roman" w:cs="Times New Roman"/>
          <w:sz w:val="24"/>
          <w:szCs w:val="24"/>
        </w:rPr>
        <w:t>Accounting information supports critical functions such as budgeting, performance measurement, compliance with regulations, and informed decision-making. It enhances accountability and builds public trust by providing stakeholders with clear insights into financial health and service delivery outcomes. In a dynamic economic environment, robust accounting practices are essential for improving service efficiency and fostering responsible public administration.</w:t>
      </w:r>
      <w:r w:rsidR="005B4CC4">
        <w:rPr>
          <w:rFonts w:ascii="Times New Roman" w:eastAsia="Times New Roman" w:hAnsi="Times New Roman" w:cs="Times New Roman"/>
          <w:sz w:val="24"/>
          <w:szCs w:val="24"/>
        </w:rPr>
        <w:t xml:space="preserve"> </w:t>
      </w:r>
      <w:r w:rsidR="00632F86">
        <w:rPr>
          <w:rFonts w:ascii="Times New Roman" w:eastAsia="Times New Roman" w:hAnsi="Times New Roman" w:cs="Times New Roman"/>
          <w:sz w:val="24"/>
          <w:szCs w:val="24"/>
        </w:rPr>
        <w:t xml:space="preserve"> </w:t>
      </w:r>
      <w:r w:rsidR="005B4CC4" w:rsidRPr="005B4CC4">
        <w:rPr>
          <w:rFonts w:ascii="Times New Roman" w:eastAsia="Times New Roman" w:hAnsi="Times New Roman" w:cs="Times New Roman"/>
          <w:sz w:val="24"/>
          <w:szCs w:val="24"/>
        </w:rPr>
        <w:t>The role of accounting information in public corporations in Nigeria is essential for fostering transparency, accountability, and effective management. These entities, which are primarily funded by public resources, have a responsibility to ensure that financial operations are conducted with integrity and efficiency.</w:t>
      </w:r>
    </w:p>
    <w:p w:rsidR="00410389" w:rsidRDefault="004103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17EF0" w:rsidRPr="001A56EE" w:rsidRDefault="00117EF0" w:rsidP="00117EF0">
      <w:pPr>
        <w:spacing w:after="0" w:line="360" w:lineRule="auto"/>
        <w:jc w:val="both"/>
        <w:rPr>
          <w:rFonts w:ascii="Times New Roman" w:eastAsia="Times New Roman" w:hAnsi="Times New Roman" w:cs="Times New Roman"/>
          <w:b/>
          <w:sz w:val="24"/>
          <w:szCs w:val="24"/>
        </w:rPr>
      </w:pPr>
      <w:r w:rsidRPr="00117EF0">
        <w:rPr>
          <w:rFonts w:ascii="Times New Roman" w:eastAsia="Times New Roman" w:hAnsi="Times New Roman" w:cs="Times New Roman"/>
          <w:b/>
          <w:sz w:val="24"/>
          <w:szCs w:val="24"/>
        </w:rPr>
        <w:lastRenderedPageBreak/>
        <w:t>5.2</w:t>
      </w:r>
      <w:r w:rsidRPr="00117EF0">
        <w:rPr>
          <w:rFonts w:ascii="Times New Roman" w:eastAsia="Times New Roman" w:hAnsi="Times New Roman" w:cs="Times New Roman"/>
          <w:b/>
          <w:sz w:val="24"/>
          <w:szCs w:val="24"/>
        </w:rPr>
        <w:tab/>
        <w:t xml:space="preserve">CONCLUSION </w:t>
      </w:r>
    </w:p>
    <w:p w:rsidR="00D27F2D" w:rsidRPr="00D27F2D" w:rsidRDefault="00D27F2D" w:rsidP="00D27F2D">
      <w:pPr>
        <w:spacing w:after="0" w:line="360" w:lineRule="auto"/>
        <w:ind w:firstLine="720"/>
        <w:jc w:val="both"/>
        <w:rPr>
          <w:rFonts w:ascii="Times New Roman" w:hAnsi="Times New Roman" w:cs="Times New Roman"/>
          <w:sz w:val="24"/>
          <w:szCs w:val="24"/>
        </w:rPr>
      </w:pPr>
      <w:r w:rsidRPr="00D27F2D">
        <w:rPr>
          <w:rFonts w:ascii="Times New Roman" w:hAnsi="Times New Roman" w:cs="Times New Roman"/>
          <w:sz w:val="24"/>
          <w:szCs w:val="24"/>
        </w:rPr>
        <w:t>The effective use of accounting information in public corporations in Nigeria is crucial for promoting transparency, accountability, and operational efficiency. By providing accurate financial data, these organizations can enhance their governance practices, make informed decisions, and ensure compliance with regulatory standards.</w:t>
      </w:r>
      <w:r>
        <w:rPr>
          <w:rFonts w:ascii="Times New Roman" w:hAnsi="Times New Roman" w:cs="Times New Roman"/>
          <w:sz w:val="24"/>
          <w:szCs w:val="24"/>
        </w:rPr>
        <w:t xml:space="preserve"> </w:t>
      </w:r>
      <w:r w:rsidRPr="00D27F2D">
        <w:rPr>
          <w:rFonts w:ascii="Times New Roman" w:hAnsi="Times New Roman" w:cs="Times New Roman"/>
          <w:sz w:val="24"/>
          <w:szCs w:val="24"/>
        </w:rPr>
        <w:t>The role of accounting information extends beyond mere financial reporting; it facilitates strategic planning, performance evaluation, and effective resource allocation, ultimately leading to improved service delivery to the public. As Nigeria continues to navigate economic challenges and evolve its public sector, the importance of robust accounting practices will remain vital for fostering public trust and achieving sustainable development. Emphasizing transparency and accountability through sound accounting will empower public corporations to better serve the citizens and contribute positively to national progress.</w:t>
      </w:r>
    </w:p>
    <w:p w:rsidR="00FB3808" w:rsidRDefault="00232764" w:rsidP="00CF1EAC">
      <w:pPr>
        <w:spacing w:after="0" w:line="360" w:lineRule="auto"/>
        <w:jc w:val="both"/>
        <w:rPr>
          <w:rFonts w:ascii="Times New Roman" w:hAnsi="Times New Roman" w:cs="Times New Roman"/>
          <w:b/>
          <w:sz w:val="24"/>
          <w:szCs w:val="24"/>
        </w:rPr>
      </w:pPr>
      <w:r w:rsidRPr="00232764">
        <w:rPr>
          <w:rFonts w:ascii="Times New Roman" w:hAnsi="Times New Roman" w:cs="Times New Roman"/>
          <w:b/>
          <w:sz w:val="24"/>
          <w:szCs w:val="24"/>
        </w:rPr>
        <w:t>5.3</w:t>
      </w:r>
      <w:r w:rsidRPr="00232764">
        <w:rPr>
          <w:rFonts w:ascii="Times New Roman" w:hAnsi="Times New Roman" w:cs="Times New Roman"/>
          <w:b/>
          <w:sz w:val="24"/>
          <w:szCs w:val="24"/>
        </w:rPr>
        <w:tab/>
        <w:t xml:space="preserve">RECOMMENDATIONS </w:t>
      </w:r>
    </w:p>
    <w:p w:rsidR="00442B16" w:rsidRPr="00C728DC" w:rsidRDefault="00442B16" w:rsidP="00CF1EAC">
      <w:pPr>
        <w:spacing w:after="0" w:line="360" w:lineRule="auto"/>
        <w:jc w:val="both"/>
        <w:rPr>
          <w:rFonts w:ascii="Times New Roman" w:hAnsi="Times New Roman" w:cs="Times New Roman"/>
          <w:b/>
          <w:i/>
          <w:sz w:val="24"/>
          <w:szCs w:val="24"/>
        </w:rPr>
      </w:pPr>
      <w:r w:rsidRPr="00442B16">
        <w:rPr>
          <w:rFonts w:ascii="Times New Roman" w:hAnsi="Times New Roman" w:cs="Times New Roman"/>
          <w:sz w:val="24"/>
          <w:szCs w:val="24"/>
        </w:rPr>
        <w:tab/>
      </w:r>
      <w:r w:rsidRPr="00C728DC">
        <w:rPr>
          <w:rFonts w:ascii="Times New Roman" w:hAnsi="Times New Roman" w:cs="Times New Roman"/>
          <w:b/>
          <w:i/>
          <w:sz w:val="24"/>
          <w:szCs w:val="24"/>
        </w:rPr>
        <w:t xml:space="preserve">Based on the research findings, the </w:t>
      </w:r>
      <w:r w:rsidR="00974582" w:rsidRPr="00C728DC">
        <w:rPr>
          <w:rFonts w:ascii="Times New Roman" w:hAnsi="Times New Roman" w:cs="Times New Roman"/>
          <w:b/>
          <w:i/>
          <w:sz w:val="24"/>
          <w:szCs w:val="24"/>
        </w:rPr>
        <w:t>researcher recommends</w:t>
      </w:r>
      <w:r w:rsidRPr="00C728DC">
        <w:rPr>
          <w:rFonts w:ascii="Times New Roman" w:hAnsi="Times New Roman" w:cs="Times New Roman"/>
          <w:b/>
          <w:i/>
          <w:sz w:val="24"/>
          <w:szCs w:val="24"/>
        </w:rPr>
        <w:t xml:space="preserve"> the following</w:t>
      </w:r>
      <w:r w:rsidR="000B18F9">
        <w:rPr>
          <w:rFonts w:ascii="Times New Roman" w:hAnsi="Times New Roman" w:cs="Times New Roman"/>
          <w:b/>
          <w:i/>
          <w:sz w:val="24"/>
          <w:szCs w:val="24"/>
        </w:rPr>
        <w:t>;</w:t>
      </w:r>
      <w:r w:rsidRPr="00C728DC">
        <w:rPr>
          <w:rFonts w:ascii="Times New Roman" w:hAnsi="Times New Roman" w:cs="Times New Roman"/>
          <w:b/>
          <w:i/>
          <w:sz w:val="24"/>
          <w:szCs w:val="24"/>
        </w:rPr>
        <w:t xml:space="preserve"> </w:t>
      </w:r>
    </w:p>
    <w:p w:rsidR="00232764" w:rsidRPr="00442B16" w:rsidRDefault="00974582" w:rsidP="00442B16">
      <w:pPr>
        <w:pStyle w:val="ListParagraph"/>
        <w:numPr>
          <w:ilvl w:val="0"/>
          <w:numId w:val="9"/>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Stakeholder should</w:t>
      </w:r>
      <w:r w:rsidR="009D6E7B" w:rsidRPr="00442B16">
        <w:rPr>
          <w:rFonts w:ascii="Times New Roman" w:hAnsi="Times New Roman" w:cs="Times New Roman"/>
          <w:sz w:val="24"/>
          <w:szCs w:val="24"/>
        </w:rPr>
        <w:t xml:space="preserve"> implement and enforce adherence to international accounting standards to improve the quality and consistency of financial reporting across public corporations.</w:t>
      </w:r>
    </w:p>
    <w:p w:rsidR="009D6E7B" w:rsidRPr="00442B16" w:rsidRDefault="00446372" w:rsidP="00442B16">
      <w:pPr>
        <w:pStyle w:val="ListParagraph"/>
        <w:numPr>
          <w:ilvl w:val="0"/>
          <w:numId w:val="9"/>
        </w:numPr>
        <w:spacing w:after="0" w:line="360" w:lineRule="auto"/>
        <w:ind w:left="360"/>
        <w:jc w:val="both"/>
        <w:rPr>
          <w:rFonts w:ascii="Times New Roman" w:hAnsi="Times New Roman" w:cs="Times New Roman"/>
          <w:sz w:val="24"/>
          <w:szCs w:val="24"/>
        </w:rPr>
      </w:pPr>
      <w:r w:rsidRPr="00442B16">
        <w:rPr>
          <w:rFonts w:ascii="Times New Roman" w:hAnsi="Times New Roman" w:cs="Times New Roman"/>
          <w:sz w:val="24"/>
          <w:szCs w:val="24"/>
        </w:rPr>
        <w:t>Government should provide ongoing training for accounting personnel and management in public corporations to ensure they are well-versed in modern accounting practices and technologies.</w:t>
      </w:r>
    </w:p>
    <w:p w:rsidR="00446372" w:rsidRPr="00442B16" w:rsidRDefault="00446372" w:rsidP="00442B16">
      <w:pPr>
        <w:pStyle w:val="ListParagraph"/>
        <w:numPr>
          <w:ilvl w:val="0"/>
          <w:numId w:val="9"/>
        </w:numPr>
        <w:spacing w:after="0" w:line="360" w:lineRule="auto"/>
        <w:ind w:left="360"/>
        <w:jc w:val="both"/>
        <w:rPr>
          <w:rFonts w:ascii="Times New Roman" w:hAnsi="Times New Roman" w:cs="Times New Roman"/>
          <w:sz w:val="24"/>
          <w:szCs w:val="24"/>
        </w:rPr>
      </w:pPr>
      <w:r w:rsidRPr="00442B16">
        <w:rPr>
          <w:rFonts w:ascii="Times New Roman" w:hAnsi="Times New Roman" w:cs="Times New Roman"/>
          <w:sz w:val="24"/>
          <w:szCs w:val="24"/>
        </w:rPr>
        <w:t>Stakeholder should encourage public corporations to regularly pub</w:t>
      </w:r>
      <w:r w:rsidR="00442B16" w:rsidRPr="00442B16">
        <w:rPr>
          <w:rFonts w:ascii="Times New Roman" w:hAnsi="Times New Roman" w:cs="Times New Roman"/>
          <w:sz w:val="24"/>
          <w:szCs w:val="24"/>
        </w:rPr>
        <w:t xml:space="preserve">lish detailed financial reports </w:t>
      </w:r>
      <w:r w:rsidRPr="00442B16">
        <w:rPr>
          <w:rFonts w:ascii="Times New Roman" w:hAnsi="Times New Roman" w:cs="Times New Roman"/>
          <w:sz w:val="24"/>
          <w:szCs w:val="24"/>
        </w:rPr>
        <w:t>and engage with stakeholders to foster transparency and accountability.</w:t>
      </w:r>
    </w:p>
    <w:p w:rsidR="00442B16" w:rsidRPr="00442B16" w:rsidRDefault="00442B16" w:rsidP="00442B16">
      <w:pPr>
        <w:pStyle w:val="ListParagraph"/>
        <w:numPr>
          <w:ilvl w:val="0"/>
          <w:numId w:val="9"/>
        </w:numPr>
        <w:spacing w:after="0" w:line="360" w:lineRule="auto"/>
        <w:ind w:left="360"/>
        <w:jc w:val="both"/>
        <w:rPr>
          <w:rFonts w:ascii="Times New Roman" w:hAnsi="Times New Roman" w:cs="Times New Roman"/>
          <w:sz w:val="24"/>
          <w:szCs w:val="24"/>
        </w:rPr>
      </w:pPr>
      <w:r w:rsidRPr="00442B16">
        <w:rPr>
          <w:rFonts w:ascii="Times New Roman" w:hAnsi="Times New Roman" w:cs="Times New Roman"/>
          <w:sz w:val="24"/>
          <w:szCs w:val="24"/>
        </w:rPr>
        <w:lastRenderedPageBreak/>
        <w:t>Government should establish regular internal and external audits to ensure compliance with accounting standards and to identify areas for improvement.</w:t>
      </w:r>
    </w:p>
    <w:p w:rsidR="00446372" w:rsidRDefault="0044262F" w:rsidP="0044262F">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Pr="0044262F">
        <w:rPr>
          <w:rFonts w:ascii="Times New Roman" w:hAnsi="Times New Roman" w:cs="Times New Roman"/>
          <w:b/>
          <w:sz w:val="24"/>
          <w:szCs w:val="24"/>
        </w:rPr>
        <w:lastRenderedPageBreak/>
        <w:t>REFERENCES</w:t>
      </w:r>
    </w:p>
    <w:p w:rsidR="00421AAF" w:rsidRPr="00D564DD" w:rsidRDefault="00196F54" w:rsidP="00D564DD">
      <w:pPr>
        <w:ind w:left="720" w:hanging="720"/>
        <w:jc w:val="both"/>
      </w:pPr>
      <w:r>
        <w:rPr>
          <w:rFonts w:ascii="Times New Roman" w:hAnsi="Times New Roman" w:cs="Times New Roman"/>
          <w:sz w:val="24"/>
          <w:szCs w:val="24"/>
        </w:rPr>
        <w:t xml:space="preserve">Abdullahi, </w:t>
      </w:r>
      <w:r w:rsidR="00410389">
        <w:rPr>
          <w:rFonts w:ascii="Times New Roman" w:hAnsi="Times New Roman" w:cs="Times New Roman"/>
          <w:sz w:val="24"/>
          <w:szCs w:val="24"/>
        </w:rPr>
        <w:t xml:space="preserve">A.C </w:t>
      </w:r>
      <w:r w:rsidR="00410389" w:rsidRPr="00560F6E">
        <w:rPr>
          <w:rFonts w:ascii="Times New Roman" w:hAnsi="Times New Roman" w:cs="Times New Roman"/>
          <w:sz w:val="24"/>
          <w:szCs w:val="24"/>
        </w:rPr>
        <w:t>(</w:t>
      </w:r>
      <w:r w:rsidR="00D564DD" w:rsidRPr="00560F6E">
        <w:rPr>
          <w:rFonts w:ascii="Times New Roman" w:hAnsi="Times New Roman" w:cs="Times New Roman"/>
          <w:sz w:val="24"/>
          <w:szCs w:val="24"/>
        </w:rPr>
        <w:t>2014</w:t>
      </w:r>
      <w:r w:rsidR="00D564DD">
        <w:rPr>
          <w:rFonts w:ascii="Times New Roman" w:hAnsi="Times New Roman" w:cs="Times New Roman"/>
          <w:sz w:val="24"/>
          <w:szCs w:val="24"/>
        </w:rPr>
        <w:t>)</w:t>
      </w:r>
      <w:r w:rsidR="00D564DD">
        <w:t xml:space="preserve">. </w:t>
      </w:r>
      <w:r w:rsidR="00421AAF" w:rsidRPr="00421AAF">
        <w:rPr>
          <w:rFonts w:ascii="Times New Roman" w:hAnsi="Times New Roman" w:cs="Times New Roman"/>
          <w:sz w:val="24"/>
          <w:szCs w:val="24"/>
        </w:rPr>
        <w:t>IFRS Adoption and Value Relevan</w:t>
      </w:r>
      <w:r w:rsidR="00D564DD">
        <w:rPr>
          <w:rFonts w:ascii="Times New Roman" w:hAnsi="Times New Roman" w:cs="Times New Roman"/>
          <w:sz w:val="24"/>
          <w:szCs w:val="24"/>
        </w:rPr>
        <w:t xml:space="preserve">ce of Accounting Information: A </w:t>
      </w:r>
      <w:r w:rsidR="00421AAF" w:rsidRPr="00421AAF">
        <w:rPr>
          <w:rFonts w:ascii="Times New Roman" w:hAnsi="Times New Roman" w:cs="Times New Roman"/>
          <w:sz w:val="24"/>
          <w:szCs w:val="24"/>
        </w:rPr>
        <w:t>Study of</w:t>
      </w:r>
      <w:r w:rsidR="00421AAF">
        <w:rPr>
          <w:rFonts w:ascii="Times New Roman" w:hAnsi="Times New Roman" w:cs="Times New Roman"/>
          <w:sz w:val="24"/>
          <w:szCs w:val="24"/>
        </w:rPr>
        <w:t xml:space="preserve"> </w:t>
      </w:r>
      <w:r w:rsidR="00421AAF" w:rsidRPr="00421AAF">
        <w:rPr>
          <w:rFonts w:ascii="Times New Roman" w:hAnsi="Times New Roman" w:cs="Times New Roman"/>
          <w:sz w:val="24"/>
          <w:szCs w:val="24"/>
        </w:rPr>
        <w:t>Insurance Firms in Nigeria</w:t>
      </w:r>
      <w:r w:rsidR="00421AAF">
        <w:rPr>
          <w:rFonts w:ascii="Times New Roman" w:hAnsi="Times New Roman" w:cs="Times New Roman"/>
          <w:sz w:val="24"/>
          <w:szCs w:val="24"/>
        </w:rPr>
        <w:t xml:space="preserve">. </w:t>
      </w:r>
    </w:p>
    <w:p w:rsidR="00421AAF" w:rsidRDefault="00421AAF" w:rsidP="00421AAF">
      <w:pPr>
        <w:spacing w:after="0" w:line="360" w:lineRule="auto"/>
        <w:ind w:left="720" w:hanging="720"/>
        <w:jc w:val="both"/>
        <w:rPr>
          <w:rFonts w:ascii="Times New Roman" w:hAnsi="Times New Roman" w:cs="Times New Roman"/>
          <w:sz w:val="24"/>
          <w:szCs w:val="24"/>
        </w:rPr>
      </w:pPr>
      <w:r w:rsidRPr="00421AAF">
        <w:rPr>
          <w:rFonts w:ascii="Times New Roman" w:hAnsi="Times New Roman" w:cs="Times New Roman"/>
          <w:sz w:val="24"/>
          <w:szCs w:val="24"/>
        </w:rPr>
        <w:t>Nwanneka O. Anene. (2017). IFRS Adoption and the</w:t>
      </w:r>
      <w:r>
        <w:rPr>
          <w:rFonts w:ascii="Times New Roman" w:hAnsi="Times New Roman" w:cs="Times New Roman"/>
          <w:sz w:val="24"/>
          <w:szCs w:val="24"/>
        </w:rPr>
        <w:t xml:space="preserve"> </w:t>
      </w:r>
      <w:r w:rsidRPr="00421AAF">
        <w:rPr>
          <w:rFonts w:ascii="Times New Roman" w:hAnsi="Times New Roman" w:cs="Times New Roman"/>
          <w:sz w:val="24"/>
          <w:szCs w:val="24"/>
        </w:rPr>
        <w:t>Value Relevance of Accounting Information in Nigeria: An Empirical Study. Journal of Modern</w:t>
      </w:r>
      <w:r>
        <w:rPr>
          <w:rFonts w:ascii="Times New Roman" w:hAnsi="Times New Roman" w:cs="Times New Roman"/>
          <w:sz w:val="24"/>
          <w:szCs w:val="24"/>
        </w:rPr>
        <w:t xml:space="preserve"> </w:t>
      </w:r>
      <w:r w:rsidRPr="00421AAF">
        <w:rPr>
          <w:rFonts w:ascii="Times New Roman" w:hAnsi="Times New Roman" w:cs="Times New Roman"/>
          <w:sz w:val="24"/>
          <w:szCs w:val="24"/>
        </w:rPr>
        <w:t>Accounting and Auditing,</w:t>
      </w:r>
    </w:p>
    <w:p w:rsidR="00A445CC" w:rsidRDefault="00A445CC" w:rsidP="00A445CC">
      <w:pPr>
        <w:spacing w:after="0" w:line="360" w:lineRule="auto"/>
        <w:ind w:left="720" w:hanging="720"/>
        <w:jc w:val="both"/>
        <w:rPr>
          <w:rFonts w:ascii="Times New Roman" w:hAnsi="Times New Roman" w:cs="Times New Roman"/>
          <w:sz w:val="24"/>
          <w:szCs w:val="24"/>
        </w:rPr>
      </w:pPr>
      <w:r w:rsidRPr="00A445CC">
        <w:rPr>
          <w:rFonts w:ascii="Times New Roman" w:hAnsi="Times New Roman" w:cs="Times New Roman"/>
          <w:sz w:val="24"/>
          <w:szCs w:val="24"/>
        </w:rPr>
        <w:t>Ahmadi, A., &amp; Bouri, A. (2018). The accounting value relevance of earnings and book value: Tunisian</w:t>
      </w:r>
      <w:r>
        <w:rPr>
          <w:rFonts w:ascii="Times New Roman" w:hAnsi="Times New Roman" w:cs="Times New Roman"/>
          <w:sz w:val="24"/>
          <w:szCs w:val="24"/>
        </w:rPr>
        <w:t xml:space="preserve"> </w:t>
      </w:r>
      <w:r w:rsidRPr="00A445CC">
        <w:rPr>
          <w:rFonts w:ascii="Times New Roman" w:hAnsi="Times New Roman" w:cs="Times New Roman"/>
          <w:sz w:val="24"/>
          <w:szCs w:val="24"/>
        </w:rPr>
        <w:t>banks and financial institutions. International Journal of Law and Management, 60(2), 342–354</w:t>
      </w:r>
      <w:r w:rsidR="005815A6">
        <w:rPr>
          <w:rFonts w:ascii="Times New Roman" w:hAnsi="Times New Roman" w:cs="Times New Roman"/>
          <w:sz w:val="24"/>
          <w:szCs w:val="24"/>
        </w:rPr>
        <w:t>.</w:t>
      </w:r>
    </w:p>
    <w:p w:rsidR="005815A6" w:rsidRDefault="005815A6" w:rsidP="005815A6">
      <w:pPr>
        <w:spacing w:after="0" w:line="360" w:lineRule="auto"/>
        <w:ind w:left="720" w:hanging="720"/>
        <w:jc w:val="both"/>
        <w:rPr>
          <w:rFonts w:ascii="Times New Roman" w:hAnsi="Times New Roman" w:cs="Times New Roman"/>
          <w:sz w:val="24"/>
          <w:szCs w:val="24"/>
        </w:rPr>
      </w:pPr>
      <w:r w:rsidRPr="0036253C">
        <w:rPr>
          <w:rFonts w:ascii="Times New Roman" w:hAnsi="Times New Roman" w:cs="Times New Roman"/>
          <w:sz w:val="24"/>
          <w:szCs w:val="24"/>
        </w:rPr>
        <w:t>Abdul Hamid, N. (2017). The Effect of IFRS</w:t>
      </w:r>
      <w:r>
        <w:rPr>
          <w:rFonts w:ascii="Times New Roman" w:hAnsi="Times New Roman" w:cs="Times New Roman"/>
          <w:sz w:val="24"/>
          <w:szCs w:val="24"/>
        </w:rPr>
        <w:t xml:space="preserve"> </w:t>
      </w:r>
      <w:r w:rsidRPr="0036253C">
        <w:rPr>
          <w:rFonts w:ascii="Times New Roman" w:hAnsi="Times New Roman" w:cs="Times New Roman"/>
          <w:sz w:val="24"/>
          <w:szCs w:val="24"/>
        </w:rPr>
        <w:t>Implementation to the ValueRelevance of Accounting Information. World Applied Science Journal,</w:t>
      </w:r>
      <w:r>
        <w:rPr>
          <w:rFonts w:ascii="Times New Roman" w:hAnsi="Times New Roman" w:cs="Times New Roman"/>
          <w:sz w:val="24"/>
          <w:szCs w:val="24"/>
        </w:rPr>
        <w:t xml:space="preserve"> </w:t>
      </w:r>
      <w:r w:rsidRPr="0036253C">
        <w:rPr>
          <w:rFonts w:ascii="Times New Roman" w:hAnsi="Times New Roman" w:cs="Times New Roman"/>
          <w:sz w:val="24"/>
          <w:szCs w:val="24"/>
        </w:rPr>
        <w:t>35(9), 1953–1964</w:t>
      </w:r>
    </w:p>
    <w:p w:rsidR="005815A6" w:rsidRDefault="005815A6" w:rsidP="005815A6">
      <w:pPr>
        <w:spacing w:after="0" w:line="360" w:lineRule="auto"/>
        <w:ind w:left="720" w:hanging="720"/>
        <w:jc w:val="both"/>
        <w:rPr>
          <w:rFonts w:ascii="Times New Roman" w:hAnsi="Times New Roman" w:cs="Times New Roman"/>
          <w:sz w:val="24"/>
          <w:szCs w:val="24"/>
        </w:rPr>
      </w:pPr>
      <w:r w:rsidRPr="00970663">
        <w:rPr>
          <w:rFonts w:ascii="Times New Roman" w:hAnsi="Times New Roman" w:cs="Times New Roman"/>
          <w:sz w:val="24"/>
          <w:szCs w:val="24"/>
        </w:rPr>
        <w:t>Adeniji, J.K. (2009). Reinventing Governmental Accounting for Accountability Assurance in</w:t>
      </w:r>
      <w:r>
        <w:rPr>
          <w:rFonts w:ascii="Times New Roman" w:hAnsi="Times New Roman" w:cs="Times New Roman"/>
          <w:sz w:val="24"/>
          <w:szCs w:val="24"/>
        </w:rPr>
        <w:t xml:space="preserve"> </w:t>
      </w:r>
      <w:r w:rsidRPr="00970663">
        <w:rPr>
          <w:rFonts w:ascii="Times New Roman" w:hAnsi="Times New Roman" w:cs="Times New Roman"/>
          <w:sz w:val="24"/>
          <w:szCs w:val="24"/>
        </w:rPr>
        <w:t>Nigeria. Nigeria Research Journal of Accountancy, 1(1), 1-16.</w:t>
      </w:r>
    </w:p>
    <w:p w:rsidR="005815A6" w:rsidRDefault="005815A6" w:rsidP="005815A6">
      <w:pPr>
        <w:spacing w:after="0" w:line="360" w:lineRule="auto"/>
        <w:ind w:left="720" w:hanging="720"/>
        <w:jc w:val="both"/>
        <w:rPr>
          <w:rFonts w:ascii="Times New Roman" w:hAnsi="Times New Roman" w:cs="Times New Roman"/>
          <w:sz w:val="24"/>
          <w:szCs w:val="24"/>
        </w:rPr>
      </w:pPr>
      <w:r w:rsidRPr="00C92E4A">
        <w:rPr>
          <w:rFonts w:ascii="Times New Roman" w:hAnsi="Times New Roman" w:cs="Times New Roman"/>
          <w:sz w:val="24"/>
          <w:szCs w:val="24"/>
        </w:rPr>
        <w:t>Ahin, S.K. (2011). An examination of government internal audits role in improving financial</w:t>
      </w:r>
      <w:r>
        <w:rPr>
          <w:rFonts w:ascii="Times New Roman" w:hAnsi="Times New Roman" w:cs="Times New Roman"/>
          <w:sz w:val="24"/>
          <w:szCs w:val="24"/>
        </w:rPr>
        <w:t xml:space="preserve"> </w:t>
      </w:r>
      <w:r w:rsidRPr="00C92E4A">
        <w:rPr>
          <w:rFonts w:ascii="Times New Roman" w:hAnsi="Times New Roman" w:cs="Times New Roman"/>
          <w:sz w:val="24"/>
          <w:szCs w:val="24"/>
        </w:rPr>
        <w:t>performance. Public Finance and Management, 11(4), 306-337.</w:t>
      </w:r>
    </w:p>
    <w:p w:rsidR="005815A6" w:rsidRDefault="005815A6" w:rsidP="005815A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Amidu, E. </w:t>
      </w:r>
      <w:r w:rsidRPr="00560F6E">
        <w:rPr>
          <w:rFonts w:ascii="Times New Roman" w:hAnsi="Times New Roman" w:cs="Times New Roman"/>
          <w:sz w:val="24"/>
          <w:szCs w:val="24"/>
        </w:rPr>
        <w:t xml:space="preserve">&amp; Abor, </w:t>
      </w:r>
      <w:r>
        <w:rPr>
          <w:rFonts w:ascii="Times New Roman" w:hAnsi="Times New Roman" w:cs="Times New Roman"/>
          <w:sz w:val="24"/>
          <w:szCs w:val="24"/>
        </w:rPr>
        <w:t>D. (</w:t>
      </w:r>
      <w:r w:rsidRPr="00560F6E">
        <w:rPr>
          <w:rFonts w:ascii="Times New Roman" w:hAnsi="Times New Roman" w:cs="Times New Roman"/>
          <w:sz w:val="24"/>
          <w:szCs w:val="24"/>
        </w:rPr>
        <w:t xml:space="preserve">2011). </w:t>
      </w:r>
      <w:r>
        <w:rPr>
          <w:rFonts w:ascii="Times New Roman" w:hAnsi="Times New Roman" w:cs="Times New Roman"/>
          <w:sz w:val="24"/>
          <w:szCs w:val="24"/>
        </w:rPr>
        <w:t xml:space="preserve"> </w:t>
      </w:r>
      <w:r w:rsidRPr="00736121">
        <w:rPr>
          <w:rFonts w:ascii="Times New Roman" w:hAnsi="Times New Roman" w:cs="Times New Roman"/>
          <w:sz w:val="24"/>
          <w:szCs w:val="24"/>
        </w:rPr>
        <w:t>Accounting information system for effective organizational performance.</w:t>
      </w:r>
      <w:r>
        <w:rPr>
          <w:rFonts w:ascii="Times New Roman" w:hAnsi="Times New Roman" w:cs="Times New Roman"/>
          <w:sz w:val="24"/>
          <w:szCs w:val="24"/>
        </w:rPr>
        <w:t xml:space="preserve"> </w:t>
      </w:r>
      <w:r w:rsidRPr="00736121">
        <w:rPr>
          <w:rFonts w:ascii="Times New Roman" w:hAnsi="Times New Roman" w:cs="Times New Roman"/>
          <w:sz w:val="24"/>
          <w:szCs w:val="24"/>
        </w:rPr>
        <w:t>International Journal of Economics and Finance, 4, 23-30.</w:t>
      </w:r>
    </w:p>
    <w:p w:rsidR="005815A6" w:rsidRPr="00394FD1" w:rsidRDefault="005815A6" w:rsidP="005815A6">
      <w:pPr>
        <w:ind w:left="720" w:hanging="720"/>
      </w:pPr>
      <w:r>
        <w:rPr>
          <w:rFonts w:ascii="Times New Roman" w:hAnsi="Times New Roman" w:cs="Times New Roman"/>
          <w:sz w:val="24"/>
          <w:szCs w:val="24"/>
        </w:rPr>
        <w:t xml:space="preserve">Aremu, G. </w:t>
      </w:r>
      <w:r w:rsidRPr="00560F6E">
        <w:rPr>
          <w:rFonts w:ascii="Times New Roman" w:hAnsi="Times New Roman" w:cs="Times New Roman"/>
          <w:sz w:val="24"/>
          <w:szCs w:val="24"/>
        </w:rPr>
        <w:t xml:space="preserve">&amp; Adeyemi, </w:t>
      </w:r>
      <w:r>
        <w:rPr>
          <w:rFonts w:ascii="Times New Roman" w:hAnsi="Times New Roman" w:cs="Times New Roman"/>
          <w:sz w:val="24"/>
          <w:szCs w:val="24"/>
        </w:rPr>
        <w:t>J. (</w:t>
      </w:r>
      <w:r w:rsidRPr="00560F6E">
        <w:rPr>
          <w:rFonts w:ascii="Times New Roman" w:hAnsi="Times New Roman" w:cs="Times New Roman"/>
          <w:sz w:val="24"/>
          <w:szCs w:val="24"/>
        </w:rPr>
        <w:t>2011</w:t>
      </w:r>
      <w:r>
        <w:t xml:space="preserve">). </w:t>
      </w:r>
      <w:r w:rsidRPr="008437A1">
        <w:rPr>
          <w:rFonts w:ascii="Times New Roman" w:hAnsi="Times New Roman" w:cs="Times New Roman"/>
          <w:sz w:val="24"/>
          <w:szCs w:val="24"/>
        </w:rPr>
        <w:t>Evaluation of Public Sector Accounting: Theory, Analysis &amp; Strategies,</w:t>
      </w:r>
      <w:r>
        <w:rPr>
          <w:rFonts w:ascii="Times New Roman" w:hAnsi="Times New Roman" w:cs="Times New Roman"/>
          <w:sz w:val="24"/>
          <w:szCs w:val="24"/>
        </w:rPr>
        <w:t xml:space="preserve"> </w:t>
      </w:r>
      <w:r w:rsidRPr="008437A1">
        <w:rPr>
          <w:rFonts w:ascii="Times New Roman" w:hAnsi="Times New Roman" w:cs="Times New Roman"/>
          <w:sz w:val="24"/>
          <w:szCs w:val="24"/>
        </w:rPr>
        <w:t>Ibadan: Muonaga publications.</w:t>
      </w:r>
    </w:p>
    <w:p w:rsidR="005815A6" w:rsidRDefault="005815A6" w:rsidP="005815A6">
      <w:pPr>
        <w:spacing w:after="0" w:line="360" w:lineRule="auto"/>
        <w:ind w:left="720" w:hanging="720"/>
        <w:jc w:val="both"/>
        <w:rPr>
          <w:rFonts w:ascii="Times New Roman" w:hAnsi="Times New Roman" w:cs="Times New Roman"/>
          <w:sz w:val="24"/>
          <w:szCs w:val="24"/>
        </w:rPr>
      </w:pPr>
      <w:r w:rsidRPr="00FD0A25">
        <w:rPr>
          <w:rFonts w:ascii="Times New Roman" w:hAnsi="Times New Roman" w:cs="Times New Roman"/>
          <w:sz w:val="24"/>
          <w:szCs w:val="24"/>
        </w:rPr>
        <w:t>Anessi-Pessina, E., Caruana, (2020). Heritage: The priceless hostage</w:t>
      </w:r>
      <w:r>
        <w:rPr>
          <w:rFonts w:ascii="Times New Roman" w:hAnsi="Times New Roman" w:cs="Times New Roman"/>
          <w:sz w:val="24"/>
          <w:szCs w:val="24"/>
        </w:rPr>
        <w:t xml:space="preserve"> </w:t>
      </w:r>
      <w:r w:rsidRPr="00FD0A25">
        <w:rPr>
          <w:rFonts w:ascii="Times New Roman" w:hAnsi="Times New Roman" w:cs="Times New Roman"/>
          <w:sz w:val="24"/>
          <w:szCs w:val="24"/>
        </w:rPr>
        <w:t>of accrual accounting. International Journal of Public Sector Management, 33(2/3), 285–306.</w:t>
      </w:r>
    </w:p>
    <w:p w:rsidR="00DA2BE2" w:rsidRDefault="00DA2BE2" w:rsidP="00DA2BE2">
      <w:pPr>
        <w:ind w:left="720" w:hanging="720"/>
        <w:jc w:val="both"/>
        <w:rPr>
          <w:rFonts w:ascii="Times New Roman" w:hAnsi="Times New Roman" w:cs="Times New Roman"/>
          <w:sz w:val="24"/>
          <w:szCs w:val="24"/>
        </w:rPr>
      </w:pPr>
      <w:r w:rsidRPr="00560F6E">
        <w:rPr>
          <w:rFonts w:ascii="Times New Roman" w:hAnsi="Times New Roman" w:cs="Times New Roman"/>
          <w:sz w:val="24"/>
          <w:szCs w:val="24"/>
        </w:rPr>
        <w:t>Bret</w:t>
      </w:r>
      <w:r>
        <w:rPr>
          <w:rFonts w:ascii="Times New Roman" w:hAnsi="Times New Roman" w:cs="Times New Roman"/>
          <w:sz w:val="24"/>
          <w:szCs w:val="24"/>
        </w:rPr>
        <w:t xml:space="preserve">on, A.R </w:t>
      </w:r>
      <w:r w:rsidRPr="00560F6E">
        <w:rPr>
          <w:rFonts w:ascii="Times New Roman" w:hAnsi="Times New Roman" w:cs="Times New Roman"/>
          <w:sz w:val="24"/>
          <w:szCs w:val="24"/>
        </w:rPr>
        <w:t xml:space="preserve">&amp; Taffler,  </w:t>
      </w:r>
      <w:r>
        <w:rPr>
          <w:rFonts w:ascii="Times New Roman" w:hAnsi="Times New Roman" w:cs="Times New Roman"/>
          <w:sz w:val="24"/>
          <w:szCs w:val="24"/>
        </w:rPr>
        <w:t>K.A (</w:t>
      </w:r>
      <w:r w:rsidRPr="00560F6E">
        <w:rPr>
          <w:rFonts w:ascii="Times New Roman" w:hAnsi="Times New Roman" w:cs="Times New Roman"/>
          <w:sz w:val="24"/>
          <w:szCs w:val="24"/>
        </w:rPr>
        <w:t>2019</w:t>
      </w:r>
      <w:r>
        <w:t>)</w:t>
      </w:r>
      <w:r w:rsidRPr="00E3407E">
        <w:rPr>
          <w:rFonts w:ascii="Times New Roman" w:hAnsi="Times New Roman" w:cs="Times New Roman"/>
          <w:sz w:val="24"/>
          <w:szCs w:val="24"/>
        </w:rPr>
        <w:t xml:space="preserve"> Value Relevance of Accounting Information And Share Price: An Empirical Study On Manufacturing Firms In Nigeria. International </w:t>
      </w:r>
      <w:r>
        <w:rPr>
          <w:rFonts w:ascii="Times New Roman" w:hAnsi="Times New Roman" w:cs="Times New Roman"/>
          <w:sz w:val="24"/>
          <w:szCs w:val="24"/>
        </w:rPr>
        <w:t xml:space="preserve">Journal of </w:t>
      </w:r>
      <w:r w:rsidRPr="00E3407E">
        <w:rPr>
          <w:rFonts w:ascii="Times New Roman" w:hAnsi="Times New Roman" w:cs="Times New Roman"/>
          <w:sz w:val="24"/>
          <w:szCs w:val="24"/>
        </w:rPr>
        <w:t>Advanced Academic Research, 64–77.</w:t>
      </w:r>
    </w:p>
    <w:p w:rsidR="00AA2507" w:rsidRDefault="00AA2507" w:rsidP="00AA2507">
      <w:pPr>
        <w:spacing w:after="0" w:line="360" w:lineRule="auto"/>
        <w:ind w:left="720" w:hanging="720"/>
        <w:jc w:val="both"/>
        <w:rPr>
          <w:rFonts w:ascii="Times New Roman" w:hAnsi="Times New Roman" w:cs="Times New Roman"/>
          <w:sz w:val="24"/>
          <w:szCs w:val="24"/>
        </w:rPr>
      </w:pPr>
      <w:r w:rsidRPr="00BD5D76">
        <w:rPr>
          <w:rFonts w:ascii="Times New Roman" w:hAnsi="Times New Roman" w:cs="Times New Roman"/>
          <w:sz w:val="24"/>
          <w:szCs w:val="24"/>
        </w:rPr>
        <w:lastRenderedPageBreak/>
        <w:t>Brown, E., Jackson, K.Z.A. (2006). Fraud and Development of Sound Financial Institutions in</w:t>
      </w:r>
      <w:r>
        <w:rPr>
          <w:rFonts w:ascii="Times New Roman" w:hAnsi="Times New Roman" w:cs="Times New Roman"/>
          <w:sz w:val="24"/>
          <w:szCs w:val="24"/>
        </w:rPr>
        <w:t xml:space="preserve"> </w:t>
      </w:r>
      <w:r w:rsidRPr="00BD5D76">
        <w:rPr>
          <w:rFonts w:ascii="Times New Roman" w:hAnsi="Times New Roman" w:cs="Times New Roman"/>
          <w:sz w:val="24"/>
          <w:szCs w:val="24"/>
        </w:rPr>
        <w:t>Nigeria. Nigerian Journal for Development Research, 1(1), 49 – 56.</w:t>
      </w:r>
    </w:p>
    <w:p w:rsidR="00A445CC" w:rsidRPr="00D564DD" w:rsidRDefault="00274843" w:rsidP="00274843">
      <w:pPr>
        <w:spacing w:line="360" w:lineRule="auto"/>
        <w:ind w:left="720" w:hanging="720"/>
        <w:jc w:val="both"/>
      </w:pPr>
      <w:r>
        <w:rPr>
          <w:rFonts w:ascii="Times New Roman" w:hAnsi="Times New Roman" w:cs="Times New Roman"/>
          <w:sz w:val="24"/>
          <w:szCs w:val="24"/>
        </w:rPr>
        <w:t xml:space="preserve">Okoh, A.B </w:t>
      </w:r>
      <w:r w:rsidRPr="00560F6E">
        <w:rPr>
          <w:rFonts w:ascii="Times New Roman" w:hAnsi="Times New Roman" w:cs="Times New Roman"/>
          <w:sz w:val="24"/>
          <w:szCs w:val="24"/>
        </w:rPr>
        <w:t xml:space="preserve">&amp; Uzoka, </w:t>
      </w:r>
      <w:r>
        <w:rPr>
          <w:rFonts w:ascii="Times New Roman" w:hAnsi="Times New Roman" w:cs="Times New Roman"/>
          <w:sz w:val="24"/>
          <w:szCs w:val="24"/>
        </w:rPr>
        <w:t>L.A (</w:t>
      </w:r>
      <w:r w:rsidRPr="00560F6E">
        <w:rPr>
          <w:rFonts w:ascii="Times New Roman" w:hAnsi="Times New Roman" w:cs="Times New Roman"/>
          <w:sz w:val="24"/>
          <w:szCs w:val="24"/>
        </w:rPr>
        <w:t>2012</w:t>
      </w:r>
      <w:r>
        <w:rPr>
          <w:rFonts w:ascii="Times New Roman" w:hAnsi="Times New Roman" w:cs="Times New Roman"/>
          <w:sz w:val="24"/>
          <w:szCs w:val="24"/>
        </w:rPr>
        <w:t>).</w:t>
      </w:r>
      <w:r>
        <w:t xml:space="preserve"> </w:t>
      </w:r>
      <w:r w:rsidR="00A445CC" w:rsidRPr="00A445CC">
        <w:rPr>
          <w:rFonts w:ascii="Times New Roman" w:hAnsi="Times New Roman" w:cs="Times New Roman"/>
          <w:sz w:val="24"/>
          <w:szCs w:val="24"/>
        </w:rPr>
        <w:t>Auditor's report, auditor's size and value</w:t>
      </w:r>
      <w:r w:rsidR="00A445CC">
        <w:rPr>
          <w:rFonts w:ascii="Times New Roman" w:hAnsi="Times New Roman" w:cs="Times New Roman"/>
          <w:sz w:val="24"/>
          <w:szCs w:val="24"/>
        </w:rPr>
        <w:t xml:space="preserve"> </w:t>
      </w:r>
      <w:r>
        <w:rPr>
          <w:rFonts w:ascii="Times New Roman" w:hAnsi="Times New Roman" w:cs="Times New Roman"/>
          <w:sz w:val="24"/>
          <w:szCs w:val="24"/>
        </w:rPr>
        <w:t xml:space="preserve">relevance of </w:t>
      </w:r>
      <w:r w:rsidR="00A445CC" w:rsidRPr="00A445CC">
        <w:rPr>
          <w:rFonts w:ascii="Times New Roman" w:hAnsi="Times New Roman" w:cs="Times New Roman"/>
          <w:sz w:val="24"/>
          <w:szCs w:val="24"/>
        </w:rPr>
        <w:t>accounting information. Journal of Applied Accounting Research, 21(4), 721–739.</w:t>
      </w:r>
    </w:p>
    <w:p w:rsidR="006E613F" w:rsidRDefault="006E613F" w:rsidP="006E613F">
      <w:pPr>
        <w:spacing w:after="0" w:line="360" w:lineRule="auto"/>
        <w:ind w:left="720" w:hanging="720"/>
        <w:jc w:val="both"/>
        <w:rPr>
          <w:rFonts w:ascii="Times New Roman" w:hAnsi="Times New Roman" w:cs="Times New Roman"/>
          <w:sz w:val="24"/>
          <w:szCs w:val="24"/>
        </w:rPr>
      </w:pPr>
      <w:r w:rsidRPr="006E613F">
        <w:rPr>
          <w:rFonts w:ascii="Times New Roman" w:hAnsi="Times New Roman" w:cs="Times New Roman"/>
          <w:sz w:val="24"/>
          <w:szCs w:val="24"/>
        </w:rPr>
        <w:t>Khomidah, T. N., &amp; Setiawan, D. (2022). Value Relevance of Accounting Information: Evidence from</w:t>
      </w:r>
      <w:r>
        <w:rPr>
          <w:rFonts w:ascii="Times New Roman" w:hAnsi="Times New Roman" w:cs="Times New Roman"/>
          <w:sz w:val="24"/>
          <w:szCs w:val="24"/>
        </w:rPr>
        <w:t xml:space="preserve"> </w:t>
      </w:r>
      <w:r w:rsidRPr="006E613F">
        <w:rPr>
          <w:rFonts w:ascii="Times New Roman" w:hAnsi="Times New Roman" w:cs="Times New Roman"/>
          <w:sz w:val="24"/>
          <w:szCs w:val="24"/>
        </w:rPr>
        <w:t>Banking Industry in ASEAN. AKRUAL: Jurnal Akuntansi, 14</w:t>
      </w:r>
      <w:r w:rsidR="00BF2FB8">
        <w:rPr>
          <w:rFonts w:ascii="Times New Roman" w:hAnsi="Times New Roman" w:cs="Times New Roman"/>
          <w:sz w:val="24"/>
          <w:szCs w:val="24"/>
        </w:rPr>
        <w:t>.</w:t>
      </w:r>
    </w:p>
    <w:p w:rsidR="004C0525" w:rsidRPr="00274843" w:rsidRDefault="00274843" w:rsidP="00274843">
      <w:pPr>
        <w:ind w:left="720" w:hanging="720"/>
      </w:pPr>
      <w:r w:rsidRPr="00560F6E">
        <w:rPr>
          <w:rFonts w:ascii="Times New Roman" w:hAnsi="Times New Roman" w:cs="Times New Roman"/>
          <w:sz w:val="24"/>
          <w:szCs w:val="24"/>
        </w:rPr>
        <w:t xml:space="preserve">Umar, </w:t>
      </w:r>
      <w:r>
        <w:rPr>
          <w:rFonts w:ascii="Times New Roman" w:hAnsi="Times New Roman" w:cs="Times New Roman"/>
          <w:sz w:val="24"/>
          <w:szCs w:val="24"/>
        </w:rPr>
        <w:t>A. (</w:t>
      </w:r>
      <w:r w:rsidRPr="00560F6E">
        <w:rPr>
          <w:rFonts w:ascii="Times New Roman" w:hAnsi="Times New Roman" w:cs="Times New Roman"/>
          <w:sz w:val="24"/>
          <w:szCs w:val="24"/>
        </w:rPr>
        <w:t>201</w:t>
      </w:r>
      <w:r>
        <w:rPr>
          <w:rFonts w:ascii="Times New Roman" w:hAnsi="Times New Roman" w:cs="Times New Roman"/>
          <w:sz w:val="24"/>
          <w:szCs w:val="24"/>
        </w:rPr>
        <w:t xml:space="preserve">8). </w:t>
      </w:r>
      <w:r w:rsidR="004C0525" w:rsidRPr="004C0525">
        <w:rPr>
          <w:rFonts w:ascii="Times New Roman" w:hAnsi="Times New Roman" w:cs="Times New Roman"/>
          <w:sz w:val="24"/>
          <w:szCs w:val="24"/>
        </w:rPr>
        <w:t>Value Relevance of Accounting Information in Nigerian</w:t>
      </w:r>
      <w:r w:rsidR="004C0525">
        <w:rPr>
          <w:rFonts w:ascii="Times New Roman" w:hAnsi="Times New Roman" w:cs="Times New Roman"/>
          <w:sz w:val="24"/>
          <w:szCs w:val="24"/>
        </w:rPr>
        <w:t xml:space="preserve"> </w:t>
      </w:r>
      <w:r w:rsidR="004C0525" w:rsidRPr="004C0525">
        <w:rPr>
          <w:rFonts w:ascii="Times New Roman" w:hAnsi="Times New Roman" w:cs="Times New Roman"/>
          <w:sz w:val="24"/>
          <w:szCs w:val="24"/>
        </w:rPr>
        <w:t>Listed Financial Companies. Advances in Research, 16(1), 1–8.</w:t>
      </w:r>
    </w:p>
    <w:p w:rsidR="001D4264" w:rsidRDefault="001D4264" w:rsidP="001D4264">
      <w:pPr>
        <w:spacing w:after="0" w:line="360" w:lineRule="auto"/>
        <w:ind w:left="720" w:hanging="720"/>
        <w:jc w:val="both"/>
        <w:rPr>
          <w:rFonts w:ascii="Times New Roman" w:hAnsi="Times New Roman" w:cs="Times New Roman"/>
          <w:sz w:val="24"/>
          <w:szCs w:val="24"/>
        </w:rPr>
      </w:pPr>
      <w:r w:rsidRPr="001D4264">
        <w:rPr>
          <w:rFonts w:ascii="Times New Roman" w:hAnsi="Times New Roman" w:cs="Times New Roman"/>
          <w:sz w:val="24"/>
          <w:szCs w:val="24"/>
        </w:rPr>
        <w:t>John, R. (2014). Internal audit and risk management business advisory services; measuring</w:t>
      </w:r>
      <w:r>
        <w:rPr>
          <w:rFonts w:ascii="Times New Roman" w:hAnsi="Times New Roman" w:cs="Times New Roman"/>
          <w:sz w:val="24"/>
          <w:szCs w:val="24"/>
        </w:rPr>
        <w:t xml:space="preserve"> </w:t>
      </w:r>
      <w:r w:rsidRPr="001D4264">
        <w:rPr>
          <w:rFonts w:ascii="Times New Roman" w:hAnsi="Times New Roman" w:cs="Times New Roman"/>
          <w:sz w:val="24"/>
          <w:szCs w:val="24"/>
        </w:rPr>
        <w:t>effectiveness of internal audit, Engineering Economics, 5(55), 70–76</w:t>
      </w:r>
      <w:r w:rsidR="00664B16">
        <w:rPr>
          <w:rFonts w:ascii="Times New Roman" w:hAnsi="Times New Roman" w:cs="Times New Roman"/>
          <w:sz w:val="24"/>
          <w:szCs w:val="24"/>
        </w:rPr>
        <w:t>.</w:t>
      </w:r>
    </w:p>
    <w:p w:rsidR="000F23CD" w:rsidRDefault="00664B16" w:rsidP="000F23CD">
      <w:pPr>
        <w:spacing w:after="0" w:line="360" w:lineRule="auto"/>
        <w:ind w:left="720" w:hanging="720"/>
        <w:jc w:val="both"/>
        <w:rPr>
          <w:rFonts w:ascii="Times New Roman" w:hAnsi="Times New Roman" w:cs="Times New Roman"/>
          <w:sz w:val="24"/>
          <w:szCs w:val="24"/>
        </w:rPr>
      </w:pPr>
      <w:r w:rsidRPr="00664B16">
        <w:rPr>
          <w:rFonts w:ascii="Times New Roman" w:hAnsi="Times New Roman" w:cs="Times New Roman"/>
          <w:sz w:val="24"/>
          <w:szCs w:val="24"/>
        </w:rPr>
        <w:t>Laura, C. (2018). Accounting information system and its implementation in Ethiopian</w:t>
      </w:r>
      <w:r>
        <w:rPr>
          <w:rFonts w:ascii="Times New Roman" w:hAnsi="Times New Roman" w:cs="Times New Roman"/>
          <w:sz w:val="24"/>
          <w:szCs w:val="24"/>
        </w:rPr>
        <w:t xml:space="preserve"> </w:t>
      </w:r>
      <w:r w:rsidRPr="00664B16">
        <w:rPr>
          <w:rFonts w:ascii="Times New Roman" w:hAnsi="Times New Roman" w:cs="Times New Roman"/>
          <w:sz w:val="24"/>
          <w:szCs w:val="24"/>
        </w:rPr>
        <w:t>manufacturing industries. Research Journal of Science, IT and Management, 2(7), 16-26.</w:t>
      </w:r>
    </w:p>
    <w:p w:rsidR="008437A1" w:rsidRDefault="000F23CD" w:rsidP="008437A1">
      <w:pPr>
        <w:spacing w:after="0" w:line="360" w:lineRule="auto"/>
        <w:ind w:left="720" w:hanging="720"/>
        <w:jc w:val="both"/>
        <w:rPr>
          <w:rFonts w:ascii="Times New Roman" w:hAnsi="Times New Roman" w:cs="Times New Roman"/>
          <w:sz w:val="24"/>
          <w:szCs w:val="24"/>
        </w:rPr>
      </w:pPr>
      <w:r w:rsidRPr="000F23CD">
        <w:rPr>
          <w:rFonts w:ascii="Times New Roman" w:hAnsi="Times New Roman" w:cs="Times New Roman"/>
          <w:sz w:val="24"/>
          <w:szCs w:val="24"/>
        </w:rPr>
        <w:t>Subomi, W. (2010). Research opportunities in internal control quality and quality assurance.</w:t>
      </w:r>
      <w:r>
        <w:rPr>
          <w:rFonts w:ascii="Times New Roman" w:hAnsi="Times New Roman" w:cs="Times New Roman"/>
          <w:sz w:val="24"/>
          <w:szCs w:val="24"/>
        </w:rPr>
        <w:t xml:space="preserve"> </w:t>
      </w:r>
      <w:r w:rsidRPr="000F23CD">
        <w:rPr>
          <w:rFonts w:ascii="Times New Roman" w:hAnsi="Times New Roman" w:cs="Times New Roman"/>
          <w:sz w:val="24"/>
          <w:szCs w:val="24"/>
        </w:rPr>
        <w:t>Auditing. 19, 83-90</w:t>
      </w:r>
    </w:p>
    <w:p w:rsidR="00FE1887" w:rsidRDefault="00FE1887" w:rsidP="00FE1887">
      <w:pPr>
        <w:spacing w:after="0" w:line="360" w:lineRule="auto"/>
        <w:ind w:left="720" w:hanging="720"/>
        <w:jc w:val="both"/>
        <w:rPr>
          <w:rFonts w:ascii="Times New Roman" w:hAnsi="Times New Roman" w:cs="Times New Roman"/>
          <w:sz w:val="24"/>
          <w:szCs w:val="24"/>
        </w:rPr>
      </w:pPr>
      <w:r w:rsidRPr="00FE1887">
        <w:rPr>
          <w:rFonts w:ascii="Times New Roman" w:hAnsi="Times New Roman" w:cs="Times New Roman"/>
          <w:sz w:val="24"/>
          <w:szCs w:val="24"/>
        </w:rPr>
        <w:t>Nife, O., Lawal, T. (2018). Transparency, accountability and service delivery in Nigeria: A focus</w:t>
      </w:r>
      <w:r>
        <w:rPr>
          <w:rFonts w:ascii="Times New Roman" w:hAnsi="Times New Roman" w:cs="Times New Roman"/>
          <w:sz w:val="24"/>
          <w:szCs w:val="24"/>
        </w:rPr>
        <w:t xml:space="preserve"> </w:t>
      </w:r>
      <w:r w:rsidRPr="00FE1887">
        <w:rPr>
          <w:rFonts w:ascii="Times New Roman" w:hAnsi="Times New Roman" w:cs="Times New Roman"/>
          <w:sz w:val="24"/>
          <w:szCs w:val="24"/>
        </w:rPr>
        <w:t>on public service. Afro Asian Journal of Social Science. 9(2), 1-10</w:t>
      </w:r>
    </w:p>
    <w:p w:rsidR="003953BC" w:rsidRDefault="003953BC" w:rsidP="003953BC">
      <w:pPr>
        <w:spacing w:after="0" w:line="360" w:lineRule="auto"/>
        <w:ind w:left="720" w:hanging="720"/>
        <w:jc w:val="both"/>
        <w:rPr>
          <w:rFonts w:ascii="Times New Roman" w:hAnsi="Times New Roman" w:cs="Times New Roman"/>
          <w:sz w:val="24"/>
          <w:szCs w:val="24"/>
        </w:rPr>
      </w:pPr>
      <w:r w:rsidRPr="003953BC">
        <w:rPr>
          <w:rFonts w:ascii="Times New Roman" w:hAnsi="Times New Roman" w:cs="Times New Roman"/>
          <w:sz w:val="24"/>
          <w:szCs w:val="24"/>
        </w:rPr>
        <w:t xml:space="preserve">Etim, R.S., </w:t>
      </w:r>
      <w:r w:rsidR="00A41B41">
        <w:rPr>
          <w:rFonts w:ascii="Times New Roman" w:hAnsi="Times New Roman" w:cs="Times New Roman"/>
          <w:sz w:val="24"/>
          <w:szCs w:val="24"/>
        </w:rPr>
        <w:t xml:space="preserve">&amp; </w:t>
      </w:r>
      <w:r w:rsidRPr="003953BC">
        <w:rPr>
          <w:rFonts w:ascii="Times New Roman" w:hAnsi="Times New Roman" w:cs="Times New Roman"/>
          <w:sz w:val="24"/>
          <w:szCs w:val="24"/>
        </w:rPr>
        <w:t>Jeremiah, M.S., (2020). Accountability in the Public Sector: The</w:t>
      </w:r>
      <w:r>
        <w:rPr>
          <w:rFonts w:ascii="Times New Roman" w:hAnsi="Times New Roman" w:cs="Times New Roman"/>
          <w:sz w:val="24"/>
          <w:szCs w:val="24"/>
        </w:rPr>
        <w:t xml:space="preserve"> </w:t>
      </w:r>
      <w:r w:rsidRPr="003953BC">
        <w:rPr>
          <w:rFonts w:ascii="Times New Roman" w:hAnsi="Times New Roman" w:cs="Times New Roman"/>
          <w:sz w:val="24"/>
          <w:szCs w:val="24"/>
        </w:rPr>
        <w:t>Role of Professional Accountants in the Present Democracy in Nigeria. European Journal of</w:t>
      </w:r>
      <w:r>
        <w:rPr>
          <w:rFonts w:ascii="Times New Roman" w:hAnsi="Times New Roman" w:cs="Times New Roman"/>
          <w:sz w:val="24"/>
          <w:szCs w:val="24"/>
        </w:rPr>
        <w:t xml:space="preserve"> </w:t>
      </w:r>
      <w:r w:rsidRPr="003953BC">
        <w:rPr>
          <w:rFonts w:ascii="Times New Roman" w:hAnsi="Times New Roman" w:cs="Times New Roman"/>
          <w:sz w:val="24"/>
          <w:szCs w:val="24"/>
        </w:rPr>
        <w:t>Business and Management Research, 5(1)</w:t>
      </w:r>
      <w:r>
        <w:rPr>
          <w:rFonts w:ascii="Times New Roman" w:hAnsi="Times New Roman" w:cs="Times New Roman"/>
          <w:sz w:val="24"/>
          <w:szCs w:val="24"/>
        </w:rPr>
        <w:t>.</w:t>
      </w:r>
    </w:p>
    <w:p w:rsidR="00751302" w:rsidRDefault="00751302" w:rsidP="00751302">
      <w:pPr>
        <w:spacing w:after="0" w:line="360" w:lineRule="auto"/>
        <w:ind w:left="720" w:hanging="720"/>
        <w:jc w:val="both"/>
        <w:rPr>
          <w:rFonts w:ascii="Times New Roman" w:hAnsi="Times New Roman" w:cs="Times New Roman"/>
          <w:sz w:val="24"/>
          <w:szCs w:val="24"/>
        </w:rPr>
      </w:pPr>
      <w:r w:rsidRPr="00751302">
        <w:rPr>
          <w:rFonts w:ascii="Times New Roman" w:hAnsi="Times New Roman" w:cs="Times New Roman"/>
          <w:sz w:val="24"/>
          <w:szCs w:val="24"/>
        </w:rPr>
        <w:lastRenderedPageBreak/>
        <w:t>Owo</w:t>
      </w:r>
      <w:r w:rsidR="00156AC2">
        <w:rPr>
          <w:rFonts w:ascii="Times New Roman" w:hAnsi="Times New Roman" w:cs="Times New Roman"/>
          <w:sz w:val="24"/>
          <w:szCs w:val="24"/>
        </w:rPr>
        <w:t xml:space="preserve">labi M. Bakrea, Sean McCartney, </w:t>
      </w:r>
      <w:r w:rsidRPr="00751302">
        <w:rPr>
          <w:rFonts w:ascii="Times New Roman" w:hAnsi="Times New Roman" w:cs="Times New Roman"/>
          <w:sz w:val="24"/>
          <w:szCs w:val="24"/>
        </w:rPr>
        <w:t>(2022). Accounting as a</w:t>
      </w:r>
      <w:r>
        <w:rPr>
          <w:rFonts w:ascii="Times New Roman" w:hAnsi="Times New Roman" w:cs="Times New Roman"/>
          <w:sz w:val="24"/>
          <w:szCs w:val="24"/>
        </w:rPr>
        <w:t xml:space="preserve"> </w:t>
      </w:r>
      <w:r w:rsidRPr="00751302">
        <w:rPr>
          <w:rFonts w:ascii="Times New Roman" w:hAnsi="Times New Roman" w:cs="Times New Roman"/>
          <w:sz w:val="24"/>
          <w:szCs w:val="24"/>
        </w:rPr>
        <w:t>technology of neoliberalism: The accountability role of IPSAS in</w:t>
      </w:r>
      <w:r>
        <w:rPr>
          <w:rFonts w:ascii="Times New Roman" w:hAnsi="Times New Roman" w:cs="Times New Roman"/>
          <w:sz w:val="24"/>
          <w:szCs w:val="24"/>
        </w:rPr>
        <w:t xml:space="preserve"> Nigeria. Critical Perspectives </w:t>
      </w:r>
      <w:r w:rsidRPr="00751302">
        <w:rPr>
          <w:rFonts w:ascii="Times New Roman" w:hAnsi="Times New Roman" w:cs="Times New Roman"/>
          <w:sz w:val="24"/>
          <w:szCs w:val="24"/>
        </w:rPr>
        <w:t>on</w:t>
      </w:r>
      <w:r>
        <w:rPr>
          <w:rFonts w:ascii="Times New Roman" w:hAnsi="Times New Roman" w:cs="Times New Roman"/>
          <w:sz w:val="24"/>
          <w:szCs w:val="24"/>
        </w:rPr>
        <w:t xml:space="preserve"> </w:t>
      </w:r>
      <w:r w:rsidRPr="00751302">
        <w:rPr>
          <w:rFonts w:ascii="Times New Roman" w:hAnsi="Times New Roman" w:cs="Times New Roman"/>
          <w:sz w:val="24"/>
          <w:szCs w:val="24"/>
        </w:rPr>
        <w:t>Accounting. 87, 102282.</w:t>
      </w:r>
    </w:p>
    <w:p w:rsidR="00BC6E75" w:rsidRPr="00E3407E" w:rsidRDefault="00BC6E75" w:rsidP="00FD0A25">
      <w:pPr>
        <w:spacing w:after="0" w:line="360" w:lineRule="auto"/>
        <w:ind w:left="720" w:hanging="720"/>
        <w:jc w:val="both"/>
        <w:rPr>
          <w:rFonts w:ascii="Times New Roman" w:hAnsi="Times New Roman" w:cs="Times New Roman"/>
          <w:sz w:val="24"/>
          <w:szCs w:val="24"/>
        </w:rPr>
      </w:pPr>
    </w:p>
    <w:sectPr w:rsidR="00BC6E75" w:rsidRPr="00E3407E" w:rsidSect="00E87581">
      <w:footerReference w:type="default" r:id="rId7"/>
      <w:pgSz w:w="11520" w:h="14400" w:code="1"/>
      <w:pgMar w:top="1728" w:right="1728" w:bottom="1728" w:left="1728" w:header="720" w:footer="11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11D" w:rsidRDefault="0032311D" w:rsidP="00E87581">
      <w:pPr>
        <w:spacing w:after="0" w:line="240" w:lineRule="auto"/>
      </w:pPr>
      <w:r>
        <w:separator/>
      </w:r>
    </w:p>
  </w:endnote>
  <w:endnote w:type="continuationSeparator" w:id="1">
    <w:p w:rsidR="0032311D" w:rsidRDefault="0032311D" w:rsidP="00E87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1763"/>
      <w:docPartObj>
        <w:docPartGallery w:val="Page Numbers (Bottom of Page)"/>
        <w:docPartUnique/>
      </w:docPartObj>
    </w:sdtPr>
    <w:sdtContent>
      <w:p w:rsidR="00455607" w:rsidRDefault="00C564B5">
        <w:pPr>
          <w:pStyle w:val="Footer"/>
          <w:jc w:val="center"/>
        </w:pPr>
        <w:fldSimple w:instr=" PAGE   \* MERGEFORMAT ">
          <w:r w:rsidR="00177576">
            <w:rPr>
              <w:noProof/>
            </w:rPr>
            <w:t>47</w:t>
          </w:r>
        </w:fldSimple>
      </w:p>
    </w:sdtContent>
  </w:sdt>
  <w:p w:rsidR="00455607" w:rsidRDefault="00455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11D" w:rsidRDefault="0032311D" w:rsidP="00E87581">
      <w:pPr>
        <w:spacing w:after="0" w:line="240" w:lineRule="auto"/>
      </w:pPr>
      <w:r>
        <w:separator/>
      </w:r>
    </w:p>
  </w:footnote>
  <w:footnote w:type="continuationSeparator" w:id="1">
    <w:p w:rsidR="0032311D" w:rsidRDefault="0032311D" w:rsidP="00E875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398A"/>
    <w:multiLevelType w:val="multilevel"/>
    <w:tmpl w:val="698E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061992"/>
    <w:multiLevelType w:val="multilevel"/>
    <w:tmpl w:val="675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E65CD"/>
    <w:multiLevelType w:val="hybridMultilevel"/>
    <w:tmpl w:val="8988C1E0"/>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27486"/>
    <w:multiLevelType w:val="hybridMultilevel"/>
    <w:tmpl w:val="2B04AF74"/>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7388E"/>
    <w:multiLevelType w:val="multilevel"/>
    <w:tmpl w:val="C01E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3F03AB"/>
    <w:multiLevelType w:val="multilevel"/>
    <w:tmpl w:val="F08A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F77EBC"/>
    <w:multiLevelType w:val="hybridMultilevel"/>
    <w:tmpl w:val="6DA27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514543"/>
    <w:multiLevelType w:val="multilevel"/>
    <w:tmpl w:val="AA16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7A02ED"/>
    <w:multiLevelType w:val="hybridMultilevel"/>
    <w:tmpl w:val="FE3E149C"/>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A036A8"/>
    <w:rsid w:val="000015C8"/>
    <w:rsid w:val="00006A52"/>
    <w:rsid w:val="00034420"/>
    <w:rsid w:val="00053FBB"/>
    <w:rsid w:val="00054F3A"/>
    <w:rsid w:val="00074B34"/>
    <w:rsid w:val="00094AD3"/>
    <w:rsid w:val="000B1552"/>
    <w:rsid w:val="000B18F9"/>
    <w:rsid w:val="000B5910"/>
    <w:rsid w:val="000C4A63"/>
    <w:rsid w:val="000D3416"/>
    <w:rsid w:val="000F23CD"/>
    <w:rsid w:val="001122DE"/>
    <w:rsid w:val="00114B99"/>
    <w:rsid w:val="00117EF0"/>
    <w:rsid w:val="00121345"/>
    <w:rsid w:val="00152011"/>
    <w:rsid w:val="00156AC2"/>
    <w:rsid w:val="00177576"/>
    <w:rsid w:val="0018111A"/>
    <w:rsid w:val="00196F54"/>
    <w:rsid w:val="001A56EE"/>
    <w:rsid w:val="001C47B1"/>
    <w:rsid w:val="001D2666"/>
    <w:rsid w:val="001D4264"/>
    <w:rsid w:val="001D4510"/>
    <w:rsid w:val="001E41A6"/>
    <w:rsid w:val="001E4EF0"/>
    <w:rsid w:val="00232764"/>
    <w:rsid w:val="00245450"/>
    <w:rsid w:val="0025027F"/>
    <w:rsid w:val="00274843"/>
    <w:rsid w:val="00294CC5"/>
    <w:rsid w:val="002A3199"/>
    <w:rsid w:val="002B30BF"/>
    <w:rsid w:val="002C223E"/>
    <w:rsid w:val="002D4C2B"/>
    <w:rsid w:val="003109AB"/>
    <w:rsid w:val="00321F59"/>
    <w:rsid w:val="0032311D"/>
    <w:rsid w:val="003273AA"/>
    <w:rsid w:val="0033388A"/>
    <w:rsid w:val="00336908"/>
    <w:rsid w:val="003369B2"/>
    <w:rsid w:val="0035163D"/>
    <w:rsid w:val="0035334F"/>
    <w:rsid w:val="0036253C"/>
    <w:rsid w:val="00394FD1"/>
    <w:rsid w:val="003953BC"/>
    <w:rsid w:val="003A05CF"/>
    <w:rsid w:val="003A0BA1"/>
    <w:rsid w:val="003B3355"/>
    <w:rsid w:val="003D5152"/>
    <w:rsid w:val="003D5DD2"/>
    <w:rsid w:val="003F24F8"/>
    <w:rsid w:val="003F3661"/>
    <w:rsid w:val="00410389"/>
    <w:rsid w:val="00413CE6"/>
    <w:rsid w:val="00421AAF"/>
    <w:rsid w:val="00433977"/>
    <w:rsid w:val="0044262F"/>
    <w:rsid w:val="00442B16"/>
    <w:rsid w:val="00446372"/>
    <w:rsid w:val="00455607"/>
    <w:rsid w:val="004A5C45"/>
    <w:rsid w:val="004A7F1A"/>
    <w:rsid w:val="004A7FD4"/>
    <w:rsid w:val="004C0525"/>
    <w:rsid w:val="004C270E"/>
    <w:rsid w:val="004D3E53"/>
    <w:rsid w:val="0053280D"/>
    <w:rsid w:val="00560F6E"/>
    <w:rsid w:val="00562103"/>
    <w:rsid w:val="0057069D"/>
    <w:rsid w:val="00571A3B"/>
    <w:rsid w:val="005815A6"/>
    <w:rsid w:val="00590977"/>
    <w:rsid w:val="005A44AE"/>
    <w:rsid w:val="005B26CE"/>
    <w:rsid w:val="005B364F"/>
    <w:rsid w:val="005B4CC4"/>
    <w:rsid w:val="005E1FF5"/>
    <w:rsid w:val="005E554A"/>
    <w:rsid w:val="00620819"/>
    <w:rsid w:val="0063059A"/>
    <w:rsid w:val="00632F86"/>
    <w:rsid w:val="0065240A"/>
    <w:rsid w:val="00657D81"/>
    <w:rsid w:val="00664B16"/>
    <w:rsid w:val="00671AED"/>
    <w:rsid w:val="00691017"/>
    <w:rsid w:val="00695A86"/>
    <w:rsid w:val="006A3F50"/>
    <w:rsid w:val="006C4FFD"/>
    <w:rsid w:val="006C70E6"/>
    <w:rsid w:val="006D10C6"/>
    <w:rsid w:val="006D1CAD"/>
    <w:rsid w:val="006E613F"/>
    <w:rsid w:val="006F10FA"/>
    <w:rsid w:val="006F4159"/>
    <w:rsid w:val="00736121"/>
    <w:rsid w:val="00737F80"/>
    <w:rsid w:val="00751302"/>
    <w:rsid w:val="007563F0"/>
    <w:rsid w:val="00756504"/>
    <w:rsid w:val="0076327C"/>
    <w:rsid w:val="00782615"/>
    <w:rsid w:val="007A7D6F"/>
    <w:rsid w:val="007B1D6D"/>
    <w:rsid w:val="007C4C76"/>
    <w:rsid w:val="007D0554"/>
    <w:rsid w:val="007D41E5"/>
    <w:rsid w:val="007E3893"/>
    <w:rsid w:val="007E494E"/>
    <w:rsid w:val="00803FC1"/>
    <w:rsid w:val="00812F44"/>
    <w:rsid w:val="008437A1"/>
    <w:rsid w:val="00853F69"/>
    <w:rsid w:val="00854D33"/>
    <w:rsid w:val="00857442"/>
    <w:rsid w:val="00890145"/>
    <w:rsid w:val="008C2A65"/>
    <w:rsid w:val="008D0E0F"/>
    <w:rsid w:val="008D18FC"/>
    <w:rsid w:val="008E7A8F"/>
    <w:rsid w:val="00907E22"/>
    <w:rsid w:val="0094736D"/>
    <w:rsid w:val="00970663"/>
    <w:rsid w:val="00971426"/>
    <w:rsid w:val="00974582"/>
    <w:rsid w:val="009822E9"/>
    <w:rsid w:val="0098677A"/>
    <w:rsid w:val="0099475B"/>
    <w:rsid w:val="009D024A"/>
    <w:rsid w:val="009D6E7B"/>
    <w:rsid w:val="009F158D"/>
    <w:rsid w:val="009F1DAF"/>
    <w:rsid w:val="009F6553"/>
    <w:rsid w:val="00A036A8"/>
    <w:rsid w:val="00A05285"/>
    <w:rsid w:val="00A111FE"/>
    <w:rsid w:val="00A37150"/>
    <w:rsid w:val="00A41B41"/>
    <w:rsid w:val="00A4432B"/>
    <w:rsid w:val="00A445CC"/>
    <w:rsid w:val="00A66CED"/>
    <w:rsid w:val="00A6750A"/>
    <w:rsid w:val="00A67679"/>
    <w:rsid w:val="00A67EAB"/>
    <w:rsid w:val="00A77512"/>
    <w:rsid w:val="00A87C9D"/>
    <w:rsid w:val="00A954B9"/>
    <w:rsid w:val="00AA2507"/>
    <w:rsid w:val="00AA7B3D"/>
    <w:rsid w:val="00AC5914"/>
    <w:rsid w:val="00AD7AB5"/>
    <w:rsid w:val="00B04439"/>
    <w:rsid w:val="00B26E94"/>
    <w:rsid w:val="00B27CE1"/>
    <w:rsid w:val="00B879E8"/>
    <w:rsid w:val="00B97AB7"/>
    <w:rsid w:val="00BA3094"/>
    <w:rsid w:val="00BA76FC"/>
    <w:rsid w:val="00BB274D"/>
    <w:rsid w:val="00BB76B4"/>
    <w:rsid w:val="00BC6E75"/>
    <w:rsid w:val="00BC6FBD"/>
    <w:rsid w:val="00BD5D76"/>
    <w:rsid w:val="00BE022D"/>
    <w:rsid w:val="00BE7492"/>
    <w:rsid w:val="00BF015A"/>
    <w:rsid w:val="00BF2FB8"/>
    <w:rsid w:val="00BF7021"/>
    <w:rsid w:val="00C07060"/>
    <w:rsid w:val="00C113DC"/>
    <w:rsid w:val="00C44E1F"/>
    <w:rsid w:val="00C50C61"/>
    <w:rsid w:val="00C564B5"/>
    <w:rsid w:val="00C57C65"/>
    <w:rsid w:val="00C728DC"/>
    <w:rsid w:val="00C92E4A"/>
    <w:rsid w:val="00C92FAC"/>
    <w:rsid w:val="00C95F5C"/>
    <w:rsid w:val="00CA4DA8"/>
    <w:rsid w:val="00CE084D"/>
    <w:rsid w:val="00CF1EAC"/>
    <w:rsid w:val="00D0018C"/>
    <w:rsid w:val="00D14A15"/>
    <w:rsid w:val="00D2302C"/>
    <w:rsid w:val="00D27B50"/>
    <w:rsid w:val="00D27F2D"/>
    <w:rsid w:val="00D43E8D"/>
    <w:rsid w:val="00D564DD"/>
    <w:rsid w:val="00D73A95"/>
    <w:rsid w:val="00D85607"/>
    <w:rsid w:val="00DA0288"/>
    <w:rsid w:val="00DA2729"/>
    <w:rsid w:val="00DA2BE2"/>
    <w:rsid w:val="00DC4E9B"/>
    <w:rsid w:val="00DC5F59"/>
    <w:rsid w:val="00DF7C5A"/>
    <w:rsid w:val="00E0335E"/>
    <w:rsid w:val="00E226B0"/>
    <w:rsid w:val="00E3407E"/>
    <w:rsid w:val="00E42205"/>
    <w:rsid w:val="00E4394E"/>
    <w:rsid w:val="00E63A1A"/>
    <w:rsid w:val="00E76162"/>
    <w:rsid w:val="00E804C2"/>
    <w:rsid w:val="00E87581"/>
    <w:rsid w:val="00EC4E27"/>
    <w:rsid w:val="00ED2109"/>
    <w:rsid w:val="00F05F49"/>
    <w:rsid w:val="00F17699"/>
    <w:rsid w:val="00F17B32"/>
    <w:rsid w:val="00F3705F"/>
    <w:rsid w:val="00F6125C"/>
    <w:rsid w:val="00F628BF"/>
    <w:rsid w:val="00F67946"/>
    <w:rsid w:val="00F85493"/>
    <w:rsid w:val="00FA4503"/>
    <w:rsid w:val="00FB3808"/>
    <w:rsid w:val="00FD0A25"/>
    <w:rsid w:val="00FE1887"/>
    <w:rsid w:val="00FE1B7D"/>
    <w:rsid w:val="00FE6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63D"/>
    <w:pPr>
      <w:ind w:left="720"/>
      <w:contextualSpacing/>
    </w:pPr>
  </w:style>
  <w:style w:type="paragraph" w:styleId="NormalWeb">
    <w:name w:val="Normal (Web)"/>
    <w:basedOn w:val="Normal"/>
    <w:uiPriority w:val="99"/>
    <w:semiHidden/>
    <w:unhideWhenUsed/>
    <w:rsid w:val="00853F69"/>
    <w:rPr>
      <w:rFonts w:ascii="Times New Roman" w:hAnsi="Times New Roman" w:cs="Times New Roman"/>
      <w:sz w:val="24"/>
      <w:szCs w:val="24"/>
    </w:rPr>
  </w:style>
  <w:style w:type="table" w:styleId="TableGrid">
    <w:name w:val="Table Grid"/>
    <w:basedOn w:val="TableNormal"/>
    <w:uiPriority w:val="59"/>
    <w:rsid w:val="00B97A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875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581"/>
  </w:style>
  <w:style w:type="paragraph" w:styleId="Footer">
    <w:name w:val="footer"/>
    <w:basedOn w:val="Normal"/>
    <w:link w:val="FooterChar"/>
    <w:uiPriority w:val="99"/>
    <w:unhideWhenUsed/>
    <w:rsid w:val="00E87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581"/>
  </w:style>
</w:styles>
</file>

<file path=word/webSettings.xml><?xml version="1.0" encoding="utf-8"?>
<w:webSettings xmlns:r="http://schemas.openxmlformats.org/officeDocument/2006/relationships" xmlns:w="http://schemas.openxmlformats.org/wordprocessingml/2006/main">
  <w:divs>
    <w:div w:id="39477330">
      <w:bodyDiv w:val="1"/>
      <w:marLeft w:val="0"/>
      <w:marRight w:val="0"/>
      <w:marTop w:val="0"/>
      <w:marBottom w:val="0"/>
      <w:divBdr>
        <w:top w:val="none" w:sz="0" w:space="0" w:color="auto"/>
        <w:left w:val="none" w:sz="0" w:space="0" w:color="auto"/>
        <w:bottom w:val="none" w:sz="0" w:space="0" w:color="auto"/>
        <w:right w:val="none" w:sz="0" w:space="0" w:color="auto"/>
      </w:divBdr>
    </w:div>
    <w:div w:id="55710019">
      <w:bodyDiv w:val="1"/>
      <w:marLeft w:val="0"/>
      <w:marRight w:val="0"/>
      <w:marTop w:val="0"/>
      <w:marBottom w:val="0"/>
      <w:divBdr>
        <w:top w:val="none" w:sz="0" w:space="0" w:color="auto"/>
        <w:left w:val="none" w:sz="0" w:space="0" w:color="auto"/>
        <w:bottom w:val="none" w:sz="0" w:space="0" w:color="auto"/>
        <w:right w:val="none" w:sz="0" w:space="0" w:color="auto"/>
      </w:divBdr>
    </w:div>
    <w:div w:id="124155745">
      <w:bodyDiv w:val="1"/>
      <w:marLeft w:val="0"/>
      <w:marRight w:val="0"/>
      <w:marTop w:val="0"/>
      <w:marBottom w:val="0"/>
      <w:divBdr>
        <w:top w:val="none" w:sz="0" w:space="0" w:color="auto"/>
        <w:left w:val="none" w:sz="0" w:space="0" w:color="auto"/>
        <w:bottom w:val="none" w:sz="0" w:space="0" w:color="auto"/>
        <w:right w:val="none" w:sz="0" w:space="0" w:color="auto"/>
      </w:divBdr>
    </w:div>
    <w:div w:id="303659295">
      <w:bodyDiv w:val="1"/>
      <w:marLeft w:val="0"/>
      <w:marRight w:val="0"/>
      <w:marTop w:val="0"/>
      <w:marBottom w:val="0"/>
      <w:divBdr>
        <w:top w:val="none" w:sz="0" w:space="0" w:color="auto"/>
        <w:left w:val="none" w:sz="0" w:space="0" w:color="auto"/>
        <w:bottom w:val="none" w:sz="0" w:space="0" w:color="auto"/>
        <w:right w:val="none" w:sz="0" w:space="0" w:color="auto"/>
      </w:divBdr>
    </w:div>
    <w:div w:id="481822778">
      <w:bodyDiv w:val="1"/>
      <w:marLeft w:val="0"/>
      <w:marRight w:val="0"/>
      <w:marTop w:val="0"/>
      <w:marBottom w:val="0"/>
      <w:divBdr>
        <w:top w:val="none" w:sz="0" w:space="0" w:color="auto"/>
        <w:left w:val="none" w:sz="0" w:space="0" w:color="auto"/>
        <w:bottom w:val="none" w:sz="0" w:space="0" w:color="auto"/>
        <w:right w:val="none" w:sz="0" w:space="0" w:color="auto"/>
      </w:divBdr>
    </w:div>
    <w:div w:id="512260599">
      <w:bodyDiv w:val="1"/>
      <w:marLeft w:val="0"/>
      <w:marRight w:val="0"/>
      <w:marTop w:val="0"/>
      <w:marBottom w:val="0"/>
      <w:divBdr>
        <w:top w:val="none" w:sz="0" w:space="0" w:color="auto"/>
        <w:left w:val="none" w:sz="0" w:space="0" w:color="auto"/>
        <w:bottom w:val="none" w:sz="0" w:space="0" w:color="auto"/>
        <w:right w:val="none" w:sz="0" w:space="0" w:color="auto"/>
      </w:divBdr>
    </w:div>
    <w:div w:id="547685319">
      <w:bodyDiv w:val="1"/>
      <w:marLeft w:val="0"/>
      <w:marRight w:val="0"/>
      <w:marTop w:val="0"/>
      <w:marBottom w:val="0"/>
      <w:divBdr>
        <w:top w:val="none" w:sz="0" w:space="0" w:color="auto"/>
        <w:left w:val="none" w:sz="0" w:space="0" w:color="auto"/>
        <w:bottom w:val="none" w:sz="0" w:space="0" w:color="auto"/>
        <w:right w:val="none" w:sz="0" w:space="0" w:color="auto"/>
      </w:divBdr>
    </w:div>
    <w:div w:id="686371236">
      <w:bodyDiv w:val="1"/>
      <w:marLeft w:val="0"/>
      <w:marRight w:val="0"/>
      <w:marTop w:val="0"/>
      <w:marBottom w:val="0"/>
      <w:divBdr>
        <w:top w:val="none" w:sz="0" w:space="0" w:color="auto"/>
        <w:left w:val="none" w:sz="0" w:space="0" w:color="auto"/>
        <w:bottom w:val="none" w:sz="0" w:space="0" w:color="auto"/>
        <w:right w:val="none" w:sz="0" w:space="0" w:color="auto"/>
      </w:divBdr>
    </w:div>
    <w:div w:id="739332223">
      <w:bodyDiv w:val="1"/>
      <w:marLeft w:val="0"/>
      <w:marRight w:val="0"/>
      <w:marTop w:val="0"/>
      <w:marBottom w:val="0"/>
      <w:divBdr>
        <w:top w:val="none" w:sz="0" w:space="0" w:color="auto"/>
        <w:left w:val="none" w:sz="0" w:space="0" w:color="auto"/>
        <w:bottom w:val="none" w:sz="0" w:space="0" w:color="auto"/>
        <w:right w:val="none" w:sz="0" w:space="0" w:color="auto"/>
      </w:divBdr>
    </w:div>
    <w:div w:id="1066418596">
      <w:bodyDiv w:val="1"/>
      <w:marLeft w:val="0"/>
      <w:marRight w:val="0"/>
      <w:marTop w:val="0"/>
      <w:marBottom w:val="0"/>
      <w:divBdr>
        <w:top w:val="none" w:sz="0" w:space="0" w:color="auto"/>
        <w:left w:val="none" w:sz="0" w:space="0" w:color="auto"/>
        <w:bottom w:val="none" w:sz="0" w:space="0" w:color="auto"/>
        <w:right w:val="none" w:sz="0" w:space="0" w:color="auto"/>
      </w:divBdr>
    </w:div>
    <w:div w:id="1320959090">
      <w:bodyDiv w:val="1"/>
      <w:marLeft w:val="0"/>
      <w:marRight w:val="0"/>
      <w:marTop w:val="0"/>
      <w:marBottom w:val="0"/>
      <w:divBdr>
        <w:top w:val="none" w:sz="0" w:space="0" w:color="auto"/>
        <w:left w:val="none" w:sz="0" w:space="0" w:color="auto"/>
        <w:bottom w:val="none" w:sz="0" w:space="0" w:color="auto"/>
        <w:right w:val="none" w:sz="0" w:space="0" w:color="auto"/>
      </w:divBdr>
      <w:divsChild>
        <w:div w:id="1712727915">
          <w:marLeft w:val="0"/>
          <w:marRight w:val="0"/>
          <w:marTop w:val="0"/>
          <w:marBottom w:val="0"/>
          <w:divBdr>
            <w:top w:val="none" w:sz="0" w:space="0" w:color="auto"/>
            <w:left w:val="none" w:sz="0" w:space="0" w:color="auto"/>
            <w:bottom w:val="none" w:sz="0" w:space="0" w:color="auto"/>
            <w:right w:val="none" w:sz="0" w:space="0" w:color="auto"/>
          </w:divBdr>
          <w:divsChild>
            <w:div w:id="1232086064">
              <w:marLeft w:val="0"/>
              <w:marRight w:val="0"/>
              <w:marTop w:val="0"/>
              <w:marBottom w:val="0"/>
              <w:divBdr>
                <w:top w:val="none" w:sz="0" w:space="0" w:color="auto"/>
                <w:left w:val="none" w:sz="0" w:space="0" w:color="auto"/>
                <w:bottom w:val="none" w:sz="0" w:space="0" w:color="auto"/>
                <w:right w:val="none" w:sz="0" w:space="0" w:color="auto"/>
              </w:divBdr>
              <w:divsChild>
                <w:div w:id="706561598">
                  <w:marLeft w:val="0"/>
                  <w:marRight w:val="0"/>
                  <w:marTop w:val="0"/>
                  <w:marBottom w:val="0"/>
                  <w:divBdr>
                    <w:top w:val="none" w:sz="0" w:space="0" w:color="auto"/>
                    <w:left w:val="none" w:sz="0" w:space="0" w:color="auto"/>
                    <w:bottom w:val="none" w:sz="0" w:space="0" w:color="auto"/>
                    <w:right w:val="none" w:sz="0" w:space="0" w:color="auto"/>
                  </w:divBdr>
                  <w:divsChild>
                    <w:div w:id="6494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56240">
      <w:bodyDiv w:val="1"/>
      <w:marLeft w:val="0"/>
      <w:marRight w:val="0"/>
      <w:marTop w:val="0"/>
      <w:marBottom w:val="0"/>
      <w:divBdr>
        <w:top w:val="none" w:sz="0" w:space="0" w:color="auto"/>
        <w:left w:val="none" w:sz="0" w:space="0" w:color="auto"/>
        <w:bottom w:val="none" w:sz="0" w:space="0" w:color="auto"/>
        <w:right w:val="none" w:sz="0" w:space="0" w:color="auto"/>
      </w:divBdr>
    </w:div>
    <w:div w:id="1480146854">
      <w:bodyDiv w:val="1"/>
      <w:marLeft w:val="0"/>
      <w:marRight w:val="0"/>
      <w:marTop w:val="0"/>
      <w:marBottom w:val="0"/>
      <w:divBdr>
        <w:top w:val="none" w:sz="0" w:space="0" w:color="auto"/>
        <w:left w:val="none" w:sz="0" w:space="0" w:color="auto"/>
        <w:bottom w:val="none" w:sz="0" w:space="0" w:color="auto"/>
        <w:right w:val="none" w:sz="0" w:space="0" w:color="auto"/>
      </w:divBdr>
    </w:div>
    <w:div w:id="1649356089">
      <w:bodyDiv w:val="1"/>
      <w:marLeft w:val="0"/>
      <w:marRight w:val="0"/>
      <w:marTop w:val="0"/>
      <w:marBottom w:val="0"/>
      <w:divBdr>
        <w:top w:val="none" w:sz="0" w:space="0" w:color="auto"/>
        <w:left w:val="none" w:sz="0" w:space="0" w:color="auto"/>
        <w:bottom w:val="none" w:sz="0" w:space="0" w:color="auto"/>
        <w:right w:val="none" w:sz="0" w:space="0" w:color="auto"/>
      </w:divBdr>
    </w:div>
    <w:div w:id="1899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9702</Words>
  <Characters>55307</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2025-06-30T14:25:00Z</dcterms:created>
  <dcterms:modified xsi:type="dcterms:W3CDTF">2025-06-30T14:25:00Z</dcterms:modified>
</cp:coreProperties>
</file>