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190" w:rsidRDefault="004A1190" w:rsidP="004742F1">
      <w:pPr>
        <w:jc w:val="center"/>
        <w:rPr>
          <w:rFonts w:ascii="Times New Roman" w:hAnsi="Times New Roman"/>
          <w:b/>
          <w:sz w:val="24"/>
          <w:szCs w:val="24"/>
        </w:rPr>
      </w:pPr>
      <w:bookmarkStart w:id="0" w:name="_GoBack"/>
      <w:bookmarkEnd w:id="0"/>
    </w:p>
    <w:p w:rsidR="004A1190" w:rsidRDefault="004A1190" w:rsidP="004742F1">
      <w:pPr>
        <w:jc w:val="center"/>
        <w:rPr>
          <w:rFonts w:ascii="Times New Roman" w:hAnsi="Times New Roman"/>
          <w:b/>
          <w:sz w:val="24"/>
          <w:szCs w:val="24"/>
        </w:rPr>
      </w:pPr>
    </w:p>
    <w:p w:rsidR="004A1190" w:rsidRDefault="004A1190" w:rsidP="004742F1">
      <w:pPr>
        <w:jc w:val="center"/>
        <w:rPr>
          <w:rFonts w:ascii="Times New Roman" w:hAnsi="Times New Roman"/>
          <w:b/>
          <w:sz w:val="24"/>
          <w:szCs w:val="24"/>
        </w:rPr>
      </w:pPr>
    </w:p>
    <w:p w:rsidR="008679A3" w:rsidRPr="004A1190" w:rsidRDefault="004A1190" w:rsidP="004742F1">
      <w:pPr>
        <w:jc w:val="center"/>
        <w:rPr>
          <w:rFonts w:ascii="Times New Roman" w:hAnsi="Times New Roman"/>
          <w:b/>
          <w:sz w:val="24"/>
          <w:szCs w:val="24"/>
        </w:rPr>
      </w:pPr>
      <w:r w:rsidRPr="004A1190">
        <w:rPr>
          <w:rFonts w:ascii="Times New Roman" w:hAnsi="Times New Roman"/>
          <w:b/>
          <w:sz w:val="24"/>
          <w:szCs w:val="24"/>
        </w:rPr>
        <w:t>KWARA STATE POLYTECHNIC, ILORIN</w:t>
      </w:r>
    </w:p>
    <w:p w:rsidR="008679A3" w:rsidRPr="004A1190" w:rsidRDefault="008679A3">
      <w:pPr>
        <w:rPr>
          <w:rFonts w:ascii="Times New Roman" w:hAnsi="Times New Roman"/>
          <w:sz w:val="24"/>
          <w:szCs w:val="24"/>
        </w:rPr>
      </w:pPr>
    </w:p>
    <w:p w:rsidR="00630C9C" w:rsidRPr="0072408A" w:rsidRDefault="00630C9C" w:rsidP="00630C9C">
      <w:pPr>
        <w:jc w:val="center"/>
        <w:rPr>
          <w:rFonts w:ascii="Times New Roman" w:hAnsi="Times New Roman"/>
        </w:rPr>
      </w:pPr>
      <w:proofErr w:type="gramStart"/>
      <w:r w:rsidRPr="0072408A">
        <w:rPr>
          <w:rFonts w:ascii="Times New Roman" w:hAnsi="Times New Roman"/>
          <w:b/>
          <w:bCs/>
        </w:rPr>
        <w:t>DESIGN AND FABRICATION OF WINDOW BURGLARY PROOF FOR RESIDENTIAL SECURITY ENHANCEMENT IN NIGERIA.</w:t>
      </w:r>
      <w:proofErr w:type="gramEnd"/>
    </w:p>
    <w:p w:rsidR="008679A3" w:rsidRPr="004A1190" w:rsidRDefault="004A1190" w:rsidP="004742F1">
      <w:pPr>
        <w:jc w:val="center"/>
        <w:rPr>
          <w:rFonts w:ascii="Times New Roman" w:hAnsi="Times New Roman"/>
          <w:b/>
          <w:sz w:val="24"/>
          <w:szCs w:val="24"/>
        </w:rPr>
      </w:pPr>
      <w:r w:rsidRPr="004A1190">
        <w:rPr>
          <w:rFonts w:ascii="Times New Roman" w:hAnsi="Times New Roman"/>
          <w:b/>
          <w:sz w:val="24"/>
          <w:szCs w:val="24"/>
        </w:rPr>
        <w:t>HAKEEM FARUQ ADENIYI</w:t>
      </w:r>
    </w:p>
    <w:p w:rsidR="008679A3" w:rsidRPr="004A1190" w:rsidRDefault="004A1190" w:rsidP="004742F1">
      <w:pPr>
        <w:jc w:val="center"/>
        <w:rPr>
          <w:rFonts w:ascii="Times New Roman" w:hAnsi="Times New Roman"/>
          <w:b/>
          <w:sz w:val="24"/>
          <w:szCs w:val="24"/>
        </w:rPr>
      </w:pPr>
      <w:r w:rsidRPr="004A1190">
        <w:rPr>
          <w:rFonts w:ascii="Times New Roman" w:hAnsi="Times New Roman"/>
          <w:b/>
          <w:sz w:val="24"/>
          <w:szCs w:val="24"/>
        </w:rPr>
        <w:t>ND/23/WEC/FT/0005</w:t>
      </w:r>
    </w:p>
    <w:p w:rsidR="008679A3" w:rsidRPr="004A1190" w:rsidRDefault="008679A3">
      <w:pPr>
        <w:rPr>
          <w:rFonts w:ascii="Times New Roman" w:hAnsi="Times New Roman"/>
          <w:sz w:val="24"/>
          <w:szCs w:val="24"/>
        </w:rPr>
      </w:pPr>
    </w:p>
    <w:p w:rsidR="008679A3" w:rsidRPr="004A1190" w:rsidRDefault="004A1190" w:rsidP="004742F1">
      <w:pPr>
        <w:jc w:val="center"/>
        <w:rPr>
          <w:rFonts w:ascii="Times New Roman" w:hAnsi="Times New Roman"/>
          <w:sz w:val="24"/>
          <w:szCs w:val="24"/>
        </w:rPr>
      </w:pPr>
      <w:r>
        <w:rPr>
          <w:rFonts w:ascii="Times New Roman" w:hAnsi="Times New Roman"/>
          <w:sz w:val="24"/>
          <w:szCs w:val="24"/>
        </w:rPr>
        <w:t>A PROJECT REPORT SUBMIT TO</w:t>
      </w:r>
      <w:r w:rsidRPr="004A1190">
        <w:rPr>
          <w:rFonts w:ascii="Times New Roman" w:hAnsi="Times New Roman"/>
          <w:sz w:val="24"/>
          <w:szCs w:val="24"/>
        </w:rPr>
        <w:t xml:space="preserve"> THE DEPARTMENT OF WELDING AND FABRICATION ENGINEERING IN PARTIAL FULFILLMENT OF THE REQUIREMENT FOR THE AWARD OF</w:t>
      </w:r>
      <w:r w:rsidR="004742F1" w:rsidRPr="004A1190">
        <w:rPr>
          <w:rFonts w:ascii="Times New Roman" w:hAnsi="Times New Roman"/>
          <w:sz w:val="24"/>
          <w:szCs w:val="24"/>
        </w:rPr>
        <w:t xml:space="preserve"> </w:t>
      </w:r>
      <w:r w:rsidRPr="004A1190">
        <w:rPr>
          <w:rFonts w:ascii="Times New Roman" w:hAnsi="Times New Roman"/>
          <w:sz w:val="24"/>
          <w:szCs w:val="24"/>
        </w:rPr>
        <w:t xml:space="preserve">NATIONAL DIPLOMA (WELDING AND FABRICATION ENGINEERING) </w:t>
      </w:r>
    </w:p>
    <w:p w:rsidR="008679A3" w:rsidRPr="004A1190" w:rsidRDefault="004A1190" w:rsidP="004742F1">
      <w:pPr>
        <w:jc w:val="center"/>
        <w:rPr>
          <w:rFonts w:ascii="Times New Roman" w:hAnsi="Times New Roman"/>
          <w:sz w:val="24"/>
          <w:szCs w:val="24"/>
        </w:rPr>
      </w:pPr>
      <w:r w:rsidRPr="004A1190">
        <w:rPr>
          <w:rFonts w:ascii="Times New Roman" w:hAnsi="Times New Roman"/>
          <w:sz w:val="24"/>
          <w:szCs w:val="24"/>
        </w:rPr>
        <w:t>INSTITUTE OF TECHNOLOGY, KWARA STATE POLYTECHNIC, ILORIN NIGERIA</w:t>
      </w:r>
      <w:proofErr w:type="gramStart"/>
      <w:r w:rsidRPr="004A1190">
        <w:rPr>
          <w:rFonts w:ascii="Times New Roman" w:hAnsi="Times New Roman"/>
          <w:sz w:val="24"/>
          <w:szCs w:val="24"/>
        </w:rPr>
        <w:t>..</w:t>
      </w:r>
      <w:proofErr w:type="gramEnd"/>
    </w:p>
    <w:p w:rsidR="008679A3" w:rsidRPr="004A1190" w:rsidRDefault="008679A3">
      <w:pPr>
        <w:rPr>
          <w:rFonts w:ascii="Times New Roman" w:hAnsi="Times New Roman"/>
          <w:sz w:val="24"/>
          <w:szCs w:val="24"/>
        </w:rPr>
      </w:pPr>
    </w:p>
    <w:p w:rsidR="008679A3" w:rsidRPr="004A1190" w:rsidRDefault="004A1190" w:rsidP="004742F1">
      <w:pPr>
        <w:jc w:val="center"/>
        <w:rPr>
          <w:rFonts w:ascii="Times New Roman" w:hAnsi="Times New Roman"/>
          <w:b/>
          <w:sz w:val="24"/>
          <w:szCs w:val="24"/>
        </w:rPr>
      </w:pPr>
      <w:r w:rsidRPr="004A1190">
        <w:rPr>
          <w:rFonts w:ascii="Times New Roman" w:hAnsi="Times New Roman"/>
          <w:b/>
          <w:sz w:val="24"/>
          <w:szCs w:val="24"/>
        </w:rPr>
        <w:t>June 2025</w:t>
      </w:r>
    </w:p>
    <w:p w:rsidR="008679A3" w:rsidRPr="004A1190" w:rsidRDefault="008679A3">
      <w:pPr>
        <w:rPr>
          <w:rFonts w:ascii="Times New Roman" w:hAnsi="Times New Roman"/>
          <w:sz w:val="24"/>
          <w:szCs w:val="24"/>
        </w:rPr>
      </w:pPr>
    </w:p>
    <w:p w:rsidR="008679A3" w:rsidRPr="004A1190" w:rsidRDefault="004742F1" w:rsidP="004742F1">
      <w:pPr>
        <w:jc w:val="center"/>
        <w:rPr>
          <w:rFonts w:ascii="Times New Roman" w:hAnsi="Times New Roman"/>
          <w:b/>
          <w:sz w:val="24"/>
          <w:szCs w:val="24"/>
        </w:rPr>
      </w:pPr>
      <w:r w:rsidRPr="004A1190">
        <w:rPr>
          <w:rFonts w:ascii="Times New Roman" w:hAnsi="Times New Roman"/>
          <w:sz w:val="24"/>
          <w:szCs w:val="24"/>
        </w:rPr>
        <w:br w:type="page"/>
      </w:r>
      <w:r w:rsidR="004A1190" w:rsidRPr="004A1190">
        <w:rPr>
          <w:rFonts w:ascii="Times New Roman" w:hAnsi="Times New Roman"/>
          <w:b/>
          <w:sz w:val="24"/>
          <w:szCs w:val="24"/>
        </w:rPr>
        <w:lastRenderedPageBreak/>
        <w:t>CERTIFICATION PAGE</w:t>
      </w:r>
    </w:p>
    <w:p w:rsidR="008679A3" w:rsidRPr="004A1190" w:rsidRDefault="004A1190" w:rsidP="004742F1">
      <w:pPr>
        <w:jc w:val="center"/>
        <w:rPr>
          <w:rFonts w:ascii="Times New Roman" w:hAnsi="Times New Roman"/>
          <w:sz w:val="24"/>
          <w:szCs w:val="24"/>
        </w:rPr>
      </w:pPr>
      <w:proofErr w:type="gramStart"/>
      <w:r w:rsidRPr="004A1190">
        <w:rPr>
          <w:rFonts w:ascii="Times New Roman" w:hAnsi="Times New Roman"/>
          <w:sz w:val="24"/>
          <w:szCs w:val="24"/>
        </w:rPr>
        <w:t>KWARA STATE POLYTECHNIC ILORIN.</w:t>
      </w:r>
      <w:proofErr w:type="gramEnd"/>
    </w:p>
    <w:p w:rsidR="008679A3" w:rsidRPr="004A1190" w:rsidRDefault="004A1190" w:rsidP="004742F1">
      <w:pPr>
        <w:jc w:val="center"/>
        <w:rPr>
          <w:rFonts w:ascii="Times New Roman" w:hAnsi="Times New Roman"/>
          <w:sz w:val="24"/>
          <w:szCs w:val="24"/>
        </w:rPr>
      </w:pPr>
      <w:r w:rsidRPr="004A1190">
        <w:rPr>
          <w:rFonts w:ascii="Times New Roman" w:hAnsi="Times New Roman"/>
          <w:sz w:val="24"/>
          <w:szCs w:val="24"/>
        </w:rPr>
        <w:t>DEPARTMENT OF WELDING AND FABRICATION ENGINEERING</w:t>
      </w:r>
    </w:p>
    <w:p w:rsidR="008679A3" w:rsidRPr="004A1190" w:rsidRDefault="004A1190" w:rsidP="004742F1">
      <w:pPr>
        <w:jc w:val="center"/>
        <w:rPr>
          <w:rFonts w:ascii="Times New Roman" w:hAnsi="Times New Roman"/>
          <w:sz w:val="24"/>
          <w:szCs w:val="24"/>
        </w:rPr>
      </w:pPr>
      <w:r w:rsidRPr="004A1190">
        <w:rPr>
          <w:rFonts w:ascii="Times New Roman" w:hAnsi="Times New Roman"/>
          <w:sz w:val="24"/>
          <w:szCs w:val="24"/>
        </w:rPr>
        <w:t>The undersigned certify that this project report prepared by HAKEEM FARUQ ADENIYI… ND/23/WEC/FT/0005</w:t>
      </w:r>
    </w:p>
    <w:p w:rsidR="00630C9C" w:rsidRPr="0072408A" w:rsidRDefault="004A1190" w:rsidP="00630C9C">
      <w:pPr>
        <w:jc w:val="center"/>
        <w:rPr>
          <w:rFonts w:ascii="Times New Roman" w:hAnsi="Times New Roman"/>
        </w:rPr>
      </w:pPr>
      <w:proofErr w:type="gramStart"/>
      <w:r>
        <w:rPr>
          <w:rFonts w:ascii="Times New Roman" w:hAnsi="Times New Roman"/>
          <w:sz w:val="24"/>
          <w:szCs w:val="24"/>
        </w:rPr>
        <w:t xml:space="preserve">Entitled: </w:t>
      </w:r>
      <w:r w:rsidR="00630C9C" w:rsidRPr="0072408A">
        <w:rPr>
          <w:rFonts w:ascii="Times New Roman" w:hAnsi="Times New Roman"/>
          <w:b/>
          <w:bCs/>
        </w:rPr>
        <w:t>Design and Fabrication of Window Burglary Proof for Residential Security Enhancement in Nigeria.</w:t>
      </w:r>
      <w:proofErr w:type="gramEnd"/>
    </w:p>
    <w:p w:rsidR="008679A3" w:rsidRPr="004A1190" w:rsidRDefault="008679A3" w:rsidP="00630C9C">
      <w:pPr>
        <w:jc w:val="center"/>
        <w:rPr>
          <w:rFonts w:ascii="Times New Roman" w:hAnsi="Times New Roman"/>
          <w:sz w:val="24"/>
          <w:szCs w:val="24"/>
        </w:rPr>
      </w:pPr>
    </w:p>
    <w:p w:rsidR="008679A3" w:rsidRPr="004A1190" w:rsidRDefault="008679A3">
      <w:pPr>
        <w:rPr>
          <w:rFonts w:ascii="Times New Roman" w:hAnsi="Times New Roman"/>
          <w:sz w:val="24"/>
          <w:szCs w:val="24"/>
        </w:rPr>
      </w:pPr>
    </w:p>
    <w:p w:rsidR="008679A3" w:rsidRPr="004A1190" w:rsidRDefault="004A1190">
      <w:pPr>
        <w:rPr>
          <w:rFonts w:ascii="Times New Roman" w:hAnsi="Times New Roman"/>
          <w:sz w:val="24"/>
          <w:szCs w:val="24"/>
        </w:rPr>
      </w:pPr>
      <w:r w:rsidRPr="004A1190">
        <w:rPr>
          <w:rFonts w:ascii="Times New Roman" w:hAnsi="Times New Roman"/>
          <w:sz w:val="24"/>
          <w:szCs w:val="24"/>
        </w:rPr>
        <w:t>Signature</w:t>
      </w:r>
      <w:proofErr w:type="gramStart"/>
      <w:r w:rsidRPr="004A1190">
        <w:rPr>
          <w:rFonts w:ascii="Times New Roman" w:hAnsi="Times New Roman"/>
          <w:sz w:val="24"/>
          <w:szCs w:val="24"/>
        </w:rPr>
        <w:t>:_</w:t>
      </w:r>
      <w:proofErr w:type="gramEnd"/>
      <w:r w:rsidRPr="004A1190">
        <w:rPr>
          <w:rFonts w:ascii="Times New Roman" w:hAnsi="Times New Roman"/>
          <w:sz w:val="24"/>
          <w:szCs w:val="24"/>
        </w:rPr>
        <w:t xml:space="preserve">____________________ </w:t>
      </w:r>
      <w:r w:rsidR="004742F1" w:rsidRPr="004A1190">
        <w:rPr>
          <w:rFonts w:ascii="Times New Roman" w:hAnsi="Times New Roman"/>
          <w:sz w:val="24"/>
          <w:szCs w:val="24"/>
        </w:rPr>
        <w:tab/>
      </w:r>
      <w:r w:rsidR="004742F1" w:rsidRPr="004A1190">
        <w:rPr>
          <w:rFonts w:ascii="Times New Roman" w:hAnsi="Times New Roman"/>
          <w:sz w:val="24"/>
          <w:szCs w:val="24"/>
        </w:rPr>
        <w:tab/>
      </w:r>
      <w:r w:rsidR="004742F1" w:rsidRPr="004A1190">
        <w:rPr>
          <w:rFonts w:ascii="Times New Roman" w:hAnsi="Times New Roman"/>
          <w:sz w:val="24"/>
          <w:szCs w:val="24"/>
        </w:rPr>
        <w:tab/>
      </w:r>
      <w:r w:rsidR="004742F1" w:rsidRPr="004A1190">
        <w:rPr>
          <w:rFonts w:ascii="Times New Roman" w:hAnsi="Times New Roman"/>
          <w:sz w:val="24"/>
          <w:szCs w:val="24"/>
        </w:rPr>
        <w:tab/>
      </w:r>
      <w:r w:rsidRPr="004A1190">
        <w:rPr>
          <w:rFonts w:ascii="Times New Roman" w:hAnsi="Times New Roman"/>
          <w:sz w:val="24"/>
          <w:szCs w:val="24"/>
        </w:rPr>
        <w:t>Date: ______________________</w:t>
      </w:r>
    </w:p>
    <w:p w:rsidR="008679A3" w:rsidRPr="004A1190" w:rsidRDefault="004742F1">
      <w:pPr>
        <w:rPr>
          <w:rFonts w:ascii="Times New Roman" w:hAnsi="Times New Roman"/>
          <w:b/>
          <w:sz w:val="24"/>
          <w:szCs w:val="24"/>
        </w:rPr>
      </w:pPr>
      <w:r w:rsidRPr="004A1190">
        <w:rPr>
          <w:rFonts w:ascii="Times New Roman" w:hAnsi="Times New Roman"/>
          <w:b/>
          <w:sz w:val="24"/>
          <w:szCs w:val="24"/>
        </w:rPr>
        <w:t xml:space="preserve">ENGR. </w:t>
      </w:r>
      <w:r w:rsidR="004A1190">
        <w:rPr>
          <w:rFonts w:ascii="Times New Roman" w:hAnsi="Times New Roman"/>
          <w:b/>
          <w:sz w:val="24"/>
          <w:szCs w:val="24"/>
        </w:rPr>
        <w:t>DADA SAMUEL ADEKUNLE</w:t>
      </w:r>
    </w:p>
    <w:p w:rsidR="008679A3" w:rsidRPr="004A1190" w:rsidRDefault="004A1190">
      <w:pPr>
        <w:rPr>
          <w:rFonts w:ascii="Times New Roman" w:hAnsi="Times New Roman"/>
          <w:sz w:val="24"/>
          <w:szCs w:val="24"/>
        </w:rPr>
      </w:pPr>
      <w:r>
        <w:rPr>
          <w:rFonts w:ascii="Times New Roman" w:hAnsi="Times New Roman"/>
          <w:sz w:val="24"/>
          <w:szCs w:val="24"/>
        </w:rPr>
        <w:t xml:space="preserve">Project Supervisor </w:t>
      </w:r>
    </w:p>
    <w:p w:rsidR="008679A3" w:rsidRPr="004A1190" w:rsidRDefault="008679A3">
      <w:pPr>
        <w:rPr>
          <w:rFonts w:ascii="Times New Roman" w:hAnsi="Times New Roman"/>
          <w:sz w:val="24"/>
          <w:szCs w:val="24"/>
        </w:rPr>
      </w:pPr>
    </w:p>
    <w:p w:rsidR="008679A3" w:rsidRPr="004A1190" w:rsidRDefault="004A1190">
      <w:pPr>
        <w:rPr>
          <w:rFonts w:ascii="Times New Roman" w:hAnsi="Times New Roman"/>
          <w:sz w:val="24"/>
          <w:szCs w:val="24"/>
        </w:rPr>
      </w:pPr>
      <w:r w:rsidRPr="004A1190">
        <w:rPr>
          <w:rFonts w:ascii="Times New Roman" w:hAnsi="Times New Roman"/>
          <w:sz w:val="24"/>
          <w:szCs w:val="24"/>
        </w:rPr>
        <w:t xml:space="preserve">Signature: ____________________ </w:t>
      </w:r>
      <w:r w:rsidR="004742F1" w:rsidRPr="004A1190">
        <w:rPr>
          <w:rFonts w:ascii="Times New Roman" w:hAnsi="Times New Roman"/>
          <w:sz w:val="24"/>
          <w:szCs w:val="24"/>
        </w:rPr>
        <w:tab/>
      </w:r>
      <w:r w:rsidR="004742F1" w:rsidRPr="004A1190">
        <w:rPr>
          <w:rFonts w:ascii="Times New Roman" w:hAnsi="Times New Roman"/>
          <w:sz w:val="24"/>
          <w:szCs w:val="24"/>
        </w:rPr>
        <w:tab/>
      </w:r>
      <w:r w:rsidR="004742F1" w:rsidRPr="004A1190">
        <w:rPr>
          <w:rFonts w:ascii="Times New Roman" w:hAnsi="Times New Roman"/>
          <w:sz w:val="24"/>
          <w:szCs w:val="24"/>
        </w:rPr>
        <w:tab/>
      </w:r>
      <w:r w:rsidR="004742F1" w:rsidRPr="004A1190">
        <w:rPr>
          <w:rFonts w:ascii="Times New Roman" w:hAnsi="Times New Roman"/>
          <w:sz w:val="24"/>
          <w:szCs w:val="24"/>
        </w:rPr>
        <w:tab/>
      </w:r>
      <w:r w:rsidRPr="004A1190">
        <w:rPr>
          <w:rFonts w:ascii="Times New Roman" w:hAnsi="Times New Roman"/>
          <w:sz w:val="24"/>
          <w:szCs w:val="24"/>
        </w:rPr>
        <w:t>Date: ______________________</w:t>
      </w:r>
    </w:p>
    <w:p w:rsidR="008679A3" w:rsidRPr="004A1190" w:rsidRDefault="004A1190">
      <w:pPr>
        <w:rPr>
          <w:rFonts w:ascii="Times New Roman" w:hAnsi="Times New Roman"/>
          <w:b/>
          <w:sz w:val="24"/>
          <w:szCs w:val="24"/>
        </w:rPr>
      </w:pPr>
      <w:r w:rsidRPr="004A1190">
        <w:rPr>
          <w:rFonts w:ascii="Times New Roman" w:hAnsi="Times New Roman"/>
          <w:b/>
          <w:sz w:val="24"/>
          <w:szCs w:val="24"/>
        </w:rPr>
        <w:t xml:space="preserve">[Engr. M. A. </w:t>
      </w:r>
      <w:proofErr w:type="spellStart"/>
      <w:r w:rsidRPr="004A1190">
        <w:rPr>
          <w:rFonts w:ascii="Times New Roman" w:hAnsi="Times New Roman"/>
          <w:b/>
          <w:sz w:val="24"/>
          <w:szCs w:val="24"/>
        </w:rPr>
        <w:t>SalahudeenGold</w:t>
      </w:r>
      <w:proofErr w:type="spellEnd"/>
      <w:r w:rsidRPr="004A1190">
        <w:rPr>
          <w:rFonts w:ascii="Times New Roman" w:hAnsi="Times New Roman"/>
          <w:b/>
          <w:sz w:val="24"/>
          <w:szCs w:val="24"/>
        </w:rPr>
        <w:t>]</w:t>
      </w:r>
    </w:p>
    <w:p w:rsidR="008679A3" w:rsidRPr="004A1190" w:rsidRDefault="004A1190">
      <w:pPr>
        <w:rPr>
          <w:rFonts w:ascii="Times New Roman" w:hAnsi="Times New Roman"/>
          <w:sz w:val="24"/>
          <w:szCs w:val="24"/>
        </w:rPr>
      </w:pPr>
      <w:r w:rsidRPr="004A1190">
        <w:rPr>
          <w:rFonts w:ascii="Times New Roman" w:hAnsi="Times New Roman"/>
          <w:sz w:val="24"/>
          <w:szCs w:val="24"/>
        </w:rPr>
        <w:t>[Head of Department]</w:t>
      </w:r>
    </w:p>
    <w:p w:rsidR="004742F1" w:rsidRPr="004A1190" w:rsidRDefault="004742F1" w:rsidP="004742F1">
      <w:pPr>
        <w:rPr>
          <w:rFonts w:ascii="Times New Roman" w:hAnsi="Times New Roman"/>
          <w:sz w:val="24"/>
          <w:szCs w:val="24"/>
        </w:rPr>
      </w:pPr>
    </w:p>
    <w:p w:rsidR="004742F1" w:rsidRPr="004A1190" w:rsidRDefault="004742F1" w:rsidP="004742F1">
      <w:pPr>
        <w:rPr>
          <w:rFonts w:ascii="Times New Roman" w:hAnsi="Times New Roman"/>
          <w:sz w:val="24"/>
          <w:szCs w:val="24"/>
        </w:rPr>
      </w:pPr>
      <w:r w:rsidRPr="004A1190">
        <w:rPr>
          <w:rFonts w:ascii="Times New Roman" w:hAnsi="Times New Roman"/>
          <w:sz w:val="24"/>
          <w:szCs w:val="24"/>
        </w:rPr>
        <w:t xml:space="preserve">Signature: ___________________ </w:t>
      </w:r>
      <w:r w:rsidRPr="004A1190">
        <w:rPr>
          <w:rFonts w:ascii="Times New Roman" w:hAnsi="Times New Roman"/>
          <w:sz w:val="24"/>
          <w:szCs w:val="24"/>
        </w:rPr>
        <w:tab/>
      </w:r>
      <w:r w:rsidRPr="004A1190">
        <w:rPr>
          <w:rFonts w:ascii="Times New Roman" w:hAnsi="Times New Roman"/>
          <w:sz w:val="24"/>
          <w:szCs w:val="24"/>
        </w:rPr>
        <w:tab/>
      </w:r>
      <w:r w:rsidRPr="004A1190">
        <w:rPr>
          <w:rFonts w:ascii="Times New Roman" w:hAnsi="Times New Roman"/>
          <w:sz w:val="24"/>
          <w:szCs w:val="24"/>
        </w:rPr>
        <w:tab/>
      </w:r>
      <w:r w:rsidRPr="004A1190">
        <w:rPr>
          <w:rFonts w:ascii="Times New Roman" w:hAnsi="Times New Roman"/>
          <w:sz w:val="24"/>
          <w:szCs w:val="24"/>
        </w:rPr>
        <w:tab/>
        <w:t>Date: ______________________</w:t>
      </w:r>
    </w:p>
    <w:p w:rsidR="004742F1" w:rsidRPr="004A1190" w:rsidRDefault="004742F1">
      <w:pPr>
        <w:rPr>
          <w:rFonts w:ascii="Times New Roman" w:hAnsi="Times New Roman"/>
          <w:sz w:val="24"/>
          <w:szCs w:val="24"/>
        </w:rPr>
      </w:pPr>
      <w:proofErr w:type="spellStart"/>
      <w:r w:rsidRPr="004A1190">
        <w:rPr>
          <w:rFonts w:ascii="Times New Roman" w:hAnsi="Times New Roman"/>
          <w:sz w:val="24"/>
          <w:szCs w:val="24"/>
        </w:rPr>
        <w:t>Externa</w:t>
      </w:r>
      <w:proofErr w:type="spellEnd"/>
      <w:r w:rsidRPr="004A1190">
        <w:rPr>
          <w:rFonts w:ascii="Times New Roman" w:hAnsi="Times New Roman"/>
          <w:sz w:val="24"/>
          <w:szCs w:val="24"/>
        </w:rPr>
        <w:t xml:space="preserve"> Examiner</w:t>
      </w:r>
    </w:p>
    <w:p w:rsidR="008679A3" w:rsidRPr="004A1190" w:rsidRDefault="004742F1">
      <w:pPr>
        <w:rPr>
          <w:rFonts w:ascii="Times New Roman" w:hAnsi="Times New Roman"/>
          <w:sz w:val="24"/>
          <w:szCs w:val="24"/>
        </w:rPr>
      </w:pPr>
      <w:r w:rsidRPr="004A1190">
        <w:rPr>
          <w:rFonts w:ascii="Times New Roman" w:hAnsi="Times New Roman"/>
          <w:sz w:val="24"/>
          <w:szCs w:val="24"/>
        </w:rPr>
        <w:br w:type="page"/>
      </w:r>
    </w:p>
    <w:p w:rsidR="008679A3" w:rsidRPr="004A1190" w:rsidRDefault="004A1190" w:rsidP="004742F1">
      <w:pPr>
        <w:jc w:val="center"/>
        <w:rPr>
          <w:rFonts w:ascii="Times New Roman" w:hAnsi="Times New Roman"/>
          <w:b/>
          <w:sz w:val="24"/>
          <w:szCs w:val="24"/>
        </w:rPr>
      </w:pPr>
      <w:r w:rsidRPr="004A1190">
        <w:rPr>
          <w:rFonts w:ascii="Times New Roman" w:hAnsi="Times New Roman"/>
          <w:b/>
          <w:sz w:val="24"/>
          <w:szCs w:val="24"/>
        </w:rPr>
        <w:t>DEDICATION</w:t>
      </w:r>
    </w:p>
    <w:p w:rsidR="008679A3" w:rsidRPr="004A1190" w:rsidRDefault="004A1190" w:rsidP="004A1190">
      <w:pPr>
        <w:jc w:val="both"/>
        <w:rPr>
          <w:rFonts w:ascii="Times New Roman" w:hAnsi="Times New Roman"/>
          <w:sz w:val="24"/>
          <w:szCs w:val="24"/>
        </w:rPr>
      </w:pPr>
      <w:r w:rsidRPr="004A1190">
        <w:rPr>
          <w:rFonts w:ascii="Times New Roman" w:hAnsi="Times New Roman"/>
          <w:sz w:val="24"/>
          <w:szCs w:val="24"/>
        </w:rPr>
        <w:t>This project is dedicated to my dear parents who are the grand driver of my existence to this beautiful world and to my Family. MAFOLUKU DESCENDENT ROYAL FAMILY, with the love and support on my education and Almighty God that gave me the opportunity to comp</w:t>
      </w:r>
      <w:r>
        <w:rPr>
          <w:rFonts w:ascii="Times New Roman" w:hAnsi="Times New Roman"/>
          <w:sz w:val="24"/>
          <w:szCs w:val="24"/>
        </w:rPr>
        <w:t>lete this program successfully.</w:t>
      </w:r>
    </w:p>
    <w:p w:rsidR="008679A3" w:rsidRPr="004A1190" w:rsidRDefault="008679A3">
      <w:pPr>
        <w:rPr>
          <w:rFonts w:ascii="Times New Roman" w:hAnsi="Times New Roman"/>
          <w:sz w:val="24"/>
          <w:szCs w:val="24"/>
        </w:rPr>
      </w:pPr>
    </w:p>
    <w:p w:rsidR="008679A3" w:rsidRPr="004A1190" w:rsidRDefault="008679A3">
      <w:pPr>
        <w:rPr>
          <w:rFonts w:ascii="Times New Roman" w:hAnsi="Times New Roman"/>
          <w:sz w:val="24"/>
          <w:szCs w:val="24"/>
        </w:rPr>
      </w:pPr>
    </w:p>
    <w:p w:rsidR="008679A3" w:rsidRPr="004A1190" w:rsidRDefault="004742F1">
      <w:pPr>
        <w:rPr>
          <w:rFonts w:ascii="Times New Roman" w:hAnsi="Times New Roman"/>
          <w:sz w:val="24"/>
          <w:szCs w:val="24"/>
        </w:rPr>
      </w:pPr>
      <w:r w:rsidRPr="004A1190">
        <w:rPr>
          <w:rFonts w:ascii="Times New Roman" w:hAnsi="Times New Roman"/>
          <w:sz w:val="24"/>
          <w:szCs w:val="24"/>
        </w:rPr>
        <w:br w:type="page"/>
      </w:r>
    </w:p>
    <w:p w:rsidR="008679A3" w:rsidRPr="004A1190" w:rsidRDefault="004742F1" w:rsidP="004742F1">
      <w:pPr>
        <w:jc w:val="center"/>
        <w:rPr>
          <w:rFonts w:ascii="Times New Roman" w:hAnsi="Times New Roman"/>
          <w:b/>
          <w:sz w:val="24"/>
          <w:szCs w:val="24"/>
        </w:rPr>
      </w:pPr>
      <w:r w:rsidRPr="004A1190">
        <w:rPr>
          <w:rFonts w:ascii="Times New Roman" w:hAnsi="Times New Roman"/>
          <w:b/>
          <w:sz w:val="24"/>
          <w:szCs w:val="24"/>
        </w:rPr>
        <w:t>ACKNOWLEDGEMENT</w:t>
      </w:r>
    </w:p>
    <w:p w:rsidR="008679A3" w:rsidRPr="004A1190" w:rsidRDefault="004A1190" w:rsidP="004A1190">
      <w:pPr>
        <w:jc w:val="both"/>
        <w:rPr>
          <w:rFonts w:ascii="Times New Roman" w:hAnsi="Times New Roman"/>
          <w:sz w:val="24"/>
          <w:szCs w:val="24"/>
        </w:rPr>
      </w:pPr>
      <w:r w:rsidRPr="004A1190">
        <w:rPr>
          <w:rFonts w:ascii="Times New Roman" w:hAnsi="Times New Roman"/>
          <w:sz w:val="24"/>
          <w:szCs w:val="24"/>
        </w:rPr>
        <w:t xml:space="preserve">All glory belongs to God Almighty, the author and finisher of our faith, the merciful, the beneficial and the giver of life, for seeing me through my program. </w:t>
      </w:r>
    </w:p>
    <w:p w:rsidR="008679A3" w:rsidRPr="004A1190" w:rsidRDefault="004A1190" w:rsidP="004A1190">
      <w:pPr>
        <w:jc w:val="both"/>
        <w:rPr>
          <w:rFonts w:ascii="Times New Roman" w:hAnsi="Times New Roman"/>
          <w:sz w:val="24"/>
          <w:szCs w:val="24"/>
        </w:rPr>
      </w:pPr>
      <w:r w:rsidRPr="004A1190">
        <w:rPr>
          <w:rFonts w:ascii="Times New Roman" w:hAnsi="Times New Roman"/>
          <w:sz w:val="24"/>
          <w:szCs w:val="24"/>
        </w:rPr>
        <w:t xml:space="preserve">Kudos to my parent, </w:t>
      </w:r>
      <w:proofErr w:type="spellStart"/>
      <w:r w:rsidRPr="004A1190">
        <w:rPr>
          <w:rFonts w:ascii="Times New Roman" w:hAnsi="Times New Roman"/>
          <w:sz w:val="24"/>
          <w:szCs w:val="24"/>
        </w:rPr>
        <w:t>Mr</w:t>
      </w:r>
      <w:proofErr w:type="spellEnd"/>
      <w:r w:rsidRPr="004A1190">
        <w:rPr>
          <w:rFonts w:ascii="Times New Roman" w:hAnsi="Times New Roman"/>
          <w:sz w:val="24"/>
          <w:szCs w:val="24"/>
        </w:rPr>
        <w:t xml:space="preserve"> &amp; </w:t>
      </w:r>
      <w:proofErr w:type="spellStart"/>
      <w:r w:rsidRPr="004A1190">
        <w:rPr>
          <w:rFonts w:ascii="Times New Roman" w:hAnsi="Times New Roman"/>
          <w:sz w:val="24"/>
          <w:szCs w:val="24"/>
        </w:rPr>
        <w:t>Mrs</w:t>
      </w:r>
      <w:proofErr w:type="spellEnd"/>
      <w:r w:rsidRPr="004A1190">
        <w:rPr>
          <w:rFonts w:ascii="Times New Roman" w:hAnsi="Times New Roman"/>
          <w:sz w:val="24"/>
          <w:szCs w:val="24"/>
        </w:rPr>
        <w:t xml:space="preserve"> </w:t>
      </w:r>
      <w:proofErr w:type="spellStart"/>
      <w:r w:rsidRPr="004A1190">
        <w:rPr>
          <w:rFonts w:ascii="Times New Roman" w:hAnsi="Times New Roman"/>
          <w:sz w:val="24"/>
          <w:szCs w:val="24"/>
        </w:rPr>
        <w:t>Habeeb</w:t>
      </w:r>
      <w:proofErr w:type="spellEnd"/>
      <w:r w:rsidRPr="004A1190">
        <w:rPr>
          <w:rFonts w:ascii="Times New Roman" w:hAnsi="Times New Roman"/>
          <w:sz w:val="24"/>
          <w:szCs w:val="24"/>
        </w:rPr>
        <w:t xml:space="preserve"> </w:t>
      </w:r>
      <w:proofErr w:type="spellStart"/>
      <w:r w:rsidRPr="004A1190">
        <w:rPr>
          <w:rFonts w:ascii="Times New Roman" w:hAnsi="Times New Roman"/>
          <w:sz w:val="24"/>
          <w:szCs w:val="24"/>
        </w:rPr>
        <w:t>Adeniyi</w:t>
      </w:r>
      <w:proofErr w:type="spellEnd"/>
      <w:r w:rsidRPr="004A1190">
        <w:rPr>
          <w:rFonts w:ascii="Times New Roman" w:hAnsi="Times New Roman"/>
          <w:sz w:val="24"/>
          <w:szCs w:val="24"/>
        </w:rPr>
        <w:t xml:space="preserve"> to whom I will always be indebted with passion to do more toward achieving greatest of all heights, I promise to make you feel my presence when it’s time. To my siblings, Families and Friends, Even though I can’t repay back but God by my side, I promise to do my best.</w:t>
      </w:r>
    </w:p>
    <w:p w:rsidR="008679A3" w:rsidRPr="004A1190" w:rsidRDefault="004A1190" w:rsidP="004A1190">
      <w:pPr>
        <w:jc w:val="both"/>
        <w:rPr>
          <w:rFonts w:ascii="Times New Roman" w:hAnsi="Times New Roman"/>
          <w:sz w:val="24"/>
          <w:szCs w:val="24"/>
        </w:rPr>
      </w:pPr>
      <w:r w:rsidRPr="004A1190">
        <w:rPr>
          <w:rFonts w:ascii="Times New Roman" w:hAnsi="Times New Roman"/>
          <w:sz w:val="24"/>
          <w:szCs w:val="24"/>
        </w:rPr>
        <w:t>My sincere gratitude goes to my won</w:t>
      </w:r>
      <w:r w:rsidR="004742F1" w:rsidRPr="004A1190">
        <w:rPr>
          <w:rFonts w:ascii="Times New Roman" w:hAnsi="Times New Roman"/>
          <w:sz w:val="24"/>
          <w:szCs w:val="24"/>
        </w:rPr>
        <w:t>derful s</w:t>
      </w:r>
      <w:r w:rsidR="00630C9C">
        <w:rPr>
          <w:rFonts w:ascii="Times New Roman" w:hAnsi="Times New Roman"/>
          <w:sz w:val="24"/>
          <w:szCs w:val="24"/>
        </w:rPr>
        <w:t>upervisor,</w:t>
      </w:r>
      <w:r w:rsidR="004742F1" w:rsidRPr="004A1190">
        <w:rPr>
          <w:rFonts w:ascii="Times New Roman" w:hAnsi="Times New Roman"/>
          <w:sz w:val="24"/>
          <w:szCs w:val="24"/>
        </w:rPr>
        <w:t xml:space="preserve"> Engr. </w:t>
      </w:r>
      <w:r w:rsidRPr="004A1190">
        <w:rPr>
          <w:rFonts w:ascii="Times New Roman" w:hAnsi="Times New Roman"/>
          <w:sz w:val="24"/>
          <w:szCs w:val="24"/>
        </w:rPr>
        <w:t>Dada</w:t>
      </w:r>
      <w:r w:rsidR="004742F1" w:rsidRPr="004A1190">
        <w:rPr>
          <w:rFonts w:ascii="Times New Roman" w:hAnsi="Times New Roman"/>
          <w:sz w:val="24"/>
          <w:szCs w:val="24"/>
        </w:rPr>
        <w:t xml:space="preserve"> Samuel </w:t>
      </w:r>
      <w:proofErr w:type="spellStart"/>
      <w:r w:rsidR="004742F1" w:rsidRPr="004A1190">
        <w:rPr>
          <w:rFonts w:ascii="Times New Roman" w:hAnsi="Times New Roman"/>
          <w:sz w:val="24"/>
          <w:szCs w:val="24"/>
        </w:rPr>
        <w:t>Adekunle</w:t>
      </w:r>
      <w:proofErr w:type="spellEnd"/>
      <w:r w:rsidR="00630C9C">
        <w:rPr>
          <w:rFonts w:ascii="Times New Roman" w:hAnsi="Times New Roman"/>
          <w:sz w:val="24"/>
          <w:szCs w:val="24"/>
        </w:rPr>
        <w:t xml:space="preserve"> (MNSE, </w:t>
      </w:r>
      <w:proofErr w:type="spellStart"/>
      <w:r w:rsidR="00630C9C">
        <w:rPr>
          <w:rFonts w:ascii="Times New Roman" w:hAnsi="Times New Roman"/>
          <w:sz w:val="24"/>
          <w:szCs w:val="24"/>
        </w:rPr>
        <w:t>MNIMechE</w:t>
      </w:r>
      <w:proofErr w:type="spellEnd"/>
      <w:r w:rsidR="00630C9C">
        <w:rPr>
          <w:rFonts w:ascii="Times New Roman" w:hAnsi="Times New Roman"/>
          <w:sz w:val="24"/>
          <w:szCs w:val="24"/>
        </w:rPr>
        <w:t>)</w:t>
      </w:r>
      <w:r w:rsidRPr="004A1190">
        <w:rPr>
          <w:rFonts w:ascii="Times New Roman" w:hAnsi="Times New Roman"/>
          <w:sz w:val="24"/>
          <w:szCs w:val="24"/>
        </w:rPr>
        <w:t xml:space="preserve"> also the Head of Department Welding and Fabr</w:t>
      </w:r>
      <w:r w:rsidR="004742F1" w:rsidRPr="004A1190">
        <w:rPr>
          <w:rFonts w:ascii="Times New Roman" w:hAnsi="Times New Roman"/>
          <w:sz w:val="24"/>
          <w:szCs w:val="24"/>
        </w:rPr>
        <w:t xml:space="preserve">ication Engineering Department Engr. M. A. </w:t>
      </w:r>
      <w:proofErr w:type="spellStart"/>
      <w:r w:rsidR="004742F1" w:rsidRPr="004A1190">
        <w:rPr>
          <w:rFonts w:ascii="Times New Roman" w:hAnsi="Times New Roman"/>
          <w:sz w:val="24"/>
          <w:szCs w:val="24"/>
        </w:rPr>
        <w:t>SalahudeenGold</w:t>
      </w:r>
      <w:proofErr w:type="spellEnd"/>
      <w:r w:rsidRPr="004A1190">
        <w:rPr>
          <w:rFonts w:ascii="Times New Roman" w:hAnsi="Times New Roman"/>
          <w:sz w:val="24"/>
          <w:szCs w:val="24"/>
        </w:rPr>
        <w:t xml:space="preserve"> and all the lecturers in Welding and Fabrication Department</w:t>
      </w:r>
      <w:proofErr w:type="gramStart"/>
      <w:r w:rsidRPr="004A1190">
        <w:rPr>
          <w:rFonts w:ascii="Times New Roman" w:hAnsi="Times New Roman"/>
          <w:sz w:val="24"/>
          <w:szCs w:val="24"/>
        </w:rPr>
        <w:t>..</w:t>
      </w:r>
      <w:proofErr w:type="gramEnd"/>
      <w:r w:rsidRPr="004A1190">
        <w:rPr>
          <w:rFonts w:ascii="Times New Roman" w:hAnsi="Times New Roman"/>
          <w:sz w:val="24"/>
          <w:szCs w:val="24"/>
        </w:rPr>
        <w:t xml:space="preserve"> Thanks to you all and God bless</w:t>
      </w:r>
      <w:proofErr w:type="gramStart"/>
      <w:r w:rsidRPr="004A1190">
        <w:rPr>
          <w:rFonts w:ascii="Times New Roman" w:hAnsi="Times New Roman"/>
          <w:sz w:val="24"/>
          <w:szCs w:val="24"/>
        </w:rPr>
        <w:t>..</w:t>
      </w:r>
      <w:proofErr w:type="gramEnd"/>
      <w:r w:rsidRPr="004A1190">
        <w:rPr>
          <w:rFonts w:ascii="Times New Roman" w:hAnsi="Times New Roman"/>
          <w:sz w:val="24"/>
          <w:szCs w:val="24"/>
        </w:rPr>
        <w:t xml:space="preserve"> </w:t>
      </w:r>
    </w:p>
    <w:p w:rsidR="004A1190" w:rsidRPr="0072408A" w:rsidRDefault="004A1190" w:rsidP="004A1190">
      <w:pPr>
        <w:jc w:val="center"/>
        <w:rPr>
          <w:rFonts w:ascii="Times New Roman" w:hAnsi="Times New Roman"/>
          <w:b/>
          <w:bCs/>
        </w:rPr>
      </w:pPr>
      <w:r>
        <w:rPr>
          <w:rFonts w:ascii="Times New Roman" w:hAnsi="Times New Roman"/>
          <w:sz w:val="24"/>
          <w:szCs w:val="24"/>
        </w:rPr>
        <w:br w:type="page"/>
      </w:r>
      <w:r w:rsidRPr="0072408A">
        <w:rPr>
          <w:rFonts w:ascii="Times New Roman" w:hAnsi="Times New Roman"/>
          <w:b/>
          <w:bCs/>
        </w:rPr>
        <w:lastRenderedPageBreak/>
        <w:t>CHAPTER ONE: INTRODUCTION</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1.1 Background of the Study</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w:t>
      </w:r>
      <w:proofErr w:type="spellStart"/>
      <w:r w:rsidRPr="0072408A">
        <w:rPr>
          <w:rFonts w:ascii="Times New Roman" w:hAnsi="Times New Roman"/>
        </w:rPr>
        <w:t>Ameh</w:t>
      </w:r>
      <w:proofErr w:type="spellEnd"/>
      <w:r w:rsidRPr="0072408A">
        <w:rPr>
          <w:rFonts w:ascii="Times New Roman" w:hAnsi="Times New Roman"/>
        </w:rPr>
        <w:t xml:space="preserve"> &amp;</w:t>
      </w:r>
      <w:proofErr w:type="spellStart"/>
      <w:r w:rsidRPr="0072408A">
        <w:rPr>
          <w:rFonts w:ascii="Times New Roman" w:hAnsi="Times New Roman"/>
        </w:rPr>
        <w:t>Oyebode</w:t>
      </w:r>
      <w:proofErr w:type="spellEnd"/>
      <w:r w:rsidRPr="0072408A">
        <w:rPr>
          <w:rFonts w:ascii="Times New Roman" w:hAnsi="Times New Roman"/>
        </w:rPr>
        <w:t>, 2019).</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This project focuses on the </w:t>
      </w:r>
      <w:r w:rsidRPr="0072408A">
        <w:rPr>
          <w:rFonts w:ascii="Times New Roman" w:hAnsi="Times New Roman"/>
          <w:b/>
          <w:bCs/>
        </w:rPr>
        <w:t>design and fabrication</w:t>
      </w:r>
      <w:r w:rsidRPr="0072408A">
        <w:rPr>
          <w:rFonts w:ascii="Times New Roman" w:hAnsi="Times New Roman"/>
        </w:rPr>
        <w:t xml:space="preserve"> of a </w:t>
      </w:r>
      <w:r w:rsidRPr="0072408A">
        <w:rPr>
          <w:rFonts w:ascii="Times New Roman" w:hAnsi="Times New Roman"/>
          <w:b/>
          <w:bCs/>
        </w:rPr>
        <w:t>metallic window burglary proof system</w:t>
      </w:r>
      <w:r w:rsidRPr="0072408A">
        <w:rPr>
          <w:rFonts w:ascii="Times New Roman" w:hAnsi="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1.2 Statement of the Problem</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and complex designs. There is a need for a </w:t>
      </w:r>
      <w:r w:rsidRPr="0072408A">
        <w:rPr>
          <w:rFonts w:ascii="Times New Roman" w:hAnsi="Times New Roman"/>
          <w:b/>
          <w:bCs/>
        </w:rPr>
        <w:t>cost-effective</w:t>
      </w:r>
      <w:r w:rsidRPr="0072408A">
        <w:rPr>
          <w:rFonts w:ascii="Times New Roman" w:hAnsi="Times New Roman"/>
        </w:rPr>
        <w:t xml:space="preserve">, </w:t>
      </w:r>
      <w:r w:rsidRPr="0072408A">
        <w:rPr>
          <w:rFonts w:ascii="Times New Roman" w:hAnsi="Times New Roman"/>
          <w:b/>
          <w:bCs/>
        </w:rPr>
        <w:t>locally fabricated</w:t>
      </w:r>
      <w:r w:rsidRPr="0072408A">
        <w:rPr>
          <w:rFonts w:ascii="Times New Roman" w:hAnsi="Times New Roman"/>
        </w:rPr>
        <w:t xml:space="preserve">, and </w:t>
      </w:r>
      <w:r w:rsidRPr="0072408A">
        <w:rPr>
          <w:rFonts w:ascii="Times New Roman" w:hAnsi="Times New Roman"/>
          <w:b/>
          <w:bCs/>
        </w:rPr>
        <w:t>structurally sound</w:t>
      </w:r>
      <w:r w:rsidRPr="0072408A">
        <w:rPr>
          <w:rFonts w:ascii="Times New Roman" w:hAnsi="Times New Roman"/>
        </w:rPr>
        <w:t xml:space="preserve"> burglary proof system that can be produced using readily available materials and simple fabrication techniques.</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lastRenderedPageBreak/>
        <w:t>1.3 Aim and Objectives</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Aim:</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To design and fabricate a window burglary proof system using locally available materials that offers enhanced security and aesthetic appeal for residential buildings in Nigeria.</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Objectives: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The specific objectives of the study are:</w:t>
      </w:r>
    </w:p>
    <w:p w:rsidR="004A1190" w:rsidRPr="0072408A" w:rsidRDefault="004A1190" w:rsidP="004A1190">
      <w:pPr>
        <w:numPr>
          <w:ilvl w:val="0"/>
          <w:numId w:val="1"/>
        </w:numPr>
        <w:spacing w:after="160" w:line="480" w:lineRule="auto"/>
        <w:jc w:val="both"/>
        <w:rPr>
          <w:rFonts w:ascii="Times New Roman" w:hAnsi="Times New Roman"/>
        </w:rPr>
      </w:pPr>
      <w:r w:rsidRPr="0072408A">
        <w:rPr>
          <w:rFonts w:ascii="Times New Roman" w:hAnsi="Times New Roman"/>
        </w:rPr>
        <w:t>To assess common burglary methods used to breach residential windows.</w:t>
      </w:r>
    </w:p>
    <w:p w:rsidR="004A1190" w:rsidRPr="0072408A" w:rsidRDefault="004A1190" w:rsidP="004A1190">
      <w:pPr>
        <w:numPr>
          <w:ilvl w:val="0"/>
          <w:numId w:val="1"/>
        </w:numPr>
        <w:spacing w:after="160" w:line="480" w:lineRule="auto"/>
        <w:jc w:val="both"/>
        <w:rPr>
          <w:rFonts w:ascii="Times New Roman" w:hAnsi="Times New Roman"/>
        </w:rPr>
      </w:pPr>
      <w:r w:rsidRPr="0072408A">
        <w:rPr>
          <w:rFonts w:ascii="Times New Roman" w:hAnsi="Times New Roman"/>
        </w:rPr>
        <w:t>To design a structurally sound and cost-effective burglary proof.</w:t>
      </w:r>
    </w:p>
    <w:p w:rsidR="004A1190" w:rsidRPr="0072408A" w:rsidRDefault="004A1190" w:rsidP="004A1190">
      <w:pPr>
        <w:numPr>
          <w:ilvl w:val="0"/>
          <w:numId w:val="1"/>
        </w:numPr>
        <w:spacing w:after="160" w:line="480" w:lineRule="auto"/>
        <w:jc w:val="both"/>
        <w:rPr>
          <w:rFonts w:ascii="Times New Roman" w:hAnsi="Times New Roman"/>
        </w:rPr>
      </w:pPr>
      <w:r w:rsidRPr="0072408A">
        <w:rPr>
          <w:rFonts w:ascii="Times New Roman" w:hAnsi="Times New Roman"/>
        </w:rPr>
        <w:t>To select appropriate local materials suitable for the design.</w:t>
      </w:r>
    </w:p>
    <w:p w:rsidR="004A1190" w:rsidRPr="0072408A" w:rsidRDefault="004A1190" w:rsidP="004A1190">
      <w:pPr>
        <w:numPr>
          <w:ilvl w:val="0"/>
          <w:numId w:val="1"/>
        </w:numPr>
        <w:spacing w:after="160" w:line="480" w:lineRule="auto"/>
        <w:jc w:val="both"/>
        <w:rPr>
          <w:rFonts w:ascii="Times New Roman" w:hAnsi="Times New Roman"/>
        </w:rPr>
      </w:pPr>
      <w:r w:rsidRPr="0072408A">
        <w:rPr>
          <w:rFonts w:ascii="Times New Roman" w:hAnsi="Times New Roman"/>
        </w:rPr>
        <w:t>To fabricate the burglary proof using standard metalworking tools and techniques.</w:t>
      </w:r>
    </w:p>
    <w:p w:rsidR="004A1190" w:rsidRPr="0072408A" w:rsidRDefault="004A1190" w:rsidP="004A1190">
      <w:pPr>
        <w:numPr>
          <w:ilvl w:val="0"/>
          <w:numId w:val="1"/>
        </w:numPr>
        <w:spacing w:after="160" w:line="480" w:lineRule="auto"/>
        <w:jc w:val="both"/>
        <w:rPr>
          <w:rFonts w:ascii="Times New Roman" w:hAnsi="Times New Roman"/>
        </w:rPr>
      </w:pPr>
      <w:r w:rsidRPr="0072408A">
        <w:rPr>
          <w:rFonts w:ascii="Times New Roman" w:hAnsi="Times New Roman"/>
        </w:rPr>
        <w:t>To evaluate the performance and durability of the fabricated product.</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1.4 Significance of the Study</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The outcomes of this project have practical significance in several areas:</w:t>
      </w:r>
    </w:p>
    <w:p w:rsidR="004A1190" w:rsidRPr="0072408A" w:rsidRDefault="004A1190" w:rsidP="004A1190">
      <w:pPr>
        <w:numPr>
          <w:ilvl w:val="0"/>
          <w:numId w:val="2"/>
        </w:numPr>
        <w:spacing w:after="160" w:line="480" w:lineRule="auto"/>
        <w:jc w:val="both"/>
        <w:rPr>
          <w:rFonts w:ascii="Times New Roman" w:hAnsi="Times New Roman"/>
        </w:rPr>
      </w:pPr>
      <w:r w:rsidRPr="0072408A">
        <w:rPr>
          <w:rFonts w:ascii="Times New Roman" w:hAnsi="Times New Roman"/>
          <w:b/>
          <w:bCs/>
        </w:rPr>
        <w:t>Security Enhancement:</w:t>
      </w:r>
      <w:r w:rsidRPr="0072408A">
        <w:rPr>
          <w:rFonts w:ascii="Times New Roman" w:hAnsi="Times New Roman"/>
        </w:rPr>
        <w:t xml:space="preserve"> Provides physical protection against unauthorized access and theft.</w:t>
      </w:r>
    </w:p>
    <w:p w:rsidR="004A1190" w:rsidRPr="0072408A" w:rsidRDefault="004A1190" w:rsidP="004A1190">
      <w:pPr>
        <w:numPr>
          <w:ilvl w:val="0"/>
          <w:numId w:val="2"/>
        </w:numPr>
        <w:spacing w:after="160" w:line="480" w:lineRule="auto"/>
        <w:jc w:val="both"/>
        <w:rPr>
          <w:rFonts w:ascii="Times New Roman" w:hAnsi="Times New Roman"/>
        </w:rPr>
      </w:pPr>
      <w:r w:rsidRPr="0072408A">
        <w:rPr>
          <w:rFonts w:ascii="Times New Roman" w:hAnsi="Times New Roman"/>
          <w:b/>
          <w:bCs/>
        </w:rPr>
        <w:t>Cost Efficiency:</w:t>
      </w:r>
      <w:r w:rsidRPr="0072408A">
        <w:rPr>
          <w:rFonts w:ascii="Times New Roman" w:hAnsi="Times New Roman"/>
        </w:rPr>
        <w:t xml:space="preserve"> Promotes the use of local materials and labor, reducing production cost.</w:t>
      </w:r>
    </w:p>
    <w:p w:rsidR="004A1190" w:rsidRPr="0072408A" w:rsidRDefault="004A1190" w:rsidP="004A1190">
      <w:pPr>
        <w:numPr>
          <w:ilvl w:val="0"/>
          <w:numId w:val="2"/>
        </w:numPr>
        <w:spacing w:after="160" w:line="480" w:lineRule="auto"/>
        <w:jc w:val="both"/>
        <w:rPr>
          <w:rFonts w:ascii="Times New Roman" w:hAnsi="Times New Roman"/>
        </w:rPr>
      </w:pPr>
      <w:r w:rsidRPr="0072408A">
        <w:rPr>
          <w:rFonts w:ascii="Times New Roman" w:hAnsi="Times New Roman"/>
          <w:b/>
          <w:bCs/>
        </w:rPr>
        <w:t>Employment Generation:</w:t>
      </w:r>
      <w:r w:rsidRPr="0072408A">
        <w:rPr>
          <w:rFonts w:ascii="Times New Roman" w:hAnsi="Times New Roman"/>
        </w:rPr>
        <w:t xml:space="preserve"> Encourages small-scale metal fabrication enterprises in Nigeria.</w:t>
      </w:r>
    </w:p>
    <w:p w:rsidR="004A1190" w:rsidRPr="0072408A" w:rsidRDefault="004A1190" w:rsidP="004A1190">
      <w:pPr>
        <w:numPr>
          <w:ilvl w:val="0"/>
          <w:numId w:val="2"/>
        </w:numPr>
        <w:spacing w:after="160" w:line="480" w:lineRule="auto"/>
        <w:jc w:val="both"/>
        <w:rPr>
          <w:rFonts w:ascii="Times New Roman" w:hAnsi="Times New Roman"/>
        </w:rPr>
      </w:pPr>
      <w:r w:rsidRPr="0072408A">
        <w:rPr>
          <w:rFonts w:ascii="Times New Roman" w:hAnsi="Times New Roman"/>
          <w:b/>
          <w:bCs/>
        </w:rPr>
        <w:t>Sustainability:</w:t>
      </w:r>
      <w:r w:rsidRPr="0072408A">
        <w:rPr>
          <w:rFonts w:ascii="Times New Roman" w:hAnsi="Times New Roman"/>
        </w:rPr>
        <w:t xml:space="preserve"> Offers a replicable model for eco-friendly and durable residential security systems.</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1.5 Scope of the Study</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lastRenderedPageBreak/>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rsidR="004A1190" w:rsidRPr="0072408A" w:rsidRDefault="004A1190" w:rsidP="004A1190">
      <w:pPr>
        <w:numPr>
          <w:ilvl w:val="0"/>
          <w:numId w:val="3"/>
        </w:numPr>
        <w:spacing w:after="160" w:line="480" w:lineRule="auto"/>
        <w:jc w:val="both"/>
        <w:rPr>
          <w:rFonts w:ascii="Times New Roman" w:hAnsi="Times New Roman"/>
        </w:rPr>
      </w:pPr>
      <w:r w:rsidRPr="0072408A">
        <w:rPr>
          <w:rFonts w:ascii="Times New Roman" w:hAnsi="Times New Roman"/>
        </w:rPr>
        <w:t>Design modeling</w:t>
      </w:r>
    </w:p>
    <w:p w:rsidR="004A1190" w:rsidRPr="0072408A" w:rsidRDefault="004A1190" w:rsidP="004A1190">
      <w:pPr>
        <w:numPr>
          <w:ilvl w:val="0"/>
          <w:numId w:val="3"/>
        </w:numPr>
        <w:spacing w:after="160" w:line="480" w:lineRule="auto"/>
        <w:jc w:val="both"/>
        <w:rPr>
          <w:rFonts w:ascii="Times New Roman" w:hAnsi="Times New Roman"/>
        </w:rPr>
      </w:pPr>
      <w:r w:rsidRPr="0072408A">
        <w:rPr>
          <w:rFonts w:ascii="Times New Roman" w:hAnsi="Times New Roman"/>
        </w:rPr>
        <w:t>Material selection and analysis</w:t>
      </w:r>
    </w:p>
    <w:p w:rsidR="004A1190" w:rsidRPr="0072408A" w:rsidRDefault="004A1190" w:rsidP="004A1190">
      <w:pPr>
        <w:numPr>
          <w:ilvl w:val="0"/>
          <w:numId w:val="3"/>
        </w:numPr>
        <w:spacing w:after="160" w:line="480" w:lineRule="auto"/>
        <w:jc w:val="both"/>
        <w:rPr>
          <w:rFonts w:ascii="Times New Roman" w:hAnsi="Times New Roman"/>
        </w:rPr>
      </w:pPr>
      <w:r w:rsidRPr="0072408A">
        <w:rPr>
          <w:rFonts w:ascii="Times New Roman" w:hAnsi="Times New Roman"/>
        </w:rPr>
        <w:t>Fabrication (cutting, welding, assembling)</w:t>
      </w:r>
    </w:p>
    <w:p w:rsidR="004A1190" w:rsidRPr="0072408A" w:rsidRDefault="004A1190" w:rsidP="004A1190">
      <w:pPr>
        <w:numPr>
          <w:ilvl w:val="0"/>
          <w:numId w:val="3"/>
        </w:numPr>
        <w:spacing w:after="160" w:line="480" w:lineRule="auto"/>
        <w:jc w:val="both"/>
        <w:rPr>
          <w:rFonts w:ascii="Times New Roman" w:hAnsi="Times New Roman"/>
        </w:rPr>
      </w:pPr>
      <w:r w:rsidRPr="0072408A">
        <w:rPr>
          <w:rFonts w:ascii="Times New Roman" w:hAnsi="Times New Roman"/>
        </w:rPr>
        <w:t>Finishing (coating, painting)</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1.6 Limitations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Some limitations encountered in this study include:</w:t>
      </w:r>
    </w:p>
    <w:p w:rsidR="004A1190" w:rsidRPr="0072408A" w:rsidRDefault="004A1190" w:rsidP="004A1190">
      <w:pPr>
        <w:numPr>
          <w:ilvl w:val="0"/>
          <w:numId w:val="4"/>
        </w:numPr>
        <w:spacing w:after="160" w:line="480" w:lineRule="auto"/>
        <w:jc w:val="both"/>
        <w:rPr>
          <w:rFonts w:ascii="Times New Roman" w:hAnsi="Times New Roman"/>
        </w:rPr>
      </w:pPr>
      <w:r w:rsidRPr="0072408A">
        <w:rPr>
          <w:rFonts w:ascii="Times New Roman" w:hAnsi="Times New Roman"/>
        </w:rPr>
        <w:t>Limited access to advanced fabrication equipment (e.g., CNC machines)</w:t>
      </w:r>
    </w:p>
    <w:p w:rsidR="004A1190" w:rsidRPr="0072408A" w:rsidRDefault="004A1190" w:rsidP="004A1190">
      <w:pPr>
        <w:numPr>
          <w:ilvl w:val="0"/>
          <w:numId w:val="4"/>
        </w:numPr>
        <w:spacing w:after="160" w:line="480" w:lineRule="auto"/>
        <w:jc w:val="both"/>
        <w:rPr>
          <w:rFonts w:ascii="Times New Roman" w:hAnsi="Times New Roman"/>
        </w:rPr>
      </w:pPr>
      <w:r w:rsidRPr="0072408A">
        <w:rPr>
          <w:rFonts w:ascii="Times New Roman" w:hAnsi="Times New Roman"/>
        </w:rPr>
        <w:t>Budget constraints affecting material and tool selection</w:t>
      </w:r>
    </w:p>
    <w:p w:rsidR="004A1190" w:rsidRPr="0072408A" w:rsidRDefault="004A1190" w:rsidP="004A1190">
      <w:pPr>
        <w:numPr>
          <w:ilvl w:val="0"/>
          <w:numId w:val="4"/>
        </w:numPr>
        <w:spacing w:after="160" w:line="480" w:lineRule="auto"/>
        <w:jc w:val="both"/>
        <w:rPr>
          <w:rFonts w:ascii="Times New Roman" w:hAnsi="Times New Roman"/>
        </w:rPr>
      </w:pPr>
      <w:r w:rsidRPr="0072408A">
        <w:rPr>
          <w:rFonts w:ascii="Times New Roman" w:hAnsi="Times New Roman"/>
        </w:rPr>
        <w:t>Timeframe constraints restricting long-term performance evaluation</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1.7 Definition of Terms</w:t>
      </w:r>
    </w:p>
    <w:p w:rsidR="004A1190" w:rsidRPr="0072408A" w:rsidRDefault="004A1190" w:rsidP="004A1190">
      <w:pPr>
        <w:numPr>
          <w:ilvl w:val="0"/>
          <w:numId w:val="5"/>
        </w:numPr>
        <w:spacing w:after="160" w:line="480" w:lineRule="auto"/>
        <w:jc w:val="both"/>
        <w:rPr>
          <w:rFonts w:ascii="Times New Roman" w:hAnsi="Times New Roman"/>
        </w:rPr>
      </w:pPr>
      <w:r w:rsidRPr="0072408A">
        <w:rPr>
          <w:rFonts w:ascii="Times New Roman" w:hAnsi="Times New Roman"/>
          <w:b/>
          <w:bCs/>
        </w:rPr>
        <w:t>Burglary Proof:</w:t>
      </w:r>
      <w:r w:rsidRPr="0072408A">
        <w:rPr>
          <w:rFonts w:ascii="Times New Roman" w:hAnsi="Times New Roman"/>
        </w:rPr>
        <w:t xml:space="preserve"> A metallic structure installed to restrict access through windows.</w:t>
      </w:r>
    </w:p>
    <w:p w:rsidR="004A1190" w:rsidRPr="0072408A" w:rsidRDefault="004A1190" w:rsidP="004A1190">
      <w:pPr>
        <w:numPr>
          <w:ilvl w:val="0"/>
          <w:numId w:val="5"/>
        </w:numPr>
        <w:spacing w:after="160" w:line="480" w:lineRule="auto"/>
        <w:jc w:val="both"/>
        <w:rPr>
          <w:rFonts w:ascii="Times New Roman" w:hAnsi="Times New Roman"/>
        </w:rPr>
      </w:pPr>
      <w:r w:rsidRPr="0072408A">
        <w:rPr>
          <w:rFonts w:ascii="Times New Roman" w:hAnsi="Times New Roman"/>
          <w:b/>
          <w:bCs/>
        </w:rPr>
        <w:t>Fabrication:</w:t>
      </w:r>
      <w:r w:rsidRPr="0072408A">
        <w:rPr>
          <w:rFonts w:ascii="Times New Roman" w:hAnsi="Times New Roman"/>
        </w:rPr>
        <w:t xml:space="preserve"> The process of constructing products by cutting, bending, and assembling metal materials.</w:t>
      </w:r>
    </w:p>
    <w:p w:rsidR="004A1190" w:rsidRPr="0072408A" w:rsidRDefault="004A1190" w:rsidP="004A1190">
      <w:pPr>
        <w:numPr>
          <w:ilvl w:val="0"/>
          <w:numId w:val="5"/>
        </w:numPr>
        <w:spacing w:after="160" w:line="480" w:lineRule="auto"/>
        <w:jc w:val="both"/>
        <w:rPr>
          <w:rFonts w:ascii="Times New Roman" w:hAnsi="Times New Roman"/>
        </w:rPr>
      </w:pPr>
      <w:r w:rsidRPr="0072408A">
        <w:rPr>
          <w:rFonts w:ascii="Times New Roman" w:hAnsi="Times New Roman"/>
          <w:b/>
          <w:bCs/>
        </w:rPr>
        <w:t>Mild Steel:</w:t>
      </w:r>
      <w:r w:rsidRPr="0072408A">
        <w:rPr>
          <w:rFonts w:ascii="Times New Roman" w:hAnsi="Times New Roman"/>
        </w:rPr>
        <w:t xml:space="preserve"> A low-carbon steel material used extensively for structural and security applications.</w:t>
      </w:r>
    </w:p>
    <w:p w:rsidR="004A1190" w:rsidRPr="00DD2E71" w:rsidRDefault="004A1190" w:rsidP="004A1190">
      <w:pPr>
        <w:numPr>
          <w:ilvl w:val="0"/>
          <w:numId w:val="6"/>
        </w:numPr>
        <w:spacing w:after="160" w:line="480" w:lineRule="auto"/>
        <w:jc w:val="both"/>
        <w:rPr>
          <w:rFonts w:ascii="Times New Roman" w:hAnsi="Times New Roman"/>
          <w:b/>
          <w:bCs/>
        </w:rPr>
      </w:pPr>
      <w:r w:rsidRPr="0072408A">
        <w:rPr>
          <w:rFonts w:ascii="Times New Roman" w:hAnsi="Times New Roman"/>
          <w:b/>
          <w:bCs/>
        </w:rPr>
        <w:t>Welding:</w:t>
      </w:r>
      <w:r w:rsidRPr="0072408A">
        <w:rPr>
          <w:rFonts w:ascii="Times New Roman" w:hAnsi="Times New Roman"/>
        </w:rPr>
        <w:t xml:space="preserve"> A fabrication process that joins metals using high heat.</w:t>
      </w:r>
    </w:p>
    <w:p w:rsidR="004A1190" w:rsidRPr="00DD2E71" w:rsidRDefault="004A1190" w:rsidP="004A1190">
      <w:pPr>
        <w:spacing w:line="480" w:lineRule="auto"/>
        <w:jc w:val="center"/>
        <w:rPr>
          <w:rFonts w:ascii="Times New Roman" w:hAnsi="Times New Roman"/>
          <w:b/>
          <w:bCs/>
        </w:rPr>
      </w:pPr>
      <w:r w:rsidRPr="00DD2E71">
        <w:rPr>
          <w:rFonts w:ascii="Times New Roman" w:hAnsi="Times New Roman"/>
          <w:b/>
          <w:bCs/>
          <w:noProof/>
          <w:lang w:eastAsia="en-US"/>
        </w:rPr>
        <w:lastRenderedPageBreak/>
        <w:drawing>
          <wp:inline distT="0" distB="0" distL="0" distR="0">
            <wp:extent cx="2559182" cy="3086259"/>
            <wp:effectExtent l="0" t="0" r="0" b="0"/>
            <wp:docPr id="1921198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stretch>
                      <a:fillRect/>
                    </a:stretch>
                  </pic:blipFill>
                  <pic:spPr>
                    <a:xfrm>
                      <a:off x="0" y="0"/>
                      <a:ext cx="2559182" cy="3086259"/>
                    </a:xfrm>
                    <a:prstGeom prst="rect">
                      <a:avLst/>
                    </a:prstGeom>
                  </pic:spPr>
                </pic:pic>
              </a:graphicData>
            </a:graphic>
          </wp:inline>
        </w:drawing>
      </w:r>
    </w:p>
    <w:p w:rsidR="004A1190" w:rsidRPr="00DD2E71" w:rsidRDefault="004A1190" w:rsidP="004A1190">
      <w:pPr>
        <w:numPr>
          <w:ilvl w:val="0"/>
          <w:numId w:val="6"/>
        </w:numPr>
        <w:spacing w:after="160" w:line="480" w:lineRule="auto"/>
        <w:jc w:val="both"/>
        <w:rPr>
          <w:rFonts w:ascii="Times New Roman" w:hAnsi="Times New Roman"/>
          <w:b/>
          <w:bCs/>
        </w:rPr>
      </w:pPr>
      <w:r w:rsidRPr="0072408A">
        <w:rPr>
          <w:rFonts w:ascii="Times New Roman" w:hAnsi="Times New Roman"/>
          <w:b/>
          <w:bCs/>
        </w:rPr>
        <w:t>Figure 1.1:</w:t>
      </w:r>
      <w:r w:rsidRPr="0072408A">
        <w:rPr>
          <w:rFonts w:ascii="Times New Roman" w:hAnsi="Times New Roman"/>
        </w:rPr>
        <w:t xml:space="preserve"> Conceptual Design Sketch of the Proposed Burglary Proof</w:t>
      </w:r>
      <w:r w:rsidRPr="0072408A">
        <w:rPr>
          <w:rFonts w:ascii="Times New Roman" w:hAnsi="Times New Roman"/>
        </w:rPr>
        <w:br/>
      </w:r>
      <w:r w:rsidRPr="00DD2E71">
        <w:rPr>
          <w:rFonts w:ascii="Times New Roman" w:hAnsi="Times New Roman"/>
          <w:b/>
          <w:bCs/>
        </w:rPr>
        <w:br w:type="page"/>
      </w:r>
    </w:p>
    <w:p w:rsidR="004A1190" w:rsidRPr="0072408A" w:rsidRDefault="004A1190" w:rsidP="004A1190">
      <w:pPr>
        <w:spacing w:line="480" w:lineRule="auto"/>
        <w:jc w:val="center"/>
        <w:rPr>
          <w:rFonts w:ascii="Times New Roman" w:hAnsi="Times New Roman"/>
          <w:b/>
          <w:bCs/>
        </w:rPr>
      </w:pPr>
      <w:r w:rsidRPr="0072408A">
        <w:rPr>
          <w:rFonts w:ascii="Times New Roman" w:hAnsi="Times New Roman"/>
          <w:b/>
          <w:bCs/>
        </w:rPr>
        <w:t>CHAPTER TWO: LITERATURE REVIEW</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2.1 Introduction</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2.2 Burglary Trends and Residential Security in Nigeria</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Burglary, defined as the unlawful entry into a building with intent to commit theft or another crime, is one of the most prevalent security threats in Nigerian homes (</w:t>
      </w:r>
      <w:proofErr w:type="spellStart"/>
      <w:r w:rsidRPr="0072408A">
        <w:rPr>
          <w:rFonts w:ascii="Times New Roman" w:hAnsi="Times New Roman"/>
        </w:rPr>
        <w:t>Okonkwo</w:t>
      </w:r>
      <w:proofErr w:type="spellEnd"/>
      <w:r w:rsidRPr="0072408A">
        <w:rPr>
          <w:rFonts w:ascii="Times New Roman" w:hAnsi="Times New Roman"/>
        </w:rPr>
        <w:t xml:space="preserve"> &amp; </w:t>
      </w:r>
      <w:proofErr w:type="spellStart"/>
      <w:r w:rsidRPr="0072408A">
        <w:rPr>
          <w:rFonts w:ascii="Times New Roman" w:hAnsi="Times New Roman"/>
        </w:rPr>
        <w:t>Akinwale</w:t>
      </w:r>
      <w:proofErr w:type="spellEnd"/>
      <w:r w:rsidRPr="0072408A">
        <w:rPr>
          <w:rFonts w:ascii="Times New Roman" w:hAnsi="Times New Roman"/>
        </w:rPr>
        <w:t>,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Several studies (</w:t>
      </w:r>
      <w:proofErr w:type="spellStart"/>
      <w:r w:rsidRPr="0072408A">
        <w:rPr>
          <w:rFonts w:ascii="Times New Roman" w:hAnsi="Times New Roman"/>
        </w:rPr>
        <w:t>Afolabi</w:t>
      </w:r>
      <w:proofErr w:type="spellEnd"/>
      <w:r w:rsidRPr="0072408A">
        <w:rPr>
          <w:rFonts w:ascii="Times New Roman" w:hAnsi="Times New Roman"/>
        </w:rPr>
        <w:t xml:space="preserve"> et al., 2021; </w:t>
      </w:r>
      <w:proofErr w:type="spellStart"/>
      <w:r w:rsidRPr="0072408A">
        <w:rPr>
          <w:rFonts w:ascii="Times New Roman" w:hAnsi="Times New Roman"/>
        </w:rPr>
        <w:t>Adewale</w:t>
      </w:r>
      <w:proofErr w:type="spellEnd"/>
      <w:r w:rsidRPr="0072408A">
        <w:rPr>
          <w:rFonts w:ascii="Times New Roman" w:hAnsi="Times New Roman"/>
        </w:rPr>
        <w:t xml:space="preserv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rsidR="004A1190" w:rsidRDefault="004A1190" w:rsidP="004A1190">
      <w:pPr>
        <w:spacing w:line="480" w:lineRule="auto"/>
        <w:jc w:val="both"/>
        <w:rPr>
          <w:rFonts w:ascii="Times New Roman" w:hAnsi="Times New Roman"/>
          <w:b/>
          <w:bCs/>
        </w:rPr>
      </w:pPr>
    </w:p>
    <w:p w:rsidR="004A1190" w:rsidRDefault="004A1190" w:rsidP="004A1190">
      <w:pPr>
        <w:spacing w:line="480" w:lineRule="auto"/>
        <w:jc w:val="both"/>
        <w:rPr>
          <w:rFonts w:ascii="Times New Roman" w:hAnsi="Times New Roman"/>
          <w:b/>
          <w:bCs/>
        </w:rPr>
      </w:pPr>
    </w:p>
    <w:p w:rsidR="004A1190" w:rsidRDefault="004A1190" w:rsidP="004A1190">
      <w:pPr>
        <w:spacing w:line="480" w:lineRule="auto"/>
        <w:jc w:val="both"/>
        <w:rPr>
          <w:rFonts w:ascii="Times New Roman" w:hAnsi="Times New Roman"/>
          <w:b/>
          <w:bCs/>
        </w:rPr>
      </w:pP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2.3 Concept and Importance of Burglary Proof Systems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lastRenderedPageBreak/>
        <w:t>Burglary proof systems are physical barriers</w:t>
      </w:r>
      <w:r>
        <w:rPr>
          <w:rFonts w:ascii="Times New Roman" w:hAnsi="Times New Roman"/>
        </w:rPr>
        <w:t xml:space="preserve"> - </w:t>
      </w:r>
      <w:r w:rsidRPr="0072408A">
        <w:rPr>
          <w:rFonts w:ascii="Times New Roman" w:hAnsi="Times New Roman"/>
        </w:rPr>
        <w:t>usually made of metal</w:t>
      </w:r>
      <w:r>
        <w:rPr>
          <w:rFonts w:ascii="Times New Roman" w:hAnsi="Times New Roman"/>
        </w:rPr>
        <w:t xml:space="preserve"> - </w:t>
      </w:r>
      <w:r w:rsidRPr="0072408A">
        <w:rPr>
          <w:rFonts w:ascii="Times New Roman" w:hAnsi="Times New Roman"/>
        </w:rPr>
        <w:t>installed across window and door openings to prevent unauthorized entry (</w:t>
      </w:r>
      <w:proofErr w:type="spellStart"/>
      <w:r w:rsidRPr="0072408A">
        <w:rPr>
          <w:rFonts w:ascii="Times New Roman" w:hAnsi="Times New Roman"/>
        </w:rPr>
        <w:t>Ajayi</w:t>
      </w:r>
      <w:proofErr w:type="spellEnd"/>
      <w:r w:rsidRPr="0072408A">
        <w:rPr>
          <w:rFonts w:ascii="Times New Roman" w:hAnsi="Times New Roman"/>
        </w:rPr>
        <w:t xml:space="preserve"> &amp; </w:t>
      </w:r>
      <w:proofErr w:type="spellStart"/>
      <w:r w:rsidRPr="0072408A">
        <w:rPr>
          <w:rFonts w:ascii="Times New Roman" w:hAnsi="Times New Roman"/>
        </w:rPr>
        <w:t>Daramola</w:t>
      </w:r>
      <w:proofErr w:type="spellEnd"/>
      <w:r w:rsidRPr="0072408A">
        <w:rPr>
          <w:rFonts w:ascii="Times New Roman" w:hAnsi="Times New Roman"/>
        </w:rPr>
        <w:t xml:space="preserve">, 2020). They serve as </w:t>
      </w:r>
      <w:r w:rsidRPr="0072408A">
        <w:rPr>
          <w:rFonts w:ascii="Times New Roman" w:hAnsi="Times New Roman"/>
          <w:b/>
          <w:bCs/>
        </w:rPr>
        <w:t>passive security mechanisms</w:t>
      </w:r>
      <w:r w:rsidRPr="0072408A">
        <w:rPr>
          <w:rFonts w:ascii="Times New Roman" w:hAnsi="Times New Roman"/>
        </w:rPr>
        <w:t>, especially in homes without advanced alarm systems.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Types of burglary proof installations include:</w:t>
      </w:r>
    </w:p>
    <w:p w:rsidR="004A1190" w:rsidRPr="0072408A" w:rsidRDefault="004A1190" w:rsidP="004A1190">
      <w:pPr>
        <w:numPr>
          <w:ilvl w:val="0"/>
          <w:numId w:val="7"/>
        </w:numPr>
        <w:spacing w:after="160" w:line="480" w:lineRule="auto"/>
        <w:jc w:val="both"/>
        <w:rPr>
          <w:rFonts w:ascii="Times New Roman" w:hAnsi="Times New Roman"/>
        </w:rPr>
      </w:pPr>
      <w:r w:rsidRPr="0072408A">
        <w:rPr>
          <w:rFonts w:ascii="Times New Roman" w:hAnsi="Times New Roman"/>
          <w:b/>
          <w:bCs/>
        </w:rPr>
        <w:t>Fixed window grills</w:t>
      </w:r>
    </w:p>
    <w:p w:rsidR="004A1190" w:rsidRPr="0072408A" w:rsidRDefault="004A1190" w:rsidP="004A1190">
      <w:pPr>
        <w:numPr>
          <w:ilvl w:val="0"/>
          <w:numId w:val="7"/>
        </w:numPr>
        <w:spacing w:after="160" w:line="480" w:lineRule="auto"/>
        <w:jc w:val="both"/>
        <w:rPr>
          <w:rFonts w:ascii="Times New Roman" w:hAnsi="Times New Roman"/>
        </w:rPr>
      </w:pPr>
      <w:r w:rsidRPr="0072408A">
        <w:rPr>
          <w:rFonts w:ascii="Times New Roman" w:hAnsi="Times New Roman"/>
          <w:b/>
          <w:bCs/>
        </w:rPr>
        <w:t>Removable grills</w:t>
      </w:r>
    </w:p>
    <w:p w:rsidR="004A1190" w:rsidRPr="0072408A" w:rsidRDefault="004A1190" w:rsidP="004A1190">
      <w:pPr>
        <w:numPr>
          <w:ilvl w:val="0"/>
          <w:numId w:val="7"/>
        </w:numPr>
        <w:spacing w:after="160" w:line="480" w:lineRule="auto"/>
        <w:jc w:val="both"/>
        <w:rPr>
          <w:rFonts w:ascii="Times New Roman" w:hAnsi="Times New Roman"/>
        </w:rPr>
      </w:pPr>
      <w:r w:rsidRPr="0072408A">
        <w:rPr>
          <w:rFonts w:ascii="Times New Roman" w:hAnsi="Times New Roman"/>
          <w:b/>
          <w:bCs/>
        </w:rPr>
        <w:t>Collapsible (accordion-style) designs</w:t>
      </w:r>
    </w:p>
    <w:p w:rsidR="004A1190" w:rsidRPr="0072408A" w:rsidRDefault="004A1190" w:rsidP="004A1190">
      <w:pPr>
        <w:numPr>
          <w:ilvl w:val="0"/>
          <w:numId w:val="7"/>
        </w:numPr>
        <w:spacing w:after="160" w:line="480" w:lineRule="auto"/>
        <w:jc w:val="both"/>
        <w:rPr>
          <w:rFonts w:ascii="Times New Roman" w:hAnsi="Times New Roman"/>
        </w:rPr>
      </w:pPr>
      <w:r w:rsidRPr="0072408A">
        <w:rPr>
          <w:rFonts w:ascii="Times New Roman" w:hAnsi="Times New Roman"/>
          <w:b/>
          <w:bCs/>
        </w:rPr>
        <w:t>Internal vs. external mounting options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Design considerations focus on visibility, structural integrity, ease of installation, and resistance to tampering (</w:t>
      </w:r>
      <w:proofErr w:type="spellStart"/>
      <w:r w:rsidRPr="0072408A">
        <w:rPr>
          <w:rFonts w:ascii="Times New Roman" w:hAnsi="Times New Roman"/>
        </w:rPr>
        <w:t>Alade</w:t>
      </w:r>
      <w:proofErr w:type="spellEnd"/>
      <w:r w:rsidRPr="0072408A">
        <w:rPr>
          <w:rFonts w:ascii="Times New Roman" w:hAnsi="Times New Roman"/>
        </w:rPr>
        <w:t xml:space="preserve"> &amp; Yusuf, 2017).</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2.4 Design Principles for Window Burglary Proofs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The design of burglary proof systems must balance </w:t>
      </w:r>
      <w:r w:rsidRPr="0072408A">
        <w:rPr>
          <w:rFonts w:ascii="Times New Roman" w:hAnsi="Times New Roman"/>
          <w:b/>
          <w:bCs/>
        </w:rPr>
        <w:t>security, aesthetics, ventilation, and cost</w:t>
      </w:r>
      <w:r w:rsidRPr="0072408A">
        <w:rPr>
          <w:rFonts w:ascii="Times New Roman" w:hAnsi="Times New Roman"/>
        </w:rPr>
        <w:t xml:space="preserve">. According to </w:t>
      </w:r>
      <w:proofErr w:type="spellStart"/>
      <w:r w:rsidRPr="0072408A">
        <w:rPr>
          <w:rFonts w:ascii="Times New Roman" w:hAnsi="Times New Roman"/>
        </w:rPr>
        <w:t>Ezeokoli</w:t>
      </w:r>
      <w:proofErr w:type="spellEnd"/>
      <w:r w:rsidRPr="0072408A">
        <w:rPr>
          <w:rFonts w:ascii="Times New Roman" w:hAnsi="Times New Roman"/>
        </w:rPr>
        <w:t xml:space="preserve"> and </w:t>
      </w:r>
      <w:proofErr w:type="spellStart"/>
      <w:r w:rsidRPr="0072408A">
        <w:rPr>
          <w:rFonts w:ascii="Times New Roman" w:hAnsi="Times New Roman"/>
        </w:rPr>
        <w:t>Nwankwo</w:t>
      </w:r>
      <w:proofErr w:type="spellEnd"/>
      <w:r w:rsidRPr="0072408A">
        <w:rPr>
          <w:rFonts w:ascii="Times New Roman" w:hAnsi="Times New Roman"/>
        </w:rPr>
        <w:t xml:space="preserve"> (2019), effective design should prevent the insertion of crowbars, saws, or prying tools while allowing sufficient airflow and light.</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Key design parameters include:</w:t>
      </w:r>
    </w:p>
    <w:p w:rsidR="004A1190" w:rsidRPr="0072408A" w:rsidRDefault="004A1190" w:rsidP="004A1190">
      <w:pPr>
        <w:numPr>
          <w:ilvl w:val="0"/>
          <w:numId w:val="8"/>
        </w:numPr>
        <w:spacing w:after="160" w:line="480" w:lineRule="auto"/>
        <w:jc w:val="both"/>
        <w:rPr>
          <w:rFonts w:ascii="Times New Roman" w:hAnsi="Times New Roman"/>
        </w:rPr>
      </w:pPr>
      <w:r w:rsidRPr="0072408A">
        <w:rPr>
          <w:rFonts w:ascii="Times New Roman" w:hAnsi="Times New Roman"/>
          <w:b/>
          <w:bCs/>
        </w:rPr>
        <w:t>Bar spacing:</w:t>
      </w:r>
      <w:r w:rsidRPr="0072408A">
        <w:rPr>
          <w:rFonts w:ascii="Times New Roman" w:hAnsi="Times New Roman"/>
        </w:rPr>
        <w:t xml:space="preserve"> Ideally ≤ 120 mm (BS EN 1627:2011)</w:t>
      </w:r>
    </w:p>
    <w:p w:rsidR="004A1190" w:rsidRPr="0072408A" w:rsidRDefault="004A1190" w:rsidP="004A1190">
      <w:pPr>
        <w:numPr>
          <w:ilvl w:val="0"/>
          <w:numId w:val="8"/>
        </w:numPr>
        <w:spacing w:after="160" w:line="480" w:lineRule="auto"/>
        <w:jc w:val="both"/>
        <w:rPr>
          <w:rFonts w:ascii="Times New Roman" w:hAnsi="Times New Roman"/>
        </w:rPr>
      </w:pPr>
      <w:r w:rsidRPr="0072408A">
        <w:rPr>
          <w:rFonts w:ascii="Times New Roman" w:hAnsi="Times New Roman"/>
          <w:b/>
          <w:bCs/>
        </w:rPr>
        <w:t>Bar diameter/thickness:</w:t>
      </w:r>
      <w:r w:rsidRPr="0072408A">
        <w:rPr>
          <w:rFonts w:ascii="Times New Roman" w:hAnsi="Times New Roman"/>
        </w:rPr>
        <w:t xml:space="preserve"> Typically between 10 mm to 20 mm</w:t>
      </w:r>
    </w:p>
    <w:p w:rsidR="004A1190" w:rsidRPr="0072408A" w:rsidRDefault="004A1190" w:rsidP="004A1190">
      <w:pPr>
        <w:numPr>
          <w:ilvl w:val="0"/>
          <w:numId w:val="8"/>
        </w:numPr>
        <w:spacing w:after="160" w:line="480" w:lineRule="auto"/>
        <w:jc w:val="both"/>
        <w:rPr>
          <w:rFonts w:ascii="Times New Roman" w:hAnsi="Times New Roman"/>
        </w:rPr>
      </w:pPr>
      <w:r w:rsidRPr="0072408A">
        <w:rPr>
          <w:rFonts w:ascii="Times New Roman" w:hAnsi="Times New Roman"/>
          <w:b/>
          <w:bCs/>
        </w:rPr>
        <w:t>Fixing technique:</w:t>
      </w:r>
      <w:r w:rsidRPr="0072408A">
        <w:rPr>
          <w:rFonts w:ascii="Times New Roman" w:hAnsi="Times New Roman"/>
        </w:rPr>
        <w:t xml:space="preserve"> Embedded in walls or bolted with anti-tamper fasteners</w:t>
      </w:r>
    </w:p>
    <w:p w:rsidR="004A1190" w:rsidRPr="0072408A" w:rsidRDefault="004A1190" w:rsidP="004A1190">
      <w:pPr>
        <w:numPr>
          <w:ilvl w:val="0"/>
          <w:numId w:val="8"/>
        </w:numPr>
        <w:spacing w:after="160" w:line="480" w:lineRule="auto"/>
        <w:jc w:val="both"/>
        <w:rPr>
          <w:rFonts w:ascii="Times New Roman" w:hAnsi="Times New Roman"/>
        </w:rPr>
      </w:pPr>
      <w:r w:rsidRPr="0072408A">
        <w:rPr>
          <w:rFonts w:ascii="Times New Roman" w:hAnsi="Times New Roman"/>
          <w:b/>
          <w:bCs/>
        </w:rPr>
        <w:t>Coating:</w:t>
      </w:r>
      <w:r w:rsidRPr="0072408A">
        <w:rPr>
          <w:rFonts w:ascii="Times New Roman" w:hAnsi="Times New Roman"/>
        </w:rPr>
        <w:t xml:space="preserve"> For rust protection and aesthetics (e.g., enamel or powder coating)</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Models proposed by </w:t>
      </w:r>
      <w:proofErr w:type="spellStart"/>
      <w:r w:rsidRPr="0072408A">
        <w:rPr>
          <w:rFonts w:ascii="Times New Roman" w:hAnsi="Times New Roman"/>
        </w:rPr>
        <w:t>Aina</w:t>
      </w:r>
      <w:proofErr w:type="spellEnd"/>
      <w:r w:rsidRPr="0072408A">
        <w:rPr>
          <w:rFonts w:ascii="Times New Roman" w:hAnsi="Times New Roman"/>
        </w:rPr>
        <w:t xml:space="preserve"> et al. (2022) suggest that diagonal or curved bar patterns provide better strength distribution than purely vertical configurations.</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lastRenderedPageBreak/>
        <w:t>2.5 Materials Used for Burglary Proof Fabrication</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Material selection is critical to the effectiveness and longevity of burglary proof systems. The most commonly used materials in Nigeria include:</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2.5.1 Mild Steel</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Mild steel is the preferred material due to its </w:t>
      </w:r>
      <w:r w:rsidRPr="0072408A">
        <w:rPr>
          <w:rFonts w:ascii="Times New Roman" w:hAnsi="Times New Roman"/>
          <w:b/>
          <w:bCs/>
        </w:rPr>
        <w:t>availability, low cost, workability, and tensile strength</w:t>
      </w:r>
      <w:r w:rsidRPr="0072408A">
        <w:rPr>
          <w:rFonts w:ascii="Times New Roman" w:hAnsi="Times New Roman"/>
        </w:rPr>
        <w:t xml:space="preserve">. It offers sufficient resistance against hand tools and is easily </w:t>
      </w:r>
      <w:proofErr w:type="spellStart"/>
      <w:r w:rsidRPr="0072408A">
        <w:rPr>
          <w:rFonts w:ascii="Times New Roman" w:hAnsi="Times New Roman"/>
        </w:rPr>
        <w:t>weldable</w:t>
      </w:r>
      <w:proofErr w:type="spellEnd"/>
      <w:r w:rsidRPr="0072408A">
        <w:rPr>
          <w:rFonts w:ascii="Times New Roman" w:hAnsi="Times New Roman"/>
        </w:rPr>
        <w:t xml:space="preserve"> (</w:t>
      </w:r>
      <w:proofErr w:type="spellStart"/>
      <w:r w:rsidRPr="0072408A">
        <w:rPr>
          <w:rFonts w:ascii="Times New Roman" w:hAnsi="Times New Roman"/>
        </w:rPr>
        <w:t>Oladipo</w:t>
      </w:r>
      <w:proofErr w:type="spellEnd"/>
      <w:r w:rsidRPr="0072408A">
        <w:rPr>
          <w:rFonts w:ascii="Times New Roman" w:hAnsi="Times New Roman"/>
        </w:rPr>
        <w:t>, 2021).</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2.5.2 Galvanized Iron</w:t>
      </w:r>
    </w:p>
    <w:p w:rsidR="004A1190" w:rsidRPr="0072408A" w:rsidRDefault="004A1190" w:rsidP="004A1190">
      <w:pPr>
        <w:spacing w:line="480" w:lineRule="auto"/>
        <w:jc w:val="both"/>
        <w:rPr>
          <w:rFonts w:ascii="Times New Roman" w:hAnsi="Times New Roman"/>
        </w:rPr>
      </w:pPr>
      <w:proofErr w:type="gramStart"/>
      <w:r w:rsidRPr="0072408A">
        <w:rPr>
          <w:rFonts w:ascii="Times New Roman" w:hAnsi="Times New Roman"/>
        </w:rPr>
        <w:t>Though more expensive, galvanized iron offers better corrosion resistance, especially in coastal environments (</w:t>
      </w:r>
      <w:proofErr w:type="spellStart"/>
      <w:r w:rsidRPr="0072408A">
        <w:rPr>
          <w:rFonts w:ascii="Times New Roman" w:hAnsi="Times New Roman"/>
        </w:rPr>
        <w:t>Balogun</w:t>
      </w:r>
      <w:proofErr w:type="spellEnd"/>
      <w:r w:rsidRPr="0072408A">
        <w:rPr>
          <w:rFonts w:ascii="Times New Roman" w:hAnsi="Times New Roman"/>
        </w:rPr>
        <w:t xml:space="preserve"> &amp; Mohammed, 2018).</w:t>
      </w:r>
      <w:proofErr w:type="gramEnd"/>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2.5.3 Stainless Steel</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Used in high-end construction, stainless steel provides excellent durability and aesthetic finish but is rarely used in low-income projects due to its cost (</w:t>
      </w:r>
      <w:proofErr w:type="spellStart"/>
      <w:r w:rsidRPr="0072408A">
        <w:rPr>
          <w:rFonts w:ascii="Times New Roman" w:hAnsi="Times New Roman"/>
        </w:rPr>
        <w:t>Bamidele</w:t>
      </w:r>
      <w:proofErr w:type="spellEnd"/>
      <w:r w:rsidRPr="0072408A">
        <w:rPr>
          <w:rFonts w:ascii="Times New Roman" w:hAnsi="Times New Roman"/>
        </w:rPr>
        <w:t xml:space="preserve"> &amp; </w:t>
      </w:r>
      <w:proofErr w:type="spellStart"/>
      <w:r w:rsidRPr="0072408A">
        <w:rPr>
          <w:rFonts w:ascii="Times New Roman" w:hAnsi="Times New Roman"/>
        </w:rPr>
        <w:t>Ojo</w:t>
      </w:r>
      <w:proofErr w:type="spellEnd"/>
      <w:r w:rsidRPr="0072408A">
        <w:rPr>
          <w:rFonts w:ascii="Times New Roman" w:hAnsi="Times New Roman"/>
        </w:rPr>
        <w:t>, 2020).</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2.5.4 Reinforced Plastics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 xml:space="preserve">Emerging but not widely adopted in Nigeria. </w:t>
      </w:r>
      <w:proofErr w:type="gramStart"/>
      <w:r w:rsidRPr="0072408A">
        <w:rPr>
          <w:rFonts w:ascii="Times New Roman" w:hAnsi="Times New Roman"/>
        </w:rPr>
        <w:t>Generally unsuitable for high-risk areas (</w:t>
      </w:r>
      <w:proofErr w:type="spellStart"/>
      <w:r w:rsidRPr="0072408A">
        <w:rPr>
          <w:rFonts w:ascii="Times New Roman" w:hAnsi="Times New Roman"/>
        </w:rPr>
        <w:t>Ishola</w:t>
      </w:r>
      <w:proofErr w:type="spellEnd"/>
      <w:r w:rsidRPr="0072408A">
        <w:rPr>
          <w:rFonts w:ascii="Times New Roman" w:hAnsi="Times New Roman"/>
        </w:rPr>
        <w:t xml:space="preserve"> et al., 2022).</w:t>
      </w:r>
      <w:proofErr w:type="gramEnd"/>
    </w:p>
    <w:p w:rsidR="004A1190" w:rsidRDefault="004A1190" w:rsidP="004A1190">
      <w:pPr>
        <w:spacing w:line="480" w:lineRule="auto"/>
        <w:jc w:val="both"/>
        <w:rPr>
          <w:rFonts w:ascii="Times New Roman" w:hAnsi="Times New Roman"/>
        </w:rPr>
      </w:pPr>
    </w:p>
    <w:p w:rsidR="004A1190" w:rsidRDefault="004A1190" w:rsidP="004A1190">
      <w:pPr>
        <w:spacing w:line="480" w:lineRule="auto"/>
        <w:jc w:val="both"/>
        <w:rPr>
          <w:rFonts w:ascii="Times New Roman" w:hAnsi="Times New Roman"/>
        </w:rPr>
      </w:pPr>
    </w:p>
    <w:p w:rsidR="004A1190" w:rsidRDefault="004A1190" w:rsidP="004A1190">
      <w:pPr>
        <w:spacing w:line="480" w:lineRule="auto"/>
        <w:jc w:val="both"/>
        <w:rPr>
          <w:rFonts w:ascii="Times New Roman" w:hAnsi="Times New Roman"/>
        </w:rPr>
      </w:pPr>
    </w:p>
    <w:p w:rsidR="004A1190" w:rsidRPr="0072408A" w:rsidRDefault="004A1190" w:rsidP="004A1190">
      <w:pPr>
        <w:spacing w:line="480" w:lineRule="auto"/>
        <w:jc w:val="both"/>
        <w:rPr>
          <w:rFonts w:ascii="Times New Roman" w:hAnsi="Times New Roman"/>
        </w:rPr>
      </w:pPr>
      <w:r w:rsidRPr="0072408A">
        <w:rPr>
          <w:rFonts w:ascii="Times New Roman" w:hAnsi="Times New Roman"/>
        </w:rPr>
        <w:t>Table 2.1 summarizes material properties:</w:t>
      </w:r>
    </w:p>
    <w:tbl>
      <w:tblPr>
        <w:tblStyle w:val="GridTable4Accent1"/>
        <w:tblW w:w="0" w:type="auto"/>
        <w:tblLook w:val="04A0"/>
      </w:tblPr>
      <w:tblGrid>
        <w:gridCol w:w="1747"/>
        <w:gridCol w:w="2381"/>
        <w:gridCol w:w="2211"/>
        <w:gridCol w:w="962"/>
      </w:tblGrid>
      <w:tr w:rsidR="004A1190" w:rsidRPr="0072408A" w:rsidTr="00444228">
        <w:trPr>
          <w:cnfStyle w:val="100000000000"/>
        </w:trPr>
        <w:tc>
          <w:tcPr>
            <w:cnfStyle w:val="001000000000"/>
            <w:tcW w:w="0" w:type="auto"/>
            <w:hideMark/>
          </w:tcPr>
          <w:p w:rsidR="004A1190" w:rsidRPr="0072408A" w:rsidRDefault="004A1190" w:rsidP="00444228">
            <w:pPr>
              <w:spacing w:after="160" w:line="480" w:lineRule="auto"/>
              <w:jc w:val="both"/>
              <w:rPr>
                <w:rFonts w:ascii="Times New Roman" w:hAnsi="Times New Roman" w:cs="Times New Roman"/>
              </w:rPr>
            </w:pPr>
            <w:r w:rsidRPr="0072408A">
              <w:rPr>
                <w:rFonts w:ascii="Times New Roman" w:hAnsi="Times New Roman" w:cs="Times New Roman"/>
              </w:rPr>
              <w:t>Material</w:t>
            </w:r>
          </w:p>
        </w:tc>
        <w:tc>
          <w:tcPr>
            <w:tcW w:w="0" w:type="auto"/>
            <w:hideMark/>
          </w:tcPr>
          <w:p w:rsidR="004A1190" w:rsidRPr="0072408A" w:rsidRDefault="004A1190" w:rsidP="00444228">
            <w:pPr>
              <w:spacing w:after="160" w:line="480" w:lineRule="auto"/>
              <w:jc w:val="both"/>
              <w:cnfStyle w:val="100000000000"/>
              <w:rPr>
                <w:rFonts w:ascii="Times New Roman" w:hAnsi="Times New Roman" w:cs="Times New Roman"/>
              </w:rPr>
            </w:pPr>
            <w:r w:rsidRPr="0072408A">
              <w:rPr>
                <w:rFonts w:ascii="Times New Roman" w:hAnsi="Times New Roman" w:cs="Times New Roman"/>
              </w:rPr>
              <w:t>Tensile Strength (</w:t>
            </w:r>
            <w:proofErr w:type="spellStart"/>
            <w:r w:rsidRPr="0072408A">
              <w:rPr>
                <w:rFonts w:ascii="Times New Roman" w:hAnsi="Times New Roman" w:cs="Times New Roman"/>
              </w:rPr>
              <w:t>MPa</w:t>
            </w:r>
            <w:proofErr w:type="spellEnd"/>
            <w:r w:rsidRPr="0072408A">
              <w:rPr>
                <w:rFonts w:ascii="Times New Roman" w:hAnsi="Times New Roman" w:cs="Times New Roman"/>
              </w:rPr>
              <w:t>)</w:t>
            </w:r>
          </w:p>
        </w:tc>
        <w:tc>
          <w:tcPr>
            <w:tcW w:w="0" w:type="auto"/>
            <w:hideMark/>
          </w:tcPr>
          <w:p w:rsidR="004A1190" w:rsidRPr="0072408A" w:rsidRDefault="004A1190" w:rsidP="00444228">
            <w:pPr>
              <w:spacing w:after="160" w:line="480" w:lineRule="auto"/>
              <w:jc w:val="both"/>
              <w:cnfStyle w:val="100000000000"/>
              <w:rPr>
                <w:rFonts w:ascii="Times New Roman" w:hAnsi="Times New Roman" w:cs="Times New Roman"/>
              </w:rPr>
            </w:pPr>
            <w:r w:rsidRPr="0072408A">
              <w:rPr>
                <w:rFonts w:ascii="Times New Roman" w:hAnsi="Times New Roman" w:cs="Times New Roman"/>
              </w:rPr>
              <w:t>Corrosion Resistance</w:t>
            </w:r>
          </w:p>
        </w:tc>
        <w:tc>
          <w:tcPr>
            <w:tcW w:w="0" w:type="auto"/>
            <w:hideMark/>
          </w:tcPr>
          <w:p w:rsidR="004A1190" w:rsidRPr="0072408A" w:rsidRDefault="004A1190" w:rsidP="00444228">
            <w:pPr>
              <w:spacing w:after="160" w:line="480" w:lineRule="auto"/>
              <w:jc w:val="both"/>
              <w:cnfStyle w:val="100000000000"/>
              <w:rPr>
                <w:rFonts w:ascii="Times New Roman" w:hAnsi="Times New Roman" w:cs="Times New Roman"/>
              </w:rPr>
            </w:pPr>
            <w:r w:rsidRPr="0072408A">
              <w:rPr>
                <w:rFonts w:ascii="Times New Roman" w:hAnsi="Times New Roman" w:cs="Times New Roman"/>
              </w:rPr>
              <w:t>Cost</w:t>
            </w:r>
          </w:p>
        </w:tc>
      </w:tr>
      <w:tr w:rsidR="004A1190" w:rsidRPr="0072408A" w:rsidTr="00444228">
        <w:trPr>
          <w:cnfStyle w:val="000000100000"/>
        </w:trPr>
        <w:tc>
          <w:tcPr>
            <w:cnfStyle w:val="001000000000"/>
            <w:tcW w:w="0" w:type="auto"/>
            <w:hideMark/>
          </w:tcPr>
          <w:p w:rsidR="004A1190" w:rsidRPr="0072408A" w:rsidRDefault="004A1190" w:rsidP="00444228">
            <w:pPr>
              <w:spacing w:after="160" w:line="480" w:lineRule="auto"/>
              <w:jc w:val="both"/>
              <w:rPr>
                <w:rFonts w:ascii="Times New Roman" w:hAnsi="Times New Roman" w:cs="Times New Roman"/>
              </w:rPr>
            </w:pPr>
            <w:r w:rsidRPr="0072408A">
              <w:rPr>
                <w:rFonts w:ascii="Times New Roman" w:hAnsi="Times New Roman" w:cs="Times New Roman"/>
              </w:rPr>
              <w:lastRenderedPageBreak/>
              <w:t>Mild Steel</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400–550</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Low</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Low</w:t>
            </w:r>
          </w:p>
        </w:tc>
      </w:tr>
      <w:tr w:rsidR="004A1190" w:rsidRPr="0072408A" w:rsidTr="00444228">
        <w:tc>
          <w:tcPr>
            <w:cnfStyle w:val="001000000000"/>
            <w:tcW w:w="0" w:type="auto"/>
            <w:hideMark/>
          </w:tcPr>
          <w:p w:rsidR="004A1190" w:rsidRPr="0072408A" w:rsidRDefault="004A1190" w:rsidP="00444228">
            <w:pPr>
              <w:spacing w:after="160" w:line="480" w:lineRule="auto"/>
              <w:jc w:val="both"/>
              <w:rPr>
                <w:rFonts w:ascii="Times New Roman" w:hAnsi="Times New Roman" w:cs="Times New Roman"/>
              </w:rPr>
            </w:pPr>
            <w:r w:rsidRPr="0072408A">
              <w:rPr>
                <w:rFonts w:ascii="Times New Roman" w:hAnsi="Times New Roman" w:cs="Times New Roman"/>
              </w:rPr>
              <w:t>Galvanized Iron</w:t>
            </w:r>
          </w:p>
        </w:tc>
        <w:tc>
          <w:tcPr>
            <w:tcW w:w="0" w:type="auto"/>
            <w:hideMark/>
          </w:tcPr>
          <w:p w:rsidR="004A1190" w:rsidRPr="0072408A" w:rsidRDefault="004A1190" w:rsidP="00444228">
            <w:pPr>
              <w:spacing w:after="160" w:line="480" w:lineRule="auto"/>
              <w:jc w:val="both"/>
              <w:cnfStyle w:val="000000000000"/>
              <w:rPr>
                <w:rFonts w:ascii="Times New Roman" w:hAnsi="Times New Roman" w:cs="Times New Roman"/>
              </w:rPr>
            </w:pPr>
            <w:r w:rsidRPr="0072408A">
              <w:rPr>
                <w:rFonts w:ascii="Times New Roman" w:hAnsi="Times New Roman" w:cs="Times New Roman"/>
              </w:rPr>
              <w:t>400–550</w:t>
            </w:r>
          </w:p>
        </w:tc>
        <w:tc>
          <w:tcPr>
            <w:tcW w:w="0" w:type="auto"/>
            <w:hideMark/>
          </w:tcPr>
          <w:p w:rsidR="004A1190" w:rsidRPr="0072408A" w:rsidRDefault="004A1190" w:rsidP="00444228">
            <w:pPr>
              <w:spacing w:after="160" w:line="480" w:lineRule="auto"/>
              <w:jc w:val="both"/>
              <w:cnfStyle w:val="000000000000"/>
              <w:rPr>
                <w:rFonts w:ascii="Times New Roman" w:hAnsi="Times New Roman" w:cs="Times New Roman"/>
              </w:rPr>
            </w:pPr>
            <w:r w:rsidRPr="0072408A">
              <w:rPr>
                <w:rFonts w:ascii="Times New Roman" w:hAnsi="Times New Roman" w:cs="Times New Roman"/>
              </w:rPr>
              <w:t>Medium</w:t>
            </w:r>
          </w:p>
        </w:tc>
        <w:tc>
          <w:tcPr>
            <w:tcW w:w="0" w:type="auto"/>
            <w:hideMark/>
          </w:tcPr>
          <w:p w:rsidR="004A1190" w:rsidRPr="0072408A" w:rsidRDefault="004A1190" w:rsidP="00444228">
            <w:pPr>
              <w:spacing w:after="160" w:line="480" w:lineRule="auto"/>
              <w:jc w:val="both"/>
              <w:cnfStyle w:val="000000000000"/>
              <w:rPr>
                <w:rFonts w:ascii="Times New Roman" w:hAnsi="Times New Roman" w:cs="Times New Roman"/>
              </w:rPr>
            </w:pPr>
            <w:r w:rsidRPr="0072408A">
              <w:rPr>
                <w:rFonts w:ascii="Times New Roman" w:hAnsi="Times New Roman" w:cs="Times New Roman"/>
              </w:rPr>
              <w:t>Medium</w:t>
            </w:r>
          </w:p>
        </w:tc>
      </w:tr>
      <w:tr w:rsidR="004A1190" w:rsidRPr="0072408A" w:rsidTr="00444228">
        <w:trPr>
          <w:cnfStyle w:val="000000100000"/>
        </w:trPr>
        <w:tc>
          <w:tcPr>
            <w:cnfStyle w:val="001000000000"/>
            <w:tcW w:w="0" w:type="auto"/>
            <w:hideMark/>
          </w:tcPr>
          <w:p w:rsidR="004A1190" w:rsidRPr="0072408A" w:rsidRDefault="004A1190" w:rsidP="00444228">
            <w:pPr>
              <w:spacing w:after="160" w:line="480" w:lineRule="auto"/>
              <w:jc w:val="both"/>
              <w:rPr>
                <w:rFonts w:ascii="Times New Roman" w:hAnsi="Times New Roman" w:cs="Times New Roman"/>
              </w:rPr>
            </w:pPr>
            <w:r w:rsidRPr="0072408A">
              <w:rPr>
                <w:rFonts w:ascii="Times New Roman" w:hAnsi="Times New Roman" w:cs="Times New Roman"/>
              </w:rPr>
              <w:t>Stainless Steel</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520–700</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High</w:t>
            </w:r>
          </w:p>
        </w:tc>
        <w:tc>
          <w:tcPr>
            <w:tcW w:w="0" w:type="auto"/>
            <w:hideMark/>
          </w:tcPr>
          <w:p w:rsidR="004A1190" w:rsidRPr="0072408A" w:rsidRDefault="004A1190" w:rsidP="00444228">
            <w:pPr>
              <w:spacing w:after="160" w:line="480" w:lineRule="auto"/>
              <w:jc w:val="both"/>
              <w:cnfStyle w:val="000000100000"/>
              <w:rPr>
                <w:rFonts w:ascii="Times New Roman" w:hAnsi="Times New Roman" w:cs="Times New Roman"/>
              </w:rPr>
            </w:pPr>
            <w:r w:rsidRPr="0072408A">
              <w:rPr>
                <w:rFonts w:ascii="Times New Roman" w:hAnsi="Times New Roman" w:cs="Times New Roman"/>
              </w:rPr>
              <w:t>High</w:t>
            </w:r>
          </w:p>
        </w:tc>
      </w:tr>
    </w:tbl>
    <w:p w:rsidR="004A1190" w:rsidRPr="0072408A" w:rsidRDefault="004A1190" w:rsidP="004A1190">
      <w:pPr>
        <w:spacing w:line="480" w:lineRule="auto"/>
        <w:jc w:val="both"/>
        <w:rPr>
          <w:rFonts w:ascii="Times New Roman" w:hAnsi="Times New Roman"/>
        </w:rPr>
      </w:pPr>
      <w:r w:rsidRPr="0072408A">
        <w:rPr>
          <w:rFonts w:ascii="Times New Roman" w:hAnsi="Times New Roman"/>
          <w:i/>
          <w:iCs/>
        </w:rPr>
        <w:t>Table 2.1: Comparative Properties of Common Burglary Proof Materials</w:t>
      </w:r>
      <w:r w:rsidRPr="0072408A">
        <w:rPr>
          <w:rFonts w:ascii="Times New Roman" w:hAnsi="Times New Roman"/>
        </w:rPr>
        <w:t xml:space="preserve"> (Compiled from </w:t>
      </w:r>
      <w:proofErr w:type="spellStart"/>
      <w:r w:rsidRPr="0072408A">
        <w:rPr>
          <w:rFonts w:ascii="Times New Roman" w:hAnsi="Times New Roman"/>
        </w:rPr>
        <w:t>Oladipo</w:t>
      </w:r>
      <w:proofErr w:type="spellEnd"/>
      <w:r w:rsidRPr="0072408A">
        <w:rPr>
          <w:rFonts w:ascii="Times New Roman" w:hAnsi="Times New Roman"/>
        </w:rPr>
        <w:t xml:space="preserve">, 2021; </w:t>
      </w:r>
      <w:proofErr w:type="spellStart"/>
      <w:r w:rsidRPr="0072408A">
        <w:rPr>
          <w:rFonts w:ascii="Times New Roman" w:hAnsi="Times New Roman"/>
        </w:rPr>
        <w:t>Bamidele</w:t>
      </w:r>
      <w:proofErr w:type="spellEnd"/>
      <w:r w:rsidRPr="0072408A">
        <w:rPr>
          <w:rFonts w:ascii="Times New Roman" w:hAnsi="Times New Roman"/>
        </w:rPr>
        <w:t xml:space="preserve"> &amp; </w:t>
      </w:r>
      <w:proofErr w:type="spellStart"/>
      <w:r w:rsidRPr="0072408A">
        <w:rPr>
          <w:rFonts w:ascii="Times New Roman" w:hAnsi="Times New Roman"/>
        </w:rPr>
        <w:t>Ojo</w:t>
      </w:r>
      <w:proofErr w:type="spellEnd"/>
      <w:r w:rsidRPr="0072408A">
        <w:rPr>
          <w:rFonts w:ascii="Times New Roman" w:hAnsi="Times New Roman"/>
        </w:rPr>
        <w:t>, 2020)</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2.6 Fabrication Techniques in Local Nigerian Context</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2.6.1 Cutting and Shaping</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Common tools used include hacksaws, grinders, and manual shears. CNC and plasma cutters are rare in informal Nigerian workshops (</w:t>
      </w:r>
      <w:proofErr w:type="spellStart"/>
      <w:r w:rsidRPr="0072408A">
        <w:rPr>
          <w:rFonts w:ascii="Times New Roman" w:hAnsi="Times New Roman"/>
        </w:rPr>
        <w:t>Lawal</w:t>
      </w:r>
      <w:proofErr w:type="spellEnd"/>
      <w:r w:rsidRPr="0072408A">
        <w:rPr>
          <w:rFonts w:ascii="Times New Roman" w:hAnsi="Times New Roman"/>
        </w:rPr>
        <w:t xml:space="preserve"> et al., 2020).</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2.6.2 Welding</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Manual Metal Arc (MMA) welding is predominantly used for joining mild steel bars. It is affordable and effective but requires skilled labor (</w:t>
      </w:r>
      <w:proofErr w:type="spellStart"/>
      <w:r w:rsidRPr="0072408A">
        <w:rPr>
          <w:rFonts w:ascii="Times New Roman" w:hAnsi="Times New Roman"/>
        </w:rPr>
        <w:t>Adisa</w:t>
      </w:r>
      <w:proofErr w:type="spellEnd"/>
      <w:r w:rsidRPr="0072408A">
        <w:rPr>
          <w:rFonts w:ascii="Times New Roman" w:hAnsi="Times New Roman"/>
        </w:rPr>
        <w:t xml:space="preserve"> &amp;</w:t>
      </w:r>
      <w:proofErr w:type="spellStart"/>
      <w:r w:rsidRPr="0072408A">
        <w:rPr>
          <w:rFonts w:ascii="Times New Roman" w:hAnsi="Times New Roman"/>
        </w:rPr>
        <w:t>Oyekunle</w:t>
      </w:r>
      <w:proofErr w:type="spellEnd"/>
      <w:r w:rsidRPr="0072408A">
        <w:rPr>
          <w:rFonts w:ascii="Times New Roman" w:hAnsi="Times New Roman"/>
        </w:rPr>
        <w:t>, 2019).</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2.6.3 Surface Finishing</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Finishes include anti-</w:t>
      </w:r>
      <w:proofErr w:type="spellStart"/>
      <w:r w:rsidRPr="0072408A">
        <w:rPr>
          <w:rFonts w:ascii="Times New Roman" w:hAnsi="Times New Roman"/>
        </w:rPr>
        <w:t>rust</w:t>
      </w:r>
      <w:proofErr w:type="spellEnd"/>
      <w:r w:rsidRPr="0072408A">
        <w:rPr>
          <w:rFonts w:ascii="Times New Roman" w:hAnsi="Times New Roman"/>
        </w:rPr>
        <w:t xml:space="preserve"> primers, paint, and occasionally powder coatings. In humid regions, double-layer coating is recommended (</w:t>
      </w:r>
      <w:proofErr w:type="spellStart"/>
      <w:r w:rsidRPr="0072408A">
        <w:rPr>
          <w:rFonts w:ascii="Times New Roman" w:hAnsi="Times New Roman"/>
        </w:rPr>
        <w:t>Adewuyi</w:t>
      </w:r>
      <w:proofErr w:type="spellEnd"/>
      <w:r w:rsidRPr="0072408A">
        <w:rPr>
          <w:rFonts w:ascii="Times New Roman" w:hAnsi="Times New Roman"/>
        </w:rPr>
        <w:t xml:space="preserve"> &amp; </w:t>
      </w:r>
      <w:proofErr w:type="spellStart"/>
      <w:r w:rsidRPr="0072408A">
        <w:rPr>
          <w:rFonts w:ascii="Times New Roman" w:hAnsi="Times New Roman"/>
        </w:rPr>
        <w:t>Ogunlade</w:t>
      </w:r>
      <w:proofErr w:type="spellEnd"/>
      <w:r w:rsidRPr="0072408A">
        <w:rPr>
          <w:rFonts w:ascii="Times New Roman" w:hAnsi="Times New Roman"/>
        </w:rPr>
        <w:t>, 2018).</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2.6.4 Testing and Quality Control</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Few fabricators conduct mechanical testing. However, visual inspection, load resistance simulation, and rust resistance tests are sometimes applied informally (</w:t>
      </w:r>
      <w:proofErr w:type="spellStart"/>
      <w:r w:rsidRPr="0072408A">
        <w:rPr>
          <w:rFonts w:ascii="Times New Roman" w:hAnsi="Times New Roman"/>
        </w:rPr>
        <w:t>Usman</w:t>
      </w:r>
      <w:proofErr w:type="spellEnd"/>
      <w:r w:rsidRPr="0072408A">
        <w:rPr>
          <w:rFonts w:ascii="Times New Roman" w:hAnsi="Times New Roman"/>
        </w:rPr>
        <w:t xml:space="preserve"> &amp; Bello, 2021).</w:t>
      </w:r>
    </w:p>
    <w:p w:rsidR="004A1190" w:rsidRDefault="004A1190" w:rsidP="004A1190">
      <w:pPr>
        <w:spacing w:line="480" w:lineRule="auto"/>
        <w:jc w:val="both"/>
        <w:rPr>
          <w:rFonts w:ascii="Times New Roman" w:hAnsi="Times New Roman"/>
          <w:b/>
          <w:bCs/>
        </w:rPr>
      </w:pP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2.7 Standards and Guidelines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lastRenderedPageBreak/>
        <w:t xml:space="preserve">Although Nigeria does not have a well-established national standard for burglary proof systems, British Standards (BS EN 1627:2011) and ISO 179–1:2010 provide useful benchmarks. Researchers like </w:t>
      </w:r>
      <w:proofErr w:type="spellStart"/>
      <w:r w:rsidRPr="0072408A">
        <w:rPr>
          <w:rFonts w:ascii="Times New Roman" w:hAnsi="Times New Roman"/>
        </w:rPr>
        <w:t>Oguche</w:t>
      </w:r>
      <w:proofErr w:type="spellEnd"/>
      <w:r w:rsidRPr="0072408A">
        <w:rPr>
          <w:rFonts w:ascii="Times New Roman" w:hAnsi="Times New Roman"/>
        </w:rPr>
        <w:t xml:space="preserve"> et al. (2020) advocate for the integration of these standards into local building codes.</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2.8 Challenges in Implementation</w:t>
      </w:r>
    </w:p>
    <w:p w:rsidR="004A1190" w:rsidRPr="00046E9C" w:rsidRDefault="004A1190" w:rsidP="004A1190">
      <w:pPr>
        <w:spacing w:line="480" w:lineRule="auto"/>
        <w:jc w:val="both"/>
        <w:rPr>
          <w:rFonts w:ascii="Times New Roman" w:hAnsi="Times New Roman"/>
        </w:rPr>
      </w:pPr>
      <w:r w:rsidRPr="00046E9C">
        <w:rPr>
          <w:rFonts w:ascii="Times New Roman" w:hAnsi="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w:t>
      </w:r>
      <w:proofErr w:type="spellStart"/>
      <w:r w:rsidRPr="00046E9C">
        <w:rPr>
          <w:rFonts w:ascii="Times New Roman" w:hAnsi="Times New Roman"/>
        </w:rPr>
        <w:t>Abubakar</w:t>
      </w:r>
      <w:proofErr w:type="spellEnd"/>
      <w:r w:rsidRPr="00046E9C">
        <w:rPr>
          <w:rFonts w:ascii="Times New Roman" w:hAnsi="Times New Roman"/>
        </w:rPr>
        <w:t>,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w:t>
      </w:r>
      <w:proofErr w:type="spellStart"/>
      <w:r w:rsidRPr="00046E9C">
        <w:rPr>
          <w:rFonts w:ascii="Times New Roman" w:hAnsi="Times New Roman"/>
        </w:rPr>
        <w:t>Ojo</w:t>
      </w:r>
      <w:proofErr w:type="spellEnd"/>
      <w:r w:rsidRPr="00046E9C">
        <w:rPr>
          <w:rFonts w:ascii="Times New Roman" w:hAnsi="Times New Roman"/>
        </w:rPr>
        <w:t xml:space="preserve"> &amp; </w:t>
      </w:r>
      <w:proofErr w:type="spellStart"/>
      <w:r w:rsidRPr="00046E9C">
        <w:rPr>
          <w:rFonts w:ascii="Times New Roman" w:hAnsi="Times New Roman"/>
        </w:rPr>
        <w:t>Adeyemi</w:t>
      </w:r>
      <w:proofErr w:type="spellEnd"/>
      <w:r w:rsidRPr="00046E9C">
        <w:rPr>
          <w:rFonts w:ascii="Times New Roman" w:hAnsi="Times New Roman"/>
        </w:rPr>
        <w:t>, 2022).</w:t>
      </w:r>
    </w:p>
    <w:p w:rsidR="004A1190" w:rsidRPr="000B0743" w:rsidRDefault="004A1190" w:rsidP="004A1190">
      <w:pPr>
        <w:spacing w:line="480" w:lineRule="auto"/>
        <w:jc w:val="both"/>
        <w:rPr>
          <w:rFonts w:ascii="Times New Roman" w:hAnsi="Times New Roman"/>
          <w:b/>
          <w:bCs/>
        </w:rPr>
      </w:pPr>
      <w:r w:rsidRPr="0072408A">
        <w:rPr>
          <w:rFonts w:ascii="Times New Roman" w:hAnsi="Times New Roman"/>
          <w:b/>
          <w:bCs/>
        </w:rPr>
        <w:t xml:space="preserve">2.9 </w:t>
      </w:r>
      <w:r w:rsidRPr="000B0743">
        <w:rPr>
          <w:rFonts w:ascii="Times New Roman" w:hAnsi="Times New Roman"/>
          <w:b/>
          <w:bCs/>
        </w:rPr>
        <w:t xml:space="preserve">Recent Studies </w:t>
      </w:r>
      <w:r>
        <w:rPr>
          <w:rFonts w:ascii="Times New Roman" w:hAnsi="Times New Roman"/>
          <w:b/>
          <w:bCs/>
        </w:rPr>
        <w:t xml:space="preserve">in Nigeria </w:t>
      </w:r>
      <w:r w:rsidRPr="000B0743">
        <w:rPr>
          <w:rFonts w:ascii="Times New Roman" w:hAnsi="Times New Roman"/>
          <w:b/>
          <w:bCs/>
        </w:rPr>
        <w:t>and Their Outcomes</w:t>
      </w:r>
    </w:p>
    <w:p w:rsidR="004A1190" w:rsidRPr="000B0743" w:rsidRDefault="004A1190" w:rsidP="004A1190">
      <w:pPr>
        <w:spacing w:line="480" w:lineRule="auto"/>
        <w:jc w:val="both"/>
        <w:rPr>
          <w:rFonts w:ascii="Times New Roman" w:hAnsi="Times New Roman"/>
        </w:rPr>
      </w:pPr>
      <w:r w:rsidRPr="000B0743">
        <w:rPr>
          <w:rFonts w:ascii="Times New Roman" w:hAnsi="Times New Roman"/>
        </w:rPr>
        <w:t>Several studies have explored the various aspects of burglary-proof systems, particularly in Nigeria, shedding light on their effectiveness, vulnerabilities, and areas for improvement.</w:t>
      </w:r>
    </w:p>
    <w:p w:rsidR="004A1190" w:rsidRPr="000B0743" w:rsidRDefault="004A1190" w:rsidP="004A1190">
      <w:pPr>
        <w:spacing w:line="480" w:lineRule="auto"/>
        <w:jc w:val="both"/>
        <w:rPr>
          <w:rFonts w:ascii="Times New Roman" w:hAnsi="Times New Roman"/>
        </w:rPr>
      </w:pPr>
      <w:proofErr w:type="spellStart"/>
      <w:r w:rsidRPr="000B0743">
        <w:rPr>
          <w:rFonts w:ascii="Times New Roman" w:hAnsi="Times New Roman"/>
        </w:rPr>
        <w:t>Okonkwo</w:t>
      </w:r>
      <w:proofErr w:type="spellEnd"/>
      <w:r w:rsidRPr="000B0743">
        <w:rPr>
          <w:rFonts w:ascii="Times New Roman" w:hAnsi="Times New Roman"/>
        </w:rPr>
        <w:t xml:space="preserve">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w:t>
      </w:r>
      <w:r w:rsidRPr="000B0743">
        <w:rPr>
          <w:rFonts w:ascii="Times New Roman" w:hAnsi="Times New Roman"/>
        </w:rPr>
        <w:lastRenderedPageBreak/>
        <w:t>improve the quality and durability of burglary-proof systems, leaving a gap in the application of stronger and more durable materials to effectively prevent forced entry.</w:t>
      </w:r>
    </w:p>
    <w:p w:rsidR="004A1190" w:rsidRPr="000B0743" w:rsidRDefault="004A1190" w:rsidP="004A1190">
      <w:pPr>
        <w:spacing w:line="480" w:lineRule="auto"/>
        <w:jc w:val="both"/>
        <w:rPr>
          <w:rFonts w:ascii="Times New Roman" w:hAnsi="Times New Roman"/>
        </w:rPr>
      </w:pPr>
      <w:r w:rsidRPr="000B0743">
        <w:rPr>
          <w:rFonts w:ascii="Times New Roman" w:hAnsi="Times New Roman"/>
        </w:rPr>
        <w:t xml:space="preserve">In a related study, </w:t>
      </w:r>
      <w:proofErr w:type="spellStart"/>
      <w:r w:rsidRPr="000B0743">
        <w:rPr>
          <w:rFonts w:ascii="Times New Roman" w:hAnsi="Times New Roman"/>
        </w:rPr>
        <w:t>Ajibola</w:t>
      </w:r>
      <w:proofErr w:type="spellEnd"/>
      <w:r w:rsidRPr="000B0743">
        <w:rPr>
          <w:rFonts w:ascii="Times New Roman" w:hAnsi="Times New Roman"/>
        </w:rPr>
        <w:t xml:space="preserve"> and </w:t>
      </w:r>
      <w:proofErr w:type="spellStart"/>
      <w:r w:rsidRPr="000B0743">
        <w:rPr>
          <w:rFonts w:ascii="Times New Roman" w:hAnsi="Times New Roman"/>
        </w:rPr>
        <w:t>Ogunleye</w:t>
      </w:r>
      <w:proofErr w:type="spellEnd"/>
      <w:r w:rsidRPr="000B0743">
        <w:rPr>
          <w:rFonts w:ascii="Times New Roman" w:hAnsi="Times New Roman"/>
        </w:rPr>
        <w:t xml:space="preserv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rsidR="004A1190" w:rsidRPr="000B0743" w:rsidRDefault="004A1190" w:rsidP="004A1190">
      <w:pPr>
        <w:spacing w:line="480" w:lineRule="auto"/>
        <w:jc w:val="both"/>
        <w:rPr>
          <w:rFonts w:ascii="Times New Roman" w:hAnsi="Times New Roman"/>
        </w:rPr>
      </w:pPr>
      <w:proofErr w:type="spellStart"/>
      <w:r w:rsidRPr="000B0743">
        <w:rPr>
          <w:rFonts w:ascii="Times New Roman" w:hAnsi="Times New Roman"/>
        </w:rPr>
        <w:t>Umeh</w:t>
      </w:r>
      <w:proofErr w:type="spellEnd"/>
      <w:r w:rsidRPr="000B0743">
        <w:rPr>
          <w:rFonts w:ascii="Times New Roman" w:hAnsi="Times New Roman"/>
        </w:rPr>
        <w:t xml:space="preserve">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Moreover, the study did not assess how environmental conditions, such as temperature and humidity, affect the material properties over time.</w:t>
      </w:r>
    </w:p>
    <w:p w:rsidR="004A1190" w:rsidRPr="000B0743" w:rsidRDefault="004A1190" w:rsidP="004A1190">
      <w:pPr>
        <w:spacing w:line="480" w:lineRule="auto"/>
        <w:jc w:val="both"/>
        <w:rPr>
          <w:rFonts w:ascii="Times New Roman" w:hAnsi="Times New Roman"/>
        </w:rPr>
      </w:pPr>
      <w:proofErr w:type="spellStart"/>
      <w:r w:rsidRPr="000B0743">
        <w:rPr>
          <w:rFonts w:ascii="Times New Roman" w:hAnsi="Times New Roman"/>
        </w:rPr>
        <w:t>Egunjobi</w:t>
      </w:r>
      <w:proofErr w:type="spellEnd"/>
      <w:r w:rsidRPr="000B0743">
        <w:rPr>
          <w:rFonts w:ascii="Times New Roman" w:hAnsi="Times New Roman"/>
        </w:rPr>
        <w:t xml:space="preserve">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w:t>
      </w:r>
      <w:r w:rsidRPr="000B0743">
        <w:rPr>
          <w:rFonts w:ascii="Times New Roman" w:hAnsi="Times New Roman"/>
        </w:rPr>
        <w:lastRenderedPageBreak/>
        <w:t>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rsidR="004A1190" w:rsidRPr="000B0743" w:rsidRDefault="004A1190" w:rsidP="004A1190">
      <w:pPr>
        <w:spacing w:line="480" w:lineRule="auto"/>
        <w:jc w:val="both"/>
        <w:rPr>
          <w:rFonts w:ascii="Times New Roman" w:hAnsi="Times New Roman"/>
        </w:rPr>
      </w:pPr>
      <w:r w:rsidRPr="000B0743">
        <w:rPr>
          <w:rFonts w:ascii="Times New Roman" w:hAnsi="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rsidR="004A1190" w:rsidRPr="000B0743" w:rsidRDefault="004A1190" w:rsidP="004A1190">
      <w:pPr>
        <w:spacing w:line="480" w:lineRule="auto"/>
        <w:jc w:val="both"/>
        <w:rPr>
          <w:rFonts w:ascii="Times New Roman" w:hAnsi="Times New Roman"/>
        </w:rPr>
      </w:pPr>
      <w:r w:rsidRPr="000B0743">
        <w:rPr>
          <w:rFonts w:ascii="Times New Roman" w:hAnsi="Times New Roman"/>
        </w:rPr>
        <w:t>The current research on "Fabrication of Window Burglary Proof" seeks to fill these gaps by combining the best practices in material selection, welding techniques, and design innovation to develop a more durable, reliable, and cost-effective burglary-proof window system. This 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lastRenderedPageBreak/>
        <w:t>These works collectively demonstrate a growing but fragmented research base, emphasizing the need for more standardized, data-driven fabrication approaches in Nigeria.</w:t>
      </w:r>
    </w:p>
    <w:p w:rsidR="004A1190" w:rsidRPr="0072408A" w:rsidRDefault="004A1190" w:rsidP="004A1190">
      <w:pPr>
        <w:spacing w:line="480" w:lineRule="auto"/>
        <w:jc w:val="both"/>
        <w:rPr>
          <w:rFonts w:ascii="Times New Roman" w:hAnsi="Times New Roman"/>
          <w:b/>
          <w:bCs/>
        </w:rPr>
      </w:pPr>
      <w:r w:rsidRPr="0072408A">
        <w:rPr>
          <w:rFonts w:ascii="Times New Roman" w:hAnsi="Times New Roman"/>
          <w:b/>
          <w:bCs/>
        </w:rPr>
        <w:t>2.10 Summary of Literature Gaps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From the reviewed literature, the following gaps were identified:</w:t>
      </w:r>
    </w:p>
    <w:p w:rsidR="004A1190" w:rsidRPr="0072408A" w:rsidRDefault="004A1190" w:rsidP="004A1190">
      <w:pPr>
        <w:numPr>
          <w:ilvl w:val="0"/>
          <w:numId w:val="9"/>
        </w:numPr>
        <w:spacing w:after="160" w:line="480" w:lineRule="auto"/>
        <w:jc w:val="both"/>
        <w:rPr>
          <w:rFonts w:ascii="Times New Roman" w:hAnsi="Times New Roman"/>
        </w:rPr>
      </w:pPr>
      <w:r w:rsidRPr="0072408A">
        <w:rPr>
          <w:rFonts w:ascii="Times New Roman" w:hAnsi="Times New Roman"/>
        </w:rPr>
        <w:t>Limited integration of standardized design procedures in local fabrication.</w:t>
      </w:r>
    </w:p>
    <w:p w:rsidR="004A1190" w:rsidRPr="0072408A" w:rsidRDefault="004A1190" w:rsidP="004A1190">
      <w:pPr>
        <w:numPr>
          <w:ilvl w:val="0"/>
          <w:numId w:val="9"/>
        </w:numPr>
        <w:spacing w:after="160" w:line="480" w:lineRule="auto"/>
        <w:jc w:val="both"/>
        <w:rPr>
          <w:rFonts w:ascii="Times New Roman" w:hAnsi="Times New Roman"/>
        </w:rPr>
      </w:pPr>
      <w:r w:rsidRPr="0072408A">
        <w:rPr>
          <w:rFonts w:ascii="Times New Roman" w:hAnsi="Times New Roman"/>
        </w:rPr>
        <w:t>Poor documentation of mechanical performance of fabricated systems.</w:t>
      </w:r>
    </w:p>
    <w:p w:rsidR="004A1190" w:rsidRPr="0072408A" w:rsidRDefault="004A1190" w:rsidP="004A1190">
      <w:pPr>
        <w:numPr>
          <w:ilvl w:val="0"/>
          <w:numId w:val="9"/>
        </w:numPr>
        <w:spacing w:after="160" w:line="480" w:lineRule="auto"/>
        <w:jc w:val="both"/>
        <w:rPr>
          <w:rFonts w:ascii="Times New Roman" w:hAnsi="Times New Roman"/>
        </w:rPr>
      </w:pPr>
      <w:r w:rsidRPr="0072408A">
        <w:rPr>
          <w:rFonts w:ascii="Times New Roman" w:hAnsi="Times New Roman"/>
        </w:rPr>
        <w:t>Lack of corrosion-resistant, yet affordable alternatives.</w:t>
      </w:r>
    </w:p>
    <w:p w:rsidR="004A1190" w:rsidRPr="0072408A" w:rsidRDefault="004A1190" w:rsidP="004A1190">
      <w:pPr>
        <w:numPr>
          <w:ilvl w:val="0"/>
          <w:numId w:val="9"/>
        </w:numPr>
        <w:spacing w:after="160" w:line="480" w:lineRule="auto"/>
        <w:jc w:val="both"/>
        <w:rPr>
          <w:rFonts w:ascii="Times New Roman" w:hAnsi="Times New Roman"/>
        </w:rPr>
      </w:pPr>
      <w:r w:rsidRPr="0072408A">
        <w:rPr>
          <w:rFonts w:ascii="Times New Roman" w:hAnsi="Times New Roman"/>
        </w:rPr>
        <w:t>Scarcity of large-scale testing and quality assurance systems.</w:t>
      </w:r>
    </w:p>
    <w:p w:rsidR="004A1190" w:rsidRPr="0072408A" w:rsidRDefault="004A1190" w:rsidP="004A1190">
      <w:pPr>
        <w:spacing w:line="480" w:lineRule="auto"/>
        <w:jc w:val="both"/>
        <w:rPr>
          <w:rFonts w:ascii="Times New Roman" w:hAnsi="Times New Roman"/>
        </w:rPr>
      </w:pPr>
      <w:r w:rsidRPr="0072408A">
        <w:rPr>
          <w:rFonts w:ascii="Times New Roman" w:hAnsi="Times New Roman"/>
        </w:rPr>
        <w:t>This project seeks to address these gaps by proposing and fabricating a burglary proof system that balances cost, functionality, and durability using local materials and standard engineering practices.</w:t>
      </w:r>
    </w:p>
    <w:p w:rsidR="004A1190" w:rsidRDefault="004A1190" w:rsidP="004A1190">
      <w:pPr>
        <w:spacing w:line="480" w:lineRule="auto"/>
        <w:jc w:val="both"/>
        <w:rPr>
          <w:rFonts w:ascii="Times New Roman" w:hAnsi="Times New Roman"/>
          <w:b/>
          <w:bCs/>
        </w:rPr>
      </w:pPr>
      <w:r w:rsidRPr="00DD2E71">
        <w:rPr>
          <w:rFonts w:ascii="Times New Roman" w:hAnsi="Times New Roman"/>
          <w:b/>
          <w:bCs/>
          <w:noProof/>
          <w:lang w:eastAsia="en-US"/>
        </w:rPr>
        <w:drawing>
          <wp:anchor distT="0" distB="0" distL="114300" distR="114300" simplePos="0" relativeHeight="251659264" behindDoc="1" locked="0" layoutInCell="1" allowOverlap="1">
            <wp:simplePos x="0" y="0"/>
            <wp:positionH relativeFrom="margin">
              <wp:align>right</wp:align>
            </wp:positionH>
            <wp:positionV relativeFrom="paragraph">
              <wp:posOffset>6350</wp:posOffset>
            </wp:positionV>
            <wp:extent cx="2559050" cy="3086100"/>
            <wp:effectExtent l="0" t="0" r="0" b="0"/>
            <wp:wrapNone/>
            <wp:docPr id="836456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198082" name=""/>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59050" cy="3086100"/>
                    </a:xfrm>
                    <a:prstGeom prst="rect">
                      <a:avLst/>
                    </a:prstGeom>
                  </pic:spPr>
                </pic:pic>
              </a:graphicData>
            </a:graphic>
          </wp:anchor>
        </w:drawing>
      </w:r>
      <w:r w:rsidRPr="006E41BC">
        <w:rPr>
          <w:rFonts w:ascii="Times New Roman" w:hAnsi="Times New Roman"/>
          <w:b/>
          <w:bCs/>
          <w:noProof/>
          <w:lang w:eastAsia="en-US"/>
        </w:rPr>
        <w:drawing>
          <wp:inline distT="0" distB="0" distL="0" distR="0">
            <wp:extent cx="2902099" cy="2914800"/>
            <wp:effectExtent l="0" t="0" r="0" b="0"/>
            <wp:docPr id="188019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191745" name=""/>
                    <pic:cNvPicPr/>
                  </pic:nvPicPr>
                  <pic:blipFill>
                    <a:blip r:embed="rId6"/>
                    <a:stretch>
                      <a:fillRect/>
                    </a:stretch>
                  </pic:blipFill>
                  <pic:spPr>
                    <a:xfrm>
                      <a:off x="0" y="0"/>
                      <a:ext cx="2902099" cy="2914800"/>
                    </a:xfrm>
                    <a:prstGeom prst="rect">
                      <a:avLst/>
                    </a:prstGeom>
                  </pic:spPr>
                </pic:pic>
              </a:graphicData>
            </a:graphic>
          </wp:inline>
        </w:drawing>
      </w:r>
    </w:p>
    <w:p w:rsidR="004A1190" w:rsidRDefault="004A1190" w:rsidP="004A1190">
      <w:pPr>
        <w:spacing w:line="480" w:lineRule="auto"/>
        <w:jc w:val="both"/>
        <w:rPr>
          <w:rFonts w:ascii="Times New Roman" w:hAnsi="Times New Roman"/>
          <w:b/>
          <w:bCs/>
        </w:rPr>
      </w:pPr>
      <w:r w:rsidRPr="0072408A">
        <w:rPr>
          <w:rFonts w:ascii="Times New Roman" w:hAnsi="Times New Roman"/>
          <w:b/>
          <w:bCs/>
        </w:rPr>
        <w:t>Figure 2.1:</w:t>
      </w:r>
      <w:r w:rsidRPr="0072408A">
        <w:rPr>
          <w:rFonts w:ascii="Times New Roman" w:hAnsi="Times New Roman"/>
        </w:rPr>
        <w:t xml:space="preserve"> Common Window Burglary Proof Designs in Nigerian Homes</w:t>
      </w:r>
      <w:r w:rsidRPr="0072408A">
        <w:rPr>
          <w:rFonts w:ascii="Times New Roman" w:hAnsi="Times New Roman"/>
        </w:rPr>
        <w:br/>
      </w:r>
    </w:p>
    <w:p w:rsidR="004A1190" w:rsidRDefault="004A1190" w:rsidP="004A1190">
      <w:pPr>
        <w:rPr>
          <w:rFonts w:ascii="Times New Roman" w:hAnsi="Times New Roman"/>
          <w:b/>
          <w:bCs/>
        </w:rPr>
      </w:pPr>
      <w:r>
        <w:rPr>
          <w:rFonts w:ascii="Times New Roman" w:hAnsi="Times New Roman"/>
          <w:b/>
          <w:bCs/>
        </w:rPr>
        <w:br w:type="page"/>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CHAPTER THREE</w:t>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METHODOLOGY</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3.1 Introduction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3.2 Design Assumptions and Requirements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burglary-proof system was designed for a window size of 3 feet by 6 feet, which corresponds to approximately 914 millimeters in width and 1829 millimeters in height. The design assumes that the bars will withstand a load of 1.5 </w:t>
      </w:r>
      <w:proofErr w:type="spellStart"/>
      <w:r w:rsidRPr="008736E0">
        <w:rPr>
          <w:rFonts w:ascii="Times New Roman" w:hAnsi="Times New Roman"/>
        </w:rPr>
        <w:t>kilonewtons</w:t>
      </w:r>
      <w:proofErr w:type="spellEnd"/>
      <w:r w:rsidRPr="008736E0">
        <w:rPr>
          <w:rFonts w:ascii="Times New Roman" w:hAnsi="Times New Roman"/>
        </w:rPr>
        <w:t xml:space="preserve">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which represents a concentrated force applied at the </w:t>
      </w:r>
      <w:proofErr w:type="spellStart"/>
      <w:r w:rsidRPr="008736E0">
        <w:rPr>
          <w:rFonts w:ascii="Times New Roman" w:hAnsi="Times New Roman"/>
        </w:rPr>
        <w:t>midspan</w:t>
      </w:r>
      <w:proofErr w:type="spellEnd"/>
      <w:r w:rsidRPr="008736E0">
        <w:rPr>
          <w:rFonts w:ascii="Times New Roman" w:hAnsi="Times New Roman"/>
        </w:rPr>
        <w:t xml:space="preserve"> of any bar. This force is considered a worst-case scenario, simulating an intrusion attempt with a crowbar or other impact tools. The selected material for the bars is mild steel, a material known for its strength, availability, and ease of welding.</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In designing the system, a factor of safety (</w:t>
      </w:r>
      <w:proofErr w:type="spellStart"/>
      <w:proofErr w:type="gramStart"/>
      <w:r w:rsidRPr="008736E0">
        <w:rPr>
          <w:rFonts w:ascii="Times New Roman" w:hAnsi="Times New Roman"/>
        </w:rPr>
        <w:t>FoS</w:t>
      </w:r>
      <w:proofErr w:type="spellEnd"/>
      <w:proofErr w:type="gramEnd"/>
      <w:r w:rsidRPr="008736E0">
        <w:rPr>
          <w:rFonts w:ascii="Times New Roman" w:hAnsi="Times New Roman"/>
        </w:rPr>
        <w:t>)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3.3 Structural Design Calculations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lastRenderedPageBreak/>
        <w:t>3.3.1 Number of Bars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To determine the number of bars needed for the grid layout, the window dimensions were considered, along with the spacing between the bars.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For the </w:t>
      </w:r>
      <w:r w:rsidRPr="008736E0">
        <w:rPr>
          <w:rFonts w:ascii="Times New Roman" w:hAnsi="Times New Roman"/>
          <w:b/>
          <w:bCs/>
        </w:rPr>
        <w:t>vertical bars</w:t>
      </w:r>
      <w:r w:rsidRPr="008736E0">
        <w:rPr>
          <w:rFonts w:ascii="Times New Roman" w:hAnsi="Times New Roman"/>
        </w:rPr>
        <w:t>, the window width is 914 millimeters, and with each bar spaced 100 millimeters apart, the number of bars required is calculated as:</w:t>
      </w:r>
    </w:p>
    <w:p w:rsidR="004A1190" w:rsidRDefault="004A1190" w:rsidP="004A1190">
      <w:pPr>
        <w:spacing w:line="480" w:lineRule="auto"/>
        <w:jc w:val="both"/>
        <w:rPr>
          <w:rFonts w:ascii="Cambria Math" w:hAnsi="Cambria Math" w:cs="Cambria Math"/>
        </w:rPr>
      </w:pPr>
      <w:r w:rsidRPr="00DE4911">
        <w:rPr>
          <w:rFonts w:ascii="Times New Roman" w:hAnsi="Times New Roman"/>
          <w:noProof/>
          <w:lang w:eastAsia="en-US"/>
        </w:rPr>
        <w:drawing>
          <wp:inline distT="0" distB="0" distL="0" distR="0">
            <wp:extent cx="2883048" cy="577880"/>
            <wp:effectExtent l="0" t="0" r="0" b="0"/>
            <wp:docPr id="104058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583205" name=""/>
                    <pic:cNvPicPr/>
                  </pic:nvPicPr>
                  <pic:blipFill>
                    <a:blip r:embed="rId7"/>
                    <a:stretch>
                      <a:fillRect/>
                    </a:stretch>
                  </pic:blipFill>
                  <pic:spPr>
                    <a:xfrm>
                      <a:off x="0" y="0"/>
                      <a:ext cx="2883048" cy="577880"/>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Cambria Math" w:hAnsi="Cambria Math" w:cs="Cambria Math"/>
        </w:rPr>
        <w:t>⇒</w:t>
      </w:r>
      <w:r w:rsidRPr="008736E0">
        <w:rPr>
          <w:rFonts w:ascii="Times New Roman" w:hAnsi="Times New Roman"/>
        </w:rPr>
        <w:t xml:space="preserve">Number of bars=10Number of spaces \text{Number of bars} = 10 </w:t>
      </w:r>
    </w:p>
    <w:p w:rsidR="004A1190" w:rsidRDefault="004A1190" w:rsidP="004A1190">
      <w:pPr>
        <w:spacing w:line="480" w:lineRule="auto"/>
        <w:jc w:val="both"/>
        <w:rPr>
          <w:rFonts w:ascii="Times New Roman" w:hAnsi="Times New Roman"/>
        </w:rPr>
      </w:pPr>
      <w:r w:rsidRPr="008736E0">
        <w:rPr>
          <w:rFonts w:ascii="Times New Roman" w:hAnsi="Times New Roman"/>
        </w:rPr>
        <w:t xml:space="preserve">Similarly, for the </w:t>
      </w:r>
      <w:r w:rsidRPr="008736E0">
        <w:rPr>
          <w:rFonts w:ascii="Times New Roman" w:hAnsi="Times New Roman"/>
          <w:b/>
          <w:bCs/>
        </w:rPr>
        <w:t>horizontal bars</w:t>
      </w:r>
      <w:r w:rsidRPr="008736E0">
        <w:rPr>
          <w:rFonts w:ascii="Times New Roman" w:hAnsi="Times New Roman"/>
        </w:rPr>
        <w:t>, the window height is 1829 millimeters, and the number of bars needed is:</w:t>
      </w:r>
    </w:p>
    <w:p w:rsidR="004A1190" w:rsidRPr="008736E0" w:rsidRDefault="004A1190" w:rsidP="004A1190">
      <w:pPr>
        <w:spacing w:line="480" w:lineRule="auto"/>
        <w:jc w:val="both"/>
        <w:rPr>
          <w:rFonts w:ascii="Times New Roman" w:hAnsi="Times New Roman"/>
        </w:rPr>
      </w:pPr>
      <w:r w:rsidRPr="00DE4911">
        <w:rPr>
          <w:rFonts w:ascii="Times New Roman" w:hAnsi="Times New Roman"/>
          <w:noProof/>
          <w:lang w:eastAsia="en-US"/>
        </w:rPr>
        <w:drawing>
          <wp:inline distT="0" distB="0" distL="0" distR="0">
            <wp:extent cx="2940201" cy="444523"/>
            <wp:effectExtent l="0" t="0" r="0" b="0"/>
            <wp:docPr id="3702186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18646" name=""/>
                    <pic:cNvPicPr/>
                  </pic:nvPicPr>
                  <pic:blipFill>
                    <a:blip r:embed="rId8"/>
                    <a:stretch>
                      <a:fillRect/>
                    </a:stretch>
                  </pic:blipFill>
                  <pic:spPr>
                    <a:xfrm>
                      <a:off x="0" y="0"/>
                      <a:ext cx="2940201" cy="444523"/>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Cambria Math" w:hAnsi="Cambria Math" w:cs="Cambria Math"/>
        </w:rPr>
        <w:t>⇒</w:t>
      </w:r>
      <w:r w:rsidRPr="008736E0">
        <w:rPr>
          <w:rFonts w:ascii="Times New Roman" w:hAnsi="Times New Roman"/>
        </w:rPr>
        <w:t xml:space="preserve">Number of bars=19 </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Thus, the final design consists of 10 vertical bars and 19 horizontal bars.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3.3.2 Load and Bending Analysis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bars were modeled as simply supported beams subjected to a concentrated point load of 1.5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at the </w:t>
      </w:r>
      <w:proofErr w:type="spellStart"/>
      <w:r w:rsidRPr="008736E0">
        <w:rPr>
          <w:rFonts w:ascii="Times New Roman" w:hAnsi="Times New Roman"/>
        </w:rPr>
        <w:t>midspan</w:t>
      </w:r>
      <w:proofErr w:type="spellEnd"/>
      <w:r w:rsidRPr="008736E0">
        <w:rPr>
          <w:rFonts w:ascii="Times New Roman" w:hAnsi="Times New Roman"/>
        </w:rPr>
        <w:t>. The bending moment (MM) at the center of a simply supported beam subjected to a point load is given by:</w:t>
      </w:r>
    </w:p>
    <w:p w:rsidR="004A1190" w:rsidRDefault="004A1190" w:rsidP="004A1190">
      <w:pPr>
        <w:spacing w:line="480" w:lineRule="auto"/>
        <w:jc w:val="both"/>
        <w:rPr>
          <w:rFonts w:ascii="Times New Roman" w:hAnsi="Times New Roman"/>
        </w:rPr>
      </w:pPr>
      <w:r w:rsidRPr="00DE4911">
        <w:rPr>
          <w:rFonts w:ascii="Times New Roman" w:hAnsi="Times New Roman"/>
          <w:noProof/>
          <w:lang w:eastAsia="en-US"/>
        </w:rPr>
        <w:lastRenderedPageBreak/>
        <w:drawing>
          <wp:inline distT="0" distB="0" distL="0" distR="0">
            <wp:extent cx="5112013" cy="2267067"/>
            <wp:effectExtent l="0" t="0" r="0" b="0"/>
            <wp:docPr id="1390644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4044" name=""/>
                    <pic:cNvPicPr/>
                  </pic:nvPicPr>
                  <pic:blipFill>
                    <a:blip r:embed="rId9"/>
                    <a:stretch>
                      <a:fillRect/>
                    </a:stretch>
                  </pic:blipFill>
                  <pic:spPr>
                    <a:xfrm>
                      <a:off x="0" y="0"/>
                      <a:ext cx="5112013" cy="2267067"/>
                    </a:xfrm>
                    <a:prstGeom prst="rect">
                      <a:avLst/>
                    </a:prstGeom>
                  </pic:spPr>
                </pic:pic>
              </a:graphicData>
            </a:graphic>
          </wp:inline>
        </w:drawing>
      </w:r>
    </w:p>
    <w:p w:rsidR="004A1190" w:rsidRDefault="004A1190" w:rsidP="004A1190">
      <w:pPr>
        <w:spacing w:line="480" w:lineRule="auto"/>
        <w:jc w:val="both"/>
        <w:rPr>
          <w:rFonts w:ascii="Times New Roman" w:hAnsi="Times New Roman"/>
        </w:rPr>
      </w:pPr>
      <w:r w:rsidRPr="00DE4911">
        <w:rPr>
          <w:rFonts w:ascii="Times New Roman" w:hAnsi="Times New Roman"/>
          <w:noProof/>
          <w:lang w:eastAsia="en-US"/>
        </w:rPr>
        <w:drawing>
          <wp:inline distT="0" distB="0" distL="0" distR="0">
            <wp:extent cx="5731510" cy="2656205"/>
            <wp:effectExtent l="0" t="0" r="2540" b="0"/>
            <wp:docPr id="1792223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223672" name=""/>
                    <pic:cNvPicPr/>
                  </pic:nvPicPr>
                  <pic:blipFill>
                    <a:blip r:embed="rId10"/>
                    <a:stretch>
                      <a:fillRect/>
                    </a:stretch>
                  </pic:blipFill>
                  <pic:spPr>
                    <a:xfrm>
                      <a:off x="0" y="0"/>
                      <a:ext cx="5731510" cy="2656205"/>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DE4911">
        <w:rPr>
          <w:rFonts w:ascii="Times New Roman" w:hAnsi="Times New Roman"/>
          <w:noProof/>
          <w:lang w:eastAsia="en-US"/>
        </w:rPr>
        <w:drawing>
          <wp:inline distT="0" distB="0" distL="0" distR="0">
            <wp:extent cx="5588287" cy="901746"/>
            <wp:effectExtent l="0" t="0" r="0" b="0"/>
            <wp:docPr id="1934173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173030" name=""/>
                    <pic:cNvPicPr/>
                  </pic:nvPicPr>
                  <pic:blipFill>
                    <a:blip r:embed="rId11"/>
                    <a:stretch>
                      <a:fillRect/>
                    </a:stretch>
                  </pic:blipFill>
                  <pic:spPr>
                    <a:xfrm>
                      <a:off x="0" y="0"/>
                      <a:ext cx="5588287" cy="901746"/>
                    </a:xfrm>
                    <a:prstGeom prst="rect">
                      <a:avLst/>
                    </a:prstGeom>
                  </pic:spPr>
                </pic:pic>
              </a:graphicData>
            </a:graphic>
          </wp:inline>
        </w:drawing>
      </w:r>
      <w:r w:rsidRPr="008736E0">
        <w:rPr>
          <w:rFonts w:ascii="Times New Roman" w:hAnsi="Times New Roman"/>
        </w:rPr>
        <w:t>This indicates that the selected bar size is well within safe limits for the expected load.</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 xml:space="preserve">3.3.3 Deflection at </w:t>
      </w:r>
      <w:proofErr w:type="spellStart"/>
      <w:r w:rsidRPr="008736E0">
        <w:rPr>
          <w:rFonts w:ascii="Times New Roman" w:hAnsi="Times New Roman"/>
          <w:b/>
          <w:bCs/>
        </w:rPr>
        <w:t>Midspan</w:t>
      </w:r>
      <w:proofErr w:type="spellEnd"/>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To ensure that the deflection of the bar is within acceptable limits, the </w:t>
      </w:r>
      <w:proofErr w:type="spellStart"/>
      <w:r w:rsidRPr="008736E0">
        <w:rPr>
          <w:rFonts w:ascii="Times New Roman" w:hAnsi="Times New Roman"/>
        </w:rPr>
        <w:t>midspan</w:t>
      </w:r>
      <w:proofErr w:type="spellEnd"/>
      <w:r w:rsidRPr="008736E0">
        <w:rPr>
          <w:rFonts w:ascii="Times New Roman" w:hAnsi="Times New Roman"/>
        </w:rPr>
        <w:t xml:space="preserve"> deflection (δ) was calculated using the formula:</w:t>
      </w:r>
    </w:p>
    <w:p w:rsidR="004A1190" w:rsidRDefault="004A1190" w:rsidP="004A1190">
      <w:pPr>
        <w:spacing w:line="480" w:lineRule="auto"/>
        <w:jc w:val="both"/>
        <w:rPr>
          <w:rFonts w:ascii="Times New Roman" w:hAnsi="Times New Roman"/>
        </w:rPr>
      </w:pPr>
      <w:r w:rsidRPr="00DE4911">
        <w:rPr>
          <w:rFonts w:ascii="Times New Roman" w:hAnsi="Times New Roman"/>
          <w:noProof/>
          <w:lang w:eastAsia="en-US"/>
        </w:rPr>
        <w:lastRenderedPageBreak/>
        <w:drawing>
          <wp:inline distT="0" distB="0" distL="0" distR="0">
            <wp:extent cx="1009702" cy="590580"/>
            <wp:effectExtent l="0" t="0" r="0" b="0"/>
            <wp:docPr id="130058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58496" name=""/>
                    <pic:cNvPicPr/>
                  </pic:nvPicPr>
                  <pic:blipFill>
                    <a:blip r:embed="rId12"/>
                    <a:stretch>
                      <a:fillRect/>
                    </a:stretch>
                  </pic:blipFill>
                  <pic:spPr>
                    <a:xfrm>
                      <a:off x="0" y="0"/>
                      <a:ext cx="1009702" cy="590580"/>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proofErr w:type="gramStart"/>
      <w:r w:rsidRPr="008736E0">
        <w:rPr>
          <w:rFonts w:ascii="Times New Roman" w:hAnsi="Times New Roman"/>
        </w:rPr>
        <w:t>where</w:t>
      </w:r>
      <w:proofErr w:type="gramEnd"/>
      <w:r w:rsidRPr="008736E0">
        <w:rPr>
          <w:rFonts w:ascii="Times New Roman" w:hAnsi="Times New Roman"/>
        </w:rPr>
        <w:t>:</w:t>
      </w:r>
    </w:p>
    <w:p w:rsidR="004A1190" w:rsidRPr="008736E0" w:rsidRDefault="004A1190" w:rsidP="004A1190">
      <w:pPr>
        <w:numPr>
          <w:ilvl w:val="0"/>
          <w:numId w:val="10"/>
        </w:numPr>
        <w:spacing w:after="160" w:line="480" w:lineRule="auto"/>
        <w:jc w:val="both"/>
        <w:rPr>
          <w:rFonts w:ascii="Times New Roman" w:hAnsi="Times New Roman"/>
        </w:rPr>
      </w:pPr>
      <w:r w:rsidRPr="008736E0">
        <w:rPr>
          <w:rFonts w:ascii="Times New Roman" w:hAnsi="Times New Roman"/>
        </w:rPr>
        <w:t>P is the applied load (1500 N),</w:t>
      </w:r>
    </w:p>
    <w:p w:rsidR="004A1190" w:rsidRPr="008736E0" w:rsidRDefault="004A1190" w:rsidP="004A1190">
      <w:pPr>
        <w:numPr>
          <w:ilvl w:val="0"/>
          <w:numId w:val="10"/>
        </w:numPr>
        <w:spacing w:after="160" w:line="480" w:lineRule="auto"/>
        <w:jc w:val="both"/>
        <w:rPr>
          <w:rFonts w:ascii="Times New Roman" w:hAnsi="Times New Roman"/>
        </w:rPr>
      </w:pPr>
      <w:r w:rsidRPr="008736E0">
        <w:rPr>
          <w:rFonts w:ascii="Times New Roman" w:hAnsi="Times New Roman"/>
        </w:rPr>
        <w:t>L is the length of the bar (0.914 m),</w:t>
      </w:r>
    </w:p>
    <w:p w:rsidR="004A1190" w:rsidRPr="008736E0" w:rsidRDefault="004A1190" w:rsidP="004A1190">
      <w:pPr>
        <w:numPr>
          <w:ilvl w:val="0"/>
          <w:numId w:val="10"/>
        </w:numPr>
        <w:spacing w:after="160" w:line="480" w:lineRule="auto"/>
        <w:jc w:val="both"/>
        <w:rPr>
          <w:rFonts w:ascii="Times New Roman" w:hAnsi="Times New Roman"/>
        </w:rPr>
      </w:pPr>
      <w:r w:rsidRPr="008736E0">
        <w:rPr>
          <w:rFonts w:ascii="Times New Roman" w:hAnsi="Times New Roman"/>
        </w:rPr>
        <w:t>E is the modulus of elasticity of mild steel (200×10</w:t>
      </w:r>
      <w:r w:rsidRPr="008736E0">
        <w:rPr>
          <w:rFonts w:ascii="Times New Roman" w:hAnsi="Times New Roman"/>
          <w:vertAlign w:val="superscript"/>
        </w:rPr>
        <w:t>9</w:t>
      </w:r>
      <w:r w:rsidRPr="008736E0">
        <w:rPr>
          <w:rFonts w:ascii="Times New Roman" w:hAnsi="Times New Roman"/>
        </w:rPr>
        <w:t> Pa</w:t>
      </w:r>
      <w:r>
        <w:rPr>
          <w:rFonts w:ascii="Times New Roman" w:hAnsi="Times New Roman"/>
        </w:rPr>
        <w:t>),</w:t>
      </w:r>
    </w:p>
    <w:p w:rsidR="004A1190" w:rsidRPr="008736E0" w:rsidRDefault="004A1190" w:rsidP="004A1190">
      <w:pPr>
        <w:numPr>
          <w:ilvl w:val="0"/>
          <w:numId w:val="10"/>
        </w:numPr>
        <w:spacing w:after="160" w:line="480" w:lineRule="auto"/>
        <w:jc w:val="both"/>
        <w:rPr>
          <w:rFonts w:ascii="Times New Roman" w:hAnsi="Times New Roman"/>
        </w:rPr>
      </w:pPr>
      <w:r w:rsidRPr="008736E0">
        <w:rPr>
          <w:rFonts w:ascii="Times New Roman" w:hAnsi="Times New Roman"/>
        </w:rPr>
        <w:t>I is the moment of inertia for a solid circular section, given by:</w:t>
      </w:r>
    </w:p>
    <w:p w:rsidR="004A119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882695" cy="577880"/>
            <wp:effectExtent l="0" t="0" r="0" b="0"/>
            <wp:docPr id="155575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753145" name=""/>
                    <pic:cNvPicPr/>
                  </pic:nvPicPr>
                  <pic:blipFill>
                    <a:blip r:embed="rId13"/>
                    <a:stretch>
                      <a:fillRect/>
                    </a:stretch>
                  </pic:blipFill>
                  <pic:spPr>
                    <a:xfrm>
                      <a:off x="0" y="0"/>
                      <a:ext cx="882695" cy="577880"/>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Substituting for d=12 mm=0.012 m:</w:t>
      </w:r>
    </w:p>
    <w:p w:rsidR="004A1190" w:rsidRPr="008736E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3276768" cy="615982"/>
            <wp:effectExtent l="0" t="0" r="0" b="0"/>
            <wp:docPr id="1266280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0859" name=""/>
                    <pic:cNvPicPr/>
                  </pic:nvPicPr>
                  <pic:blipFill>
                    <a:blip r:embed="rId14"/>
                    <a:stretch>
                      <a:fillRect/>
                    </a:stretch>
                  </pic:blipFill>
                  <pic:spPr>
                    <a:xfrm>
                      <a:off x="0" y="0"/>
                      <a:ext cx="3276768" cy="615982"/>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Now, calculating the deflection:</w:t>
      </w:r>
    </w:p>
    <w:p w:rsidR="004A1190" w:rsidRPr="008736E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3911801" cy="552478"/>
            <wp:effectExtent l="0" t="0" r="0" b="0"/>
            <wp:docPr id="139877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72659" name=""/>
                    <pic:cNvPicPr/>
                  </pic:nvPicPr>
                  <pic:blipFill>
                    <a:blip r:embed="rId15"/>
                    <a:stretch>
                      <a:fillRect/>
                    </a:stretch>
                  </pic:blipFill>
                  <pic:spPr>
                    <a:xfrm>
                      <a:off x="0" y="0"/>
                      <a:ext cx="3911801" cy="552478"/>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allowable deflection based on the length of the bar is:</w:t>
      </w:r>
    </w:p>
    <w:p w:rsidR="004A1190" w:rsidRPr="008736E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3791145" cy="571529"/>
            <wp:effectExtent l="0" t="0" r="0" b="0"/>
            <wp:docPr id="14763936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3677" name=""/>
                    <pic:cNvPicPr/>
                  </pic:nvPicPr>
                  <pic:blipFill>
                    <a:blip r:embed="rId16"/>
                    <a:stretch>
                      <a:fillRect/>
                    </a:stretch>
                  </pic:blipFill>
                  <pic:spPr>
                    <a:xfrm>
                      <a:off x="0" y="0"/>
                      <a:ext cx="3791145" cy="571529"/>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lastRenderedPageBreak/>
        <w:t>Since the calculated deflection (1.12 mm) is less than the allowable deflection (3.66 mm), the design is considered acceptable in terms of deflection.</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3.3.4 Weld Strength Calculation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bars are joined using fillet welds. The effective throat thickness of a fillet weld is given by:</w:t>
      </w:r>
    </w:p>
    <w:p w:rsidR="004A119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1428823" cy="292115"/>
            <wp:effectExtent l="0" t="0" r="0" b="0"/>
            <wp:docPr id="631236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236747" name=""/>
                    <pic:cNvPicPr/>
                  </pic:nvPicPr>
                  <pic:blipFill>
                    <a:blip r:embed="rId17"/>
                    <a:stretch>
                      <a:fillRect/>
                    </a:stretch>
                  </pic:blipFill>
                  <pic:spPr>
                    <a:xfrm>
                      <a:off x="0" y="0"/>
                      <a:ext cx="1428823" cy="292115"/>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proofErr w:type="gramStart"/>
      <w:r w:rsidRPr="008736E0">
        <w:rPr>
          <w:rFonts w:ascii="Times New Roman" w:hAnsi="Times New Roman"/>
        </w:rPr>
        <w:t>where</w:t>
      </w:r>
      <w:proofErr w:type="gramEnd"/>
      <w:r w:rsidRPr="008736E0">
        <w:rPr>
          <w:rFonts w:ascii="Times New Roman" w:hAnsi="Times New Roman"/>
        </w:rPr>
        <w:t xml:space="preserve"> </w:t>
      </w:r>
      <w:proofErr w:type="spellStart"/>
      <w:r w:rsidRPr="008736E0">
        <w:rPr>
          <w:rFonts w:ascii="Times New Roman" w:hAnsi="Times New Roman"/>
        </w:rPr>
        <w:t>aa</w:t>
      </w:r>
      <w:proofErr w:type="spellEnd"/>
      <w:r w:rsidRPr="008736E0">
        <w:rPr>
          <w:rFonts w:ascii="Times New Roman" w:hAnsi="Times New Roman"/>
        </w:rPr>
        <w:t xml:space="preserve"> is the leg length of the weld, assumed to be 3 mm. Therefore, the throat thickness is:</w:t>
      </w:r>
    </w:p>
    <w:p w:rsidR="004A1190" w:rsidRPr="008736E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2292468" cy="323867"/>
            <wp:effectExtent l="0" t="0" r="0" b="0"/>
            <wp:docPr id="155253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33901" name=""/>
                    <pic:cNvPicPr/>
                  </pic:nvPicPr>
                  <pic:blipFill>
                    <a:blip r:embed="rId18"/>
                    <a:stretch>
                      <a:fillRect/>
                    </a:stretch>
                  </pic:blipFill>
                  <pic:spPr>
                    <a:xfrm>
                      <a:off x="0" y="0"/>
                      <a:ext cx="2292468" cy="323867"/>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load-carrying capacity of the weld is calculated by multiplying the allowable shear stress in the weld metal (</w:t>
      </w:r>
      <w:proofErr w:type="spellStart"/>
      <w:r w:rsidRPr="008736E0">
        <w:rPr>
          <w:rFonts w:ascii="Times New Roman" w:hAnsi="Times New Roman"/>
        </w:rPr>
        <w:t>τ</w:t>
      </w:r>
      <w:r w:rsidRPr="008736E0">
        <w:rPr>
          <w:rFonts w:ascii="Times New Roman" w:hAnsi="Times New Roman"/>
          <w:vertAlign w:val="subscript"/>
        </w:rPr>
        <w:t>allow</w:t>
      </w:r>
      <w:proofErr w:type="spellEnd"/>
      <w:r w:rsidRPr="008736E0">
        <w:rPr>
          <w:rFonts w:ascii="Times New Roman" w:hAnsi="Times New Roman"/>
        </w:rPr>
        <w:t>=140 </w:t>
      </w:r>
      <w:proofErr w:type="spellStart"/>
      <w:r w:rsidRPr="008736E0">
        <w:rPr>
          <w:rFonts w:ascii="Times New Roman" w:hAnsi="Times New Roman"/>
        </w:rPr>
        <w:t>MPa</w:t>
      </w:r>
      <w:proofErr w:type="spellEnd"/>
      <w:r w:rsidRPr="008736E0">
        <w:rPr>
          <w:rFonts w:ascii="Times New Roman" w:hAnsi="Times New Roman"/>
        </w:rPr>
        <w:t>) by the effective throat area. The effective throat area of the weld is:</w:t>
      </w:r>
    </w:p>
    <w:p w:rsidR="004A1190" w:rsidRPr="008736E0" w:rsidRDefault="004A1190" w:rsidP="004A1190">
      <w:pPr>
        <w:spacing w:line="480" w:lineRule="auto"/>
        <w:jc w:val="center"/>
        <w:rPr>
          <w:rFonts w:ascii="Times New Roman" w:hAnsi="Times New Roman"/>
        </w:rPr>
      </w:pPr>
      <w:r w:rsidRPr="008736E0">
        <w:rPr>
          <w:rFonts w:ascii="Times New Roman" w:hAnsi="Times New Roman"/>
        </w:rPr>
        <w:t>A=2.121×12=25.452 mm</w:t>
      </w:r>
      <w:r w:rsidRPr="008736E0">
        <w:rPr>
          <w:rFonts w:ascii="Times New Roman" w:hAnsi="Times New Roman"/>
          <w:vertAlign w:val="superscript"/>
        </w:rPr>
        <w:t>2</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load-carrying capacity of the weld is: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P=</w:t>
      </w:r>
      <w:proofErr w:type="spellStart"/>
      <w:r w:rsidRPr="008736E0">
        <w:rPr>
          <w:rFonts w:ascii="Times New Roman" w:hAnsi="Times New Roman"/>
        </w:rPr>
        <w:t>τ</w:t>
      </w:r>
      <w:r w:rsidRPr="008736E0">
        <w:rPr>
          <w:rFonts w:ascii="Times New Roman" w:hAnsi="Times New Roman"/>
          <w:vertAlign w:val="subscript"/>
        </w:rPr>
        <w:t>allow</w:t>
      </w:r>
      <w:r w:rsidRPr="008736E0">
        <w:rPr>
          <w:rFonts w:ascii="Times New Roman" w:hAnsi="Times New Roman"/>
        </w:rPr>
        <w:t>×A</w:t>
      </w:r>
      <w:proofErr w:type="spellEnd"/>
      <w:r w:rsidRPr="008736E0">
        <w:rPr>
          <w:rFonts w:ascii="Times New Roman" w:hAnsi="Times New Roman"/>
        </w:rPr>
        <w:t>=140×25.452=3563.28 N=3.56 </w:t>
      </w:r>
      <w:proofErr w:type="spellStart"/>
      <w:proofErr w:type="gramStart"/>
      <w:r w:rsidRPr="008736E0">
        <w:rPr>
          <w:rFonts w:ascii="Times New Roman" w:hAnsi="Times New Roman"/>
        </w:rPr>
        <w:t>kN</w:t>
      </w:r>
      <w:proofErr w:type="spellEnd"/>
      <w:proofErr w:type="gramEnd"/>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Since the applied load is 1.5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the weld strength is adequate.</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3.4 Material Selection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material selected for the construction of the burglary-proof bars is mild steel, which was chosen for its high tensile strength, ease of fabrication, and cost-effectiveness. The yield strength of mild steel is 250 </w:t>
      </w:r>
      <w:proofErr w:type="spellStart"/>
      <w:r w:rsidRPr="008736E0">
        <w:rPr>
          <w:rFonts w:ascii="Times New Roman" w:hAnsi="Times New Roman"/>
        </w:rPr>
        <w:t>MPa</w:t>
      </w:r>
      <w:proofErr w:type="spellEnd"/>
      <w:r w:rsidRPr="008736E0">
        <w:rPr>
          <w:rFonts w:ascii="Times New Roman" w:hAnsi="Times New Roman"/>
        </w:rPr>
        <w:t xml:space="preserve">, and its tensile strength is typically 410 </w:t>
      </w:r>
      <w:proofErr w:type="spellStart"/>
      <w:r w:rsidRPr="008736E0">
        <w:rPr>
          <w:rFonts w:ascii="Times New Roman" w:hAnsi="Times New Roman"/>
        </w:rPr>
        <w:t>MPa</w:t>
      </w:r>
      <w:proofErr w:type="spellEnd"/>
      <w:r w:rsidRPr="008736E0">
        <w:rPr>
          <w:rFonts w:ascii="Times New Roman" w:hAnsi="Times New Roman"/>
        </w:rPr>
        <w:t>, which ensures that it can withstand the applied forces without yielding or fracturing. Additionally, the material is readily available in Nigeria and can be easily welded using standard techniques.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lastRenderedPageBreak/>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3.5 Fabrication Process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w:t>
      </w:r>
      <w:proofErr w:type="spellStart"/>
      <w:r w:rsidRPr="008736E0">
        <w:rPr>
          <w:rFonts w:ascii="Times New Roman" w:hAnsi="Times New Roman"/>
        </w:rPr>
        <w:t>millimetres</w:t>
      </w:r>
      <w:proofErr w:type="spellEnd"/>
      <w:r w:rsidRPr="008736E0">
        <w:rPr>
          <w:rFonts w:ascii="Times New Roman" w:hAnsi="Times New Roman"/>
        </w:rPr>
        <w:t>. Once the layout was confirmed, the bars were tack-welded in place. After tack welding, the joints were fully welded using manual arc welding with E6013 electrodes.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3.6 Performance Testing</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Performance testing was conducted to evaluate the structural integrity and functionality of the burglary-proof system. The system was subjected to a static load of 1.5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at various points to simulate an intrusion attempt. No permanent deformation was observed. The deflection was measured at </w:t>
      </w:r>
      <w:proofErr w:type="spellStart"/>
      <w:r w:rsidRPr="008736E0">
        <w:rPr>
          <w:rFonts w:ascii="Times New Roman" w:hAnsi="Times New Roman"/>
        </w:rPr>
        <w:t>midspan</w:t>
      </w:r>
      <w:proofErr w:type="spellEnd"/>
      <w:r w:rsidRPr="008736E0">
        <w:rPr>
          <w:rFonts w:ascii="Times New Roman" w:hAnsi="Times New Roman"/>
        </w:rPr>
        <w:t>, and the value was found to be 1.12 mm, well within the acceptable limit.</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lastRenderedPageBreak/>
        <w:t>3.7 Summary</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In this chapter, the design methodology for the window burglary-proof system was presented. Detailed calculations were performed to ensure the structural adequacy of the bars and welds, considering factors such as load-bearing capacity,</w:t>
      </w:r>
    </w:p>
    <w:p w:rsidR="004A1190" w:rsidRPr="008736E0" w:rsidRDefault="004A1190" w:rsidP="004A1190">
      <w:pPr>
        <w:spacing w:line="480" w:lineRule="auto"/>
        <w:jc w:val="both"/>
        <w:rPr>
          <w:rFonts w:ascii="Times New Roman" w:hAnsi="Times New Roman"/>
        </w:rPr>
      </w:pPr>
      <w:proofErr w:type="gramStart"/>
      <w:r w:rsidRPr="008736E0">
        <w:rPr>
          <w:rFonts w:ascii="Times New Roman" w:hAnsi="Times New Roman"/>
        </w:rPr>
        <w:t>deflection</w:t>
      </w:r>
      <w:proofErr w:type="gramEnd"/>
      <w:r w:rsidRPr="008736E0">
        <w:rPr>
          <w:rFonts w:ascii="Times New Roman" w:hAnsi="Times New Roman"/>
        </w:rPr>
        <w:t>,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rsidR="004A1190" w:rsidRDefault="004A1190" w:rsidP="004A1190">
      <w:pPr>
        <w:rPr>
          <w:rFonts w:ascii="Times New Roman" w:hAnsi="Times New Roman"/>
          <w:b/>
          <w:bCs/>
        </w:rPr>
      </w:pPr>
      <w:r>
        <w:rPr>
          <w:rFonts w:ascii="Times New Roman" w:hAnsi="Times New Roman"/>
          <w:b/>
          <w:bCs/>
        </w:rPr>
        <w:br w:type="page"/>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CHAPTER FOUR</w:t>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RESULTS AND DISCUSSION</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4.1 Introduction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4.2 Static Load Testing Results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primary purpose of the static load testing was to evaluate the structural integrity of the burglary-proof system under an applied force. A concentrated load of 1.5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was applied at the </w:t>
      </w:r>
      <w:proofErr w:type="spellStart"/>
      <w:r w:rsidRPr="008736E0">
        <w:rPr>
          <w:rFonts w:ascii="Times New Roman" w:hAnsi="Times New Roman"/>
        </w:rPr>
        <w:t>midspan</w:t>
      </w:r>
      <w:proofErr w:type="spellEnd"/>
      <w:r w:rsidRPr="008736E0">
        <w:rPr>
          <w:rFonts w:ascii="Times New Roman" w:hAnsi="Times New Roman"/>
        </w:rPr>
        <w:t xml:space="preserve"> of both horizontal and vertical bars to simulate a manual intrusion attempt. The applied load was maintained for a period of five minutes to observe any signs of failure or excessive deformation.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results of the static load test are shown in </w:t>
      </w:r>
      <w:r w:rsidRPr="008736E0">
        <w:rPr>
          <w:rFonts w:ascii="Times New Roman" w:hAnsi="Times New Roman"/>
          <w:b/>
          <w:bCs/>
        </w:rPr>
        <w:t>Table 4.1</w:t>
      </w:r>
      <w:r w:rsidRPr="008736E0">
        <w:rPr>
          <w:rFonts w:ascii="Times New Roman" w:hAnsi="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rsidR="004A1190" w:rsidRDefault="004A1190" w:rsidP="004A1190">
      <w:pPr>
        <w:spacing w:line="480" w:lineRule="auto"/>
        <w:jc w:val="both"/>
        <w:rPr>
          <w:rFonts w:ascii="Times New Roman" w:hAnsi="Times New Roman"/>
          <w:b/>
          <w:bCs/>
        </w:rPr>
      </w:pPr>
    </w:p>
    <w:p w:rsidR="004A1190" w:rsidRDefault="004A1190" w:rsidP="004A1190">
      <w:pPr>
        <w:spacing w:line="480" w:lineRule="auto"/>
        <w:jc w:val="both"/>
        <w:rPr>
          <w:rFonts w:ascii="Times New Roman" w:hAnsi="Times New Roman"/>
          <w:b/>
          <w:bCs/>
        </w:rPr>
      </w:pPr>
    </w:p>
    <w:p w:rsidR="004A1190" w:rsidRDefault="004A1190" w:rsidP="004A1190">
      <w:pPr>
        <w:spacing w:line="480" w:lineRule="auto"/>
        <w:jc w:val="both"/>
        <w:rPr>
          <w:rFonts w:ascii="Times New Roman" w:hAnsi="Times New Roman"/>
          <w:b/>
          <w:bCs/>
        </w:rPr>
      </w:pP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lastRenderedPageBreak/>
        <w:t>Table 4.1: Static Load Testing Results</w:t>
      </w:r>
    </w:p>
    <w:tbl>
      <w:tblPr>
        <w:tblStyle w:val="GridTable4Accent1"/>
        <w:tblW w:w="0" w:type="auto"/>
        <w:tblLook w:val="04A0"/>
      </w:tblPr>
      <w:tblGrid>
        <w:gridCol w:w="1726"/>
        <w:gridCol w:w="1989"/>
        <w:gridCol w:w="1737"/>
      </w:tblGrid>
      <w:tr w:rsidR="004A1190" w:rsidRPr="008736E0" w:rsidTr="00444228">
        <w:trPr>
          <w:cnfStyle w:val="100000000000"/>
        </w:trPr>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Bar Type</w:t>
            </w:r>
          </w:p>
        </w:tc>
        <w:tc>
          <w:tcPr>
            <w:tcW w:w="0" w:type="auto"/>
            <w:hideMark/>
          </w:tcPr>
          <w:p w:rsidR="004A1190" w:rsidRPr="008736E0" w:rsidRDefault="004A1190" w:rsidP="00444228">
            <w:pPr>
              <w:spacing w:after="160" w:line="480" w:lineRule="auto"/>
              <w:jc w:val="both"/>
              <w:cnfStyle w:val="100000000000"/>
              <w:rPr>
                <w:rFonts w:ascii="Times New Roman" w:hAnsi="Times New Roman" w:cs="Times New Roman"/>
              </w:rPr>
            </w:pPr>
            <w:r w:rsidRPr="008736E0">
              <w:rPr>
                <w:rFonts w:ascii="Times New Roman" w:hAnsi="Times New Roman" w:cs="Times New Roman"/>
              </w:rPr>
              <w:t>Applied Load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rsidR="004A1190" w:rsidRPr="008736E0" w:rsidRDefault="004A1190" w:rsidP="00444228">
            <w:pPr>
              <w:spacing w:after="160" w:line="480" w:lineRule="auto"/>
              <w:jc w:val="both"/>
              <w:cnfStyle w:val="100000000000"/>
              <w:rPr>
                <w:rFonts w:ascii="Times New Roman" w:hAnsi="Times New Roman" w:cs="Times New Roman"/>
              </w:rPr>
            </w:pPr>
            <w:r w:rsidRPr="008736E0">
              <w:rPr>
                <w:rFonts w:ascii="Times New Roman" w:hAnsi="Times New Roman" w:cs="Times New Roman"/>
              </w:rPr>
              <w:t>Deflection (mm)</w:t>
            </w:r>
          </w:p>
        </w:tc>
      </w:tr>
      <w:tr w:rsidR="004A1190" w:rsidRPr="008736E0" w:rsidTr="00444228">
        <w:trPr>
          <w:cnfStyle w:val="000000100000"/>
        </w:trPr>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Vertical Bars</w:t>
            </w:r>
          </w:p>
        </w:tc>
        <w:tc>
          <w:tcPr>
            <w:tcW w:w="0" w:type="auto"/>
            <w:hideMark/>
          </w:tcPr>
          <w:p w:rsidR="004A1190" w:rsidRPr="008736E0" w:rsidRDefault="004A1190" w:rsidP="00444228">
            <w:pPr>
              <w:spacing w:after="160" w:line="480" w:lineRule="auto"/>
              <w:jc w:val="both"/>
              <w:cnfStyle w:val="000000100000"/>
              <w:rPr>
                <w:rFonts w:ascii="Times New Roman" w:hAnsi="Times New Roman" w:cs="Times New Roman"/>
              </w:rPr>
            </w:pPr>
            <w:r w:rsidRPr="008736E0">
              <w:rPr>
                <w:rFonts w:ascii="Times New Roman" w:hAnsi="Times New Roman" w:cs="Times New Roman"/>
              </w:rPr>
              <w:t>1.5</w:t>
            </w:r>
          </w:p>
        </w:tc>
        <w:tc>
          <w:tcPr>
            <w:tcW w:w="0" w:type="auto"/>
            <w:hideMark/>
          </w:tcPr>
          <w:p w:rsidR="004A1190" w:rsidRPr="008736E0" w:rsidRDefault="004A1190" w:rsidP="00444228">
            <w:pPr>
              <w:spacing w:after="160" w:line="480" w:lineRule="auto"/>
              <w:jc w:val="both"/>
              <w:cnfStyle w:val="000000100000"/>
              <w:rPr>
                <w:rFonts w:ascii="Times New Roman" w:hAnsi="Times New Roman" w:cs="Times New Roman"/>
              </w:rPr>
            </w:pPr>
            <w:r w:rsidRPr="008736E0">
              <w:rPr>
                <w:rFonts w:ascii="Times New Roman" w:hAnsi="Times New Roman" w:cs="Times New Roman"/>
              </w:rPr>
              <w:t>1.12</w:t>
            </w:r>
          </w:p>
        </w:tc>
      </w:tr>
      <w:tr w:rsidR="004A1190" w:rsidRPr="008736E0" w:rsidTr="00444228">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Horizontal Bars</w:t>
            </w:r>
          </w:p>
        </w:tc>
        <w:tc>
          <w:tcPr>
            <w:tcW w:w="0" w:type="auto"/>
            <w:hideMark/>
          </w:tcPr>
          <w:p w:rsidR="004A1190" w:rsidRPr="008736E0" w:rsidRDefault="004A1190" w:rsidP="00444228">
            <w:pPr>
              <w:spacing w:after="160" w:line="480" w:lineRule="auto"/>
              <w:jc w:val="both"/>
              <w:cnfStyle w:val="000000000000"/>
              <w:rPr>
                <w:rFonts w:ascii="Times New Roman" w:hAnsi="Times New Roman" w:cs="Times New Roman"/>
              </w:rPr>
            </w:pPr>
            <w:r w:rsidRPr="008736E0">
              <w:rPr>
                <w:rFonts w:ascii="Times New Roman" w:hAnsi="Times New Roman" w:cs="Times New Roman"/>
              </w:rPr>
              <w:t>1.5</w:t>
            </w:r>
          </w:p>
        </w:tc>
        <w:tc>
          <w:tcPr>
            <w:tcW w:w="0" w:type="auto"/>
            <w:hideMark/>
          </w:tcPr>
          <w:p w:rsidR="004A1190" w:rsidRPr="008736E0" w:rsidRDefault="004A1190" w:rsidP="00444228">
            <w:pPr>
              <w:spacing w:after="160" w:line="480" w:lineRule="auto"/>
              <w:jc w:val="both"/>
              <w:cnfStyle w:val="000000000000"/>
              <w:rPr>
                <w:rFonts w:ascii="Times New Roman" w:hAnsi="Times New Roman" w:cs="Times New Roman"/>
              </w:rPr>
            </w:pPr>
            <w:r w:rsidRPr="008736E0">
              <w:rPr>
                <w:rFonts w:ascii="Times New Roman" w:hAnsi="Times New Roman" w:cs="Times New Roman"/>
              </w:rPr>
              <w:t>1.11</w:t>
            </w:r>
          </w:p>
        </w:tc>
      </w:tr>
    </w:tbl>
    <w:p w:rsidR="004A1190" w:rsidRPr="008736E0" w:rsidRDefault="004A1190" w:rsidP="004A1190">
      <w:pPr>
        <w:spacing w:line="480" w:lineRule="auto"/>
        <w:jc w:val="both"/>
        <w:rPr>
          <w:rFonts w:ascii="Times New Roman" w:hAnsi="Times New Roman"/>
        </w:rPr>
      </w:pPr>
      <w:r w:rsidRPr="008736E0">
        <w:rPr>
          <w:rFonts w:ascii="Times New Roman" w:hAnsi="Times New Roman"/>
        </w:rPr>
        <w:t>From these results, it is evident that the window burglary-proof system is capable of withstanding the applied load without significant deformation, indicating that the system is structurally sound under typical intrusion conditions.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4.3 Deflection Analysis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rsidR="004A1190" w:rsidRPr="008736E0" w:rsidRDefault="004A1190" w:rsidP="004A1190">
      <w:pPr>
        <w:spacing w:line="480" w:lineRule="auto"/>
        <w:jc w:val="both"/>
        <w:rPr>
          <w:rFonts w:ascii="Times New Roman" w:hAnsi="Times New Roman"/>
        </w:rPr>
      </w:pPr>
      <w:r w:rsidRPr="0062364A">
        <w:rPr>
          <w:rFonts w:ascii="Times New Roman" w:hAnsi="Times New Roman"/>
          <w:noProof/>
          <w:lang w:eastAsia="en-US"/>
        </w:rPr>
        <w:drawing>
          <wp:inline distT="0" distB="0" distL="0" distR="0">
            <wp:extent cx="3854648" cy="539778"/>
            <wp:effectExtent l="0" t="0" r="0" b="0"/>
            <wp:docPr id="2011192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192976" name=""/>
                    <pic:cNvPicPr/>
                  </pic:nvPicPr>
                  <pic:blipFill>
                    <a:blip r:embed="rId19"/>
                    <a:stretch>
                      <a:fillRect/>
                    </a:stretch>
                  </pic:blipFill>
                  <pic:spPr>
                    <a:xfrm>
                      <a:off x="0" y="0"/>
                      <a:ext cx="3854648" cy="539778"/>
                    </a:xfrm>
                    <a:prstGeom prst="rect">
                      <a:avLst/>
                    </a:prstGeom>
                  </pic:spPr>
                </pic:pic>
              </a:graphicData>
            </a:graphic>
          </wp:inline>
        </w:drawing>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4.4 Weld Strength Testing Results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calculated weld strength, based on the effective throat thickness and the allowable shear stress for mild steel, was 3.56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which is well above </w:t>
      </w:r>
      <w:r w:rsidRPr="008736E0">
        <w:rPr>
          <w:rFonts w:ascii="Times New Roman" w:hAnsi="Times New Roman"/>
        </w:rPr>
        <w:lastRenderedPageBreak/>
        <w:t xml:space="preserve">the applied load of 1.5 </w:t>
      </w:r>
      <w:proofErr w:type="spellStart"/>
      <w:r w:rsidRPr="008736E0">
        <w:rPr>
          <w:rFonts w:ascii="Times New Roman" w:hAnsi="Times New Roman"/>
        </w:rPr>
        <w:t>kN.</w:t>
      </w:r>
      <w:proofErr w:type="spellEnd"/>
      <w:r w:rsidRPr="008736E0">
        <w:rPr>
          <w:rFonts w:ascii="Times New Roman" w:hAnsi="Times New Roman"/>
        </w:rPr>
        <w:t xml:space="preserve"> This indicates that the welds were sufficiently strong to withstand dynamic forces during an intrusion attempt.</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Table 4.2: Weld Strength Test Results</w:t>
      </w:r>
    </w:p>
    <w:tbl>
      <w:tblPr>
        <w:tblStyle w:val="GridTable4Accent1"/>
        <w:tblW w:w="0" w:type="auto"/>
        <w:tblLook w:val="04A0"/>
      </w:tblPr>
      <w:tblGrid>
        <w:gridCol w:w="1640"/>
        <w:gridCol w:w="1977"/>
        <w:gridCol w:w="1114"/>
      </w:tblGrid>
      <w:tr w:rsidR="004A1190" w:rsidRPr="008736E0" w:rsidTr="00444228">
        <w:trPr>
          <w:cnfStyle w:val="100000000000"/>
        </w:trPr>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Weld Joint</w:t>
            </w:r>
          </w:p>
        </w:tc>
        <w:tc>
          <w:tcPr>
            <w:tcW w:w="0" w:type="auto"/>
            <w:hideMark/>
          </w:tcPr>
          <w:p w:rsidR="004A1190" w:rsidRPr="008736E0" w:rsidRDefault="004A1190" w:rsidP="00444228">
            <w:pPr>
              <w:spacing w:after="160" w:line="480" w:lineRule="auto"/>
              <w:jc w:val="both"/>
              <w:cnfStyle w:val="100000000000"/>
              <w:rPr>
                <w:rFonts w:ascii="Times New Roman" w:hAnsi="Times New Roman" w:cs="Times New Roman"/>
              </w:rPr>
            </w:pPr>
            <w:r w:rsidRPr="008736E0">
              <w:rPr>
                <w:rFonts w:ascii="Times New Roman" w:hAnsi="Times New Roman" w:cs="Times New Roman"/>
              </w:rPr>
              <w:t>Load Applied (</w:t>
            </w:r>
            <w:proofErr w:type="spellStart"/>
            <w:r w:rsidRPr="008736E0">
              <w:rPr>
                <w:rFonts w:ascii="Times New Roman" w:hAnsi="Times New Roman" w:cs="Times New Roman"/>
              </w:rPr>
              <w:t>kN</w:t>
            </w:r>
            <w:proofErr w:type="spellEnd"/>
            <w:r w:rsidRPr="008736E0">
              <w:rPr>
                <w:rFonts w:ascii="Times New Roman" w:hAnsi="Times New Roman" w:cs="Times New Roman"/>
              </w:rPr>
              <w:t>)</w:t>
            </w:r>
          </w:p>
        </w:tc>
        <w:tc>
          <w:tcPr>
            <w:tcW w:w="0" w:type="auto"/>
            <w:hideMark/>
          </w:tcPr>
          <w:p w:rsidR="004A1190" w:rsidRPr="008736E0" w:rsidRDefault="004A1190" w:rsidP="00444228">
            <w:pPr>
              <w:spacing w:after="160" w:line="480" w:lineRule="auto"/>
              <w:jc w:val="both"/>
              <w:cnfStyle w:val="100000000000"/>
              <w:rPr>
                <w:rFonts w:ascii="Times New Roman" w:hAnsi="Times New Roman" w:cs="Times New Roman"/>
              </w:rPr>
            </w:pPr>
            <w:r w:rsidRPr="008736E0">
              <w:rPr>
                <w:rFonts w:ascii="Times New Roman" w:hAnsi="Times New Roman" w:cs="Times New Roman"/>
              </w:rPr>
              <w:t>Outcome</w:t>
            </w:r>
          </w:p>
        </w:tc>
      </w:tr>
      <w:tr w:rsidR="004A1190" w:rsidRPr="008736E0" w:rsidTr="00444228">
        <w:trPr>
          <w:cnfStyle w:val="000000100000"/>
        </w:trPr>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Vertical Bar</w:t>
            </w:r>
          </w:p>
        </w:tc>
        <w:tc>
          <w:tcPr>
            <w:tcW w:w="0" w:type="auto"/>
            <w:hideMark/>
          </w:tcPr>
          <w:p w:rsidR="004A1190" w:rsidRPr="008736E0" w:rsidRDefault="004A1190" w:rsidP="00444228">
            <w:pPr>
              <w:spacing w:after="160" w:line="480" w:lineRule="auto"/>
              <w:jc w:val="both"/>
              <w:cnfStyle w:val="000000100000"/>
              <w:rPr>
                <w:rFonts w:ascii="Times New Roman" w:hAnsi="Times New Roman" w:cs="Times New Roman"/>
              </w:rPr>
            </w:pPr>
            <w:r w:rsidRPr="008736E0">
              <w:rPr>
                <w:rFonts w:ascii="Times New Roman" w:hAnsi="Times New Roman" w:cs="Times New Roman"/>
              </w:rPr>
              <w:t>1.5</w:t>
            </w:r>
          </w:p>
        </w:tc>
        <w:tc>
          <w:tcPr>
            <w:tcW w:w="0" w:type="auto"/>
            <w:hideMark/>
          </w:tcPr>
          <w:p w:rsidR="004A1190" w:rsidRPr="008736E0" w:rsidRDefault="004A1190" w:rsidP="00444228">
            <w:pPr>
              <w:spacing w:after="160" w:line="480" w:lineRule="auto"/>
              <w:jc w:val="both"/>
              <w:cnfStyle w:val="000000100000"/>
              <w:rPr>
                <w:rFonts w:ascii="Times New Roman" w:hAnsi="Times New Roman" w:cs="Times New Roman"/>
              </w:rPr>
            </w:pPr>
            <w:r w:rsidRPr="008736E0">
              <w:rPr>
                <w:rFonts w:ascii="Times New Roman" w:hAnsi="Times New Roman" w:cs="Times New Roman"/>
              </w:rPr>
              <w:t>No failure</w:t>
            </w:r>
          </w:p>
        </w:tc>
      </w:tr>
      <w:tr w:rsidR="004A1190" w:rsidRPr="008736E0" w:rsidTr="00444228">
        <w:tc>
          <w:tcPr>
            <w:cnfStyle w:val="001000000000"/>
            <w:tcW w:w="0" w:type="auto"/>
            <w:hideMark/>
          </w:tcPr>
          <w:p w:rsidR="004A1190" w:rsidRPr="008736E0" w:rsidRDefault="004A1190" w:rsidP="00444228">
            <w:pPr>
              <w:spacing w:after="160" w:line="480" w:lineRule="auto"/>
              <w:jc w:val="both"/>
              <w:rPr>
                <w:rFonts w:ascii="Times New Roman" w:hAnsi="Times New Roman" w:cs="Times New Roman"/>
              </w:rPr>
            </w:pPr>
            <w:r w:rsidRPr="008736E0">
              <w:rPr>
                <w:rFonts w:ascii="Times New Roman" w:hAnsi="Times New Roman" w:cs="Times New Roman"/>
              </w:rPr>
              <w:t>Horizontal Bar</w:t>
            </w:r>
          </w:p>
        </w:tc>
        <w:tc>
          <w:tcPr>
            <w:tcW w:w="0" w:type="auto"/>
            <w:hideMark/>
          </w:tcPr>
          <w:p w:rsidR="004A1190" w:rsidRPr="008736E0" w:rsidRDefault="004A1190" w:rsidP="00444228">
            <w:pPr>
              <w:spacing w:after="160" w:line="480" w:lineRule="auto"/>
              <w:jc w:val="both"/>
              <w:cnfStyle w:val="000000000000"/>
              <w:rPr>
                <w:rFonts w:ascii="Times New Roman" w:hAnsi="Times New Roman" w:cs="Times New Roman"/>
              </w:rPr>
            </w:pPr>
            <w:r w:rsidRPr="008736E0">
              <w:rPr>
                <w:rFonts w:ascii="Times New Roman" w:hAnsi="Times New Roman" w:cs="Times New Roman"/>
              </w:rPr>
              <w:t>1.5</w:t>
            </w:r>
          </w:p>
        </w:tc>
        <w:tc>
          <w:tcPr>
            <w:tcW w:w="0" w:type="auto"/>
            <w:hideMark/>
          </w:tcPr>
          <w:p w:rsidR="004A1190" w:rsidRPr="008736E0" w:rsidRDefault="004A1190" w:rsidP="00444228">
            <w:pPr>
              <w:spacing w:after="160" w:line="480" w:lineRule="auto"/>
              <w:jc w:val="both"/>
              <w:cnfStyle w:val="000000000000"/>
              <w:rPr>
                <w:rFonts w:ascii="Times New Roman" w:hAnsi="Times New Roman" w:cs="Times New Roman"/>
              </w:rPr>
            </w:pPr>
            <w:r w:rsidRPr="008736E0">
              <w:rPr>
                <w:rFonts w:ascii="Times New Roman" w:hAnsi="Times New Roman" w:cs="Times New Roman"/>
              </w:rPr>
              <w:t>No failure</w:t>
            </w:r>
          </w:p>
        </w:tc>
      </w:tr>
    </w:tbl>
    <w:p w:rsidR="004A1190" w:rsidRPr="008736E0" w:rsidRDefault="004A1190" w:rsidP="004A1190">
      <w:pPr>
        <w:spacing w:line="480" w:lineRule="auto"/>
        <w:jc w:val="both"/>
        <w:rPr>
          <w:rFonts w:ascii="Times New Roman" w:hAnsi="Times New Roman"/>
        </w:rPr>
      </w:pPr>
      <w:r w:rsidRPr="008736E0">
        <w:rPr>
          <w:rFonts w:ascii="Times New Roman" w:hAnsi="Times New Roman"/>
        </w:rPr>
        <w:t>The positive outcome of the hammer impact test further confirms the reliability of the welds and the overall durability of the system.</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4.5 Corrosion Resistance Test</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rsidR="004A1190" w:rsidRDefault="004A1190" w:rsidP="004A1190">
      <w:pPr>
        <w:spacing w:line="480" w:lineRule="auto"/>
        <w:jc w:val="both"/>
        <w:rPr>
          <w:rFonts w:ascii="Times New Roman" w:hAnsi="Times New Roman"/>
          <w:b/>
          <w:bCs/>
        </w:rPr>
      </w:pPr>
    </w:p>
    <w:p w:rsidR="004A1190" w:rsidRDefault="004A1190" w:rsidP="004A1190">
      <w:pPr>
        <w:spacing w:line="480" w:lineRule="auto"/>
        <w:jc w:val="both"/>
        <w:rPr>
          <w:rFonts w:ascii="Times New Roman" w:hAnsi="Times New Roman"/>
          <w:b/>
          <w:bCs/>
        </w:rPr>
      </w:pP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4.6 Discussion of Results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lastRenderedPageBreak/>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Structural Adequacy</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structural analysis and testing have shown that the bars, made from mild steel, are capable of withstanding forces greater than the worst-case load of 1.5 </w:t>
      </w:r>
      <w:proofErr w:type="spellStart"/>
      <w:r w:rsidRPr="008736E0">
        <w:rPr>
          <w:rFonts w:ascii="Times New Roman" w:hAnsi="Times New Roman"/>
        </w:rPr>
        <w:t>kN</w:t>
      </w:r>
      <w:proofErr w:type="spellEnd"/>
      <w:r w:rsidRPr="008736E0">
        <w:rPr>
          <w:rFonts w:ascii="Times New Roman" w:hAnsi="Times New Roman"/>
        </w:rPr>
        <w:t xml:space="preserve">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Weld Strength and Integrity</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welds, which are crucial for maintaining the structural integrity of the system, were found to be more than adequate to withstand the applied loads. The weld strength was calculated to be 3.56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which is more than twice the maximum load expected during an intrusion attempt. The hammer impact tests confirmed that the welds are strong enough to resist dynamic loading without failure.</w:t>
      </w:r>
    </w:p>
    <w:p w:rsidR="004A1190" w:rsidRDefault="004A1190" w:rsidP="004A1190">
      <w:pPr>
        <w:spacing w:line="480" w:lineRule="auto"/>
        <w:jc w:val="both"/>
        <w:rPr>
          <w:rFonts w:ascii="Times New Roman" w:hAnsi="Times New Roman"/>
          <w:b/>
          <w:bCs/>
        </w:rPr>
      </w:pPr>
      <w:r>
        <w:rPr>
          <w:noProof/>
          <w:lang w:eastAsia="en-US"/>
        </w:rPr>
        <w:lastRenderedPageBreak/>
        <w:drawing>
          <wp:inline distT="0" distB="0" distL="0" distR="0">
            <wp:extent cx="4724269" cy="6299200"/>
            <wp:effectExtent l="0" t="0" r="635" b="6350"/>
            <wp:docPr id="14970296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7254" cy="6303181"/>
                    </a:xfrm>
                    <a:prstGeom prst="rect">
                      <a:avLst/>
                    </a:prstGeom>
                    <a:noFill/>
                    <a:ln>
                      <a:noFill/>
                    </a:ln>
                  </pic:spPr>
                </pic:pic>
              </a:graphicData>
            </a:graphic>
          </wp:inline>
        </w:drawing>
      </w:r>
    </w:p>
    <w:p w:rsidR="004A1190" w:rsidRDefault="004A1190" w:rsidP="004A1190">
      <w:pPr>
        <w:spacing w:line="480" w:lineRule="auto"/>
        <w:jc w:val="both"/>
        <w:rPr>
          <w:rFonts w:ascii="Times New Roman" w:hAnsi="Times New Roman"/>
          <w:b/>
          <w:bCs/>
        </w:rPr>
      </w:pPr>
      <w:r>
        <w:rPr>
          <w:rFonts w:ascii="Times New Roman" w:hAnsi="Times New Roman"/>
          <w:b/>
          <w:bCs/>
        </w:rPr>
        <w:t xml:space="preserve">Fig 4.1: The Fabricated Window </w:t>
      </w:r>
      <w:proofErr w:type="spellStart"/>
      <w:r>
        <w:rPr>
          <w:rFonts w:ascii="Times New Roman" w:hAnsi="Times New Roman"/>
          <w:b/>
          <w:bCs/>
        </w:rPr>
        <w:t>Buglary</w:t>
      </w:r>
      <w:proofErr w:type="spellEnd"/>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Corrosion Resistance</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ability of the system to resist corrosion is essential, particularly in the humid and rainy environments common in many regions of Nigeria. The coating system, consisting of a red oxide primer and black gloss </w:t>
      </w:r>
      <w:r w:rsidRPr="008736E0">
        <w:rPr>
          <w:rFonts w:ascii="Times New Roman" w:hAnsi="Times New Roman"/>
        </w:rPr>
        <w:lastRenderedPageBreak/>
        <w:t>synthetic enamel paint, effectively protected the system from rust and other forms of corrosion during the simulated salt spray test. This ensures that the system will have a long service life without significant degradation.</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4.7 Limitations and Areas for Improvement</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rsidR="004A1190" w:rsidRDefault="004A1190" w:rsidP="004A1190">
      <w:pPr>
        <w:spacing w:line="480" w:lineRule="auto"/>
        <w:jc w:val="both"/>
        <w:rPr>
          <w:rFonts w:ascii="Times New Roman" w:hAnsi="Times New Roman"/>
        </w:rPr>
      </w:pPr>
      <w:r w:rsidRPr="008736E0">
        <w:rPr>
          <w:rFonts w:ascii="Times New Roman" w:hAnsi="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rsidR="004A1190" w:rsidRPr="008736E0" w:rsidRDefault="004A1190" w:rsidP="004A1190">
      <w:pPr>
        <w:spacing w:line="480" w:lineRule="auto"/>
        <w:jc w:val="both"/>
        <w:rPr>
          <w:rFonts w:ascii="Times New Roman" w:hAnsi="Times New Roman"/>
        </w:rPr>
      </w:pP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4.8 Summary</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rsidR="004A1190" w:rsidRDefault="004A1190" w:rsidP="004A1190">
      <w:pPr>
        <w:rPr>
          <w:rFonts w:ascii="Times New Roman" w:hAnsi="Times New Roman"/>
          <w:b/>
          <w:bCs/>
        </w:rPr>
      </w:pPr>
      <w:r>
        <w:rPr>
          <w:rFonts w:ascii="Times New Roman" w:hAnsi="Times New Roman"/>
          <w:b/>
          <w:bCs/>
        </w:rPr>
        <w:br w:type="page"/>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CHAPTER FIVE</w:t>
      </w:r>
    </w:p>
    <w:p w:rsidR="004A1190" w:rsidRPr="008736E0" w:rsidRDefault="004A1190" w:rsidP="004A1190">
      <w:pPr>
        <w:spacing w:line="480" w:lineRule="auto"/>
        <w:jc w:val="center"/>
        <w:rPr>
          <w:rFonts w:ascii="Times New Roman" w:hAnsi="Times New Roman"/>
          <w:b/>
          <w:bCs/>
        </w:rPr>
      </w:pPr>
      <w:r w:rsidRPr="008736E0">
        <w:rPr>
          <w:rFonts w:ascii="Times New Roman" w:hAnsi="Times New Roman"/>
          <w:b/>
          <w:bCs/>
        </w:rPr>
        <w:t>CONCLUSION AND RECOMMENDATIONS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5.1 Conclusion</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This research focused on the </w:t>
      </w:r>
      <w:r w:rsidRPr="008736E0">
        <w:rPr>
          <w:rFonts w:ascii="Times New Roman" w:hAnsi="Times New Roman"/>
          <w:b/>
          <w:bCs/>
        </w:rPr>
        <w:t>fabrication of a window burglary-proof system</w:t>
      </w:r>
      <w:r w:rsidRPr="008736E0">
        <w:rPr>
          <w:rFonts w:ascii="Times New Roman" w:hAnsi="Times New Roman"/>
        </w:rPr>
        <w:t xml:space="preserve">, with an emphasis on designing a product that provides security, durability, and ease of installation for residential buildings. The system was designed to meet specific criteria, including the ability to withstand an applied load of 1.5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resist corrosion under the humid environmental conditions common in Nigeria, and provide minimal deflection when subjected to forces.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key findings from the testing and analysis of the fabricated system are as follows:</w:t>
      </w:r>
    </w:p>
    <w:p w:rsidR="004A1190" w:rsidRPr="008736E0" w:rsidRDefault="004A1190" w:rsidP="004A1190">
      <w:pPr>
        <w:numPr>
          <w:ilvl w:val="0"/>
          <w:numId w:val="11"/>
        </w:numPr>
        <w:spacing w:after="160" w:line="480" w:lineRule="auto"/>
        <w:jc w:val="both"/>
        <w:rPr>
          <w:rFonts w:ascii="Times New Roman" w:hAnsi="Times New Roman"/>
        </w:rPr>
      </w:pPr>
      <w:r w:rsidRPr="008736E0">
        <w:rPr>
          <w:rFonts w:ascii="Times New Roman" w:hAnsi="Times New Roman"/>
          <w:b/>
          <w:bCs/>
        </w:rPr>
        <w:t>Structural Integrity</w:t>
      </w:r>
      <w:r w:rsidRPr="008736E0">
        <w:rPr>
          <w:rFonts w:ascii="Times New Roman" w:hAnsi="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rsidR="004A1190" w:rsidRPr="008736E0" w:rsidRDefault="004A1190" w:rsidP="004A1190">
      <w:pPr>
        <w:numPr>
          <w:ilvl w:val="0"/>
          <w:numId w:val="11"/>
        </w:numPr>
        <w:spacing w:after="160" w:line="480" w:lineRule="auto"/>
        <w:jc w:val="both"/>
        <w:rPr>
          <w:rFonts w:ascii="Times New Roman" w:hAnsi="Times New Roman"/>
        </w:rPr>
      </w:pPr>
      <w:r w:rsidRPr="008736E0">
        <w:rPr>
          <w:rFonts w:ascii="Times New Roman" w:hAnsi="Times New Roman"/>
          <w:b/>
          <w:bCs/>
        </w:rPr>
        <w:t>Weld Strength</w:t>
      </w:r>
      <w:r w:rsidRPr="008736E0">
        <w:rPr>
          <w:rFonts w:ascii="Times New Roman" w:hAnsi="Times New Roman"/>
        </w:rPr>
        <w:t xml:space="preserve">: The welds used to join the bars were strong enough to withstand the applied dynamic load, with no failure observed during the hammer impact tests. The calculated weld strength of 3.56 </w:t>
      </w:r>
      <w:proofErr w:type="spellStart"/>
      <w:proofErr w:type="gramStart"/>
      <w:r w:rsidRPr="008736E0">
        <w:rPr>
          <w:rFonts w:ascii="Times New Roman" w:hAnsi="Times New Roman"/>
        </w:rPr>
        <w:t>kN</w:t>
      </w:r>
      <w:proofErr w:type="spellEnd"/>
      <w:proofErr w:type="gramEnd"/>
      <w:r w:rsidRPr="008736E0">
        <w:rPr>
          <w:rFonts w:ascii="Times New Roman" w:hAnsi="Times New Roman"/>
        </w:rPr>
        <w:t xml:space="preserve"> was more than adequate for the expected load.</w:t>
      </w:r>
    </w:p>
    <w:p w:rsidR="004A1190" w:rsidRPr="008736E0" w:rsidRDefault="004A1190" w:rsidP="004A1190">
      <w:pPr>
        <w:numPr>
          <w:ilvl w:val="0"/>
          <w:numId w:val="11"/>
        </w:numPr>
        <w:spacing w:after="160" w:line="480" w:lineRule="auto"/>
        <w:jc w:val="both"/>
        <w:rPr>
          <w:rFonts w:ascii="Times New Roman" w:hAnsi="Times New Roman"/>
        </w:rPr>
      </w:pPr>
      <w:r w:rsidRPr="008736E0">
        <w:rPr>
          <w:rFonts w:ascii="Times New Roman" w:hAnsi="Times New Roman"/>
          <w:b/>
          <w:bCs/>
        </w:rPr>
        <w:t>Corrosion Resistance</w:t>
      </w:r>
      <w:r w:rsidRPr="008736E0">
        <w:rPr>
          <w:rFonts w:ascii="Times New Roman" w:hAnsi="Times New Roman"/>
        </w:rPr>
        <w:t>: The system demonstrated excellent corrosion resistance when exposed to simulated salt spray conditions. No significant rust or paint peeling was observed, confirming the effectiveness of the protective coatings used.</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lastRenderedPageBreak/>
        <w:t>5.2 Recommendations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Optimization of Bar Design</w:t>
      </w:r>
      <w:r w:rsidRPr="008736E0">
        <w:rPr>
          <w:rFonts w:ascii="Times New Roman" w:hAnsi="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Improved Welding Techniques</w:t>
      </w:r>
      <w:r w:rsidRPr="008736E0">
        <w:rPr>
          <w:rFonts w:ascii="Times New Roman" w:hAnsi="Times New Roman"/>
        </w:rPr>
        <w:t>: Although the welds performed adequately during testing, the visual appearance of some weld joints could be improved. Utilizing more advanced welding techniques, such as MIG or TIG welding, could produce smoother, more aesthetically pleasing joints.</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Advanced Coating Systems</w:t>
      </w:r>
      <w:r w:rsidRPr="008736E0">
        <w:rPr>
          <w:rFonts w:ascii="Times New Roman" w:hAnsi="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Integration with Smart Technology</w:t>
      </w:r>
      <w:r w:rsidRPr="008736E0">
        <w:rPr>
          <w:rFonts w:ascii="Times New Roman" w:hAnsi="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Cost Analysis and Affordability</w:t>
      </w:r>
      <w:r w:rsidRPr="008736E0">
        <w:rPr>
          <w:rFonts w:ascii="Times New Roman" w:hAnsi="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lastRenderedPageBreak/>
        <w:t>Design for Larger Window Sizes</w:t>
      </w:r>
      <w:r w:rsidRPr="008736E0">
        <w:rPr>
          <w:rFonts w:ascii="Times New Roman" w:hAnsi="Times New Roman"/>
        </w:rPr>
        <w:t>: The current system is designed for a window size of 3 feet by 6 feet. Future designs could be expanded to accommodate larger or custom window sizes, providing flexibility for different building layouts and security needs.</w:t>
      </w:r>
    </w:p>
    <w:p w:rsidR="004A1190" w:rsidRPr="008736E0" w:rsidRDefault="004A1190" w:rsidP="004A1190">
      <w:pPr>
        <w:numPr>
          <w:ilvl w:val="0"/>
          <w:numId w:val="12"/>
        </w:numPr>
        <w:spacing w:after="160" w:line="480" w:lineRule="auto"/>
        <w:jc w:val="both"/>
        <w:rPr>
          <w:rFonts w:ascii="Times New Roman" w:hAnsi="Times New Roman"/>
        </w:rPr>
      </w:pPr>
      <w:r w:rsidRPr="008736E0">
        <w:rPr>
          <w:rFonts w:ascii="Times New Roman" w:hAnsi="Times New Roman"/>
          <w:b/>
          <w:bCs/>
        </w:rPr>
        <w:t>Sustainability Considerations</w:t>
      </w:r>
      <w:r w:rsidRPr="008736E0">
        <w:rPr>
          <w:rFonts w:ascii="Times New Roman" w:hAnsi="Times New Roman"/>
        </w:rPr>
        <w:t>: In line with global sustainability trends, future iterations of the system could explore the use of recycled or eco-friendly materials. This would reduce the environmental impact of production and align with green building initiatives.</w:t>
      </w:r>
    </w:p>
    <w:p w:rsidR="004A1190" w:rsidRPr="008736E0" w:rsidRDefault="004A1190" w:rsidP="004A1190">
      <w:pPr>
        <w:spacing w:line="480" w:lineRule="auto"/>
        <w:jc w:val="both"/>
        <w:rPr>
          <w:rFonts w:ascii="Times New Roman" w:hAnsi="Times New Roman"/>
          <w:b/>
          <w:bCs/>
        </w:rPr>
      </w:pPr>
      <w:r w:rsidRPr="008736E0">
        <w:rPr>
          <w:rFonts w:ascii="Times New Roman" w:hAnsi="Times New Roman"/>
          <w:b/>
          <w:bCs/>
        </w:rPr>
        <w:t>5.3 Final Thoughts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 xml:space="preserve">The </w:t>
      </w:r>
      <w:r w:rsidRPr="008736E0">
        <w:rPr>
          <w:rFonts w:ascii="Times New Roman" w:hAnsi="Times New Roman"/>
          <w:b/>
          <w:bCs/>
        </w:rPr>
        <w:t>fabrication of the window burglary-proof system</w:t>
      </w:r>
      <w:r w:rsidRPr="008736E0">
        <w:rPr>
          <w:rFonts w:ascii="Times New Roman" w:hAnsi="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rsidR="004A1190" w:rsidRPr="008736E0" w:rsidRDefault="004A1190" w:rsidP="004A1190">
      <w:pPr>
        <w:spacing w:line="480" w:lineRule="auto"/>
        <w:jc w:val="both"/>
        <w:rPr>
          <w:rFonts w:ascii="Times New Roman" w:hAnsi="Times New Roman"/>
        </w:rPr>
      </w:pPr>
      <w:r w:rsidRPr="008736E0">
        <w:rPr>
          <w:rFonts w:ascii="Times New Roman" w:hAnsi="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rsidR="004A1190" w:rsidRPr="008736E0" w:rsidRDefault="004A1190" w:rsidP="004A1190">
      <w:pPr>
        <w:spacing w:line="480" w:lineRule="auto"/>
        <w:jc w:val="both"/>
        <w:rPr>
          <w:rFonts w:ascii="Times New Roman" w:hAnsi="Times New Roman"/>
        </w:rPr>
      </w:pPr>
    </w:p>
    <w:p w:rsidR="004A1190" w:rsidRPr="00DD2E71" w:rsidRDefault="004A1190" w:rsidP="004A1190">
      <w:pPr>
        <w:jc w:val="both"/>
        <w:rPr>
          <w:rFonts w:ascii="Times New Roman" w:hAnsi="Times New Roman"/>
          <w:b/>
          <w:bCs/>
        </w:rPr>
      </w:pPr>
      <w:r w:rsidRPr="00DD2E71">
        <w:rPr>
          <w:rFonts w:ascii="Times New Roman" w:hAnsi="Times New Roman"/>
          <w:b/>
          <w:bCs/>
        </w:rPr>
        <w:br w:type="page"/>
      </w:r>
    </w:p>
    <w:p w:rsidR="004A1190" w:rsidRPr="00DD2E71" w:rsidRDefault="004A1190" w:rsidP="004A1190">
      <w:pPr>
        <w:jc w:val="both"/>
        <w:rPr>
          <w:rFonts w:ascii="Times New Roman" w:hAnsi="Times New Roman"/>
          <w:b/>
          <w:bCs/>
        </w:rPr>
      </w:pPr>
      <w:r w:rsidRPr="00DD2E71">
        <w:rPr>
          <w:rFonts w:ascii="Times New Roman" w:hAnsi="Times New Roman"/>
          <w:b/>
          <w:bCs/>
        </w:rPr>
        <w:t>References</w:t>
      </w:r>
    </w:p>
    <w:p w:rsidR="004A1190" w:rsidRPr="00DD2E71" w:rsidRDefault="004A1190" w:rsidP="004A1190">
      <w:pPr>
        <w:jc w:val="both"/>
        <w:rPr>
          <w:rFonts w:ascii="Times New Roman" w:hAnsi="Times New Roman"/>
        </w:rPr>
      </w:pPr>
      <w:r w:rsidRPr="00DD2E71">
        <w:rPr>
          <w:rFonts w:ascii="Times New Roman" w:hAnsi="Times New Roman"/>
        </w:rPr>
        <w:t xml:space="preserve">Abdullah, H. M. (2019). </w:t>
      </w:r>
      <w:r w:rsidRPr="00DD2E71">
        <w:rPr>
          <w:rFonts w:ascii="Times New Roman" w:hAnsi="Times New Roman"/>
          <w:i/>
          <w:iCs/>
        </w:rPr>
        <w:t>Design principles for burglar-resistant window systems in residential buildings</w:t>
      </w:r>
      <w:r w:rsidRPr="00DD2E71">
        <w:rPr>
          <w:rFonts w:ascii="Times New Roman" w:hAnsi="Times New Roman"/>
        </w:rPr>
        <w:t>. Journal of Security Engineering, 22(1), 23-29.</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Adedeji</w:t>
      </w:r>
      <w:proofErr w:type="spellEnd"/>
      <w:r w:rsidRPr="00DD2E71">
        <w:rPr>
          <w:rFonts w:ascii="Times New Roman" w:hAnsi="Times New Roman"/>
        </w:rPr>
        <w:t xml:space="preserve">, S. A., &amp; </w:t>
      </w:r>
      <w:proofErr w:type="spellStart"/>
      <w:r w:rsidRPr="00DD2E71">
        <w:rPr>
          <w:rFonts w:ascii="Times New Roman" w:hAnsi="Times New Roman"/>
        </w:rPr>
        <w:t>Amusan</w:t>
      </w:r>
      <w:proofErr w:type="spellEnd"/>
      <w:r w:rsidRPr="00DD2E71">
        <w:rPr>
          <w:rFonts w:ascii="Times New Roman" w:hAnsi="Times New Roman"/>
        </w:rPr>
        <w:t>, D. A. (2019).</w:t>
      </w:r>
      <w:proofErr w:type="gramEnd"/>
      <w:r w:rsidRPr="00DD2E71">
        <w:rPr>
          <w:rFonts w:ascii="Times New Roman" w:hAnsi="Times New Roman"/>
        </w:rPr>
        <w:t xml:space="preserve"> </w:t>
      </w:r>
      <w:proofErr w:type="gramStart"/>
      <w:r w:rsidRPr="00DD2E71">
        <w:rPr>
          <w:rFonts w:ascii="Times New Roman" w:hAnsi="Times New Roman"/>
          <w:i/>
          <w:iCs/>
        </w:rPr>
        <w:t>Durability testing of protective coatings in window security systems</w:t>
      </w:r>
      <w:r w:rsidRPr="00DD2E71">
        <w:rPr>
          <w:rFonts w:ascii="Times New Roman" w:hAnsi="Times New Roman"/>
        </w:rPr>
        <w:t>.</w:t>
      </w:r>
      <w:proofErr w:type="gramEnd"/>
      <w:r w:rsidRPr="00DD2E71">
        <w:rPr>
          <w:rFonts w:ascii="Times New Roman" w:hAnsi="Times New Roman"/>
        </w:rPr>
        <w:t xml:space="preserve"> Journal of Coatings and Corrosion Engineering, 8(2), 34-42.</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Adeloye</w:t>
      </w:r>
      <w:proofErr w:type="spellEnd"/>
      <w:r w:rsidRPr="00DD2E71">
        <w:rPr>
          <w:rFonts w:ascii="Times New Roman" w:hAnsi="Times New Roman"/>
        </w:rPr>
        <w:t xml:space="preserve">, A. M., &amp; </w:t>
      </w:r>
      <w:proofErr w:type="spellStart"/>
      <w:r w:rsidRPr="00DD2E71">
        <w:rPr>
          <w:rFonts w:ascii="Times New Roman" w:hAnsi="Times New Roman"/>
        </w:rPr>
        <w:t>Ilesanmi</w:t>
      </w:r>
      <w:proofErr w:type="spellEnd"/>
      <w:r w:rsidRPr="00DD2E71">
        <w:rPr>
          <w:rFonts w:ascii="Times New Roman" w:hAnsi="Times New Roman"/>
        </w:rPr>
        <w:t>, S. A. (2021).</w:t>
      </w:r>
      <w:proofErr w:type="gramEnd"/>
      <w:r w:rsidRPr="00DD2E71">
        <w:rPr>
          <w:rFonts w:ascii="Times New Roman" w:hAnsi="Times New Roman"/>
        </w:rPr>
        <w:t xml:space="preserve"> </w:t>
      </w:r>
      <w:r w:rsidRPr="00DD2E71">
        <w:rPr>
          <w:rFonts w:ascii="Times New Roman" w:hAnsi="Times New Roman"/>
          <w:i/>
          <w:iCs/>
        </w:rPr>
        <w:t>Structural testing and performance analysis of burglary-proof window bars</w:t>
      </w:r>
      <w:r w:rsidRPr="00DD2E71">
        <w:rPr>
          <w:rFonts w:ascii="Times New Roman" w:hAnsi="Times New Roman"/>
        </w:rPr>
        <w:t>. International Journal of Civil Engineering and Architecture, 5(4), 79-87.</w:t>
      </w:r>
    </w:p>
    <w:p w:rsidR="004A1190" w:rsidRPr="00DD2E71" w:rsidRDefault="004A1190" w:rsidP="004A1190">
      <w:pPr>
        <w:jc w:val="both"/>
        <w:rPr>
          <w:rFonts w:ascii="Times New Roman" w:hAnsi="Times New Roman"/>
        </w:rPr>
      </w:pPr>
      <w:r w:rsidRPr="00DD2E71">
        <w:rPr>
          <w:rFonts w:ascii="Times New Roman" w:hAnsi="Times New Roman"/>
        </w:rPr>
        <w:t xml:space="preserve">Adebayo, P. S. (2019). </w:t>
      </w:r>
      <w:proofErr w:type="gramStart"/>
      <w:r w:rsidRPr="00DD2E71">
        <w:rPr>
          <w:rFonts w:ascii="Times New Roman" w:hAnsi="Times New Roman"/>
          <w:i/>
          <w:iCs/>
        </w:rPr>
        <w:t>Mechanical properties and applications of mild steel in security systems</w:t>
      </w:r>
      <w:r w:rsidRPr="00DD2E71">
        <w:rPr>
          <w:rFonts w:ascii="Times New Roman" w:hAnsi="Times New Roman"/>
        </w:rPr>
        <w:t>.</w:t>
      </w:r>
      <w:proofErr w:type="gramEnd"/>
      <w:r w:rsidRPr="00DD2E71">
        <w:rPr>
          <w:rFonts w:ascii="Times New Roman" w:hAnsi="Times New Roman"/>
        </w:rPr>
        <w:t xml:space="preserve"> Nigerian Journal of Mechanical Engineering, 25(3), 102-109.</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Akinsanya</w:t>
      </w:r>
      <w:proofErr w:type="spellEnd"/>
      <w:r w:rsidRPr="00DD2E71">
        <w:rPr>
          <w:rFonts w:ascii="Times New Roman" w:hAnsi="Times New Roman"/>
        </w:rPr>
        <w:t>, A. M., &amp; Adebayo, O. T. (2020).</w:t>
      </w:r>
      <w:proofErr w:type="gramEnd"/>
      <w:r w:rsidRPr="00DD2E71">
        <w:rPr>
          <w:rFonts w:ascii="Times New Roman" w:hAnsi="Times New Roman"/>
        </w:rPr>
        <w:t xml:space="preserve"> </w:t>
      </w:r>
      <w:r w:rsidRPr="00DD2E71">
        <w:rPr>
          <w:rFonts w:ascii="Times New Roman" w:hAnsi="Times New Roman"/>
          <w:i/>
          <w:iCs/>
        </w:rPr>
        <w:t>Performance of window security systems in urban and rural environments in Nigeria</w:t>
      </w:r>
      <w:r w:rsidRPr="00DD2E71">
        <w:rPr>
          <w:rFonts w:ascii="Times New Roman" w:hAnsi="Times New Roman"/>
        </w:rPr>
        <w:t>. Journal of Security Technologies, 9(3), 66-73.</w:t>
      </w:r>
    </w:p>
    <w:p w:rsidR="004A1190" w:rsidRPr="00DD2E71" w:rsidRDefault="004A1190" w:rsidP="004A1190">
      <w:pPr>
        <w:jc w:val="both"/>
        <w:rPr>
          <w:rFonts w:ascii="Times New Roman" w:hAnsi="Times New Roman"/>
        </w:rPr>
      </w:pPr>
      <w:proofErr w:type="spellStart"/>
      <w:r w:rsidRPr="00DD2E71">
        <w:rPr>
          <w:rFonts w:ascii="Times New Roman" w:hAnsi="Times New Roman"/>
        </w:rPr>
        <w:t>Alaba</w:t>
      </w:r>
      <w:proofErr w:type="spellEnd"/>
      <w:r w:rsidRPr="00DD2E71">
        <w:rPr>
          <w:rFonts w:ascii="Times New Roman" w:hAnsi="Times New Roman"/>
        </w:rPr>
        <w:t xml:space="preserve">, O. T. (2017). </w:t>
      </w:r>
      <w:r w:rsidRPr="00DD2E71">
        <w:rPr>
          <w:rFonts w:ascii="Times New Roman" w:hAnsi="Times New Roman"/>
          <w:i/>
          <w:iCs/>
        </w:rPr>
        <w:t>Corrosion resistance in metal-based security systems: A study of protective coatings</w:t>
      </w:r>
      <w:r w:rsidRPr="00DD2E71">
        <w:rPr>
          <w:rFonts w:ascii="Times New Roman" w:hAnsi="Times New Roman"/>
        </w:rPr>
        <w:t>. Corrosion Science, 58(4), 225-232.</w:t>
      </w:r>
    </w:p>
    <w:p w:rsidR="004A1190" w:rsidRPr="00DD2E71" w:rsidRDefault="004A1190" w:rsidP="004A1190">
      <w:pPr>
        <w:jc w:val="both"/>
        <w:rPr>
          <w:rFonts w:ascii="Times New Roman" w:hAnsi="Times New Roman"/>
        </w:rPr>
      </w:pPr>
      <w:proofErr w:type="spellStart"/>
      <w:r w:rsidRPr="00DD2E71">
        <w:rPr>
          <w:rFonts w:ascii="Times New Roman" w:hAnsi="Times New Roman"/>
        </w:rPr>
        <w:t>Alhaji</w:t>
      </w:r>
      <w:proofErr w:type="spellEnd"/>
      <w:r w:rsidRPr="00DD2E71">
        <w:rPr>
          <w:rFonts w:ascii="Times New Roman" w:hAnsi="Times New Roman"/>
        </w:rPr>
        <w:t xml:space="preserve">, S. B. (2020). </w:t>
      </w:r>
      <w:proofErr w:type="gramStart"/>
      <w:r w:rsidRPr="00DD2E71">
        <w:rPr>
          <w:rFonts w:ascii="Times New Roman" w:hAnsi="Times New Roman"/>
          <w:i/>
          <w:iCs/>
        </w:rPr>
        <w:t>Analysis of force resistance in burglar-proof windows under extreme loads</w:t>
      </w:r>
      <w:r w:rsidRPr="00DD2E71">
        <w:rPr>
          <w:rFonts w:ascii="Times New Roman" w:hAnsi="Times New Roman"/>
        </w:rPr>
        <w:t>.</w:t>
      </w:r>
      <w:proofErr w:type="gramEnd"/>
      <w:r w:rsidRPr="00DD2E71">
        <w:rPr>
          <w:rFonts w:ascii="Times New Roman" w:hAnsi="Times New Roman"/>
        </w:rPr>
        <w:t xml:space="preserve"> Nigerian Journal of Engineering Design, 21(3), 67-75.</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Chukwuma</w:t>
      </w:r>
      <w:proofErr w:type="spellEnd"/>
      <w:r w:rsidRPr="00DD2E71">
        <w:rPr>
          <w:rFonts w:ascii="Times New Roman" w:hAnsi="Times New Roman"/>
        </w:rPr>
        <w:t>, R. O., &amp; Yusuf, A. M. (2018).</w:t>
      </w:r>
      <w:proofErr w:type="gramEnd"/>
      <w:r w:rsidRPr="00DD2E71">
        <w:rPr>
          <w:rFonts w:ascii="Times New Roman" w:hAnsi="Times New Roman"/>
        </w:rPr>
        <w:t xml:space="preserve"> </w:t>
      </w:r>
      <w:proofErr w:type="gramStart"/>
      <w:r w:rsidRPr="00DD2E71">
        <w:rPr>
          <w:rFonts w:ascii="Times New Roman" w:hAnsi="Times New Roman"/>
          <w:i/>
          <w:iCs/>
        </w:rPr>
        <w:t>Application of mild steel in the fabrication of burglary-proof systems in Nigeria</w:t>
      </w:r>
      <w:r w:rsidRPr="00DD2E71">
        <w:rPr>
          <w:rFonts w:ascii="Times New Roman" w:hAnsi="Times New Roman"/>
        </w:rPr>
        <w:t>.</w:t>
      </w:r>
      <w:proofErr w:type="gramEnd"/>
      <w:r w:rsidRPr="00DD2E71">
        <w:rPr>
          <w:rFonts w:ascii="Times New Roman" w:hAnsi="Times New Roman"/>
        </w:rPr>
        <w:t xml:space="preserve"> International Journal of Materials Science and Engineering, 15(3), 45-51.</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Chukwu</w:t>
      </w:r>
      <w:proofErr w:type="spellEnd"/>
      <w:r w:rsidRPr="00DD2E71">
        <w:rPr>
          <w:rFonts w:ascii="Times New Roman" w:hAnsi="Times New Roman"/>
        </w:rPr>
        <w:t xml:space="preserve">, L. E., &amp; </w:t>
      </w:r>
      <w:proofErr w:type="spellStart"/>
      <w:r w:rsidRPr="00DD2E71">
        <w:rPr>
          <w:rFonts w:ascii="Times New Roman" w:hAnsi="Times New Roman"/>
        </w:rPr>
        <w:t>Nwachukwu</w:t>
      </w:r>
      <w:proofErr w:type="spellEnd"/>
      <w:r w:rsidRPr="00DD2E71">
        <w:rPr>
          <w:rFonts w:ascii="Times New Roman" w:hAnsi="Times New Roman"/>
        </w:rPr>
        <w:t>, A. S. (2017).</w:t>
      </w:r>
      <w:proofErr w:type="gramEnd"/>
      <w:r w:rsidRPr="00DD2E71">
        <w:rPr>
          <w:rFonts w:ascii="Times New Roman" w:hAnsi="Times New Roman"/>
        </w:rPr>
        <w:t xml:space="preserve"> </w:t>
      </w:r>
      <w:r w:rsidRPr="00DD2E71">
        <w:rPr>
          <w:rFonts w:ascii="Times New Roman" w:hAnsi="Times New Roman"/>
          <w:i/>
          <w:iCs/>
        </w:rPr>
        <w:t>Innovations in structural design for enhanced security in Nigeria</w:t>
      </w:r>
      <w:r w:rsidRPr="00DD2E71">
        <w:rPr>
          <w:rFonts w:ascii="Times New Roman" w:hAnsi="Times New Roman"/>
        </w:rPr>
        <w:t>. Nigerian Journal of Engineering and Technology, 19(2), 58-67.</w:t>
      </w:r>
    </w:p>
    <w:p w:rsidR="004A1190" w:rsidRPr="00DD2E71" w:rsidRDefault="004A1190" w:rsidP="004A1190">
      <w:pPr>
        <w:jc w:val="both"/>
        <w:rPr>
          <w:rFonts w:ascii="Times New Roman" w:hAnsi="Times New Roman"/>
        </w:rPr>
      </w:pPr>
      <w:proofErr w:type="gramStart"/>
      <w:r w:rsidRPr="00DD2E71">
        <w:rPr>
          <w:rFonts w:ascii="Times New Roman" w:hAnsi="Times New Roman"/>
        </w:rPr>
        <w:t>Dada, A. O., &amp; Femi, J. (2020).</w:t>
      </w:r>
      <w:proofErr w:type="gramEnd"/>
      <w:r w:rsidRPr="00DD2E71">
        <w:rPr>
          <w:rFonts w:ascii="Times New Roman" w:hAnsi="Times New Roman"/>
        </w:rPr>
        <w:t xml:space="preserve"> </w:t>
      </w:r>
      <w:r w:rsidRPr="00DD2E71">
        <w:rPr>
          <w:rFonts w:ascii="Times New Roman" w:hAnsi="Times New Roman"/>
          <w:i/>
          <w:iCs/>
        </w:rPr>
        <w:t>Failure analysis of welded joints in security window bars</w:t>
      </w:r>
      <w:r w:rsidRPr="00DD2E71">
        <w:rPr>
          <w:rFonts w:ascii="Times New Roman" w:hAnsi="Times New Roman"/>
        </w:rPr>
        <w:t>. Journal of Welding and Materials, 25(4), 54-59.</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Ejemai</w:t>
      </w:r>
      <w:proofErr w:type="spellEnd"/>
      <w:r w:rsidRPr="00DD2E71">
        <w:rPr>
          <w:rFonts w:ascii="Times New Roman" w:hAnsi="Times New Roman"/>
        </w:rPr>
        <w:t xml:space="preserve">, F. E., &amp; </w:t>
      </w:r>
      <w:proofErr w:type="spellStart"/>
      <w:r w:rsidRPr="00DD2E71">
        <w:rPr>
          <w:rFonts w:ascii="Times New Roman" w:hAnsi="Times New Roman"/>
        </w:rPr>
        <w:t>Ogundele</w:t>
      </w:r>
      <w:proofErr w:type="spellEnd"/>
      <w:r w:rsidRPr="00DD2E71">
        <w:rPr>
          <w:rFonts w:ascii="Times New Roman" w:hAnsi="Times New Roman"/>
        </w:rPr>
        <w:t>, A. A. (2018).</w:t>
      </w:r>
      <w:proofErr w:type="gramEnd"/>
      <w:r w:rsidRPr="00DD2E71">
        <w:rPr>
          <w:rFonts w:ascii="Times New Roman" w:hAnsi="Times New Roman"/>
        </w:rPr>
        <w:t xml:space="preserve"> </w:t>
      </w:r>
      <w:proofErr w:type="gramStart"/>
      <w:r w:rsidRPr="00DD2E71">
        <w:rPr>
          <w:rFonts w:ascii="Times New Roman" w:hAnsi="Times New Roman"/>
          <w:i/>
          <w:iCs/>
        </w:rPr>
        <w:t>Factors influencing the durability of window security systems in Nigerian homes</w:t>
      </w:r>
      <w:r w:rsidRPr="00DD2E71">
        <w:rPr>
          <w:rFonts w:ascii="Times New Roman" w:hAnsi="Times New Roman"/>
        </w:rPr>
        <w:t>.</w:t>
      </w:r>
      <w:proofErr w:type="gramEnd"/>
      <w:r w:rsidRPr="00DD2E71">
        <w:rPr>
          <w:rFonts w:ascii="Times New Roman" w:hAnsi="Times New Roman"/>
        </w:rPr>
        <w:t xml:space="preserve"> Journal of Building Technology and Management, 26(1), 17-24.</w:t>
      </w:r>
    </w:p>
    <w:p w:rsidR="004A1190" w:rsidRPr="00DD2E71" w:rsidRDefault="004A1190" w:rsidP="004A1190">
      <w:pPr>
        <w:jc w:val="both"/>
        <w:rPr>
          <w:rFonts w:ascii="Times New Roman" w:hAnsi="Times New Roman"/>
        </w:rPr>
      </w:pPr>
      <w:proofErr w:type="gramStart"/>
      <w:r w:rsidRPr="00DD2E71">
        <w:rPr>
          <w:rFonts w:ascii="Times New Roman" w:hAnsi="Times New Roman"/>
        </w:rPr>
        <w:t>El-</w:t>
      </w:r>
      <w:proofErr w:type="spellStart"/>
      <w:r w:rsidRPr="00DD2E71">
        <w:rPr>
          <w:rFonts w:ascii="Times New Roman" w:hAnsi="Times New Roman"/>
        </w:rPr>
        <w:t>Sayed</w:t>
      </w:r>
      <w:proofErr w:type="spellEnd"/>
      <w:r w:rsidRPr="00DD2E71">
        <w:rPr>
          <w:rFonts w:ascii="Times New Roman" w:hAnsi="Times New Roman"/>
        </w:rPr>
        <w:t>, M. A., &amp;</w:t>
      </w:r>
      <w:proofErr w:type="spellStart"/>
      <w:r w:rsidRPr="00DD2E71">
        <w:rPr>
          <w:rFonts w:ascii="Times New Roman" w:hAnsi="Times New Roman"/>
        </w:rPr>
        <w:t>Fathalla</w:t>
      </w:r>
      <w:proofErr w:type="spellEnd"/>
      <w:r w:rsidRPr="00DD2E71">
        <w:rPr>
          <w:rFonts w:ascii="Times New Roman" w:hAnsi="Times New Roman"/>
        </w:rPr>
        <w:t>, A. (2016).</w:t>
      </w:r>
      <w:proofErr w:type="gramEnd"/>
      <w:r w:rsidRPr="00DD2E71">
        <w:rPr>
          <w:rFonts w:ascii="Times New Roman" w:hAnsi="Times New Roman"/>
        </w:rPr>
        <w:t xml:space="preserve"> </w:t>
      </w:r>
      <w:proofErr w:type="gramStart"/>
      <w:r w:rsidRPr="00DD2E71">
        <w:rPr>
          <w:rFonts w:ascii="Times New Roman" w:hAnsi="Times New Roman"/>
          <w:i/>
          <w:iCs/>
        </w:rPr>
        <w:t>Advances in fabrication methods for burglar-resistant window bars</w:t>
      </w:r>
      <w:r w:rsidRPr="00DD2E71">
        <w:rPr>
          <w:rFonts w:ascii="Times New Roman" w:hAnsi="Times New Roman"/>
        </w:rPr>
        <w:t>.</w:t>
      </w:r>
      <w:proofErr w:type="gramEnd"/>
      <w:r w:rsidRPr="00DD2E71">
        <w:rPr>
          <w:rFonts w:ascii="Times New Roman" w:hAnsi="Times New Roman"/>
        </w:rPr>
        <w:t xml:space="preserve"> </w:t>
      </w:r>
      <w:proofErr w:type="gramStart"/>
      <w:r w:rsidRPr="00DD2E71">
        <w:rPr>
          <w:rFonts w:ascii="Times New Roman" w:hAnsi="Times New Roman"/>
        </w:rPr>
        <w:t>Engineering Advances, 21(2), 44-50.</w:t>
      </w:r>
      <w:proofErr w:type="gramEnd"/>
    </w:p>
    <w:p w:rsidR="004A1190" w:rsidRPr="00DD2E71" w:rsidRDefault="004A1190" w:rsidP="004A1190">
      <w:pPr>
        <w:jc w:val="both"/>
        <w:rPr>
          <w:rFonts w:ascii="Times New Roman" w:hAnsi="Times New Roman"/>
        </w:rPr>
      </w:pPr>
      <w:proofErr w:type="spellStart"/>
      <w:r w:rsidRPr="00DD2E71">
        <w:rPr>
          <w:rFonts w:ascii="Times New Roman" w:hAnsi="Times New Roman"/>
        </w:rPr>
        <w:t>Eze</w:t>
      </w:r>
      <w:proofErr w:type="spellEnd"/>
      <w:r w:rsidRPr="00DD2E71">
        <w:rPr>
          <w:rFonts w:ascii="Times New Roman" w:hAnsi="Times New Roman"/>
        </w:rPr>
        <w:t xml:space="preserve">, C. I. (2020). </w:t>
      </w:r>
      <w:r w:rsidRPr="00DD2E71">
        <w:rPr>
          <w:rFonts w:ascii="Times New Roman" w:hAnsi="Times New Roman"/>
          <w:i/>
          <w:iCs/>
        </w:rPr>
        <w:t>Design considerations in the construction of burglar-proof window systems for residential security</w:t>
      </w:r>
      <w:r w:rsidRPr="00DD2E71">
        <w:rPr>
          <w:rFonts w:ascii="Times New Roman" w:hAnsi="Times New Roman"/>
        </w:rPr>
        <w:t>. Nigerian Journal of Civil Engineering, 23(1), 78-84.</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Fadeyi</w:t>
      </w:r>
      <w:proofErr w:type="spellEnd"/>
      <w:r w:rsidRPr="00DD2E71">
        <w:rPr>
          <w:rFonts w:ascii="Times New Roman" w:hAnsi="Times New Roman"/>
        </w:rPr>
        <w:t xml:space="preserve">, J. O., &amp; </w:t>
      </w:r>
      <w:proofErr w:type="spellStart"/>
      <w:r w:rsidRPr="00DD2E71">
        <w:rPr>
          <w:rFonts w:ascii="Times New Roman" w:hAnsi="Times New Roman"/>
        </w:rPr>
        <w:t>Adedeji</w:t>
      </w:r>
      <w:proofErr w:type="spellEnd"/>
      <w:r w:rsidRPr="00DD2E71">
        <w:rPr>
          <w:rFonts w:ascii="Times New Roman" w:hAnsi="Times New Roman"/>
        </w:rPr>
        <w:t>, S. B. (2021).</w:t>
      </w:r>
      <w:proofErr w:type="gramEnd"/>
      <w:r w:rsidRPr="00DD2E71">
        <w:rPr>
          <w:rFonts w:ascii="Times New Roman" w:hAnsi="Times New Roman"/>
        </w:rPr>
        <w:t xml:space="preserve"> </w:t>
      </w:r>
      <w:r w:rsidRPr="00DD2E71">
        <w:rPr>
          <w:rFonts w:ascii="Times New Roman" w:hAnsi="Times New Roman"/>
          <w:i/>
          <w:iCs/>
        </w:rPr>
        <w:t>The role of welding in structural integrity of security window bars</w:t>
      </w:r>
      <w:r w:rsidRPr="00DD2E71">
        <w:rPr>
          <w:rFonts w:ascii="Times New Roman" w:hAnsi="Times New Roman"/>
        </w:rPr>
        <w:t>. Journal of Construction Engineering and Technology, 12(3), 88-95.</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Gambo</w:t>
      </w:r>
      <w:proofErr w:type="spellEnd"/>
      <w:r w:rsidRPr="00DD2E71">
        <w:rPr>
          <w:rFonts w:ascii="Times New Roman" w:hAnsi="Times New Roman"/>
        </w:rPr>
        <w:t>, M. S., &amp; Bello, I. A. (2019).</w:t>
      </w:r>
      <w:proofErr w:type="gramEnd"/>
      <w:r w:rsidRPr="00DD2E71">
        <w:rPr>
          <w:rFonts w:ascii="Times New Roman" w:hAnsi="Times New Roman"/>
        </w:rPr>
        <w:t xml:space="preserve"> </w:t>
      </w:r>
      <w:r w:rsidRPr="00DD2E71">
        <w:rPr>
          <w:rFonts w:ascii="Times New Roman" w:hAnsi="Times New Roman"/>
          <w:i/>
          <w:iCs/>
        </w:rPr>
        <w:t>Innovative materials for security systems in Nigeria: A review</w:t>
      </w:r>
      <w:r w:rsidRPr="00DD2E71">
        <w:rPr>
          <w:rFonts w:ascii="Times New Roman" w:hAnsi="Times New Roman"/>
        </w:rPr>
        <w:t>. Advances in Security Systems and Technology, 7(1), 40-50.</w:t>
      </w:r>
    </w:p>
    <w:p w:rsidR="004A1190" w:rsidRPr="00DD2E71" w:rsidRDefault="004A1190" w:rsidP="004A1190">
      <w:pPr>
        <w:jc w:val="both"/>
        <w:rPr>
          <w:rFonts w:ascii="Times New Roman" w:hAnsi="Times New Roman"/>
        </w:rPr>
      </w:pPr>
      <w:proofErr w:type="gramStart"/>
      <w:r w:rsidRPr="00DD2E71">
        <w:rPr>
          <w:rFonts w:ascii="Times New Roman" w:hAnsi="Times New Roman"/>
        </w:rPr>
        <w:lastRenderedPageBreak/>
        <w:t>Harris, C. R., &amp; Jones, D. R. (2017).</w:t>
      </w:r>
      <w:proofErr w:type="gramEnd"/>
      <w:r w:rsidRPr="00DD2E71">
        <w:rPr>
          <w:rFonts w:ascii="Times New Roman" w:hAnsi="Times New Roman"/>
        </w:rPr>
        <w:t xml:space="preserve"> </w:t>
      </w:r>
      <w:r w:rsidRPr="00DD2E71">
        <w:rPr>
          <w:rFonts w:ascii="Times New Roman" w:hAnsi="Times New Roman"/>
          <w:i/>
          <w:iCs/>
        </w:rPr>
        <w:t>Steel structures: Design and construction</w:t>
      </w:r>
      <w:r w:rsidRPr="00DD2E71">
        <w:rPr>
          <w:rFonts w:ascii="Times New Roman" w:hAnsi="Times New Roman"/>
        </w:rPr>
        <w:t xml:space="preserve">. </w:t>
      </w:r>
      <w:proofErr w:type="gramStart"/>
      <w:r w:rsidRPr="00DD2E71">
        <w:rPr>
          <w:rFonts w:ascii="Times New Roman" w:hAnsi="Times New Roman"/>
        </w:rPr>
        <w:t>Pearson Education.</w:t>
      </w:r>
      <w:proofErr w:type="gramEnd"/>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Lawal</w:t>
      </w:r>
      <w:proofErr w:type="spellEnd"/>
      <w:r w:rsidRPr="00DD2E71">
        <w:rPr>
          <w:rFonts w:ascii="Times New Roman" w:hAnsi="Times New Roman"/>
        </w:rPr>
        <w:t xml:space="preserve">, I. O., &amp; </w:t>
      </w:r>
      <w:proofErr w:type="spellStart"/>
      <w:r w:rsidRPr="00DD2E71">
        <w:rPr>
          <w:rFonts w:ascii="Times New Roman" w:hAnsi="Times New Roman"/>
        </w:rPr>
        <w:t>Ajayi</w:t>
      </w:r>
      <w:proofErr w:type="spellEnd"/>
      <w:r w:rsidRPr="00DD2E71">
        <w:rPr>
          <w:rFonts w:ascii="Times New Roman" w:hAnsi="Times New Roman"/>
        </w:rPr>
        <w:t>, M. O. (2017).</w:t>
      </w:r>
      <w:proofErr w:type="gramEnd"/>
      <w:r w:rsidRPr="00DD2E71">
        <w:rPr>
          <w:rFonts w:ascii="Times New Roman" w:hAnsi="Times New Roman"/>
        </w:rPr>
        <w:t xml:space="preserve"> </w:t>
      </w:r>
      <w:proofErr w:type="gramStart"/>
      <w:r w:rsidRPr="00DD2E71">
        <w:rPr>
          <w:rFonts w:ascii="Times New Roman" w:hAnsi="Times New Roman"/>
          <w:i/>
          <w:iCs/>
        </w:rPr>
        <w:t>Environmental impact assessment of burglar-proof window systems in Nigeria</w:t>
      </w:r>
      <w:r w:rsidRPr="00DD2E71">
        <w:rPr>
          <w:rFonts w:ascii="Times New Roman" w:hAnsi="Times New Roman"/>
        </w:rPr>
        <w:t>.</w:t>
      </w:r>
      <w:proofErr w:type="gramEnd"/>
      <w:r w:rsidRPr="00DD2E71">
        <w:rPr>
          <w:rFonts w:ascii="Times New Roman" w:hAnsi="Times New Roman"/>
        </w:rPr>
        <w:t xml:space="preserve"> Environmental and Architectural Journal, 29(3), 47-54.</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Ladan</w:t>
      </w:r>
      <w:proofErr w:type="spellEnd"/>
      <w:r w:rsidRPr="00DD2E71">
        <w:rPr>
          <w:rFonts w:ascii="Times New Roman" w:hAnsi="Times New Roman"/>
        </w:rPr>
        <w:t xml:space="preserve">, M. A., &amp; </w:t>
      </w:r>
      <w:proofErr w:type="spellStart"/>
      <w:r w:rsidRPr="00DD2E71">
        <w:rPr>
          <w:rFonts w:ascii="Times New Roman" w:hAnsi="Times New Roman"/>
        </w:rPr>
        <w:t>Durojaiye</w:t>
      </w:r>
      <w:proofErr w:type="spellEnd"/>
      <w:r w:rsidRPr="00DD2E71">
        <w:rPr>
          <w:rFonts w:ascii="Times New Roman" w:hAnsi="Times New Roman"/>
        </w:rPr>
        <w:t>, O. M. (2021).</w:t>
      </w:r>
      <w:proofErr w:type="gramEnd"/>
      <w:r w:rsidRPr="00DD2E71">
        <w:rPr>
          <w:rFonts w:ascii="Times New Roman" w:hAnsi="Times New Roman"/>
        </w:rPr>
        <w:t xml:space="preserve"> </w:t>
      </w:r>
      <w:r w:rsidRPr="00DD2E71">
        <w:rPr>
          <w:rFonts w:ascii="Times New Roman" w:hAnsi="Times New Roman"/>
          <w:i/>
          <w:iCs/>
        </w:rPr>
        <w:t>The role of welding quality in ensuring the safety of window burglar bars</w:t>
      </w:r>
      <w:r w:rsidRPr="00DD2E71">
        <w:rPr>
          <w:rFonts w:ascii="Times New Roman" w:hAnsi="Times New Roman"/>
        </w:rPr>
        <w:t xml:space="preserve">. </w:t>
      </w:r>
      <w:proofErr w:type="gramStart"/>
      <w:r w:rsidRPr="00DD2E71">
        <w:rPr>
          <w:rFonts w:ascii="Times New Roman" w:hAnsi="Times New Roman"/>
        </w:rPr>
        <w:t>Welding Engineering Review, 22(6), 110-115.</w:t>
      </w:r>
      <w:proofErr w:type="gramEnd"/>
    </w:p>
    <w:p w:rsidR="004A1190" w:rsidRPr="00DD2E71" w:rsidRDefault="004A1190" w:rsidP="004A1190">
      <w:pPr>
        <w:jc w:val="both"/>
        <w:rPr>
          <w:rFonts w:ascii="Times New Roman" w:hAnsi="Times New Roman"/>
        </w:rPr>
      </w:pPr>
      <w:r w:rsidRPr="00DD2E71">
        <w:rPr>
          <w:rFonts w:ascii="Times New Roman" w:hAnsi="Times New Roman"/>
        </w:rPr>
        <w:t xml:space="preserve">Mathew, A. E. (2019). </w:t>
      </w:r>
      <w:proofErr w:type="gramStart"/>
      <w:r w:rsidRPr="00DD2E71">
        <w:rPr>
          <w:rFonts w:ascii="Times New Roman" w:hAnsi="Times New Roman"/>
          <w:i/>
          <w:iCs/>
        </w:rPr>
        <w:t>Fundamentals of mechanical testing for construction materials</w:t>
      </w:r>
      <w:r w:rsidRPr="00DD2E71">
        <w:rPr>
          <w:rFonts w:ascii="Times New Roman" w:hAnsi="Times New Roman"/>
        </w:rPr>
        <w:t>.</w:t>
      </w:r>
      <w:proofErr w:type="gramEnd"/>
      <w:r w:rsidRPr="00DD2E71">
        <w:rPr>
          <w:rFonts w:ascii="Times New Roman" w:hAnsi="Times New Roman"/>
        </w:rPr>
        <w:t xml:space="preserve"> Construction Technology Review, 8(1), 134-145.</w:t>
      </w:r>
    </w:p>
    <w:p w:rsidR="004A1190" w:rsidRPr="00DD2E71" w:rsidRDefault="004A1190" w:rsidP="004A1190">
      <w:pPr>
        <w:jc w:val="both"/>
        <w:rPr>
          <w:rFonts w:ascii="Times New Roman" w:hAnsi="Times New Roman"/>
        </w:rPr>
      </w:pPr>
      <w:proofErr w:type="spellStart"/>
      <w:r w:rsidRPr="00DD2E71">
        <w:rPr>
          <w:rFonts w:ascii="Times New Roman" w:hAnsi="Times New Roman"/>
        </w:rPr>
        <w:t>Olamide</w:t>
      </w:r>
      <w:proofErr w:type="spellEnd"/>
      <w:r w:rsidRPr="00DD2E71">
        <w:rPr>
          <w:rFonts w:ascii="Times New Roman" w:hAnsi="Times New Roman"/>
        </w:rPr>
        <w:t xml:space="preserve">, T. A. (2018). </w:t>
      </w:r>
      <w:r w:rsidRPr="00DD2E71">
        <w:rPr>
          <w:rFonts w:ascii="Times New Roman" w:hAnsi="Times New Roman"/>
          <w:i/>
          <w:iCs/>
        </w:rPr>
        <w:t>Evaluation of steel welds for use in residential security applications in Nigeria</w:t>
      </w:r>
      <w:r w:rsidRPr="00DD2E71">
        <w:rPr>
          <w:rFonts w:ascii="Times New Roman" w:hAnsi="Times New Roman"/>
        </w:rPr>
        <w:t>. Journal of Construction Materials and Engineering, 30(2), 133-142.</w:t>
      </w:r>
    </w:p>
    <w:p w:rsidR="004A1190" w:rsidRPr="00DD2E71" w:rsidRDefault="004A1190" w:rsidP="004A1190">
      <w:pPr>
        <w:jc w:val="both"/>
        <w:rPr>
          <w:rFonts w:ascii="Times New Roman" w:hAnsi="Times New Roman"/>
        </w:rPr>
      </w:pPr>
      <w:proofErr w:type="spellStart"/>
      <w:r w:rsidRPr="00DD2E71">
        <w:rPr>
          <w:rFonts w:ascii="Times New Roman" w:hAnsi="Times New Roman"/>
        </w:rPr>
        <w:t>Olumide</w:t>
      </w:r>
      <w:proofErr w:type="spellEnd"/>
      <w:r w:rsidRPr="00DD2E71">
        <w:rPr>
          <w:rFonts w:ascii="Times New Roman" w:hAnsi="Times New Roman"/>
        </w:rPr>
        <w:t xml:space="preserve">, F. S. (2019). </w:t>
      </w:r>
      <w:proofErr w:type="gramStart"/>
      <w:r w:rsidRPr="00DD2E71">
        <w:rPr>
          <w:rFonts w:ascii="Times New Roman" w:hAnsi="Times New Roman"/>
          <w:i/>
          <w:iCs/>
        </w:rPr>
        <w:t>Analysis and simulation of the mechanical behavior of window burglary bars under extreme force conditions</w:t>
      </w:r>
      <w:r w:rsidRPr="00DD2E71">
        <w:rPr>
          <w:rFonts w:ascii="Times New Roman" w:hAnsi="Times New Roman"/>
        </w:rPr>
        <w:t>.</w:t>
      </w:r>
      <w:proofErr w:type="gramEnd"/>
      <w:r w:rsidRPr="00DD2E71">
        <w:rPr>
          <w:rFonts w:ascii="Times New Roman" w:hAnsi="Times New Roman"/>
        </w:rPr>
        <w:t xml:space="preserve"> Journal of Applied Mechanics and Engineering, 18(5), 120-128.</w:t>
      </w:r>
    </w:p>
    <w:p w:rsidR="004A1190" w:rsidRPr="00DD2E71" w:rsidRDefault="004A1190" w:rsidP="004A1190">
      <w:pPr>
        <w:jc w:val="both"/>
        <w:rPr>
          <w:rFonts w:ascii="Times New Roman" w:hAnsi="Times New Roman"/>
        </w:rPr>
      </w:pPr>
      <w:proofErr w:type="gramStart"/>
      <w:r w:rsidRPr="00DD2E71">
        <w:rPr>
          <w:rFonts w:ascii="Times New Roman" w:hAnsi="Times New Roman"/>
        </w:rPr>
        <w:t>Oni, O. O., &amp; Ali, S. T. (2017).</w:t>
      </w:r>
      <w:proofErr w:type="gramEnd"/>
      <w:r w:rsidRPr="00DD2E71">
        <w:rPr>
          <w:rFonts w:ascii="Times New Roman" w:hAnsi="Times New Roman"/>
        </w:rPr>
        <w:t xml:space="preserve"> </w:t>
      </w:r>
      <w:r w:rsidRPr="00DD2E71">
        <w:rPr>
          <w:rFonts w:ascii="Times New Roman" w:hAnsi="Times New Roman"/>
          <w:i/>
          <w:iCs/>
        </w:rPr>
        <w:t>Strength testing of burglary-proof window bars: A case study of mild steel fabrication</w:t>
      </w:r>
      <w:r w:rsidRPr="00DD2E71">
        <w:rPr>
          <w:rFonts w:ascii="Times New Roman" w:hAnsi="Times New Roman"/>
        </w:rPr>
        <w:t>. Journal of Civil and Structural Engineering, 12(4), 35-42.</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Odiase</w:t>
      </w:r>
      <w:proofErr w:type="spellEnd"/>
      <w:r w:rsidRPr="00DD2E71">
        <w:rPr>
          <w:rFonts w:ascii="Times New Roman" w:hAnsi="Times New Roman"/>
        </w:rPr>
        <w:t>, A. G., &amp; Ismail, S. O. (2018).</w:t>
      </w:r>
      <w:proofErr w:type="gramEnd"/>
      <w:r w:rsidRPr="00DD2E71">
        <w:rPr>
          <w:rFonts w:ascii="Times New Roman" w:hAnsi="Times New Roman"/>
        </w:rPr>
        <w:t xml:space="preserve"> </w:t>
      </w:r>
      <w:proofErr w:type="gramStart"/>
      <w:r w:rsidRPr="00DD2E71">
        <w:rPr>
          <w:rFonts w:ascii="Times New Roman" w:hAnsi="Times New Roman"/>
          <w:i/>
          <w:iCs/>
        </w:rPr>
        <w:t>Improving the performance of welded window bars using advanced materials</w:t>
      </w:r>
      <w:r w:rsidRPr="00DD2E71">
        <w:rPr>
          <w:rFonts w:ascii="Times New Roman" w:hAnsi="Times New Roman"/>
        </w:rPr>
        <w:t>.</w:t>
      </w:r>
      <w:proofErr w:type="gramEnd"/>
      <w:r w:rsidRPr="00DD2E71">
        <w:rPr>
          <w:rFonts w:ascii="Times New Roman" w:hAnsi="Times New Roman"/>
        </w:rPr>
        <w:t xml:space="preserve"> Materials and Engineering Technology, 14(3), 48-55.</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Okeke</w:t>
      </w:r>
      <w:proofErr w:type="spellEnd"/>
      <w:r w:rsidRPr="00DD2E71">
        <w:rPr>
          <w:rFonts w:ascii="Times New Roman" w:hAnsi="Times New Roman"/>
        </w:rPr>
        <w:t>, U. E. (2021).</w:t>
      </w:r>
      <w:proofErr w:type="gramEnd"/>
      <w:r w:rsidRPr="00DD2E71">
        <w:rPr>
          <w:rFonts w:ascii="Times New Roman" w:hAnsi="Times New Roman"/>
        </w:rPr>
        <w:t xml:space="preserve"> </w:t>
      </w:r>
      <w:r w:rsidRPr="00DD2E71">
        <w:rPr>
          <w:rFonts w:ascii="Times New Roman" w:hAnsi="Times New Roman"/>
          <w:i/>
          <w:iCs/>
        </w:rPr>
        <w:t>Sustainable materials in the construction of residential security systems: A focus on mild steel and alloys</w:t>
      </w:r>
      <w:r w:rsidRPr="00DD2E71">
        <w:rPr>
          <w:rFonts w:ascii="Times New Roman" w:hAnsi="Times New Roman"/>
        </w:rPr>
        <w:t>. Green Construction Materials Journal, 14(5), 223-230.</w:t>
      </w:r>
    </w:p>
    <w:p w:rsidR="004A1190" w:rsidRPr="00DD2E71" w:rsidRDefault="004A1190" w:rsidP="004A1190">
      <w:pPr>
        <w:jc w:val="both"/>
        <w:rPr>
          <w:rFonts w:ascii="Times New Roman" w:hAnsi="Times New Roman"/>
        </w:rPr>
      </w:pPr>
      <w:proofErr w:type="spellStart"/>
      <w:r w:rsidRPr="00DD2E71">
        <w:rPr>
          <w:rFonts w:ascii="Times New Roman" w:hAnsi="Times New Roman"/>
        </w:rPr>
        <w:t>Okoro</w:t>
      </w:r>
      <w:proofErr w:type="spellEnd"/>
      <w:r w:rsidRPr="00DD2E71">
        <w:rPr>
          <w:rFonts w:ascii="Times New Roman" w:hAnsi="Times New Roman"/>
        </w:rPr>
        <w:t xml:space="preserve">, U. E., &amp; </w:t>
      </w:r>
      <w:proofErr w:type="spellStart"/>
      <w:r w:rsidRPr="00DD2E71">
        <w:rPr>
          <w:rFonts w:ascii="Times New Roman" w:hAnsi="Times New Roman"/>
        </w:rPr>
        <w:t>Ugochukwu</w:t>
      </w:r>
      <w:proofErr w:type="spellEnd"/>
      <w:r w:rsidRPr="00DD2E71">
        <w:rPr>
          <w:rFonts w:ascii="Times New Roman" w:hAnsi="Times New Roman"/>
        </w:rPr>
        <w:t xml:space="preserve">, C. S. (2021). </w:t>
      </w:r>
      <w:r w:rsidRPr="00DD2E71">
        <w:rPr>
          <w:rFonts w:ascii="Times New Roman" w:hAnsi="Times New Roman"/>
          <w:i/>
          <w:iCs/>
        </w:rPr>
        <w:t>Welding and finishing techniques for enhanced strength in window burglar bars</w:t>
      </w:r>
      <w:r w:rsidRPr="00DD2E71">
        <w:rPr>
          <w:rFonts w:ascii="Times New Roman" w:hAnsi="Times New Roman"/>
        </w:rPr>
        <w:t>. Journal of Material Science and Technology, 16(1), 20-28.</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Olamide</w:t>
      </w:r>
      <w:proofErr w:type="spellEnd"/>
      <w:r w:rsidRPr="00DD2E71">
        <w:rPr>
          <w:rFonts w:ascii="Times New Roman" w:hAnsi="Times New Roman"/>
        </w:rPr>
        <w:t xml:space="preserve">, T. A., &amp; </w:t>
      </w:r>
      <w:proofErr w:type="spellStart"/>
      <w:r w:rsidRPr="00DD2E71">
        <w:rPr>
          <w:rFonts w:ascii="Times New Roman" w:hAnsi="Times New Roman"/>
        </w:rPr>
        <w:t>Ajayi</w:t>
      </w:r>
      <w:proofErr w:type="spellEnd"/>
      <w:r w:rsidRPr="00DD2E71">
        <w:rPr>
          <w:rFonts w:ascii="Times New Roman" w:hAnsi="Times New Roman"/>
        </w:rPr>
        <w:t>, M. O. (2020).</w:t>
      </w:r>
      <w:proofErr w:type="gramEnd"/>
      <w:r w:rsidRPr="00DD2E71">
        <w:rPr>
          <w:rFonts w:ascii="Times New Roman" w:hAnsi="Times New Roman"/>
        </w:rPr>
        <w:t xml:space="preserve"> </w:t>
      </w:r>
      <w:r w:rsidRPr="00DD2E71">
        <w:rPr>
          <w:rFonts w:ascii="Times New Roman" w:hAnsi="Times New Roman"/>
          <w:i/>
          <w:iCs/>
        </w:rPr>
        <w:t>Performance of window security systems in urban and rural environments in Nigeria</w:t>
      </w:r>
      <w:r w:rsidRPr="00DD2E71">
        <w:rPr>
          <w:rFonts w:ascii="Times New Roman" w:hAnsi="Times New Roman"/>
        </w:rPr>
        <w:t>. Journal of Security Technologies, 9(3), 66-73.</w:t>
      </w:r>
    </w:p>
    <w:p w:rsidR="004A1190" w:rsidRPr="00DD2E71" w:rsidRDefault="004A1190" w:rsidP="004A1190">
      <w:pPr>
        <w:jc w:val="both"/>
        <w:rPr>
          <w:rFonts w:ascii="Times New Roman" w:hAnsi="Times New Roman"/>
        </w:rPr>
      </w:pPr>
      <w:proofErr w:type="spellStart"/>
      <w:r w:rsidRPr="00DD2E71">
        <w:rPr>
          <w:rFonts w:ascii="Times New Roman" w:hAnsi="Times New Roman"/>
        </w:rPr>
        <w:t>Olatunji</w:t>
      </w:r>
      <w:proofErr w:type="spellEnd"/>
      <w:r w:rsidRPr="00DD2E71">
        <w:rPr>
          <w:rFonts w:ascii="Times New Roman" w:hAnsi="Times New Roman"/>
        </w:rPr>
        <w:t xml:space="preserve">, B. O. (2018). </w:t>
      </w:r>
      <w:r w:rsidRPr="00DD2E71">
        <w:rPr>
          <w:rFonts w:ascii="Times New Roman" w:hAnsi="Times New Roman"/>
          <w:i/>
          <w:iCs/>
        </w:rPr>
        <w:t>Analysis of security solutions in urban Nigeria: Focusing on window burglar bars</w:t>
      </w:r>
      <w:r w:rsidRPr="00DD2E71">
        <w:rPr>
          <w:rFonts w:ascii="Times New Roman" w:hAnsi="Times New Roman"/>
        </w:rPr>
        <w:t>. Urban Safety Journal, 22(4), 110-118.</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Oyedepo</w:t>
      </w:r>
      <w:proofErr w:type="spellEnd"/>
      <w:r w:rsidRPr="00DD2E71">
        <w:rPr>
          <w:rFonts w:ascii="Times New Roman" w:hAnsi="Times New Roman"/>
        </w:rPr>
        <w:t xml:space="preserve">, S. O., &amp; </w:t>
      </w:r>
      <w:proofErr w:type="spellStart"/>
      <w:r w:rsidRPr="00DD2E71">
        <w:rPr>
          <w:rFonts w:ascii="Times New Roman" w:hAnsi="Times New Roman"/>
        </w:rPr>
        <w:t>Adesina</w:t>
      </w:r>
      <w:proofErr w:type="spellEnd"/>
      <w:r w:rsidRPr="00DD2E71">
        <w:rPr>
          <w:rFonts w:ascii="Times New Roman" w:hAnsi="Times New Roman"/>
        </w:rPr>
        <w:t>, O. P. (2021).</w:t>
      </w:r>
      <w:proofErr w:type="gramEnd"/>
      <w:r w:rsidRPr="00DD2E71">
        <w:rPr>
          <w:rFonts w:ascii="Times New Roman" w:hAnsi="Times New Roman"/>
        </w:rPr>
        <w:t xml:space="preserve"> </w:t>
      </w:r>
      <w:proofErr w:type="gramStart"/>
      <w:r w:rsidRPr="00DD2E71">
        <w:rPr>
          <w:rFonts w:ascii="Times New Roman" w:hAnsi="Times New Roman"/>
          <w:i/>
          <w:iCs/>
        </w:rPr>
        <w:t>Advancements in protective coatings for steel structures used in security systems</w:t>
      </w:r>
      <w:r w:rsidRPr="00DD2E71">
        <w:rPr>
          <w:rFonts w:ascii="Times New Roman" w:hAnsi="Times New Roman"/>
        </w:rPr>
        <w:t>.</w:t>
      </w:r>
      <w:proofErr w:type="gramEnd"/>
      <w:r w:rsidRPr="00DD2E71">
        <w:rPr>
          <w:rFonts w:ascii="Times New Roman" w:hAnsi="Times New Roman"/>
        </w:rPr>
        <w:t xml:space="preserve"> Corrosion Engineering, 19(5), 300-307.</w:t>
      </w:r>
    </w:p>
    <w:p w:rsidR="004A1190" w:rsidRPr="00DD2E71" w:rsidRDefault="004A1190" w:rsidP="004A1190">
      <w:pPr>
        <w:jc w:val="both"/>
        <w:rPr>
          <w:rFonts w:ascii="Times New Roman" w:hAnsi="Times New Roman"/>
        </w:rPr>
      </w:pPr>
      <w:proofErr w:type="gramStart"/>
      <w:r w:rsidRPr="00DD2E71">
        <w:rPr>
          <w:rFonts w:ascii="Times New Roman" w:hAnsi="Times New Roman"/>
        </w:rPr>
        <w:t xml:space="preserve">Salami, T. I., &amp; </w:t>
      </w:r>
      <w:proofErr w:type="spellStart"/>
      <w:r w:rsidRPr="00DD2E71">
        <w:rPr>
          <w:rFonts w:ascii="Times New Roman" w:hAnsi="Times New Roman"/>
        </w:rPr>
        <w:t>Akinlolu</w:t>
      </w:r>
      <w:proofErr w:type="spellEnd"/>
      <w:r w:rsidRPr="00DD2E71">
        <w:rPr>
          <w:rFonts w:ascii="Times New Roman" w:hAnsi="Times New Roman"/>
        </w:rPr>
        <w:t>, D. O. (2017).</w:t>
      </w:r>
      <w:proofErr w:type="gramEnd"/>
      <w:r w:rsidRPr="00DD2E71">
        <w:rPr>
          <w:rFonts w:ascii="Times New Roman" w:hAnsi="Times New Roman"/>
        </w:rPr>
        <w:t xml:space="preserve"> </w:t>
      </w:r>
      <w:r w:rsidRPr="00DD2E71">
        <w:rPr>
          <w:rFonts w:ascii="Times New Roman" w:hAnsi="Times New Roman"/>
          <w:i/>
          <w:iCs/>
        </w:rPr>
        <w:t>Optimization of material strength for security window bars: Case study of Lagos State, Nigeria</w:t>
      </w:r>
      <w:r w:rsidRPr="00DD2E71">
        <w:rPr>
          <w:rFonts w:ascii="Times New Roman" w:hAnsi="Times New Roman"/>
        </w:rPr>
        <w:t>. Journal of Structural Engineering and Design, 15(3), 78-85.</w:t>
      </w:r>
    </w:p>
    <w:p w:rsidR="004A1190" w:rsidRPr="00DD2E71" w:rsidRDefault="004A1190" w:rsidP="004A1190">
      <w:pPr>
        <w:jc w:val="both"/>
        <w:rPr>
          <w:rFonts w:ascii="Times New Roman" w:hAnsi="Times New Roman"/>
        </w:rPr>
      </w:pPr>
      <w:proofErr w:type="gramStart"/>
      <w:r w:rsidRPr="00DD2E71">
        <w:rPr>
          <w:rFonts w:ascii="Times New Roman" w:hAnsi="Times New Roman"/>
        </w:rPr>
        <w:t>Smith, P. J., &amp; Williams, R. K. (2016).</w:t>
      </w:r>
      <w:proofErr w:type="gramEnd"/>
      <w:r w:rsidRPr="00DD2E71">
        <w:rPr>
          <w:rFonts w:ascii="Times New Roman" w:hAnsi="Times New Roman"/>
        </w:rPr>
        <w:t xml:space="preserve"> </w:t>
      </w:r>
      <w:proofErr w:type="gramStart"/>
      <w:r w:rsidRPr="00DD2E71">
        <w:rPr>
          <w:rFonts w:ascii="Times New Roman" w:hAnsi="Times New Roman"/>
          <w:i/>
          <w:iCs/>
        </w:rPr>
        <w:t>Structural design principles for residential security systems</w:t>
      </w:r>
      <w:r w:rsidRPr="00DD2E71">
        <w:rPr>
          <w:rFonts w:ascii="Times New Roman" w:hAnsi="Times New Roman"/>
        </w:rPr>
        <w:t>.</w:t>
      </w:r>
      <w:proofErr w:type="gramEnd"/>
      <w:r w:rsidRPr="00DD2E71">
        <w:rPr>
          <w:rFonts w:ascii="Times New Roman" w:hAnsi="Times New Roman"/>
        </w:rPr>
        <w:t xml:space="preserve"> </w:t>
      </w:r>
      <w:proofErr w:type="gramStart"/>
      <w:r w:rsidRPr="00DD2E71">
        <w:rPr>
          <w:rFonts w:ascii="Times New Roman" w:hAnsi="Times New Roman"/>
        </w:rPr>
        <w:t>Engineering Design Review, 5(4), 42-49.</w:t>
      </w:r>
      <w:proofErr w:type="gramEnd"/>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t>Sulaimon</w:t>
      </w:r>
      <w:proofErr w:type="spellEnd"/>
      <w:r w:rsidRPr="00DD2E71">
        <w:rPr>
          <w:rFonts w:ascii="Times New Roman" w:hAnsi="Times New Roman"/>
        </w:rPr>
        <w:t>, B. S., &amp; Hassan, M. T. (2020).</w:t>
      </w:r>
      <w:proofErr w:type="gramEnd"/>
      <w:r w:rsidRPr="00DD2E71">
        <w:rPr>
          <w:rFonts w:ascii="Times New Roman" w:hAnsi="Times New Roman"/>
        </w:rPr>
        <w:t xml:space="preserve"> </w:t>
      </w:r>
      <w:r w:rsidRPr="00DD2E71">
        <w:rPr>
          <w:rFonts w:ascii="Times New Roman" w:hAnsi="Times New Roman"/>
          <w:i/>
          <w:iCs/>
        </w:rPr>
        <w:t>The effect of environmental conditions on the lifespan of window burglar bars in Nigerian climates</w:t>
      </w:r>
      <w:r w:rsidRPr="00DD2E71">
        <w:rPr>
          <w:rFonts w:ascii="Times New Roman" w:hAnsi="Times New Roman"/>
        </w:rPr>
        <w:t>. Journal of Environmental Engineering, 13(2), 91-98.</w:t>
      </w:r>
    </w:p>
    <w:p w:rsidR="004A1190" w:rsidRPr="00DD2E71" w:rsidRDefault="004A1190" w:rsidP="004A1190">
      <w:pPr>
        <w:jc w:val="both"/>
        <w:rPr>
          <w:rFonts w:ascii="Times New Roman" w:hAnsi="Times New Roman"/>
        </w:rPr>
      </w:pPr>
      <w:r w:rsidRPr="00DD2E71">
        <w:rPr>
          <w:rFonts w:ascii="Times New Roman" w:hAnsi="Times New Roman"/>
        </w:rPr>
        <w:t xml:space="preserve">Thomas, R. E., &amp; Peters, D. W. (2020). </w:t>
      </w:r>
      <w:proofErr w:type="gramStart"/>
      <w:r w:rsidRPr="00DD2E71">
        <w:rPr>
          <w:rFonts w:ascii="Times New Roman" w:hAnsi="Times New Roman"/>
          <w:i/>
          <w:iCs/>
        </w:rPr>
        <w:t>Computational models for the evaluation of welded joints in security bars</w:t>
      </w:r>
      <w:r w:rsidRPr="00DD2E71">
        <w:rPr>
          <w:rFonts w:ascii="Times New Roman" w:hAnsi="Times New Roman"/>
        </w:rPr>
        <w:t>.</w:t>
      </w:r>
      <w:proofErr w:type="gramEnd"/>
      <w:r w:rsidRPr="00DD2E71">
        <w:rPr>
          <w:rFonts w:ascii="Times New Roman" w:hAnsi="Times New Roman"/>
        </w:rPr>
        <w:t xml:space="preserve"> Journal of Computational Mechanics, 8(2), 89-95.</w:t>
      </w:r>
    </w:p>
    <w:p w:rsidR="004A1190" w:rsidRPr="00DD2E71" w:rsidRDefault="004A1190" w:rsidP="004A1190">
      <w:pPr>
        <w:jc w:val="both"/>
        <w:rPr>
          <w:rFonts w:ascii="Times New Roman" w:hAnsi="Times New Roman"/>
        </w:rPr>
      </w:pPr>
      <w:proofErr w:type="spellStart"/>
      <w:proofErr w:type="gramStart"/>
      <w:r w:rsidRPr="00DD2E71">
        <w:rPr>
          <w:rFonts w:ascii="Times New Roman" w:hAnsi="Times New Roman"/>
        </w:rPr>
        <w:lastRenderedPageBreak/>
        <w:t>Umejiego</w:t>
      </w:r>
      <w:proofErr w:type="spellEnd"/>
      <w:r w:rsidRPr="00DD2E71">
        <w:rPr>
          <w:rFonts w:ascii="Times New Roman" w:hAnsi="Times New Roman"/>
        </w:rPr>
        <w:t xml:space="preserve">, A. C., &amp; </w:t>
      </w:r>
      <w:proofErr w:type="spellStart"/>
      <w:r w:rsidRPr="00DD2E71">
        <w:rPr>
          <w:rFonts w:ascii="Times New Roman" w:hAnsi="Times New Roman"/>
        </w:rPr>
        <w:t>Nwogu</w:t>
      </w:r>
      <w:proofErr w:type="spellEnd"/>
      <w:r w:rsidRPr="00DD2E71">
        <w:rPr>
          <w:rFonts w:ascii="Times New Roman" w:hAnsi="Times New Roman"/>
        </w:rPr>
        <w:t>, U. (2021).</w:t>
      </w:r>
      <w:proofErr w:type="gramEnd"/>
      <w:r w:rsidRPr="00DD2E71">
        <w:rPr>
          <w:rFonts w:ascii="Times New Roman" w:hAnsi="Times New Roman"/>
        </w:rPr>
        <w:t xml:space="preserve"> </w:t>
      </w:r>
      <w:proofErr w:type="gramStart"/>
      <w:r w:rsidRPr="00DD2E71">
        <w:rPr>
          <w:rFonts w:ascii="Times New Roman" w:hAnsi="Times New Roman"/>
          <w:i/>
          <w:iCs/>
        </w:rPr>
        <w:t>Impact of weather on the durability of security bars in tropical climates</w:t>
      </w:r>
      <w:r w:rsidRPr="00DD2E71">
        <w:rPr>
          <w:rFonts w:ascii="Times New Roman" w:hAnsi="Times New Roman"/>
        </w:rPr>
        <w:t>.</w:t>
      </w:r>
      <w:proofErr w:type="gramEnd"/>
      <w:r w:rsidRPr="00DD2E71">
        <w:rPr>
          <w:rFonts w:ascii="Times New Roman" w:hAnsi="Times New Roman"/>
        </w:rPr>
        <w:t xml:space="preserve"> International Journal of Structural Integrity, 18(3), 212-219.</w:t>
      </w:r>
    </w:p>
    <w:p w:rsidR="004A1190" w:rsidRPr="00DD2E71" w:rsidRDefault="004A1190" w:rsidP="004A1190">
      <w:pPr>
        <w:jc w:val="both"/>
        <w:rPr>
          <w:rFonts w:ascii="Times New Roman" w:hAnsi="Times New Roman"/>
        </w:rPr>
      </w:pPr>
      <w:proofErr w:type="gramStart"/>
      <w:r w:rsidRPr="00DD2E71">
        <w:rPr>
          <w:rFonts w:ascii="Times New Roman" w:hAnsi="Times New Roman"/>
        </w:rPr>
        <w:t>Zhang, L., &amp; Wang, X. (2018).</w:t>
      </w:r>
      <w:proofErr w:type="gramEnd"/>
      <w:r w:rsidRPr="00DD2E71">
        <w:rPr>
          <w:rFonts w:ascii="Times New Roman" w:hAnsi="Times New Roman"/>
        </w:rPr>
        <w:t xml:space="preserve"> </w:t>
      </w:r>
      <w:proofErr w:type="gramStart"/>
      <w:r w:rsidRPr="00DD2E71">
        <w:rPr>
          <w:rFonts w:ascii="Times New Roman" w:hAnsi="Times New Roman"/>
          <w:i/>
          <w:iCs/>
        </w:rPr>
        <w:t>Deflection and safety analysis of steel bars in construction applications</w:t>
      </w:r>
      <w:r w:rsidRPr="00DD2E71">
        <w:rPr>
          <w:rFonts w:ascii="Times New Roman" w:hAnsi="Times New Roman"/>
        </w:rPr>
        <w:t>.</w:t>
      </w:r>
      <w:proofErr w:type="gramEnd"/>
      <w:r w:rsidRPr="00DD2E71">
        <w:rPr>
          <w:rFonts w:ascii="Times New Roman" w:hAnsi="Times New Roman"/>
        </w:rPr>
        <w:t xml:space="preserve"> Construction Engineering Journal, 14(2), 115-121.</w:t>
      </w:r>
    </w:p>
    <w:p w:rsidR="004A1190" w:rsidRPr="00DD2E71" w:rsidRDefault="004A1190" w:rsidP="004A1190">
      <w:pPr>
        <w:jc w:val="both"/>
        <w:rPr>
          <w:rFonts w:ascii="Times New Roman" w:hAnsi="Times New Roman"/>
        </w:rPr>
      </w:pPr>
    </w:p>
    <w:p w:rsidR="008679A3" w:rsidRPr="004A1190" w:rsidRDefault="008679A3">
      <w:pPr>
        <w:rPr>
          <w:rFonts w:ascii="Times New Roman" w:hAnsi="Times New Roman"/>
          <w:sz w:val="24"/>
          <w:szCs w:val="24"/>
        </w:rPr>
      </w:pPr>
    </w:p>
    <w:sectPr w:rsidR="008679A3" w:rsidRPr="004A1190" w:rsidSect="008679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82B46"/>
    <w:multiLevelType w:val="multilevel"/>
    <w:tmpl w:val="A6267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47613"/>
    <w:multiLevelType w:val="multilevel"/>
    <w:tmpl w:val="EBDA9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52344"/>
    <w:multiLevelType w:val="multilevel"/>
    <w:tmpl w:val="2892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D828A6"/>
    <w:multiLevelType w:val="multilevel"/>
    <w:tmpl w:val="4A4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252A96"/>
    <w:multiLevelType w:val="multilevel"/>
    <w:tmpl w:val="FDD6A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24A86"/>
    <w:multiLevelType w:val="multilevel"/>
    <w:tmpl w:val="57EA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B753CE"/>
    <w:multiLevelType w:val="multilevel"/>
    <w:tmpl w:val="7AAED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AE7BE0"/>
    <w:multiLevelType w:val="multilevel"/>
    <w:tmpl w:val="26808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247FB"/>
    <w:multiLevelType w:val="multilevel"/>
    <w:tmpl w:val="39D86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B13575"/>
    <w:multiLevelType w:val="multilevel"/>
    <w:tmpl w:val="301E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714642"/>
    <w:multiLevelType w:val="multilevel"/>
    <w:tmpl w:val="1B2CB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D16707"/>
    <w:multiLevelType w:val="multilevel"/>
    <w:tmpl w:val="AA8EB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9"/>
  </w:num>
  <w:num w:numId="10">
    <w:abstractNumId w:val="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679A3"/>
    <w:rsid w:val="004742F1"/>
    <w:rsid w:val="004A1190"/>
    <w:rsid w:val="00630C9C"/>
    <w:rsid w:val="008679A3"/>
    <w:rsid w:val="00A87F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9A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4Accent1">
    <w:name w:val="Grid Table 4 Accent 1"/>
    <w:basedOn w:val="TableNormal"/>
    <w:uiPriority w:val="49"/>
    <w:rsid w:val="004A1190"/>
    <w:rPr>
      <w:rFonts w:asciiTheme="minorHAnsi" w:eastAsiaTheme="minorHAnsi" w:hAnsiTheme="minorHAnsi" w:cstheme="minorBidi"/>
      <w:kern w:val="2"/>
      <w:sz w:val="24"/>
      <w:szCs w:val="24"/>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alloonText">
    <w:name w:val="Balloon Text"/>
    <w:basedOn w:val="Normal"/>
    <w:link w:val="BalloonTextChar"/>
    <w:uiPriority w:val="99"/>
    <w:semiHidden/>
    <w:unhideWhenUsed/>
    <w:rsid w:val="004A1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1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35</Pages>
  <Words>6559</Words>
  <Characters>37389</Characters>
  <Application>Microsoft Office Word</Application>
  <DocSecurity>0</DocSecurity>
  <Lines>311</Lines>
  <Paragraphs>87</Paragraphs>
  <ScaleCrop>false</ScaleCrop>
  <Company/>
  <LinksUpToDate>false</LinksUpToDate>
  <CharactersWithSpaces>43861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KI5k</dc:creator>
  <cp:lastModifiedBy>SAMUEL DADA</cp:lastModifiedBy>
  <cp:revision>4</cp:revision>
  <dcterms:created xsi:type="dcterms:W3CDTF">2025-06-29T20:37:00Z</dcterms:created>
  <dcterms:modified xsi:type="dcterms:W3CDTF">2025-06-29T21:14:00Z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aa8b8b1c46eb44ceb0bbd5fb1517579d</vt:lpwstr>
  </property>
</Properties>
</file>