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7F" w:rsidRDefault="00730E7F" w:rsidP="00BE1D61">
      <w:pPr>
        <w:spacing w:line="480" w:lineRule="auto"/>
        <w:ind w:left="0" w:right="0" w:firstLine="0"/>
        <w:rPr>
          <w:b/>
          <w:sz w:val="28"/>
          <w:szCs w:val="28"/>
        </w:rPr>
      </w:pPr>
    </w:p>
    <w:p w:rsidR="00FC5A51" w:rsidRPr="00FC5A51" w:rsidRDefault="00FC5A51" w:rsidP="00FC5A51">
      <w:pPr>
        <w:pStyle w:val="NormalWeb"/>
        <w:ind w:left="2880" w:firstLine="720"/>
      </w:pPr>
      <w:r>
        <w:rPr>
          <w:noProof/>
        </w:rPr>
        <w:drawing>
          <wp:inline distT="0" distB="0" distL="0" distR="0">
            <wp:extent cx="1083595" cy="1022555"/>
            <wp:effectExtent l="19050" t="0" r="2255" b="0"/>
            <wp:docPr id="5" name="Picture 5" descr="C:\Users\YUSKING\Pictures\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SKING\Pictures\Kwarapoly logo.jpg"/>
                    <pic:cNvPicPr>
                      <a:picLocks noChangeAspect="1" noChangeArrowheads="1"/>
                    </pic:cNvPicPr>
                  </pic:nvPicPr>
                  <pic:blipFill>
                    <a:blip r:embed="rId8" cstate="print"/>
                    <a:srcRect/>
                    <a:stretch>
                      <a:fillRect/>
                    </a:stretch>
                  </pic:blipFill>
                  <pic:spPr bwMode="auto">
                    <a:xfrm>
                      <a:off x="0" y="0"/>
                      <a:ext cx="1085504" cy="1024357"/>
                    </a:xfrm>
                    <a:prstGeom prst="rect">
                      <a:avLst/>
                    </a:prstGeom>
                    <a:noFill/>
                    <a:ln w="9525">
                      <a:noFill/>
                      <a:miter lim="800000"/>
                      <a:headEnd/>
                      <a:tailEnd/>
                    </a:ln>
                  </pic:spPr>
                </pic:pic>
              </a:graphicData>
            </a:graphic>
          </wp:inline>
        </w:drawing>
      </w:r>
    </w:p>
    <w:p w:rsidR="00FC5A51" w:rsidRPr="00FC5A51" w:rsidRDefault="00FC5A51" w:rsidP="00FC5A51">
      <w:pPr>
        <w:spacing w:line="240" w:lineRule="auto"/>
        <w:jc w:val="center"/>
        <w:rPr>
          <w:b/>
          <w:sz w:val="46"/>
          <w:szCs w:val="28"/>
        </w:rPr>
      </w:pPr>
      <w:r w:rsidRPr="00FC5A51">
        <w:rPr>
          <w:b/>
          <w:sz w:val="46"/>
          <w:szCs w:val="28"/>
        </w:rPr>
        <w:t>KWARA STATE POLYTECHNIC, ILORIN</w:t>
      </w:r>
    </w:p>
    <w:p w:rsidR="00FC5A51" w:rsidRPr="00FA1516" w:rsidRDefault="00FC5A51" w:rsidP="00FC5A51">
      <w:pPr>
        <w:spacing w:line="240" w:lineRule="auto"/>
        <w:jc w:val="center"/>
        <w:rPr>
          <w:b/>
          <w:sz w:val="28"/>
          <w:szCs w:val="28"/>
        </w:rPr>
      </w:pPr>
      <w:r w:rsidRPr="00FA1516">
        <w:rPr>
          <w:b/>
          <w:sz w:val="28"/>
          <w:szCs w:val="28"/>
        </w:rPr>
        <w:t>S</w:t>
      </w:r>
      <w:bookmarkStart w:id="0" w:name="_GoBack"/>
      <w:bookmarkEnd w:id="0"/>
      <w:r>
        <w:rPr>
          <w:b/>
          <w:sz w:val="28"/>
          <w:szCs w:val="28"/>
        </w:rPr>
        <w:t>USTAINABLE MANAGEMENT AND CHARACTERIZATION OF SOLID</w:t>
      </w:r>
    </w:p>
    <w:p w:rsidR="00FC5A51" w:rsidRPr="00FC5A51" w:rsidRDefault="00FC5A51" w:rsidP="00FC5A51">
      <w:pPr>
        <w:spacing w:line="240" w:lineRule="auto"/>
        <w:jc w:val="center"/>
        <w:rPr>
          <w:b/>
          <w:szCs w:val="28"/>
        </w:rPr>
      </w:pPr>
      <w:r w:rsidRPr="00FC5A51">
        <w:rPr>
          <w:b/>
          <w:szCs w:val="28"/>
        </w:rPr>
        <w:t>(A CASE STUDY OF WASTE AT MANDATE MARKET ILORIN, KWARA STATE)</w:t>
      </w:r>
    </w:p>
    <w:p w:rsidR="00FC5A51" w:rsidRDefault="00FC5A51" w:rsidP="00FC5A51">
      <w:pPr>
        <w:ind w:left="0" w:firstLine="0"/>
        <w:rPr>
          <w:sz w:val="28"/>
          <w:szCs w:val="28"/>
        </w:rPr>
      </w:pPr>
    </w:p>
    <w:p w:rsidR="00FC5A51" w:rsidRDefault="00FC5A51" w:rsidP="00FC5A51">
      <w:pPr>
        <w:jc w:val="center"/>
        <w:rPr>
          <w:sz w:val="28"/>
          <w:szCs w:val="28"/>
        </w:rPr>
      </w:pPr>
    </w:p>
    <w:p w:rsidR="00FC5A51" w:rsidRPr="0009666E" w:rsidRDefault="00FC5A51" w:rsidP="00FC5A51">
      <w:pPr>
        <w:jc w:val="center"/>
        <w:rPr>
          <w:b/>
          <w:i/>
          <w:sz w:val="28"/>
          <w:szCs w:val="28"/>
        </w:rPr>
      </w:pPr>
      <w:r w:rsidRPr="0009666E">
        <w:rPr>
          <w:b/>
          <w:i/>
          <w:sz w:val="28"/>
          <w:szCs w:val="28"/>
        </w:rPr>
        <w:t xml:space="preserve">BY </w:t>
      </w:r>
    </w:p>
    <w:p w:rsidR="00FC5A51" w:rsidRDefault="00441BD4" w:rsidP="00FC5A51">
      <w:pPr>
        <w:jc w:val="center"/>
        <w:rPr>
          <w:b/>
          <w:sz w:val="72"/>
          <w:szCs w:val="72"/>
        </w:rPr>
      </w:pPr>
      <w:r w:rsidRPr="00441BD4">
        <w:rPr>
          <w:b/>
          <w:sz w:val="72"/>
          <w:szCs w:val="72"/>
        </w:rPr>
        <w:t>APENA LEKAN KAYODE</w:t>
      </w:r>
    </w:p>
    <w:p w:rsidR="00FC5A51" w:rsidRDefault="00441BD4" w:rsidP="00441BD4">
      <w:pPr>
        <w:rPr>
          <w:b/>
          <w:sz w:val="50"/>
          <w:szCs w:val="28"/>
        </w:rPr>
      </w:pPr>
      <w:r>
        <w:rPr>
          <w:b/>
          <w:sz w:val="50"/>
          <w:szCs w:val="28"/>
        </w:rPr>
        <w:t xml:space="preserve">               </w:t>
      </w:r>
      <w:r w:rsidRPr="00441BD4">
        <w:rPr>
          <w:b/>
          <w:sz w:val="50"/>
          <w:szCs w:val="28"/>
        </w:rPr>
        <w:t>HND/23/CEC/FT/0062</w:t>
      </w:r>
    </w:p>
    <w:p w:rsidR="00441BD4" w:rsidRPr="00441BD4" w:rsidRDefault="00441BD4" w:rsidP="00441BD4">
      <w:pPr>
        <w:rPr>
          <w:b/>
          <w:sz w:val="50"/>
          <w:szCs w:val="28"/>
        </w:rPr>
      </w:pPr>
    </w:p>
    <w:p w:rsidR="00FC5A51" w:rsidRDefault="00FC5A51" w:rsidP="00FC5A51">
      <w:pPr>
        <w:jc w:val="center"/>
        <w:rPr>
          <w:b/>
          <w:sz w:val="28"/>
          <w:szCs w:val="28"/>
        </w:rPr>
      </w:pPr>
      <w:r w:rsidRPr="00FA1516">
        <w:rPr>
          <w:b/>
          <w:sz w:val="28"/>
          <w:szCs w:val="28"/>
        </w:rPr>
        <w:t>A PROJECT REPORT SUMMITED TO DEPARTMENT OF CIVIL ENGINEERING DEPARTMEN</w:t>
      </w:r>
      <w:r w:rsidR="00ED0A64">
        <w:rPr>
          <w:b/>
          <w:sz w:val="28"/>
          <w:szCs w:val="28"/>
        </w:rPr>
        <w:t xml:space="preserve">T IN PARTIAL FULFILLMENT OF THE </w:t>
      </w:r>
      <w:r w:rsidRPr="00FA1516">
        <w:rPr>
          <w:b/>
          <w:sz w:val="28"/>
          <w:szCs w:val="28"/>
        </w:rPr>
        <w:t>REQUIREMENTS FOR THE AWARD OF HIGHER NATIONAL DIPLOMA</w:t>
      </w:r>
      <w:r w:rsidR="00ED0A64">
        <w:rPr>
          <w:b/>
          <w:sz w:val="28"/>
          <w:szCs w:val="28"/>
        </w:rPr>
        <w:t>, HND</w:t>
      </w:r>
      <w:r w:rsidRPr="00FA1516">
        <w:rPr>
          <w:b/>
          <w:sz w:val="28"/>
          <w:szCs w:val="28"/>
        </w:rPr>
        <w:t xml:space="preserve"> (CIVIL ENGINEERING) INSTITUTE OF TECHNOLOGY, KWARA STATE POLYTECHNIC, ILORIN NIGERIA</w:t>
      </w:r>
    </w:p>
    <w:p w:rsidR="00FC5A51" w:rsidRDefault="00FC5A51" w:rsidP="00FC5A51">
      <w:pPr>
        <w:rPr>
          <w:b/>
          <w:sz w:val="28"/>
          <w:szCs w:val="28"/>
        </w:rPr>
      </w:pPr>
    </w:p>
    <w:p w:rsidR="00FC5A51" w:rsidRDefault="00FC5A51" w:rsidP="00FC5A51">
      <w:pPr>
        <w:jc w:val="center"/>
        <w:rPr>
          <w:b/>
          <w:sz w:val="28"/>
          <w:szCs w:val="28"/>
        </w:rPr>
      </w:pPr>
    </w:p>
    <w:p w:rsidR="00FC5A51" w:rsidRPr="00FA1516" w:rsidRDefault="00FC5A51" w:rsidP="00FC5A51">
      <w:pPr>
        <w:ind w:left="7200" w:firstLine="0"/>
        <w:rPr>
          <w:b/>
          <w:sz w:val="28"/>
          <w:szCs w:val="28"/>
        </w:rPr>
      </w:pPr>
      <w:r>
        <w:rPr>
          <w:b/>
          <w:sz w:val="28"/>
          <w:szCs w:val="28"/>
        </w:rPr>
        <w:t>APRIL, 2025</w:t>
      </w:r>
    </w:p>
    <w:p w:rsidR="00FC5A51" w:rsidRDefault="00FC5A51" w:rsidP="00FC5A51">
      <w:pPr>
        <w:jc w:val="center"/>
        <w:rPr>
          <w:sz w:val="28"/>
          <w:szCs w:val="28"/>
        </w:rPr>
      </w:pPr>
    </w:p>
    <w:p w:rsidR="008F3FEC" w:rsidRDefault="008F3FEC" w:rsidP="00BE1D61">
      <w:pPr>
        <w:spacing w:line="480" w:lineRule="auto"/>
        <w:ind w:left="0" w:right="0" w:firstLine="0"/>
        <w:rPr>
          <w:b/>
          <w:sz w:val="28"/>
          <w:szCs w:val="28"/>
        </w:rPr>
      </w:pPr>
    </w:p>
    <w:p w:rsidR="00C67CC7" w:rsidRPr="00C67CC7" w:rsidRDefault="00C67CC7" w:rsidP="00C67CC7">
      <w:pPr>
        <w:spacing w:line="240" w:lineRule="auto"/>
        <w:jc w:val="center"/>
        <w:rPr>
          <w:b/>
          <w:sz w:val="28"/>
          <w:szCs w:val="28"/>
        </w:rPr>
      </w:pPr>
      <w:r w:rsidRPr="00C67CC7">
        <w:rPr>
          <w:b/>
          <w:sz w:val="28"/>
          <w:szCs w:val="28"/>
        </w:rPr>
        <w:lastRenderedPageBreak/>
        <w:t>CERTIFICATION</w:t>
      </w:r>
    </w:p>
    <w:p w:rsidR="00C67CC7" w:rsidRDefault="00C67CC7" w:rsidP="0055119A">
      <w:pPr>
        <w:spacing w:line="240" w:lineRule="auto"/>
        <w:jc w:val="left"/>
        <w:rPr>
          <w:sz w:val="28"/>
          <w:szCs w:val="28"/>
        </w:rPr>
      </w:pPr>
    </w:p>
    <w:p w:rsidR="0055119A" w:rsidRPr="00AB3F31" w:rsidRDefault="0055119A" w:rsidP="0055119A">
      <w:pPr>
        <w:spacing w:line="240" w:lineRule="auto"/>
        <w:jc w:val="left"/>
        <w:rPr>
          <w:sz w:val="28"/>
          <w:szCs w:val="28"/>
        </w:rPr>
      </w:pPr>
      <w:r w:rsidRPr="00AB3F31">
        <w:rPr>
          <w:sz w:val="28"/>
          <w:szCs w:val="28"/>
        </w:rPr>
        <w:t>I hereby certify that this project which involve, sustainable management and characterization of solid waste (a case study of waste at mandate market ilorin, kwara state), Underwent by the Civil Engineering of the Kwara State Polytechnic Ilorin has been properly scrutinized read, well supervised and meeting the expectation and requirement of the Department for the Award of Higher National Diploma (HND)</w:t>
      </w:r>
      <w:r>
        <w:rPr>
          <w:sz w:val="28"/>
          <w:szCs w:val="28"/>
        </w:rPr>
        <w:t>.</w:t>
      </w:r>
    </w:p>
    <w:p w:rsidR="0055119A" w:rsidRPr="00AB3F31" w:rsidRDefault="0055119A" w:rsidP="0055119A">
      <w:pPr>
        <w:spacing w:line="240" w:lineRule="auto"/>
        <w:jc w:val="left"/>
        <w:rPr>
          <w:sz w:val="28"/>
          <w:szCs w:val="28"/>
        </w:rPr>
      </w:pPr>
    </w:p>
    <w:p w:rsidR="0055119A" w:rsidRDefault="0055119A" w:rsidP="0055119A">
      <w:pPr>
        <w:spacing w:line="240" w:lineRule="auto"/>
        <w:jc w:val="center"/>
        <w:rPr>
          <w:szCs w:val="28"/>
        </w:rPr>
      </w:pPr>
    </w:p>
    <w:p w:rsidR="0055119A" w:rsidRDefault="0055119A" w:rsidP="0055119A">
      <w:pPr>
        <w:spacing w:line="240" w:lineRule="auto"/>
        <w:jc w:val="center"/>
        <w:rPr>
          <w:szCs w:val="28"/>
        </w:rPr>
      </w:pPr>
    </w:p>
    <w:p w:rsidR="0055119A" w:rsidRDefault="0055119A" w:rsidP="0055119A">
      <w:pPr>
        <w:spacing w:line="240" w:lineRule="auto"/>
        <w:jc w:val="center"/>
        <w:rPr>
          <w:szCs w:val="28"/>
        </w:rPr>
      </w:pPr>
    </w:p>
    <w:p w:rsidR="0055119A" w:rsidRDefault="0055119A" w:rsidP="0055119A">
      <w:pPr>
        <w:spacing w:after="0" w:line="24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w:t>
      </w:r>
    </w:p>
    <w:p w:rsidR="0055119A" w:rsidRDefault="0055119A" w:rsidP="0055119A">
      <w:pPr>
        <w:spacing w:after="0" w:line="240" w:lineRule="auto"/>
        <w:rPr>
          <w:szCs w:val="28"/>
        </w:rPr>
      </w:pPr>
      <w:r>
        <w:rPr>
          <w:szCs w:val="28"/>
        </w:rPr>
        <w:t xml:space="preserve">          Eng. M. Raji </w:t>
      </w:r>
    </w:p>
    <w:p w:rsidR="0055119A" w:rsidRDefault="0055119A" w:rsidP="0055119A">
      <w:pPr>
        <w:spacing w:after="0" w:line="240" w:lineRule="auto"/>
        <w:rPr>
          <w:szCs w:val="28"/>
        </w:rPr>
      </w:pPr>
      <w:r>
        <w:rPr>
          <w:szCs w:val="28"/>
        </w:rPr>
        <w:t xml:space="preserve">      (Project Supervisor)</w:t>
      </w:r>
      <w:r>
        <w:rPr>
          <w:szCs w:val="28"/>
        </w:rPr>
        <w:tab/>
      </w:r>
      <w:r>
        <w:rPr>
          <w:szCs w:val="28"/>
        </w:rPr>
        <w:tab/>
      </w:r>
      <w:r>
        <w:rPr>
          <w:szCs w:val="28"/>
        </w:rPr>
        <w:tab/>
      </w:r>
      <w:r>
        <w:rPr>
          <w:szCs w:val="28"/>
        </w:rPr>
        <w:tab/>
      </w:r>
      <w:r>
        <w:rPr>
          <w:szCs w:val="28"/>
        </w:rPr>
        <w:tab/>
      </w:r>
      <w:r>
        <w:rPr>
          <w:szCs w:val="28"/>
        </w:rPr>
        <w:tab/>
      </w:r>
      <w:r>
        <w:rPr>
          <w:szCs w:val="28"/>
        </w:rPr>
        <w:tab/>
        <w:t xml:space="preserve">        Date</w:t>
      </w:r>
    </w:p>
    <w:p w:rsidR="0055119A" w:rsidRDefault="0055119A" w:rsidP="0055119A">
      <w:pPr>
        <w:spacing w:after="0" w:line="240" w:lineRule="auto"/>
        <w:rPr>
          <w:szCs w:val="28"/>
        </w:rPr>
      </w:pPr>
    </w:p>
    <w:p w:rsidR="0055119A" w:rsidRDefault="0055119A" w:rsidP="0055119A">
      <w:pPr>
        <w:spacing w:line="240" w:lineRule="auto"/>
        <w:rPr>
          <w:szCs w:val="28"/>
        </w:rPr>
      </w:pPr>
    </w:p>
    <w:p w:rsidR="0055119A" w:rsidRDefault="0055119A" w:rsidP="0055119A">
      <w:pPr>
        <w:spacing w:line="240" w:lineRule="auto"/>
        <w:rPr>
          <w:szCs w:val="28"/>
        </w:rPr>
      </w:pPr>
    </w:p>
    <w:p w:rsidR="0055119A" w:rsidRDefault="0055119A" w:rsidP="0055119A">
      <w:pPr>
        <w:spacing w:line="24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_____________________</w:t>
      </w:r>
    </w:p>
    <w:p w:rsidR="0055119A" w:rsidRDefault="0055119A" w:rsidP="0055119A">
      <w:pPr>
        <w:spacing w:line="240" w:lineRule="auto"/>
        <w:rPr>
          <w:sz w:val="28"/>
          <w:szCs w:val="28"/>
        </w:rPr>
      </w:pPr>
      <w:r>
        <w:rPr>
          <w:sz w:val="28"/>
          <w:szCs w:val="28"/>
        </w:rPr>
        <w:t xml:space="preserve">   Eng. A. B. Na’Allah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rsidR="0055119A" w:rsidRDefault="0055119A" w:rsidP="0055119A">
      <w:pPr>
        <w:spacing w:line="240" w:lineRule="auto"/>
        <w:rPr>
          <w:sz w:val="28"/>
          <w:szCs w:val="28"/>
        </w:rPr>
      </w:pPr>
      <w:r>
        <w:rPr>
          <w:sz w:val="28"/>
          <w:szCs w:val="28"/>
        </w:rPr>
        <w:t>(Head of Department)</w:t>
      </w:r>
    </w:p>
    <w:p w:rsidR="0055119A" w:rsidRDefault="0055119A" w:rsidP="0055119A">
      <w:pPr>
        <w:spacing w:line="240" w:lineRule="auto"/>
        <w:rPr>
          <w:sz w:val="28"/>
          <w:szCs w:val="28"/>
        </w:rPr>
      </w:pPr>
    </w:p>
    <w:p w:rsidR="0055119A" w:rsidRDefault="0055119A" w:rsidP="0055119A">
      <w:pPr>
        <w:spacing w:line="240" w:lineRule="auto"/>
        <w:rPr>
          <w:sz w:val="28"/>
          <w:szCs w:val="28"/>
        </w:rPr>
      </w:pPr>
    </w:p>
    <w:p w:rsidR="0055119A" w:rsidRDefault="0055119A" w:rsidP="0055119A">
      <w:pPr>
        <w:spacing w:line="240" w:lineRule="auto"/>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w:t>
      </w:r>
    </w:p>
    <w:p w:rsidR="0055119A" w:rsidRDefault="0055119A" w:rsidP="0055119A">
      <w:pPr>
        <w:spacing w:line="240" w:lineRule="auto"/>
        <w:rPr>
          <w:sz w:val="28"/>
          <w:szCs w:val="28"/>
        </w:rPr>
      </w:pPr>
      <w:r>
        <w:rPr>
          <w:sz w:val="28"/>
          <w:szCs w:val="28"/>
        </w:rPr>
        <w:t>Eng.  Dr. M. K. Adebayo</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rsidR="0055119A" w:rsidRPr="008F7591" w:rsidRDefault="0055119A" w:rsidP="0055119A">
      <w:pPr>
        <w:spacing w:line="240" w:lineRule="auto"/>
        <w:jc w:val="left"/>
        <w:rPr>
          <w:sz w:val="28"/>
          <w:szCs w:val="28"/>
        </w:rPr>
      </w:pPr>
      <w:r>
        <w:rPr>
          <w:sz w:val="28"/>
          <w:szCs w:val="28"/>
        </w:rPr>
        <w:t>(External Supervisor)</w:t>
      </w:r>
    </w:p>
    <w:p w:rsidR="0055119A" w:rsidRDefault="0055119A" w:rsidP="0055119A">
      <w:pPr>
        <w:ind w:left="0" w:firstLine="0"/>
        <w:rPr>
          <w:sz w:val="28"/>
          <w:szCs w:val="28"/>
        </w:rPr>
      </w:pPr>
    </w:p>
    <w:p w:rsidR="0055119A" w:rsidRPr="008F7591" w:rsidRDefault="0055119A" w:rsidP="0055119A">
      <w:pPr>
        <w:spacing w:line="480" w:lineRule="auto"/>
        <w:rPr>
          <w:szCs w:val="24"/>
        </w:rPr>
      </w:pPr>
    </w:p>
    <w:p w:rsidR="0055119A" w:rsidRDefault="0055119A" w:rsidP="0055119A">
      <w:pPr>
        <w:spacing w:line="480" w:lineRule="auto"/>
        <w:rPr>
          <w:b/>
          <w:szCs w:val="24"/>
        </w:rPr>
      </w:pPr>
    </w:p>
    <w:p w:rsidR="0055119A" w:rsidRDefault="0055119A" w:rsidP="00BE1D61">
      <w:pPr>
        <w:spacing w:line="480" w:lineRule="auto"/>
        <w:ind w:left="0" w:right="0" w:firstLine="0"/>
        <w:jc w:val="center"/>
        <w:rPr>
          <w:b/>
          <w:sz w:val="28"/>
          <w:szCs w:val="28"/>
        </w:rPr>
      </w:pPr>
    </w:p>
    <w:p w:rsidR="0055119A" w:rsidRDefault="0055119A" w:rsidP="0055119A">
      <w:pPr>
        <w:spacing w:line="480" w:lineRule="auto"/>
        <w:ind w:left="0" w:right="0" w:firstLine="0"/>
        <w:rPr>
          <w:b/>
          <w:sz w:val="28"/>
          <w:szCs w:val="28"/>
        </w:rPr>
      </w:pPr>
    </w:p>
    <w:p w:rsidR="00BE1D61" w:rsidRPr="00A12320" w:rsidRDefault="00BE1D61" w:rsidP="00BE1D61">
      <w:pPr>
        <w:spacing w:line="480" w:lineRule="auto"/>
        <w:ind w:left="0" w:right="0" w:firstLine="0"/>
        <w:jc w:val="center"/>
        <w:rPr>
          <w:b/>
          <w:sz w:val="28"/>
          <w:szCs w:val="28"/>
        </w:rPr>
      </w:pPr>
      <w:r w:rsidRPr="004870D0">
        <w:rPr>
          <w:b/>
          <w:sz w:val="28"/>
          <w:szCs w:val="28"/>
        </w:rPr>
        <w:t>ABSTRACT</w:t>
      </w:r>
    </w:p>
    <w:p w:rsidR="00730E7F" w:rsidRPr="00BE1D61" w:rsidRDefault="00BE1D61" w:rsidP="00BE1D61">
      <w:pPr>
        <w:spacing w:after="7" w:line="360" w:lineRule="auto"/>
        <w:ind w:left="0" w:right="490" w:firstLine="0"/>
        <w:rPr>
          <w:sz w:val="28"/>
          <w:szCs w:val="28"/>
        </w:rPr>
      </w:pPr>
      <w:r w:rsidRPr="004870D0">
        <w:rPr>
          <w:sz w:val="28"/>
          <w:szCs w:val="28"/>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rsidR="00730E7F" w:rsidRDefault="00730E7F" w:rsidP="00E679F2">
      <w:pPr>
        <w:spacing w:line="480" w:lineRule="auto"/>
        <w:ind w:left="0" w:right="0" w:firstLine="0"/>
        <w:jc w:val="center"/>
        <w:rPr>
          <w:b/>
          <w:sz w:val="28"/>
          <w:szCs w:val="28"/>
        </w:rPr>
      </w:pPr>
    </w:p>
    <w:p w:rsidR="008F3FEC" w:rsidRDefault="008F3FEC" w:rsidP="00E679F2">
      <w:pPr>
        <w:spacing w:line="480" w:lineRule="auto"/>
        <w:ind w:left="0" w:right="0" w:firstLine="0"/>
        <w:jc w:val="center"/>
        <w:rPr>
          <w:b/>
          <w:sz w:val="28"/>
          <w:szCs w:val="28"/>
        </w:rPr>
      </w:pPr>
    </w:p>
    <w:p w:rsidR="00BE1D61" w:rsidRDefault="00BE1D61" w:rsidP="00BE1D61">
      <w:pPr>
        <w:spacing w:line="480" w:lineRule="auto"/>
        <w:jc w:val="center"/>
        <w:rPr>
          <w:b/>
          <w:sz w:val="28"/>
          <w:szCs w:val="28"/>
        </w:rPr>
      </w:pPr>
      <w:r>
        <w:rPr>
          <w:b/>
          <w:sz w:val="28"/>
          <w:szCs w:val="28"/>
        </w:rPr>
        <w:t>DEDICATION</w:t>
      </w:r>
    </w:p>
    <w:p w:rsidR="00BE1D61" w:rsidRDefault="00BE1D61" w:rsidP="00BE1D61">
      <w:pPr>
        <w:spacing w:line="480" w:lineRule="auto"/>
        <w:rPr>
          <w:sz w:val="28"/>
          <w:szCs w:val="28"/>
        </w:rPr>
      </w:pPr>
      <w:r>
        <w:rPr>
          <w:sz w:val="28"/>
          <w:szCs w:val="28"/>
        </w:rPr>
        <w:t>This report is dedicated to Almighty God, who has been protecting my life from the beginning to the present time and to my parents/siblings and guardian for their assistance both morally and spiritually to see that the programmed is successfully completed.</w:t>
      </w: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BE1D61">
      <w:pPr>
        <w:spacing w:line="480" w:lineRule="auto"/>
        <w:ind w:left="0" w:right="0" w:firstLine="0"/>
        <w:rPr>
          <w:b/>
          <w:sz w:val="28"/>
          <w:szCs w:val="28"/>
        </w:rPr>
      </w:pPr>
    </w:p>
    <w:p w:rsidR="00BE1D61" w:rsidRDefault="00BE1D61" w:rsidP="00BE1D61">
      <w:pPr>
        <w:spacing w:line="480" w:lineRule="auto"/>
        <w:ind w:left="0" w:right="0" w:firstLine="0"/>
        <w:rPr>
          <w:b/>
          <w:sz w:val="28"/>
          <w:szCs w:val="28"/>
        </w:rPr>
      </w:pPr>
    </w:p>
    <w:p w:rsidR="00E679F2" w:rsidRDefault="00E679F2" w:rsidP="00BE1D61">
      <w:pPr>
        <w:spacing w:line="480" w:lineRule="auto"/>
        <w:ind w:left="0" w:right="0" w:firstLine="0"/>
        <w:jc w:val="center"/>
        <w:rPr>
          <w:b/>
          <w:sz w:val="28"/>
          <w:szCs w:val="28"/>
        </w:rPr>
      </w:pPr>
      <w:r>
        <w:rPr>
          <w:b/>
          <w:sz w:val="28"/>
          <w:szCs w:val="28"/>
        </w:rPr>
        <w:t>ACKNOLEDGEMENT</w:t>
      </w:r>
    </w:p>
    <w:p w:rsidR="00E679F2" w:rsidRPr="00E679F2" w:rsidRDefault="00E679F2" w:rsidP="00E679F2">
      <w:pPr>
        <w:spacing w:line="480" w:lineRule="auto"/>
        <w:ind w:left="0" w:right="0" w:firstLine="720"/>
        <w:jc w:val="left"/>
        <w:rPr>
          <w:sz w:val="28"/>
          <w:szCs w:val="28"/>
        </w:rPr>
      </w:pPr>
      <w:r w:rsidRPr="00E679F2">
        <w:rPr>
          <w:sz w:val="28"/>
          <w:szCs w:val="28"/>
        </w:rPr>
        <w:t>I extend my deepest gratitude to my Mum, for her unwavering support and insightful critiques t</w:t>
      </w:r>
      <w:r>
        <w:rPr>
          <w:sz w:val="28"/>
          <w:szCs w:val="28"/>
        </w:rPr>
        <w:t xml:space="preserve">hroughout my research journey. </w:t>
      </w:r>
      <w:r w:rsidR="00730E7F">
        <w:rPr>
          <w:sz w:val="28"/>
          <w:szCs w:val="28"/>
        </w:rPr>
        <w:t>Her</w:t>
      </w:r>
      <w:r w:rsidRPr="00E679F2">
        <w:rPr>
          <w:sz w:val="28"/>
          <w:szCs w:val="28"/>
        </w:rPr>
        <w:t xml:space="preserve"> deep commitment to academic excellence and meticulous attention to detail has significantly shaped this dissertation. I am equally thankful to big mummy,</w:t>
      </w:r>
      <w:r>
        <w:rPr>
          <w:sz w:val="28"/>
          <w:szCs w:val="28"/>
        </w:rPr>
        <w:t xml:space="preserve"> </w:t>
      </w:r>
      <w:r w:rsidRPr="00E679F2">
        <w:rPr>
          <w:sz w:val="28"/>
          <w:szCs w:val="28"/>
        </w:rPr>
        <w:t>siblings for their constructive feedback and essential suggestions that enhanced the quality of my work.</w:t>
      </w:r>
    </w:p>
    <w:p w:rsidR="00E679F2" w:rsidRDefault="00E679F2" w:rsidP="00E679F2">
      <w:pPr>
        <w:spacing w:line="480" w:lineRule="auto"/>
        <w:ind w:left="0" w:right="0" w:firstLine="720"/>
        <w:jc w:val="left"/>
        <w:rPr>
          <w:sz w:val="28"/>
          <w:szCs w:val="28"/>
        </w:rPr>
      </w:pPr>
      <w:r w:rsidRPr="00E679F2">
        <w:rPr>
          <w:sz w:val="28"/>
          <w:szCs w:val="28"/>
        </w:rPr>
        <w:t>My appreciation also goes to my colleagues whose resources and assistance have been invaluable and the stimulating discussions that inspired me throughout my academic journey.</w:t>
      </w:r>
    </w:p>
    <w:p w:rsidR="00E679F2" w:rsidRPr="00E679F2" w:rsidRDefault="00E679F2" w:rsidP="00E679F2">
      <w:pPr>
        <w:spacing w:line="480" w:lineRule="auto"/>
        <w:ind w:left="0" w:right="0" w:firstLine="720"/>
        <w:jc w:val="left"/>
        <w:rPr>
          <w:sz w:val="28"/>
          <w:szCs w:val="28"/>
        </w:rPr>
      </w:pPr>
      <w:r w:rsidRPr="00E679F2">
        <w:rPr>
          <w:sz w:val="28"/>
          <w:szCs w:val="28"/>
        </w:rPr>
        <w:t xml:space="preserve"> Their collective wisdom and encouragement has been a cornerstone of my research experience.</w:t>
      </w:r>
    </w:p>
    <w:p w:rsidR="00E679F2" w:rsidRPr="00E679F2" w:rsidRDefault="00E679F2" w:rsidP="00E679F2">
      <w:pPr>
        <w:spacing w:line="480" w:lineRule="auto"/>
        <w:ind w:left="0" w:right="0" w:firstLine="720"/>
        <w:jc w:val="left"/>
        <w:rPr>
          <w:sz w:val="28"/>
          <w:szCs w:val="28"/>
        </w:rPr>
      </w:pPr>
      <w:r w:rsidRPr="00E679F2">
        <w:rPr>
          <w:sz w:val="28"/>
          <w:szCs w:val="28"/>
        </w:rPr>
        <w:t>Fin</w:t>
      </w:r>
      <w:r>
        <w:rPr>
          <w:sz w:val="28"/>
          <w:szCs w:val="28"/>
        </w:rPr>
        <w:t xml:space="preserve">ally, my sincere thanks to Eng. </w:t>
      </w:r>
      <w:r w:rsidRPr="00E679F2">
        <w:rPr>
          <w:sz w:val="28"/>
          <w:szCs w:val="28"/>
        </w:rPr>
        <w:t xml:space="preserve">Mujidat Raji </w:t>
      </w:r>
      <w:r>
        <w:rPr>
          <w:sz w:val="28"/>
          <w:szCs w:val="28"/>
        </w:rPr>
        <w:t xml:space="preserve">(project supervisor) and Eng. </w:t>
      </w:r>
      <w:r w:rsidRPr="00E679F2">
        <w:rPr>
          <w:sz w:val="28"/>
          <w:szCs w:val="28"/>
        </w:rPr>
        <w:t>Garuba</w:t>
      </w:r>
      <w:r>
        <w:rPr>
          <w:sz w:val="28"/>
          <w:szCs w:val="28"/>
        </w:rPr>
        <w:t xml:space="preserve"> </w:t>
      </w:r>
      <w:r w:rsidRPr="00E679F2">
        <w:rPr>
          <w:sz w:val="28"/>
          <w:szCs w:val="28"/>
        </w:rPr>
        <w:t>(assisting supervisor) whose expertise in managing laboratory equipment was crucial for my experiments. Their patience and readiness to assist at all times have left a profound impact on the completion of my project.</w:t>
      </w:r>
    </w:p>
    <w:p w:rsidR="00E679F2" w:rsidRDefault="00E679F2" w:rsidP="00E679F2">
      <w:pPr>
        <w:spacing w:line="480" w:lineRule="auto"/>
        <w:ind w:left="0" w:right="0" w:firstLine="0"/>
        <w:jc w:val="left"/>
        <w:rPr>
          <w:b/>
          <w:sz w:val="28"/>
          <w:szCs w:val="28"/>
        </w:rPr>
      </w:pPr>
    </w:p>
    <w:p w:rsidR="002337C4" w:rsidRDefault="002337C4" w:rsidP="002337C4">
      <w:pPr>
        <w:pStyle w:val="Heading3"/>
        <w:tabs>
          <w:tab w:val="center" w:pos="2003"/>
        </w:tabs>
        <w:spacing w:after="0" w:line="480" w:lineRule="auto"/>
        <w:ind w:left="0" w:right="0" w:firstLine="0"/>
        <w:rPr>
          <w:sz w:val="30"/>
          <w:szCs w:val="28"/>
        </w:rPr>
      </w:pPr>
    </w:p>
    <w:p w:rsidR="00BE1D61" w:rsidRDefault="00BE1D61" w:rsidP="002337C4">
      <w:pPr>
        <w:pStyle w:val="Heading3"/>
        <w:tabs>
          <w:tab w:val="center" w:pos="2003"/>
        </w:tabs>
        <w:spacing w:after="0" w:line="480" w:lineRule="auto"/>
        <w:ind w:left="0" w:right="0" w:firstLine="0"/>
        <w:jc w:val="center"/>
        <w:rPr>
          <w:sz w:val="30"/>
          <w:szCs w:val="28"/>
        </w:rPr>
      </w:pPr>
      <w:r w:rsidRPr="00A57930">
        <w:rPr>
          <w:sz w:val="30"/>
          <w:szCs w:val="28"/>
        </w:rPr>
        <w:t>Table of Content</w:t>
      </w:r>
    </w:p>
    <w:p w:rsidR="00C67CC7" w:rsidRPr="00C67CC7" w:rsidRDefault="00C67CC7" w:rsidP="00C67CC7">
      <w:pPr>
        <w:ind w:firstLine="710"/>
        <w:rPr>
          <w:b/>
        </w:rPr>
      </w:pPr>
      <w:r w:rsidRPr="00C67CC7">
        <w:rPr>
          <w:b/>
        </w:rPr>
        <w:t>Title Page</w:t>
      </w:r>
    </w:p>
    <w:p w:rsidR="00C67CC7" w:rsidRDefault="00C67CC7" w:rsidP="00C67CC7">
      <w:pPr>
        <w:ind w:firstLine="710"/>
        <w:rPr>
          <w:b/>
        </w:rPr>
      </w:pPr>
      <w:r w:rsidRPr="00C67CC7">
        <w:rPr>
          <w:b/>
        </w:rPr>
        <w:t>Certification</w:t>
      </w:r>
    </w:p>
    <w:p w:rsidR="00C67CC7" w:rsidRPr="00C67CC7" w:rsidRDefault="00C67CC7" w:rsidP="00C67CC7">
      <w:pPr>
        <w:ind w:firstLine="710"/>
        <w:rPr>
          <w:b/>
        </w:rPr>
      </w:pPr>
      <w:r>
        <w:rPr>
          <w:b/>
        </w:rPr>
        <w:t>Abstract</w:t>
      </w:r>
    </w:p>
    <w:p w:rsidR="00C67CC7" w:rsidRPr="00C67CC7" w:rsidRDefault="00C67CC7" w:rsidP="00C67CC7">
      <w:pPr>
        <w:ind w:firstLine="710"/>
        <w:rPr>
          <w:b/>
        </w:rPr>
      </w:pPr>
      <w:r w:rsidRPr="00C67CC7">
        <w:rPr>
          <w:b/>
        </w:rPr>
        <w:t>Dedication</w:t>
      </w:r>
    </w:p>
    <w:p w:rsidR="00C67CC7" w:rsidRPr="00C67CC7" w:rsidRDefault="00C67CC7" w:rsidP="00C67CC7">
      <w:pPr>
        <w:ind w:firstLine="710"/>
        <w:rPr>
          <w:b/>
        </w:rPr>
      </w:pPr>
      <w:r w:rsidRPr="00C67CC7">
        <w:rPr>
          <w:b/>
        </w:rPr>
        <w:t>Acknowledgement</w:t>
      </w:r>
    </w:p>
    <w:p w:rsidR="00C67CC7" w:rsidRDefault="00C67CC7" w:rsidP="00C67CC7">
      <w:pPr>
        <w:ind w:firstLine="710"/>
        <w:rPr>
          <w:b/>
        </w:rPr>
      </w:pPr>
      <w:r w:rsidRPr="00C67CC7">
        <w:rPr>
          <w:b/>
        </w:rPr>
        <w:t>Table of Contents</w:t>
      </w:r>
      <w:r>
        <w:rPr>
          <w:b/>
        </w:rPr>
        <w:t xml:space="preserve">          </w:t>
      </w:r>
    </w:p>
    <w:p w:rsidR="002337C4" w:rsidRDefault="00BE1D61" w:rsidP="002337C4">
      <w:pPr>
        <w:rPr>
          <w:b/>
          <w:sz w:val="28"/>
          <w:szCs w:val="28"/>
        </w:rPr>
      </w:pPr>
      <w:r w:rsidRPr="00C67CC7">
        <w:rPr>
          <w:b/>
          <w:sz w:val="28"/>
          <w:szCs w:val="28"/>
        </w:rPr>
        <w:t>1.1</w:t>
      </w:r>
      <w:r w:rsidRPr="00C67CC7">
        <w:rPr>
          <w:rFonts w:eastAsia="Arial"/>
          <w:b/>
          <w:sz w:val="28"/>
          <w:szCs w:val="28"/>
        </w:rPr>
        <w:tab/>
      </w:r>
      <w:r w:rsidRPr="00C67CC7">
        <w:rPr>
          <w:b/>
          <w:sz w:val="28"/>
          <w:szCs w:val="28"/>
        </w:rPr>
        <w:t xml:space="preserve">Background to the Study </w:t>
      </w:r>
    </w:p>
    <w:p w:rsidR="002337C4" w:rsidRDefault="00BE1D61" w:rsidP="002337C4">
      <w:pPr>
        <w:rPr>
          <w:b/>
          <w:sz w:val="28"/>
          <w:szCs w:val="28"/>
        </w:rPr>
      </w:pPr>
      <w:r w:rsidRPr="00C67CC7">
        <w:rPr>
          <w:b/>
          <w:sz w:val="28"/>
          <w:szCs w:val="28"/>
        </w:rPr>
        <w:t xml:space="preserve">1.2 </w:t>
      </w:r>
      <w:r w:rsidRPr="00C67CC7">
        <w:rPr>
          <w:b/>
          <w:sz w:val="28"/>
          <w:szCs w:val="28"/>
        </w:rPr>
        <w:tab/>
        <w:t>Statement of the Problem</w:t>
      </w:r>
      <w:r w:rsidR="002337C4">
        <w:rPr>
          <w:b/>
          <w:sz w:val="28"/>
          <w:szCs w:val="28"/>
        </w:rPr>
        <w:t xml:space="preserve">    </w:t>
      </w:r>
    </w:p>
    <w:p w:rsidR="002337C4" w:rsidRDefault="002337C4" w:rsidP="002337C4">
      <w:pPr>
        <w:rPr>
          <w:b/>
          <w:sz w:val="28"/>
          <w:szCs w:val="28"/>
        </w:rPr>
      </w:pPr>
      <w:r>
        <w:rPr>
          <w:b/>
          <w:sz w:val="28"/>
          <w:szCs w:val="28"/>
        </w:rPr>
        <w:t xml:space="preserve">1.3     </w:t>
      </w:r>
      <w:r w:rsidR="00BE1D61" w:rsidRPr="00C67CC7">
        <w:rPr>
          <w:b/>
          <w:sz w:val="28"/>
          <w:szCs w:val="28"/>
        </w:rPr>
        <w:t xml:space="preserve">Objective of the Study  </w:t>
      </w:r>
    </w:p>
    <w:p w:rsidR="002337C4" w:rsidRDefault="00BE1D61" w:rsidP="002337C4">
      <w:pPr>
        <w:rPr>
          <w:b/>
          <w:sz w:val="28"/>
          <w:szCs w:val="28"/>
        </w:rPr>
      </w:pPr>
      <w:r w:rsidRPr="00C67CC7">
        <w:rPr>
          <w:b/>
          <w:sz w:val="28"/>
          <w:szCs w:val="28"/>
        </w:rPr>
        <w:t xml:space="preserve">1.4 </w:t>
      </w:r>
      <w:r w:rsidRPr="00C67CC7">
        <w:rPr>
          <w:b/>
          <w:sz w:val="28"/>
          <w:szCs w:val="28"/>
        </w:rPr>
        <w:tab/>
        <w:t xml:space="preserve">Research Questions </w:t>
      </w:r>
    </w:p>
    <w:p w:rsidR="002337C4" w:rsidRDefault="00BE1D61" w:rsidP="002337C4">
      <w:pPr>
        <w:rPr>
          <w:b/>
          <w:sz w:val="28"/>
          <w:szCs w:val="28"/>
        </w:rPr>
      </w:pPr>
      <w:r w:rsidRPr="00C67CC7">
        <w:rPr>
          <w:b/>
          <w:sz w:val="28"/>
          <w:szCs w:val="28"/>
        </w:rPr>
        <w:t xml:space="preserve">1.5  </w:t>
      </w:r>
      <w:r w:rsidRPr="00C67CC7">
        <w:rPr>
          <w:b/>
          <w:sz w:val="28"/>
          <w:szCs w:val="28"/>
        </w:rPr>
        <w:tab/>
        <w:t>Significance of the Study</w:t>
      </w:r>
    </w:p>
    <w:p w:rsidR="002337C4" w:rsidRDefault="00BE1D61" w:rsidP="002337C4">
      <w:pPr>
        <w:rPr>
          <w:b/>
          <w:sz w:val="28"/>
          <w:szCs w:val="28"/>
        </w:rPr>
      </w:pPr>
      <w:r w:rsidRPr="00C67CC7">
        <w:rPr>
          <w:b/>
          <w:sz w:val="28"/>
          <w:szCs w:val="28"/>
        </w:rPr>
        <w:t xml:space="preserve"> 1.6 </w:t>
      </w:r>
      <w:r w:rsidRPr="00C67CC7">
        <w:rPr>
          <w:b/>
          <w:sz w:val="28"/>
          <w:szCs w:val="28"/>
        </w:rPr>
        <w:tab/>
        <w:t>Scope of the Study</w:t>
      </w:r>
    </w:p>
    <w:p w:rsidR="002337C4" w:rsidRDefault="00BE1D61" w:rsidP="002337C4">
      <w:pPr>
        <w:rPr>
          <w:b/>
          <w:sz w:val="28"/>
          <w:szCs w:val="28"/>
        </w:rPr>
      </w:pPr>
      <w:r w:rsidRPr="00C67CC7">
        <w:rPr>
          <w:b/>
          <w:sz w:val="28"/>
          <w:szCs w:val="28"/>
        </w:rPr>
        <w:t xml:space="preserve">1.7 </w:t>
      </w:r>
      <w:r w:rsidRPr="00C67CC7">
        <w:rPr>
          <w:b/>
          <w:sz w:val="28"/>
          <w:szCs w:val="28"/>
        </w:rPr>
        <w:tab/>
        <w:t xml:space="preserve">Operational Definitions of Terms </w:t>
      </w:r>
    </w:p>
    <w:p w:rsidR="002337C4" w:rsidRDefault="00BE1D61" w:rsidP="002337C4">
      <w:pPr>
        <w:rPr>
          <w:b/>
          <w:sz w:val="28"/>
          <w:szCs w:val="28"/>
        </w:rPr>
      </w:pPr>
      <w:r w:rsidRPr="00C67CC7">
        <w:rPr>
          <w:b/>
          <w:sz w:val="28"/>
          <w:szCs w:val="28"/>
        </w:rPr>
        <w:t xml:space="preserve">2.1 </w:t>
      </w:r>
      <w:r w:rsidRPr="00C67CC7">
        <w:rPr>
          <w:b/>
          <w:sz w:val="28"/>
          <w:szCs w:val="28"/>
        </w:rPr>
        <w:tab/>
        <w:t xml:space="preserve">Introduction literature review </w:t>
      </w:r>
    </w:p>
    <w:p w:rsidR="00BE1D61" w:rsidRPr="002337C4" w:rsidRDefault="00BE1D61" w:rsidP="002337C4">
      <w:pPr>
        <w:rPr>
          <w:b/>
        </w:rPr>
      </w:pPr>
      <w:r w:rsidRPr="00C67CC7">
        <w:rPr>
          <w:b/>
          <w:sz w:val="28"/>
          <w:szCs w:val="28"/>
        </w:rPr>
        <w:t xml:space="preserve">2.2 </w:t>
      </w:r>
      <w:r w:rsidRPr="00C67CC7">
        <w:rPr>
          <w:b/>
          <w:sz w:val="28"/>
          <w:szCs w:val="28"/>
        </w:rPr>
        <w:tab/>
        <w:t xml:space="preserve">Overview of Waste Management in Nigeria </w:t>
      </w:r>
    </w:p>
    <w:p w:rsidR="00BE1D61" w:rsidRPr="00C67CC7" w:rsidRDefault="00BE1D61" w:rsidP="00BE1D61">
      <w:pPr>
        <w:pStyle w:val="Heading3"/>
        <w:spacing w:after="0" w:line="480" w:lineRule="auto"/>
        <w:ind w:left="14" w:right="0"/>
        <w:rPr>
          <w:sz w:val="28"/>
          <w:szCs w:val="28"/>
        </w:rPr>
      </w:pPr>
      <w:r w:rsidRPr="00C67CC7">
        <w:rPr>
          <w:sz w:val="28"/>
          <w:szCs w:val="28"/>
        </w:rPr>
        <w:t xml:space="preserve">2.3 </w:t>
      </w:r>
      <w:r w:rsidRPr="00C67CC7">
        <w:rPr>
          <w:sz w:val="28"/>
          <w:szCs w:val="28"/>
        </w:rPr>
        <w:tab/>
        <w:t xml:space="preserve">The Concept of Waste Management in the Market </w:t>
      </w:r>
    </w:p>
    <w:p w:rsidR="00BE1D61" w:rsidRPr="00C67CC7" w:rsidRDefault="00BE1D61" w:rsidP="00BE1D61">
      <w:pPr>
        <w:pStyle w:val="Heading3"/>
        <w:spacing w:after="0" w:line="480" w:lineRule="auto"/>
        <w:ind w:left="14" w:right="0"/>
        <w:rPr>
          <w:sz w:val="28"/>
          <w:szCs w:val="28"/>
        </w:rPr>
      </w:pPr>
      <w:r w:rsidRPr="00C67CC7">
        <w:rPr>
          <w:sz w:val="28"/>
          <w:szCs w:val="28"/>
        </w:rPr>
        <w:t xml:space="preserve">2.4 </w:t>
      </w:r>
      <w:r w:rsidRPr="00C67CC7">
        <w:rPr>
          <w:sz w:val="28"/>
          <w:szCs w:val="28"/>
        </w:rPr>
        <w:tab/>
        <w:t xml:space="preserve">The Concept of Solid Waste  </w:t>
      </w:r>
    </w:p>
    <w:p w:rsidR="00BE1D61" w:rsidRPr="00C67CC7" w:rsidRDefault="00BE1D61" w:rsidP="00BE1D61">
      <w:pPr>
        <w:pStyle w:val="Heading3"/>
        <w:spacing w:after="0" w:line="480" w:lineRule="auto"/>
        <w:ind w:left="0" w:right="0" w:firstLine="0"/>
        <w:rPr>
          <w:sz w:val="28"/>
          <w:szCs w:val="28"/>
        </w:rPr>
      </w:pPr>
      <w:r w:rsidRPr="00C67CC7">
        <w:rPr>
          <w:sz w:val="28"/>
          <w:szCs w:val="28"/>
        </w:rPr>
        <w:t xml:space="preserve">2.4 </w:t>
      </w:r>
      <w:r w:rsidRPr="00C67CC7">
        <w:rPr>
          <w:sz w:val="28"/>
          <w:szCs w:val="28"/>
        </w:rPr>
        <w:tab/>
        <w:t xml:space="preserve">Characterization of Solid Waste  </w:t>
      </w:r>
    </w:p>
    <w:p w:rsidR="00BE1D61" w:rsidRPr="00C67CC7" w:rsidRDefault="00BE1D61" w:rsidP="00BE1D61">
      <w:pPr>
        <w:pStyle w:val="Heading3"/>
        <w:tabs>
          <w:tab w:val="center" w:pos="3216"/>
        </w:tabs>
        <w:spacing w:after="0" w:line="480" w:lineRule="auto"/>
        <w:ind w:left="0" w:right="0" w:firstLine="0"/>
        <w:rPr>
          <w:sz w:val="28"/>
          <w:szCs w:val="28"/>
        </w:rPr>
      </w:pPr>
      <w:r w:rsidRPr="00C67CC7">
        <w:rPr>
          <w:sz w:val="28"/>
          <w:szCs w:val="28"/>
        </w:rPr>
        <w:t xml:space="preserve">2.5  </w:t>
      </w:r>
      <w:r w:rsidRPr="00C67CC7">
        <w:rPr>
          <w:sz w:val="28"/>
          <w:szCs w:val="28"/>
        </w:rPr>
        <w:tab/>
        <w:t xml:space="preserve">Strategy for Waste Management Nigeria Market  </w:t>
      </w:r>
    </w:p>
    <w:p w:rsidR="00BE1D61" w:rsidRPr="00C67CC7" w:rsidRDefault="00BE1D61" w:rsidP="00BE1D61">
      <w:pPr>
        <w:pStyle w:val="Heading3"/>
        <w:tabs>
          <w:tab w:val="center" w:pos="3731"/>
        </w:tabs>
        <w:spacing w:after="0" w:line="480" w:lineRule="auto"/>
        <w:ind w:left="0" w:right="0" w:firstLine="0"/>
        <w:rPr>
          <w:sz w:val="28"/>
          <w:szCs w:val="28"/>
        </w:rPr>
      </w:pPr>
      <w:r w:rsidRPr="00C67CC7">
        <w:rPr>
          <w:sz w:val="28"/>
          <w:szCs w:val="28"/>
        </w:rPr>
        <w:t xml:space="preserve">2.6 </w:t>
      </w:r>
      <w:r w:rsidRPr="00C67CC7">
        <w:rPr>
          <w:sz w:val="28"/>
          <w:szCs w:val="28"/>
        </w:rPr>
        <w:tab/>
        <w:t xml:space="preserve">Challenges Confronting Waste Management in the Market </w:t>
      </w:r>
    </w:p>
    <w:p w:rsidR="00BE1D61" w:rsidRPr="00C67CC7" w:rsidRDefault="00BE1D61" w:rsidP="00BE1D61">
      <w:pPr>
        <w:pStyle w:val="Heading3"/>
        <w:spacing w:after="0" w:line="480" w:lineRule="auto"/>
        <w:ind w:left="0" w:right="0" w:firstLine="0"/>
        <w:rPr>
          <w:sz w:val="28"/>
          <w:szCs w:val="28"/>
        </w:rPr>
      </w:pPr>
      <w:r w:rsidRPr="00C67CC7">
        <w:rPr>
          <w:sz w:val="28"/>
          <w:szCs w:val="28"/>
        </w:rPr>
        <w:t xml:space="preserve">2.7 </w:t>
      </w:r>
      <w:r w:rsidRPr="00C67CC7">
        <w:rPr>
          <w:sz w:val="28"/>
          <w:szCs w:val="28"/>
        </w:rPr>
        <w:tab/>
        <w:t xml:space="preserve">Empirical Review  </w:t>
      </w:r>
    </w:p>
    <w:p w:rsidR="00BE1D61" w:rsidRPr="00C67CC7" w:rsidRDefault="00BE1D61" w:rsidP="00BE1D61">
      <w:pPr>
        <w:spacing w:after="0" w:line="480" w:lineRule="auto"/>
        <w:ind w:right="403"/>
        <w:rPr>
          <w:b/>
          <w:sz w:val="28"/>
          <w:szCs w:val="28"/>
        </w:rPr>
      </w:pPr>
      <w:r w:rsidRPr="00C67CC7">
        <w:rPr>
          <w:b/>
          <w:sz w:val="28"/>
          <w:szCs w:val="28"/>
        </w:rPr>
        <w:t xml:space="preserve">3.1  </w:t>
      </w:r>
      <w:r w:rsidRPr="00C67CC7">
        <w:rPr>
          <w:b/>
          <w:sz w:val="28"/>
          <w:szCs w:val="28"/>
        </w:rPr>
        <w:tab/>
        <w:t xml:space="preserve">Introduction methodology </w:t>
      </w:r>
    </w:p>
    <w:p w:rsidR="00BE1D61" w:rsidRPr="00C67CC7" w:rsidRDefault="00BE1D61" w:rsidP="00BE1D61">
      <w:pPr>
        <w:pStyle w:val="Heading3"/>
        <w:tabs>
          <w:tab w:val="center" w:pos="1568"/>
        </w:tabs>
        <w:spacing w:after="0" w:line="480" w:lineRule="auto"/>
        <w:ind w:left="0" w:right="0" w:firstLine="0"/>
        <w:rPr>
          <w:sz w:val="28"/>
          <w:szCs w:val="28"/>
        </w:rPr>
      </w:pPr>
      <w:r w:rsidRPr="00C67CC7">
        <w:rPr>
          <w:sz w:val="28"/>
          <w:szCs w:val="28"/>
        </w:rPr>
        <w:t xml:space="preserve">3.2  </w:t>
      </w:r>
      <w:r w:rsidRPr="00C67CC7">
        <w:rPr>
          <w:sz w:val="28"/>
          <w:szCs w:val="28"/>
        </w:rPr>
        <w:tab/>
        <w:t xml:space="preserve">Research Design </w:t>
      </w:r>
    </w:p>
    <w:p w:rsidR="00BE1D61" w:rsidRPr="00C67CC7" w:rsidRDefault="00BE1D61" w:rsidP="00BE1D61">
      <w:pPr>
        <w:pStyle w:val="Heading3"/>
        <w:tabs>
          <w:tab w:val="center" w:pos="1782"/>
        </w:tabs>
        <w:spacing w:after="0" w:line="480" w:lineRule="auto"/>
        <w:ind w:left="0" w:right="0" w:firstLine="0"/>
        <w:rPr>
          <w:sz w:val="28"/>
          <w:szCs w:val="28"/>
        </w:rPr>
      </w:pPr>
      <w:r w:rsidRPr="00C67CC7">
        <w:rPr>
          <w:sz w:val="28"/>
          <w:szCs w:val="28"/>
        </w:rPr>
        <w:t xml:space="preserve">3.3  </w:t>
      </w:r>
      <w:r w:rsidRPr="00C67CC7">
        <w:rPr>
          <w:sz w:val="28"/>
          <w:szCs w:val="28"/>
        </w:rPr>
        <w:tab/>
        <w:t xml:space="preserve">Research Population   </w:t>
      </w:r>
    </w:p>
    <w:p w:rsidR="00BE1D61" w:rsidRPr="00C67CC7" w:rsidRDefault="00BE1D61" w:rsidP="00BE1D61">
      <w:pPr>
        <w:pStyle w:val="Heading3"/>
        <w:tabs>
          <w:tab w:val="center" w:pos="1366"/>
        </w:tabs>
        <w:spacing w:after="0" w:line="480" w:lineRule="auto"/>
        <w:ind w:left="0" w:right="0" w:firstLine="0"/>
        <w:rPr>
          <w:sz w:val="28"/>
          <w:szCs w:val="28"/>
        </w:rPr>
      </w:pPr>
      <w:r w:rsidRPr="00C67CC7">
        <w:rPr>
          <w:sz w:val="28"/>
          <w:szCs w:val="28"/>
        </w:rPr>
        <w:t xml:space="preserve">3.4 </w:t>
      </w:r>
      <w:r w:rsidRPr="00C67CC7">
        <w:rPr>
          <w:sz w:val="28"/>
          <w:szCs w:val="28"/>
        </w:rPr>
        <w:tab/>
        <w:t>Sample Size</w:t>
      </w:r>
    </w:p>
    <w:p w:rsidR="00BE1D61" w:rsidRPr="00C67CC7" w:rsidRDefault="00BE1D61" w:rsidP="00BE1D61">
      <w:pPr>
        <w:pStyle w:val="Heading3"/>
        <w:tabs>
          <w:tab w:val="center" w:pos="1777"/>
        </w:tabs>
        <w:spacing w:after="0" w:line="480" w:lineRule="auto"/>
        <w:ind w:left="0" w:right="0" w:firstLine="0"/>
        <w:rPr>
          <w:sz w:val="28"/>
          <w:szCs w:val="28"/>
        </w:rPr>
      </w:pPr>
      <w:r w:rsidRPr="00C67CC7">
        <w:rPr>
          <w:sz w:val="28"/>
          <w:szCs w:val="28"/>
        </w:rPr>
        <w:t xml:space="preserve">3.5  </w:t>
      </w:r>
      <w:r w:rsidRPr="00C67CC7">
        <w:rPr>
          <w:sz w:val="28"/>
          <w:szCs w:val="28"/>
        </w:rPr>
        <w:tab/>
        <w:t xml:space="preserve">Sampling Technique </w:t>
      </w:r>
    </w:p>
    <w:p w:rsidR="00BE1D61" w:rsidRPr="00C67CC7" w:rsidRDefault="00BE1D61" w:rsidP="00BE1D61">
      <w:pPr>
        <w:pStyle w:val="Heading4"/>
        <w:tabs>
          <w:tab w:val="center" w:pos="1802"/>
        </w:tabs>
        <w:spacing w:after="0" w:line="480" w:lineRule="auto"/>
        <w:ind w:left="0" w:right="0" w:firstLine="0"/>
        <w:rPr>
          <w:sz w:val="28"/>
          <w:szCs w:val="28"/>
        </w:rPr>
      </w:pPr>
      <w:r w:rsidRPr="00C67CC7">
        <w:rPr>
          <w:sz w:val="28"/>
          <w:szCs w:val="28"/>
        </w:rPr>
        <w:t xml:space="preserve">3.6  </w:t>
      </w:r>
      <w:r w:rsidRPr="00C67CC7">
        <w:rPr>
          <w:sz w:val="28"/>
          <w:szCs w:val="28"/>
        </w:rPr>
        <w:tab/>
        <w:t>Research Instrument</w:t>
      </w:r>
    </w:p>
    <w:p w:rsidR="00BE1D61" w:rsidRPr="00C67CC7" w:rsidRDefault="00BE1D61" w:rsidP="00BE1D61">
      <w:pPr>
        <w:pStyle w:val="Heading4"/>
        <w:tabs>
          <w:tab w:val="center" w:pos="2848"/>
        </w:tabs>
        <w:spacing w:after="0" w:line="480" w:lineRule="auto"/>
        <w:ind w:left="0" w:right="0" w:firstLine="0"/>
        <w:rPr>
          <w:sz w:val="28"/>
          <w:szCs w:val="28"/>
        </w:rPr>
      </w:pPr>
      <w:r w:rsidRPr="00C67CC7">
        <w:rPr>
          <w:sz w:val="28"/>
          <w:szCs w:val="28"/>
        </w:rPr>
        <w:t xml:space="preserve">3.7  </w:t>
      </w:r>
      <w:r w:rsidRPr="00C67CC7">
        <w:rPr>
          <w:sz w:val="28"/>
          <w:szCs w:val="28"/>
        </w:rPr>
        <w:tab/>
        <w:t xml:space="preserve">Validity and Reliability of the Instrument </w:t>
      </w:r>
    </w:p>
    <w:p w:rsidR="00BE1D61" w:rsidRPr="00C67CC7" w:rsidRDefault="00BE1D61" w:rsidP="00BE1D61">
      <w:pPr>
        <w:pStyle w:val="Heading3"/>
        <w:tabs>
          <w:tab w:val="center" w:pos="1990"/>
        </w:tabs>
        <w:spacing w:after="0" w:line="480" w:lineRule="auto"/>
        <w:ind w:left="0" w:right="0" w:firstLine="0"/>
        <w:rPr>
          <w:sz w:val="28"/>
          <w:szCs w:val="28"/>
        </w:rPr>
      </w:pPr>
      <w:r w:rsidRPr="00C67CC7">
        <w:rPr>
          <w:sz w:val="28"/>
          <w:szCs w:val="28"/>
        </w:rPr>
        <w:t xml:space="preserve">3.8 </w:t>
      </w:r>
      <w:r w:rsidRPr="00C67CC7">
        <w:rPr>
          <w:sz w:val="28"/>
          <w:szCs w:val="28"/>
        </w:rPr>
        <w:tab/>
        <w:t xml:space="preserve">Method of Data Analysis </w:t>
      </w:r>
    </w:p>
    <w:p w:rsidR="00BE1D61" w:rsidRPr="00C67CC7" w:rsidRDefault="00BE1D61" w:rsidP="00BE1D61">
      <w:pPr>
        <w:spacing w:after="0" w:line="480" w:lineRule="auto"/>
        <w:ind w:right="0"/>
        <w:jc w:val="left"/>
        <w:rPr>
          <w:b/>
          <w:sz w:val="28"/>
          <w:szCs w:val="28"/>
        </w:rPr>
      </w:pPr>
      <w:r w:rsidRPr="00C67CC7">
        <w:rPr>
          <w:b/>
          <w:sz w:val="28"/>
          <w:szCs w:val="28"/>
        </w:rPr>
        <w:t xml:space="preserve">4.1 introduction data presentation and analysis </w:t>
      </w:r>
    </w:p>
    <w:p w:rsidR="00BE1D61" w:rsidRPr="00C67CC7" w:rsidRDefault="00BE1D61" w:rsidP="00BE1D61">
      <w:pPr>
        <w:pStyle w:val="Heading3"/>
        <w:tabs>
          <w:tab w:val="center" w:pos="1225"/>
        </w:tabs>
        <w:spacing w:after="0" w:line="480" w:lineRule="auto"/>
        <w:ind w:left="0" w:right="0" w:firstLine="0"/>
        <w:rPr>
          <w:sz w:val="28"/>
          <w:szCs w:val="28"/>
        </w:rPr>
      </w:pPr>
      <w:r w:rsidRPr="00C67CC7">
        <w:rPr>
          <w:sz w:val="28"/>
          <w:szCs w:val="28"/>
        </w:rPr>
        <w:t xml:space="preserve">5.1 </w:t>
      </w:r>
      <w:r w:rsidRPr="00C67CC7">
        <w:rPr>
          <w:sz w:val="28"/>
          <w:szCs w:val="28"/>
        </w:rPr>
        <w:tab/>
        <w:t xml:space="preserve">Summary  </w:t>
      </w:r>
    </w:p>
    <w:p w:rsidR="00BE1D61" w:rsidRPr="00C67CC7" w:rsidRDefault="00BE1D61" w:rsidP="00BE1D61">
      <w:pPr>
        <w:pStyle w:val="Heading3"/>
        <w:tabs>
          <w:tab w:val="center" w:pos="1294"/>
        </w:tabs>
        <w:spacing w:after="0" w:line="480" w:lineRule="auto"/>
        <w:ind w:left="0" w:right="0" w:firstLine="0"/>
        <w:rPr>
          <w:sz w:val="28"/>
          <w:szCs w:val="28"/>
        </w:rPr>
      </w:pPr>
      <w:r w:rsidRPr="00C67CC7">
        <w:rPr>
          <w:sz w:val="28"/>
          <w:szCs w:val="28"/>
        </w:rPr>
        <w:t xml:space="preserve">5.2 </w:t>
      </w:r>
      <w:r w:rsidRPr="00C67CC7">
        <w:rPr>
          <w:sz w:val="28"/>
          <w:szCs w:val="28"/>
        </w:rPr>
        <w:tab/>
        <w:t>Conclusion</w:t>
      </w:r>
    </w:p>
    <w:p w:rsidR="00BE1D61" w:rsidRPr="00C67CC7" w:rsidRDefault="00BE1D61" w:rsidP="00BE1D61">
      <w:pPr>
        <w:pStyle w:val="Heading3"/>
        <w:tabs>
          <w:tab w:val="center" w:pos="1666"/>
        </w:tabs>
        <w:spacing w:after="0" w:line="480" w:lineRule="auto"/>
        <w:ind w:left="0" w:right="0" w:firstLine="0"/>
        <w:rPr>
          <w:sz w:val="28"/>
          <w:szCs w:val="28"/>
        </w:rPr>
      </w:pPr>
      <w:r w:rsidRPr="00C67CC7">
        <w:rPr>
          <w:sz w:val="28"/>
          <w:szCs w:val="28"/>
        </w:rPr>
        <w:t xml:space="preserve">5.3 </w:t>
      </w:r>
      <w:r w:rsidRPr="00C67CC7">
        <w:rPr>
          <w:sz w:val="28"/>
          <w:szCs w:val="28"/>
        </w:rPr>
        <w:tab/>
        <w:t xml:space="preserve">Recommendations </w:t>
      </w:r>
    </w:p>
    <w:p w:rsidR="00BE1D61" w:rsidRPr="00C67CC7" w:rsidRDefault="00BE1D61" w:rsidP="00BE1D61">
      <w:pPr>
        <w:pStyle w:val="Heading3"/>
        <w:spacing w:after="0" w:line="480" w:lineRule="auto"/>
        <w:ind w:left="0" w:right="0" w:firstLine="0"/>
        <w:rPr>
          <w:sz w:val="28"/>
          <w:szCs w:val="28"/>
        </w:rPr>
      </w:pPr>
      <w:r w:rsidRPr="00C67CC7">
        <w:rPr>
          <w:sz w:val="28"/>
          <w:szCs w:val="28"/>
        </w:rPr>
        <w:t>5.4</w:t>
      </w:r>
      <w:r w:rsidRPr="00C67CC7">
        <w:rPr>
          <w:sz w:val="28"/>
          <w:szCs w:val="28"/>
        </w:rPr>
        <w:tab/>
        <w:t xml:space="preserve">Limitation of the Study </w:t>
      </w:r>
    </w:p>
    <w:p w:rsidR="00BE1D61" w:rsidRPr="00C67CC7" w:rsidRDefault="00BE1D61" w:rsidP="00BE1D61">
      <w:pPr>
        <w:pStyle w:val="Heading3"/>
        <w:spacing w:after="0" w:line="480" w:lineRule="auto"/>
        <w:ind w:left="0" w:right="0" w:firstLine="0"/>
        <w:rPr>
          <w:sz w:val="28"/>
          <w:szCs w:val="28"/>
        </w:rPr>
      </w:pPr>
      <w:r w:rsidRPr="00C67CC7">
        <w:rPr>
          <w:sz w:val="28"/>
          <w:szCs w:val="28"/>
        </w:rPr>
        <w:t>5.4</w:t>
      </w:r>
      <w:r w:rsidRPr="00C67CC7">
        <w:rPr>
          <w:sz w:val="28"/>
          <w:szCs w:val="28"/>
        </w:rPr>
        <w:tab/>
        <w:t xml:space="preserve">Suggestions for further studies </w:t>
      </w:r>
    </w:p>
    <w:p w:rsidR="00BE1D61" w:rsidRPr="00C67CC7" w:rsidRDefault="00BE1D61" w:rsidP="00BE1D61">
      <w:pPr>
        <w:pStyle w:val="Heading3"/>
        <w:spacing w:after="0" w:line="480" w:lineRule="auto"/>
        <w:ind w:left="0" w:right="0" w:firstLine="0"/>
        <w:rPr>
          <w:sz w:val="28"/>
          <w:szCs w:val="28"/>
        </w:rPr>
      </w:pPr>
      <w:r w:rsidRPr="00C67CC7">
        <w:rPr>
          <w:sz w:val="28"/>
          <w:szCs w:val="28"/>
        </w:rPr>
        <w:t>REFERENCES</w:t>
      </w:r>
    </w:p>
    <w:p w:rsidR="00BE1D61" w:rsidRPr="00C67CC7" w:rsidRDefault="00BE1D61" w:rsidP="00BE1D61">
      <w:pPr>
        <w:spacing w:after="0" w:line="480" w:lineRule="auto"/>
        <w:rPr>
          <w:b/>
          <w:sz w:val="28"/>
          <w:szCs w:val="28"/>
        </w:rPr>
      </w:pPr>
    </w:p>
    <w:p w:rsidR="00480F6C" w:rsidRPr="00C67CC7" w:rsidRDefault="00480F6C" w:rsidP="004870D0">
      <w:pPr>
        <w:spacing w:after="16" w:line="480" w:lineRule="auto"/>
        <w:ind w:left="2881" w:right="0" w:firstLine="0"/>
        <w:jc w:val="left"/>
        <w:rPr>
          <w:b/>
          <w:sz w:val="28"/>
          <w:szCs w:val="28"/>
        </w:rPr>
      </w:pPr>
    </w:p>
    <w:p w:rsidR="00480F6C" w:rsidRPr="00C67CC7" w:rsidRDefault="00145AF3" w:rsidP="004870D0">
      <w:pPr>
        <w:spacing w:after="0" w:line="480" w:lineRule="auto"/>
        <w:ind w:left="2881" w:right="0" w:firstLine="0"/>
        <w:jc w:val="left"/>
        <w:rPr>
          <w:b/>
          <w:sz w:val="28"/>
          <w:szCs w:val="28"/>
        </w:rPr>
      </w:pPr>
      <w:r w:rsidRPr="00C67CC7">
        <w:rPr>
          <w:b/>
          <w:sz w:val="28"/>
          <w:szCs w:val="28"/>
        </w:rPr>
        <w:tab/>
      </w:r>
    </w:p>
    <w:p w:rsidR="00480F6C" w:rsidRPr="004870D0" w:rsidRDefault="00480F6C" w:rsidP="004870D0">
      <w:pPr>
        <w:spacing w:line="480" w:lineRule="auto"/>
        <w:rPr>
          <w:sz w:val="28"/>
          <w:szCs w:val="28"/>
        </w:rPr>
        <w:sectPr w:rsidR="00480F6C" w:rsidRPr="004870D0" w:rsidSect="00E679F2">
          <w:footerReference w:type="even" r:id="rId9"/>
          <w:footerReference w:type="default" r:id="rId10"/>
          <w:footerReference w:type="first" r:id="rId11"/>
          <w:pgSz w:w="12240" w:h="15840"/>
          <w:pgMar w:top="1450" w:right="947" w:bottom="988" w:left="1440" w:header="720" w:footer="719" w:gutter="0"/>
          <w:pgNumType w:fmt="lowerRoman" w:start="1"/>
          <w:cols w:space="720"/>
        </w:sectPr>
      </w:pPr>
    </w:p>
    <w:p w:rsidR="00480F6C" w:rsidRPr="004870D0" w:rsidRDefault="00145AF3" w:rsidP="00C87634">
      <w:pPr>
        <w:spacing w:after="0" w:line="480" w:lineRule="auto"/>
        <w:ind w:left="236" w:right="639"/>
        <w:jc w:val="center"/>
        <w:rPr>
          <w:sz w:val="28"/>
          <w:szCs w:val="28"/>
        </w:rPr>
      </w:pPr>
      <w:r w:rsidRPr="004870D0">
        <w:rPr>
          <w:b/>
          <w:sz w:val="28"/>
          <w:szCs w:val="28"/>
        </w:rPr>
        <w:t xml:space="preserve">CHAPTER ONE </w:t>
      </w:r>
    </w:p>
    <w:p w:rsidR="00480F6C" w:rsidRPr="004870D0" w:rsidRDefault="00145AF3" w:rsidP="00C87634">
      <w:pPr>
        <w:spacing w:after="0" w:line="480" w:lineRule="auto"/>
        <w:ind w:left="236" w:right="470"/>
        <w:jc w:val="center"/>
        <w:rPr>
          <w:sz w:val="28"/>
          <w:szCs w:val="28"/>
        </w:rPr>
      </w:pPr>
      <w:r w:rsidRPr="004870D0">
        <w:rPr>
          <w:b/>
          <w:sz w:val="28"/>
          <w:szCs w:val="28"/>
        </w:rPr>
        <w:t xml:space="preserve">INTRODUCTION </w:t>
      </w:r>
    </w:p>
    <w:p w:rsidR="00480F6C" w:rsidRPr="004870D0" w:rsidRDefault="00145AF3" w:rsidP="00C87634">
      <w:pPr>
        <w:pStyle w:val="Heading3"/>
        <w:tabs>
          <w:tab w:val="center" w:pos="2003"/>
        </w:tabs>
        <w:spacing w:after="0" w:line="480" w:lineRule="auto"/>
        <w:ind w:left="0" w:right="0" w:firstLine="0"/>
        <w:rPr>
          <w:sz w:val="28"/>
          <w:szCs w:val="28"/>
        </w:rPr>
      </w:pPr>
      <w:r w:rsidRPr="004870D0">
        <w:rPr>
          <w:sz w:val="28"/>
          <w:szCs w:val="28"/>
        </w:rPr>
        <w:t>1.1</w:t>
      </w:r>
      <w:r w:rsidRPr="004870D0">
        <w:rPr>
          <w:rFonts w:eastAsia="Arial"/>
          <w:sz w:val="28"/>
          <w:szCs w:val="28"/>
        </w:rPr>
        <w:tab/>
      </w:r>
      <w:r w:rsidRPr="004870D0">
        <w:rPr>
          <w:sz w:val="28"/>
          <w:szCs w:val="28"/>
        </w:rPr>
        <w:t xml:space="preserve">Background to the Study </w:t>
      </w:r>
    </w:p>
    <w:p w:rsidR="00480F6C" w:rsidRPr="004870D0" w:rsidRDefault="00145AF3" w:rsidP="00C87634">
      <w:pPr>
        <w:spacing w:after="0" w:line="480" w:lineRule="auto"/>
        <w:ind w:left="-5" w:right="0"/>
        <w:rPr>
          <w:sz w:val="28"/>
          <w:szCs w:val="28"/>
        </w:rPr>
      </w:pPr>
      <w:r w:rsidRPr="004870D0">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rsidR="00A12320" w:rsidRDefault="00145AF3" w:rsidP="00C87634">
      <w:pPr>
        <w:spacing w:after="0" w:line="480" w:lineRule="auto"/>
        <w:ind w:left="-5" w:right="0"/>
        <w:rPr>
          <w:sz w:val="28"/>
          <w:szCs w:val="28"/>
        </w:rPr>
      </w:pPr>
      <w:r w:rsidRPr="004870D0">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rsidR="00480F6C" w:rsidRPr="004870D0" w:rsidRDefault="00B669C6" w:rsidP="00C87634">
      <w:pPr>
        <w:spacing w:after="0" w:line="480" w:lineRule="auto"/>
        <w:ind w:left="-5" w:right="0"/>
        <w:rPr>
          <w:sz w:val="28"/>
          <w:szCs w:val="28"/>
        </w:rPr>
      </w:pPr>
      <w:r>
        <w:rPr>
          <w:sz w:val="28"/>
          <w:szCs w:val="28"/>
        </w:rPr>
        <w:t>i</w:t>
      </w:r>
      <w:r w:rsidR="00A12320" w:rsidRPr="004870D0">
        <w:rPr>
          <w:sz w:val="28"/>
          <w:szCs w:val="28"/>
        </w:rPr>
        <w:t xml:space="preserve">ntrinsically </w:t>
      </w:r>
      <w:r w:rsidR="00145AF3" w:rsidRPr="004870D0">
        <w:rPr>
          <w:sz w:val="28"/>
          <w:szCs w:val="28"/>
        </w:rPr>
        <w:t xml:space="preserve">linked to increasing economic activities, changing consumption behaviours, and limited sustainable waste management strategies. </w:t>
      </w:r>
    </w:p>
    <w:p w:rsidR="00480F6C" w:rsidRPr="004870D0" w:rsidRDefault="00145AF3" w:rsidP="004870D0">
      <w:pPr>
        <w:spacing w:line="480" w:lineRule="auto"/>
        <w:ind w:left="-5" w:right="0"/>
        <w:rPr>
          <w:sz w:val="28"/>
          <w:szCs w:val="28"/>
        </w:rPr>
      </w:pPr>
      <w:r w:rsidRPr="004870D0">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rsidR="00480F6C" w:rsidRPr="004870D0" w:rsidRDefault="00145AF3" w:rsidP="004870D0">
      <w:pPr>
        <w:spacing w:line="480" w:lineRule="auto"/>
        <w:ind w:left="-5" w:right="0"/>
        <w:rPr>
          <w:sz w:val="28"/>
          <w:szCs w:val="28"/>
        </w:rPr>
      </w:pPr>
      <w:r w:rsidRPr="004870D0">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rsidR="00480F6C" w:rsidRPr="004870D0" w:rsidRDefault="00145AF3" w:rsidP="004870D0">
      <w:pPr>
        <w:spacing w:line="480" w:lineRule="auto"/>
        <w:ind w:left="-5" w:right="0"/>
        <w:rPr>
          <w:sz w:val="28"/>
          <w:szCs w:val="28"/>
        </w:rPr>
      </w:pPr>
      <w:r w:rsidRPr="004870D0">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rsidR="00480F6C" w:rsidRPr="004870D0" w:rsidRDefault="00145AF3" w:rsidP="004870D0">
      <w:pPr>
        <w:spacing w:line="480" w:lineRule="auto"/>
        <w:ind w:left="-5" w:right="0"/>
        <w:rPr>
          <w:sz w:val="28"/>
          <w:szCs w:val="28"/>
        </w:rPr>
      </w:pPr>
      <w:r w:rsidRPr="004870D0">
        <w:rPr>
          <w:sz w:val="28"/>
          <w:szCs w:val="28"/>
        </w:rPr>
        <w:t xml:space="preserve">In addition, the implications of poor waste management stretch beyond unsightly landfills; they encompass environmental degradation, ecosystem disruption, and potential threats to human health (UNEP, 2021).  </w:t>
      </w:r>
    </w:p>
    <w:p w:rsidR="00480F6C" w:rsidRPr="004870D0" w:rsidRDefault="00145AF3" w:rsidP="004870D0">
      <w:pPr>
        <w:spacing w:line="480" w:lineRule="auto"/>
        <w:ind w:left="-5" w:right="0"/>
        <w:rPr>
          <w:sz w:val="28"/>
          <w:szCs w:val="28"/>
        </w:rPr>
      </w:pPr>
      <w:r w:rsidRPr="004870D0">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rsidR="00480F6C" w:rsidRPr="004870D0" w:rsidRDefault="00145AF3" w:rsidP="00B669C6">
      <w:pPr>
        <w:spacing w:line="480" w:lineRule="auto"/>
        <w:ind w:left="-5" w:right="0"/>
        <w:rPr>
          <w:sz w:val="28"/>
          <w:szCs w:val="28"/>
        </w:rPr>
      </w:pPr>
      <w:r w:rsidRPr="004870D0">
        <w:rPr>
          <w:sz w:val="28"/>
          <w:szCs w:val="28"/>
        </w:rPr>
        <w:t xml:space="preserve">Additionally, NESREA (2023), affirmed that the socio-economic dimensions significantly influence waste management dynamics in Nigeria. Limited public awareness, insufficient financial investments, and weak institutional capacities </w:t>
      </w:r>
      <w:r w:rsidR="00B669C6" w:rsidRPr="004870D0">
        <w:rPr>
          <w:sz w:val="28"/>
          <w:szCs w:val="28"/>
        </w:rPr>
        <w:t xml:space="preserve">collectively </w:t>
      </w:r>
      <w:r w:rsidRPr="004870D0">
        <w:rPr>
          <w:sz w:val="28"/>
          <w:szCs w:val="28"/>
        </w:rPr>
        <w:t xml:space="preserve">impede sustainable waste management strategies. Community engagement, participatory approaches, and economic incentivization emerge as potential transformative mechanisms for enhancing waste management effectiveness and promoting circular economy principles. </w:t>
      </w:r>
    </w:p>
    <w:p w:rsidR="00480F6C" w:rsidRPr="004870D0" w:rsidRDefault="00145AF3" w:rsidP="004870D0">
      <w:pPr>
        <w:spacing w:line="480" w:lineRule="auto"/>
        <w:ind w:left="-5" w:right="0"/>
        <w:rPr>
          <w:sz w:val="28"/>
          <w:szCs w:val="28"/>
        </w:rPr>
      </w:pPr>
      <w:r w:rsidRPr="004870D0">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rsidR="00480F6C" w:rsidRPr="004870D0" w:rsidRDefault="00145AF3" w:rsidP="00C87634">
      <w:pPr>
        <w:pStyle w:val="Heading3"/>
        <w:tabs>
          <w:tab w:val="center" w:pos="2030"/>
        </w:tabs>
        <w:spacing w:after="0" w:line="480" w:lineRule="auto"/>
        <w:ind w:left="0" w:right="0" w:firstLine="0"/>
        <w:rPr>
          <w:sz w:val="28"/>
          <w:szCs w:val="28"/>
        </w:rPr>
      </w:pPr>
      <w:r w:rsidRPr="004870D0">
        <w:rPr>
          <w:sz w:val="28"/>
          <w:szCs w:val="28"/>
        </w:rPr>
        <w:t xml:space="preserve">1.2 </w:t>
      </w:r>
      <w:r w:rsidRPr="004870D0">
        <w:rPr>
          <w:sz w:val="28"/>
          <w:szCs w:val="28"/>
        </w:rPr>
        <w:tab/>
        <w:t>Statement of the Problem</w:t>
      </w:r>
    </w:p>
    <w:p w:rsidR="00480F6C" w:rsidRPr="004870D0" w:rsidRDefault="00145AF3" w:rsidP="00B669C6">
      <w:pPr>
        <w:spacing w:after="0" w:line="480" w:lineRule="auto"/>
        <w:ind w:left="-5" w:right="0"/>
        <w:rPr>
          <w:sz w:val="28"/>
          <w:szCs w:val="28"/>
        </w:rPr>
      </w:pPr>
      <w:r w:rsidRPr="004870D0">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w:t>
      </w:r>
      <w:r w:rsidR="00B669C6" w:rsidRPr="004870D0">
        <w:rPr>
          <w:sz w:val="28"/>
          <w:szCs w:val="28"/>
        </w:rPr>
        <w:t xml:space="preserve">good </w:t>
      </w:r>
      <w:r w:rsidRPr="004870D0">
        <w:rPr>
          <w:sz w:val="28"/>
          <w:szCs w:val="28"/>
        </w:rPr>
        <w:t xml:space="preserve">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rsidR="00480F6C" w:rsidRPr="004870D0" w:rsidRDefault="00145AF3" w:rsidP="00C87634">
      <w:pPr>
        <w:spacing w:after="0" w:line="480" w:lineRule="auto"/>
        <w:ind w:left="-5" w:right="0"/>
        <w:rPr>
          <w:sz w:val="28"/>
          <w:szCs w:val="28"/>
        </w:rPr>
      </w:pPr>
      <w:r w:rsidRPr="004870D0">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rsidR="00480F6C" w:rsidRPr="004870D0" w:rsidRDefault="00145AF3" w:rsidP="00C87634">
      <w:pPr>
        <w:spacing w:after="0" w:line="480" w:lineRule="auto"/>
        <w:ind w:left="-5" w:right="0"/>
        <w:rPr>
          <w:sz w:val="28"/>
          <w:szCs w:val="28"/>
        </w:rPr>
      </w:pPr>
      <w:r w:rsidRPr="004870D0">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rsidR="00C87634" w:rsidRDefault="00145AF3" w:rsidP="00C87634">
      <w:pPr>
        <w:spacing w:after="0" w:line="480" w:lineRule="auto"/>
        <w:ind w:left="-5" w:right="0"/>
        <w:rPr>
          <w:sz w:val="28"/>
          <w:szCs w:val="28"/>
        </w:rPr>
      </w:pPr>
      <w:r w:rsidRPr="004870D0">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rsidR="00480F6C" w:rsidRPr="004870D0" w:rsidRDefault="00145AF3" w:rsidP="00C87634">
      <w:pPr>
        <w:pStyle w:val="Heading3"/>
        <w:spacing w:after="0" w:line="480" w:lineRule="auto"/>
        <w:ind w:left="14" w:right="0"/>
        <w:rPr>
          <w:sz w:val="28"/>
          <w:szCs w:val="28"/>
        </w:rPr>
      </w:pPr>
      <w:r w:rsidRPr="004870D0">
        <w:rPr>
          <w:sz w:val="28"/>
          <w:szCs w:val="28"/>
        </w:rPr>
        <w:t>1.3</w:t>
      </w:r>
      <w:r w:rsidR="00B669C6">
        <w:rPr>
          <w:sz w:val="28"/>
          <w:szCs w:val="28"/>
        </w:rPr>
        <w:tab/>
      </w:r>
      <w:r w:rsidRPr="004870D0">
        <w:rPr>
          <w:sz w:val="28"/>
          <w:szCs w:val="28"/>
        </w:rPr>
        <w:t xml:space="preserve">Objective of the Study  </w:t>
      </w:r>
    </w:p>
    <w:p w:rsidR="00480F6C" w:rsidRPr="004870D0" w:rsidRDefault="00145AF3" w:rsidP="00C87634">
      <w:pPr>
        <w:spacing w:after="0" w:line="480" w:lineRule="auto"/>
        <w:ind w:left="-5" w:right="0"/>
        <w:rPr>
          <w:sz w:val="28"/>
          <w:szCs w:val="28"/>
        </w:rPr>
      </w:pPr>
      <w:r w:rsidRPr="004870D0">
        <w:rPr>
          <w:sz w:val="28"/>
          <w:szCs w:val="28"/>
        </w:rPr>
        <w:t xml:space="preserve">The following objectives were formulated for the study: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know the characterized solid waste available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investigate the sustainable waste management approach using at Mandate Market in </w:t>
      </w:r>
    </w:p>
    <w:p w:rsidR="00480F6C" w:rsidRPr="004870D0" w:rsidRDefault="00145AF3" w:rsidP="00C87634">
      <w:pPr>
        <w:spacing w:after="0" w:line="480" w:lineRule="auto"/>
        <w:ind w:left="730" w:right="0"/>
        <w:rPr>
          <w:sz w:val="28"/>
          <w:szCs w:val="28"/>
        </w:rPr>
      </w:pPr>
      <w:r w:rsidRPr="004870D0">
        <w:rPr>
          <w:sz w:val="28"/>
          <w:szCs w:val="28"/>
        </w:rPr>
        <w:t xml:space="preserve">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assess the level of the effectiveness of sustainable waste management approach using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ascertain the challenges confronting solid waste management at Mandate Market, Ilorin. </w:t>
      </w:r>
    </w:p>
    <w:p w:rsidR="00480F6C" w:rsidRPr="004870D0" w:rsidRDefault="00145AF3" w:rsidP="00C87634">
      <w:pPr>
        <w:pStyle w:val="Heading3"/>
        <w:tabs>
          <w:tab w:val="center" w:pos="1730"/>
        </w:tabs>
        <w:spacing w:after="0" w:line="480" w:lineRule="auto"/>
        <w:ind w:left="0" w:right="0" w:firstLine="0"/>
        <w:rPr>
          <w:sz w:val="28"/>
          <w:szCs w:val="28"/>
        </w:rPr>
      </w:pPr>
      <w:r w:rsidRPr="004870D0">
        <w:rPr>
          <w:sz w:val="28"/>
          <w:szCs w:val="28"/>
        </w:rPr>
        <w:t xml:space="preserve">1.4 </w:t>
      </w:r>
      <w:r w:rsidRPr="004870D0">
        <w:rPr>
          <w:sz w:val="28"/>
          <w:szCs w:val="28"/>
        </w:rPr>
        <w:tab/>
        <w:t xml:space="preserve">Research Questions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w:t>
      </w:r>
      <w:r w:rsidR="00441BD4" w:rsidRPr="00B669C6">
        <w:rPr>
          <w:sz w:val="28"/>
          <w:szCs w:val="28"/>
        </w:rPr>
        <w:t>is the characterized solid waste</w:t>
      </w:r>
      <w:r w:rsidR="00B669C6" w:rsidRPr="00B669C6">
        <w:rPr>
          <w:sz w:val="28"/>
          <w:szCs w:val="28"/>
        </w:rPr>
        <w:t xml:space="preserve"> available at Mandate Market in </w:t>
      </w:r>
      <w:r w:rsidR="00B669C6">
        <w:rPr>
          <w:sz w:val="28"/>
          <w:szCs w:val="28"/>
        </w:rPr>
        <w:t>Ilorin?</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sustainable waste management approach using at Mandate Market in Ilorin?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level of the effectiveness of sustainable waste management approach using at Mandate Market in Ilorin? </w:t>
      </w:r>
    </w:p>
    <w:p w:rsidR="00480F6C" w:rsidRP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are the challenges confronting solid waste management at Mandate Market, Ilorin? </w:t>
      </w:r>
    </w:p>
    <w:p w:rsidR="00480F6C" w:rsidRPr="004870D0" w:rsidRDefault="00145AF3" w:rsidP="00C87634">
      <w:pPr>
        <w:pStyle w:val="Heading3"/>
        <w:tabs>
          <w:tab w:val="center" w:pos="1989"/>
        </w:tabs>
        <w:spacing w:after="0" w:line="480" w:lineRule="auto"/>
        <w:ind w:left="0" w:right="0" w:firstLine="0"/>
        <w:rPr>
          <w:sz w:val="28"/>
          <w:szCs w:val="28"/>
        </w:rPr>
      </w:pPr>
      <w:r w:rsidRPr="004870D0">
        <w:rPr>
          <w:sz w:val="28"/>
          <w:szCs w:val="28"/>
        </w:rPr>
        <w:t xml:space="preserve">1.5  </w:t>
      </w:r>
      <w:r w:rsidRPr="004870D0">
        <w:rPr>
          <w:sz w:val="28"/>
          <w:szCs w:val="28"/>
        </w:rPr>
        <w:tab/>
        <w:t xml:space="preserve">Significance of the Study </w:t>
      </w:r>
    </w:p>
    <w:p w:rsidR="00480F6C" w:rsidRPr="004870D0" w:rsidRDefault="00145AF3" w:rsidP="00B669C6">
      <w:pPr>
        <w:spacing w:after="0" w:line="480" w:lineRule="auto"/>
        <w:ind w:left="-5" w:right="0" w:firstLine="725"/>
        <w:rPr>
          <w:sz w:val="28"/>
          <w:szCs w:val="28"/>
        </w:rPr>
      </w:pPr>
      <w:r w:rsidRPr="004870D0">
        <w:rPr>
          <w:sz w:val="28"/>
          <w:szCs w:val="28"/>
        </w:rPr>
        <w:t>The study will provides insights into the waste stream composition and exploring sustainable management strategies that will form the development of more effective and environmentally</w:t>
      </w:r>
      <w:r w:rsidR="00B669C6">
        <w:rPr>
          <w:sz w:val="28"/>
          <w:szCs w:val="28"/>
        </w:rPr>
        <w:t xml:space="preserve"> </w:t>
      </w:r>
      <w:r w:rsidRPr="004870D0">
        <w:rPr>
          <w:sz w:val="28"/>
          <w:szCs w:val="28"/>
        </w:rPr>
        <w:t xml:space="preserve">friendly waste handling practices within the market. This, in turn, will lead to improved sanitation, reduced environmental pollution, and enhanced overall quality of life for the market vendors, workers, and surrounding residential areas. </w:t>
      </w:r>
    </w:p>
    <w:p w:rsidR="00A12320" w:rsidRDefault="00145AF3" w:rsidP="00C87634">
      <w:pPr>
        <w:spacing w:after="0" w:line="480" w:lineRule="auto"/>
        <w:ind w:left="-5" w:right="0"/>
        <w:rPr>
          <w:sz w:val="28"/>
          <w:szCs w:val="28"/>
        </w:rPr>
      </w:pPr>
      <w:r w:rsidRPr="004870D0">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rsidR="00480F6C" w:rsidRPr="004870D0" w:rsidRDefault="00145AF3" w:rsidP="00C87634">
      <w:pPr>
        <w:spacing w:after="0" w:line="480" w:lineRule="auto"/>
        <w:ind w:left="-5" w:right="0"/>
        <w:rPr>
          <w:sz w:val="28"/>
          <w:szCs w:val="28"/>
        </w:rPr>
      </w:pPr>
      <w:r w:rsidRPr="004870D0">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rsidR="00480F6C" w:rsidRPr="004870D0" w:rsidRDefault="00145AF3" w:rsidP="004870D0">
      <w:pPr>
        <w:spacing w:line="480" w:lineRule="auto"/>
        <w:ind w:left="-5" w:right="0"/>
        <w:rPr>
          <w:sz w:val="28"/>
          <w:szCs w:val="28"/>
        </w:rPr>
      </w:pPr>
      <w:r w:rsidRPr="004870D0">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1.6 </w:t>
      </w:r>
      <w:r w:rsidR="00B669C6">
        <w:rPr>
          <w:sz w:val="28"/>
          <w:szCs w:val="28"/>
        </w:rPr>
        <w:tab/>
      </w:r>
      <w:r w:rsidRPr="004870D0">
        <w:rPr>
          <w:sz w:val="28"/>
          <w:szCs w:val="28"/>
        </w:rPr>
        <w:t>Scope of the Study</w:t>
      </w:r>
    </w:p>
    <w:p w:rsidR="00480F6C" w:rsidRPr="004870D0" w:rsidRDefault="00145AF3" w:rsidP="00C87634">
      <w:pPr>
        <w:spacing w:after="0" w:line="480" w:lineRule="auto"/>
        <w:ind w:left="-5" w:right="0"/>
        <w:rPr>
          <w:sz w:val="28"/>
          <w:szCs w:val="28"/>
        </w:rPr>
      </w:pPr>
      <w:r w:rsidRPr="004870D0">
        <w:rPr>
          <w:sz w:val="28"/>
          <w:szCs w:val="28"/>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rsidR="00480F6C" w:rsidRPr="004870D0" w:rsidRDefault="00145AF3" w:rsidP="00C87634">
      <w:pPr>
        <w:spacing w:after="0" w:line="480" w:lineRule="auto"/>
        <w:ind w:left="-5" w:right="0"/>
        <w:rPr>
          <w:sz w:val="28"/>
          <w:szCs w:val="28"/>
        </w:rPr>
      </w:pPr>
      <w:r w:rsidRPr="004870D0">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1.7 </w:t>
      </w:r>
      <w:r w:rsidR="00B669C6">
        <w:rPr>
          <w:sz w:val="28"/>
          <w:szCs w:val="28"/>
        </w:rPr>
        <w:tab/>
      </w:r>
      <w:r w:rsidRPr="004870D0">
        <w:rPr>
          <w:sz w:val="28"/>
          <w:szCs w:val="28"/>
        </w:rPr>
        <w:t xml:space="preserve">Operational Definitions of Terms </w:t>
      </w:r>
    </w:p>
    <w:p w:rsidR="00480F6C" w:rsidRPr="004870D0" w:rsidRDefault="00145AF3" w:rsidP="00C87634">
      <w:pPr>
        <w:spacing w:after="0" w:line="480" w:lineRule="auto"/>
        <w:ind w:left="-5" w:right="0"/>
        <w:rPr>
          <w:sz w:val="28"/>
          <w:szCs w:val="28"/>
        </w:rPr>
      </w:pPr>
      <w:r w:rsidRPr="004870D0">
        <w:rPr>
          <w:b/>
          <w:sz w:val="28"/>
          <w:szCs w:val="28"/>
        </w:rPr>
        <w:t>Sustainable Management:</w:t>
      </w:r>
      <w:r w:rsidRPr="004870D0">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rsidR="00480F6C" w:rsidRPr="004870D0" w:rsidRDefault="00145AF3" w:rsidP="004870D0">
      <w:pPr>
        <w:spacing w:line="480" w:lineRule="auto"/>
        <w:ind w:left="-5" w:right="0"/>
        <w:rPr>
          <w:sz w:val="28"/>
          <w:szCs w:val="28"/>
        </w:rPr>
      </w:pPr>
      <w:r w:rsidRPr="004870D0">
        <w:rPr>
          <w:b/>
          <w:sz w:val="28"/>
          <w:szCs w:val="28"/>
        </w:rPr>
        <w:t>Characterization:</w:t>
      </w:r>
      <w:r w:rsidRPr="004870D0">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rsidR="00480F6C" w:rsidRPr="004870D0" w:rsidRDefault="00145AF3" w:rsidP="004870D0">
      <w:pPr>
        <w:spacing w:line="480" w:lineRule="auto"/>
        <w:ind w:left="-5" w:right="0"/>
        <w:rPr>
          <w:sz w:val="28"/>
          <w:szCs w:val="28"/>
        </w:rPr>
      </w:pPr>
      <w:r w:rsidRPr="004870D0">
        <w:rPr>
          <w:b/>
          <w:sz w:val="28"/>
          <w:szCs w:val="28"/>
        </w:rPr>
        <w:t>Solid Waste:</w:t>
      </w:r>
      <w:r w:rsidR="00B669C6">
        <w:rPr>
          <w:b/>
          <w:sz w:val="28"/>
          <w:szCs w:val="28"/>
        </w:rPr>
        <w:t xml:space="preserve"> </w:t>
      </w:r>
      <w:r w:rsidRPr="004870D0">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rsidR="00480F6C" w:rsidRPr="004870D0" w:rsidRDefault="00145AF3" w:rsidP="00A12320">
      <w:pPr>
        <w:spacing w:line="360" w:lineRule="auto"/>
        <w:ind w:left="0" w:right="0" w:firstLine="0"/>
        <w:rPr>
          <w:sz w:val="28"/>
          <w:szCs w:val="28"/>
        </w:rPr>
      </w:pPr>
      <w:r w:rsidRPr="004870D0">
        <w:rPr>
          <w:b/>
          <w:sz w:val="28"/>
          <w:szCs w:val="28"/>
        </w:rPr>
        <w:t>Mandate Market:</w:t>
      </w:r>
      <w:r w:rsidR="00B669C6">
        <w:rPr>
          <w:b/>
          <w:sz w:val="28"/>
          <w:szCs w:val="28"/>
        </w:rPr>
        <w:t xml:space="preserve"> </w:t>
      </w:r>
      <w:r w:rsidRPr="004870D0">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rsidR="00480F6C" w:rsidRPr="004870D0" w:rsidRDefault="00480F6C" w:rsidP="004870D0">
      <w:pPr>
        <w:spacing w:after="413" w:line="480" w:lineRule="auto"/>
        <w:ind w:left="0" w:right="0" w:firstLine="0"/>
        <w:jc w:val="left"/>
        <w:rPr>
          <w:sz w:val="28"/>
          <w:szCs w:val="28"/>
        </w:rPr>
      </w:pPr>
    </w:p>
    <w:p w:rsidR="00B669C6" w:rsidRDefault="00B669C6">
      <w:pPr>
        <w:spacing w:line="259" w:lineRule="auto"/>
        <w:ind w:left="0" w:right="0" w:firstLine="0"/>
        <w:jc w:val="left"/>
        <w:rPr>
          <w:b/>
          <w:sz w:val="28"/>
          <w:szCs w:val="28"/>
        </w:rPr>
      </w:pPr>
      <w:r>
        <w:rPr>
          <w:b/>
          <w:sz w:val="28"/>
          <w:szCs w:val="28"/>
        </w:rPr>
        <w:br w:type="page"/>
      </w:r>
    </w:p>
    <w:p w:rsidR="00480F6C" w:rsidRPr="004870D0" w:rsidRDefault="00145AF3" w:rsidP="00A12320">
      <w:pPr>
        <w:spacing w:after="0" w:line="480" w:lineRule="auto"/>
        <w:ind w:left="0" w:right="572" w:firstLine="0"/>
        <w:jc w:val="center"/>
        <w:rPr>
          <w:sz w:val="28"/>
          <w:szCs w:val="28"/>
        </w:rPr>
      </w:pPr>
      <w:r w:rsidRPr="004870D0">
        <w:rPr>
          <w:b/>
          <w:sz w:val="28"/>
          <w:szCs w:val="28"/>
        </w:rPr>
        <w:t>CHAPTER TWO</w:t>
      </w:r>
    </w:p>
    <w:p w:rsidR="00480F6C" w:rsidRPr="004870D0" w:rsidRDefault="00145AF3" w:rsidP="00C87634">
      <w:pPr>
        <w:spacing w:after="0" w:line="480" w:lineRule="auto"/>
        <w:ind w:left="236" w:right="944"/>
        <w:jc w:val="center"/>
        <w:rPr>
          <w:sz w:val="28"/>
          <w:szCs w:val="28"/>
        </w:rPr>
      </w:pPr>
      <w:r w:rsidRPr="004870D0">
        <w:rPr>
          <w:b/>
          <w:sz w:val="28"/>
          <w:szCs w:val="28"/>
        </w:rPr>
        <w:t xml:space="preserve">    LITERATURE REVIEW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2.1 </w:t>
      </w:r>
      <w:r w:rsidR="00B669C6">
        <w:rPr>
          <w:sz w:val="28"/>
          <w:szCs w:val="28"/>
        </w:rPr>
        <w:tab/>
      </w:r>
      <w:r w:rsidRPr="004870D0">
        <w:rPr>
          <w:sz w:val="28"/>
          <w:szCs w:val="28"/>
        </w:rPr>
        <w:t xml:space="preserve">Introduction </w:t>
      </w:r>
    </w:p>
    <w:p w:rsidR="00480F6C" w:rsidRPr="004870D0" w:rsidRDefault="00145AF3" w:rsidP="00B669C6">
      <w:pPr>
        <w:spacing w:line="480" w:lineRule="auto"/>
        <w:ind w:left="-5" w:right="0" w:firstLine="725"/>
        <w:rPr>
          <w:sz w:val="28"/>
          <w:szCs w:val="28"/>
        </w:rPr>
      </w:pPr>
      <w:r w:rsidRPr="004870D0">
        <w:rPr>
          <w:sz w:val="28"/>
          <w:szCs w:val="28"/>
        </w:rPr>
        <w:t xml:space="preserve">The literature review for this study will be focused on the following: overview of Waste Management in Nigeria, Concept of Waste Management in the Market and the concept of solid waste.  </w:t>
      </w:r>
    </w:p>
    <w:p w:rsidR="00480F6C" w:rsidRPr="004870D0" w:rsidRDefault="00145AF3" w:rsidP="004870D0">
      <w:pPr>
        <w:spacing w:line="480" w:lineRule="auto"/>
        <w:ind w:left="-5" w:right="0"/>
        <w:rPr>
          <w:sz w:val="28"/>
          <w:szCs w:val="28"/>
        </w:rPr>
      </w:pPr>
      <w:r w:rsidRPr="004870D0">
        <w:rPr>
          <w:sz w:val="28"/>
          <w:szCs w:val="28"/>
        </w:rPr>
        <w:t xml:space="preserve">Also, </w:t>
      </w:r>
      <w:r w:rsidR="00B669C6" w:rsidRPr="004870D0">
        <w:rPr>
          <w:sz w:val="28"/>
          <w:szCs w:val="28"/>
        </w:rPr>
        <w:t>emphasis was</w:t>
      </w:r>
      <w:r w:rsidRPr="004870D0">
        <w:rPr>
          <w:sz w:val="28"/>
          <w:szCs w:val="28"/>
        </w:rPr>
        <w:t xml:space="preserve"> also raised on the Characterization of Solid Waste, Strategy for Waste Management Nigeria Market and Challenges Confronting Waste Management in the Market. In addition, perception and agenda setting theories were adopted as the applicable theory for the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2.2 </w:t>
      </w:r>
      <w:r w:rsidR="00B669C6">
        <w:rPr>
          <w:sz w:val="28"/>
          <w:szCs w:val="28"/>
        </w:rPr>
        <w:tab/>
      </w:r>
      <w:r w:rsidRPr="004870D0">
        <w:rPr>
          <w:sz w:val="28"/>
          <w:szCs w:val="28"/>
        </w:rPr>
        <w:t xml:space="preserve">Overview of Waste Management in Nigeria </w:t>
      </w:r>
    </w:p>
    <w:p w:rsidR="00480F6C" w:rsidRPr="004870D0" w:rsidRDefault="00145AF3" w:rsidP="00B669C6">
      <w:pPr>
        <w:spacing w:after="0" w:line="480" w:lineRule="auto"/>
        <w:ind w:left="-5" w:right="0" w:firstLine="725"/>
        <w:rPr>
          <w:sz w:val="28"/>
          <w:szCs w:val="28"/>
        </w:rPr>
      </w:pPr>
      <w:r w:rsidRPr="004870D0">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rsidR="00480F6C" w:rsidRPr="004870D0" w:rsidRDefault="00145AF3" w:rsidP="00B669C6">
      <w:pPr>
        <w:spacing w:after="0" w:line="480" w:lineRule="auto"/>
        <w:ind w:left="-5" w:right="0"/>
        <w:rPr>
          <w:sz w:val="28"/>
          <w:szCs w:val="28"/>
        </w:rPr>
      </w:pPr>
      <w:r w:rsidRPr="004870D0">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w:t>
      </w:r>
      <w:r w:rsidR="00B669C6" w:rsidRPr="004870D0">
        <w:rPr>
          <w:sz w:val="28"/>
          <w:szCs w:val="28"/>
        </w:rPr>
        <w:t>materials</w:t>
      </w:r>
      <w:r w:rsidRPr="004870D0">
        <w:rPr>
          <w:sz w:val="28"/>
          <w:szCs w:val="28"/>
        </w:rPr>
        <w:t xml:space="preserve">. The majority of this waste is disposed of through open dumping and burning, with only a small fraction being properly managed (Ogwueleka, 2009). </w:t>
      </w:r>
    </w:p>
    <w:p w:rsidR="00480F6C" w:rsidRPr="004870D0" w:rsidRDefault="00145AF3" w:rsidP="004870D0">
      <w:pPr>
        <w:spacing w:line="480" w:lineRule="auto"/>
        <w:ind w:left="-5" w:right="0"/>
        <w:rPr>
          <w:sz w:val="28"/>
          <w:szCs w:val="28"/>
        </w:rPr>
      </w:pPr>
      <w:r w:rsidRPr="004870D0">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rsidR="00480F6C" w:rsidRPr="004870D0" w:rsidRDefault="00145AF3" w:rsidP="004870D0">
      <w:pPr>
        <w:spacing w:after="0" w:line="480" w:lineRule="auto"/>
        <w:ind w:left="-5" w:right="0"/>
        <w:rPr>
          <w:sz w:val="28"/>
          <w:szCs w:val="28"/>
        </w:rPr>
      </w:pPr>
      <w:r w:rsidRPr="004870D0">
        <w:rPr>
          <w:sz w:val="28"/>
          <w:szCs w:val="28"/>
        </w:rPr>
        <w:t xml:space="preserve">The government of Nigeria has recognized the importance of addressing the waste management crisis and has implemented various policies and initiatives to improve the situation. The National </w:t>
      </w:r>
    </w:p>
    <w:p w:rsidR="00480F6C" w:rsidRPr="004870D0" w:rsidRDefault="00145AF3" w:rsidP="00B669C6">
      <w:pPr>
        <w:spacing w:after="244" w:line="480" w:lineRule="auto"/>
        <w:ind w:left="-5" w:right="0"/>
        <w:rPr>
          <w:sz w:val="28"/>
          <w:szCs w:val="28"/>
        </w:rPr>
      </w:pPr>
      <w:r w:rsidRPr="004870D0">
        <w:rPr>
          <w:sz w:val="28"/>
          <w:szCs w:val="28"/>
        </w:rPr>
        <w:t xml:space="preserve">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rsidR="00480F6C" w:rsidRPr="004870D0" w:rsidRDefault="00145AF3" w:rsidP="004870D0">
      <w:pPr>
        <w:spacing w:line="480" w:lineRule="auto"/>
        <w:ind w:left="-5" w:right="0"/>
        <w:rPr>
          <w:sz w:val="28"/>
          <w:szCs w:val="28"/>
        </w:rPr>
      </w:pPr>
      <w:r w:rsidRPr="004870D0">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2.3 </w:t>
      </w:r>
      <w:r w:rsidR="00B669C6">
        <w:rPr>
          <w:sz w:val="28"/>
          <w:szCs w:val="28"/>
        </w:rPr>
        <w:tab/>
      </w:r>
      <w:r w:rsidRPr="004870D0">
        <w:rPr>
          <w:sz w:val="28"/>
          <w:szCs w:val="28"/>
        </w:rPr>
        <w:t xml:space="preserve">The Concept of Waste Management in the Market </w:t>
      </w:r>
    </w:p>
    <w:p w:rsidR="00480F6C" w:rsidRPr="004870D0" w:rsidRDefault="00145AF3" w:rsidP="00B669C6">
      <w:pPr>
        <w:spacing w:after="0" w:line="480" w:lineRule="auto"/>
        <w:ind w:left="-5" w:right="0" w:firstLine="725"/>
        <w:rPr>
          <w:sz w:val="28"/>
          <w:szCs w:val="28"/>
        </w:rPr>
      </w:pPr>
      <w:r w:rsidRPr="004870D0">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rsidR="00480F6C" w:rsidRPr="004870D0" w:rsidRDefault="00145AF3" w:rsidP="00C87634">
      <w:pPr>
        <w:spacing w:after="0" w:line="480" w:lineRule="auto"/>
        <w:ind w:left="-5" w:right="0"/>
        <w:rPr>
          <w:sz w:val="28"/>
          <w:szCs w:val="28"/>
        </w:rPr>
      </w:pPr>
      <w:r w:rsidRPr="004870D0">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rsidR="00480F6C" w:rsidRPr="004870D0" w:rsidRDefault="00145AF3" w:rsidP="00B669C6">
      <w:pPr>
        <w:tabs>
          <w:tab w:val="left" w:pos="1350"/>
          <w:tab w:val="left" w:pos="1710"/>
        </w:tabs>
        <w:spacing w:line="480" w:lineRule="auto"/>
        <w:ind w:left="-5" w:right="0"/>
        <w:rPr>
          <w:sz w:val="28"/>
          <w:szCs w:val="28"/>
        </w:rPr>
      </w:pPr>
      <w:r w:rsidRPr="004870D0">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w:t>
      </w:r>
      <w:r w:rsidR="00B669C6" w:rsidRPr="004870D0">
        <w:rPr>
          <w:sz w:val="28"/>
          <w:szCs w:val="28"/>
        </w:rPr>
        <w:t xml:space="preserve">timely </w:t>
      </w:r>
      <w:r w:rsidRPr="004870D0">
        <w:rPr>
          <w:sz w:val="28"/>
          <w:szCs w:val="28"/>
        </w:rPr>
        <w:t xml:space="preserve">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rsidR="00480F6C" w:rsidRPr="004870D0" w:rsidRDefault="00145AF3" w:rsidP="004870D0">
      <w:pPr>
        <w:spacing w:line="480" w:lineRule="auto"/>
        <w:ind w:left="-5" w:right="0"/>
        <w:rPr>
          <w:sz w:val="28"/>
          <w:szCs w:val="28"/>
        </w:rPr>
      </w:pPr>
      <w:r w:rsidRPr="004870D0">
        <w:rPr>
          <w:sz w:val="28"/>
          <w:szCs w:val="28"/>
        </w:rPr>
        <w:t>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w:t>
      </w:r>
      <w:r w:rsidR="00B669C6">
        <w:rPr>
          <w:sz w:val="28"/>
          <w:szCs w:val="28"/>
        </w:rPr>
        <w:t xml:space="preserve"> </w:t>
      </w:r>
      <w:r w:rsidRPr="004870D0">
        <w:rPr>
          <w:sz w:val="28"/>
          <w:szCs w:val="28"/>
        </w:rPr>
        <w:t xml:space="preserve">Anyadike, 2015). </w:t>
      </w:r>
    </w:p>
    <w:p w:rsidR="00480F6C" w:rsidRPr="004870D0" w:rsidRDefault="00145AF3" w:rsidP="00B669C6">
      <w:pPr>
        <w:spacing w:after="0" w:line="480" w:lineRule="auto"/>
        <w:ind w:left="-5" w:right="0"/>
        <w:rPr>
          <w:sz w:val="28"/>
          <w:szCs w:val="28"/>
        </w:rPr>
      </w:pPr>
      <w:r w:rsidRPr="004870D0">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w:t>
      </w:r>
      <w:r w:rsidR="00B669C6" w:rsidRPr="004870D0">
        <w:rPr>
          <w:sz w:val="28"/>
          <w:szCs w:val="28"/>
        </w:rPr>
        <w:t xml:space="preserve">shown </w:t>
      </w:r>
      <w:r w:rsidRPr="004870D0">
        <w:rPr>
          <w:sz w:val="28"/>
          <w:szCs w:val="28"/>
        </w:rPr>
        <w:t xml:space="preserve">promise in improving waste management outcomes in markets (Aliyu et al., 2015; Babayemi &amp; Dauda, 2019). </w:t>
      </w:r>
    </w:p>
    <w:p w:rsidR="00480F6C" w:rsidRPr="004870D0" w:rsidRDefault="00145AF3" w:rsidP="004870D0">
      <w:pPr>
        <w:spacing w:line="480" w:lineRule="auto"/>
        <w:ind w:left="-5" w:right="0"/>
        <w:rPr>
          <w:sz w:val="28"/>
          <w:szCs w:val="28"/>
        </w:rPr>
      </w:pPr>
      <w:r w:rsidRPr="004870D0">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2.4 </w:t>
      </w:r>
      <w:r w:rsidR="00B669C6">
        <w:rPr>
          <w:sz w:val="28"/>
          <w:szCs w:val="28"/>
        </w:rPr>
        <w:tab/>
      </w:r>
      <w:r w:rsidRPr="004870D0">
        <w:rPr>
          <w:sz w:val="28"/>
          <w:szCs w:val="28"/>
        </w:rPr>
        <w:t xml:space="preserve">The Concept of Solid Waste  </w:t>
      </w:r>
    </w:p>
    <w:p w:rsidR="00480F6C" w:rsidRPr="004870D0" w:rsidRDefault="00145AF3" w:rsidP="00B669C6">
      <w:pPr>
        <w:spacing w:after="0" w:line="480" w:lineRule="auto"/>
        <w:ind w:left="-5" w:right="0" w:firstLine="725"/>
        <w:rPr>
          <w:sz w:val="28"/>
          <w:szCs w:val="28"/>
        </w:rPr>
      </w:pPr>
      <w:r w:rsidRPr="004870D0">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rsidR="00480F6C" w:rsidRPr="004870D0" w:rsidRDefault="00145AF3" w:rsidP="00C87634">
      <w:pPr>
        <w:spacing w:after="0" w:line="480" w:lineRule="auto"/>
        <w:ind w:left="-5" w:right="0"/>
        <w:rPr>
          <w:sz w:val="28"/>
          <w:szCs w:val="28"/>
        </w:rPr>
      </w:pPr>
      <w:r w:rsidRPr="004870D0">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rsidR="00480F6C" w:rsidRPr="004870D0" w:rsidRDefault="00145AF3" w:rsidP="00C87634">
      <w:pPr>
        <w:spacing w:after="0" w:line="480" w:lineRule="auto"/>
        <w:ind w:left="-5" w:right="0"/>
        <w:rPr>
          <w:sz w:val="28"/>
          <w:szCs w:val="28"/>
        </w:rPr>
      </w:pPr>
      <w:r w:rsidRPr="004870D0">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rsidR="00480F6C" w:rsidRPr="004870D0" w:rsidRDefault="00145AF3" w:rsidP="004870D0">
      <w:pPr>
        <w:spacing w:line="480" w:lineRule="auto"/>
        <w:ind w:left="-5" w:right="0"/>
        <w:rPr>
          <w:sz w:val="28"/>
          <w:szCs w:val="28"/>
        </w:rPr>
      </w:pPr>
      <w:r w:rsidRPr="004870D0">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rsidR="00480F6C" w:rsidRPr="004870D0" w:rsidRDefault="00145AF3" w:rsidP="00B669C6">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w:t>
      </w:r>
      <w:r w:rsidR="00B669C6" w:rsidRPr="004870D0">
        <w:rPr>
          <w:sz w:val="28"/>
          <w:szCs w:val="28"/>
        </w:rPr>
        <w:t xml:space="preserve">reuse </w:t>
      </w:r>
      <w:r w:rsidRPr="004870D0">
        <w:rPr>
          <w:sz w:val="28"/>
          <w:szCs w:val="28"/>
        </w:rPr>
        <w:t xml:space="preserve">and recycling of materials (Aliyu et al., 2015). Initiatives such as community-based waste management and the involvement of the informal sector have also shown promise in improving solid waste management outcomes (Nzeadibe &amp; Anyadike, 2015).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rsidR="00480F6C" w:rsidRPr="004870D0" w:rsidRDefault="00145AF3" w:rsidP="00350E03">
      <w:pPr>
        <w:spacing w:line="480" w:lineRule="auto"/>
        <w:ind w:left="0" w:right="0" w:firstLine="0"/>
        <w:rPr>
          <w:sz w:val="28"/>
          <w:szCs w:val="28"/>
        </w:rPr>
      </w:pPr>
      <w:r w:rsidRPr="004870D0">
        <w:rPr>
          <w:sz w:val="28"/>
          <w:szCs w:val="28"/>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rsidR="00480F6C" w:rsidRPr="004870D0" w:rsidRDefault="00145AF3" w:rsidP="00350E03">
      <w:pPr>
        <w:pStyle w:val="Heading3"/>
        <w:spacing w:after="0" w:line="480" w:lineRule="auto"/>
        <w:ind w:left="0" w:right="0" w:firstLine="0"/>
        <w:rPr>
          <w:sz w:val="28"/>
          <w:szCs w:val="28"/>
        </w:rPr>
      </w:pPr>
      <w:r w:rsidRPr="004870D0">
        <w:rPr>
          <w:sz w:val="28"/>
          <w:szCs w:val="28"/>
        </w:rPr>
        <w:t xml:space="preserve">2.4 </w:t>
      </w:r>
      <w:r w:rsidR="00B669C6">
        <w:rPr>
          <w:sz w:val="28"/>
          <w:szCs w:val="28"/>
        </w:rPr>
        <w:tab/>
      </w:r>
      <w:r w:rsidRPr="004870D0">
        <w:rPr>
          <w:sz w:val="28"/>
          <w:szCs w:val="28"/>
        </w:rPr>
        <w:t xml:space="preserve">Characterization of Solid Waste  </w:t>
      </w:r>
    </w:p>
    <w:p w:rsidR="00480F6C" w:rsidRPr="004870D0" w:rsidRDefault="00145AF3" w:rsidP="00B669C6">
      <w:pPr>
        <w:spacing w:after="0" w:line="480" w:lineRule="auto"/>
        <w:ind w:left="0" w:right="0" w:firstLine="725"/>
        <w:rPr>
          <w:sz w:val="28"/>
          <w:szCs w:val="28"/>
        </w:rPr>
      </w:pPr>
      <w:r w:rsidRPr="004870D0">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rsidR="00480F6C" w:rsidRPr="004870D0" w:rsidRDefault="00145AF3" w:rsidP="004870D0">
      <w:pPr>
        <w:spacing w:line="480" w:lineRule="auto"/>
        <w:ind w:left="-5" w:right="0"/>
        <w:rPr>
          <w:sz w:val="28"/>
          <w:szCs w:val="28"/>
        </w:rPr>
      </w:pPr>
      <w:r w:rsidRPr="004870D0">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rsidR="00480F6C" w:rsidRPr="004870D0" w:rsidRDefault="00145AF3" w:rsidP="004870D0">
      <w:pPr>
        <w:spacing w:line="480" w:lineRule="auto"/>
        <w:ind w:left="-5" w:right="0"/>
        <w:rPr>
          <w:sz w:val="28"/>
          <w:szCs w:val="28"/>
        </w:rPr>
      </w:pPr>
      <w:r w:rsidRPr="004870D0">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rsidR="00480F6C" w:rsidRPr="004870D0" w:rsidRDefault="00145AF3" w:rsidP="00350E03">
      <w:pPr>
        <w:spacing w:line="480" w:lineRule="auto"/>
        <w:ind w:left="-5" w:right="0"/>
        <w:rPr>
          <w:sz w:val="28"/>
          <w:szCs w:val="28"/>
        </w:rPr>
      </w:pPr>
      <w:r w:rsidRPr="004870D0">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rsidR="00480F6C" w:rsidRPr="004870D0" w:rsidRDefault="00145AF3" w:rsidP="004870D0">
      <w:pPr>
        <w:spacing w:line="480" w:lineRule="auto"/>
        <w:ind w:left="-5" w:right="0"/>
        <w:rPr>
          <w:sz w:val="28"/>
          <w:szCs w:val="28"/>
        </w:rPr>
      </w:pPr>
      <w:r w:rsidRPr="004870D0">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rsidR="00480F6C" w:rsidRPr="004870D0" w:rsidRDefault="00145AF3" w:rsidP="004870D0">
      <w:pPr>
        <w:spacing w:line="480" w:lineRule="auto"/>
        <w:ind w:left="-5" w:right="0"/>
        <w:rPr>
          <w:sz w:val="28"/>
          <w:szCs w:val="28"/>
        </w:rPr>
      </w:pPr>
      <w:r w:rsidRPr="004870D0">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rsidR="00480F6C" w:rsidRPr="004870D0" w:rsidRDefault="00145AF3" w:rsidP="00350E03">
      <w:pPr>
        <w:spacing w:line="480" w:lineRule="auto"/>
        <w:ind w:left="-5" w:right="0"/>
        <w:rPr>
          <w:sz w:val="28"/>
          <w:szCs w:val="28"/>
        </w:rPr>
      </w:pPr>
      <w:r w:rsidRPr="004870D0">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w:t>
      </w:r>
      <w:r w:rsidR="00A12320" w:rsidRPr="004870D0">
        <w:rPr>
          <w:sz w:val="28"/>
          <w:szCs w:val="28"/>
        </w:rPr>
        <w:t xml:space="preserve">And </w:t>
      </w:r>
      <w:r w:rsidRPr="004870D0">
        <w:rPr>
          <w:sz w:val="28"/>
          <w:szCs w:val="28"/>
        </w:rPr>
        <w:t xml:space="preserve">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rsidR="00480F6C" w:rsidRPr="004870D0" w:rsidRDefault="00145AF3" w:rsidP="00A12320">
      <w:pPr>
        <w:pStyle w:val="Heading3"/>
        <w:tabs>
          <w:tab w:val="center" w:pos="3216"/>
        </w:tabs>
        <w:spacing w:after="0" w:line="360" w:lineRule="auto"/>
        <w:ind w:left="0" w:right="0" w:firstLine="0"/>
        <w:rPr>
          <w:sz w:val="28"/>
          <w:szCs w:val="28"/>
        </w:rPr>
      </w:pPr>
      <w:r w:rsidRPr="004870D0">
        <w:rPr>
          <w:sz w:val="28"/>
          <w:szCs w:val="28"/>
        </w:rPr>
        <w:t xml:space="preserve">2.5  </w:t>
      </w:r>
      <w:r w:rsidRPr="004870D0">
        <w:rPr>
          <w:sz w:val="28"/>
          <w:szCs w:val="28"/>
        </w:rPr>
        <w:tab/>
        <w:t xml:space="preserve">Strategy for Waste Management Nigeria Market  </w:t>
      </w:r>
    </w:p>
    <w:p w:rsidR="00480F6C" w:rsidRPr="004870D0" w:rsidRDefault="00145AF3" w:rsidP="00B669C6">
      <w:pPr>
        <w:spacing w:after="0" w:line="480" w:lineRule="auto"/>
        <w:ind w:left="-5" w:right="0" w:firstLine="0"/>
        <w:rPr>
          <w:sz w:val="28"/>
          <w:szCs w:val="28"/>
        </w:rPr>
      </w:pPr>
      <w:r w:rsidRPr="004870D0">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rsidR="00480F6C" w:rsidRPr="004870D0" w:rsidRDefault="00145AF3" w:rsidP="00B669C6">
      <w:pPr>
        <w:spacing w:after="0" w:line="480" w:lineRule="auto"/>
        <w:ind w:left="-5" w:right="0"/>
        <w:rPr>
          <w:sz w:val="28"/>
          <w:szCs w:val="28"/>
        </w:rPr>
      </w:pPr>
      <w:r w:rsidRPr="004870D0">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rsidR="00480F6C" w:rsidRPr="004870D0" w:rsidRDefault="00145AF3" w:rsidP="00B669C6">
      <w:pPr>
        <w:spacing w:after="0" w:line="480" w:lineRule="auto"/>
        <w:ind w:left="-5" w:right="0"/>
        <w:rPr>
          <w:sz w:val="28"/>
          <w:szCs w:val="28"/>
        </w:rPr>
      </w:pPr>
      <w:r w:rsidRPr="004870D0">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w:t>
      </w:r>
      <w:r w:rsidR="00B669C6">
        <w:rPr>
          <w:sz w:val="28"/>
          <w:szCs w:val="28"/>
        </w:rPr>
        <w:t xml:space="preserve"> </w:t>
      </w:r>
      <w:r w:rsidRPr="004870D0">
        <w:rPr>
          <w:sz w:val="28"/>
          <w:szCs w:val="28"/>
        </w:rPr>
        <w:t xml:space="preserve">Anyadike, 2015; Adebola, 2020). This approach can be supported by the placement of clearly labeled waste bins and the implementation of educational campaigns. </w:t>
      </w:r>
    </w:p>
    <w:p w:rsidR="00480F6C" w:rsidRPr="004870D0" w:rsidRDefault="00145AF3" w:rsidP="00350E03">
      <w:pPr>
        <w:spacing w:after="0" w:line="480" w:lineRule="auto"/>
        <w:ind w:left="0" w:right="0" w:firstLine="0"/>
        <w:rPr>
          <w:sz w:val="28"/>
          <w:szCs w:val="28"/>
        </w:rPr>
      </w:pPr>
      <w:r w:rsidRPr="004870D0">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rsidR="00480F6C" w:rsidRPr="004870D0" w:rsidRDefault="00145AF3" w:rsidP="004870D0">
      <w:pPr>
        <w:spacing w:line="480" w:lineRule="auto"/>
        <w:ind w:left="-5" w:right="0"/>
        <w:rPr>
          <w:sz w:val="28"/>
          <w:szCs w:val="28"/>
        </w:rPr>
      </w:pPr>
      <w:r w:rsidRPr="004870D0">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rsidR="00480F6C" w:rsidRPr="004870D0" w:rsidRDefault="00145AF3" w:rsidP="00350E03">
      <w:pPr>
        <w:spacing w:line="480" w:lineRule="auto"/>
        <w:ind w:left="0" w:right="0" w:firstLine="0"/>
        <w:rPr>
          <w:sz w:val="28"/>
          <w:szCs w:val="28"/>
        </w:rPr>
      </w:pPr>
      <w:r w:rsidRPr="004870D0">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rsidR="00480F6C" w:rsidRPr="004870D0" w:rsidRDefault="00145AF3" w:rsidP="00C87634">
      <w:pPr>
        <w:pStyle w:val="Heading3"/>
        <w:tabs>
          <w:tab w:val="center" w:pos="3731"/>
        </w:tabs>
        <w:spacing w:after="0" w:line="480" w:lineRule="auto"/>
        <w:ind w:left="0" w:right="0" w:firstLine="0"/>
        <w:rPr>
          <w:sz w:val="28"/>
          <w:szCs w:val="28"/>
        </w:rPr>
      </w:pPr>
      <w:r w:rsidRPr="004870D0">
        <w:rPr>
          <w:sz w:val="28"/>
          <w:szCs w:val="28"/>
        </w:rPr>
        <w:t xml:space="preserve">2.6 </w:t>
      </w:r>
      <w:r w:rsidRPr="004870D0">
        <w:rPr>
          <w:sz w:val="28"/>
          <w:szCs w:val="28"/>
        </w:rPr>
        <w:tab/>
        <w:t xml:space="preserve">Challenges Confronting Waste Management in the Market </w:t>
      </w:r>
    </w:p>
    <w:p w:rsidR="00480F6C" w:rsidRPr="004870D0" w:rsidRDefault="00145AF3" w:rsidP="00B669C6">
      <w:pPr>
        <w:spacing w:after="0" w:line="480" w:lineRule="auto"/>
        <w:ind w:left="-5" w:right="0" w:firstLine="19"/>
        <w:rPr>
          <w:sz w:val="28"/>
          <w:szCs w:val="28"/>
        </w:rPr>
      </w:pPr>
      <w:r w:rsidRPr="004870D0">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Inadequate Infrastructure </w:t>
      </w:r>
    </w:p>
    <w:p w:rsidR="00480F6C" w:rsidRPr="004870D0" w:rsidRDefault="00145AF3" w:rsidP="00C87634">
      <w:pPr>
        <w:spacing w:after="0" w:line="480" w:lineRule="auto"/>
        <w:ind w:left="-5" w:right="0"/>
        <w:rPr>
          <w:sz w:val="28"/>
          <w:szCs w:val="28"/>
        </w:rPr>
      </w:pPr>
      <w:r w:rsidRPr="004870D0">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High Waste Generation </w:t>
      </w:r>
    </w:p>
    <w:p w:rsidR="00C87634" w:rsidRDefault="00145AF3" w:rsidP="00A12320">
      <w:pPr>
        <w:spacing w:after="0" w:line="480" w:lineRule="auto"/>
        <w:ind w:left="-5" w:right="0"/>
        <w:rPr>
          <w:sz w:val="28"/>
          <w:szCs w:val="28"/>
        </w:rPr>
      </w:pPr>
      <w:r w:rsidRPr="004870D0">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rsidR="00480F6C" w:rsidRPr="004870D0" w:rsidRDefault="00145AF3" w:rsidP="00C87634">
      <w:pPr>
        <w:pStyle w:val="Heading2"/>
        <w:spacing w:after="0" w:line="480" w:lineRule="auto"/>
        <w:ind w:left="0" w:right="0" w:firstLine="0"/>
        <w:rPr>
          <w:sz w:val="28"/>
          <w:szCs w:val="28"/>
        </w:rPr>
      </w:pPr>
      <w:r w:rsidRPr="004870D0">
        <w:rPr>
          <w:sz w:val="28"/>
          <w:szCs w:val="28"/>
        </w:rPr>
        <w:t xml:space="preserve">Poor Waste Segregation </w:t>
      </w:r>
    </w:p>
    <w:p w:rsidR="00480F6C" w:rsidRPr="004870D0" w:rsidRDefault="00145AF3" w:rsidP="00C87634">
      <w:pPr>
        <w:spacing w:after="0" w:line="480" w:lineRule="auto"/>
        <w:ind w:left="-5" w:right="0"/>
        <w:rPr>
          <w:sz w:val="28"/>
          <w:szCs w:val="28"/>
        </w:rPr>
      </w:pPr>
      <w:r w:rsidRPr="004870D0">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Limited Funding and Resources </w:t>
      </w:r>
    </w:p>
    <w:p w:rsidR="00350E03" w:rsidRDefault="00145AF3" w:rsidP="00350E03">
      <w:pPr>
        <w:spacing w:line="480" w:lineRule="auto"/>
        <w:ind w:left="-5" w:right="0"/>
        <w:rPr>
          <w:sz w:val="28"/>
          <w:szCs w:val="28"/>
        </w:rPr>
      </w:pPr>
      <w:r w:rsidRPr="004870D0">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rsidR="00480F6C" w:rsidRPr="00B669C6" w:rsidRDefault="00145AF3" w:rsidP="00350E03">
      <w:pPr>
        <w:spacing w:after="0" w:line="480" w:lineRule="auto"/>
        <w:ind w:left="-5" w:right="0"/>
        <w:rPr>
          <w:b/>
          <w:sz w:val="28"/>
          <w:szCs w:val="28"/>
        </w:rPr>
      </w:pPr>
      <w:r w:rsidRPr="00B669C6">
        <w:rPr>
          <w:b/>
          <w:sz w:val="28"/>
          <w:szCs w:val="28"/>
        </w:rPr>
        <w:t xml:space="preserve">Weak Regulatory Framework </w:t>
      </w:r>
    </w:p>
    <w:p w:rsidR="00480F6C" w:rsidRPr="004870D0" w:rsidRDefault="00145AF3" w:rsidP="00350E03">
      <w:pPr>
        <w:spacing w:after="0" w:line="480" w:lineRule="auto"/>
        <w:ind w:left="-5" w:right="0"/>
        <w:rPr>
          <w:sz w:val="28"/>
          <w:szCs w:val="28"/>
        </w:rPr>
      </w:pPr>
      <w:r w:rsidRPr="004870D0">
        <w:rPr>
          <w:sz w:val="28"/>
          <w:szCs w:val="28"/>
        </w:rPr>
        <w:t>The regulatory framework governing waste management in Nigeria is often weak and poorly enforced. Although there are laws in place, compliance is low, and</w:t>
      </w:r>
      <w:r w:rsidR="00350E03">
        <w:rPr>
          <w:sz w:val="28"/>
          <w:szCs w:val="28"/>
        </w:rPr>
        <w:t xml:space="preserve"> </w:t>
      </w:r>
      <w:r w:rsidRPr="004870D0">
        <w:rPr>
          <w:sz w:val="28"/>
          <w:szCs w:val="28"/>
        </w:rPr>
        <w:t xml:space="preserve">penalties for violations are rarely enforced, leading to continued poor waste management practices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Lack of Public Awareness </w:t>
      </w:r>
    </w:p>
    <w:p w:rsidR="00480F6C" w:rsidRPr="004870D0" w:rsidRDefault="00145AF3" w:rsidP="004870D0">
      <w:pPr>
        <w:spacing w:line="480" w:lineRule="auto"/>
        <w:ind w:left="-5" w:right="0"/>
        <w:rPr>
          <w:sz w:val="28"/>
          <w:szCs w:val="28"/>
        </w:rPr>
      </w:pPr>
      <w:r w:rsidRPr="004870D0">
        <w:rPr>
          <w:sz w:val="28"/>
          <w:szCs w:val="28"/>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Cultural Attitudes towards Waste </w:t>
      </w:r>
    </w:p>
    <w:p w:rsidR="00480F6C" w:rsidRPr="004870D0" w:rsidRDefault="00145AF3" w:rsidP="00C87634">
      <w:pPr>
        <w:spacing w:after="0" w:line="480" w:lineRule="auto"/>
        <w:ind w:left="-5" w:right="0"/>
        <w:rPr>
          <w:sz w:val="28"/>
          <w:szCs w:val="28"/>
        </w:rPr>
      </w:pPr>
      <w:r w:rsidRPr="004870D0">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rsidR="00480F6C" w:rsidRPr="004870D0" w:rsidRDefault="00145AF3" w:rsidP="00C87634">
      <w:pPr>
        <w:spacing w:after="0" w:line="480" w:lineRule="auto"/>
        <w:ind w:left="-5" w:right="0"/>
        <w:rPr>
          <w:sz w:val="28"/>
          <w:szCs w:val="28"/>
        </w:rPr>
      </w:pPr>
      <w:r w:rsidRPr="004870D0">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rsidR="00480F6C" w:rsidRPr="004870D0" w:rsidRDefault="00145AF3" w:rsidP="00A12320">
      <w:pPr>
        <w:pStyle w:val="Heading3"/>
        <w:spacing w:after="0" w:line="480" w:lineRule="auto"/>
        <w:ind w:left="0" w:right="0" w:firstLine="0"/>
        <w:rPr>
          <w:sz w:val="28"/>
          <w:szCs w:val="28"/>
        </w:rPr>
      </w:pPr>
      <w:r w:rsidRPr="004870D0">
        <w:rPr>
          <w:sz w:val="28"/>
          <w:szCs w:val="28"/>
        </w:rPr>
        <w:t xml:space="preserve">2.7 </w:t>
      </w:r>
      <w:r w:rsidR="00B669C6">
        <w:rPr>
          <w:sz w:val="28"/>
          <w:szCs w:val="28"/>
        </w:rPr>
        <w:tab/>
      </w:r>
      <w:r w:rsidRPr="004870D0">
        <w:rPr>
          <w:sz w:val="28"/>
          <w:szCs w:val="28"/>
        </w:rPr>
        <w:t xml:space="preserve">Empirical Review  </w:t>
      </w:r>
    </w:p>
    <w:p w:rsidR="00350E03" w:rsidRDefault="00145AF3" w:rsidP="00C87634">
      <w:pPr>
        <w:spacing w:after="0" w:line="480" w:lineRule="auto"/>
        <w:ind w:left="-5" w:right="0"/>
        <w:rPr>
          <w:sz w:val="28"/>
          <w:szCs w:val="28"/>
        </w:rPr>
      </w:pPr>
      <w:r w:rsidRPr="004870D0">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rsidR="00350E03" w:rsidRDefault="00350E03" w:rsidP="00C87634">
      <w:pPr>
        <w:spacing w:after="0" w:line="480" w:lineRule="auto"/>
        <w:ind w:left="-5" w:right="0"/>
        <w:rPr>
          <w:sz w:val="28"/>
          <w:szCs w:val="28"/>
        </w:rPr>
      </w:pPr>
    </w:p>
    <w:p w:rsidR="00480F6C" w:rsidRPr="004870D0" w:rsidRDefault="00350E03" w:rsidP="00C87634">
      <w:pPr>
        <w:spacing w:after="0" w:line="480" w:lineRule="auto"/>
        <w:ind w:left="-5" w:right="0"/>
        <w:rPr>
          <w:sz w:val="28"/>
          <w:szCs w:val="28"/>
        </w:rPr>
      </w:pPr>
      <w:r w:rsidRPr="004870D0">
        <w:rPr>
          <w:sz w:val="28"/>
          <w:szCs w:val="28"/>
        </w:rPr>
        <w:t xml:space="preserve">Against </w:t>
      </w:r>
      <w:r w:rsidR="00145AF3" w:rsidRPr="004870D0">
        <w:rPr>
          <w:sz w:val="28"/>
          <w:szCs w:val="28"/>
        </w:rPr>
        <w:t xml:space="preserve">violators. However, the study noted that some members of the public exhibit resistance to compliance </w:t>
      </w:r>
    </w:p>
    <w:p w:rsidR="00480F6C" w:rsidRPr="004870D0" w:rsidRDefault="00145AF3" w:rsidP="00C87634">
      <w:pPr>
        <w:spacing w:after="0" w:line="480" w:lineRule="auto"/>
        <w:ind w:left="-5" w:right="0"/>
        <w:rPr>
          <w:sz w:val="28"/>
          <w:szCs w:val="28"/>
        </w:rPr>
      </w:pPr>
      <w:r w:rsidRPr="004870D0">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rsidR="00480F6C" w:rsidRPr="004870D0" w:rsidRDefault="00145AF3" w:rsidP="00350E03">
      <w:pPr>
        <w:spacing w:after="0" w:line="480" w:lineRule="auto"/>
        <w:ind w:left="0" w:right="0" w:firstLine="0"/>
        <w:rPr>
          <w:sz w:val="28"/>
          <w:szCs w:val="28"/>
        </w:rPr>
      </w:pPr>
      <w:r w:rsidRPr="004870D0">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rsidR="00350E03" w:rsidRDefault="00145AF3" w:rsidP="004870D0">
      <w:pPr>
        <w:spacing w:line="480" w:lineRule="auto"/>
        <w:ind w:left="-5" w:right="0"/>
        <w:rPr>
          <w:sz w:val="28"/>
          <w:szCs w:val="28"/>
        </w:rPr>
      </w:pPr>
      <w:r w:rsidRPr="004870D0">
        <w:rPr>
          <w:sz w:val="28"/>
          <w:szCs w:val="28"/>
        </w:rPr>
        <w:t xml:space="preserve">Amin, Raji and Salawu (2023) examines the effects and obstacles associated with public policy in waste management for environmental security in Kwara State. </w:t>
      </w:r>
    </w:p>
    <w:p w:rsidR="00350E03" w:rsidRDefault="00145AF3" w:rsidP="00350E03">
      <w:pPr>
        <w:spacing w:line="480" w:lineRule="auto"/>
        <w:ind w:left="-5" w:right="0"/>
        <w:rPr>
          <w:sz w:val="28"/>
          <w:szCs w:val="28"/>
        </w:rPr>
      </w:pPr>
      <w:r w:rsidRPr="004870D0">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rsidR="00480F6C" w:rsidRPr="004870D0" w:rsidRDefault="00145AF3" w:rsidP="00350E03">
      <w:pPr>
        <w:spacing w:line="480" w:lineRule="auto"/>
        <w:ind w:left="-5" w:right="0"/>
        <w:rPr>
          <w:sz w:val="28"/>
          <w:szCs w:val="28"/>
        </w:rPr>
      </w:pPr>
      <w:r w:rsidRPr="004870D0">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rsidR="00C87634" w:rsidRDefault="00145AF3" w:rsidP="00B669C6">
      <w:pPr>
        <w:spacing w:after="0" w:line="480" w:lineRule="auto"/>
        <w:ind w:left="0" w:right="0" w:firstLine="0"/>
        <w:rPr>
          <w:sz w:val="28"/>
          <w:szCs w:val="28"/>
        </w:rPr>
      </w:pPr>
      <w:r w:rsidRPr="004870D0">
        <w:rPr>
          <w:sz w:val="28"/>
          <w:szCs w:val="28"/>
        </w:rPr>
        <w:t xml:space="preserve">Lishan, Bo, Tong, Liang, and Ouwen (2023) focused on the promotion and sustenance of public participation in waste separation policies within Shanghai, </w:t>
      </w:r>
    </w:p>
    <w:p w:rsidR="00480F6C" w:rsidRPr="004870D0" w:rsidRDefault="00145AF3" w:rsidP="00B669C6">
      <w:pPr>
        <w:spacing w:after="0" w:line="480" w:lineRule="auto"/>
        <w:ind w:left="0" w:right="0" w:firstLine="0"/>
        <w:rPr>
          <w:sz w:val="28"/>
          <w:szCs w:val="28"/>
        </w:rPr>
      </w:pPr>
      <w:r w:rsidRPr="004870D0">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rsidR="00A12320" w:rsidRDefault="00145AF3" w:rsidP="00B669C6">
      <w:pPr>
        <w:spacing w:after="0" w:line="480" w:lineRule="auto"/>
        <w:ind w:left="-5" w:right="0"/>
        <w:rPr>
          <w:sz w:val="28"/>
          <w:szCs w:val="28"/>
        </w:rPr>
      </w:pPr>
      <w:r w:rsidRPr="004870D0">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rsidR="00A12320" w:rsidRPr="00350E03" w:rsidRDefault="00A12320" w:rsidP="00B669C6">
      <w:pPr>
        <w:spacing w:after="0" w:line="480" w:lineRule="auto"/>
        <w:ind w:left="-5" w:right="0"/>
        <w:rPr>
          <w:sz w:val="28"/>
          <w:szCs w:val="28"/>
        </w:rPr>
      </w:pPr>
      <w:r w:rsidRPr="004870D0">
        <w:rPr>
          <w:sz w:val="28"/>
          <w:szCs w:val="28"/>
        </w:rPr>
        <w:t xml:space="preserve">Highlighted </w:t>
      </w:r>
      <w:r w:rsidR="00145AF3" w:rsidRPr="004870D0">
        <w:rPr>
          <w:sz w:val="28"/>
          <w:szCs w:val="28"/>
        </w:rPr>
        <w:t>that, considering existing conditions such as the number of recycling companies and their capacities, the local market can absorb a</w:t>
      </w:r>
      <w:r>
        <w:rPr>
          <w:sz w:val="28"/>
          <w:szCs w:val="28"/>
        </w:rPr>
        <w:t>ll recyclable wastes generated.</w:t>
      </w:r>
    </w:p>
    <w:p w:rsidR="00B669C6" w:rsidRDefault="00B669C6">
      <w:pPr>
        <w:spacing w:line="259" w:lineRule="auto"/>
        <w:ind w:left="0" w:right="0" w:firstLine="0"/>
        <w:jc w:val="left"/>
        <w:rPr>
          <w:b/>
          <w:sz w:val="28"/>
          <w:szCs w:val="28"/>
        </w:rPr>
      </w:pPr>
      <w:r>
        <w:rPr>
          <w:b/>
          <w:sz w:val="28"/>
          <w:szCs w:val="28"/>
        </w:rPr>
        <w:br w:type="page"/>
      </w:r>
    </w:p>
    <w:p w:rsidR="00480F6C" w:rsidRPr="00C87634" w:rsidRDefault="00145AF3" w:rsidP="00A12320">
      <w:pPr>
        <w:spacing w:after="0" w:line="480" w:lineRule="auto"/>
        <w:ind w:left="0" w:right="0" w:firstLine="0"/>
        <w:jc w:val="center"/>
        <w:rPr>
          <w:b/>
          <w:sz w:val="28"/>
          <w:szCs w:val="28"/>
        </w:rPr>
      </w:pPr>
      <w:r w:rsidRPr="004870D0">
        <w:rPr>
          <w:b/>
          <w:sz w:val="28"/>
          <w:szCs w:val="28"/>
        </w:rPr>
        <w:t>CHAPTER THREE</w:t>
      </w:r>
    </w:p>
    <w:p w:rsidR="00480F6C" w:rsidRPr="004870D0" w:rsidRDefault="00145AF3" w:rsidP="00C87634">
      <w:pPr>
        <w:spacing w:after="0" w:line="480" w:lineRule="auto"/>
        <w:ind w:left="236" w:right="403"/>
        <w:jc w:val="center"/>
        <w:rPr>
          <w:sz w:val="28"/>
          <w:szCs w:val="28"/>
        </w:rPr>
      </w:pPr>
      <w:r w:rsidRPr="004870D0">
        <w:rPr>
          <w:b/>
          <w:sz w:val="28"/>
          <w:szCs w:val="28"/>
        </w:rPr>
        <w:t xml:space="preserve">METHODOLOGY </w:t>
      </w:r>
    </w:p>
    <w:p w:rsidR="00480F6C" w:rsidRPr="004870D0" w:rsidRDefault="00145AF3" w:rsidP="00C87634">
      <w:pPr>
        <w:pStyle w:val="Heading3"/>
        <w:tabs>
          <w:tab w:val="center" w:pos="1373"/>
        </w:tabs>
        <w:spacing w:after="0" w:line="360" w:lineRule="auto"/>
        <w:ind w:left="0" w:right="0" w:firstLine="0"/>
        <w:rPr>
          <w:sz w:val="28"/>
          <w:szCs w:val="28"/>
        </w:rPr>
      </w:pPr>
      <w:r w:rsidRPr="004870D0">
        <w:rPr>
          <w:sz w:val="28"/>
          <w:szCs w:val="28"/>
        </w:rPr>
        <w:t xml:space="preserve">3.1  </w:t>
      </w:r>
      <w:r w:rsidRPr="004870D0">
        <w:rPr>
          <w:sz w:val="28"/>
          <w:szCs w:val="28"/>
        </w:rPr>
        <w:tab/>
        <w:t xml:space="preserve">Introduction  </w:t>
      </w:r>
    </w:p>
    <w:p w:rsidR="00480F6C" w:rsidRPr="004870D0" w:rsidRDefault="00145AF3" w:rsidP="00B669C6">
      <w:pPr>
        <w:spacing w:after="0" w:line="480" w:lineRule="auto"/>
        <w:ind w:left="-5" w:right="0"/>
        <w:rPr>
          <w:sz w:val="28"/>
          <w:szCs w:val="28"/>
        </w:rPr>
      </w:pPr>
      <w:r w:rsidRPr="004870D0">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rsidR="00480F6C" w:rsidRPr="004870D0" w:rsidRDefault="00145AF3" w:rsidP="00A528EA">
      <w:pPr>
        <w:pStyle w:val="Heading3"/>
        <w:tabs>
          <w:tab w:val="center" w:pos="1568"/>
        </w:tabs>
        <w:spacing w:after="0" w:line="360" w:lineRule="auto"/>
        <w:ind w:left="0" w:right="0" w:firstLine="0"/>
        <w:rPr>
          <w:sz w:val="28"/>
          <w:szCs w:val="28"/>
        </w:rPr>
      </w:pPr>
      <w:r w:rsidRPr="004870D0">
        <w:rPr>
          <w:sz w:val="28"/>
          <w:szCs w:val="28"/>
        </w:rPr>
        <w:t xml:space="preserve">3.2  </w:t>
      </w:r>
      <w:r w:rsidRPr="004870D0">
        <w:rPr>
          <w:sz w:val="28"/>
          <w:szCs w:val="28"/>
        </w:rPr>
        <w:tab/>
        <w:t xml:space="preserve">Research Design </w:t>
      </w:r>
    </w:p>
    <w:p w:rsidR="00A528EA" w:rsidRDefault="00145AF3" w:rsidP="00B669C6">
      <w:pPr>
        <w:spacing w:line="480" w:lineRule="auto"/>
        <w:ind w:left="-5" w:right="0"/>
        <w:rPr>
          <w:sz w:val="28"/>
          <w:szCs w:val="28"/>
        </w:rPr>
      </w:pPr>
      <w:r w:rsidRPr="004870D0">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w:t>
      </w:r>
      <w:r w:rsidR="00104928" w:rsidRPr="004870D0">
        <w:rPr>
          <w:sz w:val="28"/>
          <w:szCs w:val="28"/>
        </w:rPr>
        <w:t>organizations</w:t>
      </w:r>
      <w:r w:rsidRPr="004870D0">
        <w:rPr>
          <w:sz w:val="28"/>
          <w:szCs w:val="28"/>
        </w:rPr>
        <w:t xml:space="preserve"> through structured questionnaire (Bryman, 2016). Therefore, it will be used in this study to collect information from the market men and women at mandate market. </w:t>
      </w:r>
    </w:p>
    <w:p w:rsidR="00480F6C" w:rsidRPr="004870D0" w:rsidRDefault="00145AF3" w:rsidP="00A528EA">
      <w:pPr>
        <w:pStyle w:val="Heading3"/>
        <w:tabs>
          <w:tab w:val="center" w:pos="1782"/>
        </w:tabs>
        <w:spacing w:after="0" w:line="480" w:lineRule="auto"/>
        <w:ind w:left="0" w:right="0" w:firstLine="0"/>
        <w:rPr>
          <w:sz w:val="28"/>
          <w:szCs w:val="28"/>
        </w:rPr>
      </w:pPr>
      <w:r w:rsidRPr="004870D0">
        <w:rPr>
          <w:sz w:val="28"/>
          <w:szCs w:val="28"/>
        </w:rPr>
        <w:t xml:space="preserve">3.3  </w:t>
      </w:r>
      <w:r w:rsidRPr="004870D0">
        <w:rPr>
          <w:sz w:val="28"/>
          <w:szCs w:val="28"/>
        </w:rPr>
        <w:tab/>
        <w:t xml:space="preserve">Research Population   </w:t>
      </w:r>
    </w:p>
    <w:p w:rsidR="00480F6C" w:rsidRPr="004870D0" w:rsidRDefault="00145AF3" w:rsidP="00A528EA">
      <w:pPr>
        <w:spacing w:after="0" w:line="480" w:lineRule="auto"/>
        <w:ind w:left="-5" w:right="0"/>
        <w:rPr>
          <w:sz w:val="28"/>
          <w:szCs w:val="28"/>
        </w:rPr>
      </w:pPr>
      <w:r w:rsidRPr="004870D0">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rsidR="00480F6C" w:rsidRPr="004870D0" w:rsidRDefault="00145AF3" w:rsidP="00A528EA">
      <w:pPr>
        <w:pStyle w:val="Heading3"/>
        <w:tabs>
          <w:tab w:val="center" w:pos="1366"/>
        </w:tabs>
        <w:spacing w:after="0" w:line="480" w:lineRule="auto"/>
        <w:ind w:left="0" w:right="0" w:firstLine="0"/>
        <w:rPr>
          <w:sz w:val="28"/>
          <w:szCs w:val="28"/>
        </w:rPr>
      </w:pPr>
      <w:r w:rsidRPr="004870D0">
        <w:rPr>
          <w:sz w:val="28"/>
          <w:szCs w:val="28"/>
        </w:rPr>
        <w:t xml:space="preserve">3.4 </w:t>
      </w:r>
      <w:r w:rsidRPr="004870D0">
        <w:rPr>
          <w:sz w:val="28"/>
          <w:szCs w:val="28"/>
        </w:rPr>
        <w:tab/>
        <w:t>Sample Size</w:t>
      </w:r>
    </w:p>
    <w:p w:rsidR="00480F6C" w:rsidRPr="004870D0" w:rsidRDefault="00145AF3" w:rsidP="00104928">
      <w:pPr>
        <w:spacing w:after="0" w:line="480" w:lineRule="auto"/>
        <w:ind w:left="-5" w:right="0"/>
        <w:rPr>
          <w:sz w:val="28"/>
          <w:szCs w:val="28"/>
        </w:rPr>
      </w:pPr>
      <w:r w:rsidRPr="004870D0">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rsidR="00480F6C" w:rsidRPr="004870D0" w:rsidRDefault="00145AF3" w:rsidP="00104928">
      <w:pPr>
        <w:spacing w:after="0" w:line="480" w:lineRule="auto"/>
        <w:ind w:left="-5" w:right="0"/>
        <w:rPr>
          <w:sz w:val="28"/>
          <w:szCs w:val="28"/>
        </w:rPr>
      </w:pPr>
      <w:r w:rsidRPr="004870D0">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rsidR="00480F6C" w:rsidRPr="004870D0" w:rsidRDefault="00145AF3" w:rsidP="00A528EA">
      <w:pPr>
        <w:spacing w:after="0" w:line="480" w:lineRule="auto"/>
        <w:ind w:left="-5" w:right="5249"/>
        <w:jc w:val="left"/>
        <w:rPr>
          <w:sz w:val="28"/>
          <w:szCs w:val="28"/>
        </w:rPr>
      </w:pPr>
      <w:r w:rsidRPr="004870D0">
        <w:rPr>
          <w:sz w:val="28"/>
          <w:szCs w:val="28"/>
        </w:rPr>
        <w:t xml:space="preserve">Taro Yamane around 1960 to 1970 The Taro Yamane formula is expressed as: n = N / (1 + Ne^2) Where: </w:t>
      </w:r>
    </w:p>
    <w:p w:rsidR="00480F6C" w:rsidRPr="004870D0" w:rsidRDefault="00145AF3" w:rsidP="004870D0">
      <w:pPr>
        <w:numPr>
          <w:ilvl w:val="0"/>
          <w:numId w:val="3"/>
        </w:numPr>
        <w:spacing w:after="406" w:line="480" w:lineRule="auto"/>
        <w:ind w:right="0" w:hanging="360"/>
        <w:rPr>
          <w:sz w:val="28"/>
          <w:szCs w:val="28"/>
        </w:rPr>
      </w:pPr>
      <w:r w:rsidRPr="004870D0">
        <w:rPr>
          <w:sz w:val="28"/>
          <w:szCs w:val="28"/>
        </w:rPr>
        <w:t xml:space="preserve">n is the sample size </w:t>
      </w:r>
    </w:p>
    <w:p w:rsidR="00480F6C" w:rsidRPr="004870D0" w:rsidRDefault="00145AF3" w:rsidP="004870D0">
      <w:pPr>
        <w:numPr>
          <w:ilvl w:val="0"/>
          <w:numId w:val="3"/>
        </w:numPr>
        <w:spacing w:after="407" w:line="480" w:lineRule="auto"/>
        <w:ind w:right="0" w:hanging="360"/>
        <w:rPr>
          <w:sz w:val="28"/>
          <w:szCs w:val="28"/>
        </w:rPr>
      </w:pPr>
      <w:r w:rsidRPr="004870D0">
        <w:rPr>
          <w:sz w:val="28"/>
          <w:szCs w:val="28"/>
        </w:rPr>
        <w:t xml:space="preserve">N is the total population size </w:t>
      </w:r>
    </w:p>
    <w:p w:rsidR="00480F6C" w:rsidRPr="004870D0" w:rsidRDefault="00145AF3" w:rsidP="004870D0">
      <w:pPr>
        <w:numPr>
          <w:ilvl w:val="0"/>
          <w:numId w:val="3"/>
        </w:numPr>
        <w:spacing w:after="405" w:line="480" w:lineRule="auto"/>
        <w:ind w:right="0" w:hanging="360"/>
        <w:rPr>
          <w:sz w:val="28"/>
          <w:szCs w:val="28"/>
        </w:rPr>
      </w:pPr>
      <w:r w:rsidRPr="004870D0">
        <w:rPr>
          <w:sz w:val="28"/>
          <w:szCs w:val="28"/>
        </w:rPr>
        <w:t xml:space="preserve">e is the desired level of precision or margin of error (%) </w:t>
      </w:r>
    </w:p>
    <w:p w:rsidR="00480F6C" w:rsidRPr="004870D0" w:rsidRDefault="00145AF3" w:rsidP="00A528EA">
      <w:pPr>
        <w:spacing w:after="0" w:line="360" w:lineRule="auto"/>
        <w:ind w:left="-5" w:right="0"/>
        <w:rPr>
          <w:sz w:val="28"/>
          <w:szCs w:val="28"/>
        </w:rPr>
      </w:pPr>
      <w:r w:rsidRPr="004870D0">
        <w:rPr>
          <w:sz w:val="28"/>
          <w:szCs w:val="28"/>
        </w:rPr>
        <w:t>N</w:t>
      </w:r>
    </w:p>
    <w:p w:rsidR="00480F6C" w:rsidRPr="004870D0" w:rsidRDefault="00DB444F" w:rsidP="00A528EA">
      <w:pPr>
        <w:spacing w:after="415" w:line="360" w:lineRule="auto"/>
        <w:ind w:left="0" w:right="0" w:firstLine="0"/>
        <w:jc w:val="left"/>
        <w:rPr>
          <w:sz w:val="28"/>
          <w:szCs w:val="28"/>
        </w:rPr>
      </w:pPr>
      <w:r w:rsidRPr="00DB444F">
        <w:rPr>
          <w:rFonts w:eastAsia="Calibri"/>
          <w:noProof/>
          <w:sz w:val="28"/>
          <w:szCs w:val="28"/>
        </w:rPr>
      </w:r>
      <w:r w:rsidRPr="00DB444F">
        <w:rPr>
          <w:rFonts w:eastAsia="Calibri"/>
          <w:noProof/>
          <w:sz w:val="28"/>
          <w:szCs w:val="28"/>
        </w:rPr>
        <w:pict>
          <v:group id="Group 49179" o:spid="_x0000_s1032" style="width:69.75pt;height:.75pt;mso-position-horizontal-relative:char;mso-position-vertical-relative:line" coordsize="8858,95">
            <v:shape id="Shape 2430" o:spid="_x0000_s1033" style="position:absolute;width:8858;height:0" coordsize="885825,0" path="m,l885825,e" filled="f" fillcolor="black">
              <v:fill opacity="0"/>
            </v:shape>
            <w10:wrap type="none"/>
            <w10:anchorlock/>
          </v:group>
        </w:pict>
      </w:r>
    </w:p>
    <w:p w:rsidR="00480F6C" w:rsidRPr="004870D0" w:rsidRDefault="00145AF3" w:rsidP="00A528EA">
      <w:pPr>
        <w:spacing w:after="427" w:line="360" w:lineRule="auto"/>
        <w:ind w:left="-5" w:right="0"/>
        <w:rPr>
          <w:sz w:val="28"/>
          <w:szCs w:val="28"/>
        </w:rPr>
      </w:pPr>
      <w:r w:rsidRPr="004870D0">
        <w:rPr>
          <w:sz w:val="28"/>
          <w:szCs w:val="28"/>
        </w:rPr>
        <w:t>1+N X (0.0e)</w:t>
      </w:r>
      <w:r w:rsidRPr="004870D0">
        <w:rPr>
          <w:sz w:val="28"/>
          <w:szCs w:val="28"/>
          <w:vertAlign w:val="superscript"/>
        </w:rPr>
        <w:t>2</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DB444F" w:rsidP="00A528EA">
      <w:pPr>
        <w:spacing w:after="417" w:line="360" w:lineRule="auto"/>
        <w:ind w:left="0" w:right="0" w:firstLine="0"/>
        <w:jc w:val="left"/>
        <w:rPr>
          <w:sz w:val="28"/>
          <w:szCs w:val="28"/>
        </w:rPr>
      </w:pPr>
      <w:r w:rsidRPr="00DB444F">
        <w:rPr>
          <w:rFonts w:eastAsia="Calibri"/>
          <w:noProof/>
          <w:sz w:val="28"/>
          <w:szCs w:val="28"/>
        </w:rPr>
      </w:r>
      <w:r w:rsidRPr="00DB444F">
        <w:rPr>
          <w:rFonts w:eastAsia="Calibri"/>
          <w:noProof/>
          <w:sz w:val="28"/>
          <w:szCs w:val="28"/>
        </w:rPr>
        <w:pict>
          <v:group id="Group 49180" o:spid="_x0000_s1030" style="width:69.75pt;height:.75pt;mso-position-horizontal-relative:char;mso-position-vertical-relative:line" coordsize="8858,95">
            <v:shape id="Shape 2431" o:spid="_x0000_s1031" style="position:absolute;width:8858;height:0" coordsize="885825,0" path="m,l885825,e" filled="f" fillcolor="black">
              <v:fill opacity="0"/>
            </v:shape>
            <w10:wrap type="none"/>
            <w10:anchorlock/>
          </v:group>
        </w:pict>
      </w:r>
    </w:p>
    <w:p w:rsidR="00480F6C" w:rsidRPr="004870D0" w:rsidRDefault="00145AF3" w:rsidP="00A528EA">
      <w:pPr>
        <w:tabs>
          <w:tab w:val="center" w:pos="2160"/>
        </w:tabs>
        <w:spacing w:after="426" w:line="360" w:lineRule="auto"/>
        <w:ind w:left="-15" w:right="0" w:firstLine="0"/>
        <w:jc w:val="left"/>
        <w:rPr>
          <w:sz w:val="28"/>
          <w:szCs w:val="28"/>
        </w:rPr>
      </w:pPr>
      <w:r w:rsidRPr="004870D0">
        <w:rPr>
          <w:sz w:val="28"/>
          <w:szCs w:val="28"/>
        </w:rPr>
        <w:t>1+986 X (0.05)</w:t>
      </w:r>
      <w:r w:rsidRPr="004870D0">
        <w:rPr>
          <w:sz w:val="28"/>
          <w:szCs w:val="28"/>
          <w:vertAlign w:val="superscript"/>
        </w:rPr>
        <w:t>2</w:t>
      </w:r>
      <w:r w:rsidRPr="004870D0">
        <w:rPr>
          <w:sz w:val="28"/>
          <w:szCs w:val="28"/>
        </w:rPr>
        <w:tab/>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DB444F" w:rsidP="00A528EA">
      <w:pPr>
        <w:spacing w:after="417" w:line="360" w:lineRule="auto"/>
        <w:ind w:left="0" w:right="0" w:firstLine="0"/>
        <w:jc w:val="left"/>
        <w:rPr>
          <w:sz w:val="28"/>
          <w:szCs w:val="28"/>
        </w:rPr>
      </w:pPr>
      <w:r w:rsidRPr="00DB444F">
        <w:rPr>
          <w:rFonts w:eastAsia="Calibri"/>
          <w:noProof/>
          <w:sz w:val="28"/>
          <w:szCs w:val="28"/>
        </w:rPr>
      </w:r>
      <w:r w:rsidRPr="00DB444F">
        <w:rPr>
          <w:rFonts w:eastAsia="Calibri"/>
          <w:noProof/>
          <w:sz w:val="28"/>
          <w:szCs w:val="28"/>
        </w:rPr>
        <w:pict>
          <v:group id="Group 49048" o:spid="_x0000_s1028" style="width:69.75pt;height:.75pt;mso-position-horizontal-relative:char;mso-position-vertical-relative:line" coordsize="8858,95">
            <v:shape id="Shape 2503" o:spid="_x0000_s1029" style="position:absolute;width:8858;height:0" coordsize="885825,0" path="m,l885825,e" filled="f" fillcolor="black">
              <v:fill opacity="0"/>
            </v:shape>
            <w10:wrap type="none"/>
            <w10:anchorlock/>
          </v:group>
        </w:pict>
      </w:r>
    </w:p>
    <w:p w:rsidR="00480F6C" w:rsidRPr="004870D0" w:rsidRDefault="00145AF3" w:rsidP="00A528EA">
      <w:pPr>
        <w:spacing w:after="403" w:line="360" w:lineRule="auto"/>
        <w:ind w:left="-5" w:right="0"/>
        <w:rPr>
          <w:sz w:val="28"/>
          <w:szCs w:val="28"/>
        </w:rPr>
      </w:pPr>
      <w:r w:rsidRPr="004870D0">
        <w:rPr>
          <w:sz w:val="28"/>
          <w:szCs w:val="28"/>
        </w:rPr>
        <w:t xml:space="preserve">1+986 X 0.0025 </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DB444F" w:rsidP="00A528EA">
      <w:pPr>
        <w:spacing w:after="416" w:line="360" w:lineRule="auto"/>
        <w:ind w:left="0" w:right="0" w:firstLine="0"/>
        <w:jc w:val="left"/>
        <w:rPr>
          <w:sz w:val="28"/>
          <w:szCs w:val="28"/>
        </w:rPr>
      </w:pPr>
      <w:r w:rsidRPr="00DB444F">
        <w:rPr>
          <w:rFonts w:eastAsia="Calibri"/>
          <w:noProof/>
          <w:sz w:val="28"/>
          <w:szCs w:val="28"/>
        </w:rPr>
      </w:r>
      <w:r w:rsidRPr="00DB444F">
        <w:rPr>
          <w:rFonts w:eastAsia="Calibri"/>
          <w:noProof/>
          <w:sz w:val="28"/>
          <w:szCs w:val="28"/>
        </w:rPr>
        <w:pict>
          <v:group id="Group 49049" o:spid="_x0000_s1026" style="width:69.75pt;height:.75pt;mso-position-horizontal-relative:char;mso-position-vertical-relative:line" coordsize="8858,95">
            <v:shape id="Shape 2504" o:spid="_x0000_s1027" style="position:absolute;width:8858;height:0" coordsize="885825,0" path="m,l885825,e" filled="f" fillcolor="black">
              <v:fill opacity="0"/>
            </v:shape>
            <w10:wrap type="none"/>
            <w10:anchorlock/>
          </v:group>
        </w:pict>
      </w:r>
    </w:p>
    <w:p w:rsidR="00480F6C" w:rsidRPr="004870D0" w:rsidRDefault="00145AF3" w:rsidP="00A528EA">
      <w:pPr>
        <w:spacing w:after="0" w:line="360" w:lineRule="auto"/>
        <w:ind w:left="-5" w:right="5789"/>
        <w:rPr>
          <w:sz w:val="28"/>
          <w:szCs w:val="28"/>
        </w:rPr>
      </w:pPr>
      <w:r w:rsidRPr="004870D0">
        <w:rPr>
          <w:sz w:val="28"/>
          <w:szCs w:val="28"/>
        </w:rPr>
        <w:t xml:space="preserve">3.465     n = 284.5 approximately 285 in total.  </w:t>
      </w:r>
    </w:p>
    <w:p w:rsidR="00480F6C" w:rsidRPr="004870D0" w:rsidRDefault="00145AF3" w:rsidP="00A528EA">
      <w:pPr>
        <w:spacing w:after="405" w:line="360" w:lineRule="auto"/>
        <w:ind w:left="-5" w:right="0"/>
        <w:rPr>
          <w:sz w:val="28"/>
          <w:szCs w:val="28"/>
        </w:rPr>
      </w:pPr>
      <w:r w:rsidRPr="004870D0">
        <w:rPr>
          <w:sz w:val="28"/>
          <w:szCs w:val="28"/>
        </w:rPr>
        <w:t xml:space="preserve">As a result, the sample size for this study is approximately 285.  </w:t>
      </w:r>
    </w:p>
    <w:p w:rsidR="00480F6C" w:rsidRPr="004870D0" w:rsidRDefault="00145AF3" w:rsidP="00A528EA">
      <w:pPr>
        <w:pStyle w:val="Heading3"/>
        <w:tabs>
          <w:tab w:val="center" w:pos="1777"/>
        </w:tabs>
        <w:spacing w:after="0" w:line="480" w:lineRule="auto"/>
        <w:ind w:left="0" w:right="0" w:firstLine="0"/>
        <w:rPr>
          <w:sz w:val="28"/>
          <w:szCs w:val="28"/>
        </w:rPr>
      </w:pPr>
      <w:r w:rsidRPr="004870D0">
        <w:rPr>
          <w:sz w:val="28"/>
          <w:szCs w:val="28"/>
        </w:rPr>
        <w:t xml:space="preserve">3.5  </w:t>
      </w:r>
      <w:r w:rsidRPr="004870D0">
        <w:rPr>
          <w:sz w:val="28"/>
          <w:szCs w:val="28"/>
        </w:rPr>
        <w:tab/>
        <w:t xml:space="preserve">Sampling Technique </w:t>
      </w:r>
    </w:p>
    <w:p w:rsidR="00350E03" w:rsidRDefault="00145AF3" w:rsidP="00A528EA">
      <w:pPr>
        <w:spacing w:after="0" w:line="480" w:lineRule="auto"/>
        <w:ind w:left="-5" w:right="0"/>
        <w:rPr>
          <w:sz w:val="28"/>
          <w:szCs w:val="28"/>
        </w:rPr>
      </w:pPr>
      <w:r w:rsidRPr="004870D0">
        <w:rPr>
          <w:sz w:val="28"/>
          <w:szCs w:val="28"/>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rsidR="00480F6C" w:rsidRPr="004870D0" w:rsidRDefault="00350E03" w:rsidP="00350E03">
      <w:pPr>
        <w:spacing w:after="0" w:line="480" w:lineRule="auto"/>
        <w:ind w:left="0" w:right="0" w:firstLine="0"/>
        <w:rPr>
          <w:sz w:val="28"/>
          <w:szCs w:val="28"/>
        </w:rPr>
      </w:pPr>
      <w:r w:rsidRPr="004870D0">
        <w:rPr>
          <w:sz w:val="28"/>
          <w:szCs w:val="28"/>
        </w:rPr>
        <w:t xml:space="preserve">Several </w:t>
      </w:r>
      <w:r w:rsidR="00145AF3" w:rsidRPr="004870D0">
        <w:rPr>
          <w:sz w:val="28"/>
          <w:szCs w:val="28"/>
        </w:rPr>
        <w:t xml:space="preserve">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rsidR="00A528EA" w:rsidRDefault="00145AF3" w:rsidP="00A528EA">
      <w:pPr>
        <w:spacing w:after="0" w:line="480" w:lineRule="auto"/>
        <w:ind w:left="-5" w:right="0"/>
        <w:rPr>
          <w:sz w:val="28"/>
          <w:szCs w:val="28"/>
        </w:rPr>
      </w:pPr>
      <w:r w:rsidRPr="004870D0">
        <w:rPr>
          <w:sz w:val="28"/>
          <w:szCs w:val="28"/>
        </w:rPr>
        <w:t xml:space="preserve">The population of marketers was categorized into 5 strata based on their nature of business. The </w:t>
      </w:r>
      <w:r w:rsidR="00350E03" w:rsidRPr="004870D0">
        <w:rPr>
          <w:sz w:val="28"/>
          <w:szCs w:val="28"/>
        </w:rPr>
        <w:t>s</w:t>
      </w:r>
      <w:r w:rsidR="00350E03">
        <w:rPr>
          <w:sz w:val="28"/>
          <w:szCs w:val="28"/>
        </w:rPr>
        <w:t>trata are</w:t>
      </w:r>
      <w:r w:rsidR="00A528EA">
        <w:rPr>
          <w:sz w:val="28"/>
          <w:szCs w:val="28"/>
        </w:rPr>
        <w:t xml:space="preserve"> presented as follows:</w:t>
      </w:r>
    </w:p>
    <w:p w:rsidR="00480F6C" w:rsidRPr="004870D0" w:rsidRDefault="00145AF3" w:rsidP="00A528EA">
      <w:pPr>
        <w:pStyle w:val="Heading2"/>
        <w:spacing w:after="0" w:line="360" w:lineRule="auto"/>
        <w:ind w:left="0" w:right="0" w:firstLine="0"/>
        <w:rPr>
          <w:sz w:val="28"/>
          <w:szCs w:val="28"/>
        </w:rPr>
      </w:pPr>
      <w:r w:rsidRPr="004870D0">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tblPr>
      <w:tblGrid>
        <w:gridCol w:w="592"/>
        <w:gridCol w:w="2015"/>
        <w:gridCol w:w="1464"/>
        <w:gridCol w:w="1462"/>
        <w:gridCol w:w="1043"/>
        <w:gridCol w:w="1834"/>
        <w:gridCol w:w="1043"/>
      </w:tblGrid>
      <w:tr w:rsidR="00480F6C" w:rsidRPr="004870D0">
        <w:trPr>
          <w:trHeight w:val="900"/>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393" w:firstLine="0"/>
              <w:jc w:val="left"/>
              <w:rPr>
                <w:sz w:val="28"/>
                <w:szCs w:val="28"/>
              </w:rPr>
            </w:pPr>
            <w:r w:rsidRPr="004870D0">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Nature of </w:t>
            </w:r>
          </w:p>
          <w:p w:rsidR="00480F6C" w:rsidRPr="004870D0" w:rsidRDefault="00145AF3" w:rsidP="00A528EA">
            <w:pPr>
              <w:spacing w:line="360" w:lineRule="auto"/>
              <w:ind w:left="2" w:right="0" w:firstLine="0"/>
              <w:jc w:val="left"/>
              <w:rPr>
                <w:sz w:val="28"/>
                <w:szCs w:val="28"/>
              </w:rPr>
            </w:pPr>
            <w:r w:rsidRPr="004870D0">
              <w:rPr>
                <w:b/>
                <w:sz w:val="28"/>
                <w:szCs w:val="28"/>
              </w:rPr>
              <w:t xml:space="preserve">Business </w:t>
            </w:r>
          </w:p>
          <w:p w:rsidR="00480F6C" w:rsidRPr="004870D0" w:rsidRDefault="00145AF3" w:rsidP="00A528EA">
            <w:pPr>
              <w:spacing w:line="360" w:lineRule="auto"/>
              <w:ind w:left="2" w:right="0" w:firstLine="0"/>
              <w:jc w:val="left"/>
              <w:rPr>
                <w:sz w:val="28"/>
                <w:szCs w:val="28"/>
              </w:rPr>
            </w:pPr>
            <w:r w:rsidRPr="004870D0">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Population of </w:t>
            </w:r>
          </w:p>
          <w:p w:rsidR="00480F6C" w:rsidRPr="004870D0" w:rsidRDefault="00145AF3" w:rsidP="00A528EA">
            <w:pPr>
              <w:spacing w:line="360" w:lineRule="auto"/>
              <w:ind w:left="0" w:right="0" w:firstLine="0"/>
              <w:rPr>
                <w:sz w:val="28"/>
                <w:szCs w:val="28"/>
              </w:rPr>
            </w:pPr>
            <w:r w:rsidRPr="004870D0">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Actual </w:t>
            </w:r>
          </w:p>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207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60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301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87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88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88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64"/>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480F6C" w:rsidP="00A528EA">
            <w:pPr>
              <w:spacing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986 </w:t>
            </w:r>
          </w:p>
          <w:p w:rsidR="00480F6C" w:rsidRPr="004870D0" w:rsidRDefault="00480F6C" w:rsidP="00A528EA">
            <w:pPr>
              <w:spacing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285 </w:t>
            </w:r>
          </w:p>
        </w:tc>
      </w:tr>
    </w:tbl>
    <w:p w:rsidR="00DE73C9" w:rsidRDefault="00DE73C9" w:rsidP="00350E03">
      <w:pPr>
        <w:pStyle w:val="Heading3"/>
        <w:spacing w:after="0" w:line="360" w:lineRule="auto"/>
        <w:ind w:left="0" w:right="0" w:firstLine="0"/>
        <w:rPr>
          <w:i/>
          <w:sz w:val="28"/>
          <w:szCs w:val="28"/>
        </w:rPr>
      </w:pPr>
    </w:p>
    <w:p w:rsidR="00DE73C9" w:rsidRDefault="00DE73C9" w:rsidP="00350E03">
      <w:pPr>
        <w:pStyle w:val="Heading3"/>
        <w:spacing w:after="0" w:line="360" w:lineRule="auto"/>
        <w:ind w:left="0" w:right="0" w:firstLine="0"/>
        <w:rPr>
          <w:i/>
          <w:sz w:val="28"/>
          <w:szCs w:val="28"/>
        </w:rPr>
      </w:pPr>
    </w:p>
    <w:p w:rsidR="00480F6C" w:rsidRDefault="00145AF3" w:rsidP="00350E03">
      <w:pPr>
        <w:pStyle w:val="Heading3"/>
        <w:spacing w:after="0" w:line="360" w:lineRule="auto"/>
        <w:ind w:left="0" w:right="0" w:firstLine="0"/>
        <w:rPr>
          <w:i/>
          <w:sz w:val="28"/>
          <w:szCs w:val="28"/>
        </w:rPr>
      </w:pPr>
      <w:r w:rsidRPr="004870D0">
        <w:rPr>
          <w:i/>
          <w:sz w:val="28"/>
          <w:szCs w:val="28"/>
        </w:rPr>
        <w:t xml:space="preserve">Source: AMM (2024) </w:t>
      </w:r>
    </w:p>
    <w:p w:rsidR="00480F6C" w:rsidRPr="004870D0" w:rsidRDefault="00145AF3" w:rsidP="00A12320">
      <w:pPr>
        <w:spacing w:after="0" w:line="480" w:lineRule="auto"/>
        <w:ind w:left="0" w:right="0" w:firstLine="0"/>
        <w:rPr>
          <w:sz w:val="28"/>
          <w:szCs w:val="28"/>
        </w:rPr>
      </w:pPr>
      <w:r w:rsidRPr="004870D0">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r w:rsidR="00A12320" w:rsidRPr="004870D0">
        <w:rPr>
          <w:sz w:val="28"/>
          <w:szCs w:val="28"/>
        </w:rPr>
        <w:t xml:space="preserve">From </w:t>
      </w:r>
      <w:r w:rsidRPr="004870D0">
        <w:rPr>
          <w:sz w:val="28"/>
          <w:szCs w:val="28"/>
        </w:rPr>
        <w:t xml:space="preserve">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rsidR="00480F6C" w:rsidRPr="004870D0" w:rsidRDefault="00145AF3" w:rsidP="004870D0">
      <w:pPr>
        <w:spacing w:line="480" w:lineRule="auto"/>
        <w:ind w:left="-5" w:right="0"/>
        <w:rPr>
          <w:sz w:val="28"/>
          <w:szCs w:val="28"/>
        </w:rPr>
      </w:pPr>
      <w:r w:rsidRPr="004870D0">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rsidR="00480F6C" w:rsidRPr="004870D0" w:rsidRDefault="00145AF3" w:rsidP="00104928">
      <w:pPr>
        <w:spacing w:line="480" w:lineRule="auto"/>
        <w:ind w:left="-5" w:right="0"/>
        <w:rPr>
          <w:sz w:val="28"/>
          <w:szCs w:val="28"/>
        </w:rPr>
      </w:pPr>
      <w:r w:rsidRPr="004870D0">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rsidR="00480F6C" w:rsidRPr="004870D0" w:rsidRDefault="00145AF3" w:rsidP="00A528EA">
      <w:pPr>
        <w:pStyle w:val="Heading4"/>
        <w:tabs>
          <w:tab w:val="center" w:pos="1802"/>
        </w:tabs>
        <w:spacing w:after="0" w:line="480" w:lineRule="auto"/>
        <w:ind w:left="0" w:right="0" w:firstLine="0"/>
        <w:rPr>
          <w:sz w:val="28"/>
          <w:szCs w:val="28"/>
        </w:rPr>
      </w:pPr>
      <w:r w:rsidRPr="004870D0">
        <w:rPr>
          <w:sz w:val="28"/>
          <w:szCs w:val="28"/>
        </w:rPr>
        <w:t xml:space="preserve">3.6  </w:t>
      </w:r>
      <w:r w:rsidRPr="004870D0">
        <w:rPr>
          <w:sz w:val="28"/>
          <w:szCs w:val="28"/>
        </w:rPr>
        <w:tab/>
        <w:t>Research Instrument</w:t>
      </w:r>
    </w:p>
    <w:p w:rsidR="00DE73C9" w:rsidRDefault="00145AF3" w:rsidP="00A528EA">
      <w:pPr>
        <w:spacing w:after="0" w:line="480" w:lineRule="auto"/>
        <w:ind w:left="-5" w:right="0"/>
        <w:rPr>
          <w:sz w:val="28"/>
          <w:szCs w:val="28"/>
        </w:rPr>
      </w:pPr>
      <w:r w:rsidRPr="004870D0">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rsidR="00480F6C" w:rsidRPr="004870D0" w:rsidRDefault="00145AF3" w:rsidP="00DE73C9">
      <w:pPr>
        <w:spacing w:after="0" w:line="480" w:lineRule="auto"/>
        <w:ind w:left="-5" w:right="0"/>
        <w:rPr>
          <w:sz w:val="28"/>
          <w:szCs w:val="28"/>
        </w:rPr>
      </w:pPr>
      <w:r w:rsidRPr="004870D0">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rsidR="00480F6C" w:rsidRPr="004870D0" w:rsidRDefault="00145AF3" w:rsidP="00A528EA">
      <w:pPr>
        <w:pStyle w:val="Heading4"/>
        <w:tabs>
          <w:tab w:val="center" w:pos="2848"/>
        </w:tabs>
        <w:spacing w:after="0" w:line="480" w:lineRule="auto"/>
        <w:ind w:left="0" w:right="0" w:firstLine="0"/>
        <w:rPr>
          <w:sz w:val="28"/>
          <w:szCs w:val="28"/>
        </w:rPr>
      </w:pPr>
      <w:r w:rsidRPr="004870D0">
        <w:rPr>
          <w:sz w:val="28"/>
          <w:szCs w:val="28"/>
        </w:rPr>
        <w:t xml:space="preserve">3.7  </w:t>
      </w:r>
      <w:r w:rsidRPr="004870D0">
        <w:rPr>
          <w:sz w:val="28"/>
          <w:szCs w:val="28"/>
        </w:rPr>
        <w:tab/>
        <w:t xml:space="preserve">Validity and Reliability of the Instrument </w:t>
      </w:r>
    </w:p>
    <w:p w:rsidR="00480F6C" w:rsidRPr="004870D0" w:rsidRDefault="00145AF3" w:rsidP="00A528EA">
      <w:pPr>
        <w:spacing w:after="0" w:line="480" w:lineRule="auto"/>
        <w:ind w:left="-5" w:right="0"/>
        <w:rPr>
          <w:sz w:val="28"/>
          <w:szCs w:val="28"/>
        </w:rPr>
      </w:pPr>
      <w:r w:rsidRPr="004870D0">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rsidR="00480F6C" w:rsidRPr="004870D0" w:rsidRDefault="00145AF3" w:rsidP="00A528EA">
      <w:pPr>
        <w:pStyle w:val="Heading2"/>
        <w:spacing w:after="0" w:line="480" w:lineRule="auto"/>
        <w:ind w:left="0" w:right="0" w:firstLine="0"/>
        <w:rPr>
          <w:sz w:val="28"/>
          <w:szCs w:val="28"/>
        </w:rPr>
      </w:pPr>
      <w:r w:rsidRPr="004870D0">
        <w:rPr>
          <w:sz w:val="28"/>
          <w:szCs w:val="28"/>
        </w:rPr>
        <w:t>Reliability of the Instrument</w:t>
      </w:r>
    </w:p>
    <w:p w:rsidR="00480F6C" w:rsidRPr="004870D0" w:rsidRDefault="00145AF3" w:rsidP="00A528EA">
      <w:pPr>
        <w:spacing w:after="0" w:line="480" w:lineRule="auto"/>
        <w:ind w:left="0" w:right="0" w:firstLine="0"/>
        <w:rPr>
          <w:sz w:val="28"/>
          <w:szCs w:val="28"/>
        </w:rPr>
      </w:pPr>
      <w:r w:rsidRPr="004870D0">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rsidR="00DE73C9" w:rsidRDefault="00145AF3" w:rsidP="00A528EA">
      <w:pPr>
        <w:spacing w:after="0" w:line="480" w:lineRule="auto"/>
        <w:ind w:left="-5" w:right="0"/>
        <w:rPr>
          <w:sz w:val="28"/>
          <w:szCs w:val="28"/>
        </w:rPr>
      </w:pPr>
      <w:r w:rsidRPr="004870D0">
        <w:rPr>
          <w:sz w:val="28"/>
          <w:szCs w:val="28"/>
        </w:rPr>
        <w:t xml:space="preserve">After that, pilot study will then be conducted on 40 market women at Ipata Market to assess their knowledge of the questionnaire items and identify any ambiguities. </w:t>
      </w:r>
    </w:p>
    <w:p w:rsidR="00480F6C" w:rsidRPr="004870D0" w:rsidRDefault="00145AF3" w:rsidP="00DE73C9">
      <w:pPr>
        <w:spacing w:after="0" w:line="480" w:lineRule="auto"/>
        <w:ind w:left="0" w:right="0" w:firstLine="0"/>
        <w:rPr>
          <w:sz w:val="28"/>
          <w:szCs w:val="28"/>
        </w:rPr>
      </w:pPr>
      <w:r w:rsidRPr="004870D0">
        <w:rPr>
          <w:sz w:val="28"/>
          <w:szCs w:val="28"/>
        </w:rPr>
        <w:t xml:space="preserve">The internal consistency of the survey items will be assessed using the Cronbach's Alpha Coefficient.  </w:t>
      </w:r>
    </w:p>
    <w:p w:rsidR="00480F6C" w:rsidRPr="004870D0" w:rsidRDefault="00145AF3" w:rsidP="00104928">
      <w:pPr>
        <w:pStyle w:val="Heading3"/>
        <w:tabs>
          <w:tab w:val="center" w:pos="1990"/>
        </w:tabs>
        <w:spacing w:after="0" w:line="480" w:lineRule="auto"/>
        <w:ind w:left="0" w:right="0" w:firstLine="0"/>
        <w:rPr>
          <w:sz w:val="28"/>
          <w:szCs w:val="28"/>
        </w:rPr>
      </w:pPr>
      <w:r w:rsidRPr="004870D0">
        <w:rPr>
          <w:sz w:val="28"/>
          <w:szCs w:val="28"/>
        </w:rPr>
        <w:t xml:space="preserve">3.8 </w:t>
      </w:r>
      <w:r w:rsidRPr="004870D0">
        <w:rPr>
          <w:sz w:val="28"/>
          <w:szCs w:val="28"/>
        </w:rPr>
        <w:tab/>
        <w:t xml:space="preserve">Method of Data Analysis </w:t>
      </w:r>
    </w:p>
    <w:p w:rsidR="00480F6C" w:rsidRPr="004870D0" w:rsidRDefault="00145AF3" w:rsidP="00104928">
      <w:pPr>
        <w:spacing w:after="0" w:line="480" w:lineRule="auto"/>
        <w:ind w:left="-5" w:right="0"/>
        <w:rPr>
          <w:sz w:val="28"/>
          <w:szCs w:val="28"/>
        </w:rPr>
      </w:pPr>
      <w:r w:rsidRPr="004870D0">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rsidR="00480F6C" w:rsidRPr="004870D0" w:rsidRDefault="00480F6C" w:rsidP="00A528EA">
      <w:pPr>
        <w:spacing w:after="0" w:line="360" w:lineRule="auto"/>
        <w:ind w:left="0" w:right="0" w:firstLine="0"/>
        <w:jc w:val="left"/>
        <w:rPr>
          <w:sz w:val="28"/>
          <w:szCs w:val="28"/>
        </w:rPr>
      </w:pPr>
    </w:p>
    <w:p w:rsidR="00480F6C" w:rsidRDefault="00480F6C" w:rsidP="004870D0">
      <w:pPr>
        <w:spacing w:after="0" w:line="480" w:lineRule="auto"/>
        <w:ind w:left="0" w:right="0" w:firstLine="0"/>
        <w:jc w:val="left"/>
        <w:rPr>
          <w:sz w:val="28"/>
          <w:szCs w:val="28"/>
        </w:rPr>
      </w:pPr>
    </w:p>
    <w:p w:rsidR="00A528EA" w:rsidRPr="004870D0" w:rsidRDefault="00A528EA" w:rsidP="004870D0">
      <w:pPr>
        <w:spacing w:after="0" w:line="480" w:lineRule="auto"/>
        <w:ind w:left="0" w:right="0" w:firstLine="0"/>
        <w:jc w:val="left"/>
        <w:rPr>
          <w:sz w:val="28"/>
          <w:szCs w:val="28"/>
        </w:rPr>
      </w:pPr>
    </w:p>
    <w:p w:rsidR="00DE73C9" w:rsidRDefault="00DE73C9" w:rsidP="004870D0">
      <w:pPr>
        <w:spacing w:after="267" w:line="480" w:lineRule="auto"/>
        <w:ind w:left="2891" w:right="0"/>
        <w:jc w:val="left"/>
        <w:rPr>
          <w:b/>
          <w:sz w:val="28"/>
          <w:szCs w:val="28"/>
        </w:rPr>
      </w:pPr>
    </w:p>
    <w:p w:rsidR="00480F6C" w:rsidRPr="004870D0" w:rsidRDefault="00145AF3" w:rsidP="004870D0">
      <w:pPr>
        <w:spacing w:after="267" w:line="480" w:lineRule="auto"/>
        <w:ind w:left="2891" w:right="0"/>
        <w:jc w:val="left"/>
        <w:rPr>
          <w:sz w:val="28"/>
          <w:szCs w:val="28"/>
        </w:rPr>
      </w:pPr>
      <w:r w:rsidRPr="004870D0">
        <w:rPr>
          <w:b/>
          <w:sz w:val="28"/>
          <w:szCs w:val="28"/>
        </w:rPr>
        <w:t xml:space="preserve">CHAPTER FOUR </w:t>
      </w:r>
    </w:p>
    <w:p w:rsidR="00480F6C" w:rsidRPr="004870D0" w:rsidRDefault="00145AF3" w:rsidP="004870D0">
      <w:pPr>
        <w:spacing w:after="267" w:line="480" w:lineRule="auto"/>
        <w:ind w:left="2170" w:right="0"/>
        <w:jc w:val="left"/>
        <w:rPr>
          <w:sz w:val="28"/>
          <w:szCs w:val="28"/>
        </w:rPr>
      </w:pPr>
      <w:r w:rsidRPr="004870D0">
        <w:rPr>
          <w:b/>
          <w:sz w:val="28"/>
          <w:szCs w:val="28"/>
        </w:rPr>
        <w:t xml:space="preserve">DATA PRESENTATION AND ANALYSIS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INTRODUCTION </w:t>
      </w:r>
    </w:p>
    <w:p w:rsidR="00480F6C" w:rsidRPr="004870D0" w:rsidRDefault="00145AF3" w:rsidP="004870D0">
      <w:pPr>
        <w:spacing w:line="480" w:lineRule="auto"/>
        <w:ind w:left="-5" w:right="0"/>
        <w:rPr>
          <w:sz w:val="28"/>
          <w:szCs w:val="28"/>
        </w:rPr>
      </w:pPr>
      <w:r w:rsidRPr="004870D0">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rsidR="00480F6C" w:rsidRPr="004870D0" w:rsidRDefault="00145AF3" w:rsidP="004870D0">
      <w:pPr>
        <w:pStyle w:val="Heading2"/>
        <w:spacing w:after="268" w:line="480" w:lineRule="auto"/>
        <w:ind w:left="14" w:right="0"/>
        <w:rPr>
          <w:sz w:val="28"/>
          <w:szCs w:val="28"/>
        </w:rPr>
      </w:pPr>
      <w:r w:rsidRPr="004870D0">
        <w:rPr>
          <w:sz w:val="28"/>
          <w:szCs w:val="28"/>
        </w:rPr>
        <w:t xml:space="preserve">PRESENTATION OF DATA </w:t>
      </w:r>
    </w:p>
    <w:p w:rsidR="00480F6C" w:rsidRPr="004870D0" w:rsidRDefault="00145AF3" w:rsidP="004870D0">
      <w:pPr>
        <w:pStyle w:val="Heading3"/>
        <w:spacing w:after="267" w:line="480" w:lineRule="auto"/>
        <w:ind w:left="14" w:right="0"/>
        <w:rPr>
          <w:sz w:val="28"/>
          <w:szCs w:val="28"/>
        </w:rPr>
      </w:pPr>
      <w:r w:rsidRPr="004870D0">
        <w:rPr>
          <w:sz w:val="28"/>
          <w:szCs w:val="28"/>
        </w:rPr>
        <w:t xml:space="preserve">4.2 </w:t>
      </w:r>
      <w:r w:rsidR="00104928">
        <w:rPr>
          <w:sz w:val="28"/>
          <w:szCs w:val="28"/>
        </w:rPr>
        <w:tab/>
      </w:r>
      <w:r w:rsidRPr="004870D0">
        <w:rPr>
          <w:sz w:val="28"/>
          <w:szCs w:val="28"/>
        </w:rPr>
        <w:t xml:space="preserve">Data Analysis </w:t>
      </w:r>
    </w:p>
    <w:p w:rsidR="00480F6C" w:rsidRPr="004870D0" w:rsidRDefault="00145AF3" w:rsidP="00104928">
      <w:pPr>
        <w:spacing w:line="480" w:lineRule="auto"/>
        <w:ind w:left="-5" w:right="0"/>
        <w:rPr>
          <w:sz w:val="28"/>
          <w:szCs w:val="28"/>
        </w:rPr>
      </w:pPr>
      <w:r w:rsidRPr="004870D0">
        <w:rPr>
          <w:sz w:val="28"/>
          <w:szCs w:val="28"/>
        </w:rPr>
        <w:t xml:space="preserve">A total of 285 questionnaire copies were self-administered to the respondents at Mandate market. 200 copies were dully filled and adopted for the study while 85 were not returned and dully filled for the study.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Table 4.1: Distribution of respondents by demographic data </w:t>
      </w:r>
    </w:p>
    <w:p w:rsidR="00A528EA" w:rsidRDefault="00145AF3" w:rsidP="00350E03">
      <w:pPr>
        <w:spacing w:line="480" w:lineRule="auto"/>
        <w:ind w:left="0" w:right="0" w:firstLine="0"/>
        <w:rPr>
          <w:sz w:val="28"/>
          <w:szCs w:val="28"/>
        </w:rPr>
      </w:pPr>
      <w:r w:rsidRPr="004870D0">
        <w:rPr>
          <w:sz w:val="28"/>
          <w:szCs w:val="28"/>
        </w:rPr>
        <w:t xml:space="preserve">The table 4.1 below shows that, 40% of the respondents were male and 60% of the </w:t>
      </w:r>
      <w:r w:rsidR="00AC74E7" w:rsidRPr="004870D0">
        <w:rPr>
          <w:sz w:val="28"/>
          <w:szCs w:val="28"/>
        </w:rPr>
        <w:t>respondent was</w:t>
      </w:r>
      <w:r w:rsidRPr="004870D0">
        <w:rPr>
          <w:sz w:val="28"/>
          <w:szCs w:val="28"/>
        </w:rPr>
        <w:t xml:space="preserve"> female. The distribution of the respondents by age indicated that 2% are below 20years, 21% are 20-29years, 30-49years are 28% while 51% are age 50years above. </w:t>
      </w:r>
    </w:p>
    <w:p w:rsidR="00480F6C" w:rsidRPr="004870D0" w:rsidRDefault="00145AF3" w:rsidP="00A528EA">
      <w:pPr>
        <w:spacing w:line="480" w:lineRule="auto"/>
        <w:ind w:left="0" w:right="0" w:firstLine="0"/>
        <w:rPr>
          <w:sz w:val="28"/>
          <w:szCs w:val="28"/>
        </w:rPr>
      </w:pPr>
      <w:r w:rsidRPr="004870D0">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rsidR="00480F6C" w:rsidRPr="004870D0" w:rsidRDefault="00145AF3" w:rsidP="00A528EA">
      <w:pPr>
        <w:pStyle w:val="Heading2"/>
        <w:spacing w:after="0" w:line="276" w:lineRule="auto"/>
        <w:ind w:left="14" w:right="0"/>
        <w:rPr>
          <w:sz w:val="28"/>
          <w:szCs w:val="28"/>
        </w:rPr>
      </w:pPr>
      <w:r w:rsidRPr="004870D0">
        <w:rPr>
          <w:sz w:val="28"/>
          <w:szCs w:val="28"/>
        </w:rPr>
        <w:t>Table 4.1 Demographic characteristics of the respondents</w:t>
      </w:r>
    </w:p>
    <w:tbl>
      <w:tblPr>
        <w:tblStyle w:val="TableGrid"/>
        <w:tblW w:w="9366" w:type="dxa"/>
        <w:tblInd w:w="-14" w:type="dxa"/>
        <w:tblCellMar>
          <w:right w:w="115" w:type="dxa"/>
        </w:tblCellMar>
        <w:tblLook w:val="04A0"/>
      </w:tblPr>
      <w:tblGrid>
        <w:gridCol w:w="3627"/>
        <w:gridCol w:w="2729"/>
        <w:gridCol w:w="3010"/>
      </w:tblGrid>
      <w:tr w:rsidR="00480F6C" w:rsidRPr="004870D0">
        <w:trPr>
          <w:trHeight w:val="411"/>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Demographic Variable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Frequency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Percentage (%) </w:t>
            </w:r>
          </w:p>
        </w:tc>
      </w:tr>
      <w:tr w:rsidR="00480F6C" w:rsidRPr="004870D0">
        <w:trPr>
          <w:trHeight w:val="767"/>
        </w:trPr>
        <w:tc>
          <w:tcPr>
            <w:tcW w:w="3627" w:type="dxa"/>
            <w:tcBorders>
              <w:top w:val="single" w:sz="4" w:space="0" w:color="000000"/>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Gender  </w:t>
            </w:r>
          </w:p>
          <w:p w:rsidR="00480F6C" w:rsidRPr="004870D0" w:rsidRDefault="00145AF3" w:rsidP="00A528EA">
            <w:pPr>
              <w:spacing w:line="276" w:lineRule="auto"/>
              <w:ind w:left="122" w:right="0" w:firstLine="0"/>
              <w:jc w:val="left"/>
              <w:rPr>
                <w:sz w:val="28"/>
                <w:szCs w:val="28"/>
              </w:rPr>
            </w:pPr>
            <w:r w:rsidRPr="004870D0">
              <w:rPr>
                <w:sz w:val="28"/>
                <w:szCs w:val="28"/>
              </w:rPr>
              <w:t xml:space="preserve">Male  </w:t>
            </w:r>
          </w:p>
        </w:tc>
        <w:tc>
          <w:tcPr>
            <w:tcW w:w="2729"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80 </w:t>
            </w:r>
          </w:p>
        </w:tc>
        <w:tc>
          <w:tcPr>
            <w:tcW w:w="3010"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Female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120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60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Age  </w:t>
            </w:r>
          </w:p>
          <w:p w:rsidR="00480F6C" w:rsidRPr="004870D0" w:rsidRDefault="00145AF3" w:rsidP="00A528EA">
            <w:pPr>
              <w:spacing w:line="276" w:lineRule="auto"/>
              <w:ind w:left="122" w:right="0" w:firstLine="0"/>
              <w:jc w:val="left"/>
              <w:rPr>
                <w:sz w:val="28"/>
                <w:szCs w:val="28"/>
              </w:rPr>
            </w:pPr>
            <w:r w:rsidRPr="004870D0">
              <w:rPr>
                <w:sz w:val="28"/>
                <w:szCs w:val="28"/>
              </w:rPr>
              <w:t xml:space="preserve">Below 20years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20-29years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21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30-49years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55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28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50years above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102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51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Occupation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Trader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107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54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Cleaner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Market Management/Official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43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Others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Level of Education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No formal education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Primary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Secondary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81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r>
      <w:tr w:rsidR="00480F6C" w:rsidRPr="004870D0">
        <w:trPr>
          <w:trHeight w:val="484"/>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Tertiary education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115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58 </w:t>
            </w:r>
          </w:p>
        </w:tc>
      </w:tr>
    </w:tbl>
    <w:p w:rsidR="00480F6C" w:rsidRPr="004870D0" w:rsidRDefault="00145AF3" w:rsidP="00A528EA">
      <w:pPr>
        <w:pStyle w:val="Heading3"/>
        <w:spacing w:after="0" w:line="276" w:lineRule="auto"/>
        <w:ind w:left="0" w:right="0" w:firstLine="0"/>
        <w:rPr>
          <w:sz w:val="28"/>
          <w:szCs w:val="28"/>
        </w:rPr>
      </w:pPr>
      <w:r w:rsidRPr="004870D0">
        <w:rPr>
          <w:i/>
          <w:sz w:val="28"/>
          <w:szCs w:val="28"/>
        </w:rPr>
        <w:t xml:space="preserve">Source: Field Survey, 2025 </w:t>
      </w:r>
    </w:p>
    <w:p w:rsidR="00A528EA" w:rsidRDefault="00A528EA" w:rsidP="00A528EA">
      <w:pPr>
        <w:spacing w:after="0" w:line="276" w:lineRule="auto"/>
        <w:ind w:left="0" w:right="3" w:firstLine="0"/>
        <w:rPr>
          <w:rFonts w:eastAsia="Calibri"/>
          <w:sz w:val="28"/>
          <w:szCs w:val="28"/>
        </w:rPr>
      </w:pPr>
    </w:p>
    <w:p w:rsidR="00A528EA" w:rsidRDefault="00A528EA" w:rsidP="00A528EA">
      <w:pPr>
        <w:spacing w:after="0" w:line="276" w:lineRule="auto"/>
        <w:ind w:left="0" w:right="3" w:firstLine="0"/>
        <w:rPr>
          <w:rFonts w:eastAsia="Calibri"/>
          <w:sz w:val="28"/>
          <w:szCs w:val="28"/>
        </w:rPr>
      </w:pPr>
    </w:p>
    <w:p w:rsidR="00480F6C" w:rsidRPr="004870D0" w:rsidRDefault="00145AF3" w:rsidP="00A528EA">
      <w:pPr>
        <w:spacing w:after="0" w:line="480" w:lineRule="auto"/>
        <w:ind w:left="0" w:right="3" w:firstLine="0"/>
        <w:rPr>
          <w:sz w:val="28"/>
          <w:szCs w:val="28"/>
        </w:rPr>
      </w:pPr>
      <w:r w:rsidRPr="004870D0">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rsidR="00480F6C" w:rsidRPr="004870D0" w:rsidRDefault="00145AF3" w:rsidP="004870D0">
      <w:pPr>
        <w:spacing w:line="480" w:lineRule="auto"/>
        <w:ind w:left="-5" w:right="0"/>
        <w:rPr>
          <w:sz w:val="28"/>
          <w:szCs w:val="28"/>
        </w:rPr>
      </w:pPr>
      <w:r w:rsidRPr="004870D0">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rsidR="00DE73C9" w:rsidRDefault="00145AF3" w:rsidP="00DE73C9">
      <w:pPr>
        <w:spacing w:after="280" w:line="480" w:lineRule="auto"/>
        <w:ind w:left="-5" w:right="0"/>
        <w:rPr>
          <w:sz w:val="28"/>
          <w:szCs w:val="28"/>
        </w:rPr>
      </w:pPr>
      <w:r w:rsidRPr="004870D0">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rsidR="00350E03" w:rsidRDefault="00145AF3" w:rsidP="00DE73C9">
      <w:pPr>
        <w:spacing w:after="280" w:line="480" w:lineRule="auto"/>
        <w:ind w:left="-5" w:right="0"/>
        <w:rPr>
          <w:sz w:val="28"/>
          <w:szCs w:val="28"/>
        </w:rPr>
      </w:pPr>
      <w:r w:rsidRPr="004870D0">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rsidR="00A528EA" w:rsidRDefault="00145AF3" w:rsidP="00350E03">
      <w:pPr>
        <w:spacing w:after="279" w:line="480" w:lineRule="auto"/>
        <w:ind w:left="0" w:right="0" w:firstLine="0"/>
        <w:rPr>
          <w:sz w:val="28"/>
          <w:szCs w:val="28"/>
        </w:rPr>
      </w:pPr>
      <w:r w:rsidRPr="004870D0">
        <w:rPr>
          <w:sz w:val="28"/>
          <w:szCs w:val="28"/>
        </w:rPr>
        <w:t xml:space="preserve">Overall, the demographic profile shows a predominance of educated, older women, many of whom are traders, suggesting a specific socioeconomic and cultural backdrop to the survey.  </w:t>
      </w:r>
    </w:p>
    <w:p w:rsidR="00480F6C" w:rsidRPr="004870D0" w:rsidRDefault="00145AF3" w:rsidP="00AC74E7">
      <w:pPr>
        <w:spacing w:after="278" w:line="360" w:lineRule="auto"/>
        <w:ind w:left="-5" w:right="0"/>
        <w:rPr>
          <w:sz w:val="28"/>
          <w:szCs w:val="28"/>
        </w:rPr>
      </w:pPr>
      <w:r w:rsidRPr="004870D0">
        <w:rPr>
          <w:b/>
          <w:sz w:val="28"/>
          <w:szCs w:val="28"/>
        </w:rPr>
        <w:t xml:space="preserve">SECTION B: WASTE GENERATION AND HANDLING  </w:t>
      </w:r>
    </w:p>
    <w:p w:rsidR="00480F6C" w:rsidRPr="004870D0" w:rsidRDefault="00145AF3" w:rsidP="00AC74E7">
      <w:pPr>
        <w:pStyle w:val="Heading2"/>
        <w:spacing w:after="0" w:line="360" w:lineRule="auto"/>
        <w:ind w:left="14" w:right="0"/>
        <w:rPr>
          <w:sz w:val="28"/>
          <w:szCs w:val="28"/>
        </w:rPr>
      </w:pPr>
      <w:r w:rsidRPr="004870D0">
        <w:rPr>
          <w:sz w:val="28"/>
          <w:szCs w:val="28"/>
        </w:rPr>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tblPr>
      <w:tblGrid>
        <w:gridCol w:w="2935"/>
        <w:gridCol w:w="2816"/>
        <w:gridCol w:w="2708"/>
      </w:tblGrid>
      <w:tr w:rsidR="00480F6C" w:rsidRPr="004870D0">
        <w:trPr>
          <w:trHeight w:val="422"/>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2909"/>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Organic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Plastic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Paper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Glass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Metal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Hazardous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0</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10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85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5 </w:t>
            </w:r>
          </w:p>
        </w:tc>
      </w:tr>
      <w:tr w:rsidR="00480F6C" w:rsidRPr="004870D0">
        <w:trPr>
          <w:trHeight w:val="425"/>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5" w:right="0"/>
        <w:rPr>
          <w:sz w:val="28"/>
          <w:szCs w:val="28"/>
        </w:rPr>
      </w:pPr>
      <w:r w:rsidRPr="004870D0">
        <w:rPr>
          <w:i/>
          <w:sz w:val="28"/>
          <w:szCs w:val="28"/>
        </w:rPr>
        <w:t xml:space="preserve">Source: Field Survey, 2025 </w:t>
      </w:r>
    </w:p>
    <w:p w:rsidR="004870D0" w:rsidRPr="00A528EA" w:rsidRDefault="00145AF3" w:rsidP="00A528EA">
      <w:pPr>
        <w:spacing w:after="0" w:line="480" w:lineRule="auto"/>
        <w:ind w:left="0" w:right="0" w:firstLine="0"/>
        <w:rPr>
          <w:sz w:val="28"/>
          <w:szCs w:val="28"/>
        </w:rPr>
      </w:pPr>
      <w:r w:rsidRPr="004870D0">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rsidR="00480F6C" w:rsidRPr="004870D0" w:rsidRDefault="00145AF3" w:rsidP="00DE73C9">
      <w:pPr>
        <w:spacing w:after="0" w:line="480" w:lineRule="auto"/>
        <w:ind w:left="0" w:right="0" w:firstLine="0"/>
        <w:jc w:val="left"/>
        <w:rPr>
          <w:sz w:val="28"/>
          <w:szCs w:val="28"/>
        </w:rPr>
      </w:pPr>
      <w:r w:rsidRPr="004870D0">
        <w:rPr>
          <w:b/>
          <w:sz w:val="28"/>
          <w:szCs w:val="28"/>
        </w:rPr>
        <w:t xml:space="preserve">Table 4.3: Distribution of respondents view on how they dispose waste.  </w:t>
      </w:r>
    </w:p>
    <w:tbl>
      <w:tblPr>
        <w:tblStyle w:val="TableGrid"/>
        <w:tblW w:w="9193" w:type="dxa"/>
        <w:tblInd w:w="-24" w:type="dxa"/>
        <w:tblCellMar>
          <w:top w:w="14" w:type="dxa"/>
          <w:right w:w="115" w:type="dxa"/>
        </w:tblCellMar>
        <w:tblLook w:val="04A0"/>
      </w:tblPr>
      <w:tblGrid>
        <w:gridCol w:w="3181"/>
        <w:gridCol w:w="3060"/>
        <w:gridCol w:w="2952"/>
      </w:tblGrid>
      <w:tr w:rsidR="00480F6C" w:rsidRPr="004870D0">
        <w:trPr>
          <w:trHeight w:val="422"/>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2081"/>
        </w:trPr>
        <w:tc>
          <w:tcPr>
            <w:tcW w:w="3181"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122" w:right="0" w:firstLine="0"/>
              <w:jc w:val="left"/>
              <w:rPr>
                <w:sz w:val="28"/>
                <w:szCs w:val="28"/>
              </w:rPr>
            </w:pPr>
            <w:r w:rsidRPr="004870D0">
              <w:rPr>
                <w:sz w:val="28"/>
                <w:szCs w:val="28"/>
              </w:rPr>
              <w:t xml:space="preserve">Dumping in open space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Using waste bins </w:t>
            </w:r>
          </w:p>
          <w:p w:rsidR="00480F6C" w:rsidRPr="004870D0" w:rsidRDefault="00145AF3" w:rsidP="004870D0">
            <w:pPr>
              <w:spacing w:after="112" w:line="480" w:lineRule="auto"/>
              <w:ind w:left="122" w:right="0" w:firstLine="0"/>
              <w:jc w:val="left"/>
              <w:rPr>
                <w:sz w:val="28"/>
                <w:szCs w:val="28"/>
              </w:rPr>
            </w:pPr>
            <w:r w:rsidRPr="004870D0">
              <w:rPr>
                <w:sz w:val="28"/>
                <w:szCs w:val="28"/>
              </w:rPr>
              <w:t xml:space="preserve">Burning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Composing  </w:t>
            </w:r>
          </w:p>
          <w:p w:rsidR="00480F6C" w:rsidRPr="004870D0" w:rsidRDefault="00145AF3" w:rsidP="004870D0">
            <w:pPr>
              <w:spacing w:line="480" w:lineRule="auto"/>
              <w:ind w:left="122" w:right="0" w:firstLine="0"/>
              <w:jc w:val="left"/>
              <w:rPr>
                <w:sz w:val="28"/>
                <w:szCs w:val="28"/>
              </w:rPr>
            </w:pPr>
            <w:r w:rsidRPr="004870D0">
              <w:rPr>
                <w:sz w:val="28"/>
                <w:szCs w:val="28"/>
              </w:rPr>
              <w:t xml:space="preserve">Others   </w:t>
            </w:r>
          </w:p>
        </w:tc>
        <w:tc>
          <w:tcPr>
            <w:tcW w:w="3060"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184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14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2952"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92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7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1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480F6C" w:rsidRPr="004870D0" w:rsidRDefault="00145AF3" w:rsidP="00DE73C9">
      <w:pPr>
        <w:spacing w:after="0" w:line="480" w:lineRule="auto"/>
        <w:ind w:left="0" w:right="0" w:firstLine="0"/>
        <w:jc w:val="left"/>
        <w:rPr>
          <w:sz w:val="28"/>
          <w:szCs w:val="28"/>
        </w:rPr>
      </w:pPr>
      <w:r w:rsidRPr="004870D0">
        <w:rPr>
          <w:b/>
          <w:sz w:val="28"/>
          <w:szCs w:val="28"/>
        </w:rPr>
        <w:t xml:space="preserve">Table 4.4: Distribution of respondents view on how often they dispose their waste.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Daily  </w:t>
            </w:r>
          </w:p>
        </w:tc>
        <w:tc>
          <w:tcPr>
            <w:tcW w:w="3118"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101 </w:t>
            </w:r>
          </w:p>
        </w:tc>
        <w:tc>
          <w:tcPr>
            <w:tcW w:w="3010"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50.5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Weekly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92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46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Monthly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7 </w:t>
            </w:r>
          </w:p>
        </w:tc>
        <w:tc>
          <w:tcPr>
            <w:tcW w:w="3010"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3.5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100 </w:t>
            </w:r>
          </w:p>
        </w:tc>
      </w:tr>
    </w:tbl>
    <w:p w:rsidR="003F20D1" w:rsidRDefault="00145AF3" w:rsidP="00DE73C9">
      <w:pPr>
        <w:pStyle w:val="Heading3"/>
        <w:spacing w:after="271" w:line="480" w:lineRule="auto"/>
        <w:ind w:left="-5" w:right="0"/>
        <w:rPr>
          <w:i/>
          <w:sz w:val="28"/>
          <w:szCs w:val="28"/>
        </w:rPr>
      </w:pPr>
      <w:r w:rsidRPr="004870D0">
        <w:rPr>
          <w:i/>
          <w:sz w:val="28"/>
          <w:szCs w:val="28"/>
        </w:rPr>
        <w:t xml:space="preserve">Source: Field Survey, 2025 </w:t>
      </w:r>
    </w:p>
    <w:p w:rsidR="00480F6C" w:rsidRPr="00104928" w:rsidRDefault="00145AF3" w:rsidP="00104928">
      <w:pPr>
        <w:pStyle w:val="Heading3"/>
        <w:spacing w:after="0" w:line="360" w:lineRule="auto"/>
        <w:ind w:left="-5" w:right="0"/>
        <w:jc w:val="both"/>
        <w:rPr>
          <w:sz w:val="28"/>
          <w:szCs w:val="28"/>
        </w:rPr>
      </w:pPr>
      <w:r w:rsidRPr="00104928">
        <w:rPr>
          <w:b w:val="0"/>
          <w:sz w:val="28"/>
          <w:szCs w:val="28"/>
        </w:rPr>
        <w:t xml:space="preserve">Table 4.4 shows that, 50.5% of the respondents said they disposed their wastes daily while 3.5% said others. This shows that majority of the sampled respondents disposed their waste on daily basis. </w:t>
      </w:r>
      <w:r w:rsidRPr="00104928">
        <w:rPr>
          <w:sz w:val="28"/>
          <w:szCs w:val="28"/>
        </w:rPr>
        <w:t xml:space="preserve"> </w:t>
      </w:r>
    </w:p>
    <w:p w:rsidR="00480F6C" w:rsidRPr="00DE73C9" w:rsidRDefault="00145AF3" w:rsidP="00DE73C9">
      <w:pPr>
        <w:pStyle w:val="Heading2"/>
        <w:spacing w:after="0" w:line="480" w:lineRule="auto"/>
        <w:ind w:left="14" w:right="0"/>
        <w:rPr>
          <w:sz w:val="28"/>
          <w:szCs w:val="28"/>
        </w:rPr>
      </w:pPr>
      <w:r w:rsidRPr="00DE73C9">
        <w:rPr>
          <w:sz w:val="28"/>
          <w:szCs w:val="28"/>
        </w:rPr>
        <w:t xml:space="preserve">SECTION C: WASTE MANAGEMENT PRACTICES  </w:t>
      </w:r>
    </w:p>
    <w:p w:rsidR="00480F6C" w:rsidRPr="00DE73C9" w:rsidRDefault="00145AF3" w:rsidP="00DE73C9">
      <w:pPr>
        <w:spacing w:after="0" w:line="480" w:lineRule="auto"/>
        <w:ind w:left="14" w:right="0"/>
        <w:jc w:val="left"/>
        <w:rPr>
          <w:sz w:val="28"/>
          <w:szCs w:val="28"/>
        </w:rPr>
      </w:pPr>
      <w:r w:rsidRPr="00DE73C9">
        <w:rPr>
          <w:b/>
          <w:sz w:val="28"/>
          <w:szCs w:val="28"/>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Percentage (%) </w:t>
            </w:r>
          </w:p>
        </w:tc>
      </w:tr>
      <w:tr w:rsidR="00480F6C" w:rsidRPr="00DE73C9">
        <w:trPr>
          <w:trHeight w:val="356"/>
        </w:trPr>
        <w:tc>
          <w:tcPr>
            <w:tcW w:w="3238" w:type="dxa"/>
            <w:tcBorders>
              <w:top w:val="single" w:sz="4" w:space="0" w:color="000000"/>
              <w:left w:val="nil"/>
              <w:bottom w:val="nil"/>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Yes  </w:t>
            </w:r>
          </w:p>
        </w:tc>
        <w:tc>
          <w:tcPr>
            <w:tcW w:w="3118"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200 </w:t>
            </w:r>
          </w:p>
        </w:tc>
        <w:tc>
          <w:tcPr>
            <w:tcW w:w="3010"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100 </w:t>
            </w:r>
          </w:p>
        </w:tc>
      </w:tr>
      <w:tr w:rsidR="00480F6C" w:rsidRPr="00DE73C9">
        <w:trPr>
          <w:trHeight w:val="484"/>
        </w:trPr>
        <w:tc>
          <w:tcPr>
            <w:tcW w:w="3238" w:type="dxa"/>
            <w:tcBorders>
              <w:top w:val="nil"/>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No  </w:t>
            </w:r>
          </w:p>
        </w:tc>
        <w:tc>
          <w:tcPr>
            <w:tcW w:w="3118"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c>
          <w:tcPr>
            <w:tcW w:w="3010"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r>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Total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200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100 </w:t>
            </w:r>
          </w:p>
        </w:tc>
      </w:tr>
    </w:tbl>
    <w:p w:rsidR="00480F6C" w:rsidRPr="00DE73C9" w:rsidRDefault="00145AF3" w:rsidP="00DE73C9">
      <w:pPr>
        <w:pStyle w:val="Heading3"/>
        <w:spacing w:after="0" w:line="480" w:lineRule="auto"/>
        <w:ind w:left="0" w:right="0" w:firstLine="0"/>
        <w:rPr>
          <w:sz w:val="28"/>
          <w:szCs w:val="28"/>
        </w:rPr>
      </w:pPr>
      <w:r w:rsidRPr="00DE73C9">
        <w:rPr>
          <w:i/>
          <w:sz w:val="28"/>
          <w:szCs w:val="28"/>
        </w:rPr>
        <w:t xml:space="preserve">Source: Field Survey, 2025 </w:t>
      </w:r>
    </w:p>
    <w:p w:rsidR="00480F6C" w:rsidRPr="004870D0" w:rsidRDefault="00145AF3" w:rsidP="00DE73C9">
      <w:pPr>
        <w:spacing w:after="0" w:line="480" w:lineRule="auto"/>
        <w:ind w:left="0" w:right="0" w:firstLine="0"/>
        <w:rPr>
          <w:sz w:val="28"/>
          <w:szCs w:val="28"/>
        </w:rPr>
      </w:pPr>
      <w:r w:rsidRPr="004870D0">
        <w:rPr>
          <w:sz w:val="28"/>
          <w:szCs w:val="28"/>
        </w:rPr>
        <w:t xml:space="preserve">The data presented in table 4.5 shows that all the sampled respondents said yes that there is a designated waste collection point in the market.   </w:t>
      </w:r>
    </w:p>
    <w:p w:rsidR="00480F6C" w:rsidRPr="004870D0" w:rsidRDefault="00145AF3" w:rsidP="003F20D1">
      <w:pPr>
        <w:spacing w:after="0" w:line="360" w:lineRule="auto"/>
        <w:ind w:left="14" w:right="0"/>
        <w:jc w:val="left"/>
        <w:rPr>
          <w:sz w:val="28"/>
          <w:szCs w:val="28"/>
        </w:rPr>
      </w:pPr>
      <w:r w:rsidRPr="004870D0">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Individual trader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81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40.5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Market management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70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35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Government agency  </w:t>
            </w:r>
            <w:r w:rsidRPr="004870D0">
              <w:rPr>
                <w:sz w:val="28"/>
                <w:szCs w:val="28"/>
              </w:rPr>
              <w:tab/>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49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24.5 </w:t>
            </w:r>
          </w:p>
        </w:tc>
      </w:tr>
      <w:tr w:rsidR="00480F6C" w:rsidRPr="004870D0">
        <w:trPr>
          <w:trHeight w:val="828"/>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Private waste management company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5" w:right="0"/>
        <w:rPr>
          <w:sz w:val="28"/>
          <w:szCs w:val="28"/>
        </w:rPr>
      </w:pPr>
      <w:r w:rsidRPr="004870D0">
        <w:rPr>
          <w:i/>
          <w:sz w:val="28"/>
          <w:szCs w:val="28"/>
        </w:rPr>
        <w:t xml:space="preserve">Source: Field Survey, 2025 </w:t>
      </w:r>
    </w:p>
    <w:p w:rsidR="003F20D1" w:rsidRPr="004870D0" w:rsidRDefault="00145AF3" w:rsidP="00AC74E7">
      <w:pPr>
        <w:spacing w:after="0" w:line="480" w:lineRule="auto"/>
        <w:ind w:left="-5" w:right="0"/>
        <w:rPr>
          <w:sz w:val="28"/>
          <w:szCs w:val="28"/>
        </w:rPr>
      </w:pPr>
      <w:r w:rsidRPr="004870D0">
        <w:rPr>
          <w:sz w:val="28"/>
          <w:szCs w:val="28"/>
        </w:rPr>
        <w:t xml:space="preserve">The analysis in table 4.6 shows that 40% of the respondents said individual are responsible for waste collection while 24.5% said government agency. This shows </w:t>
      </w:r>
      <w:r w:rsidR="003F20D1" w:rsidRPr="004870D0">
        <w:rPr>
          <w:sz w:val="28"/>
          <w:szCs w:val="28"/>
        </w:rPr>
        <w:t>that individual is</w:t>
      </w:r>
      <w:r w:rsidRPr="004870D0">
        <w:rPr>
          <w:sz w:val="28"/>
          <w:szCs w:val="28"/>
        </w:rPr>
        <w:t xml:space="preserve"> responsible for waste collection </w:t>
      </w:r>
    </w:p>
    <w:p w:rsidR="00104928" w:rsidRDefault="00104928">
      <w:pPr>
        <w:spacing w:line="259" w:lineRule="auto"/>
        <w:ind w:left="0" w:right="0" w:firstLine="0"/>
        <w:jc w:val="left"/>
        <w:rPr>
          <w:b/>
          <w:sz w:val="28"/>
          <w:szCs w:val="28"/>
        </w:rPr>
      </w:pPr>
      <w:r>
        <w:rPr>
          <w:b/>
          <w:sz w:val="28"/>
          <w:szCs w:val="28"/>
        </w:rPr>
        <w:br w:type="page"/>
      </w:r>
    </w:p>
    <w:p w:rsidR="00480F6C" w:rsidRPr="004870D0" w:rsidRDefault="00145AF3" w:rsidP="00AC74E7">
      <w:pPr>
        <w:spacing w:after="0" w:line="480" w:lineRule="auto"/>
        <w:ind w:left="14" w:right="0"/>
        <w:jc w:val="left"/>
        <w:rPr>
          <w:sz w:val="28"/>
          <w:szCs w:val="28"/>
        </w:rPr>
      </w:pPr>
      <w:r w:rsidRPr="004870D0">
        <w:rPr>
          <w:b/>
          <w:sz w:val="28"/>
          <w:szCs w:val="28"/>
        </w:rPr>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200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100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480" w:lineRule="auto"/>
        <w:ind w:left="-5" w:right="0"/>
        <w:rPr>
          <w:sz w:val="28"/>
          <w:szCs w:val="28"/>
        </w:rPr>
      </w:pPr>
      <w:r w:rsidRPr="004870D0">
        <w:rPr>
          <w:i/>
          <w:sz w:val="28"/>
          <w:szCs w:val="28"/>
        </w:rPr>
        <w:t xml:space="preserve">Source: Field Survey, 2025 </w:t>
      </w:r>
    </w:p>
    <w:p w:rsidR="00480F6C" w:rsidRPr="004870D0" w:rsidRDefault="00145AF3" w:rsidP="003F20D1">
      <w:pPr>
        <w:spacing w:after="0" w:line="480" w:lineRule="auto"/>
        <w:ind w:left="-5" w:right="0"/>
        <w:rPr>
          <w:sz w:val="28"/>
          <w:szCs w:val="28"/>
        </w:rPr>
      </w:pPr>
      <w:r w:rsidRPr="004870D0">
        <w:rPr>
          <w:sz w:val="28"/>
          <w:szCs w:val="28"/>
        </w:rPr>
        <w:t xml:space="preserve">The analysis shows that, all the sampled respondent stated that waste bins are provided in the market.   </w:t>
      </w:r>
    </w:p>
    <w:p w:rsidR="00480F6C" w:rsidRPr="004870D0" w:rsidRDefault="00145AF3" w:rsidP="003F20D1">
      <w:pPr>
        <w:pStyle w:val="Heading2"/>
        <w:spacing w:after="0" w:line="360" w:lineRule="auto"/>
        <w:ind w:left="14" w:right="0"/>
        <w:rPr>
          <w:sz w:val="28"/>
          <w:szCs w:val="28"/>
        </w:rPr>
      </w:pPr>
      <w:r w:rsidRPr="004870D0">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Very adequate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Adequate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28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14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Inadequate  </w:t>
            </w:r>
            <w:r w:rsidRPr="004870D0">
              <w:rPr>
                <w:sz w:val="28"/>
                <w:szCs w:val="28"/>
              </w:rPr>
              <w:tab/>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170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0" w:right="0" w:firstLine="0"/>
        <w:rPr>
          <w:sz w:val="28"/>
          <w:szCs w:val="28"/>
        </w:rPr>
      </w:pPr>
      <w:r w:rsidRPr="004870D0">
        <w:rPr>
          <w:i/>
          <w:sz w:val="28"/>
          <w:szCs w:val="28"/>
        </w:rPr>
        <w:t xml:space="preserve">Source: Field Survey, 2025 </w:t>
      </w:r>
    </w:p>
    <w:p w:rsidR="00AC74E7" w:rsidRDefault="00145AF3" w:rsidP="00AC74E7">
      <w:pPr>
        <w:spacing w:line="480" w:lineRule="auto"/>
        <w:ind w:left="0" w:right="0" w:firstLine="0"/>
        <w:rPr>
          <w:sz w:val="28"/>
          <w:szCs w:val="28"/>
        </w:rPr>
      </w:pPr>
      <w:r w:rsidRPr="004870D0">
        <w:rPr>
          <w:sz w:val="28"/>
          <w:szCs w:val="28"/>
        </w:rPr>
        <w:t xml:space="preserve">The analysis shows that 1% of the respondents said waste bin in the market are very adequate while 85% said inadequate. This shows that waste bins in the market are inadequate. </w:t>
      </w:r>
    </w:p>
    <w:p w:rsidR="00480F6C" w:rsidRPr="004870D0" w:rsidRDefault="00145AF3" w:rsidP="00AC74E7">
      <w:pPr>
        <w:spacing w:after="0" w:line="360" w:lineRule="auto"/>
        <w:ind w:left="0" w:right="0" w:firstLine="0"/>
        <w:rPr>
          <w:sz w:val="28"/>
          <w:szCs w:val="28"/>
        </w:rPr>
      </w:pPr>
      <w:r w:rsidRPr="004870D0">
        <w:rPr>
          <w:b/>
          <w:sz w:val="28"/>
          <w:szCs w:val="28"/>
        </w:rPr>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Wheelbarrows  </w:t>
            </w:r>
          </w:p>
        </w:tc>
        <w:tc>
          <w:tcPr>
            <w:tcW w:w="3118"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34 </w:t>
            </w:r>
          </w:p>
        </w:tc>
        <w:tc>
          <w:tcPr>
            <w:tcW w:w="3010"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 </w:t>
            </w:r>
          </w:p>
        </w:tc>
      </w:tr>
      <w:tr w:rsidR="00480F6C" w:rsidRPr="004870D0">
        <w:trPr>
          <w:trHeight w:val="413"/>
        </w:trPr>
        <w:tc>
          <w:tcPr>
            <w:tcW w:w="3238" w:type="dxa"/>
            <w:tcBorders>
              <w:top w:val="nil"/>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Trucks </w:t>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166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83 </w:t>
            </w:r>
          </w:p>
        </w:tc>
      </w:tr>
      <w:tr w:rsidR="00480F6C" w:rsidRPr="004870D0">
        <w:trPr>
          <w:trHeight w:val="414"/>
        </w:trPr>
        <w:tc>
          <w:tcPr>
            <w:tcW w:w="3238" w:type="dxa"/>
            <w:tcBorders>
              <w:top w:val="nil"/>
              <w:left w:val="nil"/>
              <w:bottom w:val="nil"/>
              <w:right w:val="nil"/>
            </w:tcBorders>
          </w:tcPr>
          <w:p w:rsidR="00480F6C" w:rsidRPr="004870D0" w:rsidRDefault="00145AF3" w:rsidP="00AC74E7">
            <w:pPr>
              <w:tabs>
                <w:tab w:val="center" w:pos="3022"/>
              </w:tabs>
              <w:spacing w:line="360" w:lineRule="auto"/>
              <w:ind w:left="0" w:right="0" w:firstLine="0"/>
              <w:jc w:val="left"/>
              <w:rPr>
                <w:sz w:val="28"/>
                <w:szCs w:val="28"/>
              </w:rPr>
            </w:pPr>
            <w:r w:rsidRPr="004870D0">
              <w:rPr>
                <w:sz w:val="28"/>
                <w:szCs w:val="28"/>
              </w:rPr>
              <w:t xml:space="preserve">Carts  </w:t>
            </w:r>
            <w:r w:rsidRPr="004870D0">
              <w:rPr>
                <w:sz w:val="28"/>
                <w:szCs w:val="28"/>
              </w:rPr>
              <w:tab/>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0" w:right="0" w:firstLine="0"/>
        <w:rPr>
          <w:sz w:val="28"/>
          <w:szCs w:val="28"/>
        </w:rPr>
      </w:pPr>
      <w:r w:rsidRPr="004870D0">
        <w:rPr>
          <w:i/>
          <w:sz w:val="28"/>
          <w:szCs w:val="28"/>
        </w:rPr>
        <w:t xml:space="preserve">Source: Field Survey, 2025 </w:t>
      </w:r>
    </w:p>
    <w:p w:rsidR="004870D0" w:rsidRDefault="00145AF3" w:rsidP="00AC74E7">
      <w:pPr>
        <w:spacing w:after="0" w:line="480" w:lineRule="auto"/>
        <w:ind w:left="-5" w:right="0"/>
        <w:rPr>
          <w:sz w:val="28"/>
          <w:szCs w:val="28"/>
        </w:rPr>
      </w:pPr>
      <w:r w:rsidRPr="004870D0">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rsidR="00104928" w:rsidRDefault="00104928">
      <w:pPr>
        <w:spacing w:line="259" w:lineRule="auto"/>
        <w:ind w:left="0" w:right="0" w:firstLine="0"/>
        <w:jc w:val="left"/>
        <w:rPr>
          <w:b/>
          <w:szCs w:val="24"/>
        </w:rPr>
      </w:pPr>
      <w:r>
        <w:rPr>
          <w:b/>
          <w:szCs w:val="24"/>
        </w:rPr>
        <w:br w:type="page"/>
      </w:r>
    </w:p>
    <w:p w:rsidR="004870D0" w:rsidRPr="004870D0" w:rsidRDefault="00145AF3" w:rsidP="00AC74E7">
      <w:pPr>
        <w:spacing w:line="480" w:lineRule="auto"/>
        <w:ind w:left="0" w:right="0" w:firstLine="0"/>
        <w:rPr>
          <w:szCs w:val="24"/>
        </w:rPr>
      </w:pPr>
      <w:r w:rsidRPr="004870D0">
        <w:rPr>
          <w:b/>
          <w:szCs w:val="24"/>
        </w:rPr>
        <w:t xml:space="preserve">SECTION D: CHALLENGES IN WASTE MANAGEMENT </w:t>
      </w:r>
    </w:p>
    <w:p w:rsidR="00480F6C" w:rsidRPr="004870D0" w:rsidRDefault="00145AF3" w:rsidP="00AC74E7">
      <w:pPr>
        <w:pStyle w:val="Heading2"/>
        <w:spacing w:after="0" w:line="480" w:lineRule="auto"/>
        <w:ind w:left="0" w:right="0" w:firstLine="0"/>
        <w:rPr>
          <w:szCs w:val="24"/>
        </w:rPr>
      </w:pPr>
      <w:r w:rsidRPr="004870D0">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354"/>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Lack of waste bins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54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27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Poor waste collection service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38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19 </w:t>
            </w:r>
          </w:p>
        </w:tc>
      </w:tr>
      <w:tr w:rsidR="00480F6C" w:rsidRPr="004870D0">
        <w:trPr>
          <w:trHeight w:val="828"/>
        </w:trPr>
        <w:tc>
          <w:tcPr>
            <w:tcW w:w="3238" w:type="dxa"/>
            <w:tcBorders>
              <w:top w:val="nil"/>
              <w:left w:val="nil"/>
              <w:bottom w:val="nil"/>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Inadequate awareness on waste management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24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High cost of waste disposal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r>
      <w:tr w:rsidR="00480F6C" w:rsidRPr="004870D0">
        <w:trPr>
          <w:trHeight w:val="897"/>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Others (lack of waster to flush meat blood and other waste)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84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42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5" w:right="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rsidR="00104928" w:rsidRDefault="00104928">
      <w:pPr>
        <w:spacing w:line="259" w:lineRule="auto"/>
        <w:ind w:left="0" w:right="0" w:firstLine="0"/>
        <w:jc w:val="left"/>
        <w:rPr>
          <w:b/>
          <w:sz w:val="28"/>
          <w:szCs w:val="28"/>
        </w:rPr>
      </w:pPr>
      <w:r>
        <w:rPr>
          <w:sz w:val="28"/>
          <w:szCs w:val="28"/>
        </w:rPr>
        <w:br w:type="page"/>
      </w:r>
    </w:p>
    <w:p w:rsidR="00480F6C" w:rsidRPr="003F20D1" w:rsidRDefault="00145AF3" w:rsidP="003F20D1">
      <w:pPr>
        <w:pStyle w:val="Heading2"/>
        <w:spacing w:after="0" w:line="360" w:lineRule="auto"/>
        <w:ind w:left="14" w:right="0"/>
        <w:rPr>
          <w:sz w:val="28"/>
          <w:szCs w:val="28"/>
        </w:rPr>
      </w:pPr>
      <w:r w:rsidRPr="003F20D1">
        <w:rPr>
          <w:sz w:val="28"/>
          <w:szCs w:val="28"/>
        </w:rPr>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Percentage (%) </w:t>
            </w:r>
          </w:p>
        </w:tc>
      </w:tr>
      <w:tr w:rsidR="00480F6C" w:rsidRPr="003F20D1">
        <w:trPr>
          <w:trHeight w:val="355"/>
        </w:trPr>
        <w:tc>
          <w:tcPr>
            <w:tcW w:w="3238" w:type="dxa"/>
            <w:tcBorders>
              <w:top w:val="single" w:sz="4" w:space="0" w:color="000000"/>
              <w:left w:val="nil"/>
              <w:bottom w:val="nil"/>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Yes  </w:t>
            </w:r>
          </w:p>
        </w:tc>
        <w:tc>
          <w:tcPr>
            <w:tcW w:w="3118"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143 </w:t>
            </w:r>
          </w:p>
        </w:tc>
        <w:tc>
          <w:tcPr>
            <w:tcW w:w="3010"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71.5 </w:t>
            </w:r>
          </w:p>
        </w:tc>
      </w:tr>
      <w:tr w:rsidR="00480F6C" w:rsidRPr="003F20D1">
        <w:trPr>
          <w:trHeight w:val="483"/>
        </w:trPr>
        <w:tc>
          <w:tcPr>
            <w:tcW w:w="3238" w:type="dxa"/>
            <w:tcBorders>
              <w:top w:val="nil"/>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No  </w:t>
            </w:r>
          </w:p>
        </w:tc>
        <w:tc>
          <w:tcPr>
            <w:tcW w:w="3118"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57 </w:t>
            </w:r>
          </w:p>
        </w:tc>
        <w:tc>
          <w:tcPr>
            <w:tcW w:w="3010"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28.5  </w:t>
            </w:r>
          </w:p>
        </w:tc>
      </w:tr>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Total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200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100 </w:t>
            </w:r>
          </w:p>
        </w:tc>
      </w:tr>
    </w:tbl>
    <w:p w:rsidR="00480F6C" w:rsidRPr="003F20D1" w:rsidRDefault="00145AF3" w:rsidP="003F20D1">
      <w:pPr>
        <w:pStyle w:val="Heading3"/>
        <w:spacing w:after="271" w:line="360" w:lineRule="auto"/>
        <w:ind w:left="-5" w:right="0"/>
        <w:rPr>
          <w:sz w:val="28"/>
          <w:szCs w:val="28"/>
        </w:rPr>
      </w:pPr>
      <w:r w:rsidRPr="003F20D1">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The analysis shows that 71.5% of the respondents said yes while 28.5% said no that there are penalties for improper waste disposal in the market. This shows that there are penalties for improper waste disposal in the market.</w:t>
      </w:r>
    </w:p>
    <w:p w:rsidR="00480F6C" w:rsidRPr="004870D0" w:rsidRDefault="00145AF3" w:rsidP="00AC74E7">
      <w:pPr>
        <w:pStyle w:val="Heading2"/>
        <w:spacing w:after="0" w:line="480" w:lineRule="auto"/>
        <w:ind w:left="0" w:right="0" w:firstLine="0"/>
        <w:rPr>
          <w:sz w:val="28"/>
          <w:szCs w:val="28"/>
        </w:rPr>
      </w:pPr>
      <w:r w:rsidRPr="004870D0">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Very effective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Moderately effective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136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68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Ineffective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64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32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AC74E7">
      <w:pPr>
        <w:spacing w:after="0" w:line="360" w:lineRule="auto"/>
        <w:ind w:left="-5" w:right="0"/>
        <w:rPr>
          <w:sz w:val="28"/>
          <w:szCs w:val="28"/>
        </w:rPr>
      </w:pPr>
      <w:r w:rsidRPr="004870D0">
        <w:rPr>
          <w:sz w:val="28"/>
          <w:szCs w:val="28"/>
        </w:rPr>
        <w:t>The analysis in table 4.12 revealed that 68% of the respondents said moderately effective while 32% said ineffective. This shows that, majority of the sampled respondents said the penalties for improper waste disposal in the ma</w:t>
      </w:r>
      <w:r w:rsidR="004870D0">
        <w:rPr>
          <w:sz w:val="28"/>
          <w:szCs w:val="28"/>
        </w:rPr>
        <w:t xml:space="preserve">rket are moderately effective. </w:t>
      </w:r>
    </w:p>
    <w:p w:rsidR="00480F6C" w:rsidRPr="004870D0" w:rsidRDefault="00145AF3" w:rsidP="00AC74E7">
      <w:pPr>
        <w:pStyle w:val="Heading2"/>
        <w:spacing w:after="270" w:line="480" w:lineRule="auto"/>
        <w:ind w:left="14" w:right="0"/>
        <w:rPr>
          <w:szCs w:val="24"/>
        </w:rPr>
      </w:pPr>
      <w:r w:rsidRPr="004870D0">
        <w:rPr>
          <w:szCs w:val="24"/>
        </w:rPr>
        <w:t xml:space="preserve">SECTION E: SUGGESTION FOR IMPROVEMENT  </w:t>
      </w:r>
    </w:p>
    <w:p w:rsidR="00480F6C" w:rsidRPr="004870D0" w:rsidRDefault="00145AF3" w:rsidP="00AC74E7">
      <w:pPr>
        <w:spacing w:after="0" w:line="480" w:lineRule="auto"/>
        <w:ind w:left="14" w:right="0"/>
        <w:jc w:val="left"/>
        <w:rPr>
          <w:szCs w:val="24"/>
        </w:rPr>
      </w:pPr>
      <w:r w:rsidRPr="004870D0">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tblPr>
      <w:tblGrid>
        <w:gridCol w:w="3718"/>
        <w:gridCol w:w="2638"/>
        <w:gridCol w:w="3010"/>
      </w:tblGrid>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769"/>
        </w:trPr>
        <w:tc>
          <w:tcPr>
            <w:tcW w:w="3718" w:type="dxa"/>
            <w:tcBorders>
              <w:top w:val="single" w:sz="4" w:space="0" w:color="000000"/>
              <w:left w:val="nil"/>
              <w:bottom w:val="nil"/>
              <w:right w:val="nil"/>
            </w:tcBorders>
          </w:tcPr>
          <w:p w:rsidR="00480F6C" w:rsidRPr="004870D0" w:rsidRDefault="00145AF3" w:rsidP="00AC74E7">
            <w:pPr>
              <w:spacing w:after="115" w:line="480" w:lineRule="auto"/>
              <w:ind w:left="122" w:right="0" w:firstLine="0"/>
              <w:jc w:val="left"/>
              <w:rPr>
                <w:sz w:val="24"/>
                <w:szCs w:val="24"/>
              </w:rPr>
            </w:pPr>
            <w:r w:rsidRPr="004870D0">
              <w:rPr>
                <w:sz w:val="24"/>
                <w:szCs w:val="24"/>
              </w:rPr>
              <w:t xml:space="preserve">Provision of Government </w:t>
            </w:r>
          </w:p>
          <w:p w:rsidR="00480F6C" w:rsidRPr="004870D0" w:rsidRDefault="00145AF3" w:rsidP="00AC74E7">
            <w:pPr>
              <w:spacing w:line="480" w:lineRule="auto"/>
              <w:ind w:left="122" w:right="0" w:firstLine="0"/>
              <w:jc w:val="left"/>
              <w:rPr>
                <w:sz w:val="24"/>
                <w:szCs w:val="24"/>
              </w:rPr>
            </w:pPr>
            <w:r w:rsidRPr="004870D0">
              <w:rPr>
                <w:sz w:val="24"/>
                <w:szCs w:val="24"/>
              </w:rPr>
              <w:t xml:space="preserve">Trucks </w:t>
            </w:r>
          </w:p>
        </w:tc>
        <w:tc>
          <w:tcPr>
            <w:tcW w:w="263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126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63 </w:t>
            </w:r>
          </w:p>
        </w:tc>
      </w:tr>
      <w:tr w:rsidR="00480F6C" w:rsidRPr="004870D0">
        <w:trPr>
          <w:trHeight w:val="482"/>
        </w:trPr>
        <w:tc>
          <w:tcPr>
            <w:tcW w:w="371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Provision of insulator  </w:t>
            </w:r>
          </w:p>
        </w:tc>
        <w:tc>
          <w:tcPr>
            <w:tcW w:w="263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74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37 </w:t>
            </w:r>
          </w:p>
        </w:tc>
      </w:tr>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0" w:right="0" w:firstLine="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shows that, 63% of the respondents said provision of Government Trucks while 37% said insulator. This shows that Government Trucks is an effective </w:t>
      </w:r>
      <w:r w:rsidR="004870D0" w:rsidRPr="004870D0">
        <w:rPr>
          <w:sz w:val="28"/>
          <w:szCs w:val="28"/>
        </w:rPr>
        <w:t>measure</w:t>
      </w:r>
      <w:r w:rsidRPr="004870D0">
        <w:rPr>
          <w:sz w:val="28"/>
          <w:szCs w:val="28"/>
        </w:rPr>
        <w:t xml:space="preserve"> that can improve waste management in the market.  </w:t>
      </w:r>
    </w:p>
    <w:p w:rsidR="00480F6C" w:rsidRPr="004870D0" w:rsidRDefault="00145AF3" w:rsidP="00AC74E7">
      <w:pPr>
        <w:spacing w:after="0" w:line="480" w:lineRule="auto"/>
        <w:ind w:left="14" w:right="0"/>
        <w:jc w:val="left"/>
        <w:rPr>
          <w:sz w:val="28"/>
          <w:szCs w:val="28"/>
        </w:rPr>
      </w:pPr>
      <w:r w:rsidRPr="004870D0">
        <w:rPr>
          <w:b/>
          <w:sz w:val="28"/>
          <w:szCs w:val="28"/>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182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91 </w:t>
            </w:r>
          </w:p>
        </w:tc>
      </w:tr>
      <w:tr w:rsidR="00480F6C" w:rsidRPr="004870D0">
        <w:trPr>
          <w:trHeight w:val="485"/>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 </w:t>
            </w:r>
          </w:p>
        </w:tc>
      </w:tr>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271" w:line="480" w:lineRule="auto"/>
        <w:ind w:left="-5" w:right="0"/>
        <w:rPr>
          <w:sz w:val="28"/>
          <w:szCs w:val="28"/>
        </w:rPr>
      </w:pPr>
      <w:r w:rsidRPr="004870D0">
        <w:rPr>
          <w:i/>
          <w:sz w:val="28"/>
          <w:szCs w:val="28"/>
        </w:rPr>
        <w:t xml:space="preserve">Source: Field Survey, 2025 </w:t>
      </w:r>
    </w:p>
    <w:p w:rsidR="003F20D1" w:rsidRPr="003F20D1" w:rsidRDefault="00145AF3" w:rsidP="00AC74E7">
      <w:pPr>
        <w:spacing w:line="480" w:lineRule="auto"/>
        <w:ind w:left="0" w:right="0" w:firstLine="0"/>
        <w:rPr>
          <w:sz w:val="28"/>
          <w:szCs w:val="28"/>
        </w:rPr>
      </w:pPr>
      <w:r w:rsidRPr="004870D0">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rsidR="00480F6C" w:rsidRPr="004870D0" w:rsidRDefault="00145AF3" w:rsidP="00AC74E7">
      <w:pPr>
        <w:spacing w:after="0" w:line="480" w:lineRule="auto"/>
        <w:ind w:left="0" w:right="0" w:firstLine="0"/>
        <w:jc w:val="left"/>
        <w:rPr>
          <w:sz w:val="28"/>
          <w:szCs w:val="28"/>
        </w:rPr>
      </w:pPr>
      <w:r w:rsidRPr="004870D0">
        <w:rPr>
          <w:b/>
          <w:sz w:val="28"/>
          <w:szCs w:val="28"/>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Waste bins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88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Market environmental officer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89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44.5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Sensitization/ advocacy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23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11.5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rsidR="004870D0" w:rsidRDefault="00145AF3" w:rsidP="004870D0">
      <w:pPr>
        <w:pStyle w:val="Heading2"/>
        <w:spacing w:after="0" w:line="480" w:lineRule="auto"/>
        <w:ind w:left="14" w:right="0"/>
        <w:rPr>
          <w:sz w:val="28"/>
          <w:szCs w:val="28"/>
        </w:rPr>
      </w:pPr>
      <w:r w:rsidRPr="004870D0">
        <w:rPr>
          <w:sz w:val="28"/>
          <w:szCs w:val="28"/>
        </w:rPr>
        <w:t>WA</w:t>
      </w:r>
      <w:r w:rsidR="004870D0">
        <w:rPr>
          <w:sz w:val="28"/>
          <w:szCs w:val="28"/>
        </w:rPr>
        <w:t xml:space="preserve">STE GENERATION AND HANDLING </w:t>
      </w:r>
    </w:p>
    <w:p w:rsidR="00480F6C" w:rsidRPr="00AC74E7" w:rsidRDefault="00145AF3" w:rsidP="004870D0">
      <w:pPr>
        <w:pStyle w:val="Heading2"/>
        <w:spacing w:after="0" w:line="480" w:lineRule="auto"/>
        <w:ind w:left="14" w:right="0"/>
        <w:rPr>
          <w:b w:val="0"/>
          <w:sz w:val="28"/>
          <w:szCs w:val="28"/>
        </w:rPr>
      </w:pPr>
      <w:r w:rsidRPr="00AC74E7">
        <w:rPr>
          <w:b w:val="0"/>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rsidR="00480F6C" w:rsidRPr="004870D0" w:rsidRDefault="00145AF3" w:rsidP="004870D0">
      <w:pPr>
        <w:spacing w:after="0" w:line="480" w:lineRule="auto"/>
        <w:ind w:left="-5" w:right="0"/>
        <w:rPr>
          <w:sz w:val="28"/>
          <w:szCs w:val="28"/>
        </w:rPr>
      </w:pPr>
      <w:r w:rsidRPr="004870D0">
        <w:rPr>
          <w:sz w:val="28"/>
          <w:szCs w:val="28"/>
        </w:rPr>
        <w:t xml:space="preserve">Added that, majority of the respondents are dumping in wastes in open space. The study further revealed that 50.5% of the respondents disclosed that they disposed their waste on daily basis.  </w:t>
      </w:r>
    </w:p>
    <w:p w:rsidR="00480F6C" w:rsidRPr="004870D0" w:rsidRDefault="00145AF3" w:rsidP="004870D0">
      <w:pPr>
        <w:pStyle w:val="Heading2"/>
        <w:spacing w:after="0" w:line="480" w:lineRule="auto"/>
        <w:ind w:left="14" w:right="0"/>
        <w:rPr>
          <w:sz w:val="28"/>
          <w:szCs w:val="28"/>
        </w:rPr>
      </w:pPr>
      <w:r w:rsidRPr="004870D0">
        <w:rPr>
          <w:sz w:val="28"/>
          <w:szCs w:val="28"/>
        </w:rPr>
        <w:t xml:space="preserve">WASTE MANAGEMENT PRACTICES  </w:t>
      </w:r>
    </w:p>
    <w:p w:rsidR="00480F6C" w:rsidRPr="004870D0" w:rsidRDefault="00145AF3" w:rsidP="004870D0">
      <w:pPr>
        <w:spacing w:after="0" w:line="480" w:lineRule="auto"/>
        <w:ind w:left="-5" w:right="0"/>
        <w:rPr>
          <w:sz w:val="28"/>
          <w:szCs w:val="28"/>
        </w:rPr>
      </w:pPr>
      <w:r w:rsidRPr="004870D0">
        <w:rPr>
          <w:sz w:val="28"/>
          <w:szCs w:val="28"/>
        </w:rPr>
        <w:t xml:space="preserve">The finding on waste management practices states that there is a designated waste collection point in the market and individual are responsible for waste collection. </w:t>
      </w:r>
    </w:p>
    <w:p w:rsidR="00480F6C" w:rsidRPr="004870D0" w:rsidRDefault="00145AF3" w:rsidP="004870D0">
      <w:pPr>
        <w:spacing w:after="0" w:line="480" w:lineRule="auto"/>
        <w:ind w:left="-5" w:right="0"/>
        <w:rPr>
          <w:sz w:val="28"/>
          <w:szCs w:val="28"/>
        </w:rPr>
      </w:pPr>
      <w:r w:rsidRPr="004870D0">
        <w:rPr>
          <w:sz w:val="28"/>
          <w:szCs w:val="28"/>
        </w:rPr>
        <w:t xml:space="preserve">The study further revealed that waste bins are provided in the market but the waste bins are inadequate and trucks are mostly used to transport waste from the market to disposal sites.  </w:t>
      </w:r>
    </w:p>
    <w:p w:rsidR="00480F6C" w:rsidRPr="004870D0" w:rsidRDefault="00145AF3" w:rsidP="004870D0">
      <w:pPr>
        <w:pStyle w:val="Heading2"/>
        <w:spacing w:after="0" w:line="480" w:lineRule="auto"/>
        <w:ind w:left="0" w:right="0" w:firstLine="0"/>
        <w:rPr>
          <w:sz w:val="28"/>
          <w:szCs w:val="28"/>
        </w:rPr>
      </w:pPr>
      <w:r w:rsidRPr="004870D0">
        <w:rPr>
          <w:sz w:val="28"/>
          <w:szCs w:val="28"/>
        </w:rPr>
        <w:t xml:space="preserve">CHALLENGES IN WASTE MANAGEMENT </w:t>
      </w:r>
    </w:p>
    <w:p w:rsidR="00AC74E7" w:rsidRDefault="00145AF3" w:rsidP="004870D0">
      <w:pPr>
        <w:spacing w:after="0" w:line="480" w:lineRule="auto"/>
        <w:ind w:left="-5" w:right="0"/>
        <w:rPr>
          <w:sz w:val="28"/>
          <w:szCs w:val="28"/>
        </w:rPr>
      </w:pPr>
      <w:r w:rsidRPr="004870D0">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480F6C" w:rsidRPr="004870D0" w:rsidRDefault="00AC74E7" w:rsidP="004870D0">
      <w:pPr>
        <w:spacing w:after="0" w:line="480" w:lineRule="auto"/>
        <w:ind w:left="-5" w:right="0"/>
        <w:rPr>
          <w:sz w:val="28"/>
          <w:szCs w:val="28"/>
        </w:rPr>
      </w:pPr>
      <w:r w:rsidRPr="004870D0">
        <w:rPr>
          <w:sz w:val="28"/>
          <w:szCs w:val="28"/>
        </w:rPr>
        <w:t>The markets are</w:t>
      </w:r>
      <w:r w:rsidR="00145AF3" w:rsidRPr="004870D0">
        <w:rPr>
          <w:sz w:val="28"/>
          <w:szCs w:val="28"/>
        </w:rPr>
        <w:t xml:space="preserv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rsidR="00480F6C" w:rsidRPr="004870D0" w:rsidRDefault="00145AF3" w:rsidP="004870D0">
      <w:pPr>
        <w:pStyle w:val="Heading2"/>
        <w:spacing w:after="0" w:line="480" w:lineRule="auto"/>
        <w:ind w:left="0" w:right="0" w:firstLine="0"/>
        <w:rPr>
          <w:sz w:val="28"/>
          <w:szCs w:val="28"/>
        </w:rPr>
      </w:pPr>
      <w:r w:rsidRPr="004870D0">
        <w:rPr>
          <w:sz w:val="28"/>
          <w:szCs w:val="28"/>
        </w:rPr>
        <w:t xml:space="preserve">SUGGESTION FOR IMPROVEMENT  </w:t>
      </w:r>
    </w:p>
    <w:p w:rsidR="00480F6C" w:rsidRPr="004870D0" w:rsidRDefault="00145AF3" w:rsidP="004870D0">
      <w:pPr>
        <w:spacing w:line="480" w:lineRule="auto"/>
        <w:ind w:left="-15" w:right="0" w:firstLine="0"/>
        <w:rPr>
          <w:sz w:val="28"/>
          <w:szCs w:val="28"/>
        </w:rPr>
      </w:pPr>
      <w:r w:rsidRPr="004870D0">
        <w:rPr>
          <w:sz w:val="28"/>
          <w:szCs w:val="28"/>
        </w:rPr>
        <w:t xml:space="preserve">The analysis at this stage shows that, 63% suggested Government Trucks </w:t>
      </w:r>
      <w:r w:rsidR="00AC74E7" w:rsidRPr="004870D0">
        <w:rPr>
          <w:sz w:val="28"/>
          <w:szCs w:val="28"/>
        </w:rPr>
        <w:t>as effective measures</w:t>
      </w:r>
      <w:r w:rsidRPr="004870D0">
        <w:rPr>
          <w:sz w:val="28"/>
          <w:szCs w:val="28"/>
        </w:rPr>
        <w:t xml:space="preserve">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rsidR="003F20D1" w:rsidRDefault="00145AF3" w:rsidP="003F20D1">
      <w:pPr>
        <w:spacing w:line="480" w:lineRule="auto"/>
        <w:ind w:left="-5" w:right="0"/>
        <w:rPr>
          <w:sz w:val="28"/>
          <w:szCs w:val="28"/>
        </w:rPr>
      </w:pPr>
      <w:r w:rsidRPr="004870D0">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rsidR="00104928" w:rsidRDefault="00104928">
      <w:pPr>
        <w:spacing w:line="259" w:lineRule="auto"/>
        <w:ind w:left="0" w:right="0" w:firstLine="0"/>
        <w:jc w:val="left"/>
        <w:rPr>
          <w:b/>
          <w:bCs/>
          <w:sz w:val="28"/>
          <w:szCs w:val="28"/>
        </w:rPr>
      </w:pPr>
      <w:r>
        <w:rPr>
          <w:b/>
          <w:bCs/>
          <w:sz w:val="28"/>
          <w:szCs w:val="28"/>
        </w:rPr>
        <w:br w:type="page"/>
      </w:r>
    </w:p>
    <w:p w:rsidR="00332119" w:rsidRPr="004870D0" w:rsidRDefault="00145AF3" w:rsidP="004870D0">
      <w:pPr>
        <w:spacing w:line="480" w:lineRule="auto"/>
        <w:ind w:left="0" w:right="0" w:firstLine="0"/>
        <w:jc w:val="center"/>
        <w:rPr>
          <w:sz w:val="28"/>
          <w:szCs w:val="28"/>
        </w:rPr>
      </w:pPr>
      <w:r w:rsidRPr="004870D0">
        <w:rPr>
          <w:b/>
          <w:bCs/>
          <w:sz w:val="28"/>
          <w:szCs w:val="28"/>
        </w:rPr>
        <w:t>CHAPTER FIVE</w:t>
      </w:r>
    </w:p>
    <w:p w:rsidR="00480F6C" w:rsidRPr="004870D0" w:rsidRDefault="00145AF3" w:rsidP="004870D0">
      <w:pPr>
        <w:spacing w:line="480" w:lineRule="auto"/>
        <w:ind w:left="0" w:right="0" w:firstLine="0"/>
        <w:jc w:val="center"/>
        <w:rPr>
          <w:b/>
          <w:bCs/>
          <w:sz w:val="28"/>
          <w:szCs w:val="28"/>
        </w:rPr>
      </w:pPr>
      <w:r w:rsidRPr="004870D0">
        <w:rPr>
          <w:b/>
          <w:bCs/>
          <w:sz w:val="28"/>
          <w:szCs w:val="28"/>
        </w:rPr>
        <w:t>Summary, Conclusion and Recommendation</w:t>
      </w:r>
    </w:p>
    <w:p w:rsidR="00480F6C" w:rsidRPr="004870D0" w:rsidRDefault="00145AF3" w:rsidP="004870D0">
      <w:pPr>
        <w:pStyle w:val="Heading3"/>
        <w:tabs>
          <w:tab w:val="center" w:pos="1225"/>
        </w:tabs>
        <w:spacing w:after="113" w:line="480" w:lineRule="auto"/>
        <w:ind w:left="0" w:right="0" w:firstLine="0"/>
        <w:rPr>
          <w:sz w:val="28"/>
          <w:szCs w:val="28"/>
        </w:rPr>
      </w:pPr>
      <w:r w:rsidRPr="004870D0">
        <w:rPr>
          <w:sz w:val="28"/>
          <w:szCs w:val="28"/>
        </w:rPr>
        <w:t xml:space="preserve">5.1 </w:t>
      </w:r>
      <w:r w:rsidRPr="004870D0">
        <w:rPr>
          <w:sz w:val="28"/>
          <w:szCs w:val="28"/>
        </w:rPr>
        <w:tab/>
        <w:t xml:space="preserve">Summary  </w:t>
      </w:r>
    </w:p>
    <w:p w:rsidR="00480F6C" w:rsidRPr="004870D0" w:rsidRDefault="00145AF3" w:rsidP="004870D0">
      <w:pPr>
        <w:spacing w:line="480" w:lineRule="auto"/>
        <w:ind w:left="-5" w:right="0"/>
        <w:rPr>
          <w:sz w:val="28"/>
          <w:szCs w:val="28"/>
        </w:rPr>
      </w:pPr>
      <w:r w:rsidRPr="004870D0">
        <w:rPr>
          <w:sz w:val="28"/>
          <w:szCs w:val="28"/>
        </w:rPr>
        <w:t xml:space="preserve">The essence of this study is to examine the impact of sustainable management and characterization of solid waste at mandate market Ilorin.  </w:t>
      </w:r>
    </w:p>
    <w:p w:rsidR="00480F6C" w:rsidRPr="004870D0" w:rsidRDefault="00145AF3" w:rsidP="004870D0">
      <w:pPr>
        <w:spacing w:line="480" w:lineRule="auto"/>
        <w:ind w:left="-5" w:right="0"/>
        <w:rPr>
          <w:sz w:val="28"/>
          <w:szCs w:val="28"/>
        </w:rPr>
      </w:pPr>
      <w:r w:rsidRPr="004870D0">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rsidR="00480F6C" w:rsidRPr="004870D0" w:rsidRDefault="00145AF3" w:rsidP="004870D0">
      <w:pPr>
        <w:spacing w:line="480" w:lineRule="auto"/>
        <w:ind w:left="-5" w:right="0"/>
        <w:rPr>
          <w:sz w:val="28"/>
          <w:szCs w:val="28"/>
        </w:rPr>
      </w:pPr>
      <w:r w:rsidRPr="004870D0">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rsidR="00480F6C" w:rsidRPr="004870D0" w:rsidRDefault="00145AF3" w:rsidP="004870D0">
      <w:pPr>
        <w:spacing w:line="480" w:lineRule="auto"/>
        <w:ind w:left="-5" w:right="0"/>
        <w:rPr>
          <w:sz w:val="28"/>
          <w:szCs w:val="28"/>
        </w:rPr>
      </w:pPr>
      <w:r w:rsidRPr="004870D0">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rsidR="00AC74E7" w:rsidRDefault="00AC74E7" w:rsidP="004870D0">
      <w:pPr>
        <w:spacing w:line="480" w:lineRule="auto"/>
        <w:ind w:left="-5" w:right="0"/>
        <w:rPr>
          <w:sz w:val="28"/>
          <w:szCs w:val="28"/>
        </w:rPr>
      </w:pPr>
    </w:p>
    <w:p w:rsidR="00480F6C" w:rsidRPr="004870D0" w:rsidRDefault="00145AF3" w:rsidP="00AC74E7">
      <w:pPr>
        <w:spacing w:line="480" w:lineRule="auto"/>
        <w:ind w:left="0" w:right="0" w:firstLine="0"/>
        <w:rPr>
          <w:sz w:val="28"/>
          <w:szCs w:val="28"/>
        </w:rPr>
      </w:pPr>
      <w:r w:rsidRPr="004870D0">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rsidR="00480F6C" w:rsidRPr="004870D0" w:rsidRDefault="00145AF3" w:rsidP="004870D0">
      <w:pPr>
        <w:spacing w:line="480" w:lineRule="auto"/>
        <w:ind w:left="-5" w:right="0"/>
        <w:rPr>
          <w:sz w:val="28"/>
          <w:szCs w:val="28"/>
        </w:rPr>
      </w:pPr>
      <w:r w:rsidRPr="004870D0">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rsidR="00480F6C" w:rsidRPr="004870D0" w:rsidRDefault="00145AF3" w:rsidP="004870D0">
      <w:pPr>
        <w:spacing w:line="480" w:lineRule="auto"/>
        <w:ind w:left="-5" w:right="0"/>
        <w:rPr>
          <w:sz w:val="28"/>
          <w:szCs w:val="28"/>
        </w:rPr>
      </w:pPr>
      <w:r w:rsidRPr="004870D0">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rsidR="00480F6C" w:rsidRPr="004870D0" w:rsidRDefault="00145AF3" w:rsidP="00104928">
      <w:pPr>
        <w:spacing w:line="480" w:lineRule="auto"/>
        <w:ind w:left="-5" w:right="0"/>
        <w:rPr>
          <w:sz w:val="28"/>
          <w:szCs w:val="28"/>
        </w:rPr>
      </w:pPr>
      <w:r w:rsidRPr="004870D0">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w:t>
      </w:r>
      <w:r w:rsidR="00104928" w:rsidRPr="004870D0">
        <w:rPr>
          <w:sz w:val="28"/>
          <w:szCs w:val="28"/>
        </w:rPr>
        <w:t xml:space="preserve">inadequate </w:t>
      </w:r>
      <w:r w:rsidRPr="004870D0">
        <w:rPr>
          <w:sz w:val="28"/>
          <w:szCs w:val="28"/>
        </w:rPr>
        <w:t xml:space="preserve">in number, suggesting that improving waste bin availability could enhance proper disposal methods. </w:t>
      </w:r>
    </w:p>
    <w:p w:rsidR="003F20D1" w:rsidRDefault="00145AF3" w:rsidP="004870D0">
      <w:pPr>
        <w:spacing w:line="480" w:lineRule="auto"/>
        <w:ind w:left="-5" w:right="0"/>
        <w:rPr>
          <w:sz w:val="28"/>
          <w:szCs w:val="28"/>
        </w:rPr>
      </w:pPr>
      <w:r w:rsidRPr="004870D0">
        <w:rPr>
          <w:sz w:val="28"/>
          <w:szCs w:val="28"/>
        </w:rPr>
        <w:t xml:space="preserve">Transportation of waste from the market to disposal sites is predominantly conducted by trucks. This reliance on trucks for waste transport raises questions </w:t>
      </w:r>
    </w:p>
    <w:p w:rsidR="00480F6C" w:rsidRPr="004870D0" w:rsidRDefault="00145AF3" w:rsidP="003F20D1">
      <w:pPr>
        <w:spacing w:line="480" w:lineRule="auto"/>
        <w:ind w:left="0" w:right="0" w:firstLine="0"/>
        <w:rPr>
          <w:sz w:val="28"/>
          <w:szCs w:val="28"/>
        </w:rPr>
      </w:pPr>
      <w:r w:rsidRPr="004870D0">
        <w:rPr>
          <w:sz w:val="28"/>
          <w:szCs w:val="28"/>
        </w:rPr>
        <w:t xml:space="preserve">about efficiency and effectiveness in waste management within the market. Streamlining waste collection and transport processes could improve overall waste management outcomes, ensuring timely and proper disposal. </w:t>
      </w:r>
    </w:p>
    <w:p w:rsidR="00480F6C" w:rsidRPr="004870D0" w:rsidRDefault="00145AF3" w:rsidP="004870D0">
      <w:pPr>
        <w:spacing w:line="480" w:lineRule="auto"/>
        <w:ind w:left="-5" w:right="0"/>
        <w:rPr>
          <w:sz w:val="28"/>
          <w:szCs w:val="28"/>
        </w:rPr>
      </w:pPr>
      <w:r w:rsidRPr="004870D0">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rsidR="00480F6C" w:rsidRPr="004870D0" w:rsidRDefault="00145AF3" w:rsidP="004870D0">
      <w:pPr>
        <w:spacing w:line="480" w:lineRule="auto"/>
        <w:ind w:left="-5" w:right="0"/>
        <w:rPr>
          <w:sz w:val="28"/>
          <w:szCs w:val="28"/>
        </w:rPr>
      </w:pPr>
      <w:r w:rsidRPr="004870D0">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rsidR="00480F6C" w:rsidRPr="004870D0" w:rsidRDefault="00145AF3" w:rsidP="004870D0">
      <w:pPr>
        <w:spacing w:line="480" w:lineRule="auto"/>
        <w:ind w:left="-5" w:right="0"/>
        <w:rPr>
          <w:sz w:val="28"/>
          <w:szCs w:val="28"/>
        </w:rPr>
      </w:pPr>
      <w:r w:rsidRPr="004870D0">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rsidR="00480F6C" w:rsidRPr="004870D0" w:rsidRDefault="00145AF3" w:rsidP="00AC74E7">
      <w:pPr>
        <w:pStyle w:val="Heading3"/>
        <w:tabs>
          <w:tab w:val="center" w:pos="1294"/>
        </w:tabs>
        <w:spacing w:after="0" w:line="480" w:lineRule="auto"/>
        <w:ind w:left="0" w:right="0" w:firstLine="0"/>
        <w:rPr>
          <w:sz w:val="28"/>
          <w:szCs w:val="28"/>
        </w:rPr>
      </w:pPr>
      <w:r w:rsidRPr="004870D0">
        <w:rPr>
          <w:sz w:val="28"/>
          <w:szCs w:val="28"/>
        </w:rPr>
        <w:t xml:space="preserve">5.2 </w:t>
      </w:r>
      <w:r w:rsidRPr="004870D0">
        <w:rPr>
          <w:sz w:val="28"/>
          <w:szCs w:val="28"/>
        </w:rPr>
        <w:tab/>
        <w:t>Conclusion</w:t>
      </w:r>
    </w:p>
    <w:p w:rsidR="00480F6C" w:rsidRPr="004870D0" w:rsidRDefault="00145AF3" w:rsidP="00AC74E7">
      <w:pPr>
        <w:spacing w:after="0" w:line="480" w:lineRule="auto"/>
        <w:ind w:left="-5" w:right="0"/>
        <w:rPr>
          <w:sz w:val="28"/>
          <w:szCs w:val="28"/>
        </w:rPr>
      </w:pPr>
      <w:r w:rsidRPr="004870D0">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rsidR="00104928" w:rsidRDefault="00104928">
      <w:pPr>
        <w:spacing w:line="259" w:lineRule="auto"/>
        <w:ind w:left="0" w:right="0" w:firstLine="0"/>
        <w:jc w:val="left"/>
        <w:rPr>
          <w:b/>
          <w:sz w:val="28"/>
          <w:szCs w:val="28"/>
        </w:rPr>
      </w:pPr>
      <w:r>
        <w:rPr>
          <w:sz w:val="28"/>
          <w:szCs w:val="28"/>
        </w:rPr>
        <w:br w:type="page"/>
      </w:r>
    </w:p>
    <w:p w:rsidR="00480F6C" w:rsidRPr="004870D0" w:rsidRDefault="00145AF3" w:rsidP="004870D0">
      <w:pPr>
        <w:pStyle w:val="Heading3"/>
        <w:tabs>
          <w:tab w:val="center" w:pos="1666"/>
        </w:tabs>
        <w:spacing w:after="274" w:line="360" w:lineRule="auto"/>
        <w:ind w:left="0" w:right="0" w:firstLine="0"/>
        <w:rPr>
          <w:sz w:val="28"/>
          <w:szCs w:val="28"/>
        </w:rPr>
      </w:pPr>
      <w:r w:rsidRPr="004870D0">
        <w:rPr>
          <w:sz w:val="28"/>
          <w:szCs w:val="28"/>
        </w:rPr>
        <w:t xml:space="preserve">5.3 </w:t>
      </w:r>
      <w:r w:rsidRPr="004870D0">
        <w:rPr>
          <w:sz w:val="28"/>
          <w:szCs w:val="28"/>
        </w:rPr>
        <w:tab/>
        <w:t xml:space="preserve">Recommendations </w:t>
      </w:r>
    </w:p>
    <w:p w:rsidR="00480F6C" w:rsidRPr="004870D0" w:rsidRDefault="00145AF3" w:rsidP="004870D0">
      <w:pPr>
        <w:spacing w:after="269" w:line="360" w:lineRule="auto"/>
        <w:ind w:left="-5" w:right="0"/>
        <w:rPr>
          <w:sz w:val="28"/>
          <w:szCs w:val="28"/>
        </w:rPr>
      </w:pPr>
      <w:r w:rsidRPr="004870D0">
        <w:rPr>
          <w:sz w:val="28"/>
          <w:szCs w:val="28"/>
        </w:rPr>
        <w:t xml:space="preserve">The following were recommended based on the findings; </w:t>
      </w:r>
    </w:p>
    <w:p w:rsidR="00480F6C" w:rsidRPr="004870D0" w:rsidRDefault="00145AF3" w:rsidP="004870D0">
      <w:pPr>
        <w:numPr>
          <w:ilvl w:val="0"/>
          <w:numId w:val="4"/>
        </w:numPr>
        <w:spacing w:after="2" w:line="360" w:lineRule="auto"/>
        <w:ind w:right="0" w:hanging="360"/>
        <w:rPr>
          <w:sz w:val="28"/>
          <w:szCs w:val="28"/>
        </w:rPr>
      </w:pPr>
      <w:r w:rsidRPr="004870D0">
        <w:rPr>
          <w:b/>
          <w:sz w:val="28"/>
          <w:szCs w:val="28"/>
        </w:rPr>
        <w:t>Enhance Organic Waste Management:</w:t>
      </w:r>
      <w:r w:rsidRPr="004870D0">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Increase Availability of Waste Bins:</w:t>
      </w:r>
      <w:r w:rsidRPr="004870D0">
        <w:rPr>
          <w:sz w:val="28"/>
          <w:szCs w:val="28"/>
        </w:rPr>
        <w:t xml:space="preserve"> Expand the number and accessibility of waste bins throughout the market. Strategically placing bins in high-traffic areas can encourage proper disposal practices and reduce the incidence of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Implement Regular Waste Collection Services:</w:t>
      </w:r>
      <w:r w:rsidRPr="004870D0">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rsidR="00480F6C" w:rsidRPr="004870D0" w:rsidRDefault="00145AF3" w:rsidP="004870D0">
      <w:pPr>
        <w:numPr>
          <w:ilvl w:val="0"/>
          <w:numId w:val="4"/>
        </w:numPr>
        <w:spacing w:after="201" w:line="360" w:lineRule="auto"/>
        <w:ind w:right="0" w:hanging="360"/>
        <w:rPr>
          <w:sz w:val="28"/>
          <w:szCs w:val="28"/>
        </w:rPr>
      </w:pPr>
      <w:r w:rsidRPr="004870D0">
        <w:rPr>
          <w:b/>
          <w:sz w:val="28"/>
          <w:szCs w:val="28"/>
        </w:rPr>
        <w:t>Community Engagement:</w:t>
      </w:r>
      <w:r w:rsidRPr="004870D0">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rsidR="00480F6C" w:rsidRPr="004870D0" w:rsidRDefault="00104928" w:rsidP="00104928">
      <w:pPr>
        <w:pStyle w:val="Heading3"/>
        <w:spacing w:after="0" w:line="480" w:lineRule="auto"/>
        <w:ind w:left="0" w:right="0" w:firstLine="0"/>
        <w:rPr>
          <w:sz w:val="28"/>
          <w:szCs w:val="28"/>
        </w:rPr>
      </w:pPr>
      <w:r>
        <w:rPr>
          <w:sz w:val="28"/>
          <w:szCs w:val="28"/>
        </w:rPr>
        <w:t>5.4</w:t>
      </w:r>
      <w:r>
        <w:rPr>
          <w:sz w:val="28"/>
          <w:szCs w:val="28"/>
        </w:rPr>
        <w:tab/>
      </w:r>
      <w:r w:rsidR="00145AF3" w:rsidRPr="004870D0">
        <w:rPr>
          <w:sz w:val="28"/>
          <w:szCs w:val="28"/>
        </w:rPr>
        <w:t xml:space="preserve">Limitation of the Study </w:t>
      </w:r>
    </w:p>
    <w:p w:rsidR="00480F6C" w:rsidRPr="004870D0" w:rsidRDefault="00145AF3" w:rsidP="00104928">
      <w:pPr>
        <w:spacing w:after="0" w:line="480" w:lineRule="auto"/>
        <w:ind w:left="-5" w:right="0" w:firstLine="725"/>
        <w:rPr>
          <w:sz w:val="28"/>
          <w:szCs w:val="28"/>
        </w:rPr>
      </w:pPr>
      <w:r w:rsidRPr="004870D0">
        <w:rPr>
          <w:sz w:val="28"/>
          <w:szCs w:val="28"/>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rsidR="00480F6C" w:rsidRPr="004870D0" w:rsidRDefault="00104928" w:rsidP="00104928">
      <w:pPr>
        <w:pStyle w:val="Heading3"/>
        <w:spacing w:after="274" w:line="480" w:lineRule="auto"/>
        <w:ind w:left="0" w:right="0" w:firstLine="0"/>
        <w:rPr>
          <w:sz w:val="28"/>
          <w:szCs w:val="28"/>
        </w:rPr>
      </w:pPr>
      <w:r>
        <w:rPr>
          <w:sz w:val="28"/>
          <w:szCs w:val="28"/>
        </w:rPr>
        <w:t>5.4</w:t>
      </w:r>
      <w:r>
        <w:rPr>
          <w:sz w:val="28"/>
          <w:szCs w:val="28"/>
        </w:rPr>
        <w:tab/>
      </w:r>
      <w:r w:rsidR="00145AF3" w:rsidRPr="004870D0">
        <w:rPr>
          <w:sz w:val="28"/>
          <w:szCs w:val="28"/>
        </w:rPr>
        <w:t xml:space="preserve">Suggestions for further studies </w:t>
      </w:r>
    </w:p>
    <w:p w:rsidR="00480F6C" w:rsidRPr="004870D0" w:rsidRDefault="00145AF3" w:rsidP="00104928">
      <w:pPr>
        <w:spacing w:line="480" w:lineRule="auto"/>
        <w:ind w:left="-5" w:right="0" w:firstLine="725"/>
        <w:rPr>
          <w:sz w:val="28"/>
          <w:szCs w:val="28"/>
        </w:rPr>
      </w:pPr>
      <w:r w:rsidRPr="004870D0">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9F6306" w:rsidRPr="004870D0" w:rsidRDefault="009F6306" w:rsidP="004870D0">
      <w:pPr>
        <w:spacing w:after="171" w:line="480" w:lineRule="auto"/>
        <w:ind w:left="0" w:right="0" w:firstLine="0"/>
        <w:jc w:val="left"/>
        <w:rPr>
          <w:b/>
          <w:sz w:val="28"/>
          <w:szCs w:val="28"/>
        </w:rPr>
      </w:pPr>
    </w:p>
    <w:p w:rsidR="003F20D1" w:rsidRDefault="003F20D1"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480F6C" w:rsidRPr="004870D0" w:rsidRDefault="009F6306" w:rsidP="004870D0">
      <w:pPr>
        <w:spacing w:after="171" w:line="480" w:lineRule="auto"/>
        <w:ind w:left="14" w:right="0"/>
        <w:jc w:val="center"/>
        <w:rPr>
          <w:sz w:val="28"/>
          <w:szCs w:val="28"/>
        </w:rPr>
      </w:pPr>
      <w:r w:rsidRPr="004870D0">
        <w:rPr>
          <w:b/>
          <w:sz w:val="28"/>
          <w:szCs w:val="28"/>
        </w:rPr>
        <w:t>REFERENCES</w:t>
      </w:r>
    </w:p>
    <w:p w:rsidR="00480F6C" w:rsidRPr="004870D0" w:rsidRDefault="00145AF3" w:rsidP="00104928">
      <w:pPr>
        <w:spacing w:after="112" w:line="480" w:lineRule="auto"/>
        <w:ind w:left="-15" w:right="0" w:firstLine="0"/>
        <w:rPr>
          <w:sz w:val="28"/>
          <w:szCs w:val="28"/>
        </w:rPr>
      </w:pPr>
      <w:r w:rsidRPr="004870D0">
        <w:rPr>
          <w:sz w:val="28"/>
          <w:szCs w:val="28"/>
        </w:rPr>
        <w:t xml:space="preserve">Abdulrasaq, O., (2023). </w:t>
      </w:r>
      <w:r w:rsidRPr="004870D0">
        <w:rPr>
          <w:i/>
          <w:sz w:val="28"/>
          <w:szCs w:val="28"/>
        </w:rPr>
        <w:t>Sustainable Waste Management Strategies in Emerging Economies</w:t>
      </w:r>
      <w:r w:rsidRPr="004870D0">
        <w:rPr>
          <w:sz w:val="28"/>
          <w:szCs w:val="28"/>
        </w:rPr>
        <w:t xml:space="preserve">. Environmental Research, </w:t>
      </w:r>
      <w:r w:rsidRPr="004870D0">
        <w:rPr>
          <w:i/>
          <w:sz w:val="28"/>
          <w:szCs w:val="28"/>
        </w:rPr>
        <w:t>45</w:t>
      </w:r>
      <w:r w:rsidRPr="004870D0">
        <w:rPr>
          <w:sz w:val="28"/>
          <w:szCs w:val="28"/>
        </w:rPr>
        <w:t xml:space="preserve">(3), 112-129. </w:t>
      </w:r>
    </w:p>
    <w:p w:rsidR="00480F6C" w:rsidRPr="004870D0" w:rsidRDefault="00145AF3" w:rsidP="004870D0">
      <w:pPr>
        <w:spacing w:line="480" w:lineRule="auto"/>
        <w:ind w:left="705" w:right="0" w:hanging="720"/>
        <w:rPr>
          <w:sz w:val="28"/>
          <w:szCs w:val="28"/>
        </w:rPr>
      </w:pPr>
      <w:r w:rsidRPr="004870D0">
        <w:rPr>
          <w:sz w:val="28"/>
          <w:szCs w:val="28"/>
        </w:rPr>
        <w:t xml:space="preserve">Adebola, O. O. (2020). Sustainable municipal solid waste management in Nigeria: a case study. </w:t>
      </w:r>
      <w:r w:rsidRPr="004870D0">
        <w:rPr>
          <w:i/>
          <w:sz w:val="28"/>
          <w:szCs w:val="28"/>
        </w:rPr>
        <w:t>International Journal of Environmental Studies, 77</w:t>
      </w:r>
      <w:r w:rsidRPr="004870D0">
        <w:rPr>
          <w:sz w:val="28"/>
          <w:szCs w:val="28"/>
        </w:rPr>
        <w:t xml:space="preserve">(1), 22-41. </w:t>
      </w:r>
    </w:p>
    <w:p w:rsidR="00480F6C" w:rsidRPr="004870D0" w:rsidRDefault="00145AF3" w:rsidP="004870D0">
      <w:pPr>
        <w:spacing w:after="161" w:line="480" w:lineRule="auto"/>
        <w:ind w:left="715" w:right="0" w:hanging="730"/>
        <w:rPr>
          <w:sz w:val="28"/>
          <w:szCs w:val="28"/>
        </w:rPr>
      </w:pPr>
      <w:r w:rsidRPr="004870D0">
        <w:rPr>
          <w:sz w:val="28"/>
          <w:szCs w:val="28"/>
        </w:rPr>
        <w:t xml:space="preserve">Adewole, A. T. (2019). </w:t>
      </w:r>
      <w:r w:rsidRPr="004870D0">
        <w:rPr>
          <w:i/>
          <w:sz w:val="28"/>
          <w:szCs w:val="28"/>
        </w:rPr>
        <w:t>Waste management towards sustainable development in Nigeria: A case study of Lagos state</w:t>
      </w:r>
      <w:r w:rsidRPr="004870D0">
        <w:rPr>
          <w:sz w:val="28"/>
          <w:szCs w:val="28"/>
        </w:rPr>
        <w:t xml:space="preserve">. International NGO Journal, 4(4), 173-179. </w:t>
      </w:r>
    </w:p>
    <w:p w:rsidR="00480F6C" w:rsidRPr="004870D0" w:rsidRDefault="00145AF3" w:rsidP="004870D0">
      <w:pPr>
        <w:spacing w:line="480" w:lineRule="auto"/>
        <w:ind w:left="705" w:right="0" w:hanging="720"/>
        <w:rPr>
          <w:sz w:val="28"/>
          <w:szCs w:val="28"/>
        </w:rPr>
      </w:pPr>
      <w:r w:rsidRPr="004870D0">
        <w:rPr>
          <w:sz w:val="28"/>
          <w:szCs w:val="28"/>
        </w:rPr>
        <w:t xml:space="preserve">Adewumi, I. K., Ogedengbe, M. O., Adepetu, J. A., &amp; Aina, P. O. (2015). </w:t>
      </w:r>
      <w:r w:rsidRPr="004870D0">
        <w:rPr>
          <w:i/>
          <w:sz w:val="28"/>
          <w:szCs w:val="28"/>
        </w:rPr>
        <w:t>Potential for agricultural use of municipal solid waste and wastewater in Nigeria.</w:t>
      </w:r>
      <w:r w:rsidRPr="004870D0">
        <w:rPr>
          <w:sz w:val="28"/>
          <w:szCs w:val="28"/>
        </w:rPr>
        <w:t xml:space="preserve"> In Proceedings of the 31st WEDC International Conference, Kampala, Uganda (pp. 377-384). </w:t>
      </w:r>
    </w:p>
    <w:p w:rsidR="00480F6C" w:rsidRPr="004870D0" w:rsidRDefault="00145AF3" w:rsidP="004870D0">
      <w:pPr>
        <w:spacing w:line="480" w:lineRule="auto"/>
        <w:ind w:left="705" w:right="0" w:hanging="720"/>
        <w:rPr>
          <w:sz w:val="28"/>
          <w:szCs w:val="28"/>
        </w:rPr>
      </w:pPr>
      <w:r w:rsidRPr="004870D0">
        <w:rPr>
          <w:sz w:val="28"/>
          <w:szCs w:val="28"/>
        </w:rPr>
        <w:t xml:space="preserve">Aliyu, A. A., Kasim, R., &amp; Martin, D. (2015). Towards sustainable solid waste management in Nigeria: a review of the current system and the way forward. </w:t>
      </w:r>
      <w:r w:rsidRPr="004870D0">
        <w:rPr>
          <w:i/>
          <w:sz w:val="28"/>
          <w:szCs w:val="28"/>
        </w:rPr>
        <w:t>International Journal of Civil Engineering and Technology, 6</w:t>
      </w:r>
      <w:r w:rsidRPr="004870D0">
        <w:rPr>
          <w:sz w:val="28"/>
          <w:szCs w:val="28"/>
        </w:rPr>
        <w:t xml:space="preserve">(6), 75-89. </w:t>
      </w:r>
    </w:p>
    <w:p w:rsidR="00480F6C" w:rsidRPr="004870D0" w:rsidRDefault="00145AF3" w:rsidP="004870D0">
      <w:pPr>
        <w:spacing w:line="480" w:lineRule="auto"/>
        <w:ind w:left="705" w:right="0" w:hanging="720"/>
        <w:rPr>
          <w:sz w:val="28"/>
          <w:szCs w:val="28"/>
        </w:rPr>
      </w:pPr>
      <w:r w:rsidRPr="004870D0">
        <w:rPr>
          <w:sz w:val="28"/>
          <w:szCs w:val="28"/>
        </w:rPr>
        <w:t xml:space="preserve">Amin, A. Raji, S. &amp; Salawu, O.I. (2023). Public policy on waste management in Kwara State, Nigeria: Implications on environmental security. </w:t>
      </w:r>
      <w:r w:rsidRPr="004870D0">
        <w:rPr>
          <w:i/>
          <w:sz w:val="28"/>
          <w:szCs w:val="28"/>
        </w:rPr>
        <w:t xml:space="preserve">Ilorin Journal of Administration and Development, University of Ilorin, 7(1),12- 24.  </w:t>
      </w:r>
    </w:p>
    <w:p w:rsidR="00480F6C" w:rsidRPr="004870D0" w:rsidRDefault="00145AF3" w:rsidP="004870D0">
      <w:pPr>
        <w:spacing w:line="480" w:lineRule="auto"/>
        <w:ind w:left="705" w:right="0" w:hanging="720"/>
        <w:rPr>
          <w:sz w:val="28"/>
          <w:szCs w:val="28"/>
        </w:rPr>
      </w:pPr>
      <w:r w:rsidRPr="004870D0">
        <w:rPr>
          <w:sz w:val="28"/>
          <w:szCs w:val="28"/>
        </w:rPr>
        <w:t xml:space="preserve">Armijo De V. C., Ojeda B. S., &amp; Ramírez B. M. (2008). </w:t>
      </w:r>
      <w:r w:rsidRPr="004870D0">
        <w:rPr>
          <w:i/>
          <w:sz w:val="28"/>
          <w:szCs w:val="28"/>
        </w:rPr>
        <w:t>Solid waste characterization and recycling potential for a university campus</w:t>
      </w:r>
      <w:r w:rsidRPr="004870D0">
        <w:rPr>
          <w:sz w:val="28"/>
          <w:szCs w:val="28"/>
        </w:rPr>
        <w:t xml:space="preserve">. Waste Management, 28(1), 21–26. </w:t>
      </w:r>
    </w:p>
    <w:p w:rsidR="00480F6C" w:rsidRPr="004870D0" w:rsidRDefault="00145AF3" w:rsidP="004870D0">
      <w:pPr>
        <w:spacing w:line="480" w:lineRule="auto"/>
        <w:ind w:left="705" w:right="0" w:hanging="720"/>
        <w:rPr>
          <w:sz w:val="28"/>
          <w:szCs w:val="28"/>
        </w:rPr>
      </w:pPr>
      <w:r w:rsidRPr="004870D0">
        <w:rPr>
          <w:sz w:val="28"/>
          <w:szCs w:val="28"/>
        </w:rPr>
        <w:t xml:space="preserve">Babatunde, R.,. (2024). </w:t>
      </w:r>
      <w:r w:rsidRPr="004870D0">
        <w:rPr>
          <w:i/>
          <w:sz w:val="28"/>
          <w:szCs w:val="28"/>
        </w:rPr>
        <w:t>Environmental Health Implications of Waste Management</w:t>
      </w:r>
      <w:r w:rsidRPr="004870D0">
        <w:rPr>
          <w:sz w:val="28"/>
          <w:szCs w:val="28"/>
        </w:rPr>
        <w:t xml:space="preserve">. Public Health Research, </w:t>
      </w:r>
      <w:r w:rsidRPr="004870D0">
        <w:rPr>
          <w:i/>
          <w:sz w:val="28"/>
          <w:szCs w:val="28"/>
        </w:rPr>
        <w:t>61</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Babayemi, J. O., &amp; Dauda, K. T. (2019). Evaluation of solid waste generation, categories, and disposal options in developing countries: a case study of Nigeria. </w:t>
      </w:r>
      <w:r w:rsidRPr="004870D0">
        <w:rPr>
          <w:i/>
          <w:sz w:val="28"/>
          <w:szCs w:val="28"/>
        </w:rPr>
        <w:t>Journal of Applied Sciences and Environmental Management, 13</w:t>
      </w:r>
      <w:r w:rsidRPr="004870D0">
        <w:rPr>
          <w:sz w:val="28"/>
          <w:szCs w:val="28"/>
        </w:rPr>
        <w:t xml:space="preserve">(3), 83-88. </w:t>
      </w:r>
    </w:p>
    <w:p w:rsidR="00480F6C" w:rsidRPr="004870D0" w:rsidRDefault="00145AF3" w:rsidP="004870D0">
      <w:pPr>
        <w:spacing w:after="266" w:line="480" w:lineRule="auto"/>
        <w:ind w:left="-5" w:right="0"/>
        <w:rPr>
          <w:sz w:val="28"/>
          <w:szCs w:val="28"/>
        </w:rPr>
      </w:pPr>
      <w:r w:rsidRPr="004870D0">
        <w:rPr>
          <w:sz w:val="28"/>
          <w:szCs w:val="28"/>
        </w:rPr>
        <w:t xml:space="preserve">Bryman, A. (2016). </w:t>
      </w:r>
      <w:r w:rsidRPr="004870D0">
        <w:rPr>
          <w:i/>
          <w:sz w:val="28"/>
          <w:szCs w:val="28"/>
        </w:rPr>
        <w:t>Social research methods</w:t>
      </w:r>
      <w:r w:rsidRPr="004870D0">
        <w:rPr>
          <w:sz w:val="28"/>
          <w:szCs w:val="28"/>
        </w:rPr>
        <w:t xml:space="preserve">. Oxford university press. </w:t>
      </w:r>
    </w:p>
    <w:p w:rsidR="00480F6C" w:rsidRPr="004870D0" w:rsidRDefault="00145AF3" w:rsidP="004870D0">
      <w:pPr>
        <w:spacing w:line="480" w:lineRule="auto"/>
        <w:ind w:left="705" w:right="0" w:hanging="720"/>
        <w:rPr>
          <w:sz w:val="28"/>
          <w:szCs w:val="28"/>
        </w:rPr>
      </w:pPr>
      <w:r w:rsidRPr="004870D0">
        <w:rPr>
          <w:sz w:val="28"/>
          <w:szCs w:val="28"/>
        </w:rPr>
        <w:t xml:space="preserve">Chukwu, M.,. (2023). </w:t>
      </w:r>
      <w:r w:rsidRPr="004870D0">
        <w:rPr>
          <w:i/>
          <w:sz w:val="28"/>
          <w:szCs w:val="28"/>
        </w:rPr>
        <w:t>Technological Innovations in Solid Waste Processing</w:t>
      </w:r>
      <w:r w:rsidRPr="004870D0">
        <w:rPr>
          <w:sz w:val="28"/>
          <w:szCs w:val="28"/>
        </w:rPr>
        <w:t xml:space="preserve">. Sustainability Technologies, </w:t>
      </w:r>
      <w:r w:rsidRPr="004870D0">
        <w:rPr>
          <w:i/>
          <w:sz w:val="28"/>
          <w:szCs w:val="28"/>
        </w:rPr>
        <w:t>37</w:t>
      </w:r>
      <w:r w:rsidRPr="004870D0">
        <w:rPr>
          <w:sz w:val="28"/>
          <w:szCs w:val="28"/>
        </w:rPr>
        <w:t xml:space="preserve">(4), 201-218. </w:t>
      </w:r>
    </w:p>
    <w:p w:rsidR="00480F6C" w:rsidRPr="004870D0" w:rsidRDefault="00145AF3" w:rsidP="004870D0">
      <w:pPr>
        <w:spacing w:after="161" w:line="480" w:lineRule="auto"/>
        <w:ind w:left="715" w:right="0" w:hanging="730"/>
        <w:rPr>
          <w:sz w:val="28"/>
          <w:szCs w:val="28"/>
        </w:rPr>
      </w:pPr>
      <w:r w:rsidRPr="004870D0">
        <w:rPr>
          <w:sz w:val="28"/>
          <w:szCs w:val="28"/>
        </w:rPr>
        <w:t xml:space="preserve">Creswell, J. W., &amp; Creswell, J. D. (2018). </w:t>
      </w:r>
      <w:r w:rsidRPr="004870D0">
        <w:rPr>
          <w:i/>
          <w:sz w:val="28"/>
          <w:szCs w:val="28"/>
        </w:rPr>
        <w:t>Research design: Qualitative, quantitative, and mixed methods approaches</w:t>
      </w:r>
      <w:r w:rsidRPr="004870D0">
        <w:rPr>
          <w:sz w:val="28"/>
          <w:szCs w:val="28"/>
        </w:rPr>
        <w:t xml:space="preserve">. Sage publications. </w:t>
      </w:r>
    </w:p>
    <w:p w:rsidR="00480F6C" w:rsidRPr="004870D0" w:rsidRDefault="00145AF3" w:rsidP="004870D0">
      <w:pPr>
        <w:spacing w:line="480" w:lineRule="auto"/>
        <w:ind w:left="705" w:right="0" w:hanging="720"/>
        <w:rPr>
          <w:sz w:val="28"/>
          <w:szCs w:val="28"/>
        </w:rPr>
      </w:pPr>
      <w:r w:rsidRPr="004870D0">
        <w:rPr>
          <w:sz w:val="28"/>
          <w:szCs w:val="28"/>
        </w:rPr>
        <w:t xml:space="preserve">Etikan, I., Musa, S. A., &amp; Alkassim, R. S. (2016). Comparison of convenience sampling and purposive sampling. </w:t>
      </w:r>
      <w:r w:rsidRPr="004870D0">
        <w:rPr>
          <w:i/>
          <w:sz w:val="28"/>
          <w:szCs w:val="28"/>
        </w:rPr>
        <w:t xml:space="preserve">American journal of theoretical and applied statistics, 5(1), 1-4. </w:t>
      </w:r>
    </w:p>
    <w:p w:rsidR="00480F6C" w:rsidRPr="004870D0" w:rsidRDefault="00145AF3" w:rsidP="00104928">
      <w:pPr>
        <w:spacing w:after="108" w:line="480" w:lineRule="auto"/>
        <w:ind w:left="-5" w:right="0"/>
        <w:rPr>
          <w:sz w:val="28"/>
          <w:szCs w:val="28"/>
        </w:rPr>
      </w:pPr>
      <w:r w:rsidRPr="004870D0">
        <w:rPr>
          <w:sz w:val="28"/>
          <w:szCs w:val="28"/>
        </w:rPr>
        <w:t xml:space="preserve">Hoornweg, D., Bhada-Tata, P., and Kennedy, C. (2023). </w:t>
      </w:r>
      <w:r w:rsidRPr="004870D0">
        <w:rPr>
          <w:i/>
          <w:sz w:val="28"/>
          <w:szCs w:val="28"/>
        </w:rPr>
        <w:t>Waste production must peak this century</w:t>
      </w:r>
      <w:r w:rsidRPr="004870D0">
        <w:rPr>
          <w:sz w:val="28"/>
          <w:szCs w:val="28"/>
        </w:rPr>
        <w:t xml:space="preserve">. Nature, </w:t>
      </w:r>
      <w:r w:rsidRPr="004870D0">
        <w:rPr>
          <w:i/>
          <w:sz w:val="28"/>
          <w:szCs w:val="28"/>
        </w:rPr>
        <w:t>502</w:t>
      </w:r>
      <w:r w:rsidRPr="004870D0">
        <w:rPr>
          <w:sz w:val="28"/>
          <w:szCs w:val="28"/>
        </w:rPr>
        <w:t>(7473), 615-617. doi:10.1038/502615a https://</w:t>
      </w:r>
      <w:r w:rsidRPr="004870D0">
        <w:rPr>
          <w:i/>
          <w:sz w:val="28"/>
          <w:szCs w:val="28"/>
        </w:rPr>
        <w:t>citypopulation.de/en/nigeria/admin/kwara</w:t>
      </w:r>
      <w:r w:rsidRPr="004870D0">
        <w:rPr>
          <w:sz w:val="28"/>
          <w:szCs w:val="28"/>
        </w:rPr>
        <w:t>/</w:t>
      </w:r>
      <w:r w:rsidRPr="004870D0">
        <w:rPr>
          <w:i/>
          <w:sz w:val="28"/>
          <w:szCs w:val="28"/>
        </w:rPr>
        <w:t xml:space="preserve">NGA024006__ilorin_east/ </w:t>
      </w:r>
    </w:p>
    <w:p w:rsidR="00480F6C" w:rsidRPr="004870D0" w:rsidRDefault="00145AF3" w:rsidP="004870D0">
      <w:pPr>
        <w:spacing w:line="480" w:lineRule="auto"/>
        <w:ind w:left="705" w:right="0" w:hanging="720"/>
        <w:rPr>
          <w:sz w:val="28"/>
          <w:szCs w:val="28"/>
        </w:rPr>
      </w:pPr>
      <w:r w:rsidRPr="004870D0">
        <w:rPr>
          <w:sz w:val="28"/>
          <w:szCs w:val="28"/>
        </w:rPr>
        <w:t xml:space="preserve">Imam, A., Mohammed, B., Wilson, D. C., &amp; Cheeseman, C. R. (2018). </w:t>
      </w:r>
      <w:r w:rsidRPr="004870D0">
        <w:rPr>
          <w:i/>
          <w:sz w:val="28"/>
          <w:szCs w:val="28"/>
        </w:rPr>
        <w:t>Solid waste management in Abuja, Nigeria</w:t>
      </w:r>
      <w:r w:rsidRPr="004870D0">
        <w:rPr>
          <w:sz w:val="28"/>
          <w:szCs w:val="28"/>
        </w:rPr>
        <w:t xml:space="preserve">. Waste management, 28(2), 468-472. </w:t>
      </w:r>
    </w:p>
    <w:p w:rsidR="00480F6C" w:rsidRPr="004870D0" w:rsidRDefault="00145AF3" w:rsidP="004870D0">
      <w:pPr>
        <w:spacing w:line="480" w:lineRule="auto"/>
        <w:ind w:left="705" w:right="0" w:hanging="720"/>
        <w:rPr>
          <w:sz w:val="28"/>
          <w:szCs w:val="28"/>
        </w:rPr>
      </w:pPr>
      <w:r w:rsidRPr="004870D0">
        <w:rPr>
          <w:sz w:val="28"/>
          <w:szCs w:val="28"/>
        </w:rPr>
        <w:t xml:space="preserve">Joshi, A., Kale, S., Chandel, S., &amp; Pal, D. (2021). Likert Scale: A Case Study of Its Use in Research. </w:t>
      </w:r>
      <w:r w:rsidRPr="004870D0">
        <w:rPr>
          <w:i/>
          <w:sz w:val="28"/>
          <w:szCs w:val="28"/>
        </w:rPr>
        <w:t xml:space="preserve">Journal of Research Methodology, 11(1), 56-66. </w:t>
      </w:r>
    </w:p>
    <w:p w:rsidR="00480F6C" w:rsidRPr="004870D0" w:rsidRDefault="00145AF3" w:rsidP="004870D0">
      <w:pPr>
        <w:spacing w:line="480" w:lineRule="auto"/>
        <w:ind w:left="705" w:right="0" w:hanging="720"/>
        <w:rPr>
          <w:sz w:val="28"/>
          <w:szCs w:val="28"/>
        </w:rPr>
      </w:pPr>
      <w:r w:rsidRPr="004870D0">
        <w:rPr>
          <w:sz w:val="28"/>
          <w:szCs w:val="28"/>
        </w:rPr>
        <w:t xml:space="preserve">Kallio, H., Pietilä, A. M., Johnson, M., &amp; Kangasniemi, M. (2016). Systematic methodological review: developing a framework for a qualitative semi-structured interview guide. </w:t>
      </w:r>
      <w:r w:rsidRPr="004870D0">
        <w:rPr>
          <w:i/>
          <w:sz w:val="28"/>
          <w:szCs w:val="28"/>
        </w:rPr>
        <w:t xml:space="preserve">Journal of advanced nursing, 72(12), 2954-2965. </w:t>
      </w:r>
    </w:p>
    <w:p w:rsidR="00480F6C" w:rsidRPr="004870D0" w:rsidRDefault="00145AF3" w:rsidP="00104928">
      <w:pPr>
        <w:spacing w:after="268" w:line="480" w:lineRule="auto"/>
        <w:ind w:left="720" w:right="0" w:hanging="720"/>
        <w:rPr>
          <w:sz w:val="28"/>
          <w:szCs w:val="28"/>
        </w:rPr>
      </w:pPr>
      <w:r w:rsidRPr="004870D0">
        <w:rPr>
          <w:sz w:val="28"/>
          <w:szCs w:val="28"/>
        </w:rPr>
        <w:t xml:space="preserve">Kothari, C. R. (2024). </w:t>
      </w:r>
      <w:r w:rsidRPr="004870D0">
        <w:rPr>
          <w:i/>
          <w:sz w:val="28"/>
          <w:szCs w:val="28"/>
        </w:rPr>
        <w:t>Research methodology: Methods and techniques</w:t>
      </w:r>
      <w:r w:rsidRPr="004870D0">
        <w:rPr>
          <w:sz w:val="28"/>
          <w:szCs w:val="28"/>
        </w:rPr>
        <w:t xml:space="preserve">. New Age International. </w:t>
      </w:r>
    </w:p>
    <w:p w:rsidR="00480F6C" w:rsidRPr="004870D0" w:rsidRDefault="00145AF3" w:rsidP="004870D0">
      <w:pPr>
        <w:spacing w:after="161" w:line="480" w:lineRule="auto"/>
        <w:ind w:left="715" w:right="0" w:hanging="730"/>
        <w:rPr>
          <w:sz w:val="28"/>
          <w:szCs w:val="28"/>
        </w:rPr>
      </w:pPr>
      <w:r w:rsidRPr="004870D0">
        <w:rPr>
          <w:sz w:val="28"/>
          <w:szCs w:val="28"/>
        </w:rPr>
        <w:t xml:space="preserve">Lishan, X,, Bo, F., Tong, L., Liang, M., and Ouwen, Z. (2023). </w:t>
      </w:r>
      <w:r w:rsidRPr="004870D0">
        <w:rPr>
          <w:i/>
          <w:sz w:val="28"/>
          <w:szCs w:val="28"/>
        </w:rPr>
        <w:t>Promoting and maintaining public participation in waste separation policies: A comparative study in Shanghai, China, Resources, Environment and Sustainability, 12, 100112</w:t>
      </w:r>
      <w:r w:rsidRPr="004870D0">
        <w:rPr>
          <w:sz w:val="28"/>
          <w:szCs w:val="28"/>
        </w:rPr>
        <w:t xml:space="preserve">.  </w:t>
      </w:r>
    </w:p>
    <w:p w:rsidR="00AC74E7" w:rsidRDefault="00AC74E7" w:rsidP="004870D0">
      <w:pPr>
        <w:spacing w:after="161" w:line="480" w:lineRule="auto"/>
        <w:ind w:left="715" w:right="0" w:hanging="730"/>
        <w:rPr>
          <w:sz w:val="28"/>
          <w:szCs w:val="28"/>
        </w:rPr>
      </w:pPr>
    </w:p>
    <w:p w:rsidR="00480F6C" w:rsidRPr="004870D0" w:rsidRDefault="00145AF3" w:rsidP="004870D0">
      <w:pPr>
        <w:spacing w:after="161" w:line="480" w:lineRule="auto"/>
        <w:ind w:left="715" w:right="0" w:hanging="730"/>
        <w:rPr>
          <w:sz w:val="28"/>
          <w:szCs w:val="28"/>
        </w:rPr>
      </w:pPr>
      <w:r w:rsidRPr="004870D0">
        <w:rPr>
          <w:sz w:val="28"/>
          <w:szCs w:val="28"/>
        </w:rPr>
        <w:t xml:space="preserve">NESRA (2007). </w:t>
      </w:r>
      <w:r w:rsidRPr="004870D0">
        <w:rPr>
          <w:i/>
          <w:sz w:val="28"/>
          <w:szCs w:val="28"/>
        </w:rPr>
        <w:t>National Environmental Standards and Regulations Enforcement Agency (Establishment) Act, 2007</w:t>
      </w:r>
      <w:r w:rsidRPr="004870D0">
        <w:rPr>
          <w:sz w:val="28"/>
          <w:szCs w:val="28"/>
        </w:rPr>
        <w:t xml:space="preserve">. </w:t>
      </w:r>
      <w:hyperlink r:id="rId12">
        <w:r w:rsidRPr="004870D0">
          <w:rPr>
            <w:color w:val="0563C1"/>
            <w:sz w:val="28"/>
            <w:szCs w:val="28"/>
            <w:u w:val="single" w:color="0563C1"/>
          </w:rPr>
          <w:t>www.ecolex.org</w:t>
        </w:r>
      </w:hyperlink>
      <w:hyperlink r:id="rId13">
        <w:r w:rsidRPr="004870D0">
          <w:rPr>
            <w:sz w:val="28"/>
            <w:szCs w:val="28"/>
          </w:rPr>
          <w:t>.</w:t>
        </w:r>
      </w:hyperlink>
    </w:p>
    <w:p w:rsidR="00480F6C" w:rsidRPr="004870D0" w:rsidRDefault="00145AF3" w:rsidP="004870D0">
      <w:pPr>
        <w:spacing w:line="480" w:lineRule="auto"/>
        <w:ind w:left="705" w:right="0" w:hanging="720"/>
        <w:rPr>
          <w:sz w:val="28"/>
          <w:szCs w:val="28"/>
        </w:rPr>
      </w:pPr>
      <w:r w:rsidRPr="004870D0">
        <w:rPr>
          <w:sz w:val="28"/>
          <w:szCs w:val="28"/>
        </w:rPr>
        <w:t xml:space="preserve">NESREA (National Environmental Standards and Regulations Enforcement Agency). (2007). National Environmental (Sanitation and Waste Control) Regulations, 2009.  </w:t>
      </w:r>
    </w:p>
    <w:p w:rsidR="00480F6C" w:rsidRPr="004870D0" w:rsidRDefault="00145AF3" w:rsidP="004870D0">
      <w:pPr>
        <w:spacing w:after="161" w:line="480" w:lineRule="auto"/>
        <w:ind w:left="715" w:right="0" w:hanging="730"/>
        <w:rPr>
          <w:sz w:val="28"/>
          <w:szCs w:val="28"/>
        </w:rPr>
      </w:pPr>
      <w:r w:rsidRPr="004870D0">
        <w:rPr>
          <w:sz w:val="28"/>
          <w:szCs w:val="28"/>
        </w:rPr>
        <w:t xml:space="preserve">Nnorom, I. C., &amp; Osibanjo, O. (2018). </w:t>
      </w:r>
      <w:r w:rsidRPr="004870D0">
        <w:rPr>
          <w:i/>
          <w:sz w:val="28"/>
          <w:szCs w:val="28"/>
        </w:rPr>
        <w:t>Electronic waste (e-waste): Material flows and management practices in Nigeria.</w:t>
      </w:r>
      <w:r w:rsidRPr="004870D0">
        <w:rPr>
          <w:sz w:val="28"/>
          <w:szCs w:val="28"/>
        </w:rPr>
        <w:t xml:space="preserve"> Waste management, 28(8), 1472-1479. </w:t>
      </w:r>
    </w:p>
    <w:p w:rsidR="00480F6C" w:rsidRPr="004870D0" w:rsidRDefault="00145AF3" w:rsidP="004870D0">
      <w:pPr>
        <w:spacing w:line="480" w:lineRule="auto"/>
        <w:ind w:left="705" w:right="0" w:hanging="720"/>
        <w:rPr>
          <w:sz w:val="28"/>
          <w:szCs w:val="28"/>
        </w:rPr>
      </w:pPr>
      <w:r w:rsidRPr="004870D0">
        <w:rPr>
          <w:sz w:val="28"/>
          <w:szCs w:val="28"/>
        </w:rPr>
        <w:t xml:space="preserve">Nzeadibe, T. C., &amp; Anyadike, R. N. (2015). Informal waste recycling in Lagos, Nigeria: socioeconomic and health perspectives. </w:t>
      </w:r>
      <w:r w:rsidRPr="004870D0">
        <w:rPr>
          <w:i/>
          <w:sz w:val="28"/>
          <w:szCs w:val="28"/>
        </w:rPr>
        <w:t>International Journal of Environmental Technology and Management, 18</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Ogunrinola, I., &amp; Adepegba, A. (2024). Urban Waste Dynamics in Nigeria: Challenges and Opportunities. </w:t>
      </w:r>
      <w:r w:rsidRPr="004870D0">
        <w:rPr>
          <w:i/>
          <w:sz w:val="28"/>
          <w:szCs w:val="28"/>
        </w:rPr>
        <w:t>Waste Management Journal,52</w:t>
      </w:r>
      <w:r w:rsidRPr="004870D0">
        <w:rPr>
          <w:sz w:val="28"/>
          <w:szCs w:val="28"/>
        </w:rPr>
        <w:t xml:space="preserve">(2), 78-95. </w:t>
      </w:r>
    </w:p>
    <w:p w:rsidR="00480F6C" w:rsidRPr="004870D0" w:rsidRDefault="00145AF3" w:rsidP="004870D0">
      <w:pPr>
        <w:spacing w:after="161" w:line="480" w:lineRule="auto"/>
        <w:ind w:left="715" w:right="0" w:hanging="730"/>
        <w:rPr>
          <w:sz w:val="28"/>
          <w:szCs w:val="28"/>
        </w:rPr>
      </w:pPr>
      <w:r w:rsidRPr="004870D0">
        <w:rPr>
          <w:sz w:val="28"/>
          <w:szCs w:val="28"/>
        </w:rPr>
        <w:t>Ogwueleka, T. C. (2023</w:t>
      </w:r>
      <w:r w:rsidRPr="004870D0">
        <w:rPr>
          <w:i/>
          <w:sz w:val="28"/>
          <w:szCs w:val="28"/>
        </w:rPr>
        <w:t>). Survey of household waste composition and quantities in Abuja, Nigeria</w:t>
      </w:r>
      <w:r w:rsidRPr="004870D0">
        <w:rPr>
          <w:sz w:val="28"/>
          <w:szCs w:val="28"/>
        </w:rPr>
        <w:t xml:space="preserve">. Resources, Conservation and Recycling, 77, 52-60. </w:t>
      </w:r>
    </w:p>
    <w:p w:rsidR="00480F6C" w:rsidRPr="004870D0" w:rsidRDefault="00145AF3" w:rsidP="004870D0">
      <w:pPr>
        <w:spacing w:after="161" w:line="480" w:lineRule="auto"/>
        <w:ind w:left="715" w:right="0" w:hanging="730"/>
        <w:rPr>
          <w:sz w:val="28"/>
          <w:szCs w:val="28"/>
        </w:rPr>
      </w:pPr>
      <w:r w:rsidRPr="004870D0">
        <w:rPr>
          <w:sz w:val="28"/>
          <w:szCs w:val="28"/>
        </w:rPr>
        <w:t xml:space="preserve">Okoji, O. O., Adeyemi, T.0, &amp; Olawuni, A. O. (2023). </w:t>
      </w:r>
      <w:r w:rsidRPr="004870D0">
        <w:rPr>
          <w:i/>
          <w:sz w:val="28"/>
          <w:szCs w:val="28"/>
        </w:rPr>
        <w:t>Assessment of community perception on waste management practice in Ilorin metropolis, Kwara State, Nigeria</w:t>
      </w:r>
      <w:r w:rsidRPr="004870D0">
        <w:rPr>
          <w:sz w:val="28"/>
          <w:szCs w:val="28"/>
        </w:rPr>
        <w:t xml:space="preserve">. Reality of Politics, 25 (3),114-132. </w:t>
      </w:r>
    </w:p>
    <w:p w:rsidR="00480F6C" w:rsidRPr="004870D0" w:rsidRDefault="00145AF3" w:rsidP="004870D0">
      <w:pPr>
        <w:spacing w:line="480" w:lineRule="auto"/>
        <w:ind w:left="705" w:right="0" w:hanging="720"/>
        <w:rPr>
          <w:sz w:val="28"/>
          <w:szCs w:val="28"/>
        </w:rPr>
      </w:pPr>
      <w:r w:rsidRPr="004870D0">
        <w:rPr>
          <w:sz w:val="28"/>
          <w:szCs w:val="28"/>
        </w:rPr>
        <w:t xml:space="preserve">Osibanjo, O., &amp; Nnorom, I. C. (2017). The challenge of electronic waste (e-waste) management in developing countries. Waste management &amp; research, 25(6), 489-501. </w:t>
      </w:r>
    </w:p>
    <w:p w:rsidR="00480F6C" w:rsidRPr="004870D0" w:rsidRDefault="00145AF3" w:rsidP="004870D0">
      <w:pPr>
        <w:spacing w:after="161" w:line="480" w:lineRule="auto"/>
        <w:ind w:left="715" w:right="0" w:hanging="730"/>
        <w:rPr>
          <w:sz w:val="28"/>
          <w:szCs w:val="28"/>
        </w:rPr>
      </w:pPr>
      <w:r w:rsidRPr="004870D0">
        <w:rPr>
          <w:sz w:val="28"/>
          <w:szCs w:val="28"/>
        </w:rPr>
        <w:t xml:space="preserve">Samuel, A . O., and Olamide, S. S. (2016). </w:t>
      </w:r>
      <w:r w:rsidRPr="004870D0">
        <w:rPr>
          <w:i/>
          <w:sz w:val="28"/>
          <w:szCs w:val="28"/>
        </w:rPr>
        <w:t>Worked on an assessment of environmental sanitation and solid waste management in Ibadan North Local Government, Oyo State, Nigeria</w:t>
      </w:r>
      <w:r w:rsidRPr="004870D0">
        <w:rPr>
          <w:sz w:val="28"/>
          <w:szCs w:val="28"/>
        </w:rPr>
        <w:t xml:space="preserve">. </w:t>
      </w:r>
    </w:p>
    <w:p w:rsidR="00480F6C" w:rsidRPr="004870D0" w:rsidRDefault="00145AF3" w:rsidP="004870D0">
      <w:pPr>
        <w:spacing w:after="161" w:line="480" w:lineRule="auto"/>
        <w:ind w:left="715" w:right="0" w:hanging="730"/>
        <w:rPr>
          <w:sz w:val="28"/>
          <w:szCs w:val="28"/>
        </w:rPr>
      </w:pPr>
      <w:r w:rsidRPr="004870D0">
        <w:rPr>
          <w:sz w:val="28"/>
          <w:szCs w:val="28"/>
        </w:rPr>
        <w:t xml:space="preserve">UNEP. (2020). </w:t>
      </w:r>
      <w:r w:rsidRPr="004870D0">
        <w:rPr>
          <w:i/>
          <w:sz w:val="28"/>
          <w:szCs w:val="28"/>
        </w:rPr>
        <w:t>Environmental Protection. United Nations Environment Programme</w:t>
      </w:r>
      <w:r w:rsidRPr="004870D0">
        <w:rPr>
          <w:sz w:val="28"/>
          <w:szCs w:val="28"/>
        </w:rPr>
        <w:t xml:space="preserve">. </w:t>
      </w:r>
      <w:hyperlink r:id="rId14">
        <w:r w:rsidRPr="004870D0">
          <w:rPr>
            <w:color w:val="0563C1"/>
            <w:sz w:val="28"/>
            <w:szCs w:val="28"/>
            <w:u w:val="single" w:color="0563C1"/>
          </w:rPr>
          <w:t>https://www.unep.org/emissions</w:t>
        </w:r>
      </w:hyperlink>
      <w:hyperlink r:id="rId15">
        <w:r w:rsidRPr="004870D0">
          <w:rPr>
            <w:color w:val="0563C1"/>
            <w:sz w:val="28"/>
            <w:szCs w:val="28"/>
            <w:u w:val="single" w:color="0563C1"/>
          </w:rPr>
          <w:t>-</w:t>
        </w:r>
      </w:hyperlink>
      <w:hyperlink r:id="rId16">
        <w:r w:rsidRPr="004870D0">
          <w:rPr>
            <w:color w:val="0563C1"/>
            <w:sz w:val="28"/>
            <w:szCs w:val="28"/>
            <w:u w:val="single" w:color="0563C1"/>
          </w:rPr>
          <w:t>gap</w:t>
        </w:r>
      </w:hyperlink>
      <w:hyperlink r:id="rId17">
        <w:r w:rsidRPr="004870D0">
          <w:rPr>
            <w:color w:val="0563C1"/>
            <w:sz w:val="28"/>
            <w:szCs w:val="28"/>
            <w:u w:val="single" w:color="0563C1"/>
          </w:rPr>
          <w:t>-</w:t>
        </w:r>
      </w:hyperlink>
      <w:hyperlink r:id="rId18">
        <w:r w:rsidRPr="004870D0">
          <w:rPr>
            <w:color w:val="0563C1"/>
            <w:sz w:val="28"/>
            <w:szCs w:val="28"/>
            <w:u w:val="single" w:color="0563C1"/>
          </w:rPr>
          <w:t>report</w:t>
        </w:r>
      </w:hyperlink>
      <w:hyperlink r:id="rId19">
        <w:r w:rsidRPr="004870D0">
          <w:rPr>
            <w:color w:val="0563C1"/>
            <w:sz w:val="28"/>
            <w:szCs w:val="28"/>
            <w:u w:val="single" w:color="0563C1"/>
          </w:rPr>
          <w:t>-</w:t>
        </w:r>
      </w:hyperlink>
      <w:hyperlink r:id="rId20">
        <w:r w:rsidRPr="004870D0">
          <w:rPr>
            <w:color w:val="0563C1"/>
            <w:sz w:val="28"/>
            <w:szCs w:val="28"/>
            <w:u w:val="single" w:color="0563C1"/>
          </w:rPr>
          <w:t>2020</w:t>
        </w:r>
      </w:hyperlink>
      <w:hyperlink r:id="rId21"/>
    </w:p>
    <w:p w:rsidR="00480F6C" w:rsidRPr="004870D0" w:rsidRDefault="00145AF3" w:rsidP="004870D0">
      <w:pPr>
        <w:spacing w:line="480" w:lineRule="auto"/>
        <w:ind w:left="705" w:right="0" w:hanging="720"/>
        <w:rPr>
          <w:sz w:val="28"/>
          <w:szCs w:val="28"/>
        </w:rPr>
      </w:pPr>
      <w:r w:rsidRPr="004870D0">
        <w:rPr>
          <w:sz w:val="28"/>
          <w:szCs w:val="28"/>
        </w:rPr>
        <w:t xml:space="preserve">UNEP. (2020). </w:t>
      </w:r>
      <w:r w:rsidRPr="004870D0">
        <w:rPr>
          <w:i/>
          <w:sz w:val="28"/>
          <w:szCs w:val="28"/>
        </w:rPr>
        <w:t>Environmental Protection</w:t>
      </w:r>
      <w:r w:rsidRPr="004870D0">
        <w:rPr>
          <w:sz w:val="28"/>
          <w:szCs w:val="28"/>
        </w:rPr>
        <w:t xml:space="preserve">. United Nations Environment Programme. </w:t>
      </w:r>
      <w:hyperlink r:id="rId22">
        <w:r w:rsidRPr="004870D0">
          <w:rPr>
            <w:color w:val="0563C1"/>
            <w:sz w:val="28"/>
            <w:szCs w:val="28"/>
            <w:u w:val="single" w:color="0563C1"/>
          </w:rPr>
          <w:t>https://www.unep.org/emissions</w:t>
        </w:r>
      </w:hyperlink>
      <w:hyperlink r:id="rId23">
        <w:r w:rsidRPr="004870D0">
          <w:rPr>
            <w:color w:val="0563C1"/>
            <w:sz w:val="28"/>
            <w:szCs w:val="28"/>
            <w:u w:val="single" w:color="0563C1"/>
          </w:rPr>
          <w:t>-</w:t>
        </w:r>
      </w:hyperlink>
      <w:hyperlink r:id="rId24">
        <w:r w:rsidRPr="004870D0">
          <w:rPr>
            <w:color w:val="0563C1"/>
            <w:sz w:val="28"/>
            <w:szCs w:val="28"/>
            <w:u w:val="single" w:color="0563C1"/>
          </w:rPr>
          <w:t>gap</w:t>
        </w:r>
      </w:hyperlink>
      <w:hyperlink r:id="rId25">
        <w:r w:rsidRPr="004870D0">
          <w:rPr>
            <w:color w:val="0563C1"/>
            <w:sz w:val="28"/>
            <w:szCs w:val="28"/>
            <w:u w:val="single" w:color="0563C1"/>
          </w:rPr>
          <w:t>-</w:t>
        </w:r>
      </w:hyperlink>
      <w:hyperlink r:id="rId26">
        <w:r w:rsidRPr="004870D0">
          <w:rPr>
            <w:color w:val="0563C1"/>
            <w:sz w:val="28"/>
            <w:szCs w:val="28"/>
            <w:u w:val="single" w:color="0563C1"/>
          </w:rPr>
          <w:t>report</w:t>
        </w:r>
      </w:hyperlink>
      <w:hyperlink r:id="rId27">
        <w:r w:rsidRPr="004870D0">
          <w:rPr>
            <w:color w:val="0563C1"/>
            <w:sz w:val="28"/>
            <w:szCs w:val="28"/>
            <w:u w:val="single" w:color="0563C1"/>
          </w:rPr>
          <w:t>-</w:t>
        </w:r>
      </w:hyperlink>
      <w:hyperlink r:id="rId28">
        <w:r w:rsidRPr="004870D0">
          <w:rPr>
            <w:color w:val="0563C1"/>
            <w:sz w:val="28"/>
            <w:szCs w:val="28"/>
            <w:u w:val="single" w:color="0563C1"/>
          </w:rPr>
          <w:t>2020</w:t>
        </w:r>
      </w:hyperlink>
      <w:hyperlink r:id="rId29"/>
    </w:p>
    <w:p w:rsidR="00480F6C" w:rsidRPr="004870D0" w:rsidRDefault="00145AF3" w:rsidP="004870D0">
      <w:pPr>
        <w:spacing w:after="105" w:line="480" w:lineRule="auto"/>
        <w:ind w:left="-5" w:right="0"/>
        <w:rPr>
          <w:sz w:val="28"/>
          <w:szCs w:val="28"/>
        </w:rPr>
      </w:pPr>
      <w:r w:rsidRPr="004870D0">
        <w:rPr>
          <w:sz w:val="28"/>
          <w:szCs w:val="28"/>
        </w:rPr>
        <w:t xml:space="preserve">World Bank. (2020). What a Waste 2.0: A Global Snapshot of Solid Waste Management to 2050. </w:t>
      </w:r>
    </w:p>
    <w:p w:rsidR="00480F6C" w:rsidRPr="004870D0" w:rsidRDefault="00DB444F" w:rsidP="004870D0">
      <w:pPr>
        <w:spacing w:after="276" w:line="480" w:lineRule="auto"/>
        <w:ind w:left="720" w:right="0" w:firstLine="0"/>
        <w:jc w:val="left"/>
        <w:rPr>
          <w:sz w:val="28"/>
          <w:szCs w:val="28"/>
        </w:rPr>
      </w:pPr>
      <w:hyperlink r:id="rId30">
        <w:r w:rsidR="00145AF3" w:rsidRPr="004870D0">
          <w:rPr>
            <w:i/>
            <w:color w:val="0563C1"/>
            <w:sz w:val="28"/>
            <w:szCs w:val="28"/>
            <w:u w:val="single" w:color="0563C1"/>
          </w:rPr>
          <w:t>https://openknowledge.worldbank.org/handle/10986/32355</w:t>
        </w:r>
      </w:hyperlink>
      <w:hyperlink r:id="rId31"/>
    </w:p>
    <w:p w:rsidR="00480F6C" w:rsidRPr="004870D0" w:rsidRDefault="00480F6C" w:rsidP="004870D0">
      <w:pPr>
        <w:spacing w:after="410" w:line="480" w:lineRule="auto"/>
        <w:ind w:left="0" w:right="0" w:firstLine="0"/>
        <w:jc w:val="left"/>
        <w:rPr>
          <w:sz w:val="28"/>
          <w:szCs w:val="28"/>
        </w:rPr>
      </w:pPr>
    </w:p>
    <w:p w:rsidR="00480F6C" w:rsidRPr="004870D0" w:rsidRDefault="00480F6C" w:rsidP="004870D0">
      <w:pPr>
        <w:spacing w:after="0" w:line="480" w:lineRule="auto"/>
        <w:ind w:left="0" w:right="0" w:firstLine="0"/>
        <w:jc w:val="left"/>
        <w:rPr>
          <w:sz w:val="28"/>
          <w:szCs w:val="28"/>
        </w:rPr>
      </w:pPr>
    </w:p>
    <w:sectPr w:rsidR="00480F6C" w:rsidRPr="004870D0" w:rsidSect="00B669C6">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328" w:rsidRDefault="00461328">
      <w:pPr>
        <w:spacing w:after="0" w:line="240" w:lineRule="auto"/>
      </w:pPr>
      <w:r>
        <w:separator/>
      </w:r>
    </w:p>
  </w:endnote>
  <w:endnote w:type="continuationSeparator" w:id="1">
    <w:p w:rsidR="00461328" w:rsidRDefault="00461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494" w:firstLine="0"/>
      <w:jc w:val="center"/>
    </w:pPr>
    <w:r w:rsidRPr="00DB444F">
      <w:fldChar w:fldCharType="begin"/>
    </w:r>
    <w:r w:rsidR="008F3FEC">
      <w:instrText xml:space="preserve"> PAGE   \* MERGEFORMAT </w:instrText>
    </w:r>
    <w:r w:rsidRPr="00DB444F">
      <w:fldChar w:fldCharType="separate"/>
    </w:r>
    <w:r w:rsidR="008F3FEC">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494" w:firstLine="0"/>
      <w:jc w:val="center"/>
    </w:pPr>
    <w:r w:rsidRPr="00DB444F">
      <w:fldChar w:fldCharType="begin"/>
    </w:r>
    <w:r w:rsidR="008F3FEC">
      <w:instrText xml:space="preserve"> PAGE   \* MERGEFORMAT </w:instrText>
    </w:r>
    <w:r w:rsidRPr="00DB444F">
      <w:fldChar w:fldCharType="separate"/>
    </w:r>
    <w:r w:rsidR="00461328" w:rsidRPr="00461328">
      <w:rPr>
        <w:rFonts w:ascii="Calibri" w:eastAsia="Calibri" w:hAnsi="Calibri" w:cs="Calibri"/>
        <w:noProof/>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494" w:firstLine="0"/>
      <w:jc w:val="center"/>
    </w:pPr>
    <w:r w:rsidRPr="00DB444F">
      <w:fldChar w:fldCharType="begin"/>
    </w:r>
    <w:r w:rsidR="008F3FEC">
      <w:instrText xml:space="preserve"> PAGE   \* MERGEFORMAT </w:instrText>
    </w:r>
    <w:r w:rsidRPr="00DB444F">
      <w:fldChar w:fldCharType="separate"/>
    </w:r>
    <w:r w:rsidR="008F3FEC">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3" w:firstLine="0"/>
      <w:jc w:val="center"/>
    </w:pPr>
    <w:r w:rsidRPr="00DB444F">
      <w:fldChar w:fldCharType="begin"/>
    </w:r>
    <w:r w:rsidR="008F3FEC">
      <w:instrText xml:space="preserve"> PAGE   \* MERGEFORMAT </w:instrText>
    </w:r>
    <w:r w:rsidRPr="00DB444F">
      <w:fldChar w:fldCharType="separate"/>
    </w:r>
    <w:r w:rsidR="008F3FEC">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3" w:firstLine="0"/>
      <w:jc w:val="center"/>
    </w:pPr>
    <w:r w:rsidRPr="00DB444F">
      <w:fldChar w:fldCharType="begin"/>
    </w:r>
    <w:r w:rsidR="008F3FEC">
      <w:instrText xml:space="preserve"> PAGE   \* MERGEFORMAT </w:instrText>
    </w:r>
    <w:r w:rsidRPr="00DB444F">
      <w:fldChar w:fldCharType="separate"/>
    </w:r>
    <w:r w:rsidR="002337C4" w:rsidRPr="002337C4">
      <w:rPr>
        <w:rFonts w:ascii="Calibri" w:eastAsia="Calibri" w:hAnsi="Calibri" w:cs="Calibri"/>
        <w:noProof/>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DB444F">
    <w:pPr>
      <w:spacing w:after="0" w:line="259" w:lineRule="auto"/>
      <w:ind w:left="0" w:right="3" w:firstLine="0"/>
      <w:jc w:val="center"/>
    </w:pPr>
    <w:r w:rsidRPr="00DB444F">
      <w:fldChar w:fldCharType="begin"/>
    </w:r>
    <w:r w:rsidR="008F3FEC">
      <w:instrText xml:space="preserve"> PAGE   \* MERGEFORMAT </w:instrText>
    </w:r>
    <w:r w:rsidRPr="00DB444F">
      <w:fldChar w:fldCharType="separate"/>
    </w:r>
    <w:r w:rsidR="008F3FEC">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328" w:rsidRDefault="00461328">
      <w:pPr>
        <w:spacing w:after="0" w:line="240" w:lineRule="auto"/>
      </w:pPr>
      <w:r>
        <w:separator/>
      </w:r>
    </w:p>
  </w:footnote>
  <w:footnote w:type="continuationSeparator" w:id="1">
    <w:p w:rsidR="00461328" w:rsidRDefault="00461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95C"/>
    <w:multiLevelType w:val="hybridMultilevel"/>
    <w:tmpl w:val="E874533C"/>
    <w:lvl w:ilvl="0" w:tplc="9E942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E98099C"/>
    <w:multiLevelType w:val="hybridMultilevel"/>
    <w:tmpl w:val="B0961810"/>
    <w:lvl w:ilvl="0" w:tplc="8EF28248">
      <w:start w:val="1"/>
      <w:numFmt w:val="decimal"/>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5C672278"/>
    <w:multiLevelType w:val="hybridMultilevel"/>
    <w:tmpl w:val="39C6BE3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746F2A3E"/>
    <w:multiLevelType w:val="hybridMultilevel"/>
    <w:tmpl w:val="AB74261E"/>
    <w:lvl w:ilvl="0" w:tplc="CE7AD7F0">
      <w:start w:val="1"/>
      <w:numFmt w:val="decimal"/>
      <w:lvlText w:val="%1."/>
      <w:lvlJc w:val="left"/>
      <w:pPr>
        <w:ind w:left="5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7D840D44"/>
    <w:multiLevelType w:val="hybridMultilevel"/>
    <w:tmpl w:val="2E642814"/>
    <w:lvl w:ilvl="0" w:tplc="E444A8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savePreviewPicture/>
  <w:footnotePr>
    <w:footnote w:id="0"/>
    <w:footnote w:id="1"/>
  </w:footnotePr>
  <w:endnotePr>
    <w:endnote w:id="0"/>
    <w:endnote w:id="1"/>
  </w:endnotePr>
  <w:compat>
    <w:useFELayout/>
  </w:compat>
  <w:rsids>
    <w:rsidRoot w:val="00480F6C"/>
    <w:rsid w:val="00104928"/>
    <w:rsid w:val="00145AF3"/>
    <w:rsid w:val="002337C4"/>
    <w:rsid w:val="0028574B"/>
    <w:rsid w:val="002F0DB7"/>
    <w:rsid w:val="00332119"/>
    <w:rsid w:val="00350E03"/>
    <w:rsid w:val="003F20D1"/>
    <w:rsid w:val="00441BD4"/>
    <w:rsid w:val="00461328"/>
    <w:rsid w:val="004733F3"/>
    <w:rsid w:val="00480F6C"/>
    <w:rsid w:val="004870D0"/>
    <w:rsid w:val="00527329"/>
    <w:rsid w:val="0055119A"/>
    <w:rsid w:val="0060744B"/>
    <w:rsid w:val="006C7F86"/>
    <w:rsid w:val="00730E7F"/>
    <w:rsid w:val="008F3FEC"/>
    <w:rsid w:val="009F6306"/>
    <w:rsid w:val="00A12320"/>
    <w:rsid w:val="00A528EA"/>
    <w:rsid w:val="00AC74E7"/>
    <w:rsid w:val="00B669C6"/>
    <w:rsid w:val="00BB4832"/>
    <w:rsid w:val="00BE1D61"/>
    <w:rsid w:val="00C67CC7"/>
    <w:rsid w:val="00C87634"/>
    <w:rsid w:val="00DB444F"/>
    <w:rsid w:val="00DE73C9"/>
    <w:rsid w:val="00E679F2"/>
    <w:rsid w:val="00EB19F4"/>
    <w:rsid w:val="00ED0A64"/>
    <w:rsid w:val="00FC5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B7"/>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2F0DB7"/>
    <w:pPr>
      <w:keepNext/>
      <w:keepLines/>
      <w:spacing w:line="267" w:lineRule="auto"/>
      <w:ind w:left="10" w:right="496"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2F0DB7"/>
    <w:pPr>
      <w:keepNext/>
      <w:keepLines/>
      <w:spacing w:after="409" w:line="265" w:lineRule="auto"/>
      <w:ind w:left="10" w:right="8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2F0DB7"/>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2F0DB7"/>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F0DB7"/>
    <w:rPr>
      <w:rFonts w:ascii="Times New Roman" w:eastAsia="Times New Roman" w:hAnsi="Times New Roman" w:cs="Times New Roman"/>
      <w:b/>
      <w:color w:val="000000"/>
      <w:sz w:val="24"/>
    </w:rPr>
  </w:style>
  <w:style w:type="character" w:customStyle="1" w:styleId="Heading3Char">
    <w:name w:val="Heading 3 Char"/>
    <w:link w:val="Heading3"/>
    <w:uiPriority w:val="9"/>
    <w:rsid w:val="002F0DB7"/>
    <w:rPr>
      <w:rFonts w:ascii="Times New Roman" w:eastAsia="Times New Roman" w:hAnsi="Times New Roman" w:cs="Times New Roman"/>
      <w:b/>
      <w:color w:val="000000"/>
      <w:sz w:val="24"/>
    </w:rPr>
  </w:style>
  <w:style w:type="character" w:customStyle="1" w:styleId="Heading4Char">
    <w:name w:val="Heading 4 Char"/>
    <w:link w:val="Heading4"/>
    <w:uiPriority w:val="9"/>
    <w:rsid w:val="002F0DB7"/>
    <w:rPr>
      <w:rFonts w:ascii="Times New Roman" w:eastAsia="Times New Roman" w:hAnsi="Times New Roman" w:cs="Times New Roman"/>
      <w:b/>
      <w:color w:val="000000"/>
      <w:sz w:val="24"/>
    </w:rPr>
  </w:style>
  <w:style w:type="character" w:customStyle="1" w:styleId="Heading1Char">
    <w:name w:val="Heading 1 Char"/>
    <w:link w:val="Heading1"/>
    <w:rsid w:val="002F0DB7"/>
    <w:rPr>
      <w:rFonts w:ascii="Times New Roman" w:eastAsia="Times New Roman" w:hAnsi="Times New Roman" w:cs="Times New Roman"/>
      <w:color w:val="000000"/>
      <w:sz w:val="24"/>
    </w:rPr>
  </w:style>
  <w:style w:type="paragraph" w:styleId="TOC1">
    <w:name w:val="toc 1"/>
    <w:hidden/>
    <w:rsid w:val="002F0DB7"/>
    <w:pPr>
      <w:spacing w:after="452" w:line="267" w:lineRule="auto"/>
      <w:ind w:left="25" w:right="23" w:hanging="10"/>
      <w:jc w:val="both"/>
    </w:pPr>
    <w:rPr>
      <w:rFonts w:ascii="Times New Roman" w:eastAsia="Times New Roman" w:hAnsi="Times New Roman" w:cs="Times New Roman"/>
      <w:color w:val="000000"/>
      <w:sz w:val="24"/>
    </w:rPr>
  </w:style>
  <w:style w:type="table" w:customStyle="1" w:styleId="TableGrid">
    <w:name w:val="TableGrid"/>
    <w:rsid w:val="002F0DB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69C6"/>
    <w:pPr>
      <w:ind w:left="720"/>
      <w:contextualSpacing/>
    </w:pPr>
  </w:style>
  <w:style w:type="paragraph" w:styleId="NormalWeb">
    <w:name w:val="Normal (Web)"/>
    <w:basedOn w:val="Normal"/>
    <w:uiPriority w:val="99"/>
    <w:unhideWhenUsed/>
    <w:rsid w:val="00FC5A51"/>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FC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5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85244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styles" Target="styles.xml"/><Relationship Id="rId21" Type="http://schemas.openxmlformats.org/officeDocument/2006/relationships/hyperlink" Target="https://www.unep.org/emissions-gap-report-2020"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unep.org/emissions-gap-report-202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C623-4CF8-41FB-9362-8534CC81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72</Pages>
  <Words>12200</Words>
  <Characters>69542</Characters>
  <Application>Microsoft Office Word</Application>
  <DocSecurity>0</DocSecurity>
  <Lines>579</Lines>
  <Paragraphs>163</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
      <vt:lpstr>        Table of Content</vt:lpstr>
      <vt:lpstr>        1.2 	Statement of the Problem</vt:lpstr>
      <vt:lpstr>        1.3	Objective of the Study  </vt:lpstr>
      <vt:lpstr>        1.4 	Research Questions </vt:lpstr>
      <vt:lpstr>        1.5  	Significance of the Study </vt:lpstr>
      <vt:lpstr>        1.6 	Scope of the Study</vt:lpstr>
      <vt:lpstr>        1.7 	Operational Definitions of Terms </vt:lpstr>
      <vt:lpstr>        2.1 	Introduction literature review </vt:lpstr>
      <vt:lpstr>        2.2 	Overview of Waste Management in Nigeria </vt:lpstr>
      <vt:lpstr>        2.3 	The Concept of Waste Management in the Market </vt:lpstr>
      <vt:lpstr>        2.4 	The Concept of Solid Waste  </vt:lpstr>
      <vt:lpstr>        2.4 	Characterization of Solid Waste  </vt:lpstr>
      <vt:lpstr>        2.5  	Strategy for Waste Management Nigeria Market  </vt:lpstr>
      <vt:lpstr>        2.6 	Challenges Confronting Waste Management in the Market </vt:lpstr>
      <vt:lpstr>        2.7 	Empirical Review  </vt:lpstr>
      <vt:lpstr>        3.2  	Research Design </vt:lpstr>
      <vt:lpstr>        3.3  	Research Population   </vt:lpstr>
      <vt:lpstr>        3.4 	Sample Size</vt:lpstr>
      <vt:lpstr>        3.5  	Sampling Technique </vt:lpstr>
      <vt:lpstr>        3.8 	Method of Data Analysis </vt:lpstr>
      <vt:lpstr>        5.1 	Summary  </vt:lpstr>
      <vt:lpstr>        5.2 	Conclusion</vt:lpstr>
      <vt:lpstr>        5.3 	Recommendations </vt:lpstr>
      <vt:lpstr>        5.4	Limitation of the Study </vt:lpstr>
      <vt:lpstr>        5.4	Suggestions for further studies </vt:lpstr>
      <vt:lpstr>        REFERENCES</vt:lpstr>
      <vt:lpstr>        1.1	Background to the Study </vt:lpstr>
      <vt:lpstr>        1.2 	Statement of the Problem</vt:lpstr>
      <vt:lpstr>        1.3	Objective of the Study  </vt:lpstr>
      <vt:lpstr>        1.4 	Research Questions </vt:lpstr>
      <vt:lpstr>        1.5  	Significance of the Study </vt:lpstr>
      <vt:lpstr>        1.6 	Scope of the Study</vt:lpstr>
      <vt:lpstr>        1.7 	Operational Definitions of Terms </vt:lpstr>
      <vt:lpstr>        2.1 	Introduction </vt:lpstr>
      <vt:lpstr>        2.2 	Overview of Waste Management in Nigeria </vt:lpstr>
      <vt:lpstr>        2.3 	The Concept of Waste Management in the Market </vt:lpstr>
      <vt:lpstr>        2.4 	The Concept of Solid Waste  </vt:lpstr>
      <vt:lpstr>        2.4 	Characterization of Solid Waste  </vt:lpstr>
      <vt:lpstr>        2.5  	Strategy for Waste Management Nigeria Market  </vt:lpstr>
      <vt:lpstr>        2.6 	Challenges Confronting Waste Management in the Market </vt:lpstr>
      <vt:lpstr>    Inadequate Infrastructure </vt:lpstr>
      <vt:lpstr>    High Waste Generation </vt:lpstr>
      <vt:lpstr>    Poor Waste Segregation </vt:lpstr>
      <vt:lpstr>    Limited Funding and Resources </vt:lpstr>
      <vt:lpstr>    Lack of Public Awareness </vt:lpstr>
      <vt:lpstr>    Cultural Attitudes towards Waste </vt:lpstr>
      <vt:lpstr>        2.7 	Empirical Review  </vt:lpstr>
      <vt:lpstr>        3.1  	Introduction  </vt:lpstr>
      <vt:lpstr>        3.2  	Research Design </vt:lpstr>
      <vt:lpstr>        3.3  	Research Population   </vt:lpstr>
      <vt:lpstr>        3.4 	Sample Size</vt:lpstr>
      <vt:lpstr>        3.5  	Sampling Technique </vt:lpstr>
      <vt:lpstr>    Table 3.1: Stratified Sampling Technique Table   </vt:lpstr>
      <vt:lpstr>        </vt:lpstr>
      <vt:lpstr>        </vt:lpstr>
      <vt:lpstr>        Source: AMM (2024) </vt:lpstr>
      <vt:lpstr>    Reliability of the Instrument</vt:lpstr>
      <vt:lpstr>        3.8 	Method of Data Analysis </vt:lpstr>
      <vt:lpstr>    INTRODUCTION </vt:lpstr>
      <vt:lpstr>    PRESENTATION OF DATA </vt:lpstr>
      <vt:lpstr>        4.2 	Data Analysis </vt:lpstr>
      <vt:lpstr>    Table 4.1: Distribution of respondents by demographic data </vt:lpstr>
      <vt:lpstr>    Table 4.1 Demographic characteristics of the respondents</vt:lpstr>
      <vt:lpstr>        Source: Field Survey, 2025 </vt:lpstr>
      <vt:lpstr>    Table 4.2: Distribution of respondents view on the type of waste they generate a</vt:lpstr>
      <vt:lpstr>        Source: Field Survey, 2025 </vt:lpstr>
      <vt:lpstr>        Source: Field Survey, 2025 </vt:lpstr>
      <vt:lpstr>        Source: Field Survey, 2025 </vt:lpstr>
      <vt:lpstr>        Table 4.4 shows that, 50.5% of the respondents said they disposed their wastes d</vt:lpstr>
      <vt:lpstr>    SECTION C: WASTE MANAGEMENT PRACTICES  </vt:lpstr>
      <vt:lpstr>        Source: Field Survey, 2025 </vt:lpstr>
      <vt:lpstr>        Source: Field Survey, 2025 </vt:lpstr>
      <vt:lpstr>        Source: Field Survey, 2025 </vt:lpstr>
      <vt:lpstr>    Table 4.8: Distribution of respondents view on how adequate are the waste bins  </vt:lpstr>
      <vt:lpstr>        Source: Field Survey, 2025 </vt:lpstr>
      <vt:lpstr>        Source: Field Survey, 2025 </vt:lpstr>
      <vt:lpstr>    Table 4.10: Distribution of respondents view on how on the challenges they face </vt:lpstr>
      <vt:lpstr>        Source: Field Survey, 2025 </vt:lpstr>
      <vt:lpstr>    Table 4.11: Distribution of respondents view on whether there are penalties for </vt:lpstr>
      <vt:lpstr>        Source: Field Survey, 2025 </vt:lpstr>
      <vt:lpstr>    Table 4.12: Distribution of respondents view on how effective are the penalties </vt:lpstr>
      <vt:lpstr>        Source: Field Survey, 2025 </vt:lpstr>
      <vt:lpstr>    SECTION E: SUGGESTION FOR IMPROVEMENT  </vt:lpstr>
      <vt:lpstr>        Source: Field Survey, 2025 </vt:lpstr>
      <vt:lpstr>        Source: Field Survey, 2025 </vt:lpstr>
      <vt:lpstr>        Source: Field Survey, 2025 </vt:lpstr>
      <vt:lpstr>    WASTE GENERATION AND HANDLING </vt:lpstr>
      <vt:lpstr>    The above analysis shows that 85% of the respondents affirmed that the major typ</vt:lpstr>
      <vt:lpstr>    WASTE MANAGEMENT PRACTICES  </vt:lpstr>
      <vt:lpstr>    CHALLENGES IN WASTE MANAGEMENT </vt:lpstr>
      <vt:lpstr>    SUGGESTION FOR IMPROVEMENT  </vt:lpstr>
      <vt:lpstr>        5.1 	Summary  </vt:lpstr>
      <vt:lpstr>        5.2 	Conclusion</vt:lpstr>
      <vt:lpstr>        5.3 	Recommendations </vt:lpstr>
      <vt:lpstr>        5.4	Limitation of the Study </vt:lpstr>
      <vt:lpstr>        5.4	Suggestions for further studies </vt:lpstr>
    </vt:vector>
  </TitlesOfParts>
  <Company/>
  <LinksUpToDate>false</LinksUpToDate>
  <CharactersWithSpaces>81579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YUSKING</cp:lastModifiedBy>
  <cp:revision>5</cp:revision>
  <dcterms:created xsi:type="dcterms:W3CDTF">2025-06-30T11:06:00Z</dcterms:created>
  <dcterms:modified xsi:type="dcterms:W3CDTF">2025-06-30T13:07:00Z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