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4D" w:rsidRPr="00C36CA7" w:rsidRDefault="0085274D" w:rsidP="00C36CA7">
      <w:pPr>
        <w:jc w:val="center"/>
        <w:rPr>
          <w:rFonts w:ascii="Arial Black" w:hAnsi="Arial Black"/>
          <w:b/>
          <w:sz w:val="42"/>
          <w:szCs w:val="24"/>
        </w:rPr>
      </w:pPr>
      <w:r w:rsidRPr="00C36CA7">
        <w:rPr>
          <w:rFonts w:ascii="Arial Black" w:hAnsi="Arial Black"/>
          <w:b/>
          <w:sz w:val="42"/>
          <w:szCs w:val="24"/>
        </w:rPr>
        <w:t>IMPACT OF FINANCIAL INSTITUTION ON ENTREPRENEURSHIP DEVELOPMENT IN NIGERIA</w:t>
      </w:r>
    </w:p>
    <w:p w:rsidR="0085274D" w:rsidRPr="00745C15" w:rsidRDefault="0085274D" w:rsidP="0085274D">
      <w:pPr>
        <w:jc w:val="center"/>
        <w:rPr>
          <w:rFonts w:ascii="Arial Black" w:hAnsi="Arial Black"/>
          <w:b/>
          <w:i/>
          <w:sz w:val="34"/>
          <w:szCs w:val="24"/>
        </w:rPr>
      </w:pPr>
      <w:r w:rsidRPr="00745C15">
        <w:rPr>
          <w:rFonts w:ascii="Arial Black" w:hAnsi="Arial Black"/>
          <w:b/>
          <w:i/>
          <w:sz w:val="34"/>
          <w:szCs w:val="24"/>
        </w:rPr>
        <w:t>(A Case Study of First Bank of Nigeria Plc)</w:t>
      </w:r>
    </w:p>
    <w:p w:rsidR="0085274D" w:rsidRPr="00745C15" w:rsidRDefault="0085274D" w:rsidP="0085274D">
      <w:pPr>
        <w:jc w:val="center"/>
        <w:rPr>
          <w:rFonts w:ascii="Corsiva" w:eastAsia="Corsiva" w:hAnsi="Corsiva" w:cs="Corsiva"/>
          <w:b/>
          <w:sz w:val="34"/>
          <w:szCs w:val="32"/>
        </w:rPr>
      </w:pPr>
    </w:p>
    <w:p w:rsidR="0085274D" w:rsidRDefault="0085274D" w:rsidP="0085274D">
      <w:pPr>
        <w:jc w:val="center"/>
        <w:rPr>
          <w:rFonts w:ascii="Corsiva" w:eastAsia="Corsiva" w:hAnsi="Corsiva" w:cs="Corsiva"/>
          <w:b/>
          <w:sz w:val="32"/>
          <w:szCs w:val="32"/>
        </w:rPr>
      </w:pPr>
    </w:p>
    <w:p w:rsidR="0085274D" w:rsidRDefault="0085274D" w:rsidP="0085274D">
      <w:pPr>
        <w:spacing w:line="480"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BY</w:t>
      </w:r>
    </w:p>
    <w:p w:rsidR="0085274D" w:rsidRDefault="0085274D" w:rsidP="0085274D">
      <w:pPr>
        <w:jc w:val="center"/>
        <w:rPr>
          <w:rFonts w:ascii="Arial Black" w:eastAsia="Arial Black" w:hAnsi="Arial Black" w:cs="Arial Black"/>
          <w:b/>
          <w:sz w:val="36"/>
          <w:szCs w:val="36"/>
        </w:rPr>
      </w:pPr>
      <w:r>
        <w:rPr>
          <w:rFonts w:ascii="Arial Black" w:eastAsia="Arial Black" w:hAnsi="Arial Black" w:cs="Arial Black"/>
          <w:b/>
          <w:sz w:val="36"/>
          <w:szCs w:val="36"/>
        </w:rPr>
        <w:t xml:space="preserve">AJAYI IDOWU CHRISTIANAH </w:t>
      </w:r>
    </w:p>
    <w:p w:rsidR="0085274D" w:rsidRDefault="0085274D" w:rsidP="0085274D">
      <w:pPr>
        <w:ind w:left="720" w:hanging="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ND/23/BAM/PT/0111</w:t>
      </w:r>
    </w:p>
    <w:p w:rsidR="0085274D" w:rsidRDefault="0085274D" w:rsidP="0085274D">
      <w:pPr>
        <w:spacing w:line="480" w:lineRule="auto"/>
        <w:rPr>
          <w:rFonts w:ascii="Bookman Old Style" w:eastAsia="Bookman Old Style" w:hAnsi="Bookman Old Style" w:cs="Bookman Old Style"/>
          <w:b/>
          <w:sz w:val="20"/>
        </w:rPr>
      </w:pPr>
    </w:p>
    <w:p w:rsidR="0085274D" w:rsidRDefault="0085274D" w:rsidP="0085274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AND MANAGEMENT, INSTITUTE OF FINANCE AND MANAGEMENT STUDIES</w:t>
      </w:r>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rPr>
      </w:pPr>
      <w:proofErr w:type="gramStart"/>
      <w:r>
        <w:rPr>
          <w:rFonts w:ascii="Bookman Old Style" w:eastAsia="Bookman Old Style" w:hAnsi="Bookman Old Style" w:cs="Bookman Old Style"/>
          <w:b/>
        </w:rPr>
        <w:t>IN PARTIAL FULFILLMENT OF THE REQUIREMENT FOR THE AWARD OF NATIONAL DIPLOMA (ND) IN BUSINESS ADMINISTRATION AND MANAGEMENT.</w:t>
      </w:r>
      <w:proofErr w:type="gramEnd"/>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JUNE, 2025</w:t>
      </w:r>
    </w:p>
    <w:p w:rsidR="0085274D" w:rsidRDefault="0085274D" w:rsidP="0085274D">
      <w:pPr>
        <w:spacing w:line="480" w:lineRule="auto"/>
        <w:rPr>
          <w:rFonts w:eastAsia="Bookman Old Style"/>
          <w:b/>
          <w:szCs w:val="24"/>
        </w:rPr>
      </w:pPr>
    </w:p>
    <w:p w:rsidR="0085274D" w:rsidRPr="0085274D" w:rsidRDefault="0085274D" w:rsidP="0085274D">
      <w:pPr>
        <w:spacing w:line="360" w:lineRule="auto"/>
        <w:ind w:firstLine="720"/>
        <w:jc w:val="center"/>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lastRenderedPageBreak/>
        <w:t>CERTIFICATION</w:t>
      </w: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This  research  work has been read and  approved  as meeting  the requirement  for the award  of  Higher National Diploma (HND) in Business  Administration Institute  of Finance  and Management studies </w:t>
      </w:r>
      <w:proofErr w:type="spellStart"/>
      <w:r w:rsidRPr="0085274D">
        <w:rPr>
          <w:rFonts w:ascii="Times New Roman" w:eastAsia="Bookman Old Style" w:hAnsi="Times New Roman" w:cs="Times New Roman"/>
          <w:sz w:val="24"/>
          <w:szCs w:val="24"/>
        </w:rPr>
        <w:t>Kwara</w:t>
      </w:r>
      <w:proofErr w:type="spellEnd"/>
      <w:r w:rsidRPr="0085274D">
        <w:rPr>
          <w:rFonts w:ascii="Times New Roman" w:eastAsia="Bookman Old Style" w:hAnsi="Times New Roman" w:cs="Times New Roman"/>
          <w:sz w:val="24"/>
          <w:szCs w:val="24"/>
        </w:rPr>
        <w:t xml:space="preserve"> State Polytechnic, Ilorin </w:t>
      </w:r>
      <w:proofErr w:type="spellStart"/>
      <w:r w:rsidRPr="0085274D">
        <w:rPr>
          <w:rFonts w:ascii="Times New Roman" w:eastAsia="Bookman Old Style" w:hAnsi="Times New Roman" w:cs="Times New Roman"/>
          <w:sz w:val="24"/>
          <w:szCs w:val="24"/>
        </w:rPr>
        <w:t>Kwara</w:t>
      </w:r>
      <w:proofErr w:type="spellEnd"/>
      <w:r w:rsidRPr="0085274D">
        <w:rPr>
          <w:rFonts w:ascii="Times New Roman" w:eastAsia="Bookman Old Style" w:hAnsi="Times New Roman" w:cs="Times New Roman"/>
          <w:sz w:val="24"/>
          <w:szCs w:val="24"/>
        </w:rPr>
        <w:t xml:space="preserve"> State. </w:t>
      </w: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0E7266" w:rsidRDefault="0085274D" w:rsidP="0085274D">
      <w:pPr>
        <w:spacing w:line="360" w:lineRule="auto"/>
        <w:jc w:val="both"/>
        <w:rPr>
          <w:rFonts w:ascii="Times New Roman" w:eastAsia="Bookman Old Style" w:hAnsi="Times New Roman" w:cs="Times New Roman"/>
          <w:color w:val="000000" w:themeColor="text1"/>
          <w:sz w:val="24"/>
          <w:szCs w:val="24"/>
        </w:rPr>
      </w:pPr>
      <w:r w:rsidRPr="000E7266">
        <w:rPr>
          <w:rFonts w:ascii="Times New Roman" w:eastAsia="Bookman Old Style" w:hAnsi="Times New Roman" w:cs="Times New Roman"/>
          <w:color w:val="000000" w:themeColor="text1"/>
          <w:sz w:val="24"/>
          <w:szCs w:val="24"/>
        </w:rPr>
        <w:t>________________________</w:t>
      </w:r>
      <w:r w:rsidRPr="000E7266">
        <w:rPr>
          <w:rFonts w:ascii="Times New Roman" w:eastAsia="Bookman Old Style" w:hAnsi="Times New Roman" w:cs="Times New Roman"/>
          <w:color w:val="000000" w:themeColor="text1"/>
          <w:sz w:val="24"/>
          <w:szCs w:val="24"/>
        </w:rPr>
        <w:tab/>
      </w:r>
      <w:r w:rsidRPr="000E7266">
        <w:rPr>
          <w:rFonts w:ascii="Times New Roman" w:eastAsia="Bookman Old Style" w:hAnsi="Times New Roman" w:cs="Times New Roman"/>
          <w:color w:val="000000" w:themeColor="text1"/>
          <w:sz w:val="24"/>
          <w:szCs w:val="24"/>
        </w:rPr>
        <w:tab/>
      </w:r>
      <w:r w:rsidRPr="000E7266">
        <w:rPr>
          <w:rFonts w:ascii="Times New Roman" w:eastAsia="Bookman Old Style" w:hAnsi="Times New Roman" w:cs="Times New Roman"/>
          <w:color w:val="000000" w:themeColor="text1"/>
          <w:sz w:val="24"/>
          <w:szCs w:val="24"/>
        </w:rPr>
        <w:tab/>
      </w:r>
      <w:r w:rsidRPr="000E7266">
        <w:rPr>
          <w:rFonts w:ascii="Times New Roman" w:eastAsia="Bookman Old Style" w:hAnsi="Times New Roman" w:cs="Times New Roman"/>
          <w:color w:val="000000" w:themeColor="text1"/>
          <w:sz w:val="24"/>
          <w:szCs w:val="24"/>
        </w:rPr>
        <w:tab/>
      </w:r>
      <w:r w:rsidRPr="000E7266">
        <w:rPr>
          <w:rFonts w:ascii="Times New Roman" w:eastAsia="Bookman Old Style" w:hAnsi="Times New Roman" w:cs="Times New Roman"/>
          <w:color w:val="000000" w:themeColor="text1"/>
          <w:sz w:val="24"/>
          <w:szCs w:val="24"/>
        </w:rPr>
        <w:tab/>
        <w:t xml:space="preserve">_____________ </w:t>
      </w:r>
    </w:p>
    <w:p w:rsidR="0085274D" w:rsidRPr="000E7266" w:rsidRDefault="0085274D" w:rsidP="0085274D">
      <w:pPr>
        <w:pStyle w:val="Heading4"/>
        <w:shd w:val="clear" w:color="auto" w:fill="FFFFFF"/>
        <w:spacing w:before="0" w:after="485" w:line="360" w:lineRule="auto"/>
        <w:rPr>
          <w:rFonts w:ascii="Times New Roman" w:eastAsia="Bookman Old Style" w:hAnsi="Times New Roman" w:cs="Times New Roman"/>
          <w:color w:val="000000" w:themeColor="text1"/>
          <w:sz w:val="24"/>
          <w:szCs w:val="24"/>
        </w:rPr>
      </w:pPr>
      <w:r w:rsidRPr="000E7266">
        <w:rPr>
          <w:rFonts w:ascii="Times New Roman" w:eastAsia="Bookman Old Style" w:hAnsi="Times New Roman" w:cs="Times New Roman"/>
          <w:color w:val="000000" w:themeColor="text1"/>
          <w:sz w:val="24"/>
          <w:szCs w:val="24"/>
        </w:rPr>
        <w:t xml:space="preserve">DR </w:t>
      </w:r>
      <w:r w:rsidRPr="000E7266">
        <w:rPr>
          <w:rFonts w:ascii="Times New Roman" w:hAnsi="Times New Roman" w:cs="Times New Roman"/>
          <w:color w:val="000000" w:themeColor="text1"/>
          <w:sz w:val="24"/>
          <w:szCs w:val="24"/>
        </w:rPr>
        <w:t>POPOOLA TAJUDEEN ABOLAJI</w:t>
      </w:r>
      <w:r w:rsidRPr="000E7266">
        <w:rPr>
          <w:rFonts w:ascii="Times New Roman" w:hAnsi="Times New Roman" w:cs="Times New Roman"/>
          <w:b w:val="0"/>
          <w:bCs w:val="0"/>
          <w:color w:val="000000" w:themeColor="text1"/>
          <w:sz w:val="24"/>
          <w:szCs w:val="24"/>
        </w:rPr>
        <w:tab/>
      </w:r>
      <w:r w:rsidRPr="000E7266">
        <w:rPr>
          <w:rFonts w:ascii="Times New Roman" w:hAnsi="Times New Roman" w:cs="Times New Roman"/>
          <w:b w:val="0"/>
          <w:bCs w:val="0"/>
          <w:color w:val="000000" w:themeColor="text1"/>
          <w:sz w:val="24"/>
          <w:szCs w:val="24"/>
        </w:rPr>
        <w:tab/>
      </w:r>
      <w:r w:rsidRPr="000E7266">
        <w:rPr>
          <w:rFonts w:ascii="Times New Roman" w:hAnsi="Times New Roman" w:cs="Times New Roman"/>
          <w:b w:val="0"/>
          <w:bCs w:val="0"/>
          <w:color w:val="000000" w:themeColor="text1"/>
          <w:sz w:val="24"/>
          <w:szCs w:val="24"/>
        </w:rPr>
        <w:tab/>
      </w:r>
      <w:r w:rsidRPr="000E7266">
        <w:rPr>
          <w:rFonts w:ascii="Times New Roman" w:hAnsi="Times New Roman" w:cs="Times New Roman"/>
          <w:b w:val="0"/>
          <w:bCs w:val="0"/>
          <w:color w:val="000000" w:themeColor="text1"/>
          <w:sz w:val="24"/>
          <w:szCs w:val="24"/>
        </w:rPr>
        <w:tab/>
      </w:r>
      <w:r w:rsidRPr="000E7266">
        <w:rPr>
          <w:rFonts w:ascii="Times New Roman" w:hAnsi="Times New Roman" w:cs="Times New Roman"/>
          <w:b w:val="0"/>
          <w:bCs w:val="0"/>
          <w:color w:val="000000" w:themeColor="text1"/>
          <w:sz w:val="24"/>
          <w:szCs w:val="24"/>
        </w:rPr>
        <w:tab/>
      </w:r>
      <w:r w:rsidRPr="000E7266">
        <w:rPr>
          <w:rFonts w:ascii="Times New Roman" w:eastAsia="Bookman Old Style" w:hAnsi="Times New Roman" w:cs="Times New Roman"/>
          <w:color w:val="000000" w:themeColor="text1"/>
          <w:sz w:val="24"/>
          <w:szCs w:val="24"/>
        </w:rPr>
        <w:t>DATE</w:t>
      </w:r>
    </w:p>
    <w:p w:rsidR="0085274D" w:rsidRPr="000E7266" w:rsidRDefault="0085274D" w:rsidP="0085274D">
      <w:pPr>
        <w:pStyle w:val="Heading4"/>
        <w:shd w:val="clear" w:color="auto" w:fill="FFFFFF"/>
        <w:spacing w:before="0" w:after="485" w:line="360" w:lineRule="auto"/>
        <w:rPr>
          <w:rFonts w:ascii="Times New Roman" w:hAnsi="Times New Roman" w:cs="Times New Roman"/>
          <w:b w:val="0"/>
          <w:bCs w:val="0"/>
          <w:color w:val="000000" w:themeColor="text1"/>
          <w:sz w:val="24"/>
          <w:szCs w:val="24"/>
        </w:rPr>
      </w:pPr>
      <w:r w:rsidRPr="000E7266">
        <w:rPr>
          <w:rFonts w:ascii="Times New Roman" w:eastAsia="Bookman Old Style" w:hAnsi="Times New Roman" w:cs="Times New Roman"/>
          <w:b w:val="0"/>
          <w:color w:val="000000" w:themeColor="text1"/>
          <w:sz w:val="24"/>
          <w:szCs w:val="24"/>
        </w:rPr>
        <w:t>(</w:t>
      </w:r>
      <w:r w:rsidRPr="000E7266">
        <w:rPr>
          <w:rFonts w:ascii="Times New Roman" w:eastAsia="Bookman Old Style" w:hAnsi="Times New Roman" w:cs="Times New Roman"/>
          <w:color w:val="000000" w:themeColor="text1"/>
          <w:sz w:val="24"/>
          <w:szCs w:val="24"/>
        </w:rPr>
        <w:t>Project supervisor)</w:t>
      </w: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________________________</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______________ </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MR. KUDABO M.I</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DATE</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(Project Co-</w:t>
      </w:r>
      <w:proofErr w:type="spellStart"/>
      <w:r w:rsidRPr="0085274D">
        <w:rPr>
          <w:rFonts w:ascii="Times New Roman" w:eastAsia="Bookman Old Style" w:hAnsi="Times New Roman" w:cs="Times New Roman"/>
          <w:b/>
          <w:sz w:val="24"/>
          <w:szCs w:val="24"/>
        </w:rPr>
        <w:t>ordinator</w:t>
      </w:r>
      <w:proofErr w:type="spellEnd"/>
      <w:r w:rsidRPr="0085274D">
        <w:rPr>
          <w:rFonts w:ascii="Times New Roman" w:eastAsia="Bookman Old Style" w:hAnsi="Times New Roman" w:cs="Times New Roman"/>
          <w:b/>
          <w:sz w:val="24"/>
          <w:szCs w:val="24"/>
        </w:rPr>
        <w:t>)</w:t>
      </w: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________________________</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____________ </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MR. ALAKOSO I.K</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  </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DATE</w:t>
      </w:r>
      <w:r w:rsidRPr="0085274D">
        <w:rPr>
          <w:rFonts w:ascii="Times New Roman" w:eastAsia="Bookman Old Style" w:hAnsi="Times New Roman" w:cs="Times New Roman"/>
          <w:b/>
          <w:sz w:val="24"/>
          <w:szCs w:val="24"/>
        </w:rPr>
        <w:tab/>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(HEAD OF DEPARTMENT)</w:t>
      </w:r>
    </w:p>
    <w:p w:rsidR="0085274D" w:rsidRPr="0085274D" w:rsidRDefault="0085274D" w:rsidP="0085274D">
      <w:pPr>
        <w:spacing w:line="360" w:lineRule="auto"/>
        <w:jc w:val="center"/>
        <w:rPr>
          <w:rFonts w:ascii="Times New Roman" w:hAnsi="Times New Roman" w:cs="Times New Roman"/>
          <w:b/>
          <w:sz w:val="24"/>
          <w:szCs w:val="24"/>
        </w:rPr>
      </w:pPr>
      <w:r w:rsidRPr="0085274D">
        <w:rPr>
          <w:rFonts w:ascii="Times New Roman" w:hAnsi="Times New Roman" w:cs="Times New Roman"/>
          <w:sz w:val="24"/>
          <w:szCs w:val="24"/>
        </w:rPr>
        <w:br w:type="page"/>
      </w:r>
      <w:r w:rsidRPr="0085274D">
        <w:rPr>
          <w:rFonts w:ascii="Times New Roman" w:hAnsi="Times New Roman" w:cs="Times New Roman"/>
          <w:b/>
          <w:sz w:val="24"/>
          <w:szCs w:val="24"/>
        </w:rPr>
        <w:lastRenderedPageBreak/>
        <w:t>DEDICATION</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This project is dedicated to Almighty God, that give me  life and knowledge, Also to my beloved and caring parent in person of MRS ARIYO may God bless you beyond measured also my gratitude goes to  MR. ABIODUN SAMUEL for his  financial supports always, God bless you sir</w:t>
      </w:r>
    </w:p>
    <w:p w:rsidR="000E7266" w:rsidRPr="00336398" w:rsidRDefault="000E7266" w:rsidP="000E7266">
      <w:pPr>
        <w:spacing w:line="480" w:lineRule="auto"/>
        <w:ind w:firstLine="720"/>
        <w:rPr>
          <w:szCs w:val="24"/>
        </w:rPr>
      </w:pPr>
    </w:p>
    <w:p w:rsidR="000E7266" w:rsidRPr="00336398" w:rsidRDefault="000E7266" w:rsidP="000E7266">
      <w:pPr>
        <w:spacing w:line="480" w:lineRule="auto"/>
        <w:ind w:firstLine="720"/>
        <w:rPr>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after="200" w:line="360" w:lineRule="auto"/>
        <w:jc w:val="center"/>
        <w:rPr>
          <w:rFonts w:ascii="Times New Roman" w:hAnsi="Times New Roman" w:cs="Times New Roman"/>
          <w:b/>
          <w:sz w:val="24"/>
          <w:szCs w:val="24"/>
        </w:rPr>
      </w:pPr>
      <w:r w:rsidRPr="0085274D">
        <w:rPr>
          <w:rFonts w:ascii="Times New Roman" w:hAnsi="Times New Roman" w:cs="Times New Roman"/>
          <w:b/>
          <w:sz w:val="24"/>
          <w:szCs w:val="24"/>
        </w:rPr>
        <w:br w:type="page"/>
      </w:r>
      <w:r w:rsidRPr="0085274D">
        <w:rPr>
          <w:rFonts w:ascii="Times New Roman" w:hAnsi="Times New Roman" w:cs="Times New Roman"/>
          <w:b/>
          <w:sz w:val="24"/>
          <w:szCs w:val="24"/>
        </w:rPr>
        <w:lastRenderedPageBreak/>
        <w:t>ACKNOWLEDGEMENT</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This project work has not been accomplished without the assistance of some people whose valuable contribution should be acknowledge</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 xml:space="preserve">My thanks </w:t>
      </w:r>
      <w:proofErr w:type="gramStart"/>
      <w:r w:rsidRPr="000E7266">
        <w:rPr>
          <w:rFonts w:ascii="Times New Roman" w:hAnsi="Times New Roman" w:cs="Times New Roman"/>
          <w:sz w:val="24"/>
          <w:szCs w:val="24"/>
        </w:rPr>
        <w:t>goes</w:t>
      </w:r>
      <w:proofErr w:type="gramEnd"/>
      <w:r w:rsidRPr="000E7266">
        <w:rPr>
          <w:rFonts w:ascii="Times New Roman" w:hAnsi="Times New Roman" w:cs="Times New Roman"/>
          <w:sz w:val="24"/>
          <w:szCs w:val="24"/>
        </w:rPr>
        <w:t xml:space="preserve"> to almighty God for all the protection grace and blessings upon me to successful completion of this project work and my course of study.</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 xml:space="preserve">However, my sincere and immeasurable gratitude is attributed  to my lovely and caring parents,  </w:t>
      </w:r>
      <w:proofErr w:type="spellStart"/>
      <w:r w:rsidRPr="000E7266">
        <w:rPr>
          <w:rFonts w:ascii="Times New Roman" w:hAnsi="Times New Roman" w:cs="Times New Roman"/>
          <w:sz w:val="24"/>
          <w:szCs w:val="24"/>
        </w:rPr>
        <w:t>Mrs</w:t>
      </w:r>
      <w:proofErr w:type="spellEnd"/>
      <w:r w:rsidRPr="000E7266">
        <w:rPr>
          <w:rFonts w:ascii="Times New Roman" w:hAnsi="Times New Roman" w:cs="Times New Roman"/>
          <w:sz w:val="24"/>
          <w:szCs w:val="24"/>
        </w:rPr>
        <w:t xml:space="preserve"> </w:t>
      </w:r>
      <w:proofErr w:type="spellStart"/>
      <w:r w:rsidRPr="000E7266">
        <w:rPr>
          <w:rFonts w:ascii="Times New Roman" w:hAnsi="Times New Roman" w:cs="Times New Roman"/>
          <w:sz w:val="24"/>
          <w:szCs w:val="24"/>
        </w:rPr>
        <w:t>Ariyo</w:t>
      </w:r>
      <w:proofErr w:type="spellEnd"/>
      <w:r w:rsidRPr="000E7266">
        <w:rPr>
          <w:rFonts w:ascii="Times New Roman" w:hAnsi="Times New Roman" w:cs="Times New Roman"/>
          <w:sz w:val="24"/>
          <w:szCs w:val="24"/>
        </w:rPr>
        <w:t xml:space="preserve">  for her financial , spiritual, moral and credible support over my life toward  successful  completion  of my  National Diploma  </w:t>
      </w:r>
      <w:proofErr w:type="spellStart"/>
      <w:r w:rsidRPr="000E7266">
        <w:rPr>
          <w:rFonts w:ascii="Times New Roman" w:hAnsi="Times New Roman" w:cs="Times New Roman"/>
          <w:sz w:val="24"/>
          <w:szCs w:val="24"/>
        </w:rPr>
        <w:t>programme</w:t>
      </w:r>
      <w:proofErr w:type="spellEnd"/>
      <w:r w:rsidRPr="000E7266">
        <w:rPr>
          <w:rFonts w:ascii="Times New Roman" w:hAnsi="Times New Roman" w:cs="Times New Roman"/>
          <w:sz w:val="24"/>
          <w:szCs w:val="24"/>
        </w:rPr>
        <w:t>, may God continue to bless , guide , and protect you, grant you your  heart desires and allow you  to eat the fruit of your labor (</w:t>
      </w:r>
      <w:proofErr w:type="spellStart"/>
      <w:r w:rsidRPr="000E7266">
        <w:rPr>
          <w:rFonts w:ascii="Times New Roman" w:hAnsi="Times New Roman" w:cs="Times New Roman"/>
          <w:sz w:val="24"/>
          <w:szCs w:val="24"/>
        </w:rPr>
        <w:t>Amin</w:t>
      </w:r>
      <w:proofErr w:type="spellEnd"/>
      <w:r w:rsidRPr="000E7266">
        <w:rPr>
          <w:rFonts w:ascii="Times New Roman" w:hAnsi="Times New Roman" w:cs="Times New Roman"/>
          <w:sz w:val="24"/>
          <w:szCs w:val="24"/>
        </w:rPr>
        <w:t>)</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My profound gratitude goes to my able and dynamic supervisor DR. POPOOLA TAJUDEEN ABOLAJI</w:t>
      </w:r>
      <w:r>
        <w:rPr>
          <w:rFonts w:ascii="Times New Roman" w:hAnsi="Times New Roman" w:cs="Times New Roman"/>
          <w:sz w:val="24"/>
          <w:szCs w:val="24"/>
        </w:rPr>
        <w:t xml:space="preserve"> </w:t>
      </w:r>
      <w:r w:rsidRPr="000E7266">
        <w:rPr>
          <w:rFonts w:ascii="Times New Roman" w:hAnsi="Times New Roman" w:cs="Times New Roman"/>
          <w:sz w:val="24"/>
          <w:szCs w:val="24"/>
        </w:rPr>
        <w:t xml:space="preserve">who sacrificed his time attending to me and whose guidance and advice has contributed extremely to the success of this </w:t>
      </w:r>
      <w:proofErr w:type="gramStart"/>
      <w:r w:rsidRPr="000E7266">
        <w:rPr>
          <w:rFonts w:ascii="Times New Roman" w:hAnsi="Times New Roman" w:cs="Times New Roman"/>
          <w:sz w:val="24"/>
          <w:szCs w:val="24"/>
        </w:rPr>
        <w:t>project ,</w:t>
      </w:r>
      <w:proofErr w:type="gramEnd"/>
      <w:r w:rsidRPr="000E7266">
        <w:rPr>
          <w:rFonts w:ascii="Times New Roman" w:hAnsi="Times New Roman" w:cs="Times New Roman"/>
          <w:sz w:val="24"/>
          <w:szCs w:val="24"/>
        </w:rPr>
        <w:t xml:space="preserve"> may God bestow his blessings  on you and your entire family &amp;  also to </w:t>
      </w:r>
      <w:proofErr w:type="spellStart"/>
      <w:r w:rsidRPr="000E7266">
        <w:rPr>
          <w:rFonts w:ascii="Times New Roman" w:hAnsi="Times New Roman" w:cs="Times New Roman"/>
          <w:sz w:val="24"/>
          <w:szCs w:val="24"/>
        </w:rPr>
        <w:t>Mr</w:t>
      </w:r>
      <w:proofErr w:type="spellEnd"/>
      <w:r w:rsidRPr="000E7266">
        <w:rPr>
          <w:rFonts w:ascii="Times New Roman" w:hAnsi="Times New Roman" w:cs="Times New Roman"/>
          <w:sz w:val="24"/>
          <w:szCs w:val="24"/>
        </w:rPr>
        <w:t xml:space="preserve"> </w:t>
      </w:r>
      <w:proofErr w:type="spellStart"/>
      <w:r w:rsidRPr="000E7266">
        <w:rPr>
          <w:rFonts w:ascii="Times New Roman" w:hAnsi="Times New Roman" w:cs="Times New Roman"/>
          <w:sz w:val="24"/>
          <w:szCs w:val="24"/>
        </w:rPr>
        <w:t>Kudabo</w:t>
      </w:r>
      <w:proofErr w:type="spellEnd"/>
      <w:r w:rsidRPr="000E7266">
        <w:rPr>
          <w:rFonts w:ascii="Times New Roman" w:hAnsi="Times New Roman" w:cs="Times New Roman"/>
          <w:sz w:val="24"/>
          <w:szCs w:val="24"/>
        </w:rPr>
        <w:t xml:space="preserve"> M.I the project coordinator my able and capable H.O.D </w:t>
      </w:r>
      <w:proofErr w:type="spellStart"/>
      <w:r w:rsidRPr="000E7266">
        <w:rPr>
          <w:rFonts w:ascii="Times New Roman" w:hAnsi="Times New Roman" w:cs="Times New Roman"/>
          <w:sz w:val="24"/>
          <w:szCs w:val="24"/>
        </w:rPr>
        <w:t>Mr</w:t>
      </w:r>
      <w:proofErr w:type="spellEnd"/>
      <w:r w:rsidRPr="000E7266">
        <w:rPr>
          <w:rFonts w:ascii="Times New Roman" w:hAnsi="Times New Roman" w:cs="Times New Roman"/>
          <w:sz w:val="24"/>
          <w:szCs w:val="24"/>
        </w:rPr>
        <w:t xml:space="preserve"> </w:t>
      </w:r>
      <w:proofErr w:type="spellStart"/>
      <w:r w:rsidRPr="000E7266">
        <w:rPr>
          <w:rFonts w:ascii="Times New Roman" w:hAnsi="Times New Roman" w:cs="Times New Roman"/>
          <w:sz w:val="24"/>
          <w:szCs w:val="24"/>
        </w:rPr>
        <w:t>Alakoso</w:t>
      </w:r>
      <w:proofErr w:type="spellEnd"/>
      <w:r w:rsidRPr="000E7266">
        <w:rPr>
          <w:rFonts w:ascii="Times New Roman" w:hAnsi="Times New Roman" w:cs="Times New Roman"/>
          <w:sz w:val="24"/>
          <w:szCs w:val="24"/>
        </w:rPr>
        <w:t xml:space="preserve"> I.K &amp; to all the teaching and non- teaching staff of the department, may God continue to bestow his mercy on to you all (</w:t>
      </w:r>
      <w:proofErr w:type="spellStart"/>
      <w:r w:rsidRPr="000E7266">
        <w:rPr>
          <w:rFonts w:ascii="Times New Roman" w:hAnsi="Times New Roman" w:cs="Times New Roman"/>
          <w:sz w:val="24"/>
          <w:szCs w:val="24"/>
        </w:rPr>
        <w:t>Amin</w:t>
      </w:r>
      <w:proofErr w:type="spellEnd"/>
      <w:r w:rsidRPr="000E7266">
        <w:rPr>
          <w:rFonts w:ascii="Times New Roman" w:hAnsi="Times New Roman" w:cs="Times New Roman"/>
          <w:sz w:val="24"/>
          <w:szCs w:val="24"/>
        </w:rPr>
        <w:t xml:space="preserve">) </w:t>
      </w:r>
    </w:p>
    <w:p w:rsidR="0085274D" w:rsidRPr="0085274D" w:rsidRDefault="0085274D" w:rsidP="0085274D">
      <w:pPr>
        <w:spacing w:line="360" w:lineRule="auto"/>
        <w:rPr>
          <w:rFonts w:ascii="Times New Roman" w:hAnsi="Times New Roman" w:cs="Times New Roman"/>
          <w:b/>
          <w:sz w:val="24"/>
          <w:szCs w:val="24"/>
        </w:rPr>
      </w:pPr>
    </w:p>
    <w:p w:rsidR="0085274D" w:rsidRPr="0085274D" w:rsidRDefault="0085274D" w:rsidP="0085274D">
      <w:pPr>
        <w:spacing w:line="360" w:lineRule="auto"/>
        <w:rPr>
          <w:rFonts w:ascii="Times New Roman" w:hAnsi="Times New Roman" w:cs="Times New Roman"/>
          <w:b/>
          <w:sz w:val="24"/>
          <w:szCs w:val="24"/>
        </w:rPr>
      </w:pPr>
      <w:r w:rsidRPr="0085274D">
        <w:rPr>
          <w:rFonts w:ascii="Times New Roman" w:hAnsi="Times New Roman" w:cs="Times New Roman"/>
          <w:b/>
          <w:sz w:val="24"/>
          <w:szCs w:val="24"/>
        </w:rPr>
        <w:br w:type="page"/>
      </w:r>
    </w:p>
    <w:p w:rsidR="0085274D" w:rsidRPr="0085274D" w:rsidRDefault="0085274D" w:rsidP="0085274D">
      <w:pPr>
        <w:spacing w:line="360" w:lineRule="auto"/>
        <w:ind w:left="720" w:hanging="720"/>
        <w:jc w:val="center"/>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lastRenderedPageBreak/>
        <w:t>TABLE OF CONTENTS</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Title Page</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proofErr w:type="spellStart"/>
      <w:r w:rsidRPr="0085274D">
        <w:rPr>
          <w:rFonts w:ascii="Times New Roman" w:eastAsia="Bookman Old Style" w:hAnsi="Times New Roman" w:cs="Times New Roman"/>
          <w:sz w:val="24"/>
          <w:szCs w:val="24"/>
        </w:rPr>
        <w:t>i</w:t>
      </w:r>
      <w:proofErr w:type="spellEnd"/>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Certification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ii</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Dedication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iii</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Acknowledgement</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proofErr w:type="gramStart"/>
      <w:r w:rsidRPr="0085274D">
        <w:rPr>
          <w:rFonts w:ascii="Times New Roman" w:eastAsia="Bookman Old Style" w:hAnsi="Times New Roman" w:cs="Times New Roman"/>
          <w:sz w:val="24"/>
          <w:szCs w:val="24"/>
        </w:rPr>
        <w:t>iv</w:t>
      </w:r>
      <w:proofErr w:type="gramEnd"/>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Table of contents</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ONE</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Background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Statement of the Problem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3</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Research Question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4</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Objectives of Study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4</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Research Hypothesis</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Significant of the study        </w:t>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Scope of the study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Limitation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6</w:t>
      </w:r>
    </w:p>
    <w:p w:rsidR="0085274D" w:rsidRPr="0085274D" w:rsidRDefault="0085274D" w:rsidP="0085274D">
      <w:pPr>
        <w:spacing w:line="360" w:lineRule="auto"/>
        <w:ind w:left="720" w:hanging="720"/>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1.9   </w:t>
      </w:r>
      <w:r w:rsidRPr="0085274D">
        <w:rPr>
          <w:rFonts w:ascii="Times New Roman" w:eastAsia="Bookman Old Style" w:hAnsi="Times New Roman" w:cs="Times New Roman"/>
          <w:sz w:val="24"/>
          <w:szCs w:val="24"/>
        </w:rPr>
        <w:tab/>
        <w:t xml:space="preserve">Definition of key terms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6 </w:t>
      </w:r>
    </w:p>
    <w:p w:rsidR="0085274D" w:rsidRPr="0085274D" w:rsidRDefault="0085274D" w:rsidP="0085274D">
      <w:pPr>
        <w:spacing w:line="360" w:lineRule="auto"/>
        <w:ind w:left="720"/>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TWO</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LITERATURE REVIEW </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2.1</w:t>
      </w:r>
      <w:r w:rsidRPr="0085274D">
        <w:rPr>
          <w:rFonts w:ascii="Times New Roman" w:eastAsia="Bookman Old Style" w:hAnsi="Times New Roman" w:cs="Times New Roman"/>
          <w:sz w:val="24"/>
          <w:szCs w:val="24"/>
        </w:rPr>
        <w:tab/>
        <w:t>Conceptual Framework</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8</w:t>
      </w:r>
      <w:r w:rsidRPr="0085274D">
        <w:rPr>
          <w:rFonts w:ascii="Times New Roman" w:eastAsia="Bookman Old Style" w:hAnsi="Times New Roman" w:cs="Times New Roman"/>
          <w:sz w:val="24"/>
          <w:szCs w:val="24"/>
        </w:rPr>
        <w:tab/>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2.2</w:t>
      </w:r>
      <w:r w:rsidRPr="0085274D">
        <w:rPr>
          <w:rFonts w:ascii="Times New Roman" w:eastAsia="Bookman Old Style" w:hAnsi="Times New Roman" w:cs="Times New Roman"/>
          <w:sz w:val="24"/>
          <w:szCs w:val="24"/>
        </w:rPr>
        <w:tab/>
        <w:t>Theoretic Review</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10</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2.3</w:t>
      </w:r>
      <w:r w:rsidRPr="0085274D">
        <w:rPr>
          <w:rFonts w:ascii="Times New Roman" w:eastAsia="Bookman Old Style" w:hAnsi="Times New Roman" w:cs="Times New Roman"/>
          <w:sz w:val="24"/>
          <w:szCs w:val="24"/>
        </w:rPr>
        <w:tab/>
        <w:t>Empirical Review</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13  </w:t>
      </w:r>
    </w:p>
    <w:p w:rsidR="0085274D" w:rsidRPr="0085274D" w:rsidRDefault="0085274D" w:rsidP="0085274D">
      <w:pPr>
        <w:spacing w:line="360" w:lineRule="auto"/>
        <w:ind w:firstLine="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CHAPTER THREE </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3.1</w:t>
      </w:r>
      <w:r w:rsidRPr="0085274D">
        <w:rPr>
          <w:rFonts w:ascii="Times New Roman" w:eastAsia="Bookman Old Style" w:hAnsi="Times New Roman" w:cs="Times New Roman"/>
          <w:sz w:val="24"/>
          <w:szCs w:val="24"/>
        </w:rPr>
        <w:tab/>
        <w:t>Research Design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14</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3.2</w:t>
      </w:r>
      <w:r w:rsidRPr="0085274D">
        <w:rPr>
          <w:rFonts w:ascii="Times New Roman" w:eastAsia="Bookman Old Style" w:hAnsi="Times New Roman" w:cs="Times New Roman"/>
          <w:sz w:val="24"/>
          <w:szCs w:val="24"/>
        </w:rPr>
        <w:tab/>
        <w:t>Population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14</w:t>
      </w:r>
      <w:r w:rsidRPr="0085274D">
        <w:rPr>
          <w:rFonts w:ascii="Times New Roman" w:eastAsia="Bookman Old Style" w:hAnsi="Times New Roman" w:cs="Times New Roman"/>
          <w:sz w:val="24"/>
          <w:szCs w:val="24"/>
        </w:rPr>
        <w:tab/>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3.3   </w:t>
      </w:r>
      <w:r w:rsidRPr="0085274D">
        <w:rPr>
          <w:rFonts w:ascii="Times New Roman" w:eastAsia="Bookman Old Style" w:hAnsi="Times New Roman" w:cs="Times New Roman"/>
          <w:sz w:val="24"/>
          <w:szCs w:val="24"/>
        </w:rPr>
        <w:tab/>
      </w:r>
      <w:proofErr w:type="gramStart"/>
      <w:r w:rsidRPr="0085274D">
        <w:rPr>
          <w:rFonts w:ascii="Times New Roman" w:eastAsia="Bookman Old Style" w:hAnsi="Times New Roman" w:cs="Times New Roman"/>
          <w:sz w:val="24"/>
          <w:szCs w:val="24"/>
        </w:rPr>
        <w:t>Sampling  Size</w:t>
      </w:r>
      <w:proofErr w:type="gramEnd"/>
      <w:r w:rsidRPr="0085274D">
        <w:rPr>
          <w:rFonts w:ascii="Times New Roman" w:eastAsia="Bookman Old Style" w:hAnsi="Times New Roman" w:cs="Times New Roman"/>
          <w:sz w:val="24"/>
          <w:szCs w:val="24"/>
        </w:rPr>
        <w:t xml:space="preserve"> and Sampling Techniques                                               14</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3.4   </w:t>
      </w:r>
      <w:r w:rsidRPr="0085274D">
        <w:rPr>
          <w:rFonts w:ascii="Times New Roman" w:eastAsia="Bookman Old Style" w:hAnsi="Times New Roman" w:cs="Times New Roman"/>
          <w:sz w:val="24"/>
          <w:szCs w:val="24"/>
        </w:rPr>
        <w:tab/>
        <w:t>Sources of</w:t>
      </w:r>
      <w:r w:rsidRPr="0085274D">
        <w:rPr>
          <w:rFonts w:ascii="Times New Roman" w:hAnsi="Times New Roman" w:cs="Times New Roman"/>
          <w:sz w:val="24"/>
          <w:szCs w:val="24"/>
        </w:rPr>
        <w:t xml:space="preserve"> Data Collection</w:t>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t>15</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3.5</w:t>
      </w:r>
      <w:r w:rsidRPr="0085274D">
        <w:rPr>
          <w:rFonts w:ascii="Times New Roman" w:eastAsia="Bookman Old Style" w:hAnsi="Times New Roman" w:cs="Times New Roman"/>
          <w:sz w:val="24"/>
          <w:szCs w:val="24"/>
        </w:rPr>
        <w:tab/>
        <w:t xml:space="preserve">Research Instrument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16</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lastRenderedPageBreak/>
        <w:t>3.6</w:t>
      </w:r>
      <w:r w:rsidRPr="0085274D">
        <w:rPr>
          <w:rFonts w:ascii="Times New Roman" w:eastAsia="Bookman Old Style" w:hAnsi="Times New Roman" w:cs="Times New Roman"/>
          <w:sz w:val="24"/>
          <w:szCs w:val="24"/>
        </w:rPr>
        <w:tab/>
        <w:t>Validity and Reliability of Instrument</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17</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3.7</w:t>
      </w:r>
      <w:r w:rsidRPr="0085274D">
        <w:rPr>
          <w:rFonts w:ascii="Times New Roman" w:eastAsia="Bookman Old Style" w:hAnsi="Times New Roman" w:cs="Times New Roman"/>
          <w:sz w:val="24"/>
          <w:szCs w:val="24"/>
        </w:rPr>
        <w:tab/>
        <w:t>Methods of Data Analysis</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17</w:t>
      </w:r>
      <w:r w:rsidRPr="0085274D">
        <w:rPr>
          <w:rFonts w:ascii="Times New Roman" w:eastAsia="Bookman Old Style" w:hAnsi="Times New Roman" w:cs="Times New Roman"/>
          <w:sz w:val="24"/>
          <w:szCs w:val="24"/>
        </w:rPr>
        <w:tab/>
        <w:t xml:space="preserve">                        </w:t>
      </w:r>
    </w:p>
    <w:p w:rsidR="0085274D" w:rsidRPr="0085274D" w:rsidRDefault="0085274D" w:rsidP="0085274D">
      <w:pPr>
        <w:spacing w:line="360" w:lineRule="auto"/>
        <w:ind w:left="720"/>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FOUR</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DATA PRESENTATION AND ANALYSIS </w:t>
      </w:r>
    </w:p>
    <w:p w:rsidR="0085274D" w:rsidRPr="0085274D" w:rsidRDefault="0085274D" w:rsidP="0085274D">
      <w:pPr>
        <w:numPr>
          <w:ilvl w:val="1"/>
          <w:numId w:val="24"/>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Introduction</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18</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4.2   </w:t>
      </w:r>
      <w:r w:rsidRPr="0085274D">
        <w:rPr>
          <w:rFonts w:ascii="Times New Roman" w:eastAsia="Bookman Old Style" w:hAnsi="Times New Roman" w:cs="Times New Roman"/>
          <w:sz w:val="24"/>
          <w:szCs w:val="24"/>
        </w:rPr>
        <w:tab/>
        <w:t xml:space="preserve">Demographic profile of the respondents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18</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4.3   </w:t>
      </w:r>
      <w:r w:rsidRPr="0085274D">
        <w:rPr>
          <w:rFonts w:ascii="Times New Roman" w:eastAsia="Bookman Old Style" w:hAnsi="Times New Roman" w:cs="Times New Roman"/>
          <w:sz w:val="24"/>
          <w:szCs w:val="24"/>
        </w:rPr>
        <w:tab/>
        <w:t xml:space="preserve">Testing of Hypothesis and Interpretation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20</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4.4  </w:t>
      </w:r>
      <w:r w:rsidRPr="0085274D">
        <w:rPr>
          <w:rFonts w:ascii="Times New Roman" w:eastAsia="Bookman Old Style" w:hAnsi="Times New Roman" w:cs="Times New Roman"/>
          <w:sz w:val="24"/>
          <w:szCs w:val="24"/>
        </w:rPr>
        <w:tab/>
        <w:t xml:space="preserve">Discussion of Findings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28    </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CHAPTER FIVE </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SUMMARY, CONCLUSION AND RECOMMENDATION</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 Introduction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31</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Summary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31</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Conclusion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t>32</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5.4   </w:t>
      </w:r>
      <w:r w:rsidRPr="0085274D">
        <w:rPr>
          <w:rFonts w:ascii="Times New Roman" w:eastAsia="Bookman Old Style" w:hAnsi="Times New Roman" w:cs="Times New Roman"/>
          <w:sz w:val="24"/>
          <w:szCs w:val="24"/>
        </w:rPr>
        <w:tab/>
        <w:t xml:space="preserve">Recommendation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t>33</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References</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35 </w:t>
      </w:r>
    </w:p>
    <w:p w:rsidR="0085274D" w:rsidRPr="0085274D" w:rsidRDefault="0085274D" w:rsidP="0085274D">
      <w:pPr>
        <w:tabs>
          <w:tab w:val="left" w:pos="540"/>
        </w:tabs>
        <w:spacing w:line="360" w:lineRule="auto"/>
        <w:rPr>
          <w:rFonts w:ascii="Times New Roman" w:hAnsi="Times New Roman" w:cs="Times New Roman"/>
          <w:b/>
          <w:sz w:val="24"/>
          <w:szCs w:val="24"/>
        </w:rPr>
      </w:pPr>
      <w:r w:rsidRPr="0085274D">
        <w:rPr>
          <w:rFonts w:ascii="Times New Roman" w:hAnsi="Times New Roman" w:cs="Times New Roman"/>
          <w:b/>
          <w:sz w:val="24"/>
          <w:szCs w:val="24"/>
        </w:rPr>
        <w:tab/>
      </w:r>
      <w:r w:rsidRPr="0085274D">
        <w:rPr>
          <w:rFonts w:ascii="Times New Roman" w:hAnsi="Times New Roman" w:cs="Times New Roman"/>
          <w:b/>
          <w:sz w:val="24"/>
          <w:szCs w:val="24"/>
        </w:rPr>
        <w:tab/>
        <w:t>Appendix</w:t>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t>37</w:t>
      </w:r>
    </w:p>
    <w:p w:rsidR="0085274D" w:rsidRPr="0085274D" w:rsidRDefault="0085274D" w:rsidP="0085274D">
      <w:pPr>
        <w:spacing w:line="360" w:lineRule="auto"/>
        <w:rPr>
          <w:rFonts w:ascii="Times New Roman" w:hAnsi="Times New Roman" w:cs="Times New Roman"/>
          <w:b/>
          <w:sz w:val="24"/>
          <w:szCs w:val="24"/>
        </w:rPr>
      </w:pPr>
    </w:p>
    <w:p w:rsidR="0085274D" w:rsidRDefault="0085274D">
      <w:pPr>
        <w:rPr>
          <w:rFonts w:ascii="Times New Roman" w:hAnsi="Times New Roman" w:cs="Times New Roman"/>
          <w:b/>
          <w:sz w:val="24"/>
          <w:szCs w:val="24"/>
        </w:rPr>
      </w:pPr>
      <w:r>
        <w:rPr>
          <w:rFonts w:ascii="Times New Roman" w:hAnsi="Times New Roman" w:cs="Times New Roman"/>
          <w:b/>
          <w:sz w:val="24"/>
          <w:szCs w:val="24"/>
        </w:rPr>
        <w:br w:type="page"/>
      </w:r>
    </w:p>
    <w:p w:rsidR="00CD13CB" w:rsidRPr="008564C7" w:rsidRDefault="00C32B0A" w:rsidP="00F504B4">
      <w:pPr>
        <w:spacing w:line="360" w:lineRule="auto"/>
        <w:jc w:val="center"/>
        <w:rPr>
          <w:rFonts w:ascii="Times New Roman" w:hAnsi="Times New Roman" w:cs="Times New Roman"/>
          <w:b/>
          <w:sz w:val="24"/>
          <w:szCs w:val="24"/>
        </w:rPr>
      </w:pPr>
      <w:r w:rsidRPr="008564C7">
        <w:rPr>
          <w:rFonts w:ascii="Times New Roman" w:hAnsi="Times New Roman" w:cs="Times New Roman"/>
          <w:b/>
          <w:sz w:val="24"/>
          <w:szCs w:val="24"/>
        </w:rPr>
        <w:lastRenderedPageBreak/>
        <w:t>CHAPTER ONE:</w:t>
      </w:r>
    </w:p>
    <w:p w:rsidR="00C32B0A" w:rsidRPr="008564C7" w:rsidRDefault="00605BBA" w:rsidP="00F504B4">
      <w:pPr>
        <w:spacing w:line="360" w:lineRule="auto"/>
        <w:jc w:val="center"/>
        <w:rPr>
          <w:rFonts w:ascii="Times New Roman" w:hAnsi="Times New Roman" w:cs="Times New Roman"/>
          <w:b/>
          <w:sz w:val="24"/>
          <w:szCs w:val="24"/>
        </w:rPr>
      </w:pPr>
      <w:r w:rsidRPr="008564C7">
        <w:rPr>
          <w:rFonts w:ascii="Times New Roman" w:hAnsi="Times New Roman" w:cs="Times New Roman"/>
          <w:b/>
          <w:sz w:val="24"/>
          <w:szCs w:val="24"/>
        </w:rPr>
        <w:t>INTRODUCTION</w:t>
      </w:r>
    </w:p>
    <w:p w:rsidR="00F7766C"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1.1 BACKGROUND OF THE STUDY  </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Entrepreneurship is widely regarded as a crucial driver of economic growth and development in any nation. In Nigeria, entrepreneurship serves as a means of reducing unemployment, alleviating poverty, and enhancing innovation. The success of entrepreneurial ventures, however, is significantly influenced by the availability and accessibility of financial resources. Financial institutions, especially commercial banks, play a pivotal role in facilitating capital for start-ups and existing small and medium-scale enterprises (SMEs). First Bank of Nigeria Plc, being one of the oldest and most established banks in the country, has had a long-standing influence on the financing landscape. Its activities, therefore, serve as a strong benchmark in assessing the impact of financial institutions on entrepreneurship development in Nigeria (</w:t>
      </w:r>
      <w:proofErr w:type="spellStart"/>
      <w:r w:rsidRPr="00763E02">
        <w:rPr>
          <w:rFonts w:ascii="Times New Roman" w:hAnsi="Times New Roman" w:cs="Times New Roman"/>
          <w:sz w:val="24"/>
          <w:szCs w:val="24"/>
        </w:rPr>
        <w:t>Adebisi</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Gbegi</w:t>
      </w:r>
      <w:proofErr w:type="spellEnd"/>
      <w:r w:rsidRPr="00763E02">
        <w:rPr>
          <w:rFonts w:ascii="Times New Roman" w:hAnsi="Times New Roman" w:cs="Times New Roman"/>
          <w:sz w:val="24"/>
          <w:szCs w:val="24"/>
        </w:rPr>
        <w:t>, 2013).</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Despite the vast potential and enthusiasm among Nigerian entrepreneurs, access to finance remains a persistent obstacle. Many budding entrepreneurs find it difficult to secure loans and credit facilities due to stringent requirements, high interest rates, and lack of collateral (Oni,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xml:space="preserve"> &amp; Ibrahim, 2015). These challenges limit the growth and sustainability of small businesses. Financial institutions are expected to bridge this gap by providing not only funding but also advisory and capacity-building support. First Bank of Nigeria, in recent years, has introduced various SME-friendly loan schemes aimed at supporting entrepreneurship. However, the extent to which these efforts have translated into tangible business development outcomes remains a subject of investigation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2011).</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Nigerian financial sector has undergone several reforms intended to improve access to credit, particularly for the informal sector and micro-enterprises. The Central Bank of Nigeria (CBN) has initiated policies such as the Small and Medium Enterprises Credit Guarantee Scheme (SMECGS) to encourage lending to SMEs. First Bank of Nigeria, as a major player, has been actively involved in implementing these schemes. The bank’s Micro, Small and Medium Enterprises (MSME) desk has been designed to cater specifically to the needs of small-scale entrepreneurs. Nonetheless, criticisms persist about the effectiveness and inclusivity of these services, particularly in rural and underserved areas (</w:t>
      </w:r>
      <w:proofErr w:type="spellStart"/>
      <w:r w:rsidRPr="00763E02">
        <w:rPr>
          <w:rFonts w:ascii="Times New Roman" w:hAnsi="Times New Roman" w:cs="Times New Roman"/>
          <w:sz w:val="24"/>
          <w:szCs w:val="24"/>
        </w:rPr>
        <w:t>Nwankwo</w:t>
      </w:r>
      <w:proofErr w:type="spellEnd"/>
      <w:r w:rsidRPr="00763E02">
        <w:rPr>
          <w:rFonts w:ascii="Times New Roman" w:hAnsi="Times New Roman" w:cs="Times New Roman"/>
          <w:sz w:val="24"/>
          <w:szCs w:val="24"/>
        </w:rPr>
        <w:t xml:space="preserve">, </w:t>
      </w:r>
      <w:proofErr w:type="spellStart"/>
      <w:r w:rsidRPr="00763E02">
        <w:rPr>
          <w:rFonts w:ascii="Times New Roman" w:hAnsi="Times New Roman" w:cs="Times New Roman"/>
          <w:sz w:val="24"/>
          <w:szCs w:val="24"/>
        </w:rPr>
        <w:t>Ewuim</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lastRenderedPageBreak/>
        <w:t>Asoya</w:t>
      </w:r>
      <w:proofErr w:type="spellEnd"/>
      <w:r w:rsidRPr="00763E02">
        <w:rPr>
          <w:rFonts w:ascii="Times New Roman" w:hAnsi="Times New Roman" w:cs="Times New Roman"/>
          <w:sz w:val="24"/>
          <w:szCs w:val="24"/>
        </w:rPr>
        <w:t>, 2012). The interplay between policy implementation and practical outcomes provides a rich area for scholarly inquiry.</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Entrepreneurship development in Nigeria also depends on the socio-economic environment in which entrepreneurs operate. Factors such as poor infrastructure, inadequate training, and regulatory bottlenecks further complicate the entrepreneurial journey. Financial institutions have a role beyond funding; they can offer business advisory services, financial literacy programs, and mentorship. First Bank has, in some instances, collaborated with NGOs and government bodies to deliver such support to entrepreneurs. These partnerships have aimed at creating a more conducive environment for business start-ups to thrive. Yet, the consistency and reach of these efforts across the country have been questioned (Oni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2012).</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Another critical aspect of entrepreneurship financing is the risk appetite of financial institutions. Banks, including First Bank, are generally risk-averse when it comes to financing start-ups, especially those lacking a proven business record. This cautious approach stems from high default rates and uncertainty surrounding new ventures. As a result, many entrepreneurs resort to informal sources of financing, which are often unsustainable and exploitative. There is a need for financial institutions to innovate and develop more entrepreneur-friendly risk assessment models. In addition, enhancing the role of credit bureaus and collateral registries can improve the confidence of banks in lending to entrepreneurs (Beck &amp; </w:t>
      </w:r>
      <w:proofErr w:type="spellStart"/>
      <w:r w:rsidRPr="00763E02">
        <w:rPr>
          <w:rFonts w:ascii="Times New Roman" w:hAnsi="Times New Roman" w:cs="Times New Roman"/>
          <w:sz w:val="24"/>
          <w:szCs w:val="24"/>
        </w:rPr>
        <w:t>Demirgüç-Kunt</w:t>
      </w:r>
      <w:proofErr w:type="spellEnd"/>
      <w:r w:rsidRPr="00763E02">
        <w:rPr>
          <w:rFonts w:ascii="Times New Roman" w:hAnsi="Times New Roman" w:cs="Times New Roman"/>
          <w:sz w:val="24"/>
          <w:szCs w:val="24"/>
        </w:rPr>
        <w:t>, 2006).</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Technology and digital banking have recently emerged as game-changers in the financial ecosystem. First Bank has leveraged digital platforms to deliver financial services more efficiently and to reach more customers. Through mobile banking, online platforms, and agency banking, entrepreneurs can now access funds and manage their businesses more conveniently. However, digital literacy and infrastructure remain barriers for some segments of the population, particularly in rural areas. Bridging this digital divide is essential for inclusive financial participation. The extent to which First Bank's digital initiatives have enhanced entrepreneurship development is an important area for further research (</w:t>
      </w:r>
      <w:proofErr w:type="spell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Obikeze</w:t>
      </w:r>
      <w:proofErr w:type="spellEnd"/>
      <w:r w:rsidRPr="00763E02">
        <w:rPr>
          <w:rFonts w:ascii="Times New Roman" w:hAnsi="Times New Roman" w:cs="Times New Roman"/>
          <w:sz w:val="24"/>
          <w:szCs w:val="24"/>
        </w:rPr>
        <w:t>, 2017).</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Moreover, the Nigerian government has emphasized the need for public-private partnerships in driving entrepreneurship. Financial institutions like First Bank are expected to play a more proactive role in implementing national development plans and entrepreneurship policies. The alignment of bank strategies with national goals is crucial to ensure consistency and </w:t>
      </w:r>
      <w:r w:rsidRPr="00763E02">
        <w:rPr>
          <w:rFonts w:ascii="Times New Roman" w:hAnsi="Times New Roman" w:cs="Times New Roman"/>
          <w:sz w:val="24"/>
          <w:szCs w:val="24"/>
        </w:rPr>
        <w:lastRenderedPageBreak/>
        <w:t>effectiveness in economic development initiatives. As Nigeria seeks to diversify its economy beyond oil, entrepreneurship is viewed as a sustainable pathway to inclusive growth. Financial institutions, therefore, are indispensable in actualizing this vision. Evaluating the role of First Bank in this national agenda helps in understanding the broader contribution of the banking sector (</w:t>
      </w:r>
      <w:proofErr w:type="spellStart"/>
      <w:r w:rsidRPr="00763E02">
        <w:rPr>
          <w:rFonts w:ascii="Times New Roman" w:hAnsi="Times New Roman" w:cs="Times New Roman"/>
          <w:sz w:val="24"/>
          <w:szCs w:val="24"/>
        </w:rPr>
        <w:t>Okafor</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Onebunne</w:t>
      </w:r>
      <w:proofErr w:type="spellEnd"/>
      <w:r w:rsidRPr="00763E02">
        <w:rPr>
          <w:rFonts w:ascii="Times New Roman" w:hAnsi="Times New Roman" w:cs="Times New Roman"/>
          <w:sz w:val="24"/>
          <w:szCs w:val="24"/>
        </w:rPr>
        <w:t>, 2012).</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However, the background of this study rests on the interdependence between financial institutions and entrepreneurship development in Nigeria. While First Bank of Nigeria Plc has initiated numerous programs aimed at supporting small businesses, challenges of accessibility, awareness, and affordability persist. The study seeks to examine how effectively these initiatives translate into real entrepreneurial growth. By focusing on First Bank as a case study, it becomes possible to gain a clearer picture of institutional performance and impact. The findings of this study are expected to inform policy makers, financial institutions, and entrepreneurs on best practices for inclusive financial and economic development. Ultimately, enhancing entrepreneurship through strategic financial support is essential for national transformation (</w:t>
      </w:r>
      <w:proofErr w:type="spellStart"/>
      <w:r w:rsidRPr="00763E02">
        <w:rPr>
          <w:rFonts w:ascii="Times New Roman" w:hAnsi="Times New Roman" w:cs="Times New Roman"/>
          <w:sz w:val="24"/>
          <w:szCs w:val="24"/>
        </w:rPr>
        <w:t>Ariyo</w:t>
      </w:r>
      <w:proofErr w:type="spellEnd"/>
      <w:r w:rsidRPr="00763E02">
        <w:rPr>
          <w:rFonts w:ascii="Times New Roman" w:hAnsi="Times New Roman" w:cs="Times New Roman"/>
          <w:sz w:val="24"/>
          <w:szCs w:val="24"/>
        </w:rPr>
        <w:t xml:space="preserve"> &amp; Jerome, 2005).</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1.2 STATEMENT OF THE PROBLEM </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Entrepreneurship has been widely recognized as a catalyst for economic development, job creation, and poverty alleviation in Nigeria. Despite the strategic importance of entrepreneurship, many small and medium-scale enterprises (SMEs) continue to face significant hurdles in accessing the financial support they need to start or scale their businesses. The challenges are particularly pronounced in securing loans from financial institutions due to high collateral requirements, stringent credit assessment</w:t>
      </w:r>
      <w:r w:rsidR="00F0326A" w:rsidRPr="00763E02">
        <w:rPr>
          <w:rFonts w:ascii="Times New Roman" w:hAnsi="Times New Roman" w:cs="Times New Roman"/>
          <w:sz w:val="24"/>
          <w:szCs w:val="24"/>
        </w:rPr>
        <w:t>s, and bureaucratic bottlenecks</w:t>
      </w:r>
      <w:r w:rsidRPr="00763E02">
        <w:rPr>
          <w:rFonts w:ascii="Times New Roman" w:hAnsi="Times New Roman" w:cs="Times New Roman"/>
          <w:sz w:val="24"/>
          <w:szCs w:val="24"/>
        </w:rPr>
        <w:t>. This persistent credit gap hinders the growth and sustainability of entrepreneurial ventures. While First Bank of Nigeria Plc claims to have implemented various SME-friendly programs, the actual impact of these interventions on entrepreneurship development remains unclear and under-researched.</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Furthermore, many financial institutions, including First Bank, appear to prioritize large-scale corporations over small-scale enterprises when it comes to credit allocation. Entrepreneurs often report delays in loan processing, lack of information about funding opportunities, and limited financial advisory service</w:t>
      </w:r>
      <w:r w:rsidR="00F0326A" w:rsidRPr="00763E02">
        <w:rPr>
          <w:rFonts w:ascii="Times New Roman" w:hAnsi="Times New Roman" w:cs="Times New Roman"/>
          <w:sz w:val="24"/>
          <w:szCs w:val="24"/>
        </w:rPr>
        <w:t>s</w:t>
      </w:r>
      <w:r w:rsidRPr="00763E02">
        <w:rPr>
          <w:rFonts w:ascii="Times New Roman" w:hAnsi="Times New Roman" w:cs="Times New Roman"/>
          <w:sz w:val="24"/>
          <w:szCs w:val="24"/>
        </w:rPr>
        <w:t xml:space="preserve">. These gaps suggest a possible disconnect between policy intentions and on-ground realities. The consequences are grave, as many potentially viable businesses either fail to start or collapse shortly after inception due to financial constraints. If </w:t>
      </w:r>
      <w:r w:rsidRPr="00763E02">
        <w:rPr>
          <w:rFonts w:ascii="Times New Roman" w:hAnsi="Times New Roman" w:cs="Times New Roman"/>
          <w:sz w:val="24"/>
          <w:szCs w:val="24"/>
        </w:rPr>
        <w:lastRenderedPageBreak/>
        <w:t>financial institutions are to truly foster entrepreneurship, there needs to be an evaluation of the effectiveness, accessibility, and inclusivity of their existing support mechanisms. Without this assessment, the goals of inclusive economic growth and sustainable development may remain unachievable.</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Additionally, while First Bank of Nigeria Plc has introduced several digital financial services and SME-targeted products, the penetration and awareness of these initiatives among aspiring entrepreneurs are still relatively low, especially in rural and underserved communities. This digital and informational divide creates inequality in access to financial support, with many entrepreneurs remaining unaware of available resources or unable to meet eligibility </w:t>
      </w:r>
      <w:r w:rsidR="0089202D" w:rsidRPr="00763E02">
        <w:rPr>
          <w:rFonts w:ascii="Times New Roman" w:hAnsi="Times New Roman" w:cs="Times New Roman"/>
          <w:sz w:val="24"/>
          <w:szCs w:val="24"/>
        </w:rPr>
        <w:t>criteria</w:t>
      </w:r>
      <w:r w:rsidRPr="00763E02">
        <w:rPr>
          <w:rFonts w:ascii="Times New Roman" w:hAnsi="Times New Roman" w:cs="Times New Roman"/>
          <w:sz w:val="24"/>
          <w:szCs w:val="24"/>
        </w:rPr>
        <w:t>. The lack of adequate monitoring and evaluation of entrepreneurship support programs further compounds the issue, making it difficult to measure success or identify areas for improvement. Hence, there is a pressing need to investigate how effectively First Bank’s financial services contribute to the actual growth and sustainability of entrepreneurship in Nigeria. Addressing these issues will provide valuable insights into improving institutional frameworks and policies targeted at economic empowerment through entrepreneurship.</w:t>
      </w:r>
    </w:p>
    <w:p w:rsidR="00E55F00"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1.3 RESEARCH QUESTIONS</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seeks to answer the following research questions:</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What financial services does First Bank of Nigeria Plc offer to </w:t>
      </w:r>
      <w:proofErr w:type="gramStart"/>
      <w:r w:rsidRPr="00763E02">
        <w:rPr>
          <w:rFonts w:ascii="Times New Roman" w:hAnsi="Times New Roman" w:cs="Times New Roman"/>
          <w:sz w:val="24"/>
          <w:szCs w:val="24"/>
        </w:rPr>
        <w:t>entrepreneurs</w:t>
      </w:r>
      <w:proofErr w:type="gramEnd"/>
      <w:r w:rsidRPr="00763E02">
        <w:rPr>
          <w:rFonts w:ascii="Times New Roman" w:hAnsi="Times New Roman" w:cs="Times New Roman"/>
          <w:sz w:val="24"/>
          <w:szCs w:val="24"/>
        </w:rPr>
        <w:t xml:space="preserve"> development?</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accessible and effective are these services for entrepreneurial development?</w:t>
      </w:r>
    </w:p>
    <w:p w:rsidR="00E55F00" w:rsidRPr="00763E02" w:rsidRDefault="00E55F00"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What  are</w:t>
      </w:r>
      <w:proofErr w:type="gramEnd"/>
      <w:r w:rsidRPr="00763E02">
        <w:rPr>
          <w:rFonts w:ascii="Times New Roman" w:hAnsi="Times New Roman" w:cs="Times New Roman"/>
          <w:sz w:val="24"/>
          <w:szCs w:val="24"/>
        </w:rPr>
        <w:t xml:space="preserve"> the major challenges do entrepreneurs face in obtaining financial assistance from First Bank?</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is the impact of First Bank's financial support on entrepreneurship development in Nigeria?</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1.4 OBJECTIVES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primary objective of this study is to examine the impact of First Bank of Nigeria Plc on entrepreneurship development in Nigeria. Specific objectives include:</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examine the role of First Bank of Nigeria Plc in providing financial support to entrepreneurs</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assess the impact of First Bank’s loan facilities on business growth</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To identify challenges entrepreneurs face in accessing financial services from First Bank</w:t>
      </w:r>
    </w:p>
    <w:p w:rsidR="00425C75" w:rsidRPr="00763E02" w:rsidRDefault="00425C75"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To recommend strategies for improving financial support for entrepreneurship development Nigeria.</w:t>
      </w:r>
      <w:proofErr w:type="gramEnd"/>
      <w:r w:rsidRPr="00763E02">
        <w:rPr>
          <w:rFonts w:ascii="Times New Roman" w:hAnsi="Times New Roman" w:cs="Times New Roman"/>
          <w:sz w:val="24"/>
          <w:szCs w:val="24"/>
        </w:rPr>
        <w:t xml:space="preserve"> </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1.5 RESEARCH HYPOTHESES</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following hypotheses will guide this study:</w:t>
      </w:r>
    </w:p>
    <w:p w:rsidR="003D1856" w:rsidRPr="00763E02" w:rsidRDefault="00D573B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H₀</w:t>
      </w:r>
      <w:r w:rsidR="003D1856" w:rsidRPr="00763E02">
        <w:rPr>
          <w:rFonts w:ascii="Times New Roman" w:hAnsi="Times New Roman" w:cs="Times New Roman"/>
          <w:sz w:val="24"/>
          <w:szCs w:val="24"/>
        </w:rPr>
        <w:t xml:space="preserve">: First Bank of Nigeria Plc's </w:t>
      </w:r>
      <w:r w:rsidRPr="00763E02">
        <w:rPr>
          <w:rFonts w:ascii="Times New Roman" w:hAnsi="Times New Roman" w:cs="Times New Roman"/>
          <w:sz w:val="24"/>
          <w:szCs w:val="24"/>
        </w:rPr>
        <w:t xml:space="preserve">does not </w:t>
      </w:r>
      <w:r w:rsidR="003D1856" w:rsidRPr="00763E02">
        <w:rPr>
          <w:rFonts w:ascii="Times New Roman" w:hAnsi="Times New Roman" w:cs="Times New Roman"/>
          <w:sz w:val="24"/>
          <w:szCs w:val="24"/>
        </w:rPr>
        <w:t>significant</w:t>
      </w:r>
      <w:r w:rsidRPr="00763E02">
        <w:rPr>
          <w:rFonts w:ascii="Times New Roman" w:hAnsi="Times New Roman" w:cs="Times New Roman"/>
          <w:sz w:val="24"/>
          <w:szCs w:val="24"/>
        </w:rPr>
        <w:t xml:space="preserve">ly contribute to </w:t>
      </w:r>
      <w:r w:rsidR="003D1856" w:rsidRPr="00763E02">
        <w:rPr>
          <w:rFonts w:ascii="Times New Roman" w:hAnsi="Times New Roman" w:cs="Times New Roman"/>
          <w:sz w:val="24"/>
          <w:szCs w:val="24"/>
        </w:rPr>
        <w:t>entrepreneurship development in Nigeria.</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H₁: First Bank of Nigeria </w:t>
      </w:r>
      <w:proofErr w:type="gramStart"/>
      <w:r w:rsidRPr="00763E02">
        <w:rPr>
          <w:rFonts w:ascii="Times New Roman" w:hAnsi="Times New Roman" w:cs="Times New Roman"/>
          <w:sz w:val="24"/>
          <w:szCs w:val="24"/>
        </w:rPr>
        <w:t>Plc's significant</w:t>
      </w:r>
      <w:r w:rsidR="00D573B3" w:rsidRPr="00763E02">
        <w:rPr>
          <w:rFonts w:ascii="Times New Roman" w:hAnsi="Times New Roman" w:cs="Times New Roman"/>
          <w:sz w:val="24"/>
          <w:szCs w:val="24"/>
        </w:rPr>
        <w:t>ly contribute</w:t>
      </w:r>
      <w:proofErr w:type="gramEnd"/>
      <w:r w:rsidR="00D573B3" w:rsidRPr="00763E02">
        <w:rPr>
          <w:rFonts w:ascii="Times New Roman" w:hAnsi="Times New Roman" w:cs="Times New Roman"/>
          <w:sz w:val="24"/>
          <w:szCs w:val="24"/>
        </w:rPr>
        <w:t xml:space="preserve"> to </w:t>
      </w:r>
      <w:r w:rsidRPr="00763E02">
        <w:rPr>
          <w:rFonts w:ascii="Times New Roman" w:hAnsi="Times New Roman" w:cs="Times New Roman"/>
          <w:sz w:val="24"/>
          <w:szCs w:val="24"/>
        </w:rPr>
        <w:t>entrepreneurship development in Nigeria.</w:t>
      </w:r>
    </w:p>
    <w:p w:rsidR="00D573B3" w:rsidRPr="00763E02" w:rsidRDefault="00D573B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w:t>
      </w:r>
      <w:r w:rsidR="003D1856" w:rsidRPr="00763E02">
        <w:rPr>
          <w:rFonts w:ascii="Times New Roman" w:hAnsi="Times New Roman" w:cs="Times New Roman"/>
          <w:sz w:val="24"/>
          <w:szCs w:val="24"/>
        </w:rPr>
        <w:t>₂: There is no significant relationship between access to First Bank's credit facilities and entrepreneurial growth.</w:t>
      </w:r>
    </w:p>
    <w:p w:rsidR="00D573B3"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w:t>
      </w:r>
      <w:r w:rsidR="00D573B3" w:rsidRPr="00F504B4">
        <w:rPr>
          <w:rFonts w:ascii="Times New Roman" w:hAnsi="Times New Roman" w:cs="Times New Roman"/>
          <w:sz w:val="24"/>
          <w:szCs w:val="24"/>
          <w:vertAlign w:val="subscript"/>
        </w:rPr>
        <w:t>3</w:t>
      </w:r>
      <w:r w:rsidRPr="00763E02">
        <w:rPr>
          <w:rFonts w:ascii="Times New Roman" w:hAnsi="Times New Roman" w:cs="Times New Roman"/>
          <w:sz w:val="24"/>
          <w:szCs w:val="24"/>
        </w:rPr>
        <w:t>: There is a significant relationship between access to First Bank's credit facilities and entrepreneurial growth.</w:t>
      </w:r>
    </w:p>
    <w:p w:rsidR="001E075B"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1.6 SIGNIFICANCE OF THE STUDY  </w:t>
      </w:r>
    </w:p>
    <w:p w:rsidR="003D1856" w:rsidRPr="00763E02" w:rsidRDefault="0014348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is significant for several reasons. It will provide valuable insights into the role of financial institutions in fostering entrepreneurship. Policymakers, financial institutions, and aspiring entrepreneurs can utilize the findings to enhance financial support mechanisms and strategies aimed at promoting entrepreneurship. Additionally, it contributes to existing literature on entrepreneurship and financial development in emerging economies.</w:t>
      </w:r>
    </w:p>
    <w:p w:rsidR="003D1856"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1.7 SCOPE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focuses on the impact of First Bank of Nigeria Plc on entrepreneurship development in Nigeria. The research will cover the period between 2010 and 2023, examining the bank's various financial services, credit facilities, advisory services, and electronic banking platforms and their effects on entrepreneurial activities.</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be conducted using selected branches of First Bank in Lagos State, Nigeria's commercial nerve center, where entrepreneurial activities are most vibrant. The research will involve entrepreneurs who have accessed one or more of First Bank's financial services within the study period.</w:t>
      </w:r>
    </w:p>
    <w:p w:rsidR="00F504B4" w:rsidRDefault="00F504B4" w:rsidP="00F504B4">
      <w:pPr>
        <w:spacing w:line="360" w:lineRule="auto"/>
        <w:jc w:val="both"/>
        <w:rPr>
          <w:rFonts w:ascii="Times New Roman" w:hAnsi="Times New Roman" w:cs="Times New Roman"/>
          <w:b/>
          <w:sz w:val="24"/>
          <w:szCs w:val="24"/>
        </w:rPr>
      </w:pPr>
    </w:p>
    <w:p w:rsidR="00143488"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lastRenderedPageBreak/>
        <w:t>1.8</w:t>
      </w:r>
      <w:r w:rsidRPr="008564C7">
        <w:rPr>
          <w:rFonts w:ascii="Times New Roman" w:hAnsi="Times New Roman" w:cs="Times New Roman"/>
          <w:b/>
          <w:sz w:val="24"/>
          <w:szCs w:val="24"/>
        </w:rPr>
        <w:tab/>
        <w:t>LIMITATIONS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While this study aims to provide comprehensive insights into the impact of financial institutions on entrepreneurship development, it faces some limitations:</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1. Geographical Limitation</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The study is limited to selected First Bank branches in Lagos State, which may not fully represent the situation in other parts of Nigeria.</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2</w:t>
      </w:r>
      <w:r w:rsidR="00D4481E" w:rsidRPr="00F504B4">
        <w:rPr>
          <w:rFonts w:ascii="Times New Roman" w:hAnsi="Times New Roman" w:cs="Times New Roman"/>
          <w:b/>
          <w:sz w:val="24"/>
          <w:szCs w:val="24"/>
        </w:rPr>
        <w:t>. Time Constraint</w:t>
      </w:r>
      <w:r w:rsidRPr="00F504B4">
        <w:rPr>
          <w:rFonts w:ascii="Times New Roman" w:hAnsi="Times New Roman" w:cs="Times New Roman"/>
          <w:b/>
          <w:sz w:val="24"/>
          <w:szCs w:val="24"/>
        </w:rPr>
        <w:t>:</w:t>
      </w:r>
      <w:r w:rsidRPr="00763E02">
        <w:rPr>
          <w:rFonts w:ascii="Times New Roman" w:hAnsi="Times New Roman" w:cs="Times New Roman"/>
          <w:sz w:val="24"/>
          <w:szCs w:val="24"/>
        </w:rPr>
        <w:t xml:space="preserve"> The limited time frame for the study may affect the depth of data collection and analysis.</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Data Accessibility</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Some sensitive financial data from First Bank may not be readily available to the researcher.</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Sample Size</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The sample size may be limited due to time and resource constraints, potentially affecting the generaliz</w:t>
      </w:r>
      <w:r w:rsidR="00196BEA" w:rsidRPr="00763E02">
        <w:rPr>
          <w:rFonts w:ascii="Times New Roman" w:hAnsi="Times New Roman" w:cs="Times New Roman"/>
          <w:sz w:val="24"/>
          <w:szCs w:val="24"/>
        </w:rPr>
        <w:t xml:space="preserve">e </w:t>
      </w:r>
      <w:r w:rsidR="003D1856" w:rsidRPr="00763E02">
        <w:rPr>
          <w:rFonts w:ascii="Times New Roman" w:hAnsi="Times New Roman" w:cs="Times New Roman"/>
          <w:sz w:val="24"/>
          <w:szCs w:val="24"/>
        </w:rPr>
        <w:t>ability of findings.</w:t>
      </w:r>
    </w:p>
    <w:p w:rsidR="001E075B"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these limitations, the study will employ rigorous research methodologies to ensure the validity and reliability of its findings.</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1.9 DEFINITION OF KEY TERMS</w:t>
      </w:r>
      <w:r w:rsidR="00C32B0A" w:rsidRPr="008564C7">
        <w:rPr>
          <w:rFonts w:ascii="Times New Roman" w:hAnsi="Times New Roman" w:cs="Times New Roman"/>
          <w:b/>
          <w:sz w:val="24"/>
          <w:szCs w:val="24"/>
        </w:rPr>
        <w:t xml:space="preserve">  </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Financial Institution:</w:t>
      </w:r>
      <w:r w:rsidRPr="00763E02">
        <w:rPr>
          <w:rFonts w:ascii="Times New Roman" w:hAnsi="Times New Roman" w:cs="Times New Roman"/>
          <w:sz w:val="24"/>
          <w:szCs w:val="24"/>
        </w:rPr>
        <w:t xml:space="preserve"> An establishment that focuses on dealing with financial transactions, such as investments, loans, and deposits. In this study, it specifically refers to First Bank of Nigeria </w:t>
      </w:r>
      <w:proofErr w:type="gramStart"/>
      <w:r w:rsidRPr="00763E02">
        <w:rPr>
          <w:rFonts w:ascii="Times New Roman" w:hAnsi="Times New Roman" w:cs="Times New Roman"/>
          <w:sz w:val="24"/>
          <w:szCs w:val="24"/>
        </w:rPr>
        <w:t>Plc .</w:t>
      </w:r>
      <w:proofErr w:type="gramEnd"/>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Entrepreneurship:</w:t>
      </w:r>
      <w:r w:rsidRPr="00763E02">
        <w:rPr>
          <w:rFonts w:ascii="Times New Roman" w:hAnsi="Times New Roman" w:cs="Times New Roman"/>
          <w:sz w:val="24"/>
          <w:szCs w:val="24"/>
        </w:rPr>
        <w:t xml:space="preserve"> The process of designing, launching, and running a new business, typically a small business offering a product, process, or service for sale. Mustapha (2009) defines an entrepreneur as a person of very high aptitude who risks associated with the production </w:t>
      </w:r>
      <w:proofErr w:type="gramStart"/>
      <w:r w:rsidRPr="00763E02">
        <w:rPr>
          <w:rFonts w:ascii="Times New Roman" w:hAnsi="Times New Roman" w:cs="Times New Roman"/>
          <w:sz w:val="24"/>
          <w:szCs w:val="24"/>
        </w:rPr>
        <w:t>process .</w:t>
      </w:r>
      <w:proofErr w:type="gramEnd"/>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Entrepreneurship Development:</w:t>
      </w:r>
      <w:r w:rsidRPr="00763E02">
        <w:rPr>
          <w:rFonts w:ascii="Times New Roman" w:hAnsi="Times New Roman" w:cs="Times New Roman"/>
          <w:sz w:val="24"/>
          <w:szCs w:val="24"/>
        </w:rPr>
        <w:t xml:space="preserve"> The process of improving the skills and knowledge of entrepreneurs through various training and classroom programs to increase the number of entrepreneurs.</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Commercial Banks:</w:t>
      </w:r>
      <w:r w:rsidRPr="00763E02">
        <w:rPr>
          <w:rFonts w:ascii="Times New Roman" w:hAnsi="Times New Roman" w:cs="Times New Roman"/>
          <w:sz w:val="24"/>
          <w:szCs w:val="24"/>
        </w:rPr>
        <w:t xml:space="preserve"> Financial institutions that accept deposits, offer checking account services, make various loans, and offer basic financial products like certificates of deposit (CDs) and savings accounts to individuals and small </w:t>
      </w:r>
      <w:proofErr w:type="gramStart"/>
      <w:r w:rsidRPr="00763E02">
        <w:rPr>
          <w:rFonts w:ascii="Times New Roman" w:hAnsi="Times New Roman" w:cs="Times New Roman"/>
          <w:sz w:val="24"/>
          <w:szCs w:val="24"/>
        </w:rPr>
        <w:t>businesses .</w:t>
      </w:r>
      <w:proofErr w:type="gramEnd"/>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Small and Medium Enterprises (SMEs): Businesses whose personnel numbers fall below certain limits. Small industries units are those engaged in manufacture, processing, or </w:t>
      </w:r>
      <w:r w:rsidRPr="00763E02">
        <w:rPr>
          <w:rFonts w:ascii="Times New Roman" w:hAnsi="Times New Roman" w:cs="Times New Roman"/>
          <w:sz w:val="24"/>
          <w:szCs w:val="24"/>
        </w:rPr>
        <w:lastRenderedPageBreak/>
        <w:t xml:space="preserve">preservation of goods and whose investment in plant and machinery does not exceed specified </w:t>
      </w:r>
      <w:proofErr w:type="gramStart"/>
      <w:r w:rsidRPr="00763E02">
        <w:rPr>
          <w:rFonts w:ascii="Times New Roman" w:hAnsi="Times New Roman" w:cs="Times New Roman"/>
          <w:sz w:val="24"/>
          <w:szCs w:val="24"/>
        </w:rPr>
        <w:t>amounts .</w:t>
      </w:r>
      <w:proofErr w:type="gramEnd"/>
    </w:p>
    <w:p w:rsidR="003D1856" w:rsidRPr="00763E02" w:rsidRDefault="003D1856" w:rsidP="00F504B4">
      <w:pPr>
        <w:spacing w:line="360" w:lineRule="auto"/>
        <w:jc w:val="both"/>
        <w:rPr>
          <w:rFonts w:ascii="Times New Roman" w:hAnsi="Times New Roman" w:cs="Times New Roman"/>
          <w:sz w:val="24"/>
          <w:szCs w:val="24"/>
        </w:rPr>
      </w:pPr>
      <w:proofErr w:type="gramStart"/>
      <w:r w:rsidRPr="00F504B4">
        <w:rPr>
          <w:rFonts w:ascii="Times New Roman" w:hAnsi="Times New Roman" w:cs="Times New Roman"/>
          <w:b/>
          <w:sz w:val="24"/>
          <w:szCs w:val="24"/>
        </w:rPr>
        <w:t>Credit Facilities</w:t>
      </w:r>
      <w:r w:rsidRPr="00763E02">
        <w:rPr>
          <w:rFonts w:ascii="Times New Roman" w:hAnsi="Times New Roman" w:cs="Times New Roman"/>
          <w:sz w:val="24"/>
          <w:szCs w:val="24"/>
        </w:rPr>
        <w:t>: Any type of loan or credit instrument provided by a financial institution to a business or individual to finance busine</w:t>
      </w:r>
      <w:r w:rsidR="00060504" w:rsidRPr="00763E02">
        <w:rPr>
          <w:rFonts w:ascii="Times New Roman" w:hAnsi="Times New Roman" w:cs="Times New Roman"/>
          <w:sz w:val="24"/>
          <w:szCs w:val="24"/>
        </w:rPr>
        <w:t>ss operations or personal needs</w:t>
      </w:r>
      <w:r w:rsidRPr="00763E02">
        <w:rPr>
          <w:rFonts w:ascii="Times New Roman" w:hAnsi="Times New Roman" w:cs="Times New Roman"/>
          <w:sz w:val="24"/>
          <w:szCs w:val="24"/>
        </w:rPr>
        <w:t>.</w:t>
      </w:r>
      <w:proofErr w:type="gramEnd"/>
    </w:p>
    <w:p w:rsidR="00025E03" w:rsidRPr="00763E02" w:rsidRDefault="00C32B0A" w:rsidP="00605BBA">
      <w:pPr>
        <w:spacing w:line="360" w:lineRule="auto"/>
        <w:jc w:val="both"/>
        <w:rPr>
          <w:rFonts w:ascii="Times New Roman" w:hAnsi="Times New Roman" w:cs="Times New Roman"/>
          <w:sz w:val="24"/>
          <w:szCs w:val="24"/>
        </w:rPr>
      </w:pPr>
      <w:r w:rsidRPr="008564C7">
        <w:rPr>
          <w:rFonts w:ascii="Times New Roman" w:hAnsi="Times New Roman" w:cs="Times New Roman"/>
          <w:b/>
          <w:sz w:val="24"/>
          <w:szCs w:val="24"/>
        </w:rPr>
        <w:t xml:space="preserve"> </w:t>
      </w:r>
    </w:p>
    <w:p w:rsidR="008B7175" w:rsidRPr="00763E02" w:rsidRDefault="00CD13CB"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126103" w:rsidRPr="0051649A" w:rsidRDefault="00126103" w:rsidP="00F504B4">
      <w:pPr>
        <w:spacing w:line="360" w:lineRule="auto"/>
        <w:jc w:val="center"/>
        <w:rPr>
          <w:rFonts w:ascii="Times New Roman" w:hAnsi="Times New Roman" w:cs="Times New Roman"/>
          <w:b/>
          <w:sz w:val="24"/>
          <w:szCs w:val="24"/>
        </w:rPr>
      </w:pPr>
      <w:r w:rsidRPr="0051649A">
        <w:rPr>
          <w:rFonts w:ascii="Times New Roman" w:hAnsi="Times New Roman" w:cs="Times New Roman"/>
          <w:b/>
          <w:sz w:val="24"/>
          <w:szCs w:val="24"/>
        </w:rPr>
        <w:lastRenderedPageBreak/>
        <w:t>CHAPTER TWO</w:t>
      </w:r>
      <w:r w:rsidRPr="0051649A">
        <w:rPr>
          <w:rFonts w:ascii="Times New Roman" w:hAnsi="Times New Roman" w:cs="Times New Roman"/>
          <w:b/>
          <w:sz w:val="24"/>
          <w:szCs w:val="24"/>
        </w:rPr>
        <w:br/>
        <w:t>LITERATURE REVIEW</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 CONCEPTUAL FRAMEWORK</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2.1.1 Concept of Financial Institutions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institutions are corporations that provide services as intermediaries of financial markets. They are responsible for transferring funds from investors to companies in need of those funds. Financial institutions facilitate the flow of money through the economy by channeling savings into investments, thereby promoting economic growth and </w:t>
      </w:r>
      <w:proofErr w:type="gramStart"/>
      <w:r w:rsidRPr="00763E02">
        <w:rPr>
          <w:rFonts w:ascii="Times New Roman" w:hAnsi="Times New Roman" w:cs="Times New Roman"/>
          <w:sz w:val="24"/>
          <w:szCs w:val="24"/>
        </w:rPr>
        <w:t>development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 the Nigerian context, financial institutions can be categorized into:</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Deposit money banks (commercial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Merchant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Development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Microfinance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Insurance companies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Pension fund administrators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First Bank of Nigeria Plc falls under the category of deposit money banks, which are the most prominent financial institutions in Nigeria's financial system. These banks handle banking needs for large and small businesses, including basic accounts such as savings and checking, lending money for real and capital purchases.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2.1.2 Concept of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Entrepreneurship development refers to the process of enhancing entrepreneurial skills, knowledge, and mindset through structured training, mentorship, financial support, and enabling environments. It involves creating and nurturing </w:t>
      </w:r>
      <w:proofErr w:type="gramStart"/>
      <w:r w:rsidRPr="00763E02">
        <w:rPr>
          <w:rFonts w:ascii="Times New Roman" w:hAnsi="Times New Roman" w:cs="Times New Roman"/>
          <w:sz w:val="24"/>
          <w:szCs w:val="24"/>
        </w:rPr>
        <w:t>entrepreneurs</w:t>
      </w:r>
      <w:proofErr w:type="gramEnd"/>
      <w:r w:rsidRPr="00763E02">
        <w:rPr>
          <w:rFonts w:ascii="Times New Roman" w:hAnsi="Times New Roman" w:cs="Times New Roman"/>
          <w:sz w:val="24"/>
          <w:szCs w:val="24"/>
        </w:rPr>
        <w:t xml:space="preserve"> who can identify business opportunities, take calculated risks, innovate, and ultimately contribute to economic growth and job creation (</w:t>
      </w:r>
      <w:proofErr w:type="spell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xml:space="preserve">, Peters, &amp; Shepherd, 2013). In developing countries like Nigeria, entrepreneurship development has become a vital strategy for addressing unemployment, income inequality, and slow industrial growth. This process encompasses not only the establishment of new enterprises but also the expansion and sustainability of existing </w:t>
      </w:r>
      <w:r w:rsidRPr="00763E02">
        <w:rPr>
          <w:rFonts w:ascii="Times New Roman" w:hAnsi="Times New Roman" w:cs="Times New Roman"/>
          <w:sz w:val="24"/>
          <w:szCs w:val="24"/>
        </w:rPr>
        <w:lastRenderedPageBreak/>
        <w:t>ones through access to finance, technical support, and business-friendly policies (</w:t>
      </w:r>
      <w:proofErr w:type="spellStart"/>
      <w:r w:rsidRPr="00763E02">
        <w:rPr>
          <w:rFonts w:ascii="Times New Roman" w:hAnsi="Times New Roman" w:cs="Times New Roman"/>
          <w:sz w:val="24"/>
          <w:szCs w:val="24"/>
        </w:rPr>
        <w:t>Ogundele</w:t>
      </w:r>
      <w:proofErr w:type="spellEnd"/>
      <w:r w:rsidRPr="00763E02">
        <w:rPr>
          <w:rFonts w:ascii="Times New Roman" w:hAnsi="Times New Roman" w:cs="Times New Roman"/>
          <w:sz w:val="24"/>
          <w:szCs w:val="24"/>
        </w:rPr>
        <w:t>, 2007).</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 success of entrepreneurship development is closely tied to the presence of support systems such as financial institutions, government policies, educational frameworks, and a favorable business environment. Financial institutions, in particular, play a critical role by providing the capital that entrepreneurs need to start and grow their businesses. According to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and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xml:space="preserve"> (2011), inadequate access to finance is one of the main constraints facing entrepreneurs in Nigeria, hence the need for development-oriented financial support mechanisms. Moreover, entrepreneurship development initiatives also include training programs, incubation centers, and infrastructure development aimed at equipping individuals with the competencies needed to thrive in a competitive economy (</w:t>
      </w:r>
      <w:proofErr w:type="spellStart"/>
      <w:r w:rsidRPr="00763E02">
        <w:rPr>
          <w:rFonts w:ascii="Times New Roman" w:hAnsi="Times New Roman" w:cs="Times New Roman"/>
          <w:sz w:val="24"/>
          <w:szCs w:val="24"/>
        </w:rPr>
        <w:t>Osemeke</w:t>
      </w:r>
      <w:proofErr w:type="spellEnd"/>
      <w:r w:rsidRPr="00763E02">
        <w:rPr>
          <w:rFonts w:ascii="Times New Roman" w:hAnsi="Times New Roman" w:cs="Times New Roman"/>
          <w:sz w:val="24"/>
          <w:szCs w:val="24"/>
        </w:rPr>
        <w:t>, 2012). These efforts must be coordinated across various sectors to ensure a holistic approach to economic empowerment.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 the Nigerian context, entrepreneurship development is seen as a tool for economic diversification and social transformation. With high youth unemployment and overdependence on crude oil, there is a national push toward creating a vibrant entrepreneurial ecosystem. However, this goal can only be realized through a deliberate effort to remove barriers to entry, especially those related to financing and business regulation (</w:t>
      </w:r>
      <w:proofErr w:type="spellStart"/>
      <w:r w:rsidRPr="00763E02">
        <w:rPr>
          <w:rFonts w:ascii="Times New Roman" w:hAnsi="Times New Roman" w:cs="Times New Roman"/>
          <w:sz w:val="24"/>
          <w:szCs w:val="24"/>
        </w:rPr>
        <w:t>Ariyo</w:t>
      </w:r>
      <w:proofErr w:type="spellEnd"/>
      <w:r w:rsidRPr="00763E02">
        <w:rPr>
          <w:rFonts w:ascii="Times New Roman" w:hAnsi="Times New Roman" w:cs="Times New Roman"/>
          <w:sz w:val="24"/>
          <w:szCs w:val="24"/>
        </w:rPr>
        <w:t xml:space="preserve"> &amp; Jerome, 2005). First Bank of Nigeria Plc, as one of the country's leading financial institutions, has a strategic role to play in this regard by designing and implementing products tailored to the unique needs of small and medium enterprises (SMEs). As such, understanding the concept of entrepreneurship development is essential for evaluating how institutions like First Bank contribute to sustainable economic growth and inclusive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 word "Entrepreneur" simply means a person who coordinates, manages, harmonizes, integrates, and harnesses resources to achieve organizational </w:t>
      </w:r>
      <w:proofErr w:type="gramStart"/>
      <w:r w:rsidRPr="00763E02">
        <w:rPr>
          <w:rFonts w:ascii="Times New Roman" w:hAnsi="Times New Roman" w:cs="Times New Roman"/>
          <w:sz w:val="24"/>
          <w:szCs w:val="24"/>
        </w:rPr>
        <w:t>objectives .</w:t>
      </w:r>
      <w:proofErr w:type="gramEnd"/>
      <w:r w:rsidRPr="00763E02">
        <w:rPr>
          <w:rFonts w:ascii="Times New Roman" w:hAnsi="Times New Roman" w:cs="Times New Roman"/>
          <w:sz w:val="24"/>
          <w:szCs w:val="24"/>
        </w:rPr>
        <w:t xml:space="preserve"> Entrepreneurs play a central role in every economy by making economic development happen through their innovative ideas and risk-taking abilities.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Entrepreneurship development programs typically focus on:</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Identifying potential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Providing skill development training</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Offering mentorship and advisory services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 Facilitating access to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Creating an enabling business environment</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2.1.3 The Nexus </w:t>
      </w:r>
      <w:proofErr w:type="gramStart"/>
      <w:r w:rsidRPr="00F504B4">
        <w:rPr>
          <w:rFonts w:ascii="Times New Roman" w:hAnsi="Times New Roman" w:cs="Times New Roman"/>
          <w:b/>
          <w:sz w:val="24"/>
          <w:szCs w:val="24"/>
        </w:rPr>
        <w:t>Between</w:t>
      </w:r>
      <w:proofErr w:type="gramEnd"/>
      <w:r w:rsidRPr="00F504B4">
        <w:rPr>
          <w:rFonts w:ascii="Times New Roman" w:hAnsi="Times New Roman" w:cs="Times New Roman"/>
          <w:b/>
          <w:sz w:val="24"/>
          <w:szCs w:val="24"/>
        </w:rPr>
        <w:t xml:space="preserve"> Financial Institutions and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institutions and entrepreneurship development share a symbiotic relationship. Financial institutions provide the necessary capital that entrepreneurs need to start and grow their businesses, while successful entrepreneurial ventures create more business opportunities for financial institutions through increased demand for financial </w:t>
      </w:r>
      <w:proofErr w:type="gramStart"/>
      <w:r w:rsidRPr="00763E02">
        <w:rPr>
          <w:rFonts w:ascii="Times New Roman" w:hAnsi="Times New Roman" w:cs="Times New Roman"/>
          <w:sz w:val="24"/>
          <w:szCs w:val="24"/>
        </w:rPr>
        <w:t>services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specific roles financial institutions play in entrepreneurship development include: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1. Provision of Capital: Through various loan products and credit facilities, financial institutions provide the much-needed capital for entrepreneurs to start and expand their </w:t>
      </w:r>
      <w:proofErr w:type="gramStart"/>
      <w:r w:rsidRPr="00763E02">
        <w:rPr>
          <w:rFonts w:ascii="Times New Roman" w:hAnsi="Times New Roman" w:cs="Times New Roman"/>
          <w:sz w:val="24"/>
          <w:szCs w:val="24"/>
        </w:rPr>
        <w:t>businesses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Financial Advisory Services: Many financial institutions offer business advisory services to help entrepreneurs make sound financial decisions and manage their businesses effectively.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Payment and Settlement Services: Financial institutions provide efficient payment systems that facilitate business transactions for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4. Risk Management: Through insurance products and other risk management tools, financial institutions help entrepreneurs mitigate various business </w:t>
      </w:r>
      <w:proofErr w:type="gramStart"/>
      <w:r w:rsidRPr="00763E02">
        <w:rPr>
          <w:rFonts w:ascii="Times New Roman" w:hAnsi="Times New Roman" w:cs="Times New Roman"/>
          <w:sz w:val="24"/>
          <w:szCs w:val="24"/>
        </w:rPr>
        <w:t>risks .</w:t>
      </w:r>
      <w:proofErr w:type="gramEnd"/>
    </w:p>
    <w:p w:rsidR="00126103" w:rsidRPr="00763E02" w:rsidRDefault="00126103"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5.Capacity</w:t>
      </w:r>
      <w:proofErr w:type="gramEnd"/>
      <w:r w:rsidRPr="00763E02">
        <w:rPr>
          <w:rFonts w:ascii="Times New Roman" w:hAnsi="Times New Roman" w:cs="Times New Roman"/>
          <w:sz w:val="24"/>
          <w:szCs w:val="24"/>
        </w:rPr>
        <w:t xml:space="preserve"> Building: Some financial institutions organize training programs to enhance the financial literacy and business management skills of entrepreneurs .</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2.2 THEORETICAL REVIEW</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is anchored on three main theories:</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2.2.1 Financial Intermediation Theory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This theory posits that financial institutions serve as intermediaries between surplus and deficit units in an economy. By mobilizing savings from those with excess funds and channeling them to those in need of funds for productive investments, financial institutions facilitate economic growth and </w:t>
      </w:r>
      <w:proofErr w:type="gramStart"/>
      <w:r w:rsidRPr="00763E02">
        <w:rPr>
          <w:rFonts w:ascii="Times New Roman" w:hAnsi="Times New Roman" w:cs="Times New Roman"/>
          <w:sz w:val="24"/>
          <w:szCs w:val="24"/>
        </w:rPr>
        <w:t>development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In the context of entrepreneurship development, financial institutions like First Bank intermediate between savers and entrepreneurs who need funds to start or expand their </w:t>
      </w:r>
      <w:r w:rsidRPr="00763E02">
        <w:rPr>
          <w:rFonts w:ascii="Times New Roman" w:hAnsi="Times New Roman" w:cs="Times New Roman"/>
          <w:sz w:val="24"/>
          <w:szCs w:val="24"/>
        </w:rPr>
        <w:lastRenderedPageBreak/>
        <w:t>businesses. The efficiency of this intermediation process significantly impacts the level of entrepreneurship development in an economy.</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2.2.2 Credit Rationing Theory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Developed by </w:t>
      </w:r>
      <w:proofErr w:type="spellStart"/>
      <w:r w:rsidRPr="00763E02">
        <w:rPr>
          <w:rFonts w:ascii="Times New Roman" w:hAnsi="Times New Roman" w:cs="Times New Roman"/>
          <w:sz w:val="24"/>
          <w:szCs w:val="24"/>
        </w:rPr>
        <w:t>Stiglitz</w:t>
      </w:r>
      <w:proofErr w:type="spellEnd"/>
      <w:r w:rsidRPr="00763E02">
        <w:rPr>
          <w:rFonts w:ascii="Times New Roman" w:hAnsi="Times New Roman" w:cs="Times New Roman"/>
          <w:sz w:val="24"/>
          <w:szCs w:val="24"/>
        </w:rPr>
        <w:t xml:space="preserve"> and Weiss (1981), this theory explains how banks ration credit rather than increase interest rates when there is excess demand for loans. Banks do this to mitigate the risks of adverse selection and moral hazard that come with higher interest </w:t>
      </w:r>
      <w:proofErr w:type="gramStart"/>
      <w:r w:rsidRPr="00763E02">
        <w:rPr>
          <w:rFonts w:ascii="Times New Roman" w:hAnsi="Times New Roman" w:cs="Times New Roman"/>
          <w:sz w:val="24"/>
          <w:szCs w:val="24"/>
        </w:rPr>
        <w:t>rates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theory helps explain some of the challenges entrepreneurs face in accessing credit from financial institutions like First Bank, particularly the stringent collateral requirements and high rejection rates of loan applications.</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2.2.3 Theory of Entrepreneurial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This theory examines how entrepreneurs acquire and manage financial resources throughout the life cycle of their ventures. It emphasizes the importance of access to finance at different stages of business development, from startup to maturity </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theory is particularly relevant to this study as it provides a framework for understanding how First Bank's financial services meet the diverse needs of entrepreneurs at different stages of their business growth.</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2.3 THE ROLE OF BANKS IN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Banks contribute to entrepreneurship development through various channels: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1. Provision of Loans and Credit Facilities:</w:t>
      </w:r>
      <w:r w:rsidRPr="00763E02">
        <w:rPr>
          <w:rFonts w:ascii="Times New Roman" w:hAnsi="Times New Roman" w:cs="Times New Roman"/>
          <w:sz w:val="24"/>
          <w:szCs w:val="24"/>
        </w:rPr>
        <w:t xml:space="preserve"> Banks provide both short-term and long-term loans to entrepreneurs for working capital and fixed asset acquisition.</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2. International Financial Services:</w:t>
      </w:r>
      <w:r w:rsidRPr="00763E02">
        <w:rPr>
          <w:rFonts w:ascii="Times New Roman" w:hAnsi="Times New Roman" w:cs="Times New Roman"/>
          <w:sz w:val="24"/>
          <w:szCs w:val="24"/>
        </w:rPr>
        <w:t xml:space="preserve"> Banks facilitate international trade for entrepreneurs through letters of credit, bills for collection, and other trade finance instruments.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Money Transfer Services:</w:t>
      </w:r>
      <w:r w:rsidRPr="00763E02">
        <w:rPr>
          <w:rFonts w:ascii="Times New Roman" w:hAnsi="Times New Roman" w:cs="Times New Roman"/>
          <w:sz w:val="24"/>
          <w:szCs w:val="24"/>
        </w:rPr>
        <w:t xml:space="preserve"> Efficient money transfer services enable entrepreneurs to conduct business transactions seamlessly.</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Business Advisory Services:</w:t>
      </w:r>
      <w:r w:rsidRPr="00763E02">
        <w:rPr>
          <w:rFonts w:ascii="Times New Roman" w:hAnsi="Times New Roman" w:cs="Times New Roman"/>
          <w:sz w:val="24"/>
          <w:szCs w:val="24"/>
        </w:rPr>
        <w:t xml:space="preserve"> Many banks offer consultancy services to help entrepreneurs make sound business </w:t>
      </w:r>
      <w:proofErr w:type="gramStart"/>
      <w:r w:rsidRPr="00763E02">
        <w:rPr>
          <w:rFonts w:ascii="Times New Roman" w:hAnsi="Times New Roman" w:cs="Times New Roman"/>
          <w:sz w:val="24"/>
          <w:szCs w:val="24"/>
        </w:rPr>
        <w:t>decisions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5. Electronic Banking Services:</w:t>
      </w:r>
      <w:r w:rsidRPr="00763E02">
        <w:rPr>
          <w:rFonts w:ascii="Times New Roman" w:hAnsi="Times New Roman" w:cs="Times New Roman"/>
          <w:sz w:val="24"/>
          <w:szCs w:val="24"/>
        </w:rPr>
        <w:t xml:space="preserve"> Digital banking platforms have made financial services more accessible to entrepreneurs, reducing transaction costs and improving </w:t>
      </w:r>
      <w:proofErr w:type="gramStart"/>
      <w:r w:rsidRPr="00763E02">
        <w:rPr>
          <w:rFonts w:ascii="Times New Roman" w:hAnsi="Times New Roman" w:cs="Times New Roman"/>
          <w:sz w:val="24"/>
          <w:szCs w:val="24"/>
        </w:rPr>
        <w:t>efficiency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First Bank of Nigeria Plc has been particularly instrumental in providing these services through its various entrepreneurship support programs and digital banking platforms like First Mobile and First Online.</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2.4 CHALLENGES OF ENTREPRENEURSHIP FINANCING IN NIGERIA</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 critical role of financial institutions in entrepreneurship development, several challenges persist: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High Interest Rates: The lending rates of commercial banks are often too high for many entrepreneurs, making loan repayment difficult.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2. Stringent Collateral Requirements: Most banks require collateral that many small-scale entrepreneurs cannot </w:t>
      </w:r>
      <w:proofErr w:type="gramStart"/>
      <w:r w:rsidRPr="00763E02">
        <w:rPr>
          <w:rFonts w:ascii="Times New Roman" w:hAnsi="Times New Roman" w:cs="Times New Roman"/>
          <w:sz w:val="24"/>
          <w:szCs w:val="24"/>
        </w:rPr>
        <w:t>provide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Short Loan Tenure:</w:t>
      </w:r>
      <w:r w:rsidRPr="00763E02">
        <w:rPr>
          <w:rFonts w:ascii="Times New Roman" w:hAnsi="Times New Roman" w:cs="Times New Roman"/>
          <w:sz w:val="24"/>
          <w:szCs w:val="24"/>
        </w:rPr>
        <w:t xml:space="preserve"> The repayment periods for most bank loans are too short for capital-intensive entrepreneurial </w:t>
      </w:r>
      <w:proofErr w:type="gramStart"/>
      <w:r w:rsidRPr="00763E02">
        <w:rPr>
          <w:rFonts w:ascii="Times New Roman" w:hAnsi="Times New Roman" w:cs="Times New Roman"/>
          <w:sz w:val="24"/>
          <w:szCs w:val="24"/>
        </w:rPr>
        <w:t>ventures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Bureaucratic Loan Processing:</w:t>
      </w:r>
      <w:r w:rsidRPr="00763E02">
        <w:rPr>
          <w:rFonts w:ascii="Times New Roman" w:hAnsi="Times New Roman" w:cs="Times New Roman"/>
          <w:sz w:val="24"/>
          <w:szCs w:val="24"/>
        </w:rPr>
        <w:t xml:space="preserve"> The lengthy and complex loan application processes discourage many potential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5. Limited Branch Network:</w:t>
      </w:r>
      <w:r w:rsidRPr="00763E02">
        <w:rPr>
          <w:rFonts w:ascii="Times New Roman" w:hAnsi="Times New Roman" w:cs="Times New Roman"/>
          <w:sz w:val="24"/>
          <w:szCs w:val="24"/>
        </w:rPr>
        <w:t xml:space="preserve"> The concentration of bank branches in urban areas limits access to financial services for rural entrepreneurs.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6. Financial Illiteracy:</w:t>
      </w:r>
      <w:r w:rsidRPr="00763E02">
        <w:rPr>
          <w:rFonts w:ascii="Times New Roman" w:hAnsi="Times New Roman" w:cs="Times New Roman"/>
          <w:sz w:val="24"/>
          <w:szCs w:val="24"/>
        </w:rPr>
        <w:t xml:space="preserve"> Many entrepreneurs lack the necessary financial management skills to meet banks' requirements.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2.5 GOVERNMENT POLICIES AND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Nigerian government has implemented various policies to enhance the relationship between financial institutions and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Small and Medium Enterprises Development Agency of Nigeria (SMEDAN): Established to promote the development of SMEs in Nigeria.</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Entrepreneurship Development Centers (EDCs): Set up to provide training and support for aspiring and existing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 Central Bank of Nigeria's Intervention Funds: Various intervention funds like the Agricultural Credit Guarantee Scheme Fund (ACGSF) and the Micro, Small and Medium Enterprises Development Fund (MSMEDF) have been established to improve entrepreneurs' access to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4. Banking Sector Reforms: Policies like the recapitalization of banks aim to strengthen the financial system and enhance its capacity to support entrepreneurship development.</w:t>
      </w:r>
    </w:p>
    <w:p w:rsidR="0051649A" w:rsidRPr="00F504B4"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these policies, challenges remain in their implementation and effectiveness in addressing the financing needs of entrepreneurs.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2.6 EMPIRICAL REVIEW</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Several studies have examined the relationship between financial institutions and entrepreneurship development in Nigeria and other developing countries:</w:t>
      </w:r>
    </w:p>
    <w:p w:rsidR="00126103" w:rsidRPr="00763E02" w:rsidRDefault="00126103"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Ogunsola</w:t>
      </w:r>
      <w:proofErr w:type="spellEnd"/>
      <w:r w:rsidRPr="00763E02">
        <w:rPr>
          <w:rFonts w:ascii="Times New Roman" w:hAnsi="Times New Roman" w:cs="Times New Roman"/>
          <w:sz w:val="24"/>
          <w:szCs w:val="24"/>
        </w:rPr>
        <w:t xml:space="preserve"> (2018) investigated the role of deposit money banks in the performance of small-scale enterprises in Nigeria, using First Bank of Nigeria as a case study. The study found that while deposit money banks play a significant role in lending to small-scale industries, there remains a substantial gap between the financial needs of entrepreneurs and the services provided by </w:t>
      </w:r>
      <w:proofErr w:type="gramStart"/>
      <w:r w:rsidRPr="00763E02">
        <w:rPr>
          <w:rFonts w:ascii="Times New Roman" w:hAnsi="Times New Roman" w:cs="Times New Roman"/>
          <w:sz w:val="24"/>
          <w:szCs w:val="24"/>
        </w:rPr>
        <w:t>banks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 study on the impact of banks and other financial institutions in enhancing the growth of entrepreneurial development in South-South Nigeria revealed a positive and significant relationship between banks and other financial institutions in providing loans to promote entrepreneurship development. The study also found a positive relationship between banks and their provision of advisory services to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Research on financial inclusion and choice of business enterprises among entrepreneurs in rural Nigeria showed that less than 15% of entrepreneurs own a bank account, and about 25% had access to credit in rural Nigeria. The study highlighted the significant disparity in financial inclusion between urban and rural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Ataisi</w:t>
      </w:r>
      <w:proofErr w:type="spellEnd"/>
      <w:r w:rsidRPr="00763E02">
        <w:rPr>
          <w:rFonts w:ascii="Times New Roman" w:hAnsi="Times New Roman" w:cs="Times New Roman"/>
          <w:sz w:val="24"/>
          <w:szCs w:val="24"/>
        </w:rPr>
        <w:t xml:space="preserve"> (2005) noted that in 1979, the Nigerian government introduced a scheme that allowed five hundred naira (#500) interest-free loans to qualified school leavers to encourage entrepreneurship. Presently, the Central Bank Governor argues that owing to the value of the naira and current economic trends, entrepreneurship should attract about five hundred thousand naira (#500,000.00) with little or no interest to boost economic growth and development.</w:t>
      </w:r>
    </w:p>
    <w:p w:rsidR="0028353A" w:rsidRPr="00763E02" w:rsidRDefault="0028353A" w:rsidP="00F504B4">
      <w:pPr>
        <w:spacing w:line="360" w:lineRule="auto"/>
        <w:jc w:val="both"/>
        <w:rPr>
          <w:rFonts w:ascii="Times New Roman" w:hAnsi="Times New Roman" w:cs="Times New Roman"/>
          <w:sz w:val="24"/>
          <w:szCs w:val="24"/>
        </w:rPr>
      </w:pPr>
    </w:p>
    <w:p w:rsidR="00C32B0A" w:rsidRPr="00763E02" w:rsidRDefault="00C32B0A" w:rsidP="00F504B4">
      <w:pPr>
        <w:spacing w:line="360" w:lineRule="auto"/>
        <w:jc w:val="both"/>
        <w:rPr>
          <w:rFonts w:ascii="Times New Roman" w:hAnsi="Times New Roman" w:cs="Times New Roman"/>
          <w:sz w:val="24"/>
          <w:szCs w:val="24"/>
        </w:rPr>
      </w:pPr>
    </w:p>
    <w:p w:rsidR="008B7175" w:rsidRPr="00763E02" w:rsidRDefault="008B71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D44026" w:rsidRPr="0051649A" w:rsidRDefault="00143488" w:rsidP="00F504B4">
      <w:pPr>
        <w:spacing w:line="360" w:lineRule="auto"/>
        <w:jc w:val="center"/>
        <w:rPr>
          <w:rFonts w:ascii="Times New Roman" w:hAnsi="Times New Roman" w:cs="Times New Roman"/>
          <w:b/>
          <w:sz w:val="24"/>
          <w:szCs w:val="24"/>
        </w:rPr>
      </w:pPr>
      <w:r w:rsidRPr="0051649A">
        <w:rPr>
          <w:rFonts w:ascii="Times New Roman" w:hAnsi="Times New Roman" w:cs="Times New Roman"/>
          <w:b/>
          <w:sz w:val="24"/>
          <w:szCs w:val="24"/>
        </w:rPr>
        <w:lastRenderedPageBreak/>
        <w:t>CHAPTER THREE</w:t>
      </w:r>
      <w:r w:rsidRPr="0051649A">
        <w:rPr>
          <w:rFonts w:ascii="Times New Roman" w:hAnsi="Times New Roman" w:cs="Times New Roman"/>
          <w:b/>
          <w:sz w:val="24"/>
          <w:szCs w:val="24"/>
        </w:rPr>
        <w:br/>
        <w:t>RESEARCH METHODOLOGY</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3.1 RESEARCH DESIGN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will adopt a descriptive survey research design to examine the impact of First Bank of Nigeria Plc on entrepreneurship development. The descriptive design is appropriate as it allows the researcher to collect data from a sample population and make inferen</w:t>
      </w:r>
      <w:r w:rsidR="00AD7972" w:rsidRPr="00763E02">
        <w:rPr>
          <w:rFonts w:ascii="Times New Roman" w:hAnsi="Times New Roman" w:cs="Times New Roman"/>
          <w:sz w:val="24"/>
          <w:szCs w:val="24"/>
        </w:rPr>
        <w:t>ces about the larger population</w:t>
      </w:r>
      <w:r w:rsidRPr="00763E02">
        <w:rPr>
          <w:rFonts w:ascii="Times New Roman" w:hAnsi="Times New Roman" w:cs="Times New Roman"/>
          <w:sz w:val="24"/>
          <w:szCs w:val="24"/>
        </w:rPr>
        <w: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combine both qualitative and quantitative approaches to provide a comprehensive understanding of the research problem. The quantitative approach will involve the use of structured questionnaires to collect numerical data, while the qualitative approach will involve interviews with key informants from First Bank and selected entrepreneurs.</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3.2 POPULATION OF THE STUDY</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target population for this study comprises two main groups: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1. </w:t>
      </w:r>
      <w:r w:rsidR="00D44026" w:rsidRPr="00763E02">
        <w:rPr>
          <w:rFonts w:ascii="Times New Roman" w:hAnsi="Times New Roman" w:cs="Times New Roman"/>
          <w:sz w:val="24"/>
          <w:szCs w:val="24"/>
        </w:rPr>
        <w:t>Entrepr</w:t>
      </w:r>
      <w:r w:rsidRPr="00763E02">
        <w:rPr>
          <w:rFonts w:ascii="Times New Roman" w:hAnsi="Times New Roman" w:cs="Times New Roman"/>
          <w:sz w:val="24"/>
          <w:szCs w:val="24"/>
        </w:rPr>
        <w:t>eneurs</w:t>
      </w:r>
      <w:r w:rsidR="00D44026" w:rsidRPr="00763E02">
        <w:rPr>
          <w:rFonts w:ascii="Times New Roman" w:hAnsi="Times New Roman" w:cs="Times New Roman"/>
          <w:sz w:val="24"/>
          <w:szCs w:val="24"/>
        </w:rPr>
        <w:t>: Small and medium-scale business owners who have accessed one or more financial services from First Bank of Nigeria Plc. This group will include entrepreneurs from various sectors such as manufacturing, agriculture, services, and commerce.</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2. </w:t>
      </w:r>
      <w:r w:rsidR="00D44026" w:rsidRPr="00763E02">
        <w:rPr>
          <w:rFonts w:ascii="Times New Roman" w:hAnsi="Times New Roman" w:cs="Times New Roman"/>
          <w:sz w:val="24"/>
          <w:szCs w:val="24"/>
        </w:rPr>
        <w:t>B</w:t>
      </w:r>
      <w:r w:rsidRPr="00763E02">
        <w:rPr>
          <w:rFonts w:ascii="Times New Roman" w:hAnsi="Times New Roman" w:cs="Times New Roman"/>
          <w:sz w:val="24"/>
          <w:szCs w:val="24"/>
        </w:rPr>
        <w:t>ank Officials</w:t>
      </w:r>
      <w:r w:rsidR="00D44026" w:rsidRPr="00763E02">
        <w:rPr>
          <w:rFonts w:ascii="Times New Roman" w:hAnsi="Times New Roman" w:cs="Times New Roman"/>
          <w:sz w:val="24"/>
          <w:szCs w:val="24"/>
        </w:rPr>
        <w:t>: Staff of First Bank of Nigeria Plc involved in entrepreneurship financing, particularly those in the SME and retail banking departments.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Based on records from selected First Bank branches in Lagos State, the estimated population of entrepreneurs who have accessed the bank's services in the last five years is approximately 5,000, while the relevant bank officials number about 200.</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3.3 SAMPLE SIZE AND SAMPLING TECHNIQUE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employ the Taro Yamane formula to determine the appropriate sample size for the entrepreneur population: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n = N / (1 + </w:t>
      </w:r>
      <w:proofErr w:type="gramStart"/>
      <w:r w:rsidRPr="00763E02">
        <w:rPr>
          <w:rFonts w:ascii="Times New Roman" w:hAnsi="Times New Roman" w:cs="Times New Roman"/>
          <w:sz w:val="24"/>
          <w:szCs w:val="24"/>
        </w:rPr>
        <w:t>N(</w:t>
      </w:r>
      <w:proofErr w:type="gramEnd"/>
      <w:r w:rsidRPr="00763E02">
        <w:rPr>
          <w:rFonts w:ascii="Times New Roman" w:hAnsi="Times New Roman" w:cs="Times New Roman"/>
          <w:sz w:val="24"/>
          <w:szCs w:val="24"/>
        </w:rPr>
        <w:t>e)²)</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Where: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sample size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N = population size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 = margin of error (5% or 0.05)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Applying this formula:</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+ 5,000(0.05)²)</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+ 5,000 × 0.0025)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+ 12.5)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13.5</w:t>
      </w:r>
    </w:p>
    <w:p w:rsidR="00D44026" w:rsidRPr="00763E02" w:rsidRDefault="00D44026"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n</w:t>
      </w:r>
      <w:proofErr w:type="gramEnd"/>
      <w:r w:rsidRPr="00763E02">
        <w:rPr>
          <w:rFonts w:ascii="Times New Roman" w:hAnsi="Times New Roman" w:cs="Times New Roman"/>
          <w:sz w:val="24"/>
          <w:szCs w:val="24"/>
        </w:rPr>
        <w:t xml:space="preserve"> ≈ 370</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For the bank officials, a census approach will be adopted due to the relatively small population size. All 200 officials will be included in the study.</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sampling technique will be stratified random sampling for the entrepreneurs to ensure representation across different business sectors and sizes. The population will be stratified based 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Business sector (manufacturing, agriculture, services, commerce)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Business size (micro, small, medium)</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Location within Lagos State</w:t>
      </w:r>
    </w:p>
    <w:p w:rsidR="00D44026" w:rsidRPr="0051649A" w:rsidRDefault="00D44026"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 xml:space="preserve"> </w:t>
      </w:r>
      <w:r w:rsidR="00CA209E" w:rsidRPr="0051649A">
        <w:rPr>
          <w:rFonts w:ascii="Times New Roman" w:hAnsi="Times New Roman" w:cs="Times New Roman"/>
          <w:b/>
          <w:sz w:val="24"/>
          <w:szCs w:val="24"/>
        </w:rPr>
        <w:t>3.4 SOURCES OF DATA COLLECTION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Data for this study will be collected from both primary and secondary sources:</w:t>
      </w:r>
    </w:p>
    <w:p w:rsidR="00D44026" w:rsidRPr="0051649A" w:rsidRDefault="00A03F90"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Primary Sources</w:t>
      </w:r>
      <w:r w:rsidR="00D44026" w:rsidRPr="0051649A">
        <w:rPr>
          <w:rFonts w:ascii="Times New Roman" w:hAnsi="Times New Roman" w:cs="Times New Roman"/>
          <w:b/>
          <w:sz w:val="24"/>
          <w:szCs w:val="24"/>
        </w:rPr>
        <w: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Questionnaires</w:t>
      </w:r>
      <w:r w:rsidR="00D44026" w:rsidRPr="00763E02">
        <w:rPr>
          <w:rFonts w:ascii="Times New Roman" w:hAnsi="Times New Roman" w:cs="Times New Roman"/>
          <w:sz w:val="24"/>
          <w:szCs w:val="24"/>
        </w:rPr>
        <w:t>: Structured questionnaires will be administered to selected entrepreneurs to collect data on their experiences with First Bank's financial services.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Interviews</w:t>
      </w:r>
      <w:r w:rsidR="00D44026" w:rsidRPr="00763E02">
        <w:rPr>
          <w:rFonts w:ascii="Times New Roman" w:hAnsi="Times New Roman" w:cs="Times New Roman"/>
          <w:sz w:val="24"/>
          <w:szCs w:val="24"/>
        </w:rPr>
        <w:t>: Semi-structured interviews will be conducted with key bank officials to gather in-depth information about the bank's entrepreneurship support programs.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 Focus Group Discussions: Selected entrepreneurs will participate in focus group discussions to share their experiences and suggestions for improvement.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Secondary Sources</w:t>
      </w:r>
      <w:r w:rsidR="00D44026" w:rsidRPr="00763E02">
        <w:rPr>
          <w:rFonts w:ascii="Times New Roman" w:hAnsi="Times New Roman" w:cs="Times New Roman"/>
          <w:sz w:val="24"/>
          <w:szCs w:val="24"/>
        </w:rPr>
        <w: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1. Published Materials:</w:t>
      </w:r>
      <w:r w:rsidR="00D44026" w:rsidRPr="00763E02">
        <w:rPr>
          <w:rFonts w:ascii="Times New Roman" w:hAnsi="Times New Roman" w:cs="Times New Roman"/>
          <w:sz w:val="24"/>
          <w:szCs w:val="24"/>
        </w:rPr>
        <w:t xml:space="preserve"> Textbooks, journals, and research reports on entrepreneurship financing.</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Bank Records</w:t>
      </w:r>
      <w:r w:rsidR="00D44026" w:rsidRPr="00763E02">
        <w:rPr>
          <w:rFonts w:ascii="Times New Roman" w:hAnsi="Times New Roman" w:cs="Times New Roman"/>
          <w:sz w:val="24"/>
          <w:szCs w:val="24"/>
        </w:rPr>
        <w:t>: First Bank's annual reports, financial statements, and policy documents on SME financing.</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w:t>
      </w:r>
      <w:r w:rsidR="00A03F90" w:rsidRPr="00763E02">
        <w:rPr>
          <w:rFonts w:ascii="Times New Roman" w:hAnsi="Times New Roman" w:cs="Times New Roman"/>
          <w:sz w:val="24"/>
          <w:szCs w:val="24"/>
        </w:rPr>
        <w:t>Government Publications</w:t>
      </w:r>
      <w:r w:rsidRPr="00763E02">
        <w:rPr>
          <w:rFonts w:ascii="Times New Roman" w:hAnsi="Times New Roman" w:cs="Times New Roman"/>
          <w:sz w:val="24"/>
          <w:szCs w:val="24"/>
        </w:rPr>
        <w:t>: Reports from CBN, SMEDAN, and other relevant government agencies.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 Online Resources</w:t>
      </w:r>
      <w:r w:rsidR="00D44026" w:rsidRPr="00763E02">
        <w:rPr>
          <w:rFonts w:ascii="Times New Roman" w:hAnsi="Times New Roman" w:cs="Times New Roman"/>
          <w:sz w:val="24"/>
          <w:szCs w:val="24"/>
        </w:rPr>
        <w:t>: Reputable online sources on banking and entrepreneurship development.</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3.5 RESEARCH INSTRUMENT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primary research instruments for this study will be:</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Questionnaire</w:t>
      </w:r>
      <w:r w:rsidR="00D44026" w:rsidRPr="00763E02">
        <w:rPr>
          <w:rFonts w:ascii="Times New Roman" w:hAnsi="Times New Roman" w:cs="Times New Roman"/>
          <w:sz w:val="24"/>
          <w:szCs w:val="24"/>
        </w:rPr>
        <w:t xml:space="preserve">: A structured questionnaire with closed-ended questions using a 5-point </w:t>
      </w:r>
      <w:proofErr w:type="spellStart"/>
      <w:r w:rsidR="00D44026" w:rsidRPr="00763E02">
        <w:rPr>
          <w:rFonts w:ascii="Times New Roman" w:hAnsi="Times New Roman" w:cs="Times New Roman"/>
          <w:sz w:val="24"/>
          <w:szCs w:val="24"/>
        </w:rPr>
        <w:t>Likert</w:t>
      </w:r>
      <w:proofErr w:type="spellEnd"/>
      <w:r w:rsidR="00D44026" w:rsidRPr="00763E02">
        <w:rPr>
          <w:rFonts w:ascii="Times New Roman" w:hAnsi="Times New Roman" w:cs="Times New Roman"/>
          <w:sz w:val="24"/>
          <w:szCs w:val="24"/>
        </w:rPr>
        <w:t xml:space="preserve"> scale (Strongly Agree = 5 to Strongly Disagree = 1) will be used to collect quant</w:t>
      </w:r>
      <w:r w:rsidR="00094B22" w:rsidRPr="00763E02">
        <w:rPr>
          <w:rFonts w:ascii="Times New Roman" w:hAnsi="Times New Roman" w:cs="Times New Roman"/>
          <w:sz w:val="24"/>
          <w:szCs w:val="24"/>
        </w:rPr>
        <w:t>itative data from entrepreneurs</w:t>
      </w:r>
      <w:r w:rsidR="00D44026" w:rsidRPr="00763E02">
        <w:rPr>
          <w:rFonts w:ascii="Times New Roman" w:hAnsi="Times New Roman" w:cs="Times New Roman"/>
          <w:sz w:val="24"/>
          <w:szCs w:val="24"/>
        </w:rPr>
        <w:t>. The questionnaire will be divided into sections covering:</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Demographic information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Access to financial services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Challenges faced</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Impact on business growth</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Suggestions for improvement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Interview Guide</w:t>
      </w:r>
      <w:r w:rsidR="00D44026" w:rsidRPr="00763E02">
        <w:rPr>
          <w:rFonts w:ascii="Times New Roman" w:hAnsi="Times New Roman" w:cs="Times New Roman"/>
          <w:sz w:val="24"/>
          <w:szCs w:val="24"/>
        </w:rPr>
        <w:t>: A semi-structured interview guide will be used to collect qualitative data from bank officials. The guide will cover:</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Overview of the bank's entrepreneurship support programs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Criteria for loan approval</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Challenges in financing entrepreneurs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Success stories and lessons learned</w:t>
      </w:r>
    </w:p>
    <w:p w:rsidR="00D44026"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Future plans for entrepreneurship support</w:t>
      </w:r>
    </w:p>
    <w:p w:rsidR="00DE7418" w:rsidRPr="00763E02" w:rsidRDefault="00DE7418" w:rsidP="00F504B4">
      <w:pPr>
        <w:spacing w:line="360" w:lineRule="auto"/>
        <w:jc w:val="both"/>
        <w:rPr>
          <w:rFonts w:ascii="Times New Roman" w:hAnsi="Times New Roman" w:cs="Times New Roman"/>
          <w:sz w:val="24"/>
          <w:szCs w:val="24"/>
        </w:rPr>
      </w:pPr>
    </w:p>
    <w:p w:rsidR="00D44026" w:rsidRPr="00C551A9"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sz w:val="24"/>
          <w:szCs w:val="24"/>
        </w:rPr>
        <w:lastRenderedPageBreak/>
        <w:t xml:space="preserve"> </w:t>
      </w:r>
      <w:r w:rsidRPr="00C551A9">
        <w:rPr>
          <w:rFonts w:ascii="Times New Roman" w:hAnsi="Times New Roman" w:cs="Times New Roman"/>
          <w:b/>
          <w:sz w:val="24"/>
          <w:szCs w:val="24"/>
        </w:rPr>
        <w:t>3.6 VALIDITY AND RELIABILITY OF INSTRUMENT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ensure the validity and reliability of the research instruments:</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1. Content Validity</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questionnaire and interview guide will be reviewed by experts in banking and entrepreneurship studies to ensure they measure what they are intended to measure.</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2. Pilot Testing</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instruments will be pretested on a small sample of respondents (30 entrepreneurs and 10 bank officials) not included in the main study. This will help identify any ambiguities or difficulties in understanding the questions.</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3. Reliability Test</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internal consistency of the questionnaire will be tested using </w:t>
      </w:r>
      <w:proofErr w:type="spellStart"/>
      <w:r w:rsidR="00D44026" w:rsidRPr="00763E02">
        <w:rPr>
          <w:rFonts w:ascii="Times New Roman" w:hAnsi="Times New Roman" w:cs="Times New Roman"/>
          <w:sz w:val="24"/>
          <w:szCs w:val="24"/>
        </w:rPr>
        <w:t>Cronbach's</w:t>
      </w:r>
      <w:proofErr w:type="spellEnd"/>
      <w:r w:rsidR="00D44026" w:rsidRPr="00763E02">
        <w:rPr>
          <w:rFonts w:ascii="Times New Roman" w:hAnsi="Times New Roman" w:cs="Times New Roman"/>
          <w:sz w:val="24"/>
          <w:szCs w:val="24"/>
        </w:rPr>
        <w:t xml:space="preserve"> alpha coefficient. A coefficient of 0.7 or higher will be considered acceptable for reliability.</w:t>
      </w:r>
    </w:p>
    <w:p w:rsidR="00D44026" w:rsidRPr="00C551A9" w:rsidRDefault="00CA209E"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3.7 METHOD OF DATA ANALYSIS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collected data will be analyzed using both descriptive and inferential statistical methods: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Descriptive Statistics</w:t>
      </w:r>
      <w:r w:rsidR="00D44026" w:rsidRPr="00763E02">
        <w:rPr>
          <w:rFonts w:ascii="Times New Roman" w:hAnsi="Times New Roman" w:cs="Times New Roman"/>
          <w:sz w:val="24"/>
          <w:szCs w:val="24"/>
        </w:rPr>
        <w:t>: Frequencies, percentages, means, and standard deviations will be used to summarize the demographic characteristics of respondents and their responses to the questionnaire items.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w:t>
      </w:r>
      <w:r w:rsidRPr="00C551A9">
        <w:rPr>
          <w:rFonts w:ascii="Times New Roman" w:hAnsi="Times New Roman" w:cs="Times New Roman"/>
          <w:b/>
          <w:sz w:val="24"/>
          <w:szCs w:val="24"/>
        </w:rPr>
        <w:t>. Inferential Statistics</w:t>
      </w:r>
      <w:r w:rsidR="00D44026" w:rsidRPr="00763E02">
        <w:rPr>
          <w:rFonts w:ascii="Times New Roman" w:hAnsi="Times New Roman" w:cs="Times New Roman"/>
          <w:sz w:val="24"/>
          <w:szCs w:val="24"/>
        </w:rPr>
        <w: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Pearson's Product Moment Correlation will be used to test the relationship between access to financial services and entrepreneurship development.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Regression analysis will be used to determine the impact of First Bank's financial services on entrepreneurship development.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Chi-square test will be used to examine the association between categorical variables.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w:t>
      </w:r>
      <w:r w:rsidRPr="00C551A9">
        <w:rPr>
          <w:rFonts w:ascii="Times New Roman" w:hAnsi="Times New Roman" w:cs="Times New Roman"/>
          <w:b/>
          <w:sz w:val="24"/>
          <w:szCs w:val="24"/>
        </w:rPr>
        <w:t>Qualitative Analysis</w:t>
      </w:r>
      <w:r w:rsidR="00D44026" w:rsidRPr="00763E02">
        <w:rPr>
          <w:rFonts w:ascii="Times New Roman" w:hAnsi="Times New Roman" w:cs="Times New Roman"/>
          <w:sz w:val="24"/>
          <w:szCs w:val="24"/>
        </w:rPr>
        <w:t>: Interview transcripts and focus group discussion notes will be analyzed thematically to identify key patterns and insights.</w:t>
      </w:r>
    </w:p>
    <w:p w:rsidR="00A03F90"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All statistical analyses will be performed using the Statistical Package for Social Sciences (SPSS) version 25, with the significance level set at p &lt; 0.05.</w:t>
      </w:r>
    </w:p>
    <w:p w:rsidR="00C32B0A" w:rsidRPr="00C551A9" w:rsidRDefault="00A03F90" w:rsidP="00F504B4">
      <w:pPr>
        <w:spacing w:line="360" w:lineRule="auto"/>
        <w:jc w:val="center"/>
        <w:rPr>
          <w:rFonts w:ascii="Times New Roman" w:hAnsi="Times New Roman" w:cs="Times New Roman"/>
          <w:b/>
          <w:sz w:val="24"/>
          <w:szCs w:val="24"/>
        </w:rPr>
      </w:pPr>
      <w:r w:rsidRPr="00763E02">
        <w:rPr>
          <w:rFonts w:ascii="Times New Roman" w:hAnsi="Times New Roman" w:cs="Times New Roman"/>
          <w:sz w:val="24"/>
          <w:szCs w:val="24"/>
        </w:rPr>
        <w:br w:type="page"/>
      </w:r>
      <w:r w:rsidR="006A23AF" w:rsidRPr="00C551A9">
        <w:rPr>
          <w:rFonts w:ascii="Times New Roman" w:hAnsi="Times New Roman" w:cs="Times New Roman"/>
          <w:b/>
          <w:sz w:val="24"/>
          <w:szCs w:val="24"/>
        </w:rPr>
        <w:lastRenderedPageBreak/>
        <w:t>CHAPTER FOUR</w:t>
      </w:r>
    </w:p>
    <w:p w:rsidR="006A23AF" w:rsidRPr="00C551A9" w:rsidRDefault="006A23AF" w:rsidP="00F504B4">
      <w:pPr>
        <w:spacing w:line="360" w:lineRule="auto"/>
        <w:jc w:val="center"/>
        <w:rPr>
          <w:rFonts w:ascii="Times New Roman" w:hAnsi="Times New Roman" w:cs="Times New Roman"/>
          <w:b/>
          <w:sz w:val="24"/>
          <w:szCs w:val="24"/>
        </w:rPr>
      </w:pPr>
      <w:r w:rsidRPr="00C551A9">
        <w:rPr>
          <w:rFonts w:ascii="Times New Roman" w:hAnsi="Times New Roman" w:cs="Times New Roman"/>
          <w:b/>
          <w:sz w:val="24"/>
          <w:szCs w:val="24"/>
        </w:rPr>
        <w:t>DATA ANALYSIS AND INTERPRETATION</w:t>
      </w:r>
    </w:p>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Table 4.1.1: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7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Gender</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Male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55.41</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Female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Prefer not to say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4.1.1 shows that 55.41% of respondents were male, while 40.54% were female. A small percentage (4.05%) preferred not to disclose their gender. This indicates that males were slightly more represented in the entrepreneurial space surveyed. However, the relatively high female participation suggests growing inclusivity in entrepreneurial development, which is significant for assessing First Bank’s gender-sensitive financial outreach.</w:t>
      </w:r>
    </w:p>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Table 4.1.2: Age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7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Age Group</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18–25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26–35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37.84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36–45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25.68</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46 and above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Source: Field Survey (2025)</w:t>
      </w:r>
    </w:p>
    <w:p w:rsidR="00763E02" w:rsidRPr="00673D20"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4.1.2 reveals that the majority of respondents (37.84%) are within the age group of 26–35 years, which aligns with the age range typically associated with business dynamism. Respondents aged 36–45 followed closely at 25.68%. The least represented age group was 46 and above, comprising only 12.16%. This distribution shows that younger individuals are more active in entrepreneurship, and their financial needs should be a priority for institutions like First Bank.</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4.1.3: Educational Qualification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48"/>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Educational Level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SSCE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14.86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OND/NCE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HND/</w:t>
            </w:r>
            <w:proofErr w:type="spellStart"/>
            <w:r w:rsidRPr="00763E02">
              <w:rPr>
                <w:rFonts w:ascii="Times New Roman" w:hAnsi="Times New Roman" w:cs="Times New Roman"/>
                <w:sz w:val="24"/>
                <w:szCs w:val="24"/>
              </w:rPr>
              <w:t>BSc</w:t>
            </w:r>
            <w:proofErr w:type="spellEnd"/>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MSc</w:t>
            </w:r>
            <w:proofErr w:type="spellEnd"/>
            <w:r w:rsidRPr="00763E02">
              <w:rPr>
                <w:rFonts w:ascii="Times New Roman" w:hAnsi="Times New Roman" w:cs="Times New Roman"/>
                <w:sz w:val="24"/>
                <w:szCs w:val="24"/>
              </w:rPr>
              <w:t xml:space="preserve"> and above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4.1.3 shows that 43.24% of respondents had HND/</w:t>
      </w:r>
      <w:proofErr w:type="spellStart"/>
      <w:r w:rsidRPr="00763E02">
        <w:rPr>
          <w:rFonts w:ascii="Times New Roman" w:hAnsi="Times New Roman" w:cs="Times New Roman"/>
          <w:sz w:val="24"/>
          <w:szCs w:val="24"/>
        </w:rPr>
        <w:t>BSc</w:t>
      </w:r>
      <w:proofErr w:type="spellEnd"/>
      <w:r w:rsidRPr="00763E02">
        <w:rPr>
          <w:rFonts w:ascii="Times New Roman" w:hAnsi="Times New Roman" w:cs="Times New Roman"/>
          <w:sz w:val="24"/>
          <w:szCs w:val="24"/>
        </w:rPr>
        <w:t xml:space="preserve"> qualifications, indicating a high level of formal education among entrepreneurs. 24.32% held OND/NCE, and 17.57% had postgraduate degrees. Only 14.86% of respondents had SSCE as their highest qualification. This suggests that most entrepreneurs in the study are well-educated, which could positively influence their financial decision-making and ability to access bank services.</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4.1.4: Years in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1"/>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Years of Operation</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Less than 1 year</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1–3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33.78</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4–6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Over 6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According to Table 4.1.4, the majority of respondents (33.78%) had operated their businesses for 1–3 years, suggesting they are in early growth stages. Those in business for 4–6 years (29.73%) and over 6 years (18.92%) represent more experienced entrepreneurs. New businesses (less than 1 year old) made up 17.57% of the sample. This data indicates a significant proportion of respondents are in their early years, a period when access to finance is critical.</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4.1.5: Type of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5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Type of Business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Retail/Trading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130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35.14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Manufacturing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16.22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Services (e.g. tech, consulting)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27.03</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Agriculture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Others (fashion, events, etc.)</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4.1.5 shows that 35.14% of respondents operate retail/trading businesses, followed by 27.03% in service-related enterprises. Manufacturing (16.22%) and agriculture (12.16%) were less represented. This suggests that First Bank’s financial programs should prioritize </w:t>
      </w:r>
      <w:r w:rsidRPr="00763E02">
        <w:rPr>
          <w:rFonts w:ascii="Times New Roman" w:hAnsi="Times New Roman" w:cs="Times New Roman"/>
          <w:sz w:val="24"/>
          <w:szCs w:val="24"/>
        </w:rPr>
        <w:lastRenderedPageBreak/>
        <w:t>sectors with higher entrepreneurial participation, particularly retail and service-based businesses, while also supporting growth in agriculture and manufacturing.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 Awareness of Financial Services Provided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350FAB">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78.38%</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21.62%</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0A5702"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w:t>
      </w:r>
      <w:r w:rsidR="00AC0BA8" w:rsidRPr="00763E02">
        <w:rPr>
          <w:rFonts w:ascii="Times New Roman" w:hAnsi="Times New Roman" w:cs="Times New Roman"/>
          <w:b/>
          <w:sz w:val="24"/>
          <w:szCs w:val="24"/>
        </w:rPr>
        <w:t>: Field Survey (2025</w:t>
      </w:r>
      <w:r w:rsidR="000A5702"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 shows that 78.38% of the respondents indicated that they are aware of the financial services provided by First Bank for entrepreneurs, while 21.62% reported a lack of awareness. This high level of awareness suggests that First Bank has a relatively strong visibility among entrepreneurs regarding its financial offerings. However, the existence of a significant 21.62% who are unaware points to the need for improved marketing and outreach strategies, especially in underserved areas.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 Financial Services Accessed by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Services Accessed</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loans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SME-targeted accounts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48.65%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advisory services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Grants or intervention funds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Training and workshops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25.68%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 (please specify)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r w:rsidR="00FA6D69" w:rsidRPr="00763E02" w:rsidTr="00AC0BA8">
        <w:trPr>
          <w:tblCellSpacing w:w="15" w:type="dxa"/>
        </w:trPr>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Total respondents </w:t>
            </w:r>
            <w:r w:rsidR="00FA6D69" w:rsidRPr="00763E02">
              <w:rPr>
                <w:rFonts w:ascii="Times New Roman" w:hAnsi="Times New Roman" w:cs="Times New Roman"/>
                <w:sz w:val="24"/>
                <w:szCs w:val="24"/>
              </w:rPr>
              <w:t xml:space="preserve"> </w:t>
            </w:r>
          </w:p>
        </w:tc>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730</w:t>
            </w:r>
          </w:p>
        </w:tc>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197.28%</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Source</w:t>
      </w:r>
      <w:r w:rsidR="00AC0BA8" w:rsidRPr="00763E02">
        <w:rPr>
          <w:rFonts w:ascii="Times New Roman" w:hAnsi="Times New Roman" w:cs="Times New Roman"/>
          <w:b/>
          <w:sz w:val="24"/>
          <w:szCs w:val="24"/>
        </w:rPr>
        <w:t>: Field Survey (2025</w:t>
      </w:r>
      <w:r w:rsidR="00167DD3" w:rsidRPr="00763E02">
        <w:rPr>
          <w:rFonts w:ascii="Times New Roman" w:hAnsi="Times New Roman" w:cs="Times New Roman"/>
          <w:b/>
          <w:sz w:val="24"/>
          <w:szCs w:val="24"/>
        </w:rPr>
        <w:t>)</w:t>
      </w:r>
    </w:p>
    <w:p w:rsidR="00AC0BA8"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 shows that the most commonly accessed service by entrepreneurs is business loans (64.86%), followed by SME-targeted accounts (48.65%) and financial advisory services (29.73%). A smaller proportion accessed training and workshops (25.68%) and grants/intervention funds (20.27%). This implies that while First Bank has diversified offerings, the uptake of non-loan services like training and grants remains relatively low, possibly due to limited awareness or access barriers.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4.2.3: Rating the Variety of Financial Services Offered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62"/>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Rating</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Poor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5.41%</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Poor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Fair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Good</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Excellent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w:t>
      </w:r>
      <w:r w:rsidR="00AC0BA8" w:rsidRPr="00763E02">
        <w:rPr>
          <w:rFonts w:ascii="Times New Roman" w:hAnsi="Times New Roman" w:cs="Times New Roman"/>
          <w:b/>
          <w:sz w:val="24"/>
          <w:szCs w:val="24"/>
        </w:rPr>
        <w:t>: Field Survey (2025</w:t>
      </w:r>
      <w:r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4.2.3 reveals that 40.54% of the respondents rated the variety of financial services provided by First Bank as good, while 24.32% rated it as fair, and 20.27% rated it as excellent. On the contrary, 9.46% rated it poor and 5.41% as very poor. These results indicate that most entrepreneurs perceive the bank's offerings to be satisfactory or above average. However, the 14.87% who view the services negatively suggest that there may be unmet needs or dissatisfaction with the diversity of available services.</w:t>
      </w:r>
    </w:p>
    <w:p w:rsidR="00673D20" w:rsidRDefault="00673D20" w:rsidP="00F504B4">
      <w:pPr>
        <w:spacing w:line="360" w:lineRule="auto"/>
        <w:jc w:val="both"/>
        <w:rPr>
          <w:rFonts w:ascii="Times New Roman" w:hAnsi="Times New Roman" w:cs="Times New Roman"/>
          <w:b/>
          <w:sz w:val="24"/>
          <w:szCs w:val="24"/>
        </w:rPr>
      </w:pPr>
    </w:p>
    <w:p w:rsidR="00673D20" w:rsidRDefault="00673D20" w:rsidP="00F504B4">
      <w:pPr>
        <w:spacing w:line="360" w:lineRule="auto"/>
        <w:jc w:val="both"/>
        <w:rPr>
          <w:rFonts w:ascii="Times New Roman" w:hAnsi="Times New Roman" w:cs="Times New Roman"/>
          <w:b/>
          <w:sz w:val="24"/>
          <w:szCs w:val="24"/>
        </w:rPr>
      </w:pPr>
    </w:p>
    <w:p w:rsidR="00673D20" w:rsidRDefault="00673D20" w:rsidP="00F504B4">
      <w:pPr>
        <w:spacing w:line="360" w:lineRule="auto"/>
        <w:jc w:val="both"/>
        <w:rPr>
          <w:rFonts w:ascii="Times New Roman" w:hAnsi="Times New Roman" w:cs="Times New Roman"/>
          <w:b/>
          <w:sz w:val="24"/>
          <w:szCs w:val="24"/>
        </w:rPr>
      </w:pP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Table 4.2.14: Ease of Accessing First Bank’s Financial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31"/>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Difficult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Difficult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19.46%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Easy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37.84%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Easy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AC0BA8"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4.2.14 shows that 37.84% of the respondents indicated that accessing First Bank’s financial services is easy, while 20.27% stated it is very easy, suggesting that over 58% of the respondents have a positive experience regarding accessibility. However, 19.46% remained neutral, and 22.43% found the services either difficult or very difficult to access. In relation to the study, this suggests that while First Bank’s efforts at financial inclusion and service accessibility are largely effective, a significant portion of entrepreneurs still face challenges that need attention, especially in terms of simplifying access procedures and reducing bureaucratic bottlenecks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4.2.15: Effectiveness of First Bank’s Services in Supporting Business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44"/>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Ineffective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22.16%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Very 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4.2.15 reveals that 40.54% of respondents rated First Bank’s financial services as effective in supporting business growth, while 20.27% rated them very effective. Meanwhile, 22.16% were neutral, and a combined 17.03% found the services ineffective or very ineffective. These findings show that a significant majority (over 60%) perceive First Bank's services as impactful in facilitating entrepreneurship development. This supports the view that financial institutions like First Bank are instrumental in empowering business owners and accelerating enterprise performance, though more strategic improvement is still needed to reach underserved segments.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4.2.16: Preferred Channel for Accessing First Bank's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22"/>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Channel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Branch Office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38.38%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Online Banking</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Mobile App</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21.08%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Relationship Manager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11.62%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4.2.16 indicates that the majority of entrepreneurs (38.38%) prefer using the branch office as their primary channel for accessing First Bank’s services. This is followed by online banking (24.86%) and mobile app (21.08%). Only 11.62% prefer using a relationship </w:t>
      </w:r>
      <w:r w:rsidRPr="00763E02">
        <w:rPr>
          <w:rFonts w:ascii="Times New Roman" w:hAnsi="Times New Roman" w:cs="Times New Roman"/>
          <w:sz w:val="24"/>
          <w:szCs w:val="24"/>
        </w:rPr>
        <w:lastRenderedPageBreak/>
        <w:t>manager, and 4.05% chose other methods. This result reflects the continuing reliance on physical banking structures among Nigerian entrepreneurs, despite the growing adoption of digital channels. It also emphasizes the importance of hybrid service models in ensuring accessibility and user satisfaction in entrepreneurial banking.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4.2.17: Major Challenges Faced in Obtaining Financial Support from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34"/>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Challenge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High interest rates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62.16%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Collateral requirements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71.62%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Bureaucratic delays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52.70%</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Lack of awareness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Inadequate documentation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48.65%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4.2.17 shows that the most commonly reported challenge by entrepreneurs is collateral requirements (71.62%), followed by high interest rates (62.16%) and bureaucratic delays (52.70%). Other significant issues include inadequate financial documentation (48.65%) and lack of awareness (24.32%). Only 8.11% indicated other unspecified challenges. This suggests that rigid loan conditions and administrative processes remain major barriers to accessing financial support, which may hinder entrepreneurial development if not addressed effectively by First Bank.</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4.2.18: Ever Been Denied Financial Support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4.2.18 shows that 43.24% of respondents reported being denied financial support by First Bank, while 56.76% said they had not been denied. This indicates that while the </w:t>
      </w:r>
      <w:proofErr w:type="gramStart"/>
      <w:r w:rsidRPr="00763E02">
        <w:rPr>
          <w:rFonts w:ascii="Times New Roman" w:hAnsi="Times New Roman" w:cs="Times New Roman"/>
          <w:sz w:val="24"/>
          <w:szCs w:val="24"/>
        </w:rPr>
        <w:t>majority have</w:t>
      </w:r>
      <w:proofErr w:type="gramEnd"/>
      <w:r w:rsidRPr="00763E02">
        <w:rPr>
          <w:rFonts w:ascii="Times New Roman" w:hAnsi="Times New Roman" w:cs="Times New Roman"/>
          <w:sz w:val="24"/>
          <w:szCs w:val="24"/>
        </w:rPr>
        <w:t xml:space="preserve"> been successful in securing support, a significant portion still experiences rejections, which highlights the need for the bank to review its credit risk evaluation and application processes to better accommodate growing enterprises.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4.2.19: Contribution of First Bank’s Financial Support to Business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Disagree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Disagree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10.81%</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39.19%</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4.2.19 indicates that 39.19% of respondents agree that First Bank’s financial support has contributed to their business growth, while 20.27% strongly agree. However, 22.97% were neutral, and a combined 17.57% either disagreed or strongly disagreed. This suggests that First Bank's financial assistance is perceived positively by the majority, reinforcing the critical role of institutional financial support in entrepreneurship development, though improvements in delivery may enhance its impact further.</w:t>
      </w:r>
    </w:p>
    <w:p w:rsidR="00673D20" w:rsidRDefault="00673D20" w:rsidP="00F504B4">
      <w:pPr>
        <w:spacing w:line="360" w:lineRule="auto"/>
        <w:jc w:val="both"/>
        <w:rPr>
          <w:rFonts w:ascii="Times New Roman" w:hAnsi="Times New Roman" w:cs="Times New Roman"/>
          <w:b/>
          <w:sz w:val="24"/>
          <w:szCs w:val="24"/>
        </w:rPr>
      </w:pP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Table 4.2.20: Ways First Bank’s Support Helped the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88"/>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Area of Impact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Increased revenue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51.35%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expansion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Job creation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32.43%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Improved operations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47.30%</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literacy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None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Source: </w:t>
      </w:r>
      <w:r w:rsidR="00AC0BA8" w:rsidRPr="00763E02">
        <w:rPr>
          <w:rFonts w:ascii="Times New Roman" w:hAnsi="Times New Roman" w:cs="Times New Roman"/>
          <w:b/>
          <w:sz w:val="24"/>
          <w:szCs w:val="24"/>
        </w:rPr>
        <w:t>Field Survey (2025</w:t>
      </w:r>
      <w:r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4.2.20 shows that the most reported impact of First Bank’s financial support was increased revenue (51.35%), followed by improved operations (47.30%) and business expansion (43.24%). Additionally, job creation (32.43%) and financial literacy (29.73%) were also noted. However, 9.46% of respondents reported no observable impact. This suggests that financial support from First Bank has positively influenced several critical dimensions of entrepreneurship, although not all beneficiaries have experienced measurable benefits, possibly due to differences in utilization or scale of funding.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4.2.21: Willingness to Recommend First Bank to Other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Not Sure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4.2.21 indicates that 64.86% of respondents are willing to recommend First Bank’s services to fellow entrepreneurs. Meanwhile, 17.57% said no, and another 17.57% were unsure. This shows a generally high level of satisfaction among respondents, indicating that First Bank’s services have gained trust in the entrepreneurial community. However, the hesitancy of over 35% warrants further investigation into specific areas of dissatisfaction or uncertainty.</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Table 4.2.22: Has First Bank’s Financial Support </w:t>
      </w:r>
      <w:proofErr w:type="gramStart"/>
      <w:r w:rsidRPr="00763E02">
        <w:rPr>
          <w:rFonts w:ascii="Times New Roman" w:hAnsi="Times New Roman" w:cs="Times New Roman"/>
          <w:b/>
          <w:sz w:val="24"/>
          <w:szCs w:val="24"/>
        </w:rPr>
        <w:t>Contributed</w:t>
      </w:r>
      <w:proofErr w:type="gramEnd"/>
      <w:r w:rsidRPr="00763E02">
        <w:rPr>
          <w:rFonts w:ascii="Times New Roman" w:hAnsi="Times New Roman" w:cs="Times New Roman"/>
          <w:b/>
          <w:sz w:val="24"/>
          <w:szCs w:val="24"/>
        </w:rPr>
        <w:t xml:space="preserve"> to the Growth of Your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Disagree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7.57%</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Disagree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10.81%</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147</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39.73%</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4.2.22 shows that 39.73% of the respondents agree that First Bank’s financial support has contributed to their business growth, while 18.92% strongly agree. Meanwhile, 22.97% of the respondents neither agree nor disagree, 10.81% disagree, and 7.57% strongly disagree. This implies that a combined 58.65% of entrepreneurs perceive a positive impact on their business growth due to First Bank’s financial support, which aligns with the role financial institutions are expected to play in promoting entrepreneurship development.</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Table 4.2.23: In What Ways Has First Bank’s Support Helped Your Business?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88"/>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Support Area</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Increased revenue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52.70%</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expansion</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45.95%</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Job creation</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32.43%</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Improved operations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literacy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28.38%</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None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4.2.23 shows that the most significant benefit of First Bank’s support was increased revenue, as cited by 52.70% of respondents, followed by business expansion (45.95%) and improved operations (43.24%). Job creation and financial literacy were also notable impacts, cited by 32.43% and 28.38% respectively. However, 8.11% reported that they have not seen any noticeable benefits. These findings reflect the critical role of financial services in expanding the operational and financial capacity of entrepreneurs in Nigeria.</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4.2.24: Would You Recommend First Bank’s Services to Other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Not Sure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16.22%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(2024)</w:t>
      </w:r>
    </w:p>
    <w:p w:rsidR="00FA6D69"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4.2.24 shows that 64.86% of the respondents are willing to recommend First Bank’s services to other entrepreneurs. However, 18.92% would not, and 16.22% were unsure. This </w:t>
      </w:r>
      <w:r w:rsidRPr="00763E02">
        <w:rPr>
          <w:rFonts w:ascii="Times New Roman" w:hAnsi="Times New Roman" w:cs="Times New Roman"/>
          <w:sz w:val="24"/>
          <w:szCs w:val="24"/>
        </w:rPr>
        <w:lastRenderedPageBreak/>
        <w:t>result suggests a generally favorable perception of First Bank’s financial services among entrepreneurs. The high recommendation rate implies customer satisfaction and perceived reliability of First Bank as a financial partner in business development.</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4.2.25: Suggested Improvements for First Bank to Better Support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4"/>
        <w:gridCol w:w="1093"/>
        <w:gridCol w:w="1568"/>
      </w:tblGrid>
      <w:tr w:rsidR="00D90DD5" w:rsidRPr="00763E02" w:rsidTr="006A23AF">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Suggested Improvement</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Lower interest rates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31.08%</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Reduce collateral requirements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27.03%</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Quicker loan processing</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Increase awareness of funding options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Provide financial advisory/training</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4B4F3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4.2.25 reveals that the most common improvement suggested by respondents is for First Bank to lower interest rates, with 31.08% of the respondents recommending it. This is followed by calls to reduce collateral requirements (27.03%) and quicker loan processing (22.97%). Other recommendations include the need to increase awareness of funding options (12.16%) and the provision of financial advisory and training services (6.76%). These insights show that while First Bank provides necessary financial services, entrepreneurs believe its offerings would be significantly enhanced through more flexible loan conditions and increased financial literacy programs.</w:t>
      </w:r>
    </w:p>
    <w:p w:rsidR="004B4F38" w:rsidRPr="00763E02" w:rsidRDefault="004B4F38" w:rsidP="00F504B4">
      <w:pPr>
        <w:spacing w:line="360" w:lineRule="auto"/>
        <w:jc w:val="both"/>
        <w:rPr>
          <w:rFonts w:ascii="Times New Roman" w:hAnsi="Times New Roman" w:cs="Times New Roman"/>
          <w:sz w:val="24"/>
          <w:szCs w:val="24"/>
        </w:rPr>
      </w:pPr>
    </w:p>
    <w:p w:rsidR="004B4F38"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4B4F38" w:rsidRPr="00763E02" w:rsidRDefault="004B4F38"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CHAPTER FIVE</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5.0 SUMMARY, CONCLUSION, AND RECOMMENDATIONS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5.1 SUMMARY OF FINDINGS</w:t>
      </w:r>
    </w:p>
    <w:p w:rsidR="00700ABE" w:rsidRPr="00763E02" w:rsidRDefault="00700ABE"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was conducted to examine the impact of financial institutions on entrepreneurship development in Nigeria, using First Bank of Nigeria Plc as a case study. It investigated the types of financial services provided, their accessibility and effectiveness, the challenges faced by entrepreneurs, and the overall contribution of these services to business development. Data collected from 370 respondents revealed that a majority had accessed at least one form of financial service from First Bank, including business loans, overdrafts, and SME-targeted support. Many entrepreneurs indicated that such services positively affected their business revenue, expansion, and operational efficiency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xml:space="preserve">, 2011). Despite these benefits, issues such as high interest rates, strict collateral demands, and lengthy processing procedures remain key barriers (Oni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2012). Overall, the findings suggest that while First Bank plays a substantial role in entrepreneurship financing, there are still critical areas requiring reform for improved accessibility and impact.</w:t>
      </w:r>
    </w:p>
    <w:p w:rsidR="00700ABE" w:rsidRPr="00763E02" w:rsidRDefault="00700ABE"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The conclusion drawn from this study highlights that financial institutions, especially commercial banks like First Bank, serve as a cornerstone in entrepreneurship growth in Nigeria.</w:t>
      </w:r>
      <w:proofErr w:type="gramEnd"/>
      <w:r w:rsidRPr="00763E02">
        <w:rPr>
          <w:rFonts w:ascii="Times New Roman" w:hAnsi="Times New Roman" w:cs="Times New Roman"/>
          <w:sz w:val="24"/>
          <w:szCs w:val="24"/>
        </w:rPr>
        <w:t xml:space="preserve"> Access to credit, financial advisory, and structured funding programs have enabled many micro, small, and medium enterprises (MSMEs) to scale operations and improve business sustainability. However, the effectiveness of these services is diminished when bureaucratic bottlenecks, inadequate digital infrastructure, and weak financial literacy among entrepreneurs are not addressed (</w:t>
      </w:r>
      <w:proofErr w:type="spell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xml:space="preserve">, 2015). The bank’s support, though impactful, tends to favor more established businesses with stronger financial documentation and assets for collateral. This limits inclusion, especially for startups and women-led enterprises that often lack formal records or tangible assets. As noted by </w:t>
      </w:r>
      <w:proofErr w:type="spellStart"/>
      <w:r w:rsidRPr="00763E02">
        <w:rPr>
          <w:rFonts w:ascii="Times New Roman" w:hAnsi="Times New Roman" w:cs="Times New Roman"/>
          <w:sz w:val="24"/>
          <w:szCs w:val="24"/>
        </w:rPr>
        <w:t>Ihugba</w:t>
      </w:r>
      <w:proofErr w:type="spellEnd"/>
      <w:r w:rsidRPr="00763E02">
        <w:rPr>
          <w:rFonts w:ascii="Times New Roman" w:hAnsi="Times New Roman" w:cs="Times New Roman"/>
          <w:sz w:val="24"/>
          <w:szCs w:val="24"/>
        </w:rPr>
        <w:t xml:space="preserve">,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and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xml:space="preserve"> (2014), inclusive financial systems are crucial for sustainable economic development in emerging economies like Nigeria.</w:t>
      </w:r>
    </w:p>
    <w:p w:rsidR="00700ABE" w:rsidRPr="00763E02" w:rsidRDefault="00700ABE"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It is also important to note that many entrepreneurs are unaware of the full range of support services available to them through First Bank. According to the field survey, a significant portion of respondents reported that they learned about loan products and training programs only through peer recommendations or chance interactions with bank staff. This reflects a gap in communication and outreach, which financial institutions must address. The lack of </w:t>
      </w:r>
      <w:r w:rsidRPr="00763E02">
        <w:rPr>
          <w:rFonts w:ascii="Times New Roman" w:hAnsi="Times New Roman" w:cs="Times New Roman"/>
          <w:sz w:val="24"/>
          <w:szCs w:val="24"/>
        </w:rPr>
        <w:lastRenderedPageBreak/>
        <w:t>tailored products for specific entrepreneurial groups, such as agribusinesses or tech startups, further highlights the need for product diversification (</w:t>
      </w:r>
      <w:proofErr w:type="spell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Peters, &amp; Shepherd, 2017). More importantly, respondents called for transparency in service terms and quicker loan approval timelines, which are currently perceived as cumbersome and discouraging to emerging entrepreneurs. The findings thus call for improved customer engagement and responsiveness from banks to meet the evolving needs of modern entrepreneurs.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Findings revealed that First Bank offers a wide range of financial services to entrepreneurs, including business loans, overdraft facilities, SME funding, digital banking services, and financial advisory support. A significant proportion of respondents (58.65%) agreed or strongly agreed that these services had contributed positively to the growth of their businesses.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However, several barriers hinder entrepreneurs from fully benefiting from these services. These include high interest rates (62.16%), stringent collateral requirements (71.62%), bureaucratic loan processing procedures (52.70%), and limited financial literacy. Despite these challenges, a majority (64.86%) of respondents indicated that they would recommend First Bank's services to other entrepreneurs, signaling general satisfaction with the bank’s offerings.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5.2 CONCLUSION</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concludes that financial institutions, particularly First Bank of Nigeria Plc, play a critical role in supporting entrepreneurship development in Nigeria. The availability and use of financial services have contributed to increased revenue, business expansion, and job creation among entrepreneurs. Nonetheless, challenges such as rigid loan conditions, documentation issues, and low awareness still affect the full realization of these benefits.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Addressing these issues could unlock greater entrepreneurial potential and foster broader economic growth. Therefore, while First Bank has contributed significantly to entrepreneurship development, enhancing the accessibility, flexibility, and awareness of its financial services would further strengthen its impact.</w:t>
      </w:r>
    </w:p>
    <w:p w:rsidR="00F0349B" w:rsidRPr="00763E02" w:rsidRDefault="00F0349B"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In conclusion, financial institutions are indispensable in shaping the entrepreneurial landscape in Nigeria. First Bank of Nigeria Plc, as one of the oldest and most prominent banks in the country, holds a strategic position to influence SME development and national economic growth. Although the bank has contributed significantly to funding and supporting </w:t>
      </w:r>
      <w:r w:rsidRPr="00763E02">
        <w:rPr>
          <w:rFonts w:ascii="Times New Roman" w:hAnsi="Times New Roman" w:cs="Times New Roman"/>
          <w:sz w:val="24"/>
          <w:szCs w:val="24"/>
        </w:rPr>
        <w:lastRenderedPageBreak/>
        <w:t>business ventures, the full potential of its services is often hindered by institutional inefficiencies and rigid lending conditions (</w:t>
      </w: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2010). By addressing these challenges, First Bank can further stimulate entrepreneurship, job creation, and innovation across various sectors of the economy. A more inclusive, responsive, and entrepreneur-centered financial strategy will ensure sustainable business development and strengthen Nigeria’s position as a hub for entrepreneurial activity in Africa. Therefore, this study affirms that strengthening the link between financial institutions and entrepreneurship is a vital pathway to national progress.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5.3 RECOMMENDATIONS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Based on the findings and conclusions drawn from this research, the following recommendations are made:</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Review of Interest Rates and Loan Terms: First Bank should consider reducing interest rates and easing loan conditions for entrepreneurs, particularly SMEs and startups, to encourage wider participation.</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Flexible Collateral Policies:</w:t>
      </w:r>
      <w:r w:rsidRPr="00763E02">
        <w:rPr>
          <w:rFonts w:ascii="Times New Roman" w:hAnsi="Times New Roman" w:cs="Times New Roman"/>
          <w:sz w:val="24"/>
          <w:szCs w:val="24"/>
        </w:rPr>
        <w:t xml:space="preserve"> The bank should develop alternative collateral arrangements, such as accepting movable assets or group guarantees, to make credit more accessible to small business owners.</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Streamlined Loan Processing:</w:t>
      </w:r>
      <w:r w:rsidRPr="00763E02">
        <w:rPr>
          <w:rFonts w:ascii="Times New Roman" w:hAnsi="Times New Roman" w:cs="Times New Roman"/>
          <w:sz w:val="24"/>
          <w:szCs w:val="24"/>
        </w:rPr>
        <w:t xml:space="preserve"> To reduce bureaucratic delays, First Bank should implement more efficient and transparent loan application and approval processes, including digital automation where applicable.</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Entrepreneurial Education and Awareness:</w:t>
      </w:r>
      <w:r w:rsidRPr="00763E02">
        <w:rPr>
          <w:rFonts w:ascii="Times New Roman" w:hAnsi="Times New Roman" w:cs="Times New Roman"/>
          <w:sz w:val="24"/>
          <w:szCs w:val="24"/>
        </w:rPr>
        <w:t xml:space="preserve"> There is a need for regular workshops, webinars, and financial literacy programs to educate entrepreneurs on available funding options and how to properly utilize them.</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Customized Products for Startups:</w:t>
      </w:r>
      <w:r w:rsidRPr="00763E02">
        <w:rPr>
          <w:rFonts w:ascii="Times New Roman" w:hAnsi="Times New Roman" w:cs="Times New Roman"/>
          <w:sz w:val="24"/>
          <w:szCs w:val="24"/>
        </w:rPr>
        <w:t xml:space="preserve"> First Bank should develop and market financial products specifically tailored to early-stage businesses, which often lack the financial history required for traditional lending.</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Improved Customer Engagement:</w:t>
      </w:r>
      <w:r w:rsidRPr="00763E02">
        <w:rPr>
          <w:rFonts w:ascii="Times New Roman" w:hAnsi="Times New Roman" w:cs="Times New Roman"/>
          <w:sz w:val="24"/>
          <w:szCs w:val="24"/>
        </w:rPr>
        <w:t xml:space="preserve"> Enhancing customer service, especially through digital channels and relationship managers, would increase satisfaction and trust among entrepreneurs.</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lastRenderedPageBreak/>
        <w:t>Policy Collaboration:</w:t>
      </w:r>
      <w:r w:rsidRPr="00763E02">
        <w:rPr>
          <w:rFonts w:ascii="Times New Roman" w:hAnsi="Times New Roman" w:cs="Times New Roman"/>
          <w:sz w:val="24"/>
          <w:szCs w:val="24"/>
        </w:rPr>
        <w:t xml:space="preserve"> First Bank should work in collaboration with government agencies and development partners to create enabling financial environments and policies that support sustainable entrepreneurship.</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4B4F38" w:rsidRPr="00763E02" w:rsidRDefault="00CD3A2D"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REFERENCES</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M. A.,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S. L. (2011).</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Small and Medium Scale Enterprises as a Survival Strategy for Employment Generation in Nigeria.</w:t>
      </w:r>
      <w:proofErr w:type="gramEnd"/>
      <w:r w:rsidRPr="00763E02">
        <w:rPr>
          <w:rFonts w:ascii="Times New Roman" w:hAnsi="Times New Roman" w:cs="Times New Roman"/>
          <w:sz w:val="24"/>
          <w:szCs w:val="24"/>
        </w:rPr>
        <w:t xml:space="preserve"> Journal of Sustainable Development, 4(1), 200–206. https://doi.org/10.5539/jsd.v4n1p200</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M. A.,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S. L. (2011).</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Small and medium scale enterprises as a survival strategy for employment generation in Nigeria.</w:t>
      </w:r>
      <w:proofErr w:type="gramEnd"/>
      <w:r w:rsidRPr="00763E02">
        <w:rPr>
          <w:rFonts w:ascii="Times New Roman" w:hAnsi="Times New Roman" w:cs="Times New Roman"/>
          <w:sz w:val="24"/>
          <w:szCs w:val="24"/>
        </w:rPr>
        <w:t xml:space="preserve"> Journal of Sustainable Development, 4(1), 200–206. https://doi.org/10.5539/jsd.v4n1p200</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Central Bank of Nigeria (CBN).</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(2021). Development Finance Department Annual Report.</w:t>
      </w:r>
      <w:proofErr w:type="gramEnd"/>
      <w:r w:rsidRPr="00763E02">
        <w:rPr>
          <w:rFonts w:ascii="Times New Roman" w:hAnsi="Times New Roman" w:cs="Times New Roman"/>
          <w:sz w:val="24"/>
          <w:szCs w:val="24"/>
        </w:rPr>
        <w:t xml:space="preserve"> Retrieved from </w:t>
      </w:r>
      <w:hyperlink r:id="rId7" w:tgtFrame="_new" w:history="1">
        <w:r w:rsidRPr="00763E02">
          <w:rPr>
            <w:rStyle w:val="Hyperlink"/>
            <w:rFonts w:ascii="Times New Roman" w:hAnsi="Times New Roman" w:cs="Times New Roman"/>
            <w:sz w:val="24"/>
            <w:szCs w:val="24"/>
          </w:rPr>
          <w:t>https://www.cbn.gov.ng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Central Bank of Nigeria.</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(2021). Development finance department annual report.</w:t>
      </w:r>
      <w:proofErr w:type="gramEnd"/>
      <w:r w:rsidRPr="00763E02">
        <w:rPr>
          <w:rFonts w:ascii="Times New Roman" w:hAnsi="Times New Roman" w:cs="Times New Roman"/>
          <w:sz w:val="24"/>
          <w:szCs w:val="24"/>
        </w:rPr>
        <w:t xml:space="preserve"> </w:t>
      </w:r>
      <w:hyperlink r:id="rId8" w:tgtFrame="_new" w:history="1">
        <w:r w:rsidRPr="00763E02">
          <w:rPr>
            <w:rStyle w:val="Hyperlink"/>
            <w:rFonts w:ascii="Times New Roman" w:hAnsi="Times New Roman" w:cs="Times New Roman"/>
            <w:sz w:val="24"/>
            <w:szCs w:val="24"/>
          </w:rPr>
          <w:t>https://www.cbn.gov.ng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T. C.,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C. S. (2015).</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Quantitative Analysis of the Impact of Microfinance Banks on Small Scale Enterprises Growth in Nigeria.</w:t>
      </w:r>
      <w:proofErr w:type="gramEnd"/>
      <w:r w:rsidRPr="00763E02">
        <w:rPr>
          <w:rFonts w:ascii="Times New Roman" w:hAnsi="Times New Roman" w:cs="Times New Roman"/>
          <w:sz w:val="24"/>
          <w:szCs w:val="24"/>
        </w:rPr>
        <w:t xml:space="preserve"> International Journal of Economics and Financial Issues, 5(1), 141–148.</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T. C.,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C. S. (2015).</w:t>
      </w:r>
      <w:proofErr w:type="gramEnd"/>
      <w:r w:rsidRPr="00763E02">
        <w:rPr>
          <w:rFonts w:ascii="Times New Roman" w:hAnsi="Times New Roman" w:cs="Times New Roman"/>
          <w:sz w:val="24"/>
          <w:szCs w:val="24"/>
        </w:rPr>
        <w:t xml:space="preserve"> Quantitative analysis of the impact of microfinance banks on small scale enterprises growth in Nigeria. International Journal of Economics and Financial Issues, 5(1), 141–148.</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First Bank of Nigeria Plc. (2023).</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SME banking solutions.</w:t>
      </w:r>
      <w:proofErr w:type="gramEnd"/>
      <w:r w:rsidRPr="00763E02">
        <w:rPr>
          <w:rFonts w:ascii="Times New Roman" w:hAnsi="Times New Roman" w:cs="Times New Roman"/>
          <w:sz w:val="24"/>
          <w:szCs w:val="24"/>
        </w:rPr>
        <w:t xml:space="preserve"> </w:t>
      </w:r>
      <w:hyperlink r:id="rId9" w:tgtFrame="_new" w:history="1">
        <w:r w:rsidRPr="00763E02">
          <w:rPr>
            <w:rStyle w:val="Hyperlink"/>
            <w:rFonts w:ascii="Times New Roman" w:hAnsi="Times New Roman" w:cs="Times New Roman"/>
            <w:sz w:val="24"/>
            <w:szCs w:val="24"/>
          </w:rPr>
          <w:t>https://www.firstbanknigeria.com</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First Bank of Nigeria Plc. (2023).</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SME Banking Solutions.</w:t>
      </w:r>
      <w:proofErr w:type="gramEnd"/>
      <w:r w:rsidRPr="00763E02">
        <w:rPr>
          <w:rFonts w:ascii="Times New Roman" w:hAnsi="Times New Roman" w:cs="Times New Roman"/>
          <w:sz w:val="24"/>
          <w:szCs w:val="24"/>
        </w:rPr>
        <w:t xml:space="preserve"> Retrieved from </w:t>
      </w:r>
      <w:hyperlink r:id="rId10" w:tgtFrame="_new" w:history="1">
        <w:r w:rsidRPr="00763E02">
          <w:rPr>
            <w:rStyle w:val="Hyperlink"/>
            <w:rFonts w:ascii="Times New Roman" w:hAnsi="Times New Roman" w:cs="Times New Roman"/>
            <w:sz w:val="24"/>
            <w:szCs w:val="24"/>
          </w:rPr>
          <w:t>https://www.firstbanknigeria.com</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R. D., Peters, M. P., &amp; Shepherd, D. A. (2017).</w:t>
      </w:r>
      <w:proofErr w:type="gramEnd"/>
      <w:r w:rsidRPr="00763E02">
        <w:rPr>
          <w:rFonts w:ascii="Times New Roman" w:hAnsi="Times New Roman" w:cs="Times New Roman"/>
          <w:sz w:val="24"/>
          <w:szCs w:val="24"/>
        </w:rPr>
        <w:t xml:space="preserve"> Entrepreneurship (10th </w:t>
      </w:r>
      <w:proofErr w:type="gramStart"/>
      <w:r w:rsidRPr="00763E02">
        <w:rPr>
          <w:rFonts w:ascii="Times New Roman" w:hAnsi="Times New Roman" w:cs="Times New Roman"/>
          <w:sz w:val="24"/>
          <w:szCs w:val="24"/>
        </w:rPr>
        <w:t>ed</w:t>
      </w:r>
      <w:proofErr w:type="gramEnd"/>
      <w:r w:rsidRPr="00763E02">
        <w:rPr>
          <w:rFonts w:ascii="Times New Roman" w:hAnsi="Times New Roman" w:cs="Times New Roman"/>
          <w:sz w:val="24"/>
          <w:szCs w:val="24"/>
        </w:rPr>
        <w:t>.). New York: McGraw-Hill Education.</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R. D., Peters, M. P., &amp; Shepherd, D. A. (2017).</w:t>
      </w:r>
      <w:proofErr w:type="gramEnd"/>
      <w:r w:rsidRPr="00763E02">
        <w:rPr>
          <w:rFonts w:ascii="Times New Roman" w:hAnsi="Times New Roman" w:cs="Times New Roman"/>
          <w:sz w:val="24"/>
          <w:szCs w:val="24"/>
        </w:rPr>
        <w:t xml:space="preserve"> Entrepreneurship (10th </w:t>
      </w:r>
      <w:proofErr w:type="gramStart"/>
      <w:r w:rsidRPr="00763E02">
        <w:rPr>
          <w:rFonts w:ascii="Times New Roman" w:hAnsi="Times New Roman" w:cs="Times New Roman"/>
          <w:sz w:val="24"/>
          <w:szCs w:val="24"/>
        </w:rPr>
        <w:t>ed</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McGraw-Hill Education.</w:t>
      </w:r>
      <w:proofErr w:type="gramEnd"/>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Ihugba</w:t>
      </w:r>
      <w:proofErr w:type="spellEnd"/>
      <w:r w:rsidRPr="00763E02">
        <w:rPr>
          <w:rFonts w:ascii="Times New Roman" w:hAnsi="Times New Roman" w:cs="Times New Roman"/>
          <w:sz w:val="24"/>
          <w:szCs w:val="24"/>
        </w:rPr>
        <w:t xml:space="preserve">, O. A.,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 &amp;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A. C. (2014).</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The Impact of Entrepreneurship Development on Economic Growth in Nigeria.</w:t>
      </w:r>
      <w:proofErr w:type="gramEnd"/>
      <w:r w:rsidRPr="00763E02">
        <w:rPr>
          <w:rFonts w:ascii="Times New Roman" w:hAnsi="Times New Roman" w:cs="Times New Roman"/>
          <w:sz w:val="24"/>
          <w:szCs w:val="24"/>
        </w:rPr>
        <w:t xml:space="preserve"> Journal of Investment and Management, 3(1), 77–84. https://doi.org/10.11648/j.jim.20140301.17</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lastRenderedPageBreak/>
        <w:t>Ihugba</w:t>
      </w:r>
      <w:proofErr w:type="spellEnd"/>
      <w:r w:rsidRPr="00763E02">
        <w:rPr>
          <w:rFonts w:ascii="Times New Roman" w:hAnsi="Times New Roman" w:cs="Times New Roman"/>
          <w:sz w:val="24"/>
          <w:szCs w:val="24"/>
        </w:rPr>
        <w:t xml:space="preserve">, O. A.,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 &amp;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A. C. (2014).</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The impact of entrepreneurship development on economic growth in Nigeria.</w:t>
      </w:r>
      <w:proofErr w:type="gramEnd"/>
      <w:r w:rsidRPr="00763E02">
        <w:rPr>
          <w:rFonts w:ascii="Times New Roman" w:hAnsi="Times New Roman" w:cs="Times New Roman"/>
          <w:sz w:val="24"/>
          <w:szCs w:val="24"/>
        </w:rPr>
        <w:t xml:space="preserve"> Journal of Investment and Management, 3(1), 77–84. https://doi.org/10.11648/j.jim.20140301.17</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Nwachukwu</w:t>
      </w:r>
      <w:proofErr w:type="spellEnd"/>
      <w:r w:rsidRPr="00763E02">
        <w:rPr>
          <w:rFonts w:ascii="Times New Roman" w:hAnsi="Times New Roman" w:cs="Times New Roman"/>
          <w:sz w:val="24"/>
          <w:szCs w:val="24"/>
        </w:rPr>
        <w:t xml:space="preserve">, C. C. (2012). </w:t>
      </w:r>
      <w:proofErr w:type="gramStart"/>
      <w:r w:rsidRPr="00763E02">
        <w:rPr>
          <w:rFonts w:ascii="Times New Roman" w:hAnsi="Times New Roman" w:cs="Times New Roman"/>
          <w:sz w:val="24"/>
          <w:szCs w:val="24"/>
        </w:rPr>
        <w:t>The Practice of Entrepreneurship in Nigeria.</w:t>
      </w:r>
      <w:proofErr w:type="gramEnd"/>
      <w:r w:rsidRPr="00763E02">
        <w:rPr>
          <w:rFonts w:ascii="Times New Roman" w:hAnsi="Times New Roman" w:cs="Times New Roman"/>
          <w:sz w:val="24"/>
          <w:szCs w:val="24"/>
        </w:rPr>
        <w:t xml:space="preserve"> Onitsha: Africana First Publishers Ltd.</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Nwachukwu</w:t>
      </w:r>
      <w:proofErr w:type="spellEnd"/>
      <w:r w:rsidRPr="00763E02">
        <w:rPr>
          <w:rFonts w:ascii="Times New Roman" w:hAnsi="Times New Roman" w:cs="Times New Roman"/>
          <w:sz w:val="24"/>
          <w:szCs w:val="24"/>
        </w:rPr>
        <w:t xml:space="preserve">, C. C. (2012). </w:t>
      </w:r>
      <w:proofErr w:type="gramStart"/>
      <w:r w:rsidRPr="00763E02">
        <w:rPr>
          <w:rFonts w:ascii="Times New Roman" w:hAnsi="Times New Roman" w:cs="Times New Roman"/>
          <w:sz w:val="24"/>
          <w:szCs w:val="24"/>
        </w:rPr>
        <w:t>The practice of entrepreneurship in Nigeria.</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Africana First Publishers.</w:t>
      </w:r>
      <w:proofErr w:type="gramEnd"/>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OECD.</w:t>
      </w:r>
      <w:proofErr w:type="gramEnd"/>
      <w:r w:rsidRPr="00763E02">
        <w:rPr>
          <w:rFonts w:ascii="Times New Roman" w:hAnsi="Times New Roman" w:cs="Times New Roman"/>
          <w:sz w:val="24"/>
          <w:szCs w:val="24"/>
        </w:rPr>
        <w:t xml:space="preserve"> (2017). Enhancing the Contributions of SMEs in a Global and Digitalized Economy. Paris: OECD Publishing. Retrieved from </w:t>
      </w:r>
      <w:hyperlink r:id="rId11" w:tgtFrame="_new" w:history="1">
        <w:r w:rsidRPr="00763E02">
          <w:rPr>
            <w:rStyle w:val="Hyperlink"/>
            <w:rFonts w:ascii="Times New Roman" w:hAnsi="Times New Roman" w:cs="Times New Roman"/>
            <w:sz w:val="24"/>
            <w:szCs w:val="24"/>
          </w:rPr>
          <w:t>https://www.oecd.org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 xml:space="preserve">Oni, E. O.,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A. A. (2012).</w:t>
      </w:r>
      <w:proofErr w:type="gramEnd"/>
      <w:r w:rsidRPr="00763E02">
        <w:rPr>
          <w:rFonts w:ascii="Times New Roman" w:hAnsi="Times New Roman" w:cs="Times New Roman"/>
          <w:sz w:val="24"/>
          <w:szCs w:val="24"/>
        </w:rPr>
        <w:t xml:space="preserve"> Development of Small and Medium Scale Enterprises: The Role of Government and Other Financial Institutions. Arabian Journal of Business and Management Review, 1(7), 16–29.</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 xml:space="preserve">Oni, E. O.,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A. A. (2012).</w:t>
      </w:r>
      <w:proofErr w:type="gramEnd"/>
      <w:r w:rsidRPr="00763E02">
        <w:rPr>
          <w:rFonts w:ascii="Times New Roman" w:hAnsi="Times New Roman" w:cs="Times New Roman"/>
          <w:sz w:val="24"/>
          <w:szCs w:val="24"/>
        </w:rPr>
        <w:t xml:space="preserve"> Development of small and medium scale enterprises: The role of government and other financial institutions. Arabian Journal of Business and Management Review, 1(7), 16–29.</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Organisation</w:t>
      </w:r>
      <w:proofErr w:type="spellEnd"/>
      <w:r w:rsidRPr="00763E02">
        <w:rPr>
          <w:rFonts w:ascii="Times New Roman" w:hAnsi="Times New Roman" w:cs="Times New Roman"/>
          <w:sz w:val="24"/>
          <w:szCs w:val="24"/>
        </w:rPr>
        <w:t xml:space="preserve"> for Economic Co-operation and Development.</w:t>
      </w:r>
      <w:proofErr w:type="gramEnd"/>
      <w:r w:rsidRPr="00763E02">
        <w:rPr>
          <w:rFonts w:ascii="Times New Roman" w:hAnsi="Times New Roman" w:cs="Times New Roman"/>
          <w:sz w:val="24"/>
          <w:szCs w:val="24"/>
        </w:rPr>
        <w:t xml:space="preserve"> (2017). Enhancing the contributions of SMEs in a global and </w:t>
      </w:r>
      <w:proofErr w:type="spellStart"/>
      <w:r w:rsidRPr="00763E02">
        <w:rPr>
          <w:rFonts w:ascii="Times New Roman" w:hAnsi="Times New Roman" w:cs="Times New Roman"/>
          <w:sz w:val="24"/>
          <w:szCs w:val="24"/>
        </w:rPr>
        <w:t>digitalised</w:t>
      </w:r>
      <w:proofErr w:type="spellEnd"/>
      <w:r w:rsidRPr="00763E02">
        <w:rPr>
          <w:rFonts w:ascii="Times New Roman" w:hAnsi="Times New Roman" w:cs="Times New Roman"/>
          <w:sz w:val="24"/>
          <w:szCs w:val="24"/>
        </w:rPr>
        <w:t xml:space="preserve"> economy. https://www.oecd.org/industry/Enhancing-the-Contributions-of-SMEs.pdf</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xml:space="preserve">, L. S. (2010). </w:t>
      </w:r>
      <w:proofErr w:type="gramStart"/>
      <w:r w:rsidRPr="00763E02">
        <w:rPr>
          <w:rFonts w:ascii="Times New Roman" w:hAnsi="Times New Roman" w:cs="Times New Roman"/>
          <w:sz w:val="24"/>
          <w:szCs w:val="24"/>
        </w:rPr>
        <w:t>The Role of Development Finance Institutions in Nigerian Economy.</w:t>
      </w:r>
      <w:proofErr w:type="gramEnd"/>
      <w:r w:rsidRPr="00763E02">
        <w:rPr>
          <w:rFonts w:ascii="Times New Roman" w:hAnsi="Times New Roman" w:cs="Times New Roman"/>
          <w:sz w:val="24"/>
          <w:szCs w:val="24"/>
        </w:rPr>
        <w:t xml:space="preserve"> A keynote address delivered at the 3rd Annual Microfinance Conference and Entrepreneurship Awards.</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L. S. (2010, March). The role of development finance institutions in Nigerian economy. Keynote address presented at the 3rd Annual Microfinance Conference and Entrepreneurship Awards, Abuja.</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World Bank.</w:t>
      </w:r>
      <w:proofErr w:type="gramEnd"/>
      <w:r w:rsidRPr="00763E02">
        <w:rPr>
          <w:rFonts w:ascii="Times New Roman" w:hAnsi="Times New Roman" w:cs="Times New Roman"/>
          <w:sz w:val="24"/>
          <w:szCs w:val="24"/>
        </w:rPr>
        <w:t xml:space="preserve"> (2020). Doing Business 2020: Comparing Business Regulation in 190 Economies. Washington, DC: World Bank Group.</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World Bank.</w:t>
      </w:r>
      <w:proofErr w:type="gramEnd"/>
      <w:r w:rsidRPr="00763E02">
        <w:rPr>
          <w:rFonts w:ascii="Times New Roman" w:hAnsi="Times New Roman" w:cs="Times New Roman"/>
          <w:sz w:val="24"/>
          <w:szCs w:val="24"/>
        </w:rPr>
        <w:t xml:space="preserve"> (2020). </w:t>
      </w:r>
      <w:proofErr w:type="gramStart"/>
      <w:r w:rsidRPr="00763E02">
        <w:rPr>
          <w:rFonts w:ascii="Times New Roman" w:hAnsi="Times New Roman" w:cs="Times New Roman"/>
          <w:sz w:val="24"/>
          <w:szCs w:val="24"/>
        </w:rPr>
        <w:t>Doing</w:t>
      </w:r>
      <w:proofErr w:type="gramEnd"/>
      <w:r w:rsidRPr="00763E02">
        <w:rPr>
          <w:rFonts w:ascii="Times New Roman" w:hAnsi="Times New Roman" w:cs="Times New Roman"/>
          <w:sz w:val="24"/>
          <w:szCs w:val="24"/>
        </w:rPr>
        <w:t xml:space="preserve"> business 2020: Comparing business regulation in 190 economies. World Bank Group. </w:t>
      </w:r>
      <w:hyperlink r:id="rId12" w:tgtFrame="_new" w:history="1">
        <w:r w:rsidRPr="00763E02">
          <w:rPr>
            <w:rStyle w:val="Hyperlink"/>
            <w:rFonts w:ascii="Times New Roman" w:hAnsi="Times New Roman" w:cs="Times New Roman"/>
            <w:sz w:val="24"/>
            <w:szCs w:val="24"/>
          </w:rPr>
          <w:t>https://www.worldbank.org/en/publication/doing-business</w:t>
        </w:r>
      </w:hyperlink>
    </w:p>
    <w:p w:rsidR="004B4F38" w:rsidRPr="00763E02" w:rsidRDefault="004B4F38" w:rsidP="00F504B4">
      <w:pPr>
        <w:spacing w:line="360" w:lineRule="auto"/>
        <w:jc w:val="both"/>
        <w:rPr>
          <w:rFonts w:ascii="Times New Roman" w:hAnsi="Times New Roman" w:cs="Times New Roman"/>
          <w:sz w:val="24"/>
          <w:szCs w:val="24"/>
        </w:rPr>
      </w:pPr>
    </w:p>
    <w:p w:rsidR="00DB194D" w:rsidRPr="00763E02" w:rsidRDefault="004E3000" w:rsidP="00673D20">
      <w:pPr>
        <w:spacing w:line="360" w:lineRule="auto"/>
        <w:jc w:val="center"/>
        <w:rPr>
          <w:rFonts w:ascii="Times New Roman" w:hAnsi="Times New Roman" w:cs="Times New Roman"/>
          <w:b/>
          <w:sz w:val="24"/>
          <w:szCs w:val="24"/>
        </w:rPr>
      </w:pPr>
      <w:r w:rsidRPr="00763E02">
        <w:rPr>
          <w:rFonts w:ascii="Times New Roman" w:hAnsi="Times New Roman" w:cs="Times New Roman"/>
          <w:sz w:val="24"/>
          <w:szCs w:val="24"/>
        </w:rPr>
        <w:br w:type="page"/>
      </w:r>
      <w:r w:rsidR="00DB194D" w:rsidRPr="00763E02">
        <w:rPr>
          <w:rFonts w:ascii="Times New Roman" w:hAnsi="Times New Roman" w:cs="Times New Roman"/>
          <w:b/>
          <w:sz w:val="24"/>
          <w:szCs w:val="24"/>
        </w:rPr>
        <w:lastRenderedPageBreak/>
        <w:t>APPENDIX</w:t>
      </w:r>
    </w:p>
    <w:p w:rsidR="00DB194D" w:rsidRPr="00763E02" w:rsidRDefault="00DB194D" w:rsidP="00F504B4">
      <w:pPr>
        <w:spacing w:line="360" w:lineRule="auto"/>
        <w:ind w:left="4320"/>
        <w:jc w:val="both"/>
        <w:rPr>
          <w:rFonts w:ascii="Times New Roman" w:hAnsi="Times New Roman" w:cs="Times New Roman"/>
          <w:sz w:val="24"/>
          <w:szCs w:val="24"/>
        </w:rPr>
      </w:pPr>
      <w:r w:rsidRPr="00763E02">
        <w:rPr>
          <w:rFonts w:ascii="Times New Roman" w:hAnsi="Times New Roman" w:cs="Times New Roman"/>
          <w:sz w:val="24"/>
          <w:szCs w:val="24"/>
        </w:rPr>
        <w:t>Department of Business Administration,</w:t>
      </w:r>
    </w:p>
    <w:p w:rsidR="00DB194D" w:rsidRPr="00763E02" w:rsidRDefault="00DB194D" w:rsidP="00F504B4">
      <w:pPr>
        <w:spacing w:line="360" w:lineRule="auto"/>
        <w:ind w:left="4320"/>
        <w:jc w:val="both"/>
        <w:rPr>
          <w:rFonts w:ascii="Times New Roman" w:hAnsi="Times New Roman" w:cs="Times New Roman"/>
          <w:sz w:val="24"/>
          <w:szCs w:val="24"/>
        </w:rPr>
      </w:pPr>
      <w:r w:rsidRPr="00763E02">
        <w:rPr>
          <w:rFonts w:ascii="Times New Roman" w:hAnsi="Times New Roman" w:cs="Times New Roman"/>
          <w:sz w:val="24"/>
          <w:szCs w:val="24"/>
        </w:rPr>
        <w:t>Institute of Finance and Management Studies</w:t>
      </w:r>
    </w:p>
    <w:p w:rsidR="00DB194D" w:rsidRPr="00763E02" w:rsidRDefault="00DB194D" w:rsidP="00F504B4">
      <w:pPr>
        <w:spacing w:line="360" w:lineRule="auto"/>
        <w:ind w:left="4320"/>
        <w:jc w:val="both"/>
        <w:rPr>
          <w:rFonts w:ascii="Times New Roman" w:hAnsi="Times New Roman" w:cs="Times New Roman"/>
          <w:sz w:val="24"/>
          <w:szCs w:val="24"/>
        </w:rPr>
      </w:pPr>
      <w:proofErr w:type="spellStart"/>
      <w:r w:rsidRPr="00763E02">
        <w:rPr>
          <w:rFonts w:ascii="Times New Roman" w:hAnsi="Times New Roman" w:cs="Times New Roman"/>
          <w:sz w:val="24"/>
          <w:szCs w:val="24"/>
        </w:rPr>
        <w:t>Kwara</w:t>
      </w:r>
      <w:proofErr w:type="spellEnd"/>
      <w:r w:rsidRPr="00763E02">
        <w:rPr>
          <w:rFonts w:ascii="Times New Roman" w:hAnsi="Times New Roman" w:cs="Times New Roman"/>
          <w:sz w:val="24"/>
          <w:szCs w:val="24"/>
        </w:rPr>
        <w:t xml:space="preserve"> State Polytechnic, Ilorin</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Dear Respondent,</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 am a final year student of the above named institution. </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 carrying out a research study on the “Impact of Financial Institutions on Entrepreneurship Development in Nigeria (A Case Study of First Bank of Nigeria Plc)</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Therefore, it should be noted that any information disclosed here will be strictly confidential and treated as such. </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Your corporation in giving brief, correct and cogent answers to the attached questions will be highly appreciated.</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Thanks for your anticipated co-operation.</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Yours faithfully,</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AJAYI</w:t>
      </w:r>
      <w:r w:rsidR="002162F8">
        <w:rPr>
          <w:rFonts w:ascii="Times New Roman" w:hAnsi="Times New Roman" w:cs="Times New Roman"/>
          <w:b/>
          <w:sz w:val="24"/>
          <w:szCs w:val="24"/>
        </w:rPr>
        <w:t>,</w:t>
      </w:r>
      <w:r w:rsidRPr="00763E02">
        <w:rPr>
          <w:rFonts w:ascii="Times New Roman" w:hAnsi="Times New Roman" w:cs="Times New Roman"/>
          <w:b/>
          <w:sz w:val="24"/>
          <w:szCs w:val="24"/>
        </w:rPr>
        <w:t xml:space="preserve"> IDOWU CHRISTIANAH</w:t>
      </w:r>
    </w:p>
    <w:p w:rsidR="00DB194D" w:rsidRPr="00763E02" w:rsidRDefault="00DB194D"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ND/23/BAM/PT/0111</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927428" w:rsidRPr="00763E02" w:rsidRDefault="00DB194D"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QUESTIONNAIRE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Impact of Financial Institutions on Entrepreneurship Development in Nigeria (A Case Study of First Bank of Nigeria Plc)</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w:t>
      </w:r>
      <w:r w:rsidR="004E3000" w:rsidRPr="00763E02">
        <w:rPr>
          <w:rFonts w:ascii="Times New Roman" w:hAnsi="Times New Roman" w:cs="Times New Roman"/>
          <w:b/>
          <w:sz w:val="24"/>
          <w:szCs w:val="24"/>
        </w:rPr>
        <w:t xml:space="preserve"> A:</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Demographic Information</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Gender:</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2pt;height:17.8pt" o:ole="">
            <v:imagedata r:id="rId13" o:title=""/>
          </v:shape>
          <w:control r:id="rId14" w:name="DefaultOcxName" w:shapeid="_x0000_i1106"/>
        </w:object>
      </w:r>
      <w:r w:rsidR="004E3000" w:rsidRPr="00763E02">
        <w:rPr>
          <w:rFonts w:ascii="Times New Roman" w:hAnsi="Times New Roman" w:cs="Times New Roman"/>
          <w:sz w:val="24"/>
          <w:szCs w:val="24"/>
        </w:rPr>
        <w:t>Male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09" type="#_x0000_t75" style="width:20.2pt;height:17.8pt" o:ole="">
            <v:imagedata r:id="rId13" o:title=""/>
          </v:shape>
          <w:control r:id="rId15" w:name="DefaultOcxName1" w:shapeid="_x0000_i1109"/>
        </w:object>
      </w:r>
      <w:r w:rsidR="004E3000" w:rsidRPr="00763E02">
        <w:rPr>
          <w:rFonts w:ascii="Times New Roman" w:hAnsi="Times New Roman" w:cs="Times New Roman"/>
          <w:sz w:val="24"/>
          <w:szCs w:val="24"/>
        </w:rPr>
        <w:t>Female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2" type="#_x0000_t75" style="width:20.2pt;height:17.8pt" o:ole="">
            <v:imagedata r:id="rId13" o:title=""/>
          </v:shape>
          <w:control r:id="rId16" w:name="DefaultOcxName2" w:shapeid="_x0000_i1112"/>
        </w:object>
      </w:r>
      <w:r w:rsidR="004E3000" w:rsidRPr="00763E02">
        <w:rPr>
          <w:rFonts w:ascii="Times New Roman" w:hAnsi="Times New Roman" w:cs="Times New Roman"/>
          <w:sz w:val="24"/>
          <w:szCs w:val="24"/>
        </w:rPr>
        <w:t>Prefer not to say</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5" type="#_x0000_t75" style="width:20.2pt;height:17.8pt" o:ole="">
            <v:imagedata r:id="rId13" o:title=""/>
          </v:shape>
          <w:control r:id="rId17" w:name="DefaultOcxName3" w:shapeid="_x0000_i1115"/>
        </w:object>
      </w:r>
      <w:r w:rsidR="004E3000" w:rsidRPr="00763E02">
        <w:rPr>
          <w:rFonts w:ascii="Times New Roman" w:hAnsi="Times New Roman" w:cs="Times New Roman"/>
          <w:sz w:val="24"/>
          <w:szCs w:val="24"/>
        </w:rPr>
        <w:t>18–25</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8" type="#_x0000_t75" style="width:20.2pt;height:17.8pt" o:ole="">
            <v:imagedata r:id="rId13" o:title=""/>
          </v:shape>
          <w:control r:id="rId18" w:name="DefaultOcxName4" w:shapeid="_x0000_i1118"/>
        </w:object>
      </w:r>
      <w:r w:rsidR="004E3000" w:rsidRPr="00763E02">
        <w:rPr>
          <w:rFonts w:ascii="Times New Roman" w:hAnsi="Times New Roman" w:cs="Times New Roman"/>
          <w:sz w:val="24"/>
          <w:szCs w:val="24"/>
        </w:rPr>
        <w:t>26–35</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1" type="#_x0000_t75" style="width:20.2pt;height:17.8pt" o:ole="">
            <v:imagedata r:id="rId13" o:title=""/>
          </v:shape>
          <w:control r:id="rId19" w:name="DefaultOcxName5" w:shapeid="_x0000_i1121"/>
        </w:object>
      </w:r>
      <w:r w:rsidR="004E3000" w:rsidRPr="00763E02">
        <w:rPr>
          <w:rFonts w:ascii="Times New Roman" w:hAnsi="Times New Roman" w:cs="Times New Roman"/>
          <w:sz w:val="24"/>
          <w:szCs w:val="24"/>
        </w:rPr>
        <w:t>36–45</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4" type="#_x0000_t75" style="width:20.2pt;height:17.8pt" o:ole="">
            <v:imagedata r:id="rId13" o:title=""/>
          </v:shape>
          <w:control r:id="rId20" w:name="DefaultOcxName6" w:shapeid="_x0000_i1124"/>
        </w:object>
      </w:r>
      <w:r w:rsidR="004E3000" w:rsidRPr="00763E02">
        <w:rPr>
          <w:rFonts w:ascii="Times New Roman" w:hAnsi="Times New Roman" w:cs="Times New Roman"/>
          <w:sz w:val="24"/>
          <w:szCs w:val="24"/>
        </w:rPr>
        <w:t>46 and above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Educational Qualification:</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7" type="#_x0000_t75" style="width:20.2pt;height:17.8pt" o:ole="">
            <v:imagedata r:id="rId13" o:title=""/>
          </v:shape>
          <w:control r:id="rId21" w:name="DefaultOcxName7" w:shapeid="_x0000_i1127"/>
        </w:object>
      </w:r>
      <w:r w:rsidR="004E3000" w:rsidRPr="00763E02">
        <w:rPr>
          <w:rFonts w:ascii="Times New Roman" w:hAnsi="Times New Roman" w:cs="Times New Roman"/>
          <w:sz w:val="24"/>
          <w:szCs w:val="24"/>
        </w:rPr>
        <w:t>SSCE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0" type="#_x0000_t75" style="width:20.2pt;height:17.8pt" o:ole="">
            <v:imagedata r:id="rId13" o:title=""/>
          </v:shape>
          <w:control r:id="rId22" w:name="DefaultOcxName8" w:shapeid="_x0000_i1130"/>
        </w:object>
      </w:r>
      <w:r w:rsidR="004E3000" w:rsidRPr="00763E02">
        <w:rPr>
          <w:rFonts w:ascii="Times New Roman" w:hAnsi="Times New Roman" w:cs="Times New Roman"/>
          <w:sz w:val="24"/>
          <w:szCs w:val="24"/>
        </w:rPr>
        <w:t>OND/NCE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3" type="#_x0000_t75" style="width:20.2pt;height:17.8pt" o:ole="">
            <v:imagedata r:id="rId13" o:title=""/>
          </v:shape>
          <w:control r:id="rId23" w:name="DefaultOcxName9" w:shapeid="_x0000_i1133"/>
        </w:object>
      </w:r>
      <w:r w:rsidR="004E3000" w:rsidRPr="00763E02">
        <w:rPr>
          <w:rFonts w:ascii="Times New Roman" w:hAnsi="Times New Roman" w:cs="Times New Roman"/>
          <w:sz w:val="24"/>
          <w:szCs w:val="24"/>
        </w:rPr>
        <w:t>HND/</w:t>
      </w:r>
      <w:proofErr w:type="spellStart"/>
      <w:r w:rsidR="004E3000" w:rsidRPr="00763E02">
        <w:rPr>
          <w:rFonts w:ascii="Times New Roman" w:hAnsi="Times New Roman" w:cs="Times New Roman"/>
          <w:sz w:val="24"/>
          <w:szCs w:val="24"/>
        </w:rPr>
        <w:t>BSc</w:t>
      </w:r>
      <w:proofErr w:type="spellEnd"/>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6" type="#_x0000_t75" style="width:20.2pt;height:17.8pt" o:ole="">
            <v:imagedata r:id="rId13" o:title=""/>
          </v:shape>
          <w:control r:id="rId24" w:name="DefaultOcxName10" w:shapeid="_x0000_i1136"/>
        </w:object>
      </w:r>
      <w:proofErr w:type="spellStart"/>
      <w:r w:rsidR="004E3000" w:rsidRPr="00763E02">
        <w:rPr>
          <w:rFonts w:ascii="Times New Roman" w:hAnsi="Times New Roman" w:cs="Times New Roman"/>
          <w:sz w:val="24"/>
          <w:szCs w:val="24"/>
        </w:rPr>
        <w:t>MSc</w:t>
      </w:r>
      <w:proofErr w:type="spellEnd"/>
      <w:r w:rsidR="004E3000" w:rsidRPr="00763E02">
        <w:rPr>
          <w:rFonts w:ascii="Times New Roman" w:hAnsi="Times New Roman" w:cs="Times New Roman"/>
          <w:sz w:val="24"/>
          <w:szCs w:val="24"/>
        </w:rPr>
        <w:t xml:space="preserve"> and above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Type of Business: ___________________________</w:t>
      </w:r>
      <w:r w:rsidR="00DB194D" w:rsidRPr="00763E02">
        <w:rPr>
          <w:rFonts w:ascii="Times New Roman" w:hAnsi="Times New Roman" w:cs="Times New Roman"/>
          <w:sz w:val="24"/>
          <w:szCs w:val="24"/>
        </w:rPr>
        <w:t>__________________________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long have you operated your business?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9" type="#_x0000_t75" style="width:20.2pt;height:17.8pt" o:ole="">
            <v:imagedata r:id="rId13" o:title=""/>
          </v:shape>
          <w:control r:id="rId25" w:name="DefaultOcxName11" w:shapeid="_x0000_i1139"/>
        </w:object>
      </w:r>
      <w:r w:rsidR="004E3000" w:rsidRPr="00763E02">
        <w:rPr>
          <w:rFonts w:ascii="Times New Roman" w:hAnsi="Times New Roman" w:cs="Times New Roman"/>
          <w:sz w:val="24"/>
          <w:szCs w:val="24"/>
        </w:rPr>
        <w:t>Less than 1 year</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object w:dxaOrig="225" w:dyaOrig="225">
          <v:shape id="_x0000_i1142" type="#_x0000_t75" style="width:20.2pt;height:17.8pt" o:ole="">
            <v:imagedata r:id="rId13" o:title=""/>
          </v:shape>
          <w:control r:id="rId26" w:name="DefaultOcxName12" w:shapeid="_x0000_i1142"/>
        </w:object>
      </w:r>
      <w:r w:rsidR="004E3000" w:rsidRPr="00763E02">
        <w:rPr>
          <w:rFonts w:ascii="Times New Roman" w:hAnsi="Times New Roman" w:cs="Times New Roman"/>
          <w:sz w:val="24"/>
          <w:szCs w:val="24"/>
        </w:rPr>
        <w:t>1–3 years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45" type="#_x0000_t75" style="width:20.2pt;height:17.8pt" o:ole="">
            <v:imagedata r:id="rId13" o:title=""/>
          </v:shape>
          <w:control r:id="rId27" w:name="DefaultOcxName13" w:shapeid="_x0000_i1145"/>
        </w:object>
      </w:r>
      <w:r w:rsidR="004E3000" w:rsidRPr="00763E02">
        <w:rPr>
          <w:rFonts w:ascii="Times New Roman" w:hAnsi="Times New Roman" w:cs="Times New Roman"/>
          <w:sz w:val="24"/>
          <w:szCs w:val="24"/>
        </w:rPr>
        <w:t>4–6 years</w:t>
      </w:r>
    </w:p>
    <w:p w:rsidR="00AC424D"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48" type="#_x0000_t75" style="width:20.2pt;height:17.8pt" o:ole="">
            <v:imagedata r:id="rId13" o:title=""/>
          </v:shape>
          <w:control r:id="rId28" w:name="DefaultOcxName14" w:shapeid="_x0000_i1148"/>
        </w:object>
      </w:r>
      <w:r w:rsidR="004E3000" w:rsidRPr="00763E02">
        <w:rPr>
          <w:rFonts w:ascii="Times New Roman" w:hAnsi="Times New Roman" w:cs="Times New Roman"/>
          <w:sz w:val="24"/>
          <w:szCs w:val="24"/>
        </w:rPr>
        <w:t>Over 6 years</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w:t>
      </w:r>
      <w:r w:rsidR="004E3000" w:rsidRPr="00763E02">
        <w:rPr>
          <w:rFonts w:ascii="Times New Roman" w:hAnsi="Times New Roman" w:cs="Times New Roman"/>
          <w:b/>
          <w:sz w:val="24"/>
          <w:szCs w:val="24"/>
        </w:rPr>
        <w:t xml:space="preserve"> B:</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Services Offered by </w:t>
      </w:r>
      <w:r w:rsidR="00927428" w:rsidRPr="00763E02">
        <w:rPr>
          <w:rFonts w:ascii="Times New Roman" w:hAnsi="Times New Roman" w:cs="Times New Roman"/>
          <w:sz w:val="24"/>
          <w:szCs w:val="24"/>
        </w:rPr>
        <w:t>First Bank</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Are you aware of any financial services First Bank provides for entrepreneurs?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1" type="#_x0000_t75" style="width:20.2pt;height:17.8pt" o:ole="">
            <v:imagedata r:id="rId13" o:title=""/>
          </v:shape>
          <w:control r:id="rId29" w:name="DefaultOcxName15" w:shapeid="_x0000_i1151"/>
        </w:object>
      </w:r>
      <w:r w:rsidR="004E3000" w:rsidRPr="00763E02">
        <w:rPr>
          <w:rFonts w:ascii="Times New Roman" w:hAnsi="Times New Roman" w:cs="Times New Roman"/>
          <w:sz w:val="24"/>
          <w:szCs w:val="24"/>
        </w:rPr>
        <w:t>Yes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4" type="#_x0000_t75" style="width:20.2pt;height:17.8pt" o:ole="">
            <v:imagedata r:id="rId13" o:title=""/>
          </v:shape>
          <w:control r:id="rId30" w:name="DefaultOcxName16" w:shapeid="_x0000_i1154"/>
        </w:object>
      </w:r>
      <w:r w:rsidR="004E3000" w:rsidRPr="00763E02">
        <w:rPr>
          <w:rFonts w:ascii="Times New Roman" w:hAnsi="Times New Roman" w:cs="Times New Roman"/>
          <w:sz w:val="24"/>
          <w:szCs w:val="24"/>
        </w:rPr>
        <w:t>No</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If yes, which of the following services have you accessed? (Select all that apply)</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7" type="#_x0000_t75" style="width:20.2pt;height:17.8pt" o:ole="">
            <v:imagedata r:id="rId13" o:title=""/>
          </v:shape>
          <w:control r:id="rId31" w:name="DefaultOcxName17" w:shapeid="_x0000_i1157"/>
        </w:object>
      </w:r>
      <w:r w:rsidR="004E3000" w:rsidRPr="00763E02">
        <w:rPr>
          <w:rFonts w:ascii="Times New Roman" w:hAnsi="Times New Roman" w:cs="Times New Roman"/>
          <w:sz w:val="24"/>
          <w:szCs w:val="24"/>
        </w:rPr>
        <w:t>Business loans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0" type="#_x0000_t75" style="width:20.2pt;height:17.8pt" o:ole="">
            <v:imagedata r:id="rId13" o:title=""/>
          </v:shape>
          <w:control r:id="rId32" w:name="DefaultOcxName18" w:shapeid="_x0000_i1160"/>
        </w:object>
      </w:r>
      <w:r w:rsidR="004E3000" w:rsidRPr="00763E02">
        <w:rPr>
          <w:rFonts w:ascii="Times New Roman" w:hAnsi="Times New Roman" w:cs="Times New Roman"/>
          <w:sz w:val="24"/>
          <w:szCs w:val="24"/>
        </w:rPr>
        <w:t>SME-targeted accounts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3" type="#_x0000_t75" style="width:20.2pt;height:17.8pt" o:ole="">
            <v:imagedata r:id="rId13" o:title=""/>
          </v:shape>
          <w:control r:id="rId33" w:name="DefaultOcxName19" w:shapeid="_x0000_i1163"/>
        </w:object>
      </w:r>
      <w:r w:rsidR="004E3000" w:rsidRPr="00763E02">
        <w:rPr>
          <w:rFonts w:ascii="Times New Roman" w:hAnsi="Times New Roman" w:cs="Times New Roman"/>
          <w:sz w:val="24"/>
          <w:szCs w:val="24"/>
        </w:rPr>
        <w:t>Financial advisory services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6" type="#_x0000_t75" style="width:20.2pt;height:17.8pt" o:ole="">
            <v:imagedata r:id="rId13" o:title=""/>
          </v:shape>
          <w:control r:id="rId34" w:name="DefaultOcxName20" w:shapeid="_x0000_i1166"/>
        </w:object>
      </w:r>
      <w:r w:rsidR="004E3000" w:rsidRPr="00763E02">
        <w:rPr>
          <w:rFonts w:ascii="Times New Roman" w:hAnsi="Times New Roman" w:cs="Times New Roman"/>
          <w:sz w:val="24"/>
          <w:szCs w:val="24"/>
        </w:rPr>
        <w:t>Grants or intervention funds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9" type="#_x0000_t75" style="width:20.2pt;height:17.8pt" o:ole="">
            <v:imagedata r:id="rId13" o:title=""/>
          </v:shape>
          <w:control r:id="rId35" w:name="DefaultOcxName21" w:shapeid="_x0000_i1169"/>
        </w:object>
      </w:r>
      <w:r w:rsidR="004E3000" w:rsidRPr="00763E02">
        <w:rPr>
          <w:rFonts w:ascii="Times New Roman" w:hAnsi="Times New Roman" w:cs="Times New Roman"/>
          <w:sz w:val="24"/>
          <w:szCs w:val="24"/>
        </w:rPr>
        <w:t>Training and workshops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2" type="#_x0000_t75" style="width:20.2pt;height:17.8pt" o:ole="">
            <v:imagedata r:id="rId13" o:title=""/>
          </v:shape>
          <w:control r:id="rId36" w:name="DefaultOcxName22" w:shapeid="_x0000_i1172"/>
        </w:object>
      </w:r>
      <w:r w:rsidR="004E3000" w:rsidRPr="00763E02">
        <w:rPr>
          <w:rFonts w:ascii="Times New Roman" w:hAnsi="Times New Roman" w:cs="Times New Roman"/>
          <w:sz w:val="24"/>
          <w:szCs w:val="24"/>
        </w:rPr>
        <w:t>Other (please specify): 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would you rate the variety of financial services First Bank offers to entrepreneurs?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5" type="#_x0000_t75" style="width:20.2pt;height:17.8pt" o:ole="">
            <v:imagedata r:id="rId13" o:title=""/>
          </v:shape>
          <w:control r:id="rId37" w:name="DefaultOcxName23" w:shapeid="_x0000_i1175"/>
        </w:object>
      </w:r>
      <w:r w:rsidR="004E3000" w:rsidRPr="00763E02">
        <w:rPr>
          <w:rFonts w:ascii="Times New Roman" w:hAnsi="Times New Roman" w:cs="Times New Roman"/>
          <w:sz w:val="24"/>
          <w:szCs w:val="24"/>
        </w:rPr>
        <w:t>Very Poor</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8" type="#_x0000_t75" style="width:20.2pt;height:17.8pt" o:ole="">
            <v:imagedata r:id="rId13" o:title=""/>
          </v:shape>
          <w:control r:id="rId38" w:name="DefaultOcxName24" w:shapeid="_x0000_i1178"/>
        </w:object>
      </w:r>
      <w:r w:rsidR="004E3000" w:rsidRPr="00763E02">
        <w:rPr>
          <w:rFonts w:ascii="Times New Roman" w:hAnsi="Times New Roman" w:cs="Times New Roman"/>
          <w:sz w:val="24"/>
          <w:szCs w:val="24"/>
        </w:rPr>
        <w:t>Poor</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1" type="#_x0000_t75" style="width:20.2pt;height:17.8pt" o:ole="">
            <v:imagedata r:id="rId13" o:title=""/>
          </v:shape>
          <w:control r:id="rId39" w:name="DefaultOcxName25" w:shapeid="_x0000_i1181"/>
        </w:object>
      </w:r>
      <w:r w:rsidR="004E3000" w:rsidRPr="00763E02">
        <w:rPr>
          <w:rFonts w:ascii="Times New Roman" w:hAnsi="Times New Roman" w:cs="Times New Roman"/>
          <w:sz w:val="24"/>
          <w:szCs w:val="24"/>
        </w:rPr>
        <w:t>Fair</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4" type="#_x0000_t75" style="width:20.2pt;height:17.8pt" o:ole="">
            <v:imagedata r:id="rId13" o:title=""/>
          </v:shape>
          <w:control r:id="rId40" w:name="DefaultOcxName26" w:shapeid="_x0000_i1184"/>
        </w:object>
      </w:r>
      <w:r w:rsidR="004E3000" w:rsidRPr="00763E02">
        <w:rPr>
          <w:rFonts w:ascii="Times New Roman" w:hAnsi="Times New Roman" w:cs="Times New Roman"/>
          <w:sz w:val="24"/>
          <w:szCs w:val="24"/>
        </w:rPr>
        <w:t>Good</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7" type="#_x0000_t75" style="width:20.2pt;height:17.8pt" o:ole="">
            <v:imagedata r:id="rId13" o:title=""/>
          </v:shape>
          <w:control r:id="rId41" w:name="DefaultOcxName27" w:shapeid="_x0000_i1187"/>
        </w:object>
      </w:r>
      <w:r w:rsidR="004E3000" w:rsidRPr="00763E02">
        <w:rPr>
          <w:rFonts w:ascii="Times New Roman" w:hAnsi="Times New Roman" w:cs="Times New Roman"/>
          <w:sz w:val="24"/>
          <w:szCs w:val="24"/>
        </w:rPr>
        <w:t>Excellent</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SECTION C:</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Accessibility and Eff</w:t>
      </w:r>
      <w:r w:rsidR="00927428" w:rsidRPr="00763E02">
        <w:rPr>
          <w:rFonts w:ascii="Times New Roman" w:hAnsi="Times New Roman" w:cs="Times New Roman"/>
          <w:sz w:val="24"/>
          <w:szCs w:val="24"/>
        </w:rPr>
        <w:t>ectiveness</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easy is it to access First Bank’s financial services for your business needs?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0" type="#_x0000_t75" style="width:20.2pt;height:17.8pt" o:ole="">
            <v:imagedata r:id="rId13" o:title=""/>
          </v:shape>
          <w:control r:id="rId42" w:name="DefaultOcxName28" w:shapeid="_x0000_i1190"/>
        </w:object>
      </w:r>
      <w:r w:rsidR="004E3000" w:rsidRPr="00763E02">
        <w:rPr>
          <w:rFonts w:ascii="Times New Roman" w:hAnsi="Times New Roman" w:cs="Times New Roman"/>
          <w:sz w:val="24"/>
          <w:szCs w:val="24"/>
        </w:rPr>
        <w:t>Very Difficult</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3" type="#_x0000_t75" style="width:20.2pt;height:17.8pt" o:ole="">
            <v:imagedata r:id="rId13" o:title=""/>
          </v:shape>
          <w:control r:id="rId43" w:name="DefaultOcxName29" w:shapeid="_x0000_i1193"/>
        </w:object>
      </w:r>
      <w:r w:rsidR="004E3000" w:rsidRPr="00763E02">
        <w:rPr>
          <w:rFonts w:ascii="Times New Roman" w:hAnsi="Times New Roman" w:cs="Times New Roman"/>
          <w:sz w:val="24"/>
          <w:szCs w:val="24"/>
        </w:rPr>
        <w:t>Difficult</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6" type="#_x0000_t75" style="width:20.2pt;height:17.8pt" o:ole="">
            <v:imagedata r:id="rId13" o:title=""/>
          </v:shape>
          <w:control r:id="rId44" w:name="DefaultOcxName30" w:shapeid="_x0000_i1196"/>
        </w:object>
      </w:r>
      <w:r w:rsidR="004E3000" w:rsidRPr="00763E02">
        <w:rPr>
          <w:rFonts w:ascii="Times New Roman" w:hAnsi="Times New Roman" w:cs="Times New Roman"/>
          <w:sz w:val="24"/>
          <w:szCs w:val="24"/>
        </w:rPr>
        <w:t>Neutral</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9" type="#_x0000_t75" style="width:20.2pt;height:17.8pt" o:ole="">
            <v:imagedata r:id="rId13" o:title=""/>
          </v:shape>
          <w:control r:id="rId45" w:name="DefaultOcxName31" w:shapeid="_x0000_i1199"/>
        </w:object>
      </w:r>
      <w:r w:rsidR="004E3000" w:rsidRPr="00763E02">
        <w:rPr>
          <w:rFonts w:ascii="Times New Roman" w:hAnsi="Times New Roman" w:cs="Times New Roman"/>
          <w:sz w:val="24"/>
          <w:szCs w:val="24"/>
        </w:rPr>
        <w:t>Easy</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2" type="#_x0000_t75" style="width:20.2pt;height:17.8pt" o:ole="">
            <v:imagedata r:id="rId13" o:title=""/>
          </v:shape>
          <w:control r:id="rId46" w:name="DefaultOcxName32" w:shapeid="_x0000_i1202"/>
        </w:object>
      </w:r>
      <w:r w:rsidR="004E3000" w:rsidRPr="00763E02">
        <w:rPr>
          <w:rFonts w:ascii="Times New Roman" w:hAnsi="Times New Roman" w:cs="Times New Roman"/>
          <w:sz w:val="24"/>
          <w:szCs w:val="24"/>
        </w:rPr>
        <w:t>Very Easy</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would you rate the effectiveness of these services in supporting your business growth?</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5" type="#_x0000_t75" style="width:20.2pt;height:17.8pt" o:ole="">
            <v:imagedata r:id="rId13" o:title=""/>
          </v:shape>
          <w:control r:id="rId47" w:name="DefaultOcxName33" w:shapeid="_x0000_i1205"/>
        </w:object>
      </w:r>
      <w:r w:rsidR="004E3000" w:rsidRPr="00763E02">
        <w:rPr>
          <w:rFonts w:ascii="Times New Roman" w:hAnsi="Times New Roman" w:cs="Times New Roman"/>
          <w:sz w:val="24"/>
          <w:szCs w:val="24"/>
        </w:rPr>
        <w:t>Very Ineffective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8" type="#_x0000_t75" style="width:20.2pt;height:17.8pt" o:ole="">
            <v:imagedata r:id="rId13" o:title=""/>
          </v:shape>
          <w:control r:id="rId48" w:name="DefaultOcxName34" w:shapeid="_x0000_i1208"/>
        </w:object>
      </w:r>
      <w:r w:rsidR="004E3000" w:rsidRPr="00763E02">
        <w:rPr>
          <w:rFonts w:ascii="Times New Roman" w:hAnsi="Times New Roman" w:cs="Times New Roman"/>
          <w:sz w:val="24"/>
          <w:szCs w:val="24"/>
        </w:rPr>
        <w:t>Ineffective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1" type="#_x0000_t75" style="width:20.2pt;height:17.8pt" o:ole="">
            <v:imagedata r:id="rId13" o:title=""/>
          </v:shape>
          <w:control r:id="rId49" w:name="DefaultOcxName35" w:shapeid="_x0000_i1211"/>
        </w:object>
      </w:r>
      <w:r w:rsidR="004E3000" w:rsidRPr="00763E02">
        <w:rPr>
          <w:rFonts w:ascii="Times New Roman" w:hAnsi="Times New Roman" w:cs="Times New Roman"/>
          <w:sz w:val="24"/>
          <w:szCs w:val="24"/>
        </w:rPr>
        <w:t>Neutral</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4" type="#_x0000_t75" style="width:20.2pt;height:17.8pt" o:ole="">
            <v:imagedata r:id="rId13" o:title=""/>
          </v:shape>
          <w:control r:id="rId50" w:name="DefaultOcxName36" w:shapeid="_x0000_i1214"/>
        </w:object>
      </w:r>
      <w:r w:rsidR="004E3000" w:rsidRPr="00763E02">
        <w:rPr>
          <w:rFonts w:ascii="Times New Roman" w:hAnsi="Times New Roman" w:cs="Times New Roman"/>
          <w:sz w:val="24"/>
          <w:szCs w:val="24"/>
        </w:rPr>
        <w:t>Effective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7" type="#_x0000_t75" style="width:20.2pt;height:17.8pt" o:ole="">
            <v:imagedata r:id="rId13" o:title=""/>
          </v:shape>
          <w:control r:id="rId51" w:name="DefaultOcxName37" w:shapeid="_x0000_i1217"/>
        </w:object>
      </w:r>
      <w:r w:rsidR="004E3000" w:rsidRPr="00763E02">
        <w:rPr>
          <w:rFonts w:ascii="Times New Roman" w:hAnsi="Times New Roman" w:cs="Times New Roman"/>
          <w:sz w:val="24"/>
          <w:szCs w:val="24"/>
        </w:rPr>
        <w:t>Very Effective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is your preferred channel for accessing First Bank's services?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0" type="#_x0000_t75" style="width:20.2pt;height:17.8pt" o:ole="">
            <v:imagedata r:id="rId13" o:title=""/>
          </v:shape>
          <w:control r:id="rId52" w:name="DefaultOcxName38" w:shapeid="_x0000_i1220"/>
        </w:object>
      </w:r>
      <w:r w:rsidR="004E3000" w:rsidRPr="00763E02">
        <w:rPr>
          <w:rFonts w:ascii="Times New Roman" w:hAnsi="Times New Roman" w:cs="Times New Roman"/>
          <w:sz w:val="24"/>
          <w:szCs w:val="24"/>
        </w:rPr>
        <w:t>Branch Office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3" type="#_x0000_t75" style="width:20.2pt;height:17.8pt" o:ole="">
            <v:imagedata r:id="rId13" o:title=""/>
          </v:shape>
          <w:control r:id="rId53" w:name="DefaultOcxName39" w:shapeid="_x0000_i1223"/>
        </w:object>
      </w:r>
      <w:r w:rsidR="004E3000" w:rsidRPr="00763E02">
        <w:rPr>
          <w:rFonts w:ascii="Times New Roman" w:hAnsi="Times New Roman" w:cs="Times New Roman"/>
          <w:sz w:val="24"/>
          <w:szCs w:val="24"/>
        </w:rPr>
        <w:t>Online Banking</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6" type="#_x0000_t75" style="width:20.2pt;height:17.8pt" o:ole="">
            <v:imagedata r:id="rId13" o:title=""/>
          </v:shape>
          <w:control r:id="rId54" w:name="DefaultOcxName40" w:shapeid="_x0000_i1226"/>
        </w:object>
      </w:r>
      <w:r w:rsidR="004E3000" w:rsidRPr="00763E02">
        <w:rPr>
          <w:rFonts w:ascii="Times New Roman" w:hAnsi="Times New Roman" w:cs="Times New Roman"/>
          <w:sz w:val="24"/>
          <w:szCs w:val="24"/>
        </w:rPr>
        <w:t>Mobile App</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9" type="#_x0000_t75" style="width:20.2pt;height:17.8pt" o:ole="">
            <v:imagedata r:id="rId13" o:title=""/>
          </v:shape>
          <w:control r:id="rId55" w:name="DefaultOcxName41" w:shapeid="_x0000_i1229"/>
        </w:object>
      </w:r>
      <w:r w:rsidR="004E3000" w:rsidRPr="00763E02">
        <w:rPr>
          <w:rFonts w:ascii="Times New Roman" w:hAnsi="Times New Roman" w:cs="Times New Roman"/>
          <w:sz w:val="24"/>
          <w:szCs w:val="24"/>
        </w:rPr>
        <w:t>Relationship Manager</w:t>
      </w:r>
    </w:p>
    <w:p w:rsidR="00927428"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2" type="#_x0000_t75" style="width:20.2pt;height:17.8pt" o:ole="">
            <v:imagedata r:id="rId13" o:title=""/>
          </v:shape>
          <w:control r:id="rId56" w:name="DefaultOcxName42" w:shapeid="_x0000_i1232"/>
        </w:object>
      </w:r>
      <w:r w:rsidR="004E3000" w:rsidRPr="00763E02">
        <w:rPr>
          <w:rFonts w:ascii="Times New Roman" w:hAnsi="Times New Roman" w:cs="Times New Roman"/>
          <w:sz w:val="24"/>
          <w:szCs w:val="24"/>
        </w:rPr>
        <w:t>Others (specify): ______________</w:t>
      </w:r>
    </w:p>
    <w:p w:rsidR="00CA209E" w:rsidRDefault="00CA209E" w:rsidP="00F504B4">
      <w:pPr>
        <w:spacing w:line="360" w:lineRule="auto"/>
        <w:jc w:val="both"/>
        <w:rPr>
          <w:rFonts w:ascii="Times New Roman" w:hAnsi="Times New Roman" w:cs="Times New Roman"/>
          <w:b/>
          <w:sz w:val="24"/>
          <w:szCs w:val="24"/>
        </w:rPr>
      </w:pP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SECTION D</w:t>
      </w:r>
      <w:r w:rsidR="004E3000" w:rsidRPr="00763E02">
        <w:rPr>
          <w:rFonts w:ascii="Times New Roman" w:hAnsi="Times New Roman" w:cs="Times New Roman"/>
          <w:b/>
          <w:sz w:val="24"/>
          <w:szCs w:val="24"/>
        </w:rPr>
        <w: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Challenges in Obtaining Financial </w:t>
      </w:r>
      <w:r w:rsidR="00927428" w:rsidRPr="00763E02">
        <w:rPr>
          <w:rFonts w:ascii="Times New Roman" w:hAnsi="Times New Roman" w:cs="Times New Roman"/>
          <w:sz w:val="24"/>
          <w:szCs w:val="24"/>
        </w:rPr>
        <w:t>Assistance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are the major challenges you face when trying to obtain financial support from First Bank? (Select all that apply)</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5" type="#_x0000_t75" style="width:20.2pt;height:17.8pt" o:ole="">
            <v:imagedata r:id="rId13" o:title=""/>
          </v:shape>
          <w:control r:id="rId57" w:name="DefaultOcxName43" w:shapeid="_x0000_i1235"/>
        </w:object>
      </w:r>
      <w:r w:rsidR="004E3000" w:rsidRPr="00763E02">
        <w:rPr>
          <w:rFonts w:ascii="Times New Roman" w:hAnsi="Times New Roman" w:cs="Times New Roman"/>
          <w:sz w:val="24"/>
          <w:szCs w:val="24"/>
        </w:rPr>
        <w:t>High interest rates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8" type="#_x0000_t75" style="width:20.2pt;height:17.8pt" o:ole="">
            <v:imagedata r:id="rId13" o:title=""/>
          </v:shape>
          <w:control r:id="rId58" w:name="DefaultOcxName44" w:shapeid="_x0000_i1238"/>
        </w:object>
      </w:r>
      <w:r w:rsidR="004E3000" w:rsidRPr="00763E02">
        <w:rPr>
          <w:rFonts w:ascii="Times New Roman" w:hAnsi="Times New Roman" w:cs="Times New Roman"/>
          <w:sz w:val="24"/>
          <w:szCs w:val="24"/>
        </w:rPr>
        <w:t>Collateral requirements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1" type="#_x0000_t75" style="width:20.2pt;height:17.8pt" o:ole="">
            <v:imagedata r:id="rId13" o:title=""/>
          </v:shape>
          <w:control r:id="rId59" w:name="DefaultOcxName45" w:shapeid="_x0000_i1241"/>
        </w:object>
      </w:r>
      <w:r w:rsidR="004E3000" w:rsidRPr="00763E02">
        <w:rPr>
          <w:rFonts w:ascii="Times New Roman" w:hAnsi="Times New Roman" w:cs="Times New Roman"/>
          <w:sz w:val="24"/>
          <w:szCs w:val="24"/>
        </w:rPr>
        <w:t>Bureaucratic delays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4" type="#_x0000_t75" style="width:20.2pt;height:17.8pt" o:ole="">
            <v:imagedata r:id="rId13" o:title=""/>
          </v:shape>
          <w:control r:id="rId60" w:name="DefaultOcxName46" w:shapeid="_x0000_i1244"/>
        </w:object>
      </w:r>
      <w:r w:rsidR="004E3000" w:rsidRPr="00763E02">
        <w:rPr>
          <w:rFonts w:ascii="Times New Roman" w:hAnsi="Times New Roman" w:cs="Times New Roman"/>
          <w:sz w:val="24"/>
          <w:szCs w:val="24"/>
        </w:rPr>
        <w:t>Lack of awareness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7" type="#_x0000_t75" style="width:20.2pt;height:17.8pt" o:ole="">
            <v:imagedata r:id="rId13" o:title=""/>
          </v:shape>
          <w:control r:id="rId61" w:name="DefaultOcxName47" w:shapeid="_x0000_i1247"/>
        </w:object>
      </w:r>
      <w:r w:rsidR="004E3000" w:rsidRPr="00763E02">
        <w:rPr>
          <w:rFonts w:ascii="Times New Roman" w:hAnsi="Times New Roman" w:cs="Times New Roman"/>
          <w:sz w:val="24"/>
          <w:szCs w:val="24"/>
        </w:rPr>
        <w:t>Inadequate financial documentation</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0" type="#_x0000_t75" style="width:20.2pt;height:17.8pt" o:ole="">
            <v:imagedata r:id="rId13" o:title=""/>
          </v:shape>
          <w:control r:id="rId62" w:name="DefaultOcxName48" w:shapeid="_x0000_i1250"/>
        </w:object>
      </w:r>
      <w:r w:rsidR="004E3000" w:rsidRPr="00763E02">
        <w:rPr>
          <w:rFonts w:ascii="Times New Roman" w:hAnsi="Times New Roman" w:cs="Times New Roman"/>
          <w:sz w:val="24"/>
          <w:szCs w:val="24"/>
        </w:rPr>
        <w:t>Other (please specify): 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Have you ever been denied financial support from First Bank?</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3" type="#_x0000_t75" style="width:20.2pt;height:17.8pt" o:ole="">
            <v:imagedata r:id="rId13" o:title=""/>
          </v:shape>
          <w:control r:id="rId63" w:name="DefaultOcxName49" w:shapeid="_x0000_i1253"/>
        </w:object>
      </w:r>
      <w:r w:rsidR="004E3000" w:rsidRPr="00763E02">
        <w:rPr>
          <w:rFonts w:ascii="Times New Roman" w:hAnsi="Times New Roman" w:cs="Times New Roman"/>
          <w:sz w:val="24"/>
          <w:szCs w:val="24"/>
        </w:rPr>
        <w:t>Yes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6" type="#_x0000_t75" style="width:20.2pt;height:17.8pt" o:ole="">
            <v:imagedata r:id="rId13" o:title=""/>
          </v:shape>
          <w:control r:id="rId64" w:name="DefaultOcxName50" w:shapeid="_x0000_i1256"/>
        </w:object>
      </w:r>
      <w:r w:rsidR="004E3000" w:rsidRPr="00763E02">
        <w:rPr>
          <w:rFonts w:ascii="Times New Roman" w:hAnsi="Times New Roman" w:cs="Times New Roman"/>
          <w:sz w:val="24"/>
          <w:szCs w:val="24"/>
        </w:rPr>
        <w:t>No</w:t>
      </w:r>
    </w:p>
    <w:p w:rsidR="00927428"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If yes, what reason(s) were given for the denial? __________________________</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 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Impact of Financi</w:t>
      </w:r>
      <w:r w:rsidR="00DB194D" w:rsidRPr="00763E02">
        <w:rPr>
          <w:rFonts w:ascii="Times New Roman" w:hAnsi="Times New Roman" w:cs="Times New Roman"/>
          <w:sz w:val="24"/>
          <w:szCs w:val="24"/>
        </w:rPr>
        <w:t>al Support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Has First Bank’s financial support contributed to the growth of your business?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9" type="#_x0000_t75" style="width:20.2pt;height:17.8pt" o:ole="">
            <v:imagedata r:id="rId13" o:title=""/>
          </v:shape>
          <w:control r:id="rId65" w:name="DefaultOcxName51" w:shapeid="_x0000_i1259"/>
        </w:object>
      </w:r>
      <w:r w:rsidR="004E3000" w:rsidRPr="00763E02">
        <w:rPr>
          <w:rFonts w:ascii="Times New Roman" w:hAnsi="Times New Roman" w:cs="Times New Roman"/>
          <w:sz w:val="24"/>
          <w:szCs w:val="24"/>
        </w:rPr>
        <w:t>Strongly Disagree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2" type="#_x0000_t75" style="width:20.2pt;height:17.8pt" o:ole="">
            <v:imagedata r:id="rId13" o:title=""/>
          </v:shape>
          <w:control r:id="rId66" w:name="DefaultOcxName52" w:shapeid="_x0000_i1262"/>
        </w:object>
      </w:r>
      <w:r w:rsidR="004E3000" w:rsidRPr="00763E02">
        <w:rPr>
          <w:rFonts w:ascii="Times New Roman" w:hAnsi="Times New Roman" w:cs="Times New Roman"/>
          <w:sz w:val="24"/>
          <w:szCs w:val="24"/>
        </w:rPr>
        <w:t>Disagree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5" type="#_x0000_t75" style="width:20.2pt;height:17.8pt" o:ole="">
            <v:imagedata r:id="rId13" o:title=""/>
          </v:shape>
          <w:control r:id="rId67" w:name="DefaultOcxName53" w:shapeid="_x0000_i1265"/>
        </w:object>
      </w:r>
      <w:r w:rsidR="004E3000" w:rsidRPr="00763E02">
        <w:rPr>
          <w:rFonts w:ascii="Times New Roman" w:hAnsi="Times New Roman" w:cs="Times New Roman"/>
          <w:sz w:val="24"/>
          <w:szCs w:val="24"/>
        </w:rPr>
        <w:t>Neutral</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8" type="#_x0000_t75" style="width:20.2pt;height:17.8pt" o:ole="">
            <v:imagedata r:id="rId13" o:title=""/>
          </v:shape>
          <w:control r:id="rId68" w:name="DefaultOcxName54" w:shapeid="_x0000_i1268"/>
        </w:object>
      </w:r>
      <w:r w:rsidR="004E3000" w:rsidRPr="00763E02">
        <w:rPr>
          <w:rFonts w:ascii="Times New Roman" w:hAnsi="Times New Roman" w:cs="Times New Roman"/>
          <w:sz w:val="24"/>
          <w:szCs w:val="24"/>
        </w:rPr>
        <w:t>Agree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1" type="#_x0000_t75" style="width:20.2pt;height:17.8pt" o:ole="">
            <v:imagedata r:id="rId13" o:title=""/>
          </v:shape>
          <w:control r:id="rId69" w:name="DefaultOcxName55" w:shapeid="_x0000_i1271"/>
        </w:object>
      </w:r>
      <w:r w:rsidR="004E3000" w:rsidRPr="00763E02">
        <w:rPr>
          <w:rFonts w:ascii="Times New Roman" w:hAnsi="Times New Roman" w:cs="Times New Roman"/>
          <w:sz w:val="24"/>
          <w:szCs w:val="24"/>
        </w:rPr>
        <w:t>Strongly Agree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 what ways has First Bank’s support helped your business? (Select all that apply)</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4" type="#_x0000_t75" style="width:20.2pt;height:17.8pt" o:ole="">
            <v:imagedata r:id="rId13" o:title=""/>
          </v:shape>
          <w:control r:id="rId70" w:name="DefaultOcxName56" w:shapeid="_x0000_i1274"/>
        </w:object>
      </w:r>
      <w:r w:rsidR="004E3000" w:rsidRPr="00763E02">
        <w:rPr>
          <w:rFonts w:ascii="Times New Roman" w:hAnsi="Times New Roman" w:cs="Times New Roman"/>
          <w:sz w:val="24"/>
          <w:szCs w:val="24"/>
        </w:rPr>
        <w:t>Increased revenue</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7" type="#_x0000_t75" style="width:20.2pt;height:17.8pt" o:ole="">
            <v:imagedata r:id="rId13" o:title=""/>
          </v:shape>
          <w:control r:id="rId71" w:name="DefaultOcxName57" w:shapeid="_x0000_i1277"/>
        </w:object>
      </w:r>
      <w:r w:rsidR="004E3000" w:rsidRPr="00763E02">
        <w:rPr>
          <w:rFonts w:ascii="Times New Roman" w:hAnsi="Times New Roman" w:cs="Times New Roman"/>
          <w:sz w:val="24"/>
          <w:szCs w:val="24"/>
        </w:rPr>
        <w:t>Business expansion</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0" type="#_x0000_t75" style="width:20.2pt;height:17.8pt" o:ole="">
            <v:imagedata r:id="rId13" o:title=""/>
          </v:shape>
          <w:control r:id="rId72" w:name="DefaultOcxName58" w:shapeid="_x0000_i1280"/>
        </w:object>
      </w:r>
      <w:r w:rsidR="004E3000" w:rsidRPr="00763E02">
        <w:rPr>
          <w:rFonts w:ascii="Times New Roman" w:hAnsi="Times New Roman" w:cs="Times New Roman"/>
          <w:sz w:val="24"/>
          <w:szCs w:val="24"/>
        </w:rPr>
        <w:t>Job creation</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3" type="#_x0000_t75" style="width:20.2pt;height:17.8pt" o:ole="">
            <v:imagedata r:id="rId13" o:title=""/>
          </v:shape>
          <w:control r:id="rId73" w:name="DefaultOcxName59" w:shapeid="_x0000_i1283"/>
        </w:object>
      </w:r>
      <w:r w:rsidR="004E3000" w:rsidRPr="00763E02">
        <w:rPr>
          <w:rFonts w:ascii="Times New Roman" w:hAnsi="Times New Roman" w:cs="Times New Roman"/>
          <w:sz w:val="24"/>
          <w:szCs w:val="24"/>
        </w:rPr>
        <w:t>Improved operations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6" type="#_x0000_t75" style="width:20.2pt;height:17.8pt" o:ole="">
            <v:imagedata r:id="rId13" o:title=""/>
          </v:shape>
          <w:control r:id="rId74" w:name="DefaultOcxName60" w:shapeid="_x0000_i1286"/>
        </w:object>
      </w:r>
      <w:r w:rsidR="004E3000" w:rsidRPr="00763E02">
        <w:rPr>
          <w:rFonts w:ascii="Times New Roman" w:hAnsi="Times New Roman" w:cs="Times New Roman"/>
          <w:sz w:val="24"/>
          <w:szCs w:val="24"/>
        </w:rPr>
        <w:t>Financial literacy</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9" type="#_x0000_t75" style="width:20.2pt;height:17.8pt" o:ole="">
            <v:imagedata r:id="rId13" o:title=""/>
          </v:shape>
          <w:control r:id="rId75" w:name="DefaultOcxName61" w:shapeid="_x0000_i1289"/>
        </w:object>
      </w:r>
      <w:r w:rsidR="004E3000" w:rsidRPr="00763E02">
        <w:rPr>
          <w:rFonts w:ascii="Times New Roman" w:hAnsi="Times New Roman" w:cs="Times New Roman"/>
          <w:sz w:val="24"/>
          <w:szCs w:val="24"/>
        </w:rPr>
        <w:t>None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Would you recommend First Bank’s services to other entrepreneurs?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2" type="#_x0000_t75" style="width:20.2pt;height:17.8pt" o:ole="">
            <v:imagedata r:id="rId13" o:title=""/>
          </v:shape>
          <w:control r:id="rId76" w:name="DefaultOcxName62" w:shapeid="_x0000_i1292"/>
        </w:object>
      </w:r>
      <w:r w:rsidR="004E3000" w:rsidRPr="00763E02">
        <w:rPr>
          <w:rFonts w:ascii="Times New Roman" w:hAnsi="Times New Roman" w:cs="Times New Roman"/>
          <w:sz w:val="24"/>
          <w:szCs w:val="24"/>
        </w:rPr>
        <w:t>Yes</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5" type="#_x0000_t75" style="width:20.2pt;height:17.8pt" o:ole="">
            <v:imagedata r:id="rId13" o:title=""/>
          </v:shape>
          <w:control r:id="rId77" w:name="DefaultOcxName63" w:shapeid="_x0000_i1295"/>
        </w:object>
      </w:r>
      <w:r w:rsidR="004E3000" w:rsidRPr="00763E02">
        <w:rPr>
          <w:rFonts w:ascii="Times New Roman" w:hAnsi="Times New Roman" w:cs="Times New Roman"/>
          <w:sz w:val="24"/>
          <w:szCs w:val="24"/>
        </w:rPr>
        <w:t>No</w:t>
      </w:r>
    </w:p>
    <w:p w:rsidR="004E3000" w:rsidRPr="00763E02" w:rsidRDefault="00876A8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8" type="#_x0000_t75" style="width:20.2pt;height:17.8pt" o:ole="">
            <v:imagedata r:id="rId13" o:title=""/>
          </v:shape>
          <w:control r:id="rId78" w:name="DefaultOcxName64" w:shapeid="_x0000_i1298"/>
        </w:object>
      </w:r>
      <w:r w:rsidR="004E3000" w:rsidRPr="00763E02">
        <w:rPr>
          <w:rFonts w:ascii="Times New Roman" w:hAnsi="Times New Roman" w:cs="Times New Roman"/>
          <w:sz w:val="24"/>
          <w:szCs w:val="24"/>
        </w:rPr>
        <w:t>Not sure</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 F</w:t>
      </w:r>
      <w:r w:rsidR="004E3000" w:rsidRPr="00763E02">
        <w:rPr>
          <w:rFonts w:ascii="Times New Roman" w:hAnsi="Times New Roman" w:cs="Times New Roman"/>
          <w:b/>
          <w:sz w:val="24"/>
          <w:szCs w:val="24"/>
        </w:rPr>
        <w: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Suggestions and Feedback</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improvements would you like First Bank to make to better support entrepreneurs?</w:t>
      </w:r>
    </w:p>
    <w:p w:rsidR="00D90DD5" w:rsidRDefault="004E3000" w:rsidP="00CA209E">
      <w:pPr>
        <w:spacing w:line="360" w:lineRule="auto"/>
        <w:rPr>
          <w:rFonts w:ascii="Times New Roman" w:hAnsi="Times New Roman" w:cs="Times New Roman"/>
          <w:sz w:val="24"/>
          <w:szCs w:val="24"/>
        </w:rPr>
      </w:pPr>
      <w:r w:rsidRPr="00763E02">
        <w:rPr>
          <w:rFonts w:ascii="Times New Roman" w:hAnsi="Times New Roman" w:cs="Times New Roman"/>
          <w:sz w:val="24"/>
          <w:szCs w:val="24"/>
        </w:rPr>
        <w:t>Please share any other comments or suggestions</w:t>
      </w:r>
      <w:proofErr w:type="gramStart"/>
      <w:r w:rsidRPr="00763E02">
        <w:rPr>
          <w:rFonts w:ascii="Times New Roman" w:hAnsi="Times New Roman" w:cs="Times New Roman"/>
          <w:sz w:val="24"/>
          <w:szCs w:val="24"/>
        </w:rPr>
        <w:t>:</w:t>
      </w:r>
      <w:r w:rsidR="00DB194D" w:rsidRPr="00763E02">
        <w:rPr>
          <w:rFonts w:ascii="Times New Roman" w:hAnsi="Times New Roman" w:cs="Times New Roman"/>
          <w:sz w:val="24"/>
          <w:szCs w:val="24"/>
        </w:rPr>
        <w:t>_</w:t>
      </w:r>
      <w:proofErr w:type="gramEnd"/>
      <w:r w:rsidR="00DB194D" w:rsidRPr="00763E02">
        <w:rPr>
          <w:rFonts w:ascii="Times New Roman" w:hAnsi="Times New Roman" w:cs="Times New Roman"/>
          <w:sz w:val="24"/>
          <w:szCs w:val="24"/>
        </w:rPr>
        <w:t>__________________</w:t>
      </w:r>
      <w:r w:rsidR="00CA209E">
        <w:rPr>
          <w:rFonts w:ascii="Times New Roman" w:hAnsi="Times New Roman" w:cs="Times New Roman"/>
          <w:sz w:val="24"/>
          <w:szCs w:val="24"/>
        </w:rPr>
        <w:t>______________</w:t>
      </w:r>
    </w:p>
    <w:p w:rsidR="00CA209E" w:rsidRPr="00763E02" w:rsidRDefault="00CA209E" w:rsidP="00CA209E">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sectPr w:rsidR="00CA209E" w:rsidRPr="00763E02" w:rsidSect="00C438EF">
      <w:footerReference w:type="default" r:id="rId7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4B4" w:rsidRDefault="00F504B4" w:rsidP="00CD13CB">
      <w:pPr>
        <w:spacing w:after="0" w:line="240" w:lineRule="auto"/>
      </w:pPr>
      <w:r>
        <w:separator/>
      </w:r>
    </w:p>
  </w:endnote>
  <w:endnote w:type="continuationSeparator" w:id="1">
    <w:p w:rsidR="00F504B4" w:rsidRDefault="00F504B4" w:rsidP="00CD1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343829"/>
      <w:docPartObj>
        <w:docPartGallery w:val="Page Numbers (Bottom of Page)"/>
        <w:docPartUnique/>
      </w:docPartObj>
    </w:sdtPr>
    <w:sdtContent>
      <w:p w:rsidR="00F504B4" w:rsidRDefault="00876A85">
        <w:pPr>
          <w:pStyle w:val="Footer"/>
          <w:jc w:val="center"/>
        </w:pPr>
        <w:fldSimple w:instr=" PAGE   \* MERGEFORMAT ">
          <w:r w:rsidR="00C36CA7">
            <w:rPr>
              <w:noProof/>
            </w:rPr>
            <w:t>7</w:t>
          </w:r>
        </w:fldSimple>
      </w:p>
    </w:sdtContent>
  </w:sdt>
  <w:p w:rsidR="00F504B4" w:rsidRDefault="00F50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4B4" w:rsidRDefault="00F504B4" w:rsidP="00CD13CB">
      <w:pPr>
        <w:spacing w:after="0" w:line="240" w:lineRule="auto"/>
      </w:pPr>
      <w:r>
        <w:separator/>
      </w:r>
    </w:p>
  </w:footnote>
  <w:footnote w:type="continuationSeparator" w:id="1">
    <w:p w:rsidR="00F504B4" w:rsidRDefault="00F504B4" w:rsidP="00CD1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63A"/>
    <w:multiLevelType w:val="multilevel"/>
    <w:tmpl w:val="92427CD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05B346CB"/>
    <w:multiLevelType w:val="multilevel"/>
    <w:tmpl w:val="17E03432"/>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06D41B54"/>
    <w:multiLevelType w:val="multilevel"/>
    <w:tmpl w:val="36B2D6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F0E48"/>
    <w:multiLevelType w:val="multilevel"/>
    <w:tmpl w:val="17A42DC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BD31C9"/>
    <w:multiLevelType w:val="multilevel"/>
    <w:tmpl w:val="5FEC51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C6F88"/>
    <w:multiLevelType w:val="multilevel"/>
    <w:tmpl w:val="22CC5F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D10B93"/>
    <w:multiLevelType w:val="multilevel"/>
    <w:tmpl w:val="7E46E2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7D1825"/>
    <w:multiLevelType w:val="multilevel"/>
    <w:tmpl w:val="F7948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EE53F7"/>
    <w:multiLevelType w:val="multilevel"/>
    <w:tmpl w:val="0140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387241"/>
    <w:multiLevelType w:val="multilevel"/>
    <w:tmpl w:val="DC32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A01E13"/>
    <w:multiLevelType w:val="multilevel"/>
    <w:tmpl w:val="E19A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A53A7A"/>
    <w:multiLevelType w:val="multilevel"/>
    <w:tmpl w:val="3F36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7723A9"/>
    <w:multiLevelType w:val="multilevel"/>
    <w:tmpl w:val="7C46292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1715DE"/>
    <w:multiLevelType w:val="multilevel"/>
    <w:tmpl w:val="5952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1B0FE2"/>
    <w:multiLevelType w:val="hybridMultilevel"/>
    <w:tmpl w:val="4152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610B17"/>
    <w:multiLevelType w:val="multilevel"/>
    <w:tmpl w:val="227416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nsid w:val="53C570C7"/>
    <w:multiLevelType w:val="multilevel"/>
    <w:tmpl w:val="B8C4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F11A43"/>
    <w:multiLevelType w:val="multilevel"/>
    <w:tmpl w:val="761ECD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8B2349"/>
    <w:multiLevelType w:val="multilevel"/>
    <w:tmpl w:val="A7FE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D51F4"/>
    <w:multiLevelType w:val="multilevel"/>
    <w:tmpl w:val="72A6A7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E360A8"/>
    <w:multiLevelType w:val="multilevel"/>
    <w:tmpl w:val="BC189C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CB04D8"/>
    <w:multiLevelType w:val="multilevel"/>
    <w:tmpl w:val="FA24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8212D"/>
    <w:multiLevelType w:val="multilevel"/>
    <w:tmpl w:val="EC786D7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EB20FF"/>
    <w:multiLevelType w:val="multilevel"/>
    <w:tmpl w:val="421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F051AD"/>
    <w:multiLevelType w:val="multilevel"/>
    <w:tmpl w:val="230CED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3B7B33"/>
    <w:multiLevelType w:val="multilevel"/>
    <w:tmpl w:val="4222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4"/>
  </w:num>
  <w:num w:numId="4">
    <w:abstractNumId w:val="7"/>
  </w:num>
  <w:num w:numId="5">
    <w:abstractNumId w:val="3"/>
  </w:num>
  <w:num w:numId="6">
    <w:abstractNumId w:val="12"/>
  </w:num>
  <w:num w:numId="7">
    <w:abstractNumId w:val="10"/>
  </w:num>
  <w:num w:numId="8">
    <w:abstractNumId w:val="17"/>
  </w:num>
  <w:num w:numId="9">
    <w:abstractNumId w:val="25"/>
  </w:num>
  <w:num w:numId="10">
    <w:abstractNumId w:val="19"/>
  </w:num>
  <w:num w:numId="11">
    <w:abstractNumId w:val="16"/>
  </w:num>
  <w:num w:numId="12">
    <w:abstractNumId w:val="24"/>
  </w:num>
  <w:num w:numId="13">
    <w:abstractNumId w:val="8"/>
  </w:num>
  <w:num w:numId="14">
    <w:abstractNumId w:val="4"/>
  </w:num>
  <w:num w:numId="15">
    <w:abstractNumId w:val="5"/>
  </w:num>
  <w:num w:numId="16">
    <w:abstractNumId w:val="23"/>
  </w:num>
  <w:num w:numId="17">
    <w:abstractNumId w:val="2"/>
  </w:num>
  <w:num w:numId="18">
    <w:abstractNumId w:val="9"/>
  </w:num>
  <w:num w:numId="19">
    <w:abstractNumId w:val="22"/>
  </w:num>
  <w:num w:numId="20">
    <w:abstractNumId w:val="21"/>
  </w:num>
  <w:num w:numId="21">
    <w:abstractNumId w:val="20"/>
  </w:num>
  <w:num w:numId="22">
    <w:abstractNumId w:val="6"/>
  </w:num>
  <w:num w:numId="23">
    <w:abstractNumId w:val="13"/>
  </w:num>
  <w:num w:numId="24">
    <w:abstractNumId w:val="0"/>
  </w:num>
  <w:num w:numId="25">
    <w:abstractNumId w:val="1"/>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C32B0A"/>
    <w:rsid w:val="00025E03"/>
    <w:rsid w:val="00060504"/>
    <w:rsid w:val="00063C9A"/>
    <w:rsid w:val="00065D6A"/>
    <w:rsid w:val="00092C27"/>
    <w:rsid w:val="00094B22"/>
    <w:rsid w:val="000A5702"/>
    <w:rsid w:val="000A7D0F"/>
    <w:rsid w:val="000B627E"/>
    <w:rsid w:val="000C5907"/>
    <w:rsid w:val="000E7266"/>
    <w:rsid w:val="000F7814"/>
    <w:rsid w:val="00121594"/>
    <w:rsid w:val="00126103"/>
    <w:rsid w:val="00143488"/>
    <w:rsid w:val="00167DD3"/>
    <w:rsid w:val="001927BC"/>
    <w:rsid w:val="00196BEA"/>
    <w:rsid w:val="001A616F"/>
    <w:rsid w:val="001C6057"/>
    <w:rsid w:val="001E075B"/>
    <w:rsid w:val="002162F8"/>
    <w:rsid w:val="002350A8"/>
    <w:rsid w:val="00241357"/>
    <w:rsid w:val="002556B2"/>
    <w:rsid w:val="0028353A"/>
    <w:rsid w:val="002B4C85"/>
    <w:rsid w:val="002D3CA4"/>
    <w:rsid w:val="00321076"/>
    <w:rsid w:val="00341816"/>
    <w:rsid w:val="00350FAB"/>
    <w:rsid w:val="003961A4"/>
    <w:rsid w:val="003A4D47"/>
    <w:rsid w:val="003C1169"/>
    <w:rsid w:val="003C7BD4"/>
    <w:rsid w:val="003D1856"/>
    <w:rsid w:val="003E56D7"/>
    <w:rsid w:val="00425C75"/>
    <w:rsid w:val="00482DFB"/>
    <w:rsid w:val="00485BA7"/>
    <w:rsid w:val="00491401"/>
    <w:rsid w:val="004B4F38"/>
    <w:rsid w:val="004E3000"/>
    <w:rsid w:val="0051649A"/>
    <w:rsid w:val="005313FD"/>
    <w:rsid w:val="00532AF9"/>
    <w:rsid w:val="005922FE"/>
    <w:rsid w:val="005A4B6D"/>
    <w:rsid w:val="005C2170"/>
    <w:rsid w:val="005E0383"/>
    <w:rsid w:val="00605BBA"/>
    <w:rsid w:val="00607965"/>
    <w:rsid w:val="00653F10"/>
    <w:rsid w:val="00673D20"/>
    <w:rsid w:val="006A23AF"/>
    <w:rsid w:val="006D4963"/>
    <w:rsid w:val="006E6021"/>
    <w:rsid w:val="00700ABE"/>
    <w:rsid w:val="00763E02"/>
    <w:rsid w:val="00791A0F"/>
    <w:rsid w:val="0085274D"/>
    <w:rsid w:val="008564C7"/>
    <w:rsid w:val="00866BAF"/>
    <w:rsid w:val="00873BC1"/>
    <w:rsid w:val="00876A85"/>
    <w:rsid w:val="008809BB"/>
    <w:rsid w:val="008858EE"/>
    <w:rsid w:val="0089202D"/>
    <w:rsid w:val="008B7175"/>
    <w:rsid w:val="008B7373"/>
    <w:rsid w:val="00927428"/>
    <w:rsid w:val="00930B6D"/>
    <w:rsid w:val="009465D2"/>
    <w:rsid w:val="00954BE4"/>
    <w:rsid w:val="009F1920"/>
    <w:rsid w:val="00A03F90"/>
    <w:rsid w:val="00A20B21"/>
    <w:rsid w:val="00A220A7"/>
    <w:rsid w:val="00A930F5"/>
    <w:rsid w:val="00AB0084"/>
    <w:rsid w:val="00AC0BA8"/>
    <w:rsid w:val="00AC424D"/>
    <w:rsid w:val="00AD7972"/>
    <w:rsid w:val="00B01B9C"/>
    <w:rsid w:val="00B261D6"/>
    <w:rsid w:val="00B26A00"/>
    <w:rsid w:val="00B305D7"/>
    <w:rsid w:val="00B31B96"/>
    <w:rsid w:val="00B42D2C"/>
    <w:rsid w:val="00B628C5"/>
    <w:rsid w:val="00BA62A6"/>
    <w:rsid w:val="00BB1A01"/>
    <w:rsid w:val="00BF0F9B"/>
    <w:rsid w:val="00BF5EB5"/>
    <w:rsid w:val="00C30260"/>
    <w:rsid w:val="00C32B0A"/>
    <w:rsid w:val="00C36CA7"/>
    <w:rsid w:val="00C438EF"/>
    <w:rsid w:val="00C551A9"/>
    <w:rsid w:val="00C96D01"/>
    <w:rsid w:val="00CA209E"/>
    <w:rsid w:val="00CD13CB"/>
    <w:rsid w:val="00CD3A2D"/>
    <w:rsid w:val="00CF4E47"/>
    <w:rsid w:val="00D44026"/>
    <w:rsid w:val="00D4481E"/>
    <w:rsid w:val="00D51658"/>
    <w:rsid w:val="00D573B3"/>
    <w:rsid w:val="00D671A7"/>
    <w:rsid w:val="00D87DDF"/>
    <w:rsid w:val="00D90DD5"/>
    <w:rsid w:val="00D94460"/>
    <w:rsid w:val="00DB0C98"/>
    <w:rsid w:val="00DB194D"/>
    <w:rsid w:val="00DE7418"/>
    <w:rsid w:val="00E00F62"/>
    <w:rsid w:val="00E439F3"/>
    <w:rsid w:val="00E55F00"/>
    <w:rsid w:val="00E9773A"/>
    <w:rsid w:val="00EB2EDE"/>
    <w:rsid w:val="00F0326A"/>
    <w:rsid w:val="00F0349B"/>
    <w:rsid w:val="00F35ADC"/>
    <w:rsid w:val="00F40EAB"/>
    <w:rsid w:val="00F504B4"/>
    <w:rsid w:val="00F7766C"/>
    <w:rsid w:val="00F85E91"/>
    <w:rsid w:val="00FA6D69"/>
    <w:rsid w:val="00FE4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EF"/>
  </w:style>
  <w:style w:type="paragraph" w:styleId="Heading2">
    <w:name w:val="heading 2"/>
    <w:basedOn w:val="Normal"/>
    <w:link w:val="Heading2Char"/>
    <w:uiPriority w:val="9"/>
    <w:qFormat/>
    <w:rsid w:val="00FA6D69"/>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A6D6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85274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F1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43488"/>
    <w:rPr>
      <w:b/>
      <w:bCs/>
    </w:rPr>
  </w:style>
  <w:style w:type="paragraph" w:styleId="ListParagraph">
    <w:name w:val="List Paragraph"/>
    <w:basedOn w:val="Normal"/>
    <w:uiPriority w:val="34"/>
    <w:qFormat/>
    <w:rsid w:val="00425C75"/>
    <w:pPr>
      <w:ind w:left="720"/>
      <w:contextualSpacing/>
    </w:pPr>
  </w:style>
  <w:style w:type="character" w:customStyle="1" w:styleId="Heading2Char">
    <w:name w:val="Heading 2 Char"/>
    <w:basedOn w:val="DefaultParagraphFont"/>
    <w:link w:val="Heading2"/>
    <w:uiPriority w:val="9"/>
    <w:rsid w:val="00FA6D69"/>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A6D69"/>
    <w:rPr>
      <w:rFonts w:ascii="Times New Roman" w:eastAsia="Times New Roman" w:hAnsi="Times New Roman" w:cs="Times New Roman"/>
      <w:b/>
      <w:bCs/>
      <w:kern w:val="0"/>
      <w:sz w:val="27"/>
      <w:szCs w:val="27"/>
    </w:rPr>
  </w:style>
  <w:style w:type="character" w:styleId="Emphasis">
    <w:name w:val="Emphasis"/>
    <w:basedOn w:val="DefaultParagraphFont"/>
    <w:uiPriority w:val="20"/>
    <w:qFormat/>
    <w:rsid w:val="00FA6D69"/>
    <w:rPr>
      <w:i/>
      <w:iCs/>
    </w:rPr>
  </w:style>
  <w:style w:type="character" w:styleId="Hyperlink">
    <w:name w:val="Hyperlink"/>
    <w:basedOn w:val="DefaultParagraphFont"/>
    <w:uiPriority w:val="99"/>
    <w:unhideWhenUsed/>
    <w:rsid w:val="004B4F38"/>
    <w:rPr>
      <w:color w:val="0000FF"/>
      <w:u w:val="single"/>
    </w:rPr>
  </w:style>
  <w:style w:type="paragraph" w:styleId="Header">
    <w:name w:val="header"/>
    <w:basedOn w:val="Normal"/>
    <w:link w:val="HeaderChar"/>
    <w:uiPriority w:val="99"/>
    <w:semiHidden/>
    <w:unhideWhenUsed/>
    <w:rsid w:val="00CD13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3CB"/>
  </w:style>
  <w:style w:type="paragraph" w:styleId="Footer">
    <w:name w:val="footer"/>
    <w:basedOn w:val="Normal"/>
    <w:link w:val="FooterChar"/>
    <w:uiPriority w:val="99"/>
    <w:unhideWhenUsed/>
    <w:rsid w:val="00CD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3CB"/>
  </w:style>
  <w:style w:type="character" w:customStyle="1" w:styleId="Heading4Char">
    <w:name w:val="Heading 4 Char"/>
    <w:basedOn w:val="DefaultParagraphFont"/>
    <w:link w:val="Heading4"/>
    <w:uiPriority w:val="9"/>
    <w:semiHidden/>
    <w:rsid w:val="0085274D"/>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divs>
    <w:div w:id="434256258">
      <w:bodyDiv w:val="1"/>
      <w:marLeft w:val="0"/>
      <w:marRight w:val="0"/>
      <w:marTop w:val="0"/>
      <w:marBottom w:val="0"/>
      <w:divBdr>
        <w:top w:val="none" w:sz="0" w:space="0" w:color="auto"/>
        <w:left w:val="none" w:sz="0" w:space="0" w:color="auto"/>
        <w:bottom w:val="none" w:sz="0" w:space="0" w:color="auto"/>
        <w:right w:val="none" w:sz="0" w:space="0" w:color="auto"/>
      </w:divBdr>
      <w:divsChild>
        <w:div w:id="589122557">
          <w:marLeft w:val="0"/>
          <w:marRight w:val="0"/>
          <w:marTop w:val="0"/>
          <w:marBottom w:val="0"/>
          <w:divBdr>
            <w:top w:val="none" w:sz="0" w:space="0" w:color="auto"/>
            <w:left w:val="none" w:sz="0" w:space="0" w:color="auto"/>
            <w:bottom w:val="none" w:sz="0" w:space="0" w:color="auto"/>
            <w:right w:val="none" w:sz="0" w:space="0" w:color="auto"/>
          </w:divBdr>
          <w:divsChild>
            <w:div w:id="718435294">
              <w:marLeft w:val="0"/>
              <w:marRight w:val="0"/>
              <w:marTop w:val="0"/>
              <w:marBottom w:val="0"/>
              <w:divBdr>
                <w:top w:val="none" w:sz="0" w:space="0" w:color="auto"/>
                <w:left w:val="none" w:sz="0" w:space="0" w:color="auto"/>
                <w:bottom w:val="none" w:sz="0" w:space="0" w:color="auto"/>
                <w:right w:val="none" w:sz="0" w:space="0" w:color="auto"/>
              </w:divBdr>
            </w:div>
          </w:divsChild>
        </w:div>
        <w:div w:id="1371568849">
          <w:marLeft w:val="0"/>
          <w:marRight w:val="0"/>
          <w:marTop w:val="0"/>
          <w:marBottom w:val="0"/>
          <w:divBdr>
            <w:top w:val="none" w:sz="0" w:space="0" w:color="auto"/>
            <w:left w:val="none" w:sz="0" w:space="0" w:color="auto"/>
            <w:bottom w:val="none" w:sz="0" w:space="0" w:color="auto"/>
            <w:right w:val="none" w:sz="0" w:space="0" w:color="auto"/>
          </w:divBdr>
          <w:divsChild>
            <w:div w:id="1107195634">
              <w:marLeft w:val="0"/>
              <w:marRight w:val="0"/>
              <w:marTop w:val="0"/>
              <w:marBottom w:val="0"/>
              <w:divBdr>
                <w:top w:val="none" w:sz="0" w:space="0" w:color="auto"/>
                <w:left w:val="none" w:sz="0" w:space="0" w:color="auto"/>
                <w:bottom w:val="none" w:sz="0" w:space="0" w:color="auto"/>
                <w:right w:val="none" w:sz="0" w:space="0" w:color="auto"/>
              </w:divBdr>
            </w:div>
          </w:divsChild>
        </w:div>
        <w:div w:id="1843465412">
          <w:marLeft w:val="0"/>
          <w:marRight w:val="0"/>
          <w:marTop w:val="0"/>
          <w:marBottom w:val="0"/>
          <w:divBdr>
            <w:top w:val="none" w:sz="0" w:space="0" w:color="auto"/>
            <w:left w:val="none" w:sz="0" w:space="0" w:color="auto"/>
            <w:bottom w:val="none" w:sz="0" w:space="0" w:color="auto"/>
            <w:right w:val="none" w:sz="0" w:space="0" w:color="auto"/>
          </w:divBdr>
          <w:divsChild>
            <w:div w:id="1340623653">
              <w:marLeft w:val="0"/>
              <w:marRight w:val="0"/>
              <w:marTop w:val="0"/>
              <w:marBottom w:val="0"/>
              <w:divBdr>
                <w:top w:val="none" w:sz="0" w:space="0" w:color="auto"/>
                <w:left w:val="none" w:sz="0" w:space="0" w:color="auto"/>
                <w:bottom w:val="none" w:sz="0" w:space="0" w:color="auto"/>
                <w:right w:val="none" w:sz="0" w:space="0" w:color="auto"/>
              </w:divBdr>
            </w:div>
          </w:divsChild>
        </w:div>
        <w:div w:id="1867406699">
          <w:marLeft w:val="0"/>
          <w:marRight w:val="0"/>
          <w:marTop w:val="0"/>
          <w:marBottom w:val="0"/>
          <w:divBdr>
            <w:top w:val="none" w:sz="0" w:space="0" w:color="auto"/>
            <w:left w:val="none" w:sz="0" w:space="0" w:color="auto"/>
            <w:bottom w:val="none" w:sz="0" w:space="0" w:color="auto"/>
            <w:right w:val="none" w:sz="0" w:space="0" w:color="auto"/>
          </w:divBdr>
          <w:divsChild>
            <w:div w:id="1152522862">
              <w:marLeft w:val="0"/>
              <w:marRight w:val="0"/>
              <w:marTop w:val="0"/>
              <w:marBottom w:val="0"/>
              <w:divBdr>
                <w:top w:val="none" w:sz="0" w:space="0" w:color="auto"/>
                <w:left w:val="none" w:sz="0" w:space="0" w:color="auto"/>
                <w:bottom w:val="none" w:sz="0" w:space="0" w:color="auto"/>
                <w:right w:val="none" w:sz="0" w:space="0" w:color="auto"/>
              </w:divBdr>
            </w:div>
          </w:divsChild>
        </w:div>
        <w:div w:id="540702525">
          <w:marLeft w:val="0"/>
          <w:marRight w:val="0"/>
          <w:marTop w:val="0"/>
          <w:marBottom w:val="0"/>
          <w:divBdr>
            <w:top w:val="none" w:sz="0" w:space="0" w:color="auto"/>
            <w:left w:val="none" w:sz="0" w:space="0" w:color="auto"/>
            <w:bottom w:val="none" w:sz="0" w:space="0" w:color="auto"/>
            <w:right w:val="none" w:sz="0" w:space="0" w:color="auto"/>
          </w:divBdr>
          <w:divsChild>
            <w:div w:id="18609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3848">
      <w:bodyDiv w:val="1"/>
      <w:marLeft w:val="0"/>
      <w:marRight w:val="0"/>
      <w:marTop w:val="0"/>
      <w:marBottom w:val="0"/>
      <w:divBdr>
        <w:top w:val="none" w:sz="0" w:space="0" w:color="auto"/>
        <w:left w:val="none" w:sz="0" w:space="0" w:color="auto"/>
        <w:bottom w:val="none" w:sz="0" w:space="0" w:color="auto"/>
        <w:right w:val="none" w:sz="0" w:space="0" w:color="auto"/>
      </w:divBdr>
    </w:div>
    <w:div w:id="796879002">
      <w:bodyDiv w:val="1"/>
      <w:marLeft w:val="0"/>
      <w:marRight w:val="0"/>
      <w:marTop w:val="0"/>
      <w:marBottom w:val="0"/>
      <w:divBdr>
        <w:top w:val="none" w:sz="0" w:space="0" w:color="auto"/>
        <w:left w:val="none" w:sz="0" w:space="0" w:color="auto"/>
        <w:bottom w:val="none" w:sz="0" w:space="0" w:color="auto"/>
        <w:right w:val="none" w:sz="0" w:space="0" w:color="auto"/>
      </w:divBdr>
      <w:divsChild>
        <w:div w:id="930695477">
          <w:marLeft w:val="0"/>
          <w:marRight w:val="0"/>
          <w:marTop w:val="0"/>
          <w:marBottom w:val="0"/>
          <w:divBdr>
            <w:top w:val="none" w:sz="0" w:space="0" w:color="auto"/>
            <w:left w:val="none" w:sz="0" w:space="0" w:color="auto"/>
            <w:bottom w:val="none" w:sz="0" w:space="0" w:color="auto"/>
            <w:right w:val="none" w:sz="0" w:space="0" w:color="auto"/>
          </w:divBdr>
          <w:divsChild>
            <w:div w:id="1973057609">
              <w:marLeft w:val="0"/>
              <w:marRight w:val="0"/>
              <w:marTop w:val="0"/>
              <w:marBottom w:val="0"/>
              <w:divBdr>
                <w:top w:val="none" w:sz="0" w:space="0" w:color="auto"/>
                <w:left w:val="none" w:sz="0" w:space="0" w:color="auto"/>
                <w:bottom w:val="none" w:sz="0" w:space="0" w:color="auto"/>
                <w:right w:val="none" w:sz="0" w:space="0" w:color="auto"/>
              </w:divBdr>
            </w:div>
          </w:divsChild>
        </w:div>
        <w:div w:id="334456900">
          <w:marLeft w:val="0"/>
          <w:marRight w:val="0"/>
          <w:marTop w:val="0"/>
          <w:marBottom w:val="0"/>
          <w:divBdr>
            <w:top w:val="none" w:sz="0" w:space="0" w:color="auto"/>
            <w:left w:val="none" w:sz="0" w:space="0" w:color="auto"/>
            <w:bottom w:val="none" w:sz="0" w:space="0" w:color="auto"/>
            <w:right w:val="none" w:sz="0" w:space="0" w:color="auto"/>
          </w:divBdr>
          <w:divsChild>
            <w:div w:id="5433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6439">
      <w:bodyDiv w:val="1"/>
      <w:marLeft w:val="0"/>
      <w:marRight w:val="0"/>
      <w:marTop w:val="0"/>
      <w:marBottom w:val="0"/>
      <w:divBdr>
        <w:top w:val="none" w:sz="0" w:space="0" w:color="auto"/>
        <w:left w:val="none" w:sz="0" w:space="0" w:color="auto"/>
        <w:bottom w:val="none" w:sz="0" w:space="0" w:color="auto"/>
        <w:right w:val="none" w:sz="0" w:space="0" w:color="auto"/>
      </w:divBdr>
      <w:divsChild>
        <w:div w:id="1163396410">
          <w:marLeft w:val="0"/>
          <w:marRight w:val="0"/>
          <w:marTop w:val="0"/>
          <w:marBottom w:val="0"/>
          <w:divBdr>
            <w:top w:val="none" w:sz="0" w:space="0" w:color="auto"/>
            <w:left w:val="none" w:sz="0" w:space="0" w:color="auto"/>
            <w:bottom w:val="none" w:sz="0" w:space="0" w:color="auto"/>
            <w:right w:val="none" w:sz="0" w:space="0" w:color="auto"/>
          </w:divBdr>
          <w:divsChild>
            <w:div w:id="1690835625">
              <w:marLeft w:val="0"/>
              <w:marRight w:val="0"/>
              <w:marTop w:val="0"/>
              <w:marBottom w:val="0"/>
              <w:divBdr>
                <w:top w:val="none" w:sz="0" w:space="0" w:color="auto"/>
                <w:left w:val="none" w:sz="0" w:space="0" w:color="auto"/>
                <w:bottom w:val="none" w:sz="0" w:space="0" w:color="auto"/>
                <w:right w:val="none" w:sz="0" w:space="0" w:color="auto"/>
              </w:divBdr>
            </w:div>
          </w:divsChild>
        </w:div>
        <w:div w:id="600797191">
          <w:marLeft w:val="0"/>
          <w:marRight w:val="0"/>
          <w:marTop w:val="0"/>
          <w:marBottom w:val="0"/>
          <w:divBdr>
            <w:top w:val="none" w:sz="0" w:space="0" w:color="auto"/>
            <w:left w:val="none" w:sz="0" w:space="0" w:color="auto"/>
            <w:bottom w:val="none" w:sz="0" w:space="0" w:color="auto"/>
            <w:right w:val="none" w:sz="0" w:space="0" w:color="auto"/>
          </w:divBdr>
          <w:divsChild>
            <w:div w:id="465665400">
              <w:marLeft w:val="0"/>
              <w:marRight w:val="0"/>
              <w:marTop w:val="0"/>
              <w:marBottom w:val="0"/>
              <w:divBdr>
                <w:top w:val="none" w:sz="0" w:space="0" w:color="auto"/>
                <w:left w:val="none" w:sz="0" w:space="0" w:color="auto"/>
                <w:bottom w:val="none" w:sz="0" w:space="0" w:color="auto"/>
                <w:right w:val="none" w:sz="0" w:space="0" w:color="auto"/>
              </w:divBdr>
            </w:div>
          </w:divsChild>
        </w:div>
        <w:div w:id="353069852">
          <w:marLeft w:val="0"/>
          <w:marRight w:val="0"/>
          <w:marTop w:val="0"/>
          <w:marBottom w:val="0"/>
          <w:divBdr>
            <w:top w:val="none" w:sz="0" w:space="0" w:color="auto"/>
            <w:left w:val="none" w:sz="0" w:space="0" w:color="auto"/>
            <w:bottom w:val="none" w:sz="0" w:space="0" w:color="auto"/>
            <w:right w:val="none" w:sz="0" w:space="0" w:color="auto"/>
          </w:divBdr>
          <w:divsChild>
            <w:div w:id="14591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3545">
      <w:bodyDiv w:val="1"/>
      <w:marLeft w:val="0"/>
      <w:marRight w:val="0"/>
      <w:marTop w:val="0"/>
      <w:marBottom w:val="0"/>
      <w:divBdr>
        <w:top w:val="none" w:sz="0" w:space="0" w:color="auto"/>
        <w:left w:val="none" w:sz="0" w:space="0" w:color="auto"/>
        <w:bottom w:val="none" w:sz="0" w:space="0" w:color="auto"/>
        <w:right w:val="none" w:sz="0" w:space="0" w:color="auto"/>
      </w:divBdr>
      <w:divsChild>
        <w:div w:id="458306606">
          <w:marLeft w:val="0"/>
          <w:marRight w:val="0"/>
          <w:marTop w:val="0"/>
          <w:marBottom w:val="0"/>
          <w:divBdr>
            <w:top w:val="none" w:sz="0" w:space="0" w:color="auto"/>
            <w:left w:val="none" w:sz="0" w:space="0" w:color="auto"/>
            <w:bottom w:val="none" w:sz="0" w:space="0" w:color="auto"/>
            <w:right w:val="none" w:sz="0" w:space="0" w:color="auto"/>
          </w:divBdr>
          <w:divsChild>
            <w:div w:id="207884220">
              <w:marLeft w:val="0"/>
              <w:marRight w:val="0"/>
              <w:marTop w:val="0"/>
              <w:marBottom w:val="0"/>
              <w:divBdr>
                <w:top w:val="none" w:sz="0" w:space="0" w:color="auto"/>
                <w:left w:val="none" w:sz="0" w:space="0" w:color="auto"/>
                <w:bottom w:val="none" w:sz="0" w:space="0" w:color="auto"/>
                <w:right w:val="none" w:sz="0" w:space="0" w:color="auto"/>
              </w:divBdr>
            </w:div>
          </w:divsChild>
        </w:div>
        <w:div w:id="831335244">
          <w:marLeft w:val="0"/>
          <w:marRight w:val="0"/>
          <w:marTop w:val="0"/>
          <w:marBottom w:val="0"/>
          <w:divBdr>
            <w:top w:val="none" w:sz="0" w:space="0" w:color="auto"/>
            <w:left w:val="none" w:sz="0" w:space="0" w:color="auto"/>
            <w:bottom w:val="none" w:sz="0" w:space="0" w:color="auto"/>
            <w:right w:val="none" w:sz="0" w:space="0" w:color="auto"/>
          </w:divBdr>
          <w:divsChild>
            <w:div w:id="1547108386">
              <w:marLeft w:val="0"/>
              <w:marRight w:val="0"/>
              <w:marTop w:val="0"/>
              <w:marBottom w:val="0"/>
              <w:divBdr>
                <w:top w:val="none" w:sz="0" w:space="0" w:color="auto"/>
                <w:left w:val="none" w:sz="0" w:space="0" w:color="auto"/>
                <w:bottom w:val="none" w:sz="0" w:space="0" w:color="auto"/>
                <w:right w:val="none" w:sz="0" w:space="0" w:color="auto"/>
              </w:divBdr>
            </w:div>
          </w:divsChild>
        </w:div>
        <w:div w:id="1142889342">
          <w:marLeft w:val="0"/>
          <w:marRight w:val="0"/>
          <w:marTop w:val="0"/>
          <w:marBottom w:val="0"/>
          <w:divBdr>
            <w:top w:val="none" w:sz="0" w:space="0" w:color="auto"/>
            <w:left w:val="none" w:sz="0" w:space="0" w:color="auto"/>
            <w:bottom w:val="none" w:sz="0" w:space="0" w:color="auto"/>
            <w:right w:val="none" w:sz="0" w:space="0" w:color="auto"/>
          </w:divBdr>
          <w:divsChild>
            <w:div w:id="7092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9181">
      <w:bodyDiv w:val="1"/>
      <w:marLeft w:val="0"/>
      <w:marRight w:val="0"/>
      <w:marTop w:val="0"/>
      <w:marBottom w:val="0"/>
      <w:divBdr>
        <w:top w:val="none" w:sz="0" w:space="0" w:color="auto"/>
        <w:left w:val="none" w:sz="0" w:space="0" w:color="auto"/>
        <w:bottom w:val="none" w:sz="0" w:space="0" w:color="auto"/>
        <w:right w:val="none" w:sz="0" w:space="0" w:color="auto"/>
      </w:divBdr>
    </w:div>
    <w:div w:id="1143276081">
      <w:bodyDiv w:val="1"/>
      <w:marLeft w:val="0"/>
      <w:marRight w:val="0"/>
      <w:marTop w:val="0"/>
      <w:marBottom w:val="0"/>
      <w:divBdr>
        <w:top w:val="none" w:sz="0" w:space="0" w:color="auto"/>
        <w:left w:val="none" w:sz="0" w:space="0" w:color="auto"/>
        <w:bottom w:val="none" w:sz="0" w:space="0" w:color="auto"/>
        <w:right w:val="none" w:sz="0" w:space="0" w:color="auto"/>
      </w:divBdr>
    </w:div>
    <w:div w:id="1151825183">
      <w:bodyDiv w:val="1"/>
      <w:marLeft w:val="0"/>
      <w:marRight w:val="0"/>
      <w:marTop w:val="0"/>
      <w:marBottom w:val="0"/>
      <w:divBdr>
        <w:top w:val="none" w:sz="0" w:space="0" w:color="auto"/>
        <w:left w:val="none" w:sz="0" w:space="0" w:color="auto"/>
        <w:bottom w:val="none" w:sz="0" w:space="0" w:color="auto"/>
        <w:right w:val="none" w:sz="0" w:space="0" w:color="auto"/>
      </w:divBdr>
    </w:div>
    <w:div w:id="1179008068">
      <w:bodyDiv w:val="1"/>
      <w:marLeft w:val="0"/>
      <w:marRight w:val="0"/>
      <w:marTop w:val="0"/>
      <w:marBottom w:val="0"/>
      <w:divBdr>
        <w:top w:val="none" w:sz="0" w:space="0" w:color="auto"/>
        <w:left w:val="none" w:sz="0" w:space="0" w:color="auto"/>
        <w:bottom w:val="none" w:sz="0" w:space="0" w:color="auto"/>
        <w:right w:val="none" w:sz="0" w:space="0" w:color="auto"/>
      </w:divBdr>
    </w:div>
    <w:div w:id="1254436306">
      <w:bodyDiv w:val="1"/>
      <w:marLeft w:val="0"/>
      <w:marRight w:val="0"/>
      <w:marTop w:val="0"/>
      <w:marBottom w:val="0"/>
      <w:divBdr>
        <w:top w:val="none" w:sz="0" w:space="0" w:color="auto"/>
        <w:left w:val="none" w:sz="0" w:space="0" w:color="auto"/>
        <w:bottom w:val="none" w:sz="0" w:space="0" w:color="auto"/>
        <w:right w:val="none" w:sz="0" w:space="0" w:color="auto"/>
      </w:divBdr>
    </w:div>
    <w:div w:id="1447234238">
      <w:bodyDiv w:val="1"/>
      <w:marLeft w:val="0"/>
      <w:marRight w:val="0"/>
      <w:marTop w:val="0"/>
      <w:marBottom w:val="0"/>
      <w:divBdr>
        <w:top w:val="none" w:sz="0" w:space="0" w:color="auto"/>
        <w:left w:val="none" w:sz="0" w:space="0" w:color="auto"/>
        <w:bottom w:val="none" w:sz="0" w:space="0" w:color="auto"/>
        <w:right w:val="none" w:sz="0" w:space="0" w:color="auto"/>
      </w:divBdr>
    </w:div>
    <w:div w:id="1454980982">
      <w:bodyDiv w:val="1"/>
      <w:marLeft w:val="0"/>
      <w:marRight w:val="0"/>
      <w:marTop w:val="0"/>
      <w:marBottom w:val="0"/>
      <w:divBdr>
        <w:top w:val="none" w:sz="0" w:space="0" w:color="auto"/>
        <w:left w:val="none" w:sz="0" w:space="0" w:color="auto"/>
        <w:bottom w:val="none" w:sz="0" w:space="0" w:color="auto"/>
        <w:right w:val="none" w:sz="0" w:space="0" w:color="auto"/>
      </w:divBdr>
      <w:divsChild>
        <w:div w:id="1382635835">
          <w:marLeft w:val="0"/>
          <w:marRight w:val="0"/>
          <w:marTop w:val="0"/>
          <w:marBottom w:val="0"/>
          <w:divBdr>
            <w:top w:val="none" w:sz="0" w:space="0" w:color="auto"/>
            <w:left w:val="none" w:sz="0" w:space="0" w:color="auto"/>
            <w:bottom w:val="none" w:sz="0" w:space="0" w:color="auto"/>
            <w:right w:val="none" w:sz="0" w:space="0" w:color="auto"/>
          </w:divBdr>
          <w:divsChild>
            <w:div w:id="1145778875">
              <w:marLeft w:val="0"/>
              <w:marRight w:val="0"/>
              <w:marTop w:val="0"/>
              <w:marBottom w:val="0"/>
              <w:divBdr>
                <w:top w:val="none" w:sz="0" w:space="0" w:color="auto"/>
                <w:left w:val="none" w:sz="0" w:space="0" w:color="auto"/>
                <w:bottom w:val="none" w:sz="0" w:space="0" w:color="auto"/>
                <w:right w:val="none" w:sz="0" w:space="0" w:color="auto"/>
              </w:divBdr>
            </w:div>
          </w:divsChild>
        </w:div>
        <w:div w:id="618144219">
          <w:marLeft w:val="0"/>
          <w:marRight w:val="0"/>
          <w:marTop w:val="0"/>
          <w:marBottom w:val="0"/>
          <w:divBdr>
            <w:top w:val="none" w:sz="0" w:space="0" w:color="auto"/>
            <w:left w:val="none" w:sz="0" w:space="0" w:color="auto"/>
            <w:bottom w:val="none" w:sz="0" w:space="0" w:color="auto"/>
            <w:right w:val="none" w:sz="0" w:space="0" w:color="auto"/>
          </w:divBdr>
          <w:divsChild>
            <w:div w:id="1102535911">
              <w:marLeft w:val="0"/>
              <w:marRight w:val="0"/>
              <w:marTop w:val="0"/>
              <w:marBottom w:val="0"/>
              <w:divBdr>
                <w:top w:val="none" w:sz="0" w:space="0" w:color="auto"/>
                <w:left w:val="none" w:sz="0" w:space="0" w:color="auto"/>
                <w:bottom w:val="none" w:sz="0" w:space="0" w:color="auto"/>
                <w:right w:val="none" w:sz="0" w:space="0" w:color="auto"/>
              </w:divBdr>
            </w:div>
          </w:divsChild>
        </w:div>
        <w:div w:id="573009786">
          <w:marLeft w:val="0"/>
          <w:marRight w:val="0"/>
          <w:marTop w:val="0"/>
          <w:marBottom w:val="0"/>
          <w:divBdr>
            <w:top w:val="none" w:sz="0" w:space="0" w:color="auto"/>
            <w:left w:val="none" w:sz="0" w:space="0" w:color="auto"/>
            <w:bottom w:val="none" w:sz="0" w:space="0" w:color="auto"/>
            <w:right w:val="none" w:sz="0" w:space="0" w:color="auto"/>
          </w:divBdr>
          <w:divsChild>
            <w:div w:id="13244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6018">
      <w:bodyDiv w:val="1"/>
      <w:marLeft w:val="0"/>
      <w:marRight w:val="0"/>
      <w:marTop w:val="0"/>
      <w:marBottom w:val="0"/>
      <w:divBdr>
        <w:top w:val="none" w:sz="0" w:space="0" w:color="auto"/>
        <w:left w:val="none" w:sz="0" w:space="0" w:color="auto"/>
        <w:bottom w:val="none" w:sz="0" w:space="0" w:color="auto"/>
        <w:right w:val="none" w:sz="0" w:space="0" w:color="auto"/>
      </w:divBdr>
      <w:divsChild>
        <w:div w:id="87118651">
          <w:marLeft w:val="0"/>
          <w:marRight w:val="0"/>
          <w:marTop w:val="0"/>
          <w:marBottom w:val="0"/>
          <w:divBdr>
            <w:top w:val="none" w:sz="0" w:space="0" w:color="auto"/>
            <w:left w:val="none" w:sz="0" w:space="0" w:color="auto"/>
            <w:bottom w:val="none" w:sz="0" w:space="0" w:color="auto"/>
            <w:right w:val="none" w:sz="0" w:space="0" w:color="auto"/>
          </w:divBdr>
          <w:divsChild>
            <w:div w:id="750545430">
              <w:marLeft w:val="0"/>
              <w:marRight w:val="0"/>
              <w:marTop w:val="0"/>
              <w:marBottom w:val="0"/>
              <w:divBdr>
                <w:top w:val="none" w:sz="0" w:space="0" w:color="auto"/>
                <w:left w:val="none" w:sz="0" w:space="0" w:color="auto"/>
                <w:bottom w:val="none" w:sz="0" w:space="0" w:color="auto"/>
                <w:right w:val="none" w:sz="0" w:space="0" w:color="auto"/>
              </w:divBdr>
            </w:div>
          </w:divsChild>
        </w:div>
        <w:div w:id="2123105529">
          <w:marLeft w:val="0"/>
          <w:marRight w:val="0"/>
          <w:marTop w:val="0"/>
          <w:marBottom w:val="0"/>
          <w:divBdr>
            <w:top w:val="none" w:sz="0" w:space="0" w:color="auto"/>
            <w:left w:val="none" w:sz="0" w:space="0" w:color="auto"/>
            <w:bottom w:val="none" w:sz="0" w:space="0" w:color="auto"/>
            <w:right w:val="none" w:sz="0" w:space="0" w:color="auto"/>
          </w:divBdr>
          <w:divsChild>
            <w:div w:id="281957338">
              <w:marLeft w:val="0"/>
              <w:marRight w:val="0"/>
              <w:marTop w:val="0"/>
              <w:marBottom w:val="0"/>
              <w:divBdr>
                <w:top w:val="none" w:sz="0" w:space="0" w:color="auto"/>
                <w:left w:val="none" w:sz="0" w:space="0" w:color="auto"/>
                <w:bottom w:val="none" w:sz="0" w:space="0" w:color="auto"/>
                <w:right w:val="none" w:sz="0" w:space="0" w:color="auto"/>
              </w:divBdr>
            </w:div>
          </w:divsChild>
        </w:div>
        <w:div w:id="1065224425">
          <w:marLeft w:val="0"/>
          <w:marRight w:val="0"/>
          <w:marTop w:val="0"/>
          <w:marBottom w:val="0"/>
          <w:divBdr>
            <w:top w:val="none" w:sz="0" w:space="0" w:color="auto"/>
            <w:left w:val="none" w:sz="0" w:space="0" w:color="auto"/>
            <w:bottom w:val="none" w:sz="0" w:space="0" w:color="auto"/>
            <w:right w:val="none" w:sz="0" w:space="0" w:color="auto"/>
          </w:divBdr>
          <w:divsChild>
            <w:div w:id="1092092763">
              <w:marLeft w:val="0"/>
              <w:marRight w:val="0"/>
              <w:marTop w:val="0"/>
              <w:marBottom w:val="0"/>
              <w:divBdr>
                <w:top w:val="none" w:sz="0" w:space="0" w:color="auto"/>
                <w:left w:val="none" w:sz="0" w:space="0" w:color="auto"/>
                <w:bottom w:val="none" w:sz="0" w:space="0" w:color="auto"/>
                <w:right w:val="none" w:sz="0" w:space="0" w:color="auto"/>
              </w:divBdr>
            </w:div>
          </w:divsChild>
        </w:div>
        <w:div w:id="1216235997">
          <w:marLeft w:val="0"/>
          <w:marRight w:val="0"/>
          <w:marTop w:val="0"/>
          <w:marBottom w:val="0"/>
          <w:divBdr>
            <w:top w:val="none" w:sz="0" w:space="0" w:color="auto"/>
            <w:left w:val="none" w:sz="0" w:space="0" w:color="auto"/>
            <w:bottom w:val="none" w:sz="0" w:space="0" w:color="auto"/>
            <w:right w:val="none" w:sz="0" w:space="0" w:color="auto"/>
          </w:divBdr>
          <w:divsChild>
            <w:div w:id="1629581752">
              <w:marLeft w:val="0"/>
              <w:marRight w:val="0"/>
              <w:marTop w:val="0"/>
              <w:marBottom w:val="0"/>
              <w:divBdr>
                <w:top w:val="none" w:sz="0" w:space="0" w:color="auto"/>
                <w:left w:val="none" w:sz="0" w:space="0" w:color="auto"/>
                <w:bottom w:val="none" w:sz="0" w:space="0" w:color="auto"/>
                <w:right w:val="none" w:sz="0" w:space="0" w:color="auto"/>
              </w:divBdr>
            </w:div>
          </w:divsChild>
        </w:div>
        <w:div w:id="74978121">
          <w:marLeft w:val="0"/>
          <w:marRight w:val="0"/>
          <w:marTop w:val="0"/>
          <w:marBottom w:val="0"/>
          <w:divBdr>
            <w:top w:val="none" w:sz="0" w:space="0" w:color="auto"/>
            <w:left w:val="none" w:sz="0" w:space="0" w:color="auto"/>
            <w:bottom w:val="none" w:sz="0" w:space="0" w:color="auto"/>
            <w:right w:val="none" w:sz="0" w:space="0" w:color="auto"/>
          </w:divBdr>
          <w:divsChild>
            <w:div w:id="13720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3.xml"/><Relationship Id="rId7" Type="http://schemas.openxmlformats.org/officeDocument/2006/relationships/hyperlink" Target="https://www.cbn.gov.ng" TargetMode="External"/><Relationship Id="rId71" Type="http://schemas.openxmlformats.org/officeDocument/2006/relationships/control" Target="activeX/activeX58.xml"/><Relationship Id="rId2" Type="http://schemas.openxmlformats.org/officeDocument/2006/relationships/styles" Target="styles.xml"/><Relationship Id="rId16" Type="http://schemas.openxmlformats.org/officeDocument/2006/relationships/control" Target="activeX/activeX3.xml"/><Relationship Id="rId29" Type="http://schemas.openxmlformats.org/officeDocument/2006/relationships/control" Target="activeX/activeX16.xml"/><Relationship Id="rId11" Type="http://schemas.openxmlformats.org/officeDocument/2006/relationships/hyperlink" Target="https://www.oecd.org"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control" Target="activeX/activeX48.xml"/><Relationship Id="rId10" Type="http://schemas.openxmlformats.org/officeDocument/2006/relationships/hyperlink" Target="https://www.firstbanknigeria.com"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rstbanknigeria.com" TargetMode="Externa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4.xml"/><Relationship Id="rId8" Type="http://schemas.openxmlformats.org/officeDocument/2006/relationships/hyperlink" Target="https://www.cbn.gov.ng" TargetMode="External"/><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worldbank.org/en/publication/doing-business" TargetMode="Externa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49</Pages>
  <Words>10370</Words>
  <Characters>59112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86</cp:revision>
  <cp:lastPrinted>2025-06-24T15:28:00Z</cp:lastPrinted>
  <dcterms:created xsi:type="dcterms:W3CDTF">2025-04-15T12:10:00Z</dcterms:created>
  <dcterms:modified xsi:type="dcterms:W3CDTF">2025-06-30T10:47:00Z</dcterms:modified>
</cp:coreProperties>
</file>