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42" w:rsidRPr="00495ADC" w:rsidRDefault="008E3075" w:rsidP="00676842">
      <w:pPr>
        <w:tabs>
          <w:tab w:val="left" w:pos="1004"/>
        </w:tabs>
        <w:jc w:val="center"/>
        <w:rPr>
          <w:rFonts w:ascii="Eras Bold ITC" w:hAnsi="Eras Bold ITC"/>
          <w:sz w:val="36"/>
          <w:szCs w:val="44"/>
        </w:rPr>
      </w:pPr>
      <w:r>
        <w:rPr>
          <w:rFonts w:ascii="Eras Bold ITC" w:hAnsi="Eras Bold ITC"/>
          <w:sz w:val="48"/>
          <w:szCs w:val="44"/>
        </w:rPr>
        <w:t xml:space="preserve">APPRAISING THE PERFORMANCE OF MICRO FINANCE BANKING ON RURAL DEVELOPMENT IN NIGERIA </w:t>
      </w:r>
    </w:p>
    <w:p w:rsidR="00676842" w:rsidRDefault="008E3075" w:rsidP="00676842">
      <w:pPr>
        <w:tabs>
          <w:tab w:val="left" w:pos="1004"/>
        </w:tabs>
        <w:jc w:val="center"/>
        <w:rPr>
          <w:rFonts w:ascii="Eras Bold ITC" w:hAnsi="Eras Bold ITC"/>
          <w:sz w:val="32"/>
          <w:szCs w:val="44"/>
        </w:rPr>
      </w:pPr>
      <w:r>
        <w:rPr>
          <w:rFonts w:ascii="Eras Bold ITC" w:hAnsi="Eras Bold ITC"/>
          <w:sz w:val="32"/>
          <w:szCs w:val="44"/>
        </w:rPr>
        <w:t>(A CASE STUDY OF LAPO ILORIN</w:t>
      </w:r>
      <w:r w:rsidRPr="00495ADC">
        <w:rPr>
          <w:rFonts w:ascii="Eras Bold ITC" w:hAnsi="Eras Bold ITC"/>
          <w:sz w:val="32"/>
          <w:szCs w:val="44"/>
        </w:rPr>
        <w:t>)</w:t>
      </w:r>
    </w:p>
    <w:p w:rsidR="00676842" w:rsidRDefault="00676842" w:rsidP="00676842">
      <w:pPr>
        <w:tabs>
          <w:tab w:val="left" w:pos="1004"/>
          <w:tab w:val="left" w:pos="3075"/>
        </w:tabs>
        <w:contextualSpacing/>
        <w:rPr>
          <w:rFonts w:ascii="Eras Bold ITC" w:hAnsi="Eras Bold ITC"/>
          <w:sz w:val="32"/>
          <w:szCs w:val="44"/>
        </w:rPr>
      </w:pPr>
      <w:r>
        <w:rPr>
          <w:rFonts w:ascii="Eras Bold ITC" w:hAnsi="Eras Bold ITC"/>
          <w:sz w:val="32"/>
          <w:szCs w:val="44"/>
        </w:rPr>
        <w:tab/>
      </w:r>
      <w:r>
        <w:rPr>
          <w:rFonts w:ascii="Eras Bold ITC" w:hAnsi="Eras Bold ITC"/>
          <w:sz w:val="32"/>
          <w:szCs w:val="44"/>
        </w:rPr>
        <w:tab/>
      </w:r>
    </w:p>
    <w:p w:rsidR="00676842" w:rsidRPr="00495ADC" w:rsidRDefault="00676842" w:rsidP="00676842">
      <w:pPr>
        <w:tabs>
          <w:tab w:val="left" w:pos="1004"/>
        </w:tabs>
        <w:jc w:val="center"/>
        <w:rPr>
          <w:rFonts w:ascii="Eras Bold ITC" w:hAnsi="Eras Bold ITC"/>
          <w:sz w:val="32"/>
          <w:szCs w:val="44"/>
        </w:rPr>
      </w:pPr>
      <w:r>
        <w:rPr>
          <w:rFonts w:ascii="Eras Bold ITC" w:hAnsi="Eras Bold ITC"/>
          <w:sz w:val="32"/>
          <w:szCs w:val="44"/>
        </w:rPr>
        <w:t xml:space="preserve">By </w:t>
      </w:r>
    </w:p>
    <w:p w:rsidR="00676842" w:rsidRPr="00A428B4" w:rsidRDefault="008E3075" w:rsidP="00676842">
      <w:pPr>
        <w:tabs>
          <w:tab w:val="left" w:pos="1004"/>
        </w:tabs>
        <w:jc w:val="center"/>
        <w:rPr>
          <w:rFonts w:ascii="Eras Bold ITC" w:hAnsi="Eras Bold ITC"/>
          <w:sz w:val="52"/>
          <w:szCs w:val="44"/>
        </w:rPr>
      </w:pPr>
      <w:r>
        <w:rPr>
          <w:rFonts w:ascii="Eras Bold ITC" w:hAnsi="Eras Bold ITC"/>
          <w:sz w:val="52"/>
          <w:szCs w:val="44"/>
        </w:rPr>
        <w:t>OLANREWAJU RODIAT ABOSEDE</w:t>
      </w:r>
    </w:p>
    <w:p w:rsidR="00676842" w:rsidRDefault="008E3075" w:rsidP="00676842">
      <w:pPr>
        <w:tabs>
          <w:tab w:val="left" w:pos="1004"/>
        </w:tabs>
        <w:jc w:val="center"/>
        <w:rPr>
          <w:rFonts w:ascii="Eras Bold ITC" w:hAnsi="Eras Bold ITC"/>
          <w:i/>
          <w:sz w:val="44"/>
          <w:szCs w:val="44"/>
        </w:rPr>
      </w:pPr>
      <w:r>
        <w:rPr>
          <w:rFonts w:ascii="Eras Bold ITC" w:hAnsi="Eras Bold ITC"/>
          <w:i/>
          <w:sz w:val="44"/>
          <w:szCs w:val="44"/>
        </w:rPr>
        <w:t>ND/23/MED/</w:t>
      </w:r>
      <w:r w:rsidR="009E0EFD">
        <w:rPr>
          <w:rFonts w:ascii="Eras Bold ITC" w:hAnsi="Eras Bold ITC"/>
          <w:i/>
          <w:sz w:val="44"/>
          <w:szCs w:val="44"/>
        </w:rPr>
        <w:t>P</w:t>
      </w:r>
      <w:r>
        <w:rPr>
          <w:rFonts w:ascii="Eras Bold ITC" w:hAnsi="Eras Bold ITC"/>
          <w:i/>
          <w:sz w:val="44"/>
          <w:szCs w:val="44"/>
        </w:rPr>
        <w:t>T/0006</w:t>
      </w:r>
    </w:p>
    <w:p w:rsidR="00676842" w:rsidRDefault="00676842" w:rsidP="00676842">
      <w:pPr>
        <w:tabs>
          <w:tab w:val="left" w:pos="1004"/>
        </w:tabs>
        <w:rPr>
          <w:rFonts w:ascii="Eras Bold ITC" w:hAnsi="Eras Bold ITC"/>
          <w:i/>
          <w:sz w:val="44"/>
          <w:szCs w:val="44"/>
        </w:rPr>
      </w:pP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 xml:space="preserve">BEING A RESEARCH PROJECT SUBMITTED </w:t>
      </w: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 xml:space="preserve">TO THE DEPARTMENT OF </w:t>
      </w:r>
      <w:r w:rsidR="001D5692">
        <w:rPr>
          <w:rFonts w:ascii="Bookman Old Style" w:hAnsi="Bookman Old Style"/>
          <w:b/>
          <w:sz w:val="30"/>
          <w:szCs w:val="30"/>
        </w:rPr>
        <w:t>MICRO</w:t>
      </w:r>
      <w:r>
        <w:rPr>
          <w:rFonts w:ascii="Bookman Old Style" w:hAnsi="Bookman Old Style"/>
          <w:b/>
          <w:sz w:val="30"/>
          <w:szCs w:val="30"/>
        </w:rPr>
        <w:t>FINANCE AND ENTERPRISES DEVELOPMENT</w:t>
      </w: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INSTITUTE OF FINANCE AND MANAGEMENT STUDIES, (IFMS)</w:t>
      </w: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 xml:space="preserve"> KWARA STATE POLYTECHNIC, ILORIN</w:t>
      </w:r>
    </w:p>
    <w:p w:rsidR="00676842" w:rsidRPr="00300F72" w:rsidRDefault="00676842" w:rsidP="00676842">
      <w:pPr>
        <w:spacing w:after="0"/>
        <w:jc w:val="center"/>
        <w:rPr>
          <w:rFonts w:ascii="Bookman Old Style" w:hAnsi="Bookman Old Style"/>
          <w:b/>
          <w:sz w:val="30"/>
          <w:szCs w:val="30"/>
        </w:rPr>
      </w:pP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 xml:space="preserve">IN PARTIAL FULFILLMENT OF THE REQUIREMENT FOR </w:t>
      </w:r>
    </w:p>
    <w:p w:rsidR="00676842" w:rsidRPr="00300F72" w:rsidRDefault="00676842" w:rsidP="00676842">
      <w:pPr>
        <w:spacing w:after="0"/>
        <w:jc w:val="center"/>
        <w:rPr>
          <w:rFonts w:ascii="Bookman Old Style" w:hAnsi="Bookman Old Style"/>
          <w:b/>
          <w:sz w:val="30"/>
          <w:szCs w:val="30"/>
        </w:rPr>
      </w:pPr>
      <w:r w:rsidRPr="00300F72">
        <w:rPr>
          <w:rFonts w:ascii="Bookman Old Style" w:hAnsi="Bookman Old Style"/>
          <w:b/>
          <w:sz w:val="30"/>
          <w:szCs w:val="30"/>
        </w:rPr>
        <w:t xml:space="preserve">THE AWARD OF </w:t>
      </w:r>
      <w:r>
        <w:rPr>
          <w:rFonts w:ascii="Bookman Old Style" w:hAnsi="Bookman Old Style"/>
          <w:b/>
          <w:sz w:val="30"/>
          <w:szCs w:val="30"/>
        </w:rPr>
        <w:t>NATIONAL DIPLOMA (</w:t>
      </w:r>
      <w:r w:rsidRPr="00300F72">
        <w:rPr>
          <w:rFonts w:ascii="Bookman Old Style" w:hAnsi="Bookman Old Style"/>
          <w:b/>
          <w:sz w:val="30"/>
          <w:szCs w:val="30"/>
        </w:rPr>
        <w:t xml:space="preserve">ND) </w:t>
      </w:r>
    </w:p>
    <w:p w:rsidR="00676842" w:rsidRDefault="00676842" w:rsidP="00676842">
      <w:pPr>
        <w:spacing w:after="0"/>
        <w:jc w:val="center"/>
        <w:rPr>
          <w:rFonts w:ascii="Arial Black" w:hAnsi="Arial Black"/>
          <w:b/>
          <w:sz w:val="36"/>
          <w:szCs w:val="28"/>
        </w:rPr>
      </w:pPr>
      <w:r w:rsidRPr="00300F72">
        <w:rPr>
          <w:rFonts w:ascii="Bookman Old Style" w:hAnsi="Bookman Old Style"/>
          <w:b/>
          <w:sz w:val="30"/>
          <w:szCs w:val="30"/>
        </w:rPr>
        <w:t xml:space="preserve">IN </w:t>
      </w:r>
      <w:r>
        <w:rPr>
          <w:rFonts w:ascii="Bookman Old Style" w:hAnsi="Bookman Old Style"/>
          <w:b/>
          <w:sz w:val="30"/>
          <w:szCs w:val="30"/>
        </w:rPr>
        <w:t>MICRO-FINANCE AND ENTERPRISE DEVELOPMENT</w:t>
      </w:r>
    </w:p>
    <w:p w:rsidR="00676842" w:rsidRDefault="00676842" w:rsidP="00676842">
      <w:pPr>
        <w:spacing w:after="0"/>
        <w:jc w:val="right"/>
        <w:rPr>
          <w:rFonts w:ascii="Arial Black" w:hAnsi="Arial Black"/>
          <w:b/>
          <w:sz w:val="36"/>
          <w:szCs w:val="28"/>
        </w:rPr>
      </w:pPr>
    </w:p>
    <w:p w:rsidR="00676842" w:rsidRPr="00300F72" w:rsidRDefault="00676842" w:rsidP="00676842">
      <w:pPr>
        <w:spacing w:after="0"/>
        <w:jc w:val="right"/>
        <w:rPr>
          <w:rFonts w:ascii="Arial Black" w:hAnsi="Arial Black"/>
          <w:b/>
          <w:sz w:val="36"/>
          <w:szCs w:val="28"/>
        </w:rPr>
      </w:pPr>
    </w:p>
    <w:p w:rsidR="00676842" w:rsidRDefault="00676842" w:rsidP="00676842">
      <w:pPr>
        <w:tabs>
          <w:tab w:val="left" w:pos="4440"/>
          <w:tab w:val="right" w:pos="10800"/>
        </w:tabs>
        <w:spacing w:after="0"/>
        <w:rPr>
          <w:rFonts w:ascii="Arial Black" w:hAnsi="Arial Black"/>
          <w:b/>
          <w:sz w:val="48"/>
          <w:szCs w:val="28"/>
        </w:rPr>
      </w:pPr>
      <w:r>
        <w:rPr>
          <w:rFonts w:ascii="Arial Black" w:hAnsi="Arial Black"/>
          <w:b/>
          <w:sz w:val="48"/>
          <w:szCs w:val="28"/>
        </w:rPr>
        <w:tab/>
      </w:r>
      <w:r>
        <w:rPr>
          <w:rFonts w:ascii="Arial Black" w:hAnsi="Arial Black"/>
          <w:b/>
          <w:sz w:val="48"/>
          <w:szCs w:val="28"/>
        </w:rPr>
        <w:tab/>
        <w:t>JUNE, 2025</w:t>
      </w:r>
    </w:p>
    <w:p w:rsidR="00676842" w:rsidRPr="00A75F9E" w:rsidRDefault="00676842" w:rsidP="00676842">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t>CERTIFICATION</w:t>
      </w:r>
    </w:p>
    <w:p w:rsidR="00676842" w:rsidRPr="00C61233" w:rsidRDefault="00676842" w:rsidP="00676842">
      <w:pPr>
        <w:spacing w:after="0"/>
        <w:jc w:val="center"/>
        <w:rPr>
          <w:rFonts w:ascii="Bookman Old Style" w:hAnsi="Bookman Old Style"/>
          <w:szCs w:val="30"/>
        </w:rPr>
      </w:pPr>
      <w:r w:rsidRPr="00A75F9E">
        <w:rPr>
          <w:rFonts w:ascii="Times New Roman" w:hAnsi="Times New Roman" w:cs="Times New Roman"/>
          <w:sz w:val="28"/>
          <w:szCs w:val="28"/>
        </w:rPr>
        <w:t>This research work has been read and approved as meeting the requirement for the awa</w:t>
      </w:r>
      <w:r>
        <w:rPr>
          <w:rFonts w:ascii="Times New Roman" w:hAnsi="Times New Roman" w:cs="Times New Roman"/>
          <w:sz w:val="28"/>
          <w:szCs w:val="28"/>
        </w:rPr>
        <w:t>rd of National Diploma (</w:t>
      </w:r>
      <w:r w:rsidRPr="00A75F9E">
        <w:rPr>
          <w:rFonts w:ascii="Times New Roman" w:hAnsi="Times New Roman" w:cs="Times New Roman"/>
          <w:sz w:val="28"/>
          <w:szCs w:val="28"/>
        </w:rPr>
        <w:t xml:space="preserve">ND) in </w:t>
      </w:r>
      <w:r>
        <w:rPr>
          <w:rFonts w:ascii="Bookman Old Style" w:hAnsi="Bookman Old Style"/>
          <w:szCs w:val="30"/>
        </w:rPr>
        <w:t>Micro-Finance a</w:t>
      </w:r>
      <w:r w:rsidRPr="00105C65">
        <w:rPr>
          <w:rFonts w:ascii="Bookman Old Style" w:hAnsi="Bookman Old Style"/>
          <w:szCs w:val="30"/>
        </w:rPr>
        <w:t>nd Enterprises</w:t>
      </w:r>
      <w:r>
        <w:rPr>
          <w:rFonts w:ascii="Bookman Old Style" w:hAnsi="Bookman Old Style"/>
          <w:szCs w:val="30"/>
        </w:rPr>
        <w:t xml:space="preserve"> Development</w:t>
      </w:r>
      <w:r w:rsidRPr="00A75F9E">
        <w:rPr>
          <w:rFonts w:ascii="Times New Roman" w:hAnsi="Times New Roman" w:cs="Times New Roman"/>
          <w:sz w:val="28"/>
          <w:szCs w:val="28"/>
        </w:rPr>
        <w:t>, Institute of Finance and Management Studies, (IFMS), Kwara State Polytechnic, Ilorin.</w:t>
      </w:r>
    </w:p>
    <w:p w:rsidR="00676842" w:rsidRPr="00A75F9E" w:rsidRDefault="00676842" w:rsidP="00676842">
      <w:pPr>
        <w:spacing w:line="360" w:lineRule="auto"/>
        <w:jc w:val="both"/>
        <w:rPr>
          <w:rFonts w:ascii="Times New Roman" w:hAnsi="Times New Roman" w:cs="Times New Roman"/>
          <w:sz w:val="28"/>
          <w:szCs w:val="28"/>
        </w:rPr>
      </w:pPr>
    </w:p>
    <w:p w:rsidR="00676842" w:rsidRPr="00A75F9E" w:rsidRDefault="00676842" w:rsidP="00676842">
      <w:pPr>
        <w:spacing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676842" w:rsidRPr="00A75F9E" w:rsidRDefault="009E0EFD" w:rsidP="0067684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MRS. IDRIS R.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76842" w:rsidRPr="00A75F9E">
        <w:rPr>
          <w:rFonts w:ascii="Times New Roman" w:hAnsi="Times New Roman" w:cs="Times New Roman"/>
          <w:sz w:val="28"/>
          <w:szCs w:val="28"/>
        </w:rPr>
        <w:tab/>
      </w:r>
      <w:r w:rsidR="00676842" w:rsidRPr="00A75F9E">
        <w:rPr>
          <w:rFonts w:ascii="Times New Roman" w:hAnsi="Times New Roman" w:cs="Times New Roman"/>
          <w:sz w:val="28"/>
          <w:szCs w:val="28"/>
        </w:rPr>
        <w:tab/>
      </w:r>
      <w:r w:rsidR="00676842" w:rsidRPr="00A75F9E">
        <w:rPr>
          <w:rFonts w:ascii="Times New Roman" w:hAnsi="Times New Roman" w:cs="Times New Roman"/>
          <w:b/>
          <w:sz w:val="28"/>
          <w:szCs w:val="28"/>
        </w:rPr>
        <w:t>DATE</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supervisor)</w:t>
      </w: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676842" w:rsidRPr="00A75F9E" w:rsidRDefault="00676842" w:rsidP="006768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MRS. IDRIS R. T.</w:t>
      </w:r>
      <w:r>
        <w:rPr>
          <w:rFonts w:ascii="Times New Roman" w:hAnsi="Times New Roman" w:cs="Times New Roman"/>
          <w:b/>
          <w:sz w:val="28"/>
          <w:szCs w:val="28"/>
        </w:rPr>
        <w:tab/>
        <w:t xml:space="preserve">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b/>
          <w:sz w:val="28"/>
          <w:szCs w:val="28"/>
        </w:rPr>
        <w:t>DATE</w:t>
      </w:r>
      <w:r w:rsidRPr="00A75F9E">
        <w:rPr>
          <w:rFonts w:ascii="Times New Roman" w:hAnsi="Times New Roman" w:cs="Times New Roman"/>
          <w:b/>
          <w:sz w:val="28"/>
          <w:szCs w:val="28"/>
        </w:rPr>
        <w:tab/>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coordinator)</w:t>
      </w:r>
      <w:r w:rsidRPr="00A75F9E">
        <w:rPr>
          <w:rFonts w:ascii="Times New Roman" w:hAnsi="Times New Roman" w:cs="Times New Roman"/>
          <w:sz w:val="28"/>
          <w:szCs w:val="28"/>
        </w:rPr>
        <w:tab/>
      </w: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t>MRS. OTAYOKHE</w:t>
      </w:r>
      <w:r>
        <w:rPr>
          <w:rFonts w:ascii="Times New Roman" w:hAnsi="Times New Roman" w:cs="Times New Roman"/>
          <w:b/>
          <w:sz w:val="28"/>
          <w:szCs w:val="28"/>
        </w:rPr>
        <w:t xml:space="preserve"> </w:t>
      </w:r>
      <w:r w:rsidRPr="00A75F9E">
        <w:rPr>
          <w:rFonts w:ascii="Times New Roman" w:hAnsi="Times New Roman" w:cs="Times New Roman"/>
          <w:b/>
          <w:sz w:val="28"/>
          <w:szCs w:val="28"/>
        </w:rPr>
        <w:t>E.Y.</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DATE</w:t>
      </w:r>
      <w:r w:rsidRPr="00A75F9E">
        <w:rPr>
          <w:rFonts w:ascii="Times New Roman" w:hAnsi="Times New Roman" w:cs="Times New Roman"/>
          <w:sz w:val="28"/>
          <w:szCs w:val="28"/>
        </w:rPr>
        <w:tab/>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(Head of department)</w:t>
      </w:r>
    </w:p>
    <w:p w:rsidR="00676842" w:rsidRDefault="00676842" w:rsidP="00676842">
      <w:pPr>
        <w:spacing w:after="0" w:line="240" w:lineRule="auto"/>
        <w:jc w:val="both"/>
        <w:rPr>
          <w:rFonts w:ascii="Times New Roman" w:hAnsi="Times New Roman" w:cs="Times New Roman"/>
          <w:b/>
          <w:sz w:val="28"/>
          <w:szCs w:val="28"/>
        </w:rPr>
      </w:pPr>
    </w:p>
    <w:p w:rsidR="00676842" w:rsidRDefault="00676842" w:rsidP="00676842">
      <w:pPr>
        <w:spacing w:after="0" w:line="240" w:lineRule="auto"/>
        <w:jc w:val="both"/>
        <w:rPr>
          <w:rFonts w:ascii="Times New Roman" w:hAnsi="Times New Roman" w:cs="Times New Roman"/>
          <w:b/>
          <w:sz w:val="28"/>
          <w:szCs w:val="28"/>
        </w:rPr>
      </w:pPr>
    </w:p>
    <w:p w:rsidR="00676842" w:rsidRDefault="00676842" w:rsidP="00676842">
      <w:pPr>
        <w:spacing w:after="0" w:line="240" w:lineRule="auto"/>
        <w:jc w:val="both"/>
        <w:rPr>
          <w:rFonts w:ascii="Times New Roman" w:hAnsi="Times New Roman" w:cs="Times New Roman"/>
          <w:b/>
          <w:sz w:val="28"/>
          <w:szCs w:val="28"/>
        </w:rPr>
      </w:pPr>
    </w:p>
    <w:p w:rsidR="00676842" w:rsidRPr="00A75F9E" w:rsidRDefault="00676842" w:rsidP="00676842">
      <w:pPr>
        <w:spacing w:after="0" w:line="240" w:lineRule="auto"/>
        <w:jc w:val="both"/>
        <w:rPr>
          <w:rFonts w:ascii="Times New Roman" w:hAnsi="Times New Roman" w:cs="Times New Roman"/>
          <w:b/>
          <w:sz w:val="28"/>
          <w:szCs w:val="28"/>
        </w:rPr>
      </w:pPr>
    </w:p>
    <w:p w:rsidR="00676842" w:rsidRDefault="00676842" w:rsidP="006768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                                 ____________________</w:t>
      </w:r>
      <w:r>
        <w:rPr>
          <w:rFonts w:ascii="Times New Roman" w:hAnsi="Times New Roman" w:cs="Times New Roman"/>
          <w:b/>
          <w:sz w:val="28"/>
          <w:szCs w:val="28"/>
        </w:rPr>
        <w:tab/>
      </w:r>
    </w:p>
    <w:p w:rsidR="00676842" w:rsidRPr="00A75F9E" w:rsidRDefault="00676842" w:rsidP="006768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75F9E">
        <w:rPr>
          <w:rFonts w:ascii="Times New Roman" w:hAnsi="Times New Roman" w:cs="Times New Roman"/>
          <w:sz w:val="28"/>
          <w:szCs w:val="28"/>
        </w:rPr>
        <w:t>(</w:t>
      </w:r>
      <w:r>
        <w:rPr>
          <w:rFonts w:ascii="Times New Roman" w:hAnsi="Times New Roman" w:cs="Times New Roman"/>
          <w:sz w:val="28"/>
          <w:szCs w:val="28"/>
        </w:rPr>
        <w:t>External examiner</w:t>
      </w:r>
      <w:r w:rsidRPr="00A75F9E">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DATE</w:t>
      </w:r>
    </w:p>
    <w:p w:rsidR="00676842" w:rsidRPr="00A75F9E" w:rsidRDefault="00676842" w:rsidP="00676842">
      <w:pPr>
        <w:spacing w:after="0" w:line="240" w:lineRule="auto"/>
        <w:jc w:val="both"/>
        <w:rPr>
          <w:rFonts w:ascii="Times New Roman" w:hAnsi="Times New Roman" w:cs="Times New Roman"/>
          <w:b/>
          <w:sz w:val="28"/>
          <w:szCs w:val="28"/>
        </w:rPr>
      </w:pP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br w:type="page"/>
      </w:r>
    </w:p>
    <w:p w:rsidR="00676842" w:rsidRPr="00A75F9E" w:rsidRDefault="00676842" w:rsidP="008914F7">
      <w:pPr>
        <w:spacing w:after="0" w:line="24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DEDICATION</w:t>
      </w:r>
    </w:p>
    <w:p w:rsidR="00676842" w:rsidRPr="00F153BB" w:rsidRDefault="00676842" w:rsidP="00676842">
      <w:pPr>
        <w:spacing w:line="480" w:lineRule="auto"/>
        <w:jc w:val="both"/>
        <w:rPr>
          <w:rFonts w:ascii="Times New Roman" w:hAnsi="Times New Roman" w:cs="Times New Roman"/>
          <w:b/>
          <w:sz w:val="28"/>
          <w:szCs w:val="28"/>
        </w:rPr>
      </w:pPr>
      <w:r w:rsidRPr="00A75F9E">
        <w:rPr>
          <w:rFonts w:ascii="Times New Roman" w:hAnsi="Times New Roman" w:cs="Times New Roman"/>
          <w:sz w:val="28"/>
          <w:szCs w:val="28"/>
        </w:rPr>
        <w:t xml:space="preserve">This project work is dedicated to </w:t>
      </w:r>
      <w:r w:rsidRPr="00A75F9E">
        <w:rPr>
          <w:rFonts w:ascii="Times New Roman" w:hAnsi="Times New Roman" w:cs="Times New Roman"/>
          <w:b/>
          <w:sz w:val="28"/>
          <w:szCs w:val="28"/>
        </w:rPr>
        <w:t>Almighty</w:t>
      </w:r>
      <w:r w:rsidRPr="00A75F9E">
        <w:rPr>
          <w:rFonts w:ascii="Times New Roman" w:hAnsi="Times New Roman" w:cs="Times New Roman"/>
          <w:sz w:val="28"/>
          <w:szCs w:val="28"/>
        </w:rPr>
        <w:t xml:space="preserve"> </w:t>
      </w:r>
      <w:r>
        <w:rPr>
          <w:rFonts w:ascii="Times New Roman" w:hAnsi="Times New Roman" w:cs="Times New Roman"/>
          <w:b/>
          <w:sz w:val="28"/>
          <w:szCs w:val="28"/>
        </w:rPr>
        <w:t xml:space="preserve">Allah </w:t>
      </w:r>
      <w:r w:rsidRPr="00A75F9E">
        <w:rPr>
          <w:rFonts w:ascii="Times New Roman" w:hAnsi="Times New Roman" w:cs="Times New Roman"/>
          <w:sz w:val="28"/>
          <w:szCs w:val="28"/>
        </w:rPr>
        <w:t xml:space="preserve">and to my beloved </w:t>
      </w:r>
      <w:r>
        <w:rPr>
          <w:rFonts w:ascii="Times New Roman" w:hAnsi="Times New Roman" w:cs="Times New Roman"/>
          <w:sz w:val="28"/>
          <w:szCs w:val="28"/>
        </w:rPr>
        <w:t xml:space="preserve">Parents </w:t>
      </w:r>
      <w:r w:rsidRPr="00F153BB">
        <w:rPr>
          <w:rFonts w:ascii="Times New Roman" w:hAnsi="Times New Roman" w:cs="Times New Roman"/>
          <w:b/>
          <w:sz w:val="28"/>
          <w:szCs w:val="28"/>
        </w:rPr>
        <w:t xml:space="preserve">Mr. and Mrs. </w:t>
      </w:r>
      <w:r w:rsidR="008914F7">
        <w:rPr>
          <w:rFonts w:ascii="Times New Roman" w:hAnsi="Times New Roman" w:cs="Times New Roman"/>
          <w:b/>
          <w:sz w:val="28"/>
          <w:szCs w:val="28"/>
        </w:rPr>
        <w:t>OLANREWAJU</w:t>
      </w:r>
    </w:p>
    <w:p w:rsidR="00676842" w:rsidRPr="00A75F9E" w:rsidRDefault="00676842" w:rsidP="00676842">
      <w:pPr>
        <w:spacing w:line="480" w:lineRule="auto"/>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both"/>
        <w:rPr>
          <w:rFonts w:ascii="Times New Roman" w:hAnsi="Times New Roman" w:cs="Times New Roman"/>
          <w:sz w:val="28"/>
          <w:szCs w:val="28"/>
        </w:rPr>
      </w:pPr>
    </w:p>
    <w:p w:rsidR="00676842" w:rsidRPr="00A75F9E" w:rsidRDefault="00676842" w:rsidP="00676842">
      <w:pPr>
        <w:jc w:val="center"/>
        <w:rPr>
          <w:rFonts w:ascii="Times New Roman" w:hAnsi="Times New Roman" w:cs="Times New Roman"/>
          <w:b/>
          <w:sz w:val="28"/>
          <w:szCs w:val="28"/>
        </w:rPr>
      </w:pPr>
      <w:r w:rsidRPr="00A75F9E">
        <w:rPr>
          <w:rFonts w:ascii="Times New Roman" w:hAnsi="Times New Roman" w:cs="Times New Roman"/>
          <w:b/>
          <w:sz w:val="28"/>
          <w:szCs w:val="28"/>
        </w:rPr>
        <w:t>ACKNOWLEDGEMENT</w:t>
      </w:r>
    </w:p>
    <w:p w:rsidR="00676842" w:rsidRPr="00A75F9E" w:rsidRDefault="00676842" w:rsidP="00676842">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First and foremost, I appreciate the support of the Almighty</w:t>
      </w:r>
      <w:r>
        <w:rPr>
          <w:rFonts w:ascii="Times New Roman" w:hAnsi="Times New Roman" w:cs="Times New Roman"/>
          <w:sz w:val="28"/>
          <w:szCs w:val="28"/>
        </w:rPr>
        <w:t xml:space="preserve"> Allah </w:t>
      </w:r>
      <w:r w:rsidRPr="00A75F9E">
        <w:rPr>
          <w:rFonts w:ascii="Times New Roman" w:hAnsi="Times New Roman" w:cs="Times New Roman"/>
          <w:sz w:val="28"/>
          <w:szCs w:val="28"/>
        </w:rPr>
        <w:t>who granted me the grace and rare privilege of writing this project. The success is to His glory.</w:t>
      </w:r>
    </w:p>
    <w:p w:rsidR="00676842" w:rsidRPr="00A75F9E" w:rsidRDefault="00676842" w:rsidP="00676842">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I also want to thank my lovely parent </w:t>
      </w:r>
      <w:r w:rsidRPr="00A75F9E">
        <w:rPr>
          <w:rFonts w:ascii="Times New Roman" w:hAnsi="Times New Roman" w:cs="Times New Roman"/>
          <w:b/>
          <w:sz w:val="28"/>
          <w:szCs w:val="28"/>
        </w:rPr>
        <w:t xml:space="preserve">MR. AND MRS. </w:t>
      </w:r>
      <w:r w:rsidR="00D96484">
        <w:rPr>
          <w:rFonts w:ascii="Times New Roman" w:hAnsi="Times New Roman" w:cs="Times New Roman"/>
          <w:b/>
          <w:sz w:val="28"/>
          <w:szCs w:val="28"/>
        </w:rPr>
        <w:t>OLANREWAJU</w:t>
      </w:r>
      <w:r w:rsidRPr="00A75F9E">
        <w:rPr>
          <w:rFonts w:ascii="Times New Roman" w:hAnsi="Times New Roman" w:cs="Times New Roman"/>
          <w:sz w:val="28"/>
          <w:szCs w:val="28"/>
        </w:rPr>
        <w:t xml:space="preserve"> for their support both financially and spiritually, I am really grateful for the advice and word of encouragement from the very f</w:t>
      </w:r>
      <w:r>
        <w:rPr>
          <w:rFonts w:ascii="Times New Roman" w:hAnsi="Times New Roman" w:cs="Times New Roman"/>
          <w:sz w:val="28"/>
          <w:szCs w:val="28"/>
        </w:rPr>
        <w:t xml:space="preserve">irst day I started </w:t>
      </w:r>
      <w:r w:rsidRPr="00A75F9E">
        <w:rPr>
          <w:rFonts w:ascii="Times New Roman" w:hAnsi="Times New Roman" w:cs="Times New Roman"/>
          <w:sz w:val="28"/>
          <w:szCs w:val="28"/>
        </w:rPr>
        <w:t>NATIONAL DIPLOM</w:t>
      </w:r>
      <w:r>
        <w:rPr>
          <w:rFonts w:ascii="Times New Roman" w:hAnsi="Times New Roman" w:cs="Times New Roman"/>
          <w:sz w:val="28"/>
          <w:szCs w:val="28"/>
        </w:rPr>
        <w:t>A (ND) thanks so much, may you</w:t>
      </w:r>
      <w:r w:rsidRPr="00A75F9E">
        <w:rPr>
          <w:rFonts w:ascii="Times New Roman" w:hAnsi="Times New Roman" w:cs="Times New Roman"/>
          <w:sz w:val="28"/>
          <w:szCs w:val="28"/>
        </w:rPr>
        <w:t xml:space="preserve"> liv</w:t>
      </w:r>
      <w:r>
        <w:rPr>
          <w:rFonts w:ascii="Times New Roman" w:hAnsi="Times New Roman" w:cs="Times New Roman"/>
          <w:sz w:val="28"/>
          <w:szCs w:val="28"/>
        </w:rPr>
        <w:t>e to eat the fruit of your labor (Amen) Love y</w:t>
      </w:r>
      <w:r w:rsidRPr="00A75F9E">
        <w:rPr>
          <w:rFonts w:ascii="Times New Roman" w:hAnsi="Times New Roman" w:cs="Times New Roman"/>
          <w:sz w:val="28"/>
          <w:szCs w:val="28"/>
        </w:rPr>
        <w:t>u both.</w:t>
      </w:r>
    </w:p>
    <w:p w:rsidR="00676842" w:rsidRPr="00A75F9E" w:rsidRDefault="00676842" w:rsidP="00676842">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My profound grati</w:t>
      </w:r>
      <w:r w:rsidR="00D96484">
        <w:rPr>
          <w:rFonts w:ascii="Times New Roman" w:hAnsi="Times New Roman" w:cs="Times New Roman"/>
          <w:sz w:val="28"/>
          <w:szCs w:val="28"/>
        </w:rPr>
        <w:t>tude also goes to my supervisor</w:t>
      </w:r>
      <w:r w:rsidR="00D96484" w:rsidRPr="00D96484">
        <w:rPr>
          <w:rFonts w:ascii="Times New Roman" w:hAnsi="Times New Roman" w:cs="Times New Roman"/>
          <w:b/>
          <w:sz w:val="28"/>
          <w:szCs w:val="28"/>
        </w:rPr>
        <w:t xml:space="preserve"> </w:t>
      </w:r>
      <w:r w:rsidR="00D96484">
        <w:rPr>
          <w:rFonts w:ascii="Times New Roman" w:hAnsi="Times New Roman" w:cs="Times New Roman"/>
          <w:b/>
          <w:sz w:val="28"/>
          <w:szCs w:val="28"/>
        </w:rPr>
        <w:t>MRS. IDRIS R. T.</w:t>
      </w:r>
      <w:r>
        <w:rPr>
          <w:rFonts w:ascii="Times New Roman" w:hAnsi="Times New Roman" w:cs="Times New Roman"/>
          <w:b/>
          <w:sz w:val="28"/>
          <w:szCs w:val="28"/>
        </w:rPr>
        <w:t xml:space="preserve"> </w:t>
      </w:r>
      <w:r w:rsidRPr="00A75F9E">
        <w:rPr>
          <w:rFonts w:ascii="Times New Roman" w:hAnsi="Times New Roman" w:cs="Times New Roman"/>
          <w:sz w:val="28"/>
          <w:szCs w:val="28"/>
        </w:rPr>
        <w:t xml:space="preserve">for his understanding, </w:t>
      </w:r>
      <w:r>
        <w:rPr>
          <w:rFonts w:ascii="Times New Roman" w:hAnsi="Times New Roman" w:cs="Times New Roman"/>
          <w:sz w:val="28"/>
          <w:szCs w:val="28"/>
        </w:rPr>
        <w:t>patience and time with me in</w:t>
      </w:r>
      <w:r w:rsidRPr="00A75F9E">
        <w:rPr>
          <w:rFonts w:ascii="Times New Roman" w:hAnsi="Times New Roman" w:cs="Times New Roman"/>
          <w:sz w:val="28"/>
          <w:szCs w:val="28"/>
        </w:rPr>
        <w:t xml:space="preserve"> writing this project. I pray </w:t>
      </w:r>
      <w:r>
        <w:rPr>
          <w:rFonts w:ascii="Times New Roman" w:hAnsi="Times New Roman" w:cs="Times New Roman"/>
          <w:sz w:val="28"/>
          <w:szCs w:val="28"/>
        </w:rPr>
        <w:t>Almighty Allah to reward you abundantly. Also to</w:t>
      </w:r>
      <w:r w:rsidRPr="00A75F9E">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1E639A">
        <w:rPr>
          <w:rFonts w:ascii="Times New Roman" w:hAnsi="Times New Roman" w:cs="Times New Roman"/>
          <w:b/>
          <w:sz w:val="28"/>
          <w:szCs w:val="28"/>
        </w:rPr>
        <w:t>Head of Department</w:t>
      </w:r>
      <w:r>
        <w:rPr>
          <w:rFonts w:ascii="Times New Roman" w:hAnsi="Times New Roman" w:cs="Times New Roman"/>
          <w:b/>
          <w:sz w:val="28"/>
          <w:szCs w:val="28"/>
        </w:rPr>
        <w:t xml:space="preserve"> Micro- Finance and Enterprises Development (MRS.</w:t>
      </w:r>
      <w:r w:rsidRPr="00A75F9E">
        <w:rPr>
          <w:rFonts w:ascii="Times New Roman" w:hAnsi="Times New Roman" w:cs="Times New Roman"/>
          <w:b/>
          <w:sz w:val="28"/>
          <w:szCs w:val="28"/>
        </w:rPr>
        <w:t xml:space="preserve"> OTAYOKHE</w:t>
      </w:r>
      <w:r>
        <w:rPr>
          <w:rFonts w:ascii="Times New Roman" w:hAnsi="Times New Roman" w:cs="Times New Roman"/>
          <w:b/>
          <w:sz w:val="28"/>
          <w:szCs w:val="28"/>
        </w:rPr>
        <w:t xml:space="preserve"> E.Y.)  </w:t>
      </w:r>
      <w:r w:rsidRPr="006733E6">
        <w:rPr>
          <w:rFonts w:ascii="Times New Roman" w:hAnsi="Times New Roman" w:cs="Times New Roman"/>
          <w:sz w:val="28"/>
          <w:szCs w:val="28"/>
        </w:rPr>
        <w:t>God bless your ma</w:t>
      </w:r>
      <w:r>
        <w:rPr>
          <w:rFonts w:ascii="Times New Roman" w:hAnsi="Times New Roman" w:cs="Times New Roman"/>
          <w:b/>
          <w:sz w:val="28"/>
          <w:szCs w:val="28"/>
        </w:rPr>
        <w:t xml:space="preserve"> </w:t>
      </w:r>
      <w:r>
        <w:rPr>
          <w:rFonts w:ascii="Times New Roman" w:hAnsi="Times New Roman" w:cs="Times New Roman"/>
          <w:sz w:val="28"/>
          <w:szCs w:val="28"/>
        </w:rPr>
        <w:t>and other</w:t>
      </w:r>
      <w:r w:rsidRPr="00A75F9E">
        <w:rPr>
          <w:rFonts w:ascii="Times New Roman" w:hAnsi="Times New Roman" w:cs="Times New Roman"/>
          <w:sz w:val="28"/>
          <w:szCs w:val="28"/>
        </w:rPr>
        <w:t xml:space="preserve"> </w:t>
      </w:r>
      <w:r>
        <w:rPr>
          <w:rFonts w:ascii="Times New Roman" w:hAnsi="Times New Roman" w:cs="Times New Roman"/>
          <w:sz w:val="28"/>
          <w:szCs w:val="28"/>
        </w:rPr>
        <w:t>L</w:t>
      </w:r>
      <w:r w:rsidRPr="00A75F9E">
        <w:rPr>
          <w:rFonts w:ascii="Times New Roman" w:hAnsi="Times New Roman" w:cs="Times New Roman"/>
          <w:sz w:val="28"/>
          <w:szCs w:val="28"/>
        </w:rPr>
        <w:t>ecture</w:t>
      </w:r>
      <w:r>
        <w:rPr>
          <w:rFonts w:ascii="Times New Roman" w:hAnsi="Times New Roman" w:cs="Times New Roman"/>
          <w:sz w:val="28"/>
          <w:szCs w:val="28"/>
        </w:rPr>
        <w:t>r</w:t>
      </w:r>
      <w:r w:rsidRPr="00A75F9E">
        <w:rPr>
          <w:rFonts w:ascii="Times New Roman" w:hAnsi="Times New Roman" w:cs="Times New Roman"/>
          <w:sz w:val="28"/>
          <w:szCs w:val="28"/>
        </w:rPr>
        <w:t xml:space="preserve">s of my </w:t>
      </w:r>
      <w:r>
        <w:rPr>
          <w:rFonts w:ascii="Times New Roman" w:hAnsi="Times New Roman" w:cs="Times New Roman"/>
          <w:sz w:val="28"/>
          <w:szCs w:val="28"/>
        </w:rPr>
        <w:t>D</w:t>
      </w:r>
      <w:r w:rsidRPr="00A75F9E">
        <w:rPr>
          <w:rFonts w:ascii="Times New Roman" w:hAnsi="Times New Roman" w:cs="Times New Roman"/>
          <w:sz w:val="28"/>
          <w:szCs w:val="28"/>
        </w:rPr>
        <w:t>epartment</w:t>
      </w:r>
      <w:r>
        <w:rPr>
          <w:rFonts w:ascii="Times New Roman" w:hAnsi="Times New Roman" w:cs="Times New Roman"/>
          <w:sz w:val="28"/>
          <w:szCs w:val="28"/>
        </w:rPr>
        <w:t xml:space="preserve"> of Micro- finance and Enterprises Development, may Almighty Allah</w:t>
      </w:r>
      <w:r w:rsidRPr="00A75F9E">
        <w:rPr>
          <w:rFonts w:ascii="Times New Roman" w:hAnsi="Times New Roman" w:cs="Times New Roman"/>
          <w:sz w:val="28"/>
          <w:szCs w:val="28"/>
        </w:rPr>
        <w:t xml:space="preserve"> bless you all. </w:t>
      </w:r>
    </w:p>
    <w:p w:rsidR="00676842" w:rsidRPr="00A75F9E" w:rsidRDefault="00676842" w:rsidP="00676842">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lastRenderedPageBreak/>
        <w:t>Finally</w:t>
      </w:r>
      <w:r>
        <w:rPr>
          <w:rFonts w:ascii="Times New Roman" w:hAnsi="Times New Roman" w:cs="Times New Roman"/>
          <w:sz w:val="28"/>
          <w:szCs w:val="28"/>
        </w:rPr>
        <w:t>,</w:t>
      </w:r>
      <w:r w:rsidRPr="00A75F9E">
        <w:rPr>
          <w:rFonts w:ascii="Times New Roman" w:hAnsi="Times New Roman" w:cs="Times New Roman"/>
          <w:sz w:val="28"/>
          <w:szCs w:val="28"/>
        </w:rPr>
        <w:t xml:space="preserve"> to my friends</w:t>
      </w:r>
      <w:r>
        <w:rPr>
          <w:rFonts w:ascii="Times New Roman" w:hAnsi="Times New Roman" w:cs="Times New Roman"/>
          <w:sz w:val="28"/>
          <w:szCs w:val="28"/>
        </w:rPr>
        <w:t xml:space="preserve"> and colleagues that supported financially and with their encouragement,</w:t>
      </w:r>
      <w:r w:rsidRPr="00A75F9E">
        <w:rPr>
          <w:rFonts w:ascii="Times New Roman" w:hAnsi="Times New Roman" w:cs="Times New Roman"/>
          <w:sz w:val="28"/>
          <w:szCs w:val="28"/>
        </w:rPr>
        <w:t xml:space="preserve"> I</w:t>
      </w:r>
      <w:r>
        <w:rPr>
          <w:rFonts w:ascii="Times New Roman" w:hAnsi="Times New Roman" w:cs="Times New Roman"/>
          <w:sz w:val="28"/>
          <w:szCs w:val="28"/>
        </w:rPr>
        <w:t xml:space="preserve"> really appreciate all of </w:t>
      </w:r>
      <w:r w:rsidRPr="00A75F9E">
        <w:rPr>
          <w:rFonts w:ascii="Times New Roman" w:hAnsi="Times New Roman" w:cs="Times New Roman"/>
          <w:sz w:val="28"/>
          <w:szCs w:val="28"/>
        </w:rPr>
        <w:t>yo</w:t>
      </w:r>
      <w:r>
        <w:rPr>
          <w:rFonts w:ascii="Times New Roman" w:hAnsi="Times New Roman" w:cs="Times New Roman"/>
          <w:sz w:val="28"/>
          <w:szCs w:val="28"/>
        </w:rPr>
        <w:t>u. M</w:t>
      </w:r>
      <w:r w:rsidRPr="00A75F9E">
        <w:rPr>
          <w:rFonts w:ascii="Times New Roman" w:hAnsi="Times New Roman" w:cs="Times New Roman"/>
          <w:sz w:val="28"/>
          <w:szCs w:val="28"/>
        </w:rPr>
        <w:t xml:space="preserve">ay Almighty </w:t>
      </w:r>
      <w:r>
        <w:rPr>
          <w:rFonts w:ascii="Times New Roman" w:hAnsi="Times New Roman" w:cs="Times New Roman"/>
          <w:sz w:val="28"/>
          <w:szCs w:val="28"/>
        </w:rPr>
        <w:t>Allah</w:t>
      </w:r>
      <w:r w:rsidRPr="00A75F9E">
        <w:rPr>
          <w:rFonts w:ascii="Times New Roman" w:hAnsi="Times New Roman" w:cs="Times New Roman"/>
          <w:sz w:val="28"/>
          <w:szCs w:val="28"/>
        </w:rPr>
        <w:t xml:space="preserve"> re</w:t>
      </w:r>
      <w:r>
        <w:rPr>
          <w:rFonts w:ascii="Times New Roman" w:hAnsi="Times New Roman" w:cs="Times New Roman"/>
          <w:sz w:val="28"/>
          <w:szCs w:val="28"/>
        </w:rPr>
        <w:t>ward you all abundantly (Ameen).</w:t>
      </w:r>
    </w:p>
    <w:p w:rsidR="00676842" w:rsidRDefault="00676842" w:rsidP="00676842">
      <w:pPr>
        <w:spacing w:line="480" w:lineRule="auto"/>
        <w:jc w:val="both"/>
        <w:rPr>
          <w:rFonts w:ascii="Times New Roman" w:hAnsi="Times New Roman" w:cs="Times New Roman"/>
          <w:b/>
          <w:sz w:val="28"/>
          <w:szCs w:val="28"/>
        </w:rPr>
      </w:pPr>
    </w:p>
    <w:p w:rsidR="00676842" w:rsidRDefault="00676842" w:rsidP="00676842">
      <w:pPr>
        <w:spacing w:line="480" w:lineRule="auto"/>
        <w:jc w:val="both"/>
        <w:rPr>
          <w:rFonts w:ascii="Times New Roman" w:hAnsi="Times New Roman" w:cs="Times New Roman"/>
          <w:b/>
          <w:sz w:val="28"/>
          <w:szCs w:val="28"/>
        </w:rPr>
      </w:pPr>
    </w:p>
    <w:p w:rsidR="00676842" w:rsidRDefault="00676842" w:rsidP="00676842">
      <w:pPr>
        <w:spacing w:line="480" w:lineRule="auto"/>
        <w:jc w:val="both"/>
        <w:rPr>
          <w:rFonts w:ascii="Times New Roman" w:hAnsi="Times New Roman" w:cs="Times New Roman"/>
          <w:b/>
          <w:sz w:val="28"/>
          <w:szCs w:val="28"/>
        </w:rPr>
      </w:pPr>
    </w:p>
    <w:p w:rsidR="00676842" w:rsidRDefault="00676842" w:rsidP="00676842">
      <w:pPr>
        <w:spacing w:line="480" w:lineRule="auto"/>
        <w:jc w:val="both"/>
        <w:rPr>
          <w:rFonts w:ascii="Times New Roman" w:hAnsi="Times New Roman" w:cs="Times New Roman"/>
          <w:b/>
          <w:sz w:val="28"/>
          <w:szCs w:val="28"/>
        </w:rPr>
      </w:pPr>
    </w:p>
    <w:p w:rsidR="00676842" w:rsidRPr="00A75F9E" w:rsidRDefault="00676842" w:rsidP="00676842">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t>TABLE OF CONTENT</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Title</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Certification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Dedication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iii</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Acknowledgement</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iv</w:t>
      </w:r>
    </w:p>
    <w:p w:rsidR="00676842" w:rsidRPr="00A75F9E" w:rsidRDefault="00676842" w:rsidP="00676842">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Table of contents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w:t>
      </w:r>
    </w:p>
    <w:p w:rsidR="00676842" w:rsidRDefault="00676842" w:rsidP="00676842">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ONE</w:t>
      </w:r>
    </w:p>
    <w:p w:rsidR="00676842" w:rsidRDefault="00676842" w:rsidP="00676842">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Introduction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1</w:t>
      </w:r>
    </w:p>
    <w:p w:rsidR="00676842" w:rsidRDefault="00676842" w:rsidP="009B0D3E">
      <w:pPr>
        <w:pStyle w:val="ListParagraph"/>
        <w:numPr>
          <w:ilvl w:val="1"/>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76842" w:rsidRPr="00A75F9E" w:rsidRDefault="00676842" w:rsidP="009B0D3E">
      <w:pPr>
        <w:pStyle w:val="ListParagraph"/>
        <w:numPr>
          <w:ilvl w:val="1"/>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5F9E">
        <w:rPr>
          <w:rFonts w:ascii="Times New Roman" w:hAnsi="Times New Roman" w:cs="Times New Roman"/>
          <w:sz w:val="28"/>
          <w:szCs w:val="28"/>
        </w:rPr>
        <w:t xml:space="preserve"> </w:t>
      </w:r>
      <w:r w:rsidRPr="00A75F9E">
        <w:rPr>
          <w:rFonts w:ascii="Times New Roman" w:hAnsi="Times New Roman" w:cs="Times New Roman"/>
          <w:sz w:val="28"/>
          <w:szCs w:val="28"/>
        </w:rPr>
        <w:tab/>
        <w:t>Statement of the problem</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2</w:t>
      </w:r>
    </w:p>
    <w:p w:rsidR="00676842" w:rsidRPr="00A75F9E" w:rsidRDefault="00676842" w:rsidP="009B0D3E">
      <w:pPr>
        <w:pStyle w:val="ListParagraph"/>
        <w:numPr>
          <w:ilvl w:val="1"/>
          <w:numId w:val="24"/>
        </w:num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w:t>
      </w:r>
      <w:r w:rsidRPr="00A75F9E">
        <w:rPr>
          <w:rFonts w:ascii="Times New Roman" w:hAnsi="Times New Roman" w:cs="Times New Roman"/>
          <w:sz w:val="28"/>
          <w:szCs w:val="28"/>
        </w:rPr>
        <w:tab/>
        <w:t xml:space="preserve">Research question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w:t>
      </w:r>
    </w:p>
    <w:p w:rsidR="00676842" w:rsidRPr="00A75F9E" w:rsidRDefault="00676842" w:rsidP="009B0D3E">
      <w:pPr>
        <w:pStyle w:val="ListParagraph"/>
        <w:numPr>
          <w:ilvl w:val="1"/>
          <w:numId w:val="24"/>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Objectives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w:t>
      </w:r>
    </w:p>
    <w:p w:rsidR="00676842" w:rsidRPr="00A75F9E" w:rsidRDefault="00676842" w:rsidP="009B0D3E">
      <w:pPr>
        <w:pStyle w:val="ListParagraph"/>
        <w:numPr>
          <w:ilvl w:val="1"/>
          <w:numId w:val="24"/>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 xml:space="preserve">Research hypothesis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4</w:t>
      </w:r>
    </w:p>
    <w:p w:rsidR="00676842" w:rsidRPr="00A75F9E" w:rsidRDefault="00676842" w:rsidP="009B0D3E">
      <w:pPr>
        <w:pStyle w:val="ListParagraph"/>
        <w:numPr>
          <w:ilvl w:val="1"/>
          <w:numId w:val="24"/>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t>Significance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t>6</w:t>
      </w:r>
    </w:p>
    <w:p w:rsidR="00676842" w:rsidRPr="00A75F9E" w:rsidRDefault="00676842" w:rsidP="009B0D3E">
      <w:pPr>
        <w:pStyle w:val="ListParagraph"/>
        <w:numPr>
          <w:ilvl w:val="1"/>
          <w:numId w:val="24"/>
        </w:numPr>
        <w:spacing w:after="0" w:line="240" w:lineRule="auto"/>
        <w:ind w:left="0" w:firstLine="0"/>
        <w:jc w:val="both"/>
        <w:rPr>
          <w:rFonts w:ascii="Times New Roman" w:hAnsi="Times New Roman" w:cs="Times New Roman"/>
          <w:sz w:val="28"/>
          <w:szCs w:val="28"/>
        </w:rPr>
      </w:pPr>
      <w:r w:rsidRPr="00A75F9E">
        <w:rPr>
          <w:rFonts w:ascii="Times New Roman" w:hAnsi="Times New Roman" w:cs="Times New Roman"/>
          <w:sz w:val="28"/>
          <w:szCs w:val="28"/>
        </w:rPr>
        <w:lastRenderedPageBreak/>
        <w:t>Scope of the study</w:t>
      </w:r>
      <w:r w:rsidRPr="00A75F9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7</w:t>
      </w:r>
      <w:r w:rsidRPr="00A75F9E">
        <w:rPr>
          <w:rFonts w:ascii="Times New Roman" w:hAnsi="Times New Roman" w:cs="Times New Roman"/>
          <w:sz w:val="28"/>
          <w:szCs w:val="28"/>
        </w:rPr>
        <w:tab/>
      </w:r>
      <w:r w:rsidRPr="00A75F9E">
        <w:rPr>
          <w:rFonts w:ascii="Times New Roman" w:hAnsi="Times New Roman" w:cs="Times New Roman"/>
          <w:sz w:val="28"/>
          <w:szCs w:val="28"/>
        </w:rPr>
        <w:tab/>
      </w:r>
    </w:p>
    <w:p w:rsidR="00676842" w:rsidRPr="00A75F9E" w:rsidRDefault="00676842" w:rsidP="009B0D3E">
      <w:pPr>
        <w:pStyle w:val="ListParagraph"/>
        <w:numPr>
          <w:ilvl w:val="1"/>
          <w:numId w:val="24"/>
        </w:numPr>
        <w:spacing w:after="0"/>
        <w:ind w:left="0" w:firstLine="0"/>
        <w:jc w:val="both"/>
        <w:rPr>
          <w:rFonts w:ascii="Times New Roman" w:hAnsi="Times New Roman" w:cs="Times New Roman"/>
          <w:sz w:val="28"/>
          <w:szCs w:val="28"/>
        </w:rPr>
      </w:pPr>
      <w:r w:rsidRPr="00A75F9E">
        <w:rPr>
          <w:rFonts w:ascii="Times New Roman" w:hAnsi="Times New Roman" w:cs="Times New Roman"/>
          <w:sz w:val="28"/>
          <w:szCs w:val="28"/>
        </w:rPr>
        <w:t>Definition of terms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7</w:t>
      </w:r>
    </w:p>
    <w:p w:rsidR="00676842" w:rsidRPr="00A75F9E" w:rsidRDefault="00676842" w:rsidP="00676842">
      <w:pPr>
        <w:spacing w:after="0"/>
        <w:jc w:val="both"/>
        <w:rPr>
          <w:rFonts w:ascii="Times New Roman" w:hAnsi="Times New Roman" w:cs="Times New Roman"/>
          <w:sz w:val="28"/>
          <w:szCs w:val="28"/>
        </w:rPr>
      </w:pPr>
      <w:r w:rsidRPr="00A75F9E">
        <w:rPr>
          <w:rFonts w:ascii="Times New Roman" w:hAnsi="Times New Roman" w:cs="Times New Roman"/>
          <w:sz w:val="28"/>
          <w:szCs w:val="28"/>
        </w:rPr>
        <w:t xml:space="preserve">1.9 </w:t>
      </w:r>
      <w:r w:rsidRPr="00A75F9E">
        <w:rPr>
          <w:rFonts w:ascii="Times New Roman" w:hAnsi="Times New Roman" w:cs="Times New Roman"/>
          <w:sz w:val="28"/>
          <w:szCs w:val="28"/>
        </w:rPr>
        <w:tab/>
      </w:r>
      <w:r>
        <w:rPr>
          <w:rFonts w:ascii="Times New Roman" w:hAnsi="Times New Roman" w:cs="Times New Roman"/>
          <w:sz w:val="28"/>
          <w:szCs w:val="28"/>
        </w:rPr>
        <w:t>Plan</w:t>
      </w:r>
      <w:r w:rsidRPr="00A75F9E">
        <w:rPr>
          <w:rFonts w:ascii="Times New Roman" w:hAnsi="Times New Roman" w:cs="Times New Roman"/>
          <w:sz w:val="28"/>
          <w:szCs w:val="28"/>
        </w:rPr>
        <w:t xml:space="preserve"> of the study</w:t>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76842" w:rsidRPr="00A75F9E" w:rsidRDefault="00676842" w:rsidP="00676842">
      <w:pPr>
        <w:spacing w:after="0"/>
        <w:jc w:val="both"/>
        <w:rPr>
          <w:rFonts w:ascii="Times New Roman" w:hAnsi="Times New Roman" w:cs="Times New Roman"/>
          <w:b/>
          <w:sz w:val="28"/>
          <w:szCs w:val="28"/>
        </w:rPr>
      </w:pPr>
      <w:r w:rsidRPr="00A75F9E">
        <w:rPr>
          <w:rFonts w:ascii="Times New Roman" w:hAnsi="Times New Roman" w:cs="Times New Roman"/>
          <w:b/>
          <w:sz w:val="28"/>
          <w:szCs w:val="28"/>
        </w:rPr>
        <w:t>CHAPTER TWO</w:t>
      </w:r>
    </w:p>
    <w:p w:rsidR="00676842" w:rsidRPr="00A75F9E" w:rsidRDefault="00676842" w:rsidP="00676842">
      <w:pPr>
        <w:spacing w:after="0"/>
        <w:jc w:val="both"/>
        <w:rPr>
          <w:rFonts w:ascii="Times New Roman" w:hAnsi="Times New Roman" w:cs="Times New Roman"/>
          <w:sz w:val="28"/>
          <w:szCs w:val="28"/>
        </w:rPr>
      </w:pPr>
      <w:r w:rsidRPr="00A75F9E">
        <w:rPr>
          <w:rFonts w:ascii="Times New Roman" w:hAnsi="Times New Roman" w:cs="Times New Roman"/>
          <w:sz w:val="28"/>
          <w:szCs w:val="28"/>
        </w:rPr>
        <w:t xml:space="preserve">Literature review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1</w:t>
      </w:r>
      <w:r>
        <w:rPr>
          <w:rFonts w:ascii="Times New Roman" w:hAnsi="Times New Roman" w:cs="Times New Roman"/>
          <w:sz w:val="28"/>
          <w:szCs w:val="28"/>
        </w:rPr>
        <w:t>0</w:t>
      </w:r>
    </w:p>
    <w:p w:rsidR="00676842" w:rsidRPr="00A75F9E" w:rsidRDefault="00676842" w:rsidP="00676842">
      <w:pPr>
        <w:spacing w:after="0"/>
        <w:jc w:val="both"/>
        <w:rPr>
          <w:rFonts w:ascii="Times New Roman" w:hAnsi="Times New Roman" w:cs="Times New Roman"/>
          <w:sz w:val="28"/>
          <w:szCs w:val="28"/>
        </w:rPr>
      </w:pPr>
      <w:r w:rsidRPr="00A75F9E">
        <w:rPr>
          <w:rFonts w:ascii="Times New Roman" w:hAnsi="Times New Roman" w:cs="Times New Roman"/>
          <w:sz w:val="28"/>
          <w:szCs w:val="28"/>
        </w:rPr>
        <w:t>2.1</w:t>
      </w:r>
      <w:r w:rsidRPr="00A75F9E">
        <w:rPr>
          <w:rFonts w:ascii="Times New Roman" w:hAnsi="Times New Roman" w:cs="Times New Roman"/>
          <w:sz w:val="28"/>
          <w:szCs w:val="28"/>
        </w:rPr>
        <w:tab/>
        <w:t xml:space="preserve">Conceptual framework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11</w:t>
      </w:r>
    </w:p>
    <w:p w:rsidR="00676842" w:rsidRPr="00A75F9E" w:rsidRDefault="00676842" w:rsidP="00676842">
      <w:pPr>
        <w:spacing w:after="0"/>
        <w:jc w:val="both"/>
        <w:rPr>
          <w:rFonts w:ascii="Times New Roman" w:hAnsi="Times New Roman" w:cs="Times New Roman"/>
          <w:sz w:val="28"/>
          <w:szCs w:val="28"/>
        </w:rPr>
      </w:pPr>
      <w:r w:rsidRPr="00A75F9E">
        <w:rPr>
          <w:rFonts w:ascii="Times New Roman" w:hAnsi="Times New Roman" w:cs="Times New Roman"/>
          <w:sz w:val="28"/>
          <w:szCs w:val="28"/>
        </w:rPr>
        <w:t>2</w:t>
      </w:r>
      <w:r>
        <w:rPr>
          <w:rFonts w:ascii="Times New Roman" w:hAnsi="Times New Roman" w:cs="Times New Roman"/>
          <w:sz w:val="28"/>
          <w:szCs w:val="28"/>
        </w:rPr>
        <w:t>.2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676842" w:rsidRDefault="00676842" w:rsidP="00676842">
      <w:pPr>
        <w:spacing w:after="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D5692" w:rsidRPr="00A75F9E" w:rsidRDefault="001D5692" w:rsidP="00676842">
      <w:pPr>
        <w:spacing w:after="0"/>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t>Gap in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bookmarkStart w:id="0" w:name="_GoBack"/>
      <w:bookmarkEnd w:id="0"/>
    </w:p>
    <w:p w:rsidR="00676842" w:rsidRPr="00A75F9E" w:rsidRDefault="00676842" w:rsidP="00676842">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THREE</w:t>
      </w:r>
    </w:p>
    <w:p w:rsidR="00676842" w:rsidRPr="00A75F9E" w:rsidRDefault="00676842" w:rsidP="00676842">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Research methodology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Pr>
          <w:rFonts w:ascii="Times New Roman" w:hAnsi="Times New Roman" w:cs="Times New Roman"/>
          <w:b/>
          <w:sz w:val="28"/>
          <w:szCs w:val="28"/>
        </w:rPr>
        <w:tab/>
        <w:t>17</w:t>
      </w:r>
    </w:p>
    <w:p w:rsidR="00676842" w:rsidRDefault="00676842" w:rsidP="006768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t xml:space="preserve">Methodology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17</w:t>
      </w:r>
    </w:p>
    <w:p w:rsidR="00676842" w:rsidRPr="00A75F9E" w:rsidRDefault="00676842" w:rsidP="006768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Research design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17</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Population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17</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Pr="00A75F9E">
        <w:rPr>
          <w:rFonts w:ascii="Times New Roman" w:hAnsi="Times New Roman" w:cs="Times New Roman"/>
          <w:sz w:val="28"/>
          <w:szCs w:val="28"/>
        </w:rPr>
        <w:t xml:space="preserve"> </w:t>
      </w:r>
      <w:r w:rsidRPr="00A75F9E">
        <w:rPr>
          <w:rFonts w:ascii="Times New Roman" w:hAnsi="Times New Roman" w:cs="Times New Roman"/>
          <w:sz w:val="28"/>
          <w:szCs w:val="28"/>
        </w:rPr>
        <w:tab/>
        <w:t xml:space="preserve">Method </w:t>
      </w:r>
      <w:r>
        <w:rPr>
          <w:rFonts w:ascii="Times New Roman" w:hAnsi="Times New Roman" w:cs="Times New Roman"/>
          <w:sz w:val="28"/>
          <w:szCs w:val="28"/>
        </w:rPr>
        <w:t xml:space="preserve">and sources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76842" w:rsidRDefault="00676842" w:rsidP="00676842">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t>3.</w:t>
      </w:r>
      <w:r>
        <w:rPr>
          <w:rFonts w:ascii="Times New Roman" w:hAnsi="Times New Roman" w:cs="Times New Roman"/>
          <w:sz w:val="28"/>
          <w:szCs w:val="28"/>
        </w:rPr>
        <w:t>4</w:t>
      </w:r>
      <w:r>
        <w:rPr>
          <w:rFonts w:ascii="Times New Roman" w:hAnsi="Times New Roman" w:cs="Times New Roman"/>
          <w:sz w:val="28"/>
          <w:szCs w:val="28"/>
        </w:rPr>
        <w:tab/>
      </w:r>
      <w:r w:rsidRPr="00A75F9E">
        <w:rPr>
          <w:rFonts w:ascii="Times New Roman" w:hAnsi="Times New Roman" w:cs="Times New Roman"/>
          <w:sz w:val="28"/>
          <w:szCs w:val="28"/>
        </w:rPr>
        <w:t xml:space="preserve">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76842" w:rsidRPr="00A75F9E" w:rsidRDefault="00676842" w:rsidP="00676842">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FOUR</w:t>
      </w:r>
    </w:p>
    <w:p w:rsidR="00676842" w:rsidRPr="008F2BC4" w:rsidRDefault="00676842" w:rsidP="00676842">
      <w:pPr>
        <w:spacing w:after="0" w:line="360" w:lineRule="auto"/>
        <w:jc w:val="both"/>
        <w:rPr>
          <w:rFonts w:ascii="Times New Roman" w:hAnsi="Times New Roman" w:cs="Times New Roman"/>
          <w:sz w:val="28"/>
          <w:szCs w:val="28"/>
        </w:rPr>
      </w:pPr>
      <w:r w:rsidRPr="008F2BC4">
        <w:rPr>
          <w:rFonts w:ascii="Times New Roman" w:hAnsi="Times New Roman" w:cs="Times New Roman"/>
          <w:sz w:val="28"/>
          <w:szCs w:val="28"/>
        </w:rPr>
        <w:t xml:space="preserve">4.1 Data Presentation, analysis and interpretation </w:t>
      </w:r>
      <w:r w:rsidRPr="008F2BC4">
        <w:rPr>
          <w:rFonts w:ascii="Times New Roman" w:hAnsi="Times New Roman" w:cs="Times New Roman"/>
          <w:sz w:val="28"/>
          <w:szCs w:val="28"/>
        </w:rPr>
        <w:tab/>
      </w:r>
      <w:r w:rsidRPr="008F2BC4">
        <w:rPr>
          <w:rFonts w:ascii="Times New Roman" w:hAnsi="Times New Roman" w:cs="Times New Roman"/>
          <w:sz w:val="28"/>
          <w:szCs w:val="28"/>
        </w:rPr>
        <w:tab/>
      </w:r>
      <w:r w:rsidRPr="008F2BC4">
        <w:rPr>
          <w:rFonts w:ascii="Times New Roman" w:hAnsi="Times New Roman" w:cs="Times New Roman"/>
          <w:sz w:val="28"/>
          <w:szCs w:val="28"/>
        </w:rPr>
        <w:tab/>
        <w:t>20</w:t>
      </w:r>
    </w:p>
    <w:p w:rsidR="00676842" w:rsidRDefault="00676842" w:rsidP="00676842">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t>4.</w:t>
      </w:r>
      <w:r>
        <w:rPr>
          <w:rFonts w:ascii="Times New Roman" w:hAnsi="Times New Roman" w:cs="Times New Roman"/>
          <w:sz w:val="28"/>
          <w:szCs w:val="28"/>
        </w:rPr>
        <w:t xml:space="preserve">2 Data presentation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4.3 Hypothesis Testing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76842" w:rsidRPr="00A75F9E" w:rsidRDefault="00676842" w:rsidP="00676842">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FIVE</w:t>
      </w:r>
    </w:p>
    <w:p w:rsidR="00676842" w:rsidRPr="00A75F9E" w:rsidRDefault="00676842" w:rsidP="00676842">
      <w:pPr>
        <w:spacing w:after="0"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Summary, C</w:t>
      </w:r>
      <w:r>
        <w:rPr>
          <w:rFonts w:ascii="Times New Roman" w:hAnsi="Times New Roman" w:cs="Times New Roman"/>
          <w:b/>
          <w:sz w:val="28"/>
          <w:szCs w:val="28"/>
        </w:rPr>
        <w:t>onclusion and recommendation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22</w:t>
      </w:r>
    </w:p>
    <w:p w:rsidR="00676842" w:rsidRPr="00A75F9E" w:rsidRDefault="00676842" w:rsidP="00676842">
      <w:pPr>
        <w:spacing w:after="0" w:line="360" w:lineRule="auto"/>
        <w:jc w:val="both"/>
        <w:rPr>
          <w:rFonts w:ascii="Times New Roman" w:hAnsi="Times New Roman" w:cs="Times New Roman"/>
          <w:sz w:val="28"/>
          <w:szCs w:val="28"/>
        </w:rPr>
      </w:pPr>
      <w:r w:rsidRPr="00A75F9E">
        <w:rPr>
          <w:rFonts w:ascii="Times New Roman" w:hAnsi="Times New Roman" w:cs="Times New Roman"/>
          <w:sz w:val="28"/>
          <w:szCs w:val="28"/>
        </w:rPr>
        <w:lastRenderedPageBreak/>
        <w:t>5.1</w:t>
      </w:r>
      <w:r w:rsidRPr="00A75F9E">
        <w:rPr>
          <w:rFonts w:ascii="Times New Roman" w:hAnsi="Times New Roman" w:cs="Times New Roman"/>
          <w:sz w:val="28"/>
          <w:szCs w:val="28"/>
        </w:rPr>
        <w:tab/>
      </w: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sidRPr="00A75F9E">
        <w:rPr>
          <w:rFonts w:ascii="Times New Roman" w:hAnsi="Times New Roman" w:cs="Times New Roman"/>
          <w:sz w:val="28"/>
          <w:szCs w:val="28"/>
        </w:rPr>
        <w:t xml:space="preserve"> </w:t>
      </w:r>
      <w:r w:rsidRPr="00A75F9E">
        <w:rPr>
          <w:rFonts w:ascii="Times New Roman" w:hAnsi="Times New Roman" w:cs="Times New Roman"/>
          <w:sz w:val="28"/>
          <w:szCs w:val="28"/>
        </w:rPr>
        <w:tab/>
        <w:t>Conclusion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22</w:t>
      </w:r>
    </w:p>
    <w:p w:rsidR="00676842" w:rsidRPr="00A75F9E" w:rsidRDefault="00676842" w:rsidP="006768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76842" w:rsidRPr="00A75F9E" w:rsidRDefault="00676842" w:rsidP="00676842">
      <w:pPr>
        <w:tabs>
          <w:tab w:val="left" w:pos="479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76842" w:rsidRPr="00A75F9E"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676842" w:rsidRDefault="00676842" w:rsidP="00676842">
      <w:pPr>
        <w:tabs>
          <w:tab w:val="left" w:pos="4797"/>
        </w:tabs>
        <w:spacing w:line="360" w:lineRule="auto"/>
        <w:jc w:val="both"/>
        <w:rPr>
          <w:rFonts w:ascii="Times New Roman" w:hAnsi="Times New Roman" w:cs="Times New Roman"/>
          <w:sz w:val="28"/>
          <w:szCs w:val="28"/>
        </w:rPr>
      </w:pPr>
    </w:p>
    <w:p w:rsidR="00717784" w:rsidRDefault="00717784" w:rsidP="008D0D62">
      <w:pPr>
        <w:tabs>
          <w:tab w:val="left" w:pos="284"/>
        </w:tabs>
        <w:spacing w:after="0" w:line="360" w:lineRule="auto"/>
        <w:jc w:val="center"/>
        <w:outlineLvl w:val="2"/>
        <w:rPr>
          <w:rFonts w:ascii="Times New Roman" w:eastAsia="Times New Roman" w:hAnsi="Times New Roman" w:cs="Times New Roman"/>
          <w:b/>
          <w:bCs/>
          <w:sz w:val="24"/>
          <w:szCs w:val="24"/>
        </w:rPr>
      </w:pPr>
    </w:p>
    <w:p w:rsidR="00717784" w:rsidRDefault="00717784" w:rsidP="008D0D62">
      <w:pPr>
        <w:tabs>
          <w:tab w:val="left" w:pos="284"/>
        </w:tabs>
        <w:spacing w:after="0" w:line="360" w:lineRule="auto"/>
        <w:jc w:val="center"/>
        <w:outlineLvl w:val="2"/>
        <w:rPr>
          <w:rFonts w:ascii="Times New Roman" w:eastAsia="Times New Roman" w:hAnsi="Times New Roman" w:cs="Times New Roman"/>
          <w:b/>
          <w:bCs/>
          <w:sz w:val="24"/>
          <w:szCs w:val="24"/>
        </w:rPr>
      </w:pPr>
    </w:p>
    <w:p w:rsidR="00717784" w:rsidRDefault="00717784" w:rsidP="008D0D62">
      <w:pPr>
        <w:tabs>
          <w:tab w:val="left" w:pos="284"/>
        </w:tabs>
        <w:spacing w:after="0" w:line="360" w:lineRule="auto"/>
        <w:jc w:val="center"/>
        <w:outlineLvl w:val="2"/>
        <w:rPr>
          <w:rFonts w:ascii="Times New Roman" w:eastAsia="Times New Roman" w:hAnsi="Times New Roman" w:cs="Times New Roman"/>
          <w:b/>
          <w:bCs/>
          <w:sz w:val="24"/>
          <w:szCs w:val="24"/>
        </w:rPr>
      </w:pPr>
    </w:p>
    <w:p w:rsidR="00A2519F" w:rsidRPr="00632525" w:rsidRDefault="00A2519F" w:rsidP="008D0D62">
      <w:pPr>
        <w:tabs>
          <w:tab w:val="left" w:pos="284"/>
        </w:tabs>
        <w:spacing w:after="0" w:line="360" w:lineRule="auto"/>
        <w:jc w:val="center"/>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CHAPTER ONE</w:t>
      </w:r>
    </w:p>
    <w:p w:rsidR="00D8503F" w:rsidRPr="00632525" w:rsidRDefault="00443C4D" w:rsidP="008D0D62">
      <w:pPr>
        <w:tabs>
          <w:tab w:val="left" w:pos="284"/>
        </w:tabs>
        <w:spacing w:after="0" w:line="360" w:lineRule="auto"/>
        <w:jc w:val="center"/>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INTRODUCTION</w:t>
      </w:r>
    </w:p>
    <w:p w:rsidR="00443C4D" w:rsidRPr="00632525" w:rsidRDefault="005140E6"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1.1 BACKGROUND OF THE STUDY</w:t>
      </w:r>
      <w:r w:rsidRPr="00632525">
        <w:rPr>
          <w:rFonts w:ascii="Times New Roman" w:eastAsia="Times New Roman" w:hAnsi="Times New Roman" w:cs="Times New Roman"/>
          <w:sz w:val="24"/>
          <w:szCs w:val="24"/>
        </w:rPr>
        <w:t xml:space="preserve"> </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Microfinance banking has become a significant tool for promoting rural development, particularly in developing countries like Nigeria, where the majority of the population lives in rural areas and faces limited access to traditional financial services. In response to the financial exclusion of the poor, microfinance institutions (MFIs) provide small-scale loans, savings programs, and other financial services to low-income individuals and small businesses. These services are aimed at enhancing the economic conditions of individuals and stimulating entrepreneurship and job creation.</w:t>
      </w:r>
    </w:p>
    <w:p w:rsidR="00EA1B52" w:rsidRPr="00632525" w:rsidRDefault="008D0D62" w:rsidP="008D0D62">
      <w:pPr>
        <w:pStyle w:val="NormalWeb"/>
        <w:tabs>
          <w:tab w:val="left" w:pos="284"/>
        </w:tabs>
        <w:spacing w:before="0" w:beforeAutospacing="0" w:after="0" w:afterAutospacing="0" w:line="360" w:lineRule="auto"/>
        <w:jc w:val="both"/>
      </w:pPr>
      <w:r>
        <w:tab/>
      </w:r>
      <w:r>
        <w:tab/>
      </w:r>
      <w:r w:rsidR="00EA1B52" w:rsidRPr="00632525">
        <w:t>Microfinance banking is widely regarded as a tool for promoting economic development, especially in rural areas, where access to formal financial services is limited. Microfinance banks provide financial services such as savings, loans, and insurance to individuals, particularly the low-income population, thus enabling them to improve their livelihoods. In Nigeria, rural areas face significant challenges such as poverty, unemployment, and underdeveloped infrastructure, which hinder economic growth. This study aims to appraise the performance of microfinance banking, specifically LAPO Microfinance Bank in Ilorin, Kwara State, and its impact on rural development.</w:t>
      </w:r>
    </w:p>
    <w:p w:rsidR="00C37226"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7226" w:rsidRPr="00632525">
        <w:rPr>
          <w:rFonts w:ascii="Times New Roman" w:eastAsia="Times New Roman" w:hAnsi="Times New Roman" w:cs="Times New Roman"/>
          <w:sz w:val="24"/>
          <w:szCs w:val="24"/>
        </w:rPr>
        <w:t xml:space="preserve">Microfinance banking has emerged as a critical tool for addressing poverty and promoting economic development, especially in developing nations. In Nigeria, where the majority of the population lives in rural areas and struggles with limited access to conventional banking services, microfinance institutions (MFIs) play a significant role in financial inclusion. These institutions provide small-scale </w:t>
      </w:r>
      <w:r w:rsidR="00C37226" w:rsidRPr="00632525">
        <w:rPr>
          <w:rFonts w:ascii="Times New Roman" w:eastAsia="Times New Roman" w:hAnsi="Times New Roman" w:cs="Times New Roman"/>
          <w:sz w:val="24"/>
          <w:szCs w:val="24"/>
        </w:rPr>
        <w:lastRenderedPageBreak/>
        <w:t>loans, savings programs, and financial education that allow individuals and businesses to improve their financial well-being and contribute to the local economy.</w:t>
      </w:r>
    </w:p>
    <w:p w:rsidR="00C37226"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7226" w:rsidRPr="00632525">
        <w:rPr>
          <w:rFonts w:ascii="Times New Roman" w:eastAsia="Times New Roman" w:hAnsi="Times New Roman" w:cs="Times New Roman"/>
          <w:sz w:val="24"/>
          <w:szCs w:val="24"/>
        </w:rPr>
        <w:t>LAPO (Lift Above Poverty Organization) Microfinance Bank is one of the leading microfinance banks in Nigeria, with a focus on providing financial services to low-income households, small-scale entrepreneurs, and marginalized groups, especially women. LAPO has a long history of offering microcredit, savings products, and training programs designed to alleviate poverty and promote entrepreneurship in rural communities. This study focuses on appraising the performance of LAPO Microfinance Bank in Ilorin, Kwara State, assessing its role in rural development through poverty reduction, business development, and women’s empowerment.</w:t>
      </w:r>
    </w:p>
    <w:p w:rsidR="00C37226"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7226" w:rsidRPr="00632525">
        <w:rPr>
          <w:rFonts w:ascii="Times New Roman" w:eastAsia="Times New Roman" w:hAnsi="Times New Roman" w:cs="Times New Roman"/>
          <w:sz w:val="24"/>
          <w:szCs w:val="24"/>
        </w:rPr>
        <w:t>Microfinance banking in Nigeria began to take shape in the early 1990s as a response to the growing need for financial services in rural and underserved areas. The Nigerian government, recognizing the lack of access to financial services for the rural poor, introduced policies that encouraged the establishment of microfinance institutions. These institutions, designed to offer financial services to low-income individuals and small businesses, aimed to improve financial inclusion and drive socio-economic development.</w:t>
      </w:r>
    </w:p>
    <w:p w:rsidR="00C37226"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7226" w:rsidRPr="00632525">
        <w:rPr>
          <w:rFonts w:ascii="Times New Roman" w:eastAsia="Times New Roman" w:hAnsi="Times New Roman" w:cs="Times New Roman"/>
          <w:sz w:val="24"/>
          <w:szCs w:val="24"/>
        </w:rPr>
        <w:t xml:space="preserve">LAPO, initially founded as a non-governmental organization (NGO) in 1987, transitioned into a microfinance bank in 2007, maintaining its commitment to poverty alleviation, rural development, and women empowerment. With its headquarters in Benin City, Edo State, LAPO has expanded to various regions </w:t>
      </w:r>
      <w:r w:rsidR="00C37226" w:rsidRPr="00632525">
        <w:rPr>
          <w:rFonts w:ascii="Times New Roman" w:eastAsia="Times New Roman" w:hAnsi="Times New Roman" w:cs="Times New Roman"/>
          <w:sz w:val="24"/>
          <w:szCs w:val="24"/>
        </w:rPr>
        <w:lastRenderedPageBreak/>
        <w:t>across Nigeria, providing a range of financial services, including microloans, savings products, and financial literacy training. In Ilorin, the capital of Kwara State, LAPO's operations have been instrumental in supporting small businesses, improving financial access for rural dwellers, and empowering women to become economically independent.</w:t>
      </w:r>
    </w:p>
    <w:p w:rsidR="00EA1B52" w:rsidRPr="00632525" w:rsidRDefault="008D0D62" w:rsidP="008D0D62">
      <w:pPr>
        <w:pStyle w:val="NormalWeb"/>
        <w:tabs>
          <w:tab w:val="left" w:pos="284"/>
        </w:tabs>
        <w:spacing w:before="0" w:beforeAutospacing="0" w:after="0" w:afterAutospacing="0" w:line="360" w:lineRule="auto"/>
        <w:jc w:val="both"/>
      </w:pPr>
      <w:r>
        <w:tab/>
      </w:r>
      <w:r>
        <w:tab/>
      </w:r>
      <w:r w:rsidR="00EA1B52" w:rsidRPr="00632525">
        <w:t>Microfinance banking in Nigeria began in the early 1990s, and since then, it has played a crucial role in financial inclusion, especially for people in rural and underserved areas. LAPO Microfinance Bank, founded in 1987, has become one of the leading microfinance banks in Nigeria, providing financial services to low-income earners. It focuses on women empowerment and poverty reduction, two key elements in rural development.</w:t>
      </w:r>
    </w:p>
    <w:p w:rsidR="00EA1B52" w:rsidRPr="00632525" w:rsidRDefault="008D0D62" w:rsidP="008D0D62">
      <w:pPr>
        <w:pStyle w:val="NormalWeb"/>
        <w:tabs>
          <w:tab w:val="left" w:pos="284"/>
        </w:tabs>
        <w:spacing w:before="0" w:beforeAutospacing="0" w:after="0" w:afterAutospacing="0" w:line="360" w:lineRule="auto"/>
        <w:jc w:val="both"/>
      </w:pPr>
      <w:r>
        <w:tab/>
      </w:r>
      <w:r>
        <w:tab/>
      </w:r>
      <w:r w:rsidR="00EA1B52" w:rsidRPr="00632525">
        <w:t>LAPO's activities in Ilorin, which include providing credit to small-scale entrepreneurs, promoting savings culture, and supporting women-owned businesses, have the potential to uplift the local economy and improve the standard of living in the area. However, it is important to assess how effective these interventions have been in contributing to broader rural development goals.</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Microfinance banking in Nigeria dates back to the early 1990s when the government recognized the need to provide financial services to the unbanked population, particularly in rural areas. LAPO, originally established as a non-governmental organization (NGO) in 1987, transitioned into a microfinance bank in 2007. LAPO has focused on delivering financial services to low-income households, small-scale entrepreneurs, and marginalized groups, especially women.</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In rural areas like Ilorin, where limited access to formal banking services exists, LAPO has sought to bridge the gap by providing microcredit, savings, and financial education to enhance the living standards of rural dwellers. LAPO’s focus on financial inclusion is pivotal in addressing the economic challenges faced by the rural poor and empowering them to engage in productive activities.</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Despite the considerable efforts made by microfinance banks such as LAPO in promoting financial inclusion, there are questions about the actual impact of microfinance banking on rural development. This study seeks to evaluate LAPO’s influence on poverty alleviation, business development, and the empowerment of rural communities in Ilorin.</w:t>
      </w:r>
    </w:p>
    <w:p w:rsidR="00110F09" w:rsidRPr="00632525" w:rsidRDefault="00110F09" w:rsidP="008D0D62">
      <w:pPr>
        <w:pStyle w:val="Heading3"/>
        <w:tabs>
          <w:tab w:val="left" w:pos="284"/>
        </w:tabs>
        <w:spacing w:before="0" w:beforeAutospacing="0" w:after="0" w:afterAutospacing="0" w:line="360" w:lineRule="auto"/>
        <w:jc w:val="both"/>
        <w:rPr>
          <w:b w:val="0"/>
          <w:sz w:val="24"/>
          <w:szCs w:val="24"/>
        </w:rPr>
      </w:pPr>
      <w:r w:rsidRPr="00632525">
        <w:rPr>
          <w:b w:val="0"/>
          <w:sz w:val="24"/>
          <w:szCs w:val="24"/>
        </w:rPr>
        <w:t>While microfinance banks like LAPO have made substantial contributions to financial inclusion, the actual impact of their activities on rural development is still a subject of debate. Some scholars argue that microfinance is an effective tool for poverty alleviation and economic empowerment, while others suggest that the benefits may be limited or uneven, particularly in rural areas. This study seeks to assess the performance of LAPO Microfinance Bank in Ilorin and determine the extent of its contribution to rural development.</w:t>
      </w:r>
    </w:p>
    <w:p w:rsidR="00D8503F"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1.2 RESEARCH  PROBLEM</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 xml:space="preserve">While microfinance institutions like LAPO have made significant strides in providing financial services to rural populations, there is still a lack of empirical evidence assessing their effectiveness in achieving tangible outcomes in rural development. In particular, it is unclear whether the financial services provided by LAPO have significantly improved the livelihoods of rural dwellers in Ilorin. Issues </w:t>
      </w:r>
      <w:r w:rsidR="00D8503F" w:rsidRPr="00632525">
        <w:rPr>
          <w:rFonts w:ascii="Times New Roman" w:eastAsia="Times New Roman" w:hAnsi="Times New Roman" w:cs="Times New Roman"/>
          <w:sz w:val="24"/>
          <w:szCs w:val="24"/>
        </w:rPr>
        <w:lastRenderedPageBreak/>
        <w:t>such as high repayment rates, inadequate financial literacy, and poor infrastructure in rural areas may pose challenges to the full realization of microfinance’s potential.</w:t>
      </w:r>
    </w:p>
    <w:p w:rsidR="00D8503F" w:rsidRPr="00632525" w:rsidRDefault="00D8503F"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This study aims to investigate how LAPO’s microfinance activities in Ilorin contribute to the development of rural areas and identify any obstacles that may limit its effectiveness in fostering long-term economic growth and poverty alleviation.</w:t>
      </w:r>
    </w:p>
    <w:p w:rsidR="00D8503F"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1.3 RESEARCH QUESTIONS</w:t>
      </w:r>
    </w:p>
    <w:p w:rsidR="00D8503F" w:rsidRPr="00632525" w:rsidRDefault="008D0D62"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This study seeks to answer the following research questions:</w:t>
      </w:r>
    </w:p>
    <w:p w:rsidR="00D8503F" w:rsidRPr="00632525" w:rsidRDefault="00D8503F" w:rsidP="008D0D62">
      <w:pPr>
        <w:numPr>
          <w:ilvl w:val="0"/>
          <w:numId w:val="1"/>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What is the impact of LAPO Microfinance Bank on poverty reduction in rural Ilorin?</w:t>
      </w:r>
    </w:p>
    <w:p w:rsidR="00D8503F" w:rsidRPr="00632525" w:rsidRDefault="00D8503F" w:rsidP="008D0D62">
      <w:pPr>
        <w:numPr>
          <w:ilvl w:val="0"/>
          <w:numId w:val="1"/>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How does LAPO Microfinance Bank contribute to the development of small-scale businesses and entrepreneurship in Ilorin?</w:t>
      </w:r>
    </w:p>
    <w:p w:rsidR="00D8503F" w:rsidRPr="00632525" w:rsidRDefault="00D8503F" w:rsidP="008D0D62">
      <w:pPr>
        <w:numPr>
          <w:ilvl w:val="0"/>
          <w:numId w:val="1"/>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To what extent has LAPO Microfinance Bank contributed to the empowerment of women in rural Ilorin?</w:t>
      </w:r>
    </w:p>
    <w:p w:rsidR="00D8503F" w:rsidRPr="00632525" w:rsidRDefault="00D8503F" w:rsidP="008D0D62">
      <w:pPr>
        <w:numPr>
          <w:ilvl w:val="0"/>
          <w:numId w:val="1"/>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What are the challenges faced by LAPO Microfinance Bank in promoting rural development in Ilorin?</w:t>
      </w:r>
    </w:p>
    <w:p w:rsidR="00D8503F" w:rsidRPr="00632525" w:rsidRDefault="00A2519F"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w:t>
      </w:r>
      <w:r w:rsidR="00DF6F5B" w:rsidRPr="00632525">
        <w:rPr>
          <w:rFonts w:ascii="Times New Roman" w:eastAsia="Times New Roman" w:hAnsi="Times New Roman" w:cs="Times New Roman"/>
          <w:b/>
          <w:bCs/>
          <w:sz w:val="24"/>
          <w:szCs w:val="24"/>
        </w:rPr>
        <w:t>4</w:t>
      </w:r>
      <w:r w:rsidR="00D8503F" w:rsidRPr="00632525">
        <w:rPr>
          <w:rFonts w:ascii="Times New Roman" w:eastAsia="Times New Roman" w:hAnsi="Times New Roman" w:cs="Times New Roman"/>
          <w:b/>
          <w:bCs/>
          <w:sz w:val="24"/>
          <w:szCs w:val="24"/>
        </w:rPr>
        <w:t xml:space="preserve"> </w:t>
      </w:r>
      <w:r w:rsidR="005140E6" w:rsidRPr="00632525">
        <w:rPr>
          <w:rFonts w:ascii="Times New Roman" w:eastAsia="Times New Roman" w:hAnsi="Times New Roman" w:cs="Times New Roman"/>
          <w:b/>
          <w:bCs/>
          <w:sz w:val="24"/>
          <w:szCs w:val="24"/>
        </w:rPr>
        <w:t>OBJECTIVES OF THE STUDY</w:t>
      </w:r>
    </w:p>
    <w:p w:rsidR="00D8503F" w:rsidRPr="00632525" w:rsidRDefault="00D8503F"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The main objectives of this study are:</w:t>
      </w:r>
    </w:p>
    <w:p w:rsidR="00D8503F" w:rsidRPr="00632525" w:rsidRDefault="00D8503F" w:rsidP="008D0D62">
      <w:pPr>
        <w:numPr>
          <w:ilvl w:val="0"/>
          <w:numId w:val="2"/>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To assess the impact of LAPO Microfinance Bank on poverty reduction in rural Ilorin.</w:t>
      </w:r>
    </w:p>
    <w:p w:rsidR="00D8503F" w:rsidRPr="00632525" w:rsidRDefault="00D8503F" w:rsidP="008D0D62">
      <w:pPr>
        <w:numPr>
          <w:ilvl w:val="0"/>
          <w:numId w:val="2"/>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To evaluate the contribution of LAPO Microfinance Bank to the growth of small businesses and entrepreneurship in Ilorin.</w:t>
      </w:r>
    </w:p>
    <w:p w:rsidR="00D8503F" w:rsidRPr="00632525" w:rsidRDefault="00D8503F" w:rsidP="007A5071">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lastRenderedPageBreak/>
        <w:t>To examine the role of LAPO Microfinance Bank in empowering women and promoting gender equality in rural Ilorin.</w:t>
      </w:r>
    </w:p>
    <w:p w:rsidR="00D8503F" w:rsidRPr="00632525" w:rsidRDefault="00D8503F" w:rsidP="007A5071">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To identify the challenges faced by LAPO Microfinance Bank in fostering rural development in Ilorin.</w:t>
      </w:r>
    </w:p>
    <w:p w:rsidR="00D8503F" w:rsidRPr="00632525" w:rsidRDefault="005140E6" w:rsidP="007A5071">
      <w:pPr>
        <w:tabs>
          <w:tab w:val="left" w:pos="284"/>
        </w:tabs>
        <w:spacing w:after="0" w:line="276"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1.5 RESEARCH HYPOTHESIS</w:t>
      </w:r>
    </w:p>
    <w:p w:rsidR="00D8503F" w:rsidRPr="00632525" w:rsidRDefault="00D8503F" w:rsidP="007A5071">
      <w:pPr>
        <w:tabs>
          <w:tab w:val="left" w:pos="284"/>
        </w:tabs>
        <w:spacing w:after="0" w:line="276"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Based on the research questions, the study will test the following hypotheses:</w:t>
      </w:r>
    </w:p>
    <w:p w:rsidR="00D8503F" w:rsidRPr="00632525" w:rsidRDefault="00D8503F" w:rsidP="007A5071">
      <w:pPr>
        <w:numPr>
          <w:ilvl w:val="0"/>
          <w:numId w:val="3"/>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H₁:</w:t>
      </w:r>
      <w:r w:rsidRPr="00632525">
        <w:rPr>
          <w:rFonts w:ascii="Times New Roman" w:eastAsia="Times New Roman" w:hAnsi="Times New Roman" w:cs="Times New Roman"/>
          <w:sz w:val="24"/>
          <w:szCs w:val="24"/>
        </w:rPr>
        <w:t xml:space="preserve"> LAPO Microfinance Bank has a significant positive impact on poverty reduction in rural Ilorin.</w:t>
      </w:r>
    </w:p>
    <w:p w:rsidR="00D8503F" w:rsidRPr="00632525" w:rsidRDefault="00D8503F" w:rsidP="007A5071">
      <w:pPr>
        <w:numPr>
          <w:ilvl w:val="0"/>
          <w:numId w:val="3"/>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H₂:</w:t>
      </w:r>
      <w:r w:rsidRPr="00632525">
        <w:rPr>
          <w:rFonts w:ascii="Times New Roman" w:eastAsia="Times New Roman" w:hAnsi="Times New Roman" w:cs="Times New Roman"/>
          <w:sz w:val="24"/>
          <w:szCs w:val="24"/>
        </w:rPr>
        <w:t xml:space="preserve"> LAPO Microfinance Bank contributes significantly to the development of small businesses and entrepreneurship in Ilorin.</w:t>
      </w:r>
    </w:p>
    <w:p w:rsidR="00D8503F" w:rsidRPr="00632525" w:rsidRDefault="00D8503F" w:rsidP="007A5071">
      <w:pPr>
        <w:numPr>
          <w:ilvl w:val="0"/>
          <w:numId w:val="3"/>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H₃:</w:t>
      </w:r>
      <w:r w:rsidRPr="00632525">
        <w:rPr>
          <w:rFonts w:ascii="Times New Roman" w:eastAsia="Times New Roman" w:hAnsi="Times New Roman" w:cs="Times New Roman"/>
          <w:sz w:val="24"/>
          <w:szCs w:val="24"/>
        </w:rPr>
        <w:t xml:space="preserve"> LAPO Microfinance Bank has a positive effect on the empowerment of women in rural Ilorin.</w:t>
      </w:r>
    </w:p>
    <w:p w:rsidR="00D8503F" w:rsidRPr="00632525" w:rsidRDefault="00D8503F" w:rsidP="007A5071">
      <w:pPr>
        <w:numPr>
          <w:ilvl w:val="0"/>
          <w:numId w:val="3"/>
        </w:numPr>
        <w:tabs>
          <w:tab w:val="left" w:pos="284"/>
        </w:tabs>
        <w:spacing w:after="0" w:line="276"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H₄:</w:t>
      </w:r>
      <w:r w:rsidRPr="00632525">
        <w:rPr>
          <w:rFonts w:ascii="Times New Roman" w:eastAsia="Times New Roman" w:hAnsi="Times New Roman" w:cs="Times New Roman"/>
          <w:sz w:val="24"/>
          <w:szCs w:val="24"/>
        </w:rPr>
        <w:t xml:space="preserve"> LAPO Microfinance Bank faces significant challenges in promoting rural development in Ilorin.</w:t>
      </w:r>
    </w:p>
    <w:p w:rsidR="00D8503F"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1.6 SIGNIFICANCE OF THE STUDY</w:t>
      </w:r>
    </w:p>
    <w:p w:rsidR="00D8503F" w:rsidRPr="00632525" w:rsidRDefault="00D8503F"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This study is significant in several ways:</w:t>
      </w:r>
    </w:p>
    <w:p w:rsidR="00D8503F" w:rsidRPr="00632525" w:rsidRDefault="00D8503F" w:rsidP="008D0D62">
      <w:pPr>
        <w:numPr>
          <w:ilvl w:val="0"/>
          <w:numId w:val="4"/>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Policy Implications:</w:t>
      </w:r>
      <w:r w:rsidRPr="00632525">
        <w:rPr>
          <w:rFonts w:ascii="Times New Roman" w:eastAsia="Times New Roman" w:hAnsi="Times New Roman" w:cs="Times New Roman"/>
          <w:sz w:val="24"/>
          <w:szCs w:val="24"/>
        </w:rPr>
        <w:t xml:space="preserve"> The findings from this research will provide valuable insights for policymakers and microfinance practitioners on how to improve microfinance interventions and make them more impactful in achieving rural development goals.</w:t>
      </w:r>
    </w:p>
    <w:p w:rsidR="00D8503F" w:rsidRPr="00632525" w:rsidRDefault="00D8503F" w:rsidP="008D0D62">
      <w:pPr>
        <w:numPr>
          <w:ilvl w:val="0"/>
          <w:numId w:val="4"/>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Contribution to Knowledge:</w:t>
      </w:r>
      <w:r w:rsidRPr="00632525">
        <w:rPr>
          <w:rFonts w:ascii="Times New Roman" w:eastAsia="Times New Roman" w:hAnsi="Times New Roman" w:cs="Times New Roman"/>
          <w:sz w:val="24"/>
          <w:szCs w:val="24"/>
        </w:rPr>
        <w:t xml:space="preserve"> This study will contribute to the growing body of literature on the role of microfinance in rural development, particularly in Nigeria.</w:t>
      </w:r>
    </w:p>
    <w:p w:rsidR="00D8503F" w:rsidRPr="00632525" w:rsidRDefault="00D8503F" w:rsidP="008D0D62">
      <w:pPr>
        <w:numPr>
          <w:ilvl w:val="0"/>
          <w:numId w:val="4"/>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Improved Practices:</w:t>
      </w:r>
      <w:r w:rsidRPr="00632525">
        <w:rPr>
          <w:rFonts w:ascii="Times New Roman" w:eastAsia="Times New Roman" w:hAnsi="Times New Roman" w:cs="Times New Roman"/>
          <w:sz w:val="24"/>
          <w:szCs w:val="24"/>
        </w:rPr>
        <w:t xml:space="preserve"> The study will provide recommendations for LAPO Microfinance Bank and other microfinance institutions on how to better address the needs of rural communities and overcome the challenges faced in implementing their services.</w:t>
      </w:r>
    </w:p>
    <w:p w:rsidR="00D8503F"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lastRenderedPageBreak/>
        <w:t>1.7 LIMITATIONS OF THE STUDY</w:t>
      </w:r>
    </w:p>
    <w:p w:rsidR="00D8503F" w:rsidRPr="00632525" w:rsidRDefault="007A5071"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503F" w:rsidRPr="00632525">
        <w:rPr>
          <w:rFonts w:ascii="Times New Roman" w:eastAsia="Times New Roman" w:hAnsi="Times New Roman" w:cs="Times New Roman"/>
          <w:sz w:val="24"/>
          <w:szCs w:val="24"/>
        </w:rPr>
        <w:t>The study will focus on LAPO Microfinance Bank in Ilorin, Kwara State, Nigeria. It will examine the bank’s impact on poverty reduction, entrepreneurship, and women empowerment in rural communities, with an emphasis on microfinance services such as loans,</w:t>
      </w:r>
      <w:r w:rsidR="004672D7" w:rsidRPr="00632525">
        <w:rPr>
          <w:rFonts w:ascii="Times New Roman" w:eastAsia="Times New Roman" w:hAnsi="Times New Roman" w:cs="Times New Roman"/>
          <w:sz w:val="24"/>
          <w:szCs w:val="24"/>
        </w:rPr>
        <w:t xml:space="preserve"> savings, and training programs</w:t>
      </w:r>
    </w:p>
    <w:p w:rsidR="00D8503F" w:rsidRPr="00632525" w:rsidRDefault="00D8503F" w:rsidP="008D0D62">
      <w:pPr>
        <w:numPr>
          <w:ilvl w:val="0"/>
          <w:numId w:val="5"/>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Geographical Limitation:</w:t>
      </w:r>
      <w:r w:rsidRPr="00632525">
        <w:rPr>
          <w:rFonts w:ascii="Times New Roman" w:eastAsia="Times New Roman" w:hAnsi="Times New Roman" w:cs="Times New Roman"/>
          <w:sz w:val="24"/>
          <w:szCs w:val="24"/>
        </w:rPr>
        <w:t xml:space="preserve"> The study will only focus on LAPO's operations in Ilorin and may not reflect the performance of LAPO or other microfinance banks in other parts of Nigeria.</w:t>
      </w:r>
    </w:p>
    <w:p w:rsidR="00D8503F" w:rsidRPr="00632525" w:rsidRDefault="00D8503F" w:rsidP="008D0D62">
      <w:pPr>
        <w:numPr>
          <w:ilvl w:val="0"/>
          <w:numId w:val="5"/>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Sample Size:</w:t>
      </w:r>
      <w:r w:rsidRPr="00632525">
        <w:rPr>
          <w:rFonts w:ascii="Times New Roman" w:eastAsia="Times New Roman" w:hAnsi="Times New Roman" w:cs="Times New Roman"/>
          <w:sz w:val="24"/>
          <w:szCs w:val="24"/>
        </w:rPr>
        <w:t xml:space="preserve"> Due to time and resource constraints, the study will only involve a limited number of LAPO clients and staff, which may not fully represent the bank’s impact on the entire community.</w:t>
      </w:r>
    </w:p>
    <w:p w:rsidR="00D8503F" w:rsidRPr="00632525" w:rsidRDefault="00D8503F" w:rsidP="008D0D62">
      <w:pPr>
        <w:numPr>
          <w:ilvl w:val="0"/>
          <w:numId w:val="5"/>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Data Availability:</w:t>
      </w:r>
      <w:r w:rsidRPr="00632525">
        <w:rPr>
          <w:rFonts w:ascii="Times New Roman" w:eastAsia="Times New Roman" w:hAnsi="Times New Roman" w:cs="Times New Roman"/>
          <w:sz w:val="24"/>
          <w:szCs w:val="24"/>
        </w:rPr>
        <w:t xml:space="preserve"> The accuracy of the study’s findings depends on the availability and reliability of data from LAPO and its clients.</w:t>
      </w:r>
    </w:p>
    <w:p w:rsidR="00C63028"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1.8 DEFINITION OF KEY TERMS</w:t>
      </w:r>
    </w:p>
    <w:p w:rsidR="00D8503F" w:rsidRPr="00632525" w:rsidRDefault="00D8503F" w:rsidP="008D0D62">
      <w:pPr>
        <w:numPr>
          <w:ilvl w:val="0"/>
          <w:numId w:val="6"/>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Microfinance:</w:t>
      </w:r>
      <w:r w:rsidRPr="00632525">
        <w:rPr>
          <w:rFonts w:ascii="Times New Roman" w:eastAsia="Times New Roman" w:hAnsi="Times New Roman" w:cs="Times New Roman"/>
          <w:sz w:val="24"/>
          <w:szCs w:val="24"/>
        </w:rPr>
        <w:t xml:space="preserve"> A financial service that provides small loans, savings, and other financial products to low-income individuals or groups who do not have access to traditional banking.</w:t>
      </w:r>
    </w:p>
    <w:p w:rsidR="00D8503F" w:rsidRPr="00632525" w:rsidRDefault="00D8503F" w:rsidP="008D0D62">
      <w:pPr>
        <w:numPr>
          <w:ilvl w:val="0"/>
          <w:numId w:val="6"/>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Rural Development:</w:t>
      </w:r>
      <w:r w:rsidRPr="00632525">
        <w:rPr>
          <w:rFonts w:ascii="Times New Roman" w:eastAsia="Times New Roman" w:hAnsi="Times New Roman" w:cs="Times New Roman"/>
          <w:sz w:val="24"/>
          <w:szCs w:val="24"/>
        </w:rPr>
        <w:t xml:space="preserve"> The process of improving the quality of life and economic well-being of people living in rural areas.</w:t>
      </w:r>
    </w:p>
    <w:p w:rsidR="00D8503F" w:rsidRPr="00632525" w:rsidRDefault="00D8503F" w:rsidP="008D0D62">
      <w:pPr>
        <w:numPr>
          <w:ilvl w:val="0"/>
          <w:numId w:val="6"/>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Poverty Alleviation:</w:t>
      </w:r>
      <w:r w:rsidRPr="00632525">
        <w:rPr>
          <w:rFonts w:ascii="Times New Roman" w:eastAsia="Times New Roman" w:hAnsi="Times New Roman" w:cs="Times New Roman"/>
          <w:sz w:val="24"/>
          <w:szCs w:val="24"/>
        </w:rPr>
        <w:t xml:space="preserve"> The process of reducing poverty and improving the economic conditions of the poor.</w:t>
      </w:r>
    </w:p>
    <w:p w:rsidR="00D8503F" w:rsidRPr="00632525" w:rsidRDefault="00D8503F" w:rsidP="008D0D62">
      <w:pPr>
        <w:numPr>
          <w:ilvl w:val="0"/>
          <w:numId w:val="6"/>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Women Empowerment:</w:t>
      </w:r>
      <w:r w:rsidRPr="00632525">
        <w:rPr>
          <w:rFonts w:ascii="Times New Roman" w:eastAsia="Times New Roman" w:hAnsi="Times New Roman" w:cs="Times New Roman"/>
          <w:sz w:val="24"/>
          <w:szCs w:val="24"/>
        </w:rPr>
        <w:t xml:space="preserve"> The process of increasing the ability of women to make decisions, access resources, and participate fully in the economy.</w:t>
      </w:r>
    </w:p>
    <w:p w:rsidR="00D8503F" w:rsidRPr="00632525" w:rsidRDefault="00D8503F" w:rsidP="008D0D62">
      <w:pPr>
        <w:numPr>
          <w:ilvl w:val="0"/>
          <w:numId w:val="6"/>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lastRenderedPageBreak/>
        <w:t>Small-scale Businesses:</w:t>
      </w:r>
      <w:r w:rsidRPr="00632525">
        <w:rPr>
          <w:rFonts w:ascii="Times New Roman" w:eastAsia="Times New Roman" w:hAnsi="Times New Roman" w:cs="Times New Roman"/>
          <w:sz w:val="24"/>
          <w:szCs w:val="24"/>
        </w:rPr>
        <w:t xml:space="preserve"> Small businesses or enterprises typically operated with limited capital, often in rural areas, that play a vital role in local economies.</w:t>
      </w:r>
    </w:p>
    <w:p w:rsidR="00D8503F" w:rsidRPr="00632525" w:rsidRDefault="005140E6"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1.9 PLAN OF THE STUDY</w:t>
      </w:r>
    </w:p>
    <w:p w:rsidR="00D8503F" w:rsidRPr="00632525" w:rsidRDefault="00D8503F"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The study will be organized as follows:</w:t>
      </w:r>
    </w:p>
    <w:p w:rsidR="00BA0A37" w:rsidRPr="00632525" w:rsidRDefault="00D8503F" w:rsidP="008D0D62">
      <w:pPr>
        <w:tabs>
          <w:tab w:val="left" w:pos="284"/>
        </w:tabs>
        <w:spacing w:after="0" w:line="360" w:lineRule="auto"/>
        <w:jc w:val="both"/>
        <w:rPr>
          <w:rFonts w:ascii="Times New Roman" w:hAnsi="Times New Roman" w:cs="Times New Roman"/>
          <w:sz w:val="24"/>
          <w:szCs w:val="24"/>
        </w:rPr>
      </w:pPr>
      <w:r w:rsidRPr="00632525">
        <w:rPr>
          <w:rFonts w:ascii="Times New Roman" w:eastAsia="Times New Roman" w:hAnsi="Times New Roman" w:cs="Times New Roman"/>
          <w:b/>
          <w:bCs/>
          <w:sz w:val="24"/>
          <w:szCs w:val="24"/>
        </w:rPr>
        <w:t>Chapter One:</w:t>
      </w:r>
      <w:r w:rsidR="00503ECE" w:rsidRPr="00632525">
        <w:rPr>
          <w:rFonts w:ascii="Times New Roman" w:eastAsia="Times New Roman" w:hAnsi="Times New Roman" w:cs="Times New Roman"/>
          <w:b/>
          <w:bCs/>
          <w:sz w:val="24"/>
          <w:szCs w:val="24"/>
        </w:rPr>
        <w:t xml:space="preserve"> </w:t>
      </w:r>
      <w:r w:rsidRPr="00632525">
        <w:rPr>
          <w:rFonts w:ascii="Times New Roman" w:eastAsia="Times New Roman" w:hAnsi="Times New Roman" w:cs="Times New Roman"/>
          <w:sz w:val="24"/>
          <w:szCs w:val="24"/>
        </w:rPr>
        <w:t xml:space="preserve">This chapter introduce the study, </w:t>
      </w:r>
      <w:r w:rsidR="00503ECE" w:rsidRPr="00632525">
        <w:rPr>
          <w:rFonts w:ascii="Times New Roman" w:eastAsia="Times New Roman" w:hAnsi="Times New Roman" w:cs="Times New Roman"/>
          <w:sz w:val="24"/>
          <w:szCs w:val="24"/>
        </w:rPr>
        <w:t>background of the study, statement of problem, research question, objectives of the study, research hypothesis, significance of the study, scope and limitation of the study, definition of key terms, plans of the study</w:t>
      </w:r>
      <w:r w:rsidR="00C1194F" w:rsidRPr="00632525">
        <w:rPr>
          <w:rFonts w:ascii="Times New Roman" w:eastAsia="Times New Roman" w:hAnsi="Times New Roman" w:cs="Times New Roman"/>
          <w:sz w:val="24"/>
          <w:szCs w:val="24"/>
        </w:rPr>
        <w:t xml:space="preserve">. </w:t>
      </w:r>
      <w:r w:rsidRPr="00632525">
        <w:rPr>
          <w:rFonts w:ascii="Times New Roman" w:eastAsia="Times New Roman" w:hAnsi="Times New Roman" w:cs="Times New Roman"/>
          <w:b/>
          <w:bCs/>
          <w:sz w:val="24"/>
          <w:szCs w:val="24"/>
        </w:rPr>
        <w:t>Chapter Two: Literature Review</w:t>
      </w:r>
      <w:r w:rsidR="00080DE2" w:rsidRPr="00632525">
        <w:rPr>
          <w:rFonts w:ascii="Times New Roman" w:eastAsia="Times New Roman" w:hAnsi="Times New Roman" w:cs="Times New Roman"/>
          <w:b/>
          <w:bCs/>
          <w:sz w:val="24"/>
          <w:szCs w:val="24"/>
        </w:rPr>
        <w:t>, conceptual framework, theoretical framework, empirical review</w:t>
      </w:r>
      <w:r w:rsidR="00C1194F" w:rsidRPr="00632525">
        <w:rPr>
          <w:rFonts w:ascii="Times New Roman" w:eastAsia="Times New Roman" w:hAnsi="Times New Roman" w:cs="Times New Roman"/>
          <w:b/>
          <w:bCs/>
          <w:sz w:val="24"/>
          <w:szCs w:val="24"/>
        </w:rPr>
        <w:t xml:space="preserve">. </w:t>
      </w:r>
      <w:r w:rsidRPr="00632525">
        <w:rPr>
          <w:rFonts w:ascii="Times New Roman" w:eastAsia="Times New Roman" w:hAnsi="Times New Roman" w:cs="Times New Roman"/>
          <w:b/>
          <w:bCs/>
          <w:sz w:val="24"/>
          <w:szCs w:val="24"/>
        </w:rPr>
        <w:t>Chapter Three: Methodology</w:t>
      </w:r>
      <w:r w:rsidR="00080DE2" w:rsidRPr="00632525">
        <w:rPr>
          <w:rFonts w:ascii="Times New Roman" w:eastAsia="Times New Roman" w:hAnsi="Times New Roman" w:cs="Times New Roman"/>
          <w:b/>
          <w:bCs/>
          <w:sz w:val="24"/>
          <w:szCs w:val="24"/>
        </w:rPr>
        <w:t>, research design, population and sampling techniques , method of data collection, and method of data analysis</w:t>
      </w:r>
      <w:r w:rsidR="00C1194F" w:rsidRPr="00632525">
        <w:rPr>
          <w:rFonts w:ascii="Times New Roman" w:eastAsia="Times New Roman" w:hAnsi="Times New Roman" w:cs="Times New Roman"/>
          <w:sz w:val="24"/>
          <w:szCs w:val="24"/>
        </w:rPr>
        <w:t xml:space="preserve">. </w:t>
      </w:r>
      <w:r w:rsidRPr="00632525">
        <w:rPr>
          <w:rFonts w:ascii="Times New Roman" w:eastAsia="Times New Roman" w:hAnsi="Times New Roman" w:cs="Times New Roman"/>
          <w:b/>
          <w:bCs/>
          <w:sz w:val="24"/>
          <w:szCs w:val="24"/>
        </w:rPr>
        <w:t>C</w:t>
      </w:r>
      <w:r w:rsidR="00080DE2" w:rsidRPr="00632525">
        <w:rPr>
          <w:rFonts w:ascii="Times New Roman" w:eastAsia="Times New Roman" w:hAnsi="Times New Roman" w:cs="Times New Roman"/>
          <w:b/>
          <w:bCs/>
          <w:sz w:val="24"/>
          <w:szCs w:val="24"/>
        </w:rPr>
        <w:t>hapter Four: data presentation, analysis and interpretation</w:t>
      </w:r>
      <w:r w:rsidR="00C1194F" w:rsidRPr="00632525">
        <w:rPr>
          <w:rFonts w:ascii="Times New Roman" w:eastAsia="Times New Roman" w:hAnsi="Times New Roman" w:cs="Times New Roman"/>
          <w:b/>
          <w:bCs/>
          <w:sz w:val="24"/>
          <w:szCs w:val="24"/>
        </w:rPr>
        <w:t xml:space="preserve">. </w:t>
      </w:r>
      <w:r w:rsidRPr="00632525">
        <w:rPr>
          <w:rFonts w:ascii="Times New Roman" w:eastAsia="Times New Roman" w:hAnsi="Times New Roman" w:cs="Times New Roman"/>
          <w:b/>
          <w:bCs/>
          <w:sz w:val="24"/>
          <w:szCs w:val="24"/>
        </w:rPr>
        <w:t xml:space="preserve">Chapter Five: </w:t>
      </w:r>
      <w:r w:rsidR="00080DE2" w:rsidRPr="00632525">
        <w:rPr>
          <w:rFonts w:ascii="Times New Roman" w:eastAsia="Times New Roman" w:hAnsi="Times New Roman" w:cs="Times New Roman"/>
          <w:b/>
          <w:bCs/>
          <w:sz w:val="24"/>
          <w:szCs w:val="24"/>
        </w:rPr>
        <w:t>summary, Conclusion and Recommendation</w:t>
      </w:r>
      <w:r w:rsidR="00080DE2" w:rsidRPr="00632525">
        <w:rPr>
          <w:rFonts w:ascii="Times New Roman" w:hAnsi="Times New Roman" w:cs="Times New Roman"/>
          <w:sz w:val="24"/>
          <w:szCs w:val="24"/>
        </w:rPr>
        <w:t xml:space="preserve">. </w:t>
      </w:r>
      <w:r w:rsidRPr="00632525">
        <w:rPr>
          <w:rFonts w:ascii="Times New Roman" w:eastAsia="Times New Roman" w:hAnsi="Times New Roman" w:cs="Times New Roman"/>
          <w:sz w:val="24"/>
          <w:szCs w:val="24"/>
        </w:rPr>
        <w:t>This chapter will summarize the findings of the study, draw conclusions, and make recommendations for LAPO Microfinance Bank, policymakers, and other microfinance institutions.</w:t>
      </w:r>
      <w:r w:rsidR="00080DE2" w:rsidRPr="00632525">
        <w:rPr>
          <w:rFonts w:ascii="Times New Roman" w:hAnsi="Times New Roman" w:cs="Times New Roman"/>
          <w:sz w:val="24"/>
          <w:szCs w:val="24"/>
        </w:rPr>
        <w:t xml:space="preserve"> </w:t>
      </w: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C1194F" w:rsidRPr="00632525" w:rsidRDefault="00C1194F" w:rsidP="008D0D62">
      <w:pPr>
        <w:pStyle w:val="Heading3"/>
        <w:tabs>
          <w:tab w:val="left" w:pos="284"/>
        </w:tabs>
        <w:spacing w:before="0" w:beforeAutospacing="0" w:after="0" w:afterAutospacing="0" w:line="360" w:lineRule="auto"/>
        <w:jc w:val="both"/>
        <w:rPr>
          <w:sz w:val="24"/>
          <w:szCs w:val="24"/>
        </w:rPr>
      </w:pPr>
    </w:p>
    <w:p w:rsidR="001470FC" w:rsidRPr="00632525" w:rsidRDefault="001470FC" w:rsidP="008D0D62">
      <w:pPr>
        <w:pStyle w:val="Heading3"/>
        <w:tabs>
          <w:tab w:val="left" w:pos="284"/>
        </w:tabs>
        <w:spacing w:before="0" w:beforeAutospacing="0" w:after="0" w:afterAutospacing="0" w:line="360" w:lineRule="auto"/>
        <w:jc w:val="both"/>
        <w:rPr>
          <w:sz w:val="24"/>
          <w:szCs w:val="24"/>
        </w:rPr>
      </w:pPr>
    </w:p>
    <w:p w:rsidR="001470FC" w:rsidRPr="00632525" w:rsidRDefault="001470FC" w:rsidP="008D0D62">
      <w:pPr>
        <w:pStyle w:val="Heading3"/>
        <w:tabs>
          <w:tab w:val="left" w:pos="284"/>
        </w:tabs>
        <w:spacing w:before="0" w:beforeAutospacing="0" w:after="0" w:afterAutospacing="0" w:line="360" w:lineRule="auto"/>
        <w:jc w:val="both"/>
        <w:rPr>
          <w:sz w:val="24"/>
          <w:szCs w:val="24"/>
        </w:rPr>
      </w:pPr>
    </w:p>
    <w:p w:rsidR="00A401C0" w:rsidRPr="00632525" w:rsidRDefault="00A401C0" w:rsidP="008D0D62">
      <w:pPr>
        <w:pStyle w:val="Heading3"/>
        <w:tabs>
          <w:tab w:val="left" w:pos="284"/>
        </w:tabs>
        <w:spacing w:before="0" w:beforeAutospacing="0" w:after="0" w:afterAutospacing="0" w:line="360" w:lineRule="auto"/>
        <w:jc w:val="both"/>
        <w:rPr>
          <w:sz w:val="24"/>
          <w:szCs w:val="24"/>
        </w:rPr>
      </w:pPr>
    </w:p>
    <w:p w:rsidR="00A401C0" w:rsidRPr="00632525" w:rsidRDefault="00A401C0" w:rsidP="008D0D62">
      <w:pPr>
        <w:pStyle w:val="Heading3"/>
        <w:tabs>
          <w:tab w:val="left" w:pos="284"/>
        </w:tabs>
        <w:spacing w:before="0" w:beforeAutospacing="0" w:after="0" w:afterAutospacing="0" w:line="360" w:lineRule="auto"/>
        <w:jc w:val="both"/>
        <w:rPr>
          <w:sz w:val="24"/>
          <w:szCs w:val="24"/>
        </w:rPr>
      </w:pPr>
    </w:p>
    <w:p w:rsidR="0073771E" w:rsidRPr="00632525" w:rsidRDefault="0073771E" w:rsidP="007A5071">
      <w:pPr>
        <w:pStyle w:val="Heading3"/>
        <w:tabs>
          <w:tab w:val="left" w:pos="284"/>
        </w:tabs>
        <w:spacing w:before="0" w:beforeAutospacing="0" w:after="0" w:afterAutospacing="0" w:line="360" w:lineRule="auto"/>
        <w:jc w:val="center"/>
        <w:rPr>
          <w:sz w:val="24"/>
          <w:szCs w:val="24"/>
        </w:rPr>
      </w:pPr>
      <w:r w:rsidRPr="00632525">
        <w:rPr>
          <w:sz w:val="24"/>
          <w:szCs w:val="24"/>
        </w:rPr>
        <w:t>CHAPTER TWO</w:t>
      </w:r>
    </w:p>
    <w:p w:rsidR="00154F59" w:rsidRPr="00632525" w:rsidRDefault="0073771E" w:rsidP="007A5071">
      <w:pPr>
        <w:pStyle w:val="Heading3"/>
        <w:tabs>
          <w:tab w:val="left" w:pos="284"/>
        </w:tabs>
        <w:spacing w:before="0" w:beforeAutospacing="0" w:after="0" w:afterAutospacing="0" w:line="360" w:lineRule="auto"/>
        <w:jc w:val="center"/>
        <w:rPr>
          <w:sz w:val="24"/>
          <w:szCs w:val="24"/>
        </w:rPr>
      </w:pPr>
      <w:r w:rsidRPr="00632525">
        <w:rPr>
          <w:sz w:val="24"/>
          <w:szCs w:val="24"/>
        </w:rPr>
        <w:t>LITERATURE REVIEW</w:t>
      </w:r>
    </w:p>
    <w:p w:rsidR="00693066" w:rsidRPr="00632525" w:rsidRDefault="003467F8" w:rsidP="008D0D62">
      <w:pPr>
        <w:pStyle w:val="NormalWeb"/>
        <w:tabs>
          <w:tab w:val="left" w:pos="284"/>
        </w:tabs>
        <w:spacing w:before="0" w:beforeAutospacing="0" w:after="0" w:afterAutospacing="0" w:line="360" w:lineRule="auto"/>
        <w:jc w:val="both"/>
      </w:pPr>
      <w:r>
        <w:tab/>
      </w:r>
      <w:r>
        <w:tab/>
      </w:r>
      <w:r w:rsidR="00693066" w:rsidRPr="00632525">
        <w:t>Microfinance banking has emerged as a vital tool for promoting financial inclusion and economic empowerment, especially in rural communities. In Nigeria, institutions like Lift Above Poverty Organization (LAPO) have been at the forefront of delivering microcredit to underserved populations. This chapter reviews relevant literature on microfinance banking, its role in rural development, and the performance of LAPO Nigeria in this regard.</w:t>
      </w:r>
    </w:p>
    <w:p w:rsidR="00154F59" w:rsidRPr="00632525" w:rsidRDefault="003467F8" w:rsidP="008D0D62">
      <w:pPr>
        <w:pStyle w:val="NormalWeb"/>
        <w:tabs>
          <w:tab w:val="left" w:pos="284"/>
        </w:tabs>
        <w:spacing w:before="0" w:beforeAutospacing="0" w:after="0" w:afterAutospacing="0" w:line="360" w:lineRule="auto"/>
        <w:jc w:val="both"/>
      </w:pPr>
      <w:r>
        <w:tab/>
      </w:r>
      <w:r>
        <w:tab/>
      </w:r>
      <w:r w:rsidR="00154F59" w:rsidRPr="00632525">
        <w:t>Microfinance banking has been extensively studied in various countries, and several scholars have pointed to its potential to drive rural development. According to Robinson (2001), microfinance can significantly reduce poverty by providing the poor with access to credit and financial services. Furthermore, studies by Bateman (2010) suggest that while microfinance institutions (MFIs) like LAPO may provide immediate financial relief, their long-term impact on poverty alleviation and rural development can be mixed due to factors such as high interest rates and loan repayment challenges.</w:t>
      </w:r>
    </w:p>
    <w:p w:rsidR="00154F59" w:rsidRPr="00632525" w:rsidRDefault="003467F8" w:rsidP="008D0D62">
      <w:pPr>
        <w:pStyle w:val="NormalWeb"/>
        <w:tabs>
          <w:tab w:val="left" w:pos="284"/>
        </w:tabs>
        <w:spacing w:before="0" w:beforeAutospacing="0" w:after="0" w:afterAutospacing="0" w:line="360" w:lineRule="auto"/>
        <w:jc w:val="both"/>
      </w:pPr>
      <w:r>
        <w:tab/>
      </w:r>
      <w:r>
        <w:tab/>
      </w:r>
      <w:r w:rsidR="00154F59" w:rsidRPr="00632525">
        <w:t xml:space="preserve">The role of women in microfinance has also been extensively documented. Microfinance institutions, such as Grameen Bank in Bangladesh and LAPO in Nigeria, have focused on empowering women by offering them access to credit, thereby promoting gender equality in rural areas (Kabeer, 2001). However, it has been observed that women face more challenges in repaying loans due to social </w:t>
      </w:r>
      <w:r w:rsidR="00154F59" w:rsidRPr="00632525">
        <w:lastRenderedPageBreak/>
        <w:t>and economic barriers, which may limit the effectiveness of these programs in the long run.</w:t>
      </w:r>
    </w:p>
    <w:p w:rsidR="001C2C3E" w:rsidRPr="00632525" w:rsidRDefault="003467F8"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9600B" w:rsidRPr="00632525">
        <w:rPr>
          <w:rFonts w:ascii="Times New Roman" w:eastAsia="Times New Roman" w:hAnsi="Times New Roman" w:cs="Times New Roman"/>
          <w:sz w:val="24"/>
          <w:szCs w:val="24"/>
        </w:rPr>
        <w:t>R</w:t>
      </w:r>
      <w:r w:rsidR="001C2C3E" w:rsidRPr="00632525">
        <w:rPr>
          <w:rFonts w:ascii="Times New Roman" w:eastAsia="Times New Roman" w:hAnsi="Times New Roman" w:cs="Times New Roman"/>
          <w:sz w:val="24"/>
          <w:szCs w:val="24"/>
        </w:rPr>
        <w:t>eview summarizes previous studies on the impact of microfinance banks on rural communities. The development of rural areas is crucial for the overall progress of any nation, particularly in developing economies like Nigeria. Microfinance banks are seen as one of the key tools for fostering rural development by providing financial services to low-income individuals, especially in areas where traditional banking services are inadequate. The purpose of this chapter is to review relevant literature on the impact of microfinance banking on rural development, specifically focusing on the case of LAPO Microfinance Bank in Ilorin, Nigeria.</w:t>
      </w:r>
    </w:p>
    <w:p w:rsidR="001C2C3E" w:rsidRPr="00632525" w:rsidRDefault="003467F8"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2C3E" w:rsidRPr="00632525">
        <w:rPr>
          <w:rFonts w:ascii="Times New Roman" w:eastAsia="Times New Roman" w:hAnsi="Times New Roman" w:cs="Times New Roman"/>
          <w:sz w:val="24"/>
          <w:szCs w:val="24"/>
        </w:rPr>
        <w:t>This chapter is divided into three main sections: the conceptual framework, the theoretical framework, and the empirical review. It explores key concepts related to microfinance banking, rural development, and the roles of microfinance banks in fostering development, while also providing an overview of relevant theoretical perspectives. Additionally, the empirical</w:t>
      </w:r>
    </w:p>
    <w:p w:rsidR="001C2C3E" w:rsidRPr="00632525" w:rsidRDefault="003467F8"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2.1 CONCEPTUAL FRAMEWORK</w:t>
      </w:r>
    </w:p>
    <w:p w:rsidR="001C2C3E" w:rsidRPr="00632525" w:rsidRDefault="003467F8" w:rsidP="008D0D62">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2C3E" w:rsidRPr="00632525">
        <w:rPr>
          <w:rFonts w:ascii="Times New Roman" w:eastAsia="Times New Roman" w:hAnsi="Times New Roman" w:cs="Times New Roman"/>
          <w:sz w:val="24"/>
          <w:szCs w:val="24"/>
        </w:rPr>
        <w:t xml:space="preserve">The concept of </w:t>
      </w:r>
      <w:r w:rsidR="001C2C3E" w:rsidRPr="00632525">
        <w:rPr>
          <w:rFonts w:ascii="Times New Roman" w:eastAsia="Times New Roman" w:hAnsi="Times New Roman" w:cs="Times New Roman"/>
          <w:b/>
          <w:bCs/>
          <w:sz w:val="24"/>
          <w:szCs w:val="24"/>
        </w:rPr>
        <w:t>Microfinance Banking</w:t>
      </w:r>
      <w:r w:rsidR="001C2C3E" w:rsidRPr="00632525">
        <w:rPr>
          <w:rFonts w:ascii="Times New Roman" w:eastAsia="Times New Roman" w:hAnsi="Times New Roman" w:cs="Times New Roman"/>
          <w:sz w:val="24"/>
          <w:szCs w:val="24"/>
        </w:rPr>
        <w:t xml:space="preserve"> has evolved over time, with an increasing focus on poverty reduction, financial inclusion, and the empowerment of underserved communities. Microfinance banks provide small loans, savings facilities, and other financial services to individuals and micro-enterprises that are excluded from traditional banking services. In Nigeria, microfinance institutions </w:t>
      </w:r>
      <w:r w:rsidR="001C2C3E" w:rsidRPr="00632525">
        <w:rPr>
          <w:rFonts w:ascii="Times New Roman" w:eastAsia="Times New Roman" w:hAnsi="Times New Roman" w:cs="Times New Roman"/>
          <w:sz w:val="24"/>
          <w:szCs w:val="24"/>
        </w:rPr>
        <w:lastRenderedPageBreak/>
        <w:t>(MFIs) are regulated by the Central Bank of Nigeria (CBN) and are aimed at promoting economic activities, improving living standards, and boosting the local economy, particularly in rural areas.</w:t>
      </w:r>
    </w:p>
    <w:p w:rsidR="001C2C3E" w:rsidRPr="00632525" w:rsidRDefault="001C2C3E"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Rural Development</w:t>
      </w:r>
      <w:r w:rsidRPr="00632525">
        <w:rPr>
          <w:rFonts w:ascii="Times New Roman" w:eastAsia="Times New Roman" w:hAnsi="Times New Roman" w:cs="Times New Roman"/>
          <w:sz w:val="24"/>
          <w:szCs w:val="24"/>
        </w:rPr>
        <w:t>, on the other hand, refers to the process of improving the well-being and quality of life for people living in rural areas. This involves various aspects, including improving access to basic services like healthcare, education, infrastructure, and economic opportunities. In Nigeria, rural development is hindered by factors such as limited access to credit, lack of infrastructure, and low levels of education and skills. Microfinance institutions, such as LAPO, are considered essential in bridging this gap by providing access to financial resources.</w:t>
      </w:r>
    </w:p>
    <w:p w:rsidR="001C2C3E" w:rsidRPr="00632525" w:rsidRDefault="001C2C3E"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The relationship between microfinance banking and rural development can be seen as one where microfinance institutions contribute to the empowerment of rural communities through financial services. These services enable rural individuals and businesses to access credit, invest in income-generating activities, and improve their standard of living.</w:t>
      </w:r>
    </w:p>
    <w:p w:rsidR="001C2C3E" w:rsidRPr="00632525" w:rsidRDefault="001470FC" w:rsidP="008D0D62">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 xml:space="preserve">2.2 THEORETICAL REVIEW </w:t>
      </w:r>
    </w:p>
    <w:p w:rsidR="001C2C3E" w:rsidRPr="00632525" w:rsidRDefault="001C2C3E" w:rsidP="008D0D62">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Several theories provide a foundation for understanding the relationship between microfinance and rural development. Two key theories that help explain this relationship are the </w:t>
      </w:r>
      <w:r w:rsidRPr="00632525">
        <w:rPr>
          <w:rFonts w:ascii="Times New Roman" w:eastAsia="Times New Roman" w:hAnsi="Times New Roman" w:cs="Times New Roman"/>
          <w:b/>
          <w:bCs/>
          <w:sz w:val="24"/>
          <w:szCs w:val="24"/>
        </w:rPr>
        <w:t>Financial Intermediation Theory</w:t>
      </w:r>
      <w:r w:rsidRPr="00632525">
        <w:rPr>
          <w:rFonts w:ascii="Times New Roman" w:eastAsia="Times New Roman" w:hAnsi="Times New Roman" w:cs="Times New Roman"/>
          <w:sz w:val="24"/>
          <w:szCs w:val="24"/>
        </w:rPr>
        <w:t xml:space="preserve"> and the </w:t>
      </w:r>
      <w:r w:rsidRPr="00632525">
        <w:rPr>
          <w:rFonts w:ascii="Times New Roman" w:eastAsia="Times New Roman" w:hAnsi="Times New Roman" w:cs="Times New Roman"/>
          <w:b/>
          <w:bCs/>
          <w:sz w:val="24"/>
          <w:szCs w:val="24"/>
        </w:rPr>
        <w:t>Social Capital Theory</w:t>
      </w:r>
      <w:r w:rsidRPr="00632525">
        <w:rPr>
          <w:rFonts w:ascii="Times New Roman" w:eastAsia="Times New Roman" w:hAnsi="Times New Roman" w:cs="Times New Roman"/>
          <w:sz w:val="24"/>
          <w:szCs w:val="24"/>
        </w:rPr>
        <w:t>.</w:t>
      </w:r>
    </w:p>
    <w:p w:rsidR="001C2C3E" w:rsidRPr="00632525" w:rsidRDefault="001C2C3E" w:rsidP="008D0D62">
      <w:pPr>
        <w:numPr>
          <w:ilvl w:val="0"/>
          <w:numId w:val="7"/>
        </w:numPr>
        <w:tabs>
          <w:tab w:val="left" w:pos="284"/>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Financial Intermediation Theory</w:t>
      </w:r>
      <w:r w:rsidRPr="00632525">
        <w:rPr>
          <w:rFonts w:ascii="Times New Roman" w:eastAsia="Times New Roman" w:hAnsi="Times New Roman" w:cs="Times New Roman"/>
          <w:sz w:val="24"/>
          <w:szCs w:val="24"/>
        </w:rPr>
        <w:t xml:space="preserve">: This theory posits that financial intermediaries, such as banks, play a crucial role in facilitating the flow of funds from savers to borrowers. By pooling resources from small savers and providing loans to those </w:t>
      </w:r>
      <w:r w:rsidRPr="00632525">
        <w:rPr>
          <w:rFonts w:ascii="Times New Roman" w:eastAsia="Times New Roman" w:hAnsi="Times New Roman" w:cs="Times New Roman"/>
          <w:sz w:val="24"/>
          <w:szCs w:val="24"/>
        </w:rPr>
        <w:lastRenderedPageBreak/>
        <w:t>in need, financial intermediaries help in allocating resources efficiently, leading to economic development. In the context of microfinance, microfinance institutions act as financial intermediaries by providing credit and savings products to underserved rural communities. This is essential for promoting local businesses, job creation, and income generation in rural areas.</w:t>
      </w:r>
    </w:p>
    <w:p w:rsidR="001C2C3E" w:rsidRPr="00632525" w:rsidRDefault="001C2C3E" w:rsidP="003467F8">
      <w:pPr>
        <w:numPr>
          <w:ilvl w:val="0"/>
          <w:numId w:val="7"/>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Social Capital Theory</w:t>
      </w:r>
      <w:r w:rsidRPr="00632525">
        <w:rPr>
          <w:rFonts w:ascii="Times New Roman" w:eastAsia="Times New Roman" w:hAnsi="Times New Roman" w:cs="Times New Roman"/>
          <w:sz w:val="24"/>
          <w:szCs w:val="24"/>
        </w:rPr>
        <w:t>: Social capital theory focuses on the role of social networks, trust, and community ties in promoting collective action and economic development. In rural areas, where social ties are often strong, microfinance institutions can leverage these networks to foster cooperation, reduce transaction costs, and encourage investment in local enterprises. Microfinance banks, through community-based lending practices, can enhance social capital by providing financial services that foster trust, cooperation, and mutual support among rural individuals and businesses.</w:t>
      </w:r>
    </w:p>
    <w:p w:rsidR="001C2C3E" w:rsidRPr="00632525" w:rsidRDefault="00173A28" w:rsidP="003467F8">
      <w:pPr>
        <w:tabs>
          <w:tab w:val="left" w:pos="284"/>
        </w:tabs>
        <w:spacing w:after="0" w:line="360" w:lineRule="auto"/>
        <w:jc w:val="both"/>
        <w:outlineLvl w:val="2"/>
        <w:rPr>
          <w:rFonts w:ascii="Times New Roman" w:eastAsia="Times New Roman" w:hAnsi="Times New Roman" w:cs="Times New Roman"/>
          <w:b/>
          <w:bCs/>
          <w:sz w:val="24"/>
          <w:szCs w:val="24"/>
        </w:rPr>
      </w:pPr>
      <w:r w:rsidRPr="00632525">
        <w:rPr>
          <w:rFonts w:ascii="Times New Roman" w:eastAsia="Times New Roman" w:hAnsi="Times New Roman" w:cs="Times New Roman"/>
          <w:b/>
          <w:bCs/>
          <w:sz w:val="24"/>
          <w:szCs w:val="24"/>
        </w:rPr>
        <w:t xml:space="preserve">2.3 </w:t>
      </w:r>
      <w:r w:rsidR="001C2C3E" w:rsidRPr="00632525">
        <w:rPr>
          <w:rFonts w:ascii="Times New Roman" w:eastAsia="Times New Roman" w:hAnsi="Times New Roman" w:cs="Times New Roman"/>
          <w:b/>
          <w:bCs/>
          <w:sz w:val="24"/>
          <w:szCs w:val="24"/>
        </w:rPr>
        <w:t>Empirical Review</w:t>
      </w:r>
    </w:p>
    <w:p w:rsidR="001C2C3E" w:rsidRPr="00632525" w:rsidRDefault="001C2C3E" w:rsidP="003467F8">
      <w:pPr>
        <w:tabs>
          <w:tab w:val="left" w:pos="284"/>
        </w:tabs>
        <w:spacing w:after="0" w:line="360" w:lineRule="auto"/>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The empirical review examines previous studies on the role of microfinance in rural development, with a focus on Nigeria. Several studies have been conducted to assess the impact of microfinance banking on rural communities in Nigeria.</w:t>
      </w:r>
    </w:p>
    <w:p w:rsidR="001C2C3E" w:rsidRPr="00632525" w:rsidRDefault="001C2C3E" w:rsidP="003467F8">
      <w:pPr>
        <w:numPr>
          <w:ilvl w:val="0"/>
          <w:numId w:val="8"/>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Impact of Microfinance Banks on Poverty Reduction</w:t>
      </w:r>
      <w:r w:rsidRPr="00632525">
        <w:rPr>
          <w:rFonts w:ascii="Times New Roman" w:eastAsia="Times New Roman" w:hAnsi="Times New Roman" w:cs="Times New Roman"/>
          <w:sz w:val="24"/>
          <w:szCs w:val="24"/>
        </w:rPr>
        <w:t xml:space="preserve">: Studies by Okpala (2018) and Afolabi (2019) found that microfinance banks have contributed significantly to poverty reduction in rural Nigeria. The provision of small loans to rural households enables them to start small businesses, which in turn improves their </w:t>
      </w:r>
      <w:r w:rsidRPr="00632525">
        <w:rPr>
          <w:rFonts w:ascii="Times New Roman" w:eastAsia="Times New Roman" w:hAnsi="Times New Roman" w:cs="Times New Roman"/>
          <w:sz w:val="24"/>
          <w:szCs w:val="24"/>
        </w:rPr>
        <w:lastRenderedPageBreak/>
        <w:t>economic conditions. The studies argue that access to microcredit increases household income, reduces dependency on government handouts, and fosters entrepreneurship in rural communities.</w:t>
      </w:r>
    </w:p>
    <w:p w:rsidR="001C2C3E" w:rsidRPr="00632525" w:rsidRDefault="001C2C3E" w:rsidP="008D0D62">
      <w:pPr>
        <w:numPr>
          <w:ilvl w:val="0"/>
          <w:numId w:val="8"/>
        </w:numPr>
        <w:tabs>
          <w:tab w:val="left" w:pos="284"/>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Microfinance and Women Empowerment</w:t>
      </w:r>
      <w:r w:rsidRPr="00632525">
        <w:rPr>
          <w:rFonts w:ascii="Times New Roman" w:eastAsia="Times New Roman" w:hAnsi="Times New Roman" w:cs="Times New Roman"/>
          <w:sz w:val="24"/>
          <w:szCs w:val="24"/>
        </w:rPr>
        <w:t>: A major area of focus in the literature is the impact of microfinance on women in rural areas. According to studies by Ojeifo (2020) and Ekpo &amp; Oduro (2021), microfinance banks have played a critical role in empowering rural women by providing them with financial resources to invest in businesses. This has not only increased women’s participation in economic activities but has also improved their social status and decision-making power within households and communities.</w:t>
      </w:r>
    </w:p>
    <w:p w:rsidR="001C2C3E" w:rsidRPr="00632525" w:rsidRDefault="001C2C3E" w:rsidP="008D0D62">
      <w:pPr>
        <w:numPr>
          <w:ilvl w:val="0"/>
          <w:numId w:val="8"/>
        </w:numPr>
        <w:tabs>
          <w:tab w:val="left" w:pos="284"/>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Microfinance and Rural Infrastructure Development</w:t>
      </w:r>
      <w:r w:rsidRPr="00632525">
        <w:rPr>
          <w:rFonts w:ascii="Times New Roman" w:eastAsia="Times New Roman" w:hAnsi="Times New Roman" w:cs="Times New Roman"/>
          <w:sz w:val="24"/>
          <w:szCs w:val="24"/>
        </w:rPr>
        <w:t>: Microfinance banks, such as LAPO, have been instrumental in fostering infrastructure development in rural areas. According to Nwankwo and Adamu (2021), microfinance institutions help improve access to healthcare, education, and infrastructure by providing loans for projects aimed at community development. In some cases, rural businesses that accessed microfinance credit have contributed to building schools, health centers, and other important infrastructure.</w:t>
      </w:r>
    </w:p>
    <w:p w:rsidR="006375DB" w:rsidRPr="00632525" w:rsidRDefault="001C2C3E" w:rsidP="007C7BBE">
      <w:pPr>
        <w:numPr>
          <w:ilvl w:val="0"/>
          <w:numId w:val="8"/>
        </w:numPr>
        <w:tabs>
          <w:tab w:val="left" w:pos="284"/>
        </w:tabs>
        <w:spacing w:after="0" w:line="360" w:lineRule="auto"/>
        <w:ind w:left="0" w:firstLine="0"/>
        <w:jc w:val="both"/>
        <w:rPr>
          <w:rFonts w:ascii="Times New Roman" w:eastAsia="Times New Roman" w:hAnsi="Times New Roman" w:cs="Times New Roman"/>
          <w:sz w:val="24"/>
          <w:szCs w:val="24"/>
        </w:rPr>
      </w:pPr>
      <w:r w:rsidRPr="00632525">
        <w:rPr>
          <w:rFonts w:ascii="Times New Roman" w:eastAsia="Times New Roman" w:hAnsi="Times New Roman" w:cs="Times New Roman"/>
          <w:b/>
          <w:bCs/>
          <w:sz w:val="24"/>
          <w:szCs w:val="24"/>
        </w:rPr>
        <w:t>Challenges Facing Microfinance in Rural Nigeria</w:t>
      </w:r>
      <w:r w:rsidRPr="00632525">
        <w:rPr>
          <w:rFonts w:ascii="Times New Roman" w:eastAsia="Times New Roman" w:hAnsi="Times New Roman" w:cs="Times New Roman"/>
          <w:sz w:val="24"/>
          <w:szCs w:val="24"/>
        </w:rPr>
        <w:t>: Despite the positive impact, several challenges hinder the effectiveness of microfinance banks in rural development. Studies by Okeke and Okafor (2022) highlight challenges such as high-interest rates, inadequate loan recovery mechanisms, and limited financial literacy among rural clients. These challenges undermine the potential of microfinance institutions in achieving long-term sustainable development in rural communities.</w:t>
      </w:r>
    </w:p>
    <w:p w:rsidR="001C2C3E" w:rsidRDefault="007C7BBE" w:rsidP="007C7BBE">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1C2C3E" w:rsidRPr="00632525">
        <w:rPr>
          <w:rFonts w:ascii="Times New Roman" w:eastAsia="Times New Roman" w:hAnsi="Times New Roman" w:cs="Times New Roman"/>
          <w:sz w:val="24"/>
          <w:szCs w:val="24"/>
        </w:rPr>
        <w:t>This chapter provided a comprehensive review of the literature on the role of microfinance banking in rural development, particularly in the Nigerian context. The conceptual framework established a clear link between microfinance services and rural development, while the theoretical framework drew on relevant theories such as financial intermediation and social capital. The empirical review provided an overview of previous studies, revealing both the positive impacts and the challenges faced by microfinance institutions in promoting rural development in Nigeria. The next chapter will examine the research methodology used to assess the impact of LAPO Microfinance Bank in Ilorin.</w:t>
      </w:r>
    </w:p>
    <w:p w:rsidR="007C7BBE" w:rsidRDefault="007C7BBE" w:rsidP="007C7BBE">
      <w:pPr>
        <w:tabs>
          <w:tab w:val="left" w:pos="284"/>
        </w:tabs>
        <w:spacing w:after="0" w:line="360" w:lineRule="auto"/>
        <w:jc w:val="both"/>
        <w:rPr>
          <w:rFonts w:ascii="Times New Roman" w:eastAsia="Times New Roman" w:hAnsi="Times New Roman" w:cs="Times New Roman"/>
          <w:sz w:val="24"/>
          <w:szCs w:val="24"/>
        </w:rPr>
      </w:pPr>
    </w:p>
    <w:p w:rsidR="007C7BBE" w:rsidRDefault="007C7BBE" w:rsidP="007C7BBE">
      <w:pPr>
        <w:tabs>
          <w:tab w:val="left" w:pos="284"/>
        </w:tabs>
        <w:spacing w:after="0" w:line="360" w:lineRule="auto"/>
        <w:jc w:val="both"/>
        <w:rPr>
          <w:rFonts w:ascii="Times New Roman" w:eastAsia="Times New Roman" w:hAnsi="Times New Roman" w:cs="Times New Roman"/>
          <w:sz w:val="24"/>
          <w:szCs w:val="24"/>
        </w:rPr>
      </w:pPr>
    </w:p>
    <w:p w:rsidR="007C7BBE" w:rsidRDefault="007C7BBE" w:rsidP="007C7BBE">
      <w:pPr>
        <w:tabs>
          <w:tab w:val="left" w:pos="284"/>
        </w:tabs>
        <w:spacing w:after="0" w:line="360" w:lineRule="auto"/>
        <w:jc w:val="both"/>
        <w:rPr>
          <w:rFonts w:ascii="Times New Roman" w:eastAsia="Times New Roman" w:hAnsi="Times New Roman" w:cs="Times New Roman"/>
          <w:sz w:val="24"/>
          <w:szCs w:val="24"/>
        </w:rPr>
      </w:pPr>
    </w:p>
    <w:p w:rsidR="007C7BBE" w:rsidRPr="00632525" w:rsidRDefault="007C7BBE" w:rsidP="007C7BBE">
      <w:pPr>
        <w:tabs>
          <w:tab w:val="left" w:pos="284"/>
        </w:tabs>
        <w:spacing w:after="0" w:line="360" w:lineRule="auto"/>
        <w:jc w:val="both"/>
        <w:rPr>
          <w:rFonts w:ascii="Times New Roman" w:eastAsia="Times New Roman" w:hAnsi="Times New Roman" w:cs="Times New Roman"/>
          <w:sz w:val="24"/>
          <w:szCs w:val="24"/>
        </w:rPr>
      </w:pPr>
    </w:p>
    <w:p w:rsidR="00F145BC" w:rsidRPr="00632525" w:rsidRDefault="00F145BC" w:rsidP="007C7BBE">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2.</w:t>
      </w:r>
      <w:r w:rsidR="001470FC" w:rsidRPr="00632525">
        <w:rPr>
          <w:rStyle w:val="Strong"/>
          <w:b/>
          <w:bCs/>
          <w:sz w:val="24"/>
          <w:szCs w:val="24"/>
        </w:rPr>
        <w:t>4</w:t>
      </w:r>
      <w:r w:rsidRPr="00632525">
        <w:rPr>
          <w:rStyle w:val="Strong"/>
          <w:b/>
          <w:bCs/>
          <w:sz w:val="24"/>
          <w:szCs w:val="24"/>
        </w:rPr>
        <w:t xml:space="preserve"> Gaps in Literature</w:t>
      </w:r>
    </w:p>
    <w:p w:rsidR="00F145BC" w:rsidRPr="00632525" w:rsidRDefault="00F145BC" w:rsidP="008D0D62">
      <w:pPr>
        <w:pStyle w:val="NormalWeb"/>
        <w:tabs>
          <w:tab w:val="left" w:pos="284"/>
        </w:tabs>
        <w:spacing w:line="360" w:lineRule="auto"/>
        <w:jc w:val="both"/>
      </w:pPr>
      <w:r w:rsidRPr="00632525">
        <w:t>Despite the growing body of research on microfinance and rural development in Nigeria, several critical gaps remain, particularly concerning LAPO Microfinance Bank's role in Ilorin:</w:t>
      </w:r>
    </w:p>
    <w:p w:rsidR="00F145BC" w:rsidRPr="00632525" w:rsidRDefault="00F145BC" w:rsidP="0073255A">
      <w:pPr>
        <w:pStyle w:val="NormalWeb"/>
        <w:numPr>
          <w:ilvl w:val="0"/>
          <w:numId w:val="15"/>
        </w:numPr>
        <w:tabs>
          <w:tab w:val="left" w:pos="284"/>
        </w:tabs>
        <w:spacing w:line="360" w:lineRule="auto"/>
        <w:ind w:left="0" w:firstLine="0"/>
      </w:pPr>
      <w:r w:rsidRPr="00632525">
        <w:rPr>
          <w:rStyle w:val="Strong"/>
        </w:rPr>
        <w:t>Geographical Gap</w:t>
      </w:r>
      <w:r w:rsidRPr="00632525">
        <w:br/>
        <w:t xml:space="preserve">Most existing studies focus on microfinance institutions in Nigeria’s southern states or major urban centers such as Lagos, Port Harcourt, and Ibadan. There is limited empirical data specific to microfinance performance in Ilorin, Kwara </w:t>
      </w:r>
      <w:r w:rsidRPr="00632525">
        <w:lastRenderedPageBreak/>
        <w:t>State, despite its unique socioeconomic dynamics. This creates a gap in understanding regional differences in microfinance outcomes.</w:t>
      </w:r>
    </w:p>
    <w:p w:rsidR="00F145BC" w:rsidRPr="00632525" w:rsidRDefault="00F145BC" w:rsidP="0073255A">
      <w:pPr>
        <w:pStyle w:val="NormalWeb"/>
        <w:numPr>
          <w:ilvl w:val="0"/>
          <w:numId w:val="15"/>
        </w:numPr>
        <w:tabs>
          <w:tab w:val="left" w:pos="284"/>
        </w:tabs>
        <w:spacing w:line="360" w:lineRule="auto"/>
        <w:ind w:left="0" w:firstLine="0"/>
      </w:pPr>
      <w:r w:rsidRPr="00632525">
        <w:rPr>
          <w:rStyle w:val="Strong"/>
        </w:rPr>
        <w:t>Institutional-Specific Evaluation</w:t>
      </w:r>
      <w:r w:rsidRPr="00632525">
        <w:br/>
        <w:t>Many studies tend to generalize the performance of microfinance institutions without conducting organization-specific evaluations. LAPO, being one of Nigeria's largest and most structured MFIs, warrants a focused performance review. Previous literature rarely isolates LAPO’s specific contributions and challenges in different locales.</w:t>
      </w:r>
    </w:p>
    <w:p w:rsidR="00F145BC" w:rsidRPr="00632525" w:rsidRDefault="00F145BC" w:rsidP="0073255A">
      <w:pPr>
        <w:pStyle w:val="NormalWeb"/>
        <w:numPr>
          <w:ilvl w:val="0"/>
          <w:numId w:val="15"/>
        </w:numPr>
        <w:tabs>
          <w:tab w:val="left" w:pos="284"/>
        </w:tabs>
        <w:spacing w:line="360" w:lineRule="auto"/>
        <w:ind w:left="0" w:firstLine="0"/>
      </w:pPr>
      <w:r w:rsidRPr="00632525">
        <w:rPr>
          <w:rStyle w:val="Strong"/>
        </w:rPr>
        <w:t>Impact Measurement Deficiency</w:t>
      </w:r>
      <w:r w:rsidRPr="00632525">
        <w:br/>
        <w:t>There is a noticeable lack of research that directly connects microfinance services to measurable rural development indicators such as improvement in access to healthcare, education, employment, and household asset accumulation. Most research measures output (e.g., loan disbursement amounts) rather than outcome (e.g., quality of life changes).</w:t>
      </w:r>
    </w:p>
    <w:p w:rsidR="00F145BC" w:rsidRPr="00632525" w:rsidRDefault="00F145BC" w:rsidP="0073255A">
      <w:pPr>
        <w:pStyle w:val="NormalWeb"/>
        <w:numPr>
          <w:ilvl w:val="0"/>
          <w:numId w:val="15"/>
        </w:numPr>
        <w:tabs>
          <w:tab w:val="left" w:pos="284"/>
        </w:tabs>
        <w:spacing w:line="360" w:lineRule="auto"/>
        <w:ind w:left="0" w:firstLine="0"/>
      </w:pPr>
      <w:r w:rsidRPr="00632525">
        <w:rPr>
          <w:rStyle w:val="Strong"/>
        </w:rPr>
        <w:t>Client Perspectives and Sustainability</w:t>
      </w:r>
      <w:r w:rsidRPr="00632525">
        <w:br/>
        <w:t>Few studies prioritize the voices and lived experiences of rural clients who are direct beneficiaries of microfinance. Furthermore, long-term sustainability and the effectiveness of microfinance as a tool for poverty alleviation in these communities are underexplored.</w:t>
      </w:r>
    </w:p>
    <w:p w:rsidR="00F145BC" w:rsidRPr="00632525" w:rsidRDefault="00F145BC" w:rsidP="0073255A">
      <w:pPr>
        <w:pStyle w:val="NormalWeb"/>
        <w:numPr>
          <w:ilvl w:val="0"/>
          <w:numId w:val="15"/>
        </w:numPr>
        <w:tabs>
          <w:tab w:val="left" w:pos="284"/>
        </w:tabs>
        <w:spacing w:line="360" w:lineRule="auto"/>
        <w:ind w:left="0" w:firstLine="0"/>
      </w:pPr>
      <w:r w:rsidRPr="00632525">
        <w:rPr>
          <w:rStyle w:val="Strong"/>
        </w:rPr>
        <w:t>Post-COVID-19 Recovery and Resilience</w:t>
      </w:r>
      <w:r w:rsidRPr="00632525">
        <w:br/>
        <w:t>There is limited literature assessing how microfinance institutions, including LAPO, have contributed to rural resilience and recovery following the economic disruptions caused by the COVID-19 pandemic.</w:t>
      </w:r>
    </w:p>
    <w:p w:rsidR="00173A28" w:rsidRPr="00632525" w:rsidRDefault="00C06B88" w:rsidP="007C7BBE">
      <w:pPr>
        <w:tabs>
          <w:tab w:val="left" w:pos="284"/>
        </w:tabs>
        <w:spacing w:before="100" w:beforeAutospacing="1" w:after="100" w:afterAutospacing="1" w:line="360" w:lineRule="auto"/>
        <w:jc w:val="center"/>
        <w:rPr>
          <w:rFonts w:ascii="Times New Roman" w:eastAsia="Times New Roman" w:hAnsi="Times New Roman" w:cs="Times New Roman"/>
          <w:b/>
          <w:sz w:val="24"/>
          <w:szCs w:val="24"/>
        </w:rPr>
      </w:pPr>
      <w:r w:rsidRPr="00632525">
        <w:rPr>
          <w:rFonts w:ascii="Times New Roman" w:eastAsia="Times New Roman" w:hAnsi="Times New Roman" w:cs="Times New Roman"/>
          <w:b/>
          <w:sz w:val="24"/>
          <w:szCs w:val="24"/>
        </w:rPr>
        <w:lastRenderedPageBreak/>
        <w:t>CHAPTER THREE</w:t>
      </w:r>
    </w:p>
    <w:p w:rsidR="006375DB" w:rsidRPr="00632525" w:rsidRDefault="00526DD3" w:rsidP="007C7BBE">
      <w:pPr>
        <w:tabs>
          <w:tab w:val="left" w:pos="284"/>
        </w:tabs>
        <w:spacing w:before="100" w:beforeAutospacing="1" w:after="100" w:afterAutospacing="1" w:line="360" w:lineRule="auto"/>
        <w:jc w:val="center"/>
        <w:rPr>
          <w:rFonts w:ascii="Times New Roman" w:eastAsia="Times New Roman" w:hAnsi="Times New Roman" w:cs="Times New Roman"/>
          <w:b/>
          <w:sz w:val="24"/>
          <w:szCs w:val="24"/>
        </w:rPr>
      </w:pPr>
      <w:r w:rsidRPr="00632525">
        <w:rPr>
          <w:rFonts w:ascii="Times New Roman" w:eastAsia="Times New Roman" w:hAnsi="Times New Roman" w:cs="Times New Roman"/>
          <w:b/>
          <w:sz w:val="24"/>
          <w:szCs w:val="24"/>
        </w:rPr>
        <w:t xml:space="preserve">RESEARCH </w:t>
      </w:r>
      <w:r w:rsidR="006375DB" w:rsidRPr="00632525">
        <w:rPr>
          <w:rFonts w:ascii="Times New Roman" w:eastAsia="Times New Roman" w:hAnsi="Times New Roman" w:cs="Times New Roman"/>
          <w:b/>
          <w:sz w:val="24"/>
          <w:szCs w:val="24"/>
        </w:rPr>
        <w:t>METHODOLOGY</w:t>
      </w:r>
    </w:p>
    <w:p w:rsidR="00BC5AFF" w:rsidRPr="00632525" w:rsidRDefault="007C7BBE" w:rsidP="008D0D62">
      <w:pPr>
        <w:pStyle w:val="NormalWeb"/>
        <w:tabs>
          <w:tab w:val="left" w:pos="284"/>
        </w:tabs>
        <w:spacing w:before="0" w:beforeAutospacing="0" w:after="0" w:afterAutospacing="0" w:line="360" w:lineRule="auto"/>
        <w:jc w:val="both"/>
      </w:pPr>
      <w:r>
        <w:tab/>
      </w:r>
      <w:r>
        <w:tab/>
      </w:r>
      <w:r w:rsidR="00BC5AFF" w:rsidRPr="00632525">
        <w:t>This chapter outlines the systematic approach adopted to carry out the research. It describes the research design, study area, population and sampling techniques, methods and instruments of data collection, procedures for ensuring validity and reliability, ethical considerations, and techniques used for data analysis.</w:t>
      </w:r>
    </w:p>
    <w:p w:rsidR="0009326A" w:rsidRPr="00632525" w:rsidRDefault="00526DD3"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3.1</w:t>
      </w:r>
      <w:r w:rsidR="00425895" w:rsidRPr="00632525">
        <w:rPr>
          <w:rStyle w:val="Strong"/>
          <w:b/>
          <w:bCs/>
          <w:sz w:val="24"/>
          <w:szCs w:val="24"/>
        </w:rPr>
        <w:t xml:space="preserve"> RESEARCH DESIGN</w:t>
      </w:r>
    </w:p>
    <w:p w:rsidR="0009326A" w:rsidRPr="00632525" w:rsidRDefault="007C7BBE" w:rsidP="008D0D62">
      <w:pPr>
        <w:pStyle w:val="NormalWeb"/>
        <w:tabs>
          <w:tab w:val="left" w:pos="284"/>
        </w:tabs>
        <w:spacing w:before="0" w:beforeAutospacing="0" w:after="0" w:afterAutospacing="0" w:line="360" w:lineRule="auto"/>
        <w:jc w:val="both"/>
      </w:pPr>
      <w:r>
        <w:tab/>
      </w:r>
      <w:r>
        <w:tab/>
      </w:r>
      <w:r w:rsidR="0009326A" w:rsidRPr="00632525">
        <w:t xml:space="preserve">The study employs a </w:t>
      </w:r>
      <w:r w:rsidR="0009326A" w:rsidRPr="00632525">
        <w:rPr>
          <w:rStyle w:val="Strong"/>
        </w:rPr>
        <w:t>descriptive survey research design</w:t>
      </w:r>
      <w:r w:rsidR="0009326A" w:rsidRPr="00632525">
        <w:t>. This design is suitable because it enables the researcher to gather, describe, and interpret data from a large population sample using structured instruments like questionnaires and interviews. The design facilitates the exploration of relationships between microfinance services and rural development indicators such as income level, access to health and education, and small business growth. The goal is to appraise how LAPO Microfinance Bank has impacted rural communities through its services.</w:t>
      </w:r>
    </w:p>
    <w:p w:rsidR="0009326A" w:rsidRPr="00632525" w:rsidRDefault="007C7BBE" w:rsidP="008D0D62">
      <w:pPr>
        <w:pStyle w:val="NormalWeb"/>
        <w:tabs>
          <w:tab w:val="left" w:pos="284"/>
        </w:tabs>
        <w:spacing w:before="0" w:beforeAutospacing="0" w:after="0" w:afterAutospacing="0" w:line="360" w:lineRule="auto"/>
        <w:jc w:val="both"/>
      </w:pPr>
      <w:r>
        <w:tab/>
      </w:r>
      <w:r>
        <w:tab/>
      </w:r>
      <w:r w:rsidR="0009326A" w:rsidRPr="00632525">
        <w:t xml:space="preserve">The study will be conducted in </w:t>
      </w:r>
      <w:r w:rsidR="0009326A" w:rsidRPr="00632525">
        <w:rPr>
          <w:rStyle w:val="Strong"/>
        </w:rPr>
        <w:t>selected rural communities in Edo State</w:t>
      </w:r>
      <w:r w:rsidR="0009326A" w:rsidRPr="00632525">
        <w:t>, where LAPO Nigeria has a strong operational presence. These areas are selected based on LAPO's history of active engagement and client base in rural settings, which allows for meaningful appraisal of their impact on development outcomes.</w:t>
      </w:r>
    </w:p>
    <w:p w:rsidR="00880A98" w:rsidRPr="00632525" w:rsidRDefault="00526DD3"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3.2</w:t>
      </w:r>
      <w:r w:rsidR="00425895" w:rsidRPr="00632525">
        <w:rPr>
          <w:rStyle w:val="Strong"/>
          <w:b/>
          <w:bCs/>
          <w:sz w:val="24"/>
          <w:szCs w:val="24"/>
        </w:rPr>
        <w:t xml:space="preserve"> POPULATION </w:t>
      </w:r>
      <w:r w:rsidR="005D7A27" w:rsidRPr="00632525">
        <w:rPr>
          <w:rStyle w:val="Strong"/>
          <w:b/>
          <w:bCs/>
          <w:sz w:val="24"/>
          <w:szCs w:val="24"/>
        </w:rPr>
        <w:t>OF THE STUDY</w:t>
      </w:r>
    </w:p>
    <w:p w:rsidR="001D3C3D" w:rsidRPr="00632525" w:rsidRDefault="007C7BBE" w:rsidP="008D0D62">
      <w:pPr>
        <w:pStyle w:val="NormalWeb"/>
        <w:tabs>
          <w:tab w:val="left" w:pos="284"/>
        </w:tabs>
        <w:spacing w:before="0" w:beforeAutospacing="0" w:after="0" w:afterAutospacing="0" w:line="360" w:lineRule="auto"/>
        <w:jc w:val="both"/>
      </w:pPr>
      <w:r>
        <w:tab/>
      </w:r>
      <w:r>
        <w:tab/>
      </w:r>
      <w:r w:rsidR="001D3C3D" w:rsidRPr="00632525">
        <w:t xml:space="preserve">The population of this study comprised </w:t>
      </w:r>
      <w:r w:rsidR="001D3C3D" w:rsidRPr="00632525">
        <w:rPr>
          <w:rStyle w:val="Strong"/>
        </w:rPr>
        <w:t>rural residents of Ilorin who are registered clients of LAPO Microfinance Bank</w:t>
      </w:r>
      <w:r w:rsidR="001D3C3D" w:rsidRPr="00632525">
        <w:t xml:space="preserve">. These include individuals who </w:t>
      </w:r>
      <w:r w:rsidR="001D3C3D" w:rsidRPr="00632525">
        <w:lastRenderedPageBreak/>
        <w:t>have accessed one or more of LAPO’s services such as microcredit, savings, or capacity-building training.</w:t>
      </w:r>
    </w:p>
    <w:p w:rsidR="001D3C3D" w:rsidRPr="00632525" w:rsidRDefault="001D3C3D" w:rsidP="008D0D62">
      <w:pPr>
        <w:pStyle w:val="NormalWeb"/>
        <w:tabs>
          <w:tab w:val="left" w:pos="284"/>
        </w:tabs>
        <w:spacing w:before="0" w:beforeAutospacing="0" w:after="0" w:afterAutospacing="0" w:line="360" w:lineRule="auto"/>
        <w:jc w:val="both"/>
      </w:pPr>
      <w:r w:rsidRPr="00632525">
        <w:t xml:space="preserve">According to LAPO’s branch records in Ilorin, as of 2024, the bank serves an estimated </w:t>
      </w:r>
      <w:r w:rsidRPr="00632525">
        <w:rPr>
          <w:rStyle w:val="Strong"/>
        </w:rPr>
        <w:t>1,800 clients</w:t>
      </w:r>
      <w:r w:rsidRPr="00632525">
        <w:t xml:space="preserve"> in various rural communities across Kwara State. For this study, focus was placed on clients within Ilorin South and Ilorin East LGAs, which have a significant number of rural dwellers.</w:t>
      </w:r>
    </w:p>
    <w:p w:rsidR="007C7BBE" w:rsidRDefault="007C7BBE" w:rsidP="008D0D62">
      <w:pPr>
        <w:pStyle w:val="NormalWeb"/>
        <w:tabs>
          <w:tab w:val="left" w:pos="284"/>
        </w:tabs>
        <w:spacing w:before="0" w:beforeAutospacing="0" w:after="0" w:afterAutospacing="0" w:line="360" w:lineRule="auto"/>
        <w:jc w:val="both"/>
      </w:pPr>
    </w:p>
    <w:p w:rsidR="007C7BBE" w:rsidRDefault="007C7BBE" w:rsidP="008D0D62">
      <w:pPr>
        <w:pStyle w:val="NormalWeb"/>
        <w:tabs>
          <w:tab w:val="left" w:pos="284"/>
        </w:tabs>
        <w:spacing w:before="0" w:beforeAutospacing="0" w:after="0" w:afterAutospacing="0" w:line="360" w:lineRule="auto"/>
        <w:jc w:val="both"/>
      </w:pPr>
    </w:p>
    <w:p w:rsidR="0009326A" w:rsidRPr="00632525" w:rsidRDefault="0009326A" w:rsidP="008D0D62">
      <w:pPr>
        <w:pStyle w:val="NormalWeb"/>
        <w:tabs>
          <w:tab w:val="left" w:pos="284"/>
        </w:tabs>
        <w:spacing w:before="0" w:beforeAutospacing="0" w:after="0" w:afterAutospacing="0" w:line="360" w:lineRule="auto"/>
        <w:jc w:val="both"/>
      </w:pPr>
      <w:r w:rsidRPr="00632525">
        <w:t>The target population includes:</w:t>
      </w:r>
    </w:p>
    <w:p w:rsidR="0009326A" w:rsidRPr="00632525" w:rsidRDefault="0009326A" w:rsidP="008D0D62">
      <w:pPr>
        <w:pStyle w:val="NormalWeb"/>
        <w:numPr>
          <w:ilvl w:val="0"/>
          <w:numId w:val="9"/>
        </w:numPr>
        <w:tabs>
          <w:tab w:val="left" w:pos="284"/>
        </w:tabs>
        <w:spacing w:before="0" w:beforeAutospacing="0" w:after="0" w:afterAutospacing="0" w:line="360" w:lineRule="auto"/>
        <w:ind w:left="0" w:firstLine="0"/>
        <w:jc w:val="both"/>
      </w:pPr>
      <w:r w:rsidRPr="00632525">
        <w:t>All active LAPO Microfinance Bank clients residing in the selected rural communities of Edo State</w:t>
      </w:r>
    </w:p>
    <w:p w:rsidR="0009326A" w:rsidRPr="00632525" w:rsidRDefault="0009326A" w:rsidP="008D0D62">
      <w:pPr>
        <w:pStyle w:val="NormalWeb"/>
        <w:numPr>
          <w:ilvl w:val="0"/>
          <w:numId w:val="9"/>
        </w:numPr>
        <w:tabs>
          <w:tab w:val="left" w:pos="284"/>
        </w:tabs>
        <w:spacing w:before="0" w:beforeAutospacing="0" w:after="0" w:afterAutospacing="0" w:line="360" w:lineRule="auto"/>
        <w:ind w:left="0" w:firstLine="0"/>
        <w:jc w:val="both"/>
      </w:pPr>
      <w:r w:rsidRPr="00632525">
        <w:t>Branch managers and loan officers of LAPO in those rural areas</w:t>
      </w:r>
    </w:p>
    <w:p w:rsidR="0009326A" w:rsidRPr="00632525" w:rsidRDefault="0009326A" w:rsidP="008D0D62">
      <w:pPr>
        <w:pStyle w:val="NormalWeb"/>
        <w:tabs>
          <w:tab w:val="left" w:pos="284"/>
        </w:tabs>
        <w:spacing w:before="0" w:beforeAutospacing="0" w:after="0" w:afterAutospacing="0" w:line="360" w:lineRule="auto"/>
        <w:jc w:val="both"/>
      </w:pPr>
      <w:r w:rsidRPr="00632525">
        <w:t xml:space="preserve">The population is estimated to include </w:t>
      </w:r>
      <w:r w:rsidRPr="00632525">
        <w:rPr>
          <w:rStyle w:val="Strong"/>
        </w:rPr>
        <w:t>over 1,000 clients and 50 LAPO staff</w:t>
      </w:r>
      <w:r w:rsidRPr="00632525">
        <w:t xml:space="preserve"> in the targeted locations.</w:t>
      </w:r>
    </w:p>
    <w:p w:rsidR="0009326A" w:rsidRPr="00632525" w:rsidRDefault="0009326A" w:rsidP="008D0D62">
      <w:pPr>
        <w:pStyle w:val="NormalWeb"/>
        <w:tabs>
          <w:tab w:val="left" w:pos="284"/>
        </w:tabs>
        <w:spacing w:before="0" w:beforeAutospacing="0" w:after="0" w:afterAutospacing="0" w:line="360" w:lineRule="auto"/>
        <w:jc w:val="both"/>
      </w:pPr>
      <w:r w:rsidRPr="00632525">
        <w:t xml:space="preserve">A total of </w:t>
      </w:r>
      <w:r w:rsidRPr="00632525">
        <w:rPr>
          <w:rStyle w:val="Strong"/>
        </w:rPr>
        <w:t>120 respondents</w:t>
      </w:r>
      <w:r w:rsidRPr="00632525">
        <w:t xml:space="preserve"> will participate in the study, comprising:</w:t>
      </w:r>
    </w:p>
    <w:p w:rsidR="0009326A" w:rsidRPr="00632525" w:rsidRDefault="0009326A" w:rsidP="008D0D62">
      <w:pPr>
        <w:pStyle w:val="NormalWeb"/>
        <w:numPr>
          <w:ilvl w:val="0"/>
          <w:numId w:val="10"/>
        </w:numPr>
        <w:tabs>
          <w:tab w:val="left" w:pos="284"/>
        </w:tabs>
        <w:spacing w:before="0" w:beforeAutospacing="0" w:after="0" w:afterAutospacing="0" w:line="360" w:lineRule="auto"/>
        <w:ind w:left="0" w:firstLine="0"/>
        <w:jc w:val="both"/>
      </w:pPr>
      <w:r w:rsidRPr="00632525">
        <w:rPr>
          <w:rStyle w:val="Strong"/>
        </w:rPr>
        <w:t>100 LAPO clients</w:t>
      </w:r>
      <w:r w:rsidRPr="00632525">
        <w:t xml:space="preserve"> (small-scale entrepreneurs, farmers, and petty traders)</w:t>
      </w:r>
    </w:p>
    <w:p w:rsidR="0009326A" w:rsidRPr="00632525" w:rsidRDefault="0009326A" w:rsidP="008D0D62">
      <w:pPr>
        <w:pStyle w:val="NormalWeb"/>
        <w:numPr>
          <w:ilvl w:val="0"/>
          <w:numId w:val="10"/>
        </w:numPr>
        <w:tabs>
          <w:tab w:val="left" w:pos="284"/>
        </w:tabs>
        <w:spacing w:before="0" w:beforeAutospacing="0" w:after="0" w:afterAutospacing="0" w:line="360" w:lineRule="auto"/>
        <w:ind w:left="0" w:firstLine="0"/>
        <w:jc w:val="both"/>
      </w:pPr>
      <w:r w:rsidRPr="00632525">
        <w:rPr>
          <w:rStyle w:val="Strong"/>
        </w:rPr>
        <w:t>20 LAPO staff members</w:t>
      </w:r>
      <w:r w:rsidRPr="00632525">
        <w:t xml:space="preserve"> (loan officers, branch heads, and credit analysts)</w:t>
      </w:r>
    </w:p>
    <w:p w:rsidR="001D3C3D" w:rsidRPr="00632525" w:rsidRDefault="00526DD3" w:rsidP="008D0D62">
      <w:pPr>
        <w:pStyle w:val="Heading2"/>
        <w:tabs>
          <w:tab w:val="left" w:pos="284"/>
        </w:tabs>
        <w:spacing w:before="0" w:line="360" w:lineRule="auto"/>
        <w:jc w:val="both"/>
        <w:rPr>
          <w:rFonts w:ascii="Times New Roman" w:hAnsi="Times New Roman" w:cs="Times New Roman"/>
          <w:color w:val="auto"/>
          <w:sz w:val="24"/>
          <w:szCs w:val="24"/>
        </w:rPr>
      </w:pPr>
      <w:r w:rsidRPr="00632525">
        <w:rPr>
          <w:rStyle w:val="Strong"/>
          <w:rFonts w:ascii="Times New Roman" w:hAnsi="Times New Roman" w:cs="Times New Roman"/>
          <w:bCs w:val="0"/>
          <w:color w:val="auto"/>
          <w:sz w:val="24"/>
          <w:szCs w:val="24"/>
        </w:rPr>
        <w:t>3.3</w:t>
      </w:r>
      <w:r w:rsidR="005D7A27" w:rsidRPr="00632525">
        <w:rPr>
          <w:rStyle w:val="Strong"/>
          <w:rFonts w:ascii="Times New Roman" w:hAnsi="Times New Roman" w:cs="Times New Roman"/>
          <w:bCs w:val="0"/>
          <w:color w:val="auto"/>
          <w:sz w:val="24"/>
          <w:szCs w:val="24"/>
        </w:rPr>
        <w:t xml:space="preserve"> SMAPLE SIZE AND </w:t>
      </w:r>
      <w:r w:rsidRPr="00632525">
        <w:rPr>
          <w:rStyle w:val="Strong"/>
          <w:rFonts w:ascii="Times New Roman" w:hAnsi="Times New Roman" w:cs="Times New Roman"/>
          <w:bCs w:val="0"/>
          <w:color w:val="auto"/>
          <w:sz w:val="24"/>
          <w:szCs w:val="24"/>
        </w:rPr>
        <w:t>S</w:t>
      </w:r>
      <w:r w:rsidR="005D7A27" w:rsidRPr="00632525">
        <w:rPr>
          <w:rStyle w:val="Strong"/>
          <w:rFonts w:ascii="Times New Roman" w:hAnsi="Times New Roman" w:cs="Times New Roman"/>
          <w:bCs w:val="0"/>
          <w:color w:val="auto"/>
          <w:sz w:val="24"/>
          <w:szCs w:val="24"/>
        </w:rPr>
        <w:t>AMPLING TECHNIQUE</w:t>
      </w:r>
      <w:r w:rsidRPr="00632525">
        <w:rPr>
          <w:rStyle w:val="Strong"/>
          <w:rFonts w:ascii="Times New Roman" w:hAnsi="Times New Roman" w:cs="Times New Roman"/>
          <w:bCs w:val="0"/>
          <w:color w:val="auto"/>
          <w:sz w:val="24"/>
          <w:szCs w:val="24"/>
        </w:rPr>
        <w:t>S</w:t>
      </w:r>
    </w:p>
    <w:p w:rsidR="001D3C3D" w:rsidRPr="00632525" w:rsidRDefault="007C7BBE" w:rsidP="008D0D62">
      <w:pPr>
        <w:pStyle w:val="NormalWeb"/>
        <w:tabs>
          <w:tab w:val="left" w:pos="284"/>
        </w:tabs>
        <w:spacing w:before="0" w:beforeAutospacing="0" w:after="0" w:afterAutospacing="0" w:line="360" w:lineRule="auto"/>
        <w:jc w:val="both"/>
      </w:pPr>
      <w:r>
        <w:tab/>
      </w:r>
      <w:r>
        <w:tab/>
      </w:r>
      <w:r w:rsidR="001D3C3D" w:rsidRPr="00632525">
        <w:t xml:space="preserve">A sample size of </w:t>
      </w:r>
      <w:r w:rsidR="001D3C3D" w:rsidRPr="00632525">
        <w:rPr>
          <w:rStyle w:val="Strong"/>
        </w:rPr>
        <w:t>120 respondents</w:t>
      </w:r>
      <w:r w:rsidR="001D3C3D" w:rsidRPr="00632525">
        <w:t xml:space="preserve"> was selected for the study using a </w:t>
      </w:r>
      <w:r w:rsidR="001D3C3D" w:rsidRPr="00632525">
        <w:rPr>
          <w:rStyle w:val="Strong"/>
        </w:rPr>
        <w:t>stratified random sampling technique</w:t>
      </w:r>
      <w:r w:rsidR="001D3C3D" w:rsidRPr="00632525">
        <w:t>. This method was chosen to ensure that different categories of LAPO clients (e.g., traders, farmers, artisans, and women cooperatives) were adequately represented in the sample.</w:t>
      </w:r>
    </w:p>
    <w:p w:rsidR="001D3C3D" w:rsidRPr="00632525" w:rsidRDefault="001D3C3D"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Sampling Procedure</w:t>
      </w:r>
      <w:r w:rsidRPr="00632525">
        <w:rPr>
          <w:sz w:val="24"/>
          <w:szCs w:val="24"/>
        </w:rPr>
        <w:t>:</w:t>
      </w:r>
    </w:p>
    <w:p w:rsidR="001D3C3D" w:rsidRPr="00632525" w:rsidRDefault="001D3C3D" w:rsidP="009B0D3E">
      <w:pPr>
        <w:pStyle w:val="NormalWeb"/>
        <w:numPr>
          <w:ilvl w:val="0"/>
          <w:numId w:val="18"/>
        </w:numPr>
        <w:tabs>
          <w:tab w:val="left" w:pos="284"/>
        </w:tabs>
        <w:spacing w:before="0" w:beforeAutospacing="0" w:after="0" w:afterAutospacing="0" w:line="360" w:lineRule="auto"/>
        <w:ind w:left="0" w:firstLine="0"/>
        <w:jc w:val="both"/>
      </w:pPr>
      <w:r w:rsidRPr="00632525">
        <w:lastRenderedPageBreak/>
        <w:t>The rural branches of LAPO in Ilorin South and East were identified.</w:t>
      </w:r>
    </w:p>
    <w:p w:rsidR="001D3C3D" w:rsidRPr="00632525" w:rsidRDefault="001D3C3D" w:rsidP="009B0D3E">
      <w:pPr>
        <w:pStyle w:val="NormalWeb"/>
        <w:numPr>
          <w:ilvl w:val="0"/>
          <w:numId w:val="18"/>
        </w:numPr>
        <w:tabs>
          <w:tab w:val="left" w:pos="284"/>
        </w:tabs>
        <w:spacing w:before="0" w:beforeAutospacing="0" w:after="0" w:afterAutospacing="0" w:line="360" w:lineRule="auto"/>
        <w:ind w:left="0" w:firstLine="0"/>
        <w:jc w:val="both"/>
      </w:pPr>
      <w:r w:rsidRPr="00632525">
        <w:t>Clients were grouped into strata based on their primary economic activity.</w:t>
      </w:r>
    </w:p>
    <w:p w:rsidR="001D3C3D" w:rsidRPr="00632525" w:rsidRDefault="001D3C3D" w:rsidP="009B0D3E">
      <w:pPr>
        <w:pStyle w:val="NormalWeb"/>
        <w:numPr>
          <w:ilvl w:val="0"/>
          <w:numId w:val="18"/>
        </w:numPr>
        <w:tabs>
          <w:tab w:val="left" w:pos="284"/>
        </w:tabs>
        <w:spacing w:before="0" w:beforeAutospacing="0" w:after="0" w:afterAutospacing="0" w:line="360" w:lineRule="auto"/>
        <w:ind w:left="0" w:firstLine="0"/>
        <w:jc w:val="both"/>
      </w:pPr>
      <w:r w:rsidRPr="00632525">
        <w:t>From each stratum, respondents were randomly selected using their client lists.</w:t>
      </w:r>
    </w:p>
    <w:p w:rsidR="001D3C3D" w:rsidRPr="00632525" w:rsidRDefault="001D3C3D" w:rsidP="009B0D3E">
      <w:pPr>
        <w:pStyle w:val="NormalWeb"/>
        <w:numPr>
          <w:ilvl w:val="0"/>
          <w:numId w:val="18"/>
        </w:numPr>
        <w:tabs>
          <w:tab w:val="left" w:pos="284"/>
        </w:tabs>
        <w:spacing w:before="0" w:beforeAutospacing="0" w:after="0" w:afterAutospacing="0" w:line="360" w:lineRule="auto"/>
        <w:ind w:left="0" w:firstLine="0"/>
        <w:jc w:val="both"/>
      </w:pPr>
      <w:r w:rsidRPr="00632525">
        <w:t>Care was taken to ensure gender, age, and occupation diversity.</w:t>
      </w:r>
    </w:p>
    <w:p w:rsidR="0009326A" w:rsidRPr="00632525" w:rsidRDefault="00526DD3"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3.4</w:t>
      </w:r>
      <w:r w:rsidR="005D7A27" w:rsidRPr="00632525">
        <w:rPr>
          <w:rStyle w:val="Strong"/>
          <w:b/>
          <w:bCs/>
          <w:sz w:val="24"/>
          <w:szCs w:val="24"/>
        </w:rPr>
        <w:t xml:space="preserve"> METHOD AND SOURCES OF DATA COLLECTION</w:t>
      </w:r>
    </w:p>
    <w:p w:rsidR="0009326A" w:rsidRPr="00632525" w:rsidRDefault="0009326A" w:rsidP="008D0D62">
      <w:pPr>
        <w:pStyle w:val="NormalWeb"/>
        <w:tabs>
          <w:tab w:val="left" w:pos="284"/>
        </w:tabs>
        <w:spacing w:before="0" w:beforeAutospacing="0" w:after="0" w:afterAutospacing="0" w:line="360" w:lineRule="auto"/>
        <w:jc w:val="both"/>
      </w:pPr>
      <w:r w:rsidRPr="00632525">
        <w:t xml:space="preserve">The study will make use of </w:t>
      </w:r>
      <w:r w:rsidRPr="00632525">
        <w:rPr>
          <w:rStyle w:val="Strong"/>
        </w:rPr>
        <w:t>both primary and secondary data</w:t>
      </w:r>
      <w:r w:rsidRPr="00632525">
        <w:t>:</w:t>
      </w:r>
    </w:p>
    <w:p w:rsidR="0009326A" w:rsidRPr="00632525" w:rsidRDefault="0009326A" w:rsidP="008D0D62">
      <w:pPr>
        <w:pStyle w:val="Heading4"/>
        <w:tabs>
          <w:tab w:val="left" w:pos="284"/>
        </w:tabs>
        <w:spacing w:before="0" w:beforeAutospacing="0" w:after="0" w:afterAutospacing="0" w:line="360" w:lineRule="auto"/>
        <w:jc w:val="both"/>
      </w:pPr>
      <w:r w:rsidRPr="00632525">
        <w:rPr>
          <w:rStyle w:val="Strong"/>
          <w:b/>
          <w:bCs/>
        </w:rPr>
        <w:t>Primary Data</w:t>
      </w:r>
      <w:r w:rsidRPr="00632525">
        <w:t>:</w:t>
      </w:r>
    </w:p>
    <w:p w:rsidR="0009326A" w:rsidRPr="00632525" w:rsidRDefault="0009326A" w:rsidP="008D0D62">
      <w:pPr>
        <w:pStyle w:val="NormalWeb"/>
        <w:numPr>
          <w:ilvl w:val="0"/>
          <w:numId w:val="11"/>
        </w:numPr>
        <w:tabs>
          <w:tab w:val="left" w:pos="284"/>
        </w:tabs>
        <w:spacing w:before="0" w:beforeAutospacing="0" w:after="0" w:afterAutospacing="0" w:line="360" w:lineRule="auto"/>
        <w:ind w:left="0" w:firstLine="0"/>
        <w:jc w:val="both"/>
      </w:pPr>
      <w:r w:rsidRPr="00632525">
        <w:rPr>
          <w:rStyle w:val="Strong"/>
        </w:rPr>
        <w:t>Questionnaires</w:t>
      </w:r>
      <w:r w:rsidRPr="00632525">
        <w:t>: Structured questionnaires will be distributed to clients and staff. The questionnaire for clients will include sections on loan access, usage, repayment, income changes, and business performance. The staff questionnaire will focus on service delivery, client evaluation, and impact assessment practices.</w:t>
      </w:r>
    </w:p>
    <w:p w:rsidR="0009326A" w:rsidRPr="00632525" w:rsidRDefault="0009326A" w:rsidP="007C7BBE">
      <w:pPr>
        <w:pStyle w:val="NormalWeb"/>
        <w:numPr>
          <w:ilvl w:val="0"/>
          <w:numId w:val="11"/>
        </w:numPr>
        <w:tabs>
          <w:tab w:val="left" w:pos="284"/>
        </w:tabs>
        <w:spacing w:before="0" w:beforeAutospacing="0" w:after="0" w:afterAutospacing="0" w:line="360" w:lineRule="auto"/>
        <w:ind w:left="0" w:firstLine="0"/>
        <w:jc w:val="both"/>
      </w:pPr>
      <w:r w:rsidRPr="00632525">
        <w:rPr>
          <w:rStyle w:val="Strong"/>
        </w:rPr>
        <w:t>Interviews</w:t>
      </w:r>
      <w:r w:rsidRPr="00632525">
        <w:t>: Semi-structured interviews will be conducted with selected clients and staff to gain deeper insight into qualitative aspects of LAPO’s microfinance impact, such as financial literacy and community empowerment.</w:t>
      </w:r>
    </w:p>
    <w:p w:rsidR="0009326A" w:rsidRPr="00632525" w:rsidRDefault="0009326A" w:rsidP="007C7BBE">
      <w:pPr>
        <w:pStyle w:val="Heading4"/>
        <w:tabs>
          <w:tab w:val="left" w:pos="284"/>
        </w:tabs>
        <w:spacing w:before="0" w:beforeAutospacing="0" w:after="0" w:afterAutospacing="0" w:line="360" w:lineRule="auto"/>
        <w:jc w:val="both"/>
      </w:pPr>
      <w:r w:rsidRPr="00632525">
        <w:rPr>
          <w:rStyle w:val="Strong"/>
          <w:b/>
          <w:bCs/>
        </w:rPr>
        <w:t>Secondary Data</w:t>
      </w:r>
      <w:r w:rsidRPr="00632525">
        <w:t>:</w:t>
      </w:r>
    </w:p>
    <w:p w:rsidR="0009326A" w:rsidRPr="00632525" w:rsidRDefault="0009326A" w:rsidP="007C7BBE">
      <w:pPr>
        <w:pStyle w:val="NormalWeb"/>
        <w:numPr>
          <w:ilvl w:val="0"/>
          <w:numId w:val="12"/>
        </w:numPr>
        <w:tabs>
          <w:tab w:val="left" w:pos="284"/>
        </w:tabs>
        <w:spacing w:before="0" w:beforeAutospacing="0" w:after="0" w:afterAutospacing="0" w:line="360" w:lineRule="auto"/>
        <w:ind w:left="0" w:firstLine="0"/>
        <w:jc w:val="both"/>
      </w:pPr>
      <w:r w:rsidRPr="00632525">
        <w:t>LAPO Nigeria’s annual reports</w:t>
      </w:r>
    </w:p>
    <w:p w:rsidR="0009326A" w:rsidRPr="00632525" w:rsidRDefault="0009326A" w:rsidP="007C7BBE">
      <w:pPr>
        <w:pStyle w:val="NormalWeb"/>
        <w:numPr>
          <w:ilvl w:val="0"/>
          <w:numId w:val="12"/>
        </w:numPr>
        <w:tabs>
          <w:tab w:val="left" w:pos="284"/>
        </w:tabs>
        <w:spacing w:before="0" w:beforeAutospacing="0" w:after="0" w:afterAutospacing="0" w:line="360" w:lineRule="auto"/>
        <w:ind w:left="0" w:firstLine="0"/>
        <w:jc w:val="both"/>
      </w:pPr>
      <w:r w:rsidRPr="00632525">
        <w:t>Publications and internal records from LAPO branches</w:t>
      </w:r>
    </w:p>
    <w:p w:rsidR="0009326A" w:rsidRPr="00632525" w:rsidRDefault="0009326A" w:rsidP="007C7BBE">
      <w:pPr>
        <w:pStyle w:val="NormalWeb"/>
        <w:numPr>
          <w:ilvl w:val="0"/>
          <w:numId w:val="12"/>
        </w:numPr>
        <w:tabs>
          <w:tab w:val="left" w:pos="284"/>
        </w:tabs>
        <w:spacing w:before="0" w:beforeAutospacing="0" w:after="0" w:afterAutospacing="0" w:line="360" w:lineRule="auto"/>
        <w:ind w:left="0" w:firstLine="0"/>
        <w:jc w:val="both"/>
      </w:pPr>
      <w:r w:rsidRPr="00632525">
        <w:t>Central Bank of Nigeria (CBN) reports on microfinance</w:t>
      </w:r>
    </w:p>
    <w:p w:rsidR="0009326A" w:rsidRPr="00632525" w:rsidRDefault="0009326A" w:rsidP="007C7BBE">
      <w:pPr>
        <w:pStyle w:val="NormalWeb"/>
        <w:numPr>
          <w:ilvl w:val="0"/>
          <w:numId w:val="12"/>
        </w:numPr>
        <w:tabs>
          <w:tab w:val="left" w:pos="284"/>
        </w:tabs>
        <w:spacing w:before="0" w:beforeAutospacing="0" w:after="0" w:afterAutospacing="0" w:line="360" w:lineRule="auto"/>
        <w:ind w:left="0" w:firstLine="0"/>
        <w:jc w:val="both"/>
      </w:pPr>
      <w:r w:rsidRPr="00632525">
        <w:t>Academic journals and research studies on microfinance and rural development in Nigeria</w:t>
      </w:r>
    </w:p>
    <w:p w:rsidR="0009326A" w:rsidRPr="00632525" w:rsidRDefault="0009326A" w:rsidP="008D0D62">
      <w:pPr>
        <w:pStyle w:val="NormalWeb"/>
        <w:tabs>
          <w:tab w:val="left" w:pos="284"/>
        </w:tabs>
        <w:spacing w:before="0" w:beforeAutospacing="0" w:after="0" w:afterAutospacing="0" w:line="360" w:lineRule="auto"/>
        <w:jc w:val="both"/>
      </w:pPr>
      <w:r w:rsidRPr="00632525">
        <w:t>Two sets of research instruments will be used:</w:t>
      </w:r>
    </w:p>
    <w:p w:rsidR="0009326A" w:rsidRPr="00632525" w:rsidRDefault="0009326A" w:rsidP="008D0D62">
      <w:pPr>
        <w:pStyle w:val="NormalWeb"/>
        <w:numPr>
          <w:ilvl w:val="0"/>
          <w:numId w:val="13"/>
        </w:numPr>
        <w:tabs>
          <w:tab w:val="left" w:pos="284"/>
        </w:tabs>
        <w:spacing w:before="0" w:beforeAutospacing="0" w:after="0" w:afterAutospacing="0" w:line="360" w:lineRule="auto"/>
        <w:ind w:left="0" w:firstLine="0"/>
        <w:jc w:val="both"/>
      </w:pPr>
      <w:r w:rsidRPr="00632525">
        <w:t xml:space="preserve">A </w:t>
      </w:r>
      <w:r w:rsidRPr="00632525">
        <w:rPr>
          <w:rStyle w:val="Strong"/>
        </w:rPr>
        <w:t>structured questionnaire</w:t>
      </w:r>
      <w:r w:rsidRPr="00632525">
        <w:t xml:space="preserve"> with closed and open-ended questions using a 5-point Likert scale (e.g., Strongly Agree to Strongly Disagree).</w:t>
      </w:r>
    </w:p>
    <w:p w:rsidR="0009326A" w:rsidRPr="00632525" w:rsidRDefault="0009326A" w:rsidP="008D0D62">
      <w:pPr>
        <w:pStyle w:val="NormalWeb"/>
        <w:numPr>
          <w:ilvl w:val="0"/>
          <w:numId w:val="13"/>
        </w:numPr>
        <w:tabs>
          <w:tab w:val="left" w:pos="284"/>
        </w:tabs>
        <w:spacing w:before="0" w:beforeAutospacing="0" w:after="0" w:afterAutospacing="0" w:line="360" w:lineRule="auto"/>
        <w:ind w:left="0" w:firstLine="0"/>
        <w:jc w:val="both"/>
      </w:pPr>
      <w:r w:rsidRPr="00632525">
        <w:lastRenderedPageBreak/>
        <w:t xml:space="preserve">An </w:t>
      </w:r>
      <w:r w:rsidRPr="00632525">
        <w:rPr>
          <w:rStyle w:val="Strong"/>
        </w:rPr>
        <w:t>interview guide</w:t>
      </w:r>
      <w:r w:rsidRPr="00632525">
        <w:t xml:space="preserve"> for conducting semi-structured interviews, which will allow for flexibility and follow-up questions based on participant responses.</w:t>
      </w:r>
    </w:p>
    <w:p w:rsidR="0009326A" w:rsidRPr="00632525" w:rsidRDefault="0009326A" w:rsidP="008D0D62">
      <w:pPr>
        <w:pStyle w:val="NormalWeb"/>
        <w:tabs>
          <w:tab w:val="left" w:pos="284"/>
        </w:tabs>
        <w:spacing w:before="0" w:beforeAutospacing="0" w:after="0" w:afterAutospacing="0" w:line="360" w:lineRule="auto"/>
        <w:jc w:val="both"/>
      </w:pPr>
      <w:r w:rsidRPr="00632525">
        <w:t xml:space="preserve">The instruments will be </w:t>
      </w:r>
      <w:r w:rsidRPr="00632525">
        <w:rPr>
          <w:rStyle w:val="Strong"/>
        </w:rPr>
        <w:t>pre-tested</w:t>
      </w:r>
      <w:r w:rsidRPr="00632525">
        <w:t xml:space="preserve"> in a similar rural area not included in the final study to check for clarity, reliability, and validity. Feedback will be used to refine the questions..</w:t>
      </w:r>
    </w:p>
    <w:p w:rsidR="0009326A" w:rsidRPr="00632525" w:rsidRDefault="00526DD3"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3.5</w:t>
      </w:r>
      <w:r w:rsidR="00E128C5" w:rsidRPr="00632525">
        <w:rPr>
          <w:rStyle w:val="Strong"/>
          <w:b/>
          <w:bCs/>
          <w:sz w:val="24"/>
          <w:szCs w:val="24"/>
        </w:rPr>
        <w:t xml:space="preserve"> METHOD OF DATA ANALYSIS</w:t>
      </w:r>
    </w:p>
    <w:p w:rsidR="0009326A" w:rsidRPr="00632525" w:rsidRDefault="0009326A" w:rsidP="008D0D62">
      <w:pPr>
        <w:pStyle w:val="NormalWeb"/>
        <w:tabs>
          <w:tab w:val="left" w:pos="284"/>
        </w:tabs>
        <w:spacing w:before="0" w:beforeAutospacing="0" w:after="0" w:afterAutospacing="0" w:line="360" w:lineRule="auto"/>
        <w:jc w:val="both"/>
      </w:pPr>
      <w:r w:rsidRPr="00632525">
        <w:t>The data analysis process will involve:</w:t>
      </w:r>
    </w:p>
    <w:p w:rsidR="0009326A" w:rsidRPr="00632525" w:rsidRDefault="0009326A" w:rsidP="008D0D62">
      <w:pPr>
        <w:pStyle w:val="Heading4"/>
        <w:tabs>
          <w:tab w:val="left" w:pos="284"/>
        </w:tabs>
        <w:spacing w:before="0" w:beforeAutospacing="0" w:after="0" w:afterAutospacing="0" w:line="360" w:lineRule="auto"/>
        <w:jc w:val="both"/>
      </w:pPr>
      <w:r w:rsidRPr="00632525">
        <w:rPr>
          <w:rStyle w:val="Strong"/>
          <w:b/>
          <w:bCs/>
        </w:rPr>
        <w:t>Quantitative Data</w:t>
      </w:r>
      <w:r w:rsidRPr="00632525">
        <w:t>:</w:t>
      </w:r>
    </w:p>
    <w:p w:rsidR="0009326A" w:rsidRPr="00632525" w:rsidRDefault="0009326A" w:rsidP="008D0D62">
      <w:pPr>
        <w:pStyle w:val="NormalWeb"/>
        <w:numPr>
          <w:ilvl w:val="0"/>
          <w:numId w:val="14"/>
        </w:numPr>
        <w:tabs>
          <w:tab w:val="left" w:pos="284"/>
        </w:tabs>
        <w:spacing w:before="0" w:beforeAutospacing="0" w:after="0" w:afterAutospacing="0" w:line="360" w:lineRule="auto"/>
        <w:ind w:left="0" w:firstLine="0"/>
        <w:jc w:val="both"/>
      </w:pPr>
      <w:r w:rsidRPr="00632525">
        <w:rPr>
          <w:rStyle w:val="Strong"/>
        </w:rPr>
        <w:t>Descriptive statistics</w:t>
      </w:r>
      <w:r w:rsidRPr="00632525">
        <w:t>: Frequencies, percentages, and means will be used to summarize responses.</w:t>
      </w:r>
    </w:p>
    <w:p w:rsidR="0009326A" w:rsidRPr="00632525" w:rsidRDefault="0009326A" w:rsidP="008D0D62">
      <w:pPr>
        <w:pStyle w:val="NormalWeb"/>
        <w:numPr>
          <w:ilvl w:val="0"/>
          <w:numId w:val="14"/>
        </w:numPr>
        <w:tabs>
          <w:tab w:val="left" w:pos="284"/>
        </w:tabs>
        <w:spacing w:before="0" w:beforeAutospacing="0" w:after="0" w:afterAutospacing="0" w:line="360" w:lineRule="auto"/>
        <w:ind w:left="0" w:firstLine="0"/>
        <w:jc w:val="both"/>
      </w:pPr>
      <w:r w:rsidRPr="00632525">
        <w:rPr>
          <w:rStyle w:val="Strong"/>
        </w:rPr>
        <w:t>Inferential statistics</w:t>
      </w:r>
      <w:r w:rsidRPr="00632525">
        <w:t>: Chi-square tests and correlation analysis may be used to test the relationship between microfinance access and rural development indicators (e.g., income change, business growth).</w:t>
      </w:r>
    </w:p>
    <w:p w:rsidR="0009326A" w:rsidRDefault="0009326A" w:rsidP="008D0D62">
      <w:pPr>
        <w:pStyle w:val="NormalWeb"/>
        <w:numPr>
          <w:ilvl w:val="0"/>
          <w:numId w:val="14"/>
        </w:numPr>
        <w:tabs>
          <w:tab w:val="left" w:pos="284"/>
        </w:tabs>
        <w:spacing w:before="0" w:beforeAutospacing="0" w:after="0" w:afterAutospacing="0" w:line="360" w:lineRule="auto"/>
        <w:ind w:left="0" w:firstLine="0"/>
        <w:jc w:val="both"/>
      </w:pPr>
      <w:r w:rsidRPr="00632525">
        <w:t xml:space="preserve">The data will be analyzed using </w:t>
      </w:r>
      <w:r w:rsidRPr="00632525">
        <w:rPr>
          <w:rStyle w:val="Strong"/>
        </w:rPr>
        <w:t>Statistical Package for the Social Sciences (SPSS)</w:t>
      </w:r>
      <w:r w:rsidRPr="00632525">
        <w:t xml:space="preserve"> version 26.0.</w:t>
      </w:r>
    </w:p>
    <w:p w:rsidR="007C7BBE" w:rsidRDefault="007C7BBE" w:rsidP="007C7BBE">
      <w:pPr>
        <w:pStyle w:val="NormalWeb"/>
        <w:tabs>
          <w:tab w:val="left" w:pos="284"/>
        </w:tabs>
        <w:spacing w:before="0" w:beforeAutospacing="0" w:after="0" w:afterAutospacing="0" w:line="360" w:lineRule="auto"/>
        <w:jc w:val="both"/>
      </w:pPr>
    </w:p>
    <w:p w:rsidR="007C7BBE" w:rsidRPr="00632525" w:rsidRDefault="007C7BBE" w:rsidP="007C7BBE">
      <w:pPr>
        <w:pStyle w:val="NormalWeb"/>
        <w:tabs>
          <w:tab w:val="left" w:pos="284"/>
        </w:tabs>
        <w:spacing w:before="0" w:beforeAutospacing="0" w:after="0" w:afterAutospacing="0" w:line="360" w:lineRule="auto"/>
        <w:jc w:val="both"/>
      </w:pPr>
    </w:p>
    <w:p w:rsidR="0009326A" w:rsidRPr="00632525" w:rsidRDefault="0009326A" w:rsidP="008D0D62">
      <w:pPr>
        <w:pStyle w:val="Heading4"/>
        <w:tabs>
          <w:tab w:val="left" w:pos="284"/>
        </w:tabs>
        <w:spacing w:before="0" w:beforeAutospacing="0" w:after="0" w:afterAutospacing="0" w:line="360" w:lineRule="auto"/>
        <w:jc w:val="both"/>
      </w:pPr>
      <w:r w:rsidRPr="00632525">
        <w:rPr>
          <w:rStyle w:val="Strong"/>
          <w:b/>
          <w:bCs/>
        </w:rPr>
        <w:t>Qualitative Data</w:t>
      </w:r>
      <w:r w:rsidRPr="00632525">
        <w:t>:</w:t>
      </w:r>
    </w:p>
    <w:p w:rsidR="00056C9D" w:rsidRPr="00632525" w:rsidRDefault="0009326A" w:rsidP="008D0D62">
      <w:pPr>
        <w:pStyle w:val="NormalWeb"/>
        <w:tabs>
          <w:tab w:val="left" w:pos="284"/>
        </w:tabs>
        <w:spacing w:before="0" w:beforeAutospacing="0" w:after="0" w:afterAutospacing="0" w:line="360" w:lineRule="auto"/>
        <w:jc w:val="both"/>
      </w:pPr>
      <w:r w:rsidRPr="00632525">
        <w:t xml:space="preserve">Interview responses will be analyzed using thematic content analysis. Key themes and patterns will be </w:t>
      </w:r>
      <w:r w:rsidR="00056C9D" w:rsidRPr="00632525">
        <w:t xml:space="preserve">Certainly! Here's a more detailed version of the </w:t>
      </w:r>
      <w:r w:rsidR="00056C9D" w:rsidRPr="00632525">
        <w:rPr>
          <w:rStyle w:val="Strong"/>
        </w:rPr>
        <w:t>Gaps in Literature</w:t>
      </w:r>
      <w:r w:rsidR="00056C9D" w:rsidRPr="00632525">
        <w:t xml:space="preserve"> section (Chapter Two) and </w:t>
      </w:r>
      <w:r w:rsidR="00056C9D" w:rsidRPr="00632525">
        <w:rPr>
          <w:rStyle w:val="Strong"/>
        </w:rPr>
        <w:t>Chapters Four and Five</w:t>
      </w:r>
      <w:r w:rsidR="00056C9D" w:rsidRPr="00632525">
        <w:t xml:space="preserve"> of your project titled:</w:t>
      </w:r>
    </w:p>
    <w:p w:rsidR="00407A4E" w:rsidRPr="00632525" w:rsidRDefault="00526DD3" w:rsidP="008D0D62">
      <w:pPr>
        <w:pStyle w:val="Heading2"/>
        <w:tabs>
          <w:tab w:val="left" w:pos="284"/>
        </w:tabs>
        <w:spacing w:before="0" w:line="360" w:lineRule="auto"/>
        <w:jc w:val="both"/>
        <w:rPr>
          <w:rFonts w:ascii="Times New Roman" w:hAnsi="Times New Roman" w:cs="Times New Roman"/>
          <w:color w:val="auto"/>
          <w:sz w:val="24"/>
          <w:szCs w:val="24"/>
        </w:rPr>
      </w:pPr>
      <w:r w:rsidRPr="00632525">
        <w:rPr>
          <w:rStyle w:val="Strong"/>
          <w:rFonts w:ascii="Times New Roman" w:hAnsi="Times New Roman" w:cs="Times New Roman"/>
          <w:bCs w:val="0"/>
          <w:color w:val="auto"/>
          <w:sz w:val="24"/>
          <w:szCs w:val="24"/>
        </w:rPr>
        <w:t>3.6</w:t>
      </w:r>
      <w:r w:rsidR="00E34274" w:rsidRPr="00632525">
        <w:rPr>
          <w:rStyle w:val="Strong"/>
          <w:rFonts w:ascii="Times New Roman" w:hAnsi="Times New Roman" w:cs="Times New Roman"/>
          <w:bCs w:val="0"/>
          <w:color w:val="auto"/>
          <w:sz w:val="24"/>
          <w:szCs w:val="24"/>
        </w:rPr>
        <w:t xml:space="preserve"> LIMITATIONS OF THE STUDY</w:t>
      </w:r>
    </w:p>
    <w:p w:rsidR="00407A4E" w:rsidRPr="00632525" w:rsidRDefault="00407A4E" w:rsidP="008D0D62">
      <w:pPr>
        <w:pStyle w:val="NormalWeb"/>
        <w:tabs>
          <w:tab w:val="left" w:pos="284"/>
        </w:tabs>
        <w:spacing w:before="0" w:beforeAutospacing="0" w:after="0" w:afterAutospacing="0" w:line="360" w:lineRule="auto"/>
        <w:jc w:val="both"/>
      </w:pPr>
      <w:r w:rsidRPr="00632525">
        <w:t>While the research was rigorously conducted, it faced some challenges:</w:t>
      </w:r>
    </w:p>
    <w:p w:rsidR="00407A4E" w:rsidRPr="00632525" w:rsidRDefault="00407A4E" w:rsidP="009B0D3E">
      <w:pPr>
        <w:pStyle w:val="NormalWeb"/>
        <w:numPr>
          <w:ilvl w:val="0"/>
          <w:numId w:val="17"/>
        </w:numPr>
        <w:tabs>
          <w:tab w:val="left" w:pos="284"/>
        </w:tabs>
        <w:spacing w:before="0" w:beforeAutospacing="0" w:after="0" w:afterAutospacing="0" w:line="360" w:lineRule="auto"/>
        <w:ind w:left="0" w:firstLine="0"/>
      </w:pPr>
      <w:r w:rsidRPr="00632525">
        <w:rPr>
          <w:rStyle w:val="Strong"/>
        </w:rPr>
        <w:lastRenderedPageBreak/>
        <w:t>Time Constraints</w:t>
      </w:r>
      <w:r w:rsidRPr="00632525">
        <w:br/>
        <w:t>Due to academic deadlines, the scope of the study was limited to selected communities in Ilorin rather than a broader coverage across Kwara State.</w:t>
      </w:r>
    </w:p>
    <w:p w:rsidR="00407A4E" w:rsidRPr="00632525" w:rsidRDefault="00407A4E" w:rsidP="009B0D3E">
      <w:pPr>
        <w:pStyle w:val="NormalWeb"/>
        <w:numPr>
          <w:ilvl w:val="0"/>
          <w:numId w:val="17"/>
        </w:numPr>
        <w:tabs>
          <w:tab w:val="left" w:pos="284"/>
        </w:tabs>
        <w:spacing w:before="0" w:beforeAutospacing="0" w:after="0" w:afterAutospacing="0" w:line="360" w:lineRule="auto"/>
        <w:ind w:left="0" w:firstLine="0"/>
      </w:pPr>
      <w:r w:rsidRPr="00632525">
        <w:rPr>
          <w:rStyle w:val="Strong"/>
        </w:rPr>
        <w:t>Access to Internal LAPO Data</w:t>
      </w:r>
      <w:r w:rsidRPr="00632525">
        <w:br/>
        <w:t>Certain financial and operational reports from LAPO were not disclosed due to confidentiality policies.</w:t>
      </w:r>
    </w:p>
    <w:p w:rsidR="00407A4E" w:rsidRPr="00632525" w:rsidRDefault="00407A4E" w:rsidP="009B0D3E">
      <w:pPr>
        <w:pStyle w:val="NormalWeb"/>
        <w:numPr>
          <w:ilvl w:val="0"/>
          <w:numId w:val="17"/>
        </w:numPr>
        <w:tabs>
          <w:tab w:val="left" w:pos="284"/>
        </w:tabs>
        <w:spacing w:line="360" w:lineRule="auto"/>
        <w:ind w:left="0" w:firstLine="0"/>
      </w:pPr>
      <w:r w:rsidRPr="00632525">
        <w:rPr>
          <w:rStyle w:val="Strong"/>
        </w:rPr>
        <w:t>Respondent Bias</w:t>
      </w:r>
      <w:r w:rsidRPr="00632525">
        <w:br/>
        <w:t>Some clients provided overly positive responses, possibly expecting future financial benefits or favor from the bank.</w:t>
      </w:r>
    </w:p>
    <w:p w:rsidR="00407A4E" w:rsidRPr="00632525" w:rsidRDefault="00407A4E" w:rsidP="009B0D3E">
      <w:pPr>
        <w:pStyle w:val="NormalWeb"/>
        <w:numPr>
          <w:ilvl w:val="0"/>
          <w:numId w:val="17"/>
        </w:numPr>
        <w:tabs>
          <w:tab w:val="left" w:pos="284"/>
        </w:tabs>
        <w:spacing w:line="360" w:lineRule="auto"/>
        <w:ind w:left="0" w:firstLine="0"/>
      </w:pPr>
      <w:r w:rsidRPr="00632525">
        <w:rPr>
          <w:rStyle w:val="Strong"/>
        </w:rPr>
        <w:t>Language Barriers</w:t>
      </w:r>
      <w:r w:rsidRPr="00632525">
        <w:br/>
        <w:t>In rural areas with high illiteracy rates, questionnaires had to be interpreted, which could introduce subjectivity.</w:t>
      </w:r>
    </w:p>
    <w:p w:rsidR="00407A4E" w:rsidRPr="00632525" w:rsidRDefault="00407A4E" w:rsidP="009B0D3E">
      <w:pPr>
        <w:pStyle w:val="NormalWeb"/>
        <w:numPr>
          <w:ilvl w:val="0"/>
          <w:numId w:val="17"/>
        </w:numPr>
        <w:tabs>
          <w:tab w:val="left" w:pos="284"/>
        </w:tabs>
        <w:spacing w:line="360" w:lineRule="auto"/>
        <w:ind w:left="0" w:firstLine="0"/>
      </w:pPr>
      <w:r w:rsidRPr="00632525">
        <w:rPr>
          <w:rStyle w:val="Strong"/>
        </w:rPr>
        <w:t>Weather and Accessibility Issues</w:t>
      </w:r>
      <w:r w:rsidRPr="00632525">
        <w:br/>
        <w:t>Some rural communities were difficult to access during the rainy season, affecting survey distribution.</w:t>
      </w:r>
    </w:p>
    <w:p w:rsidR="00407A4E" w:rsidRPr="00632525" w:rsidRDefault="00407A4E" w:rsidP="007C7BBE">
      <w:pPr>
        <w:pStyle w:val="NormalWeb"/>
        <w:tabs>
          <w:tab w:val="left" w:pos="284"/>
        </w:tabs>
        <w:spacing w:line="360" w:lineRule="auto"/>
      </w:pPr>
    </w:p>
    <w:p w:rsidR="00E34274" w:rsidRPr="00632525" w:rsidRDefault="00E34274" w:rsidP="007C7BBE">
      <w:pPr>
        <w:pStyle w:val="NormalWeb"/>
        <w:tabs>
          <w:tab w:val="left" w:pos="284"/>
        </w:tabs>
        <w:spacing w:line="360" w:lineRule="auto"/>
      </w:pPr>
    </w:p>
    <w:p w:rsidR="00C473E1" w:rsidRPr="00632525" w:rsidRDefault="00C473E1" w:rsidP="008D0D62">
      <w:pPr>
        <w:pStyle w:val="NormalWeb"/>
        <w:tabs>
          <w:tab w:val="left" w:pos="284"/>
        </w:tabs>
        <w:spacing w:line="360" w:lineRule="auto"/>
        <w:jc w:val="both"/>
      </w:pPr>
    </w:p>
    <w:p w:rsidR="00C473E1" w:rsidRPr="00632525" w:rsidRDefault="00C473E1" w:rsidP="008D0D62">
      <w:pPr>
        <w:pStyle w:val="NormalWeb"/>
        <w:tabs>
          <w:tab w:val="left" w:pos="284"/>
        </w:tabs>
        <w:spacing w:line="360" w:lineRule="auto"/>
        <w:jc w:val="both"/>
      </w:pPr>
    </w:p>
    <w:p w:rsidR="00E34274" w:rsidRPr="00632525" w:rsidRDefault="00E34274" w:rsidP="007C7BBE">
      <w:pPr>
        <w:pStyle w:val="NormalWeb"/>
        <w:tabs>
          <w:tab w:val="left" w:pos="284"/>
        </w:tabs>
        <w:spacing w:before="0" w:beforeAutospacing="0" w:after="0" w:afterAutospacing="0" w:line="360" w:lineRule="auto"/>
        <w:jc w:val="center"/>
        <w:rPr>
          <w:b/>
        </w:rPr>
      </w:pPr>
      <w:r w:rsidRPr="00632525">
        <w:rPr>
          <w:b/>
        </w:rPr>
        <w:lastRenderedPageBreak/>
        <w:t>CHAPTER FOUR</w:t>
      </w:r>
    </w:p>
    <w:p w:rsidR="00056C9D" w:rsidRPr="00632525" w:rsidRDefault="00526DD3" w:rsidP="008D0D62">
      <w:pPr>
        <w:pStyle w:val="Heading2"/>
        <w:tabs>
          <w:tab w:val="left" w:pos="284"/>
        </w:tabs>
        <w:spacing w:before="0" w:line="360" w:lineRule="auto"/>
        <w:jc w:val="both"/>
        <w:rPr>
          <w:rFonts w:ascii="Times New Roman" w:hAnsi="Times New Roman" w:cs="Times New Roman"/>
          <w:color w:val="auto"/>
          <w:sz w:val="24"/>
          <w:szCs w:val="24"/>
        </w:rPr>
      </w:pPr>
      <w:r w:rsidRPr="00632525">
        <w:rPr>
          <w:rStyle w:val="Strong"/>
          <w:rFonts w:ascii="Times New Roman" w:hAnsi="Times New Roman" w:cs="Times New Roman"/>
          <w:bCs w:val="0"/>
          <w:color w:val="auto"/>
          <w:sz w:val="24"/>
          <w:szCs w:val="24"/>
        </w:rPr>
        <w:t>4.1</w:t>
      </w:r>
      <w:r w:rsidR="00E128C5" w:rsidRPr="00632525">
        <w:rPr>
          <w:rStyle w:val="Strong"/>
          <w:rFonts w:ascii="Times New Roman" w:hAnsi="Times New Roman" w:cs="Times New Roman"/>
          <w:bCs w:val="0"/>
          <w:color w:val="auto"/>
          <w:sz w:val="24"/>
          <w:szCs w:val="24"/>
        </w:rPr>
        <w:t xml:space="preserve"> </w:t>
      </w:r>
      <w:r w:rsidR="00DB5F84" w:rsidRPr="00632525">
        <w:rPr>
          <w:rStyle w:val="Strong"/>
          <w:rFonts w:ascii="Times New Roman" w:hAnsi="Times New Roman" w:cs="Times New Roman"/>
          <w:bCs w:val="0"/>
          <w:color w:val="auto"/>
          <w:sz w:val="24"/>
          <w:szCs w:val="24"/>
        </w:rPr>
        <w:t>DATA PRESENTATION, ANALYSIS, AND INTERPRETATION</w:t>
      </w:r>
    </w:p>
    <w:p w:rsidR="00EF3162" w:rsidRPr="00632525" w:rsidRDefault="00EF3162" w:rsidP="008D0D62">
      <w:pPr>
        <w:pStyle w:val="NormalWeb"/>
        <w:tabs>
          <w:tab w:val="left" w:pos="284"/>
        </w:tabs>
        <w:spacing w:before="0" w:beforeAutospacing="0" w:after="0" w:afterAutospacing="0" w:line="360" w:lineRule="auto"/>
        <w:jc w:val="both"/>
      </w:pPr>
      <w:r w:rsidRPr="00632525">
        <w:t>This chapter presents and discusses the empirical findings from the data collected through questionnaires distributed to 120 clients of LAPO Microfinance Bank in rural communities around Ilorin. The data were analyzed using both descriptive and inferential statistics to evaluate the bank’s role in fostering rural development.</w:t>
      </w:r>
    </w:p>
    <w:p w:rsidR="00F62311" w:rsidRPr="00632525" w:rsidRDefault="00F62311" w:rsidP="008D0D62">
      <w:pPr>
        <w:pStyle w:val="Heading2"/>
        <w:tabs>
          <w:tab w:val="left" w:pos="284"/>
        </w:tabs>
        <w:spacing w:before="0" w:line="360" w:lineRule="auto"/>
        <w:jc w:val="both"/>
        <w:rPr>
          <w:rFonts w:ascii="Times New Roman" w:hAnsi="Times New Roman" w:cs="Times New Roman"/>
          <w:color w:val="auto"/>
          <w:sz w:val="24"/>
          <w:szCs w:val="24"/>
        </w:rPr>
      </w:pPr>
      <w:r w:rsidRPr="00632525">
        <w:rPr>
          <w:rStyle w:val="Strong"/>
          <w:rFonts w:ascii="Times New Roman" w:hAnsi="Times New Roman" w:cs="Times New Roman"/>
          <w:bCs w:val="0"/>
          <w:color w:val="auto"/>
          <w:sz w:val="24"/>
          <w:szCs w:val="24"/>
        </w:rPr>
        <w:t>Presentation of Respondents’ Demographic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2046"/>
        <w:gridCol w:w="1154"/>
        <w:gridCol w:w="1668"/>
      </w:tblGrid>
      <w:tr w:rsidR="00632525" w:rsidRPr="00632525" w:rsidTr="00E33217">
        <w:trPr>
          <w:tblHeade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Demographic Variable</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Category</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Frequency</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Percentage (%)</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Gender</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Male</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36</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30%</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Female</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84</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70%</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Age</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18–30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22</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18.3%</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31–45</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56</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46.7%</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46–60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Above 60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12</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10%</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Marital Status</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Single</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24</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20%</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Married</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78</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65%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Widowed/Divorced</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18</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Education Level</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No formal education</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21</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17.5%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Primary</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49</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40.8%</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Secondary</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32</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26.7%</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Tertiary</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18</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Occupation</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Trader</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50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41.7%</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Farmer</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30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25%</w:t>
            </w:r>
          </w:p>
        </w:tc>
      </w:tr>
      <w:tr w:rsidR="00632525" w:rsidRPr="00632525" w:rsidTr="00E33217">
        <w:trPr>
          <w:tblCellSpacing w:w="15" w:type="dxa"/>
        </w:trPr>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Artisan</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20</w:t>
            </w:r>
          </w:p>
        </w:tc>
        <w:tc>
          <w:tcPr>
            <w:tcW w:w="0" w:type="auto"/>
            <w:vAlign w:val="center"/>
            <w:hideMark/>
          </w:tcPr>
          <w:p w:rsidR="00F62311" w:rsidRPr="00632525" w:rsidRDefault="00F62311" w:rsidP="007C7BBE">
            <w:pPr>
              <w:tabs>
                <w:tab w:val="left" w:pos="284"/>
              </w:tabs>
              <w:spacing w:after="0" w:line="240" w:lineRule="auto"/>
              <w:jc w:val="both"/>
              <w:rPr>
                <w:rFonts w:ascii="Times New Roman" w:hAnsi="Times New Roman" w:cs="Times New Roman"/>
                <w:sz w:val="24"/>
                <w:szCs w:val="24"/>
              </w:rPr>
            </w:pPr>
            <w:r w:rsidRPr="00632525">
              <w:rPr>
                <w:rFonts w:ascii="Times New Roman" w:hAnsi="Times New Roman" w:cs="Times New Roman"/>
                <w:sz w:val="24"/>
                <w:szCs w:val="24"/>
              </w:rPr>
              <w:t>16.7%</w:t>
            </w:r>
          </w:p>
        </w:tc>
      </w:tr>
      <w:tr w:rsidR="00FB6B2B" w:rsidRPr="00632525" w:rsidTr="00E33217">
        <w:trPr>
          <w:tblCellSpacing w:w="15" w:type="dxa"/>
        </w:trPr>
        <w:tc>
          <w:tcPr>
            <w:tcW w:w="0" w:type="auto"/>
            <w:vAlign w:val="center"/>
            <w:hideMark/>
          </w:tcPr>
          <w:p w:rsidR="00F62311" w:rsidRPr="00632525" w:rsidRDefault="00F62311" w:rsidP="007C7BBE">
            <w:pPr>
              <w:tabs>
                <w:tab w:val="left" w:pos="284"/>
              </w:tabs>
              <w:spacing w:line="240" w:lineRule="auto"/>
              <w:jc w:val="both"/>
              <w:rPr>
                <w:rFonts w:ascii="Times New Roman" w:hAnsi="Times New Roman" w:cs="Times New Roman"/>
                <w:sz w:val="24"/>
                <w:szCs w:val="24"/>
              </w:rPr>
            </w:pPr>
          </w:p>
        </w:tc>
        <w:tc>
          <w:tcPr>
            <w:tcW w:w="0" w:type="auto"/>
            <w:vAlign w:val="center"/>
            <w:hideMark/>
          </w:tcPr>
          <w:p w:rsidR="00F62311" w:rsidRPr="00632525" w:rsidRDefault="00F62311" w:rsidP="007C7BBE">
            <w:pPr>
              <w:tabs>
                <w:tab w:val="left" w:pos="284"/>
              </w:tabs>
              <w:spacing w:line="240" w:lineRule="auto"/>
              <w:jc w:val="both"/>
              <w:rPr>
                <w:rFonts w:ascii="Times New Roman" w:hAnsi="Times New Roman" w:cs="Times New Roman"/>
                <w:sz w:val="24"/>
                <w:szCs w:val="24"/>
              </w:rPr>
            </w:pPr>
            <w:r w:rsidRPr="00632525">
              <w:rPr>
                <w:rFonts w:ascii="Times New Roman" w:hAnsi="Times New Roman" w:cs="Times New Roman"/>
                <w:sz w:val="24"/>
                <w:szCs w:val="24"/>
              </w:rPr>
              <w:t>Others</w:t>
            </w:r>
          </w:p>
        </w:tc>
        <w:tc>
          <w:tcPr>
            <w:tcW w:w="0" w:type="auto"/>
            <w:vAlign w:val="center"/>
            <w:hideMark/>
          </w:tcPr>
          <w:p w:rsidR="00F62311" w:rsidRPr="00632525" w:rsidRDefault="00F62311" w:rsidP="007C7BBE">
            <w:pPr>
              <w:tabs>
                <w:tab w:val="left" w:pos="284"/>
              </w:tabs>
              <w:spacing w:line="240" w:lineRule="auto"/>
              <w:jc w:val="both"/>
              <w:rPr>
                <w:rFonts w:ascii="Times New Roman" w:hAnsi="Times New Roman" w:cs="Times New Roman"/>
                <w:sz w:val="24"/>
                <w:szCs w:val="24"/>
              </w:rPr>
            </w:pPr>
            <w:r w:rsidRPr="00632525">
              <w:rPr>
                <w:rFonts w:ascii="Times New Roman" w:hAnsi="Times New Roman" w:cs="Times New Roman"/>
                <w:sz w:val="24"/>
                <w:szCs w:val="24"/>
              </w:rPr>
              <w:t>20</w:t>
            </w:r>
          </w:p>
        </w:tc>
        <w:tc>
          <w:tcPr>
            <w:tcW w:w="0" w:type="auto"/>
            <w:vAlign w:val="center"/>
            <w:hideMark/>
          </w:tcPr>
          <w:p w:rsidR="00F62311" w:rsidRPr="00632525" w:rsidRDefault="00F62311" w:rsidP="007C7BBE">
            <w:pPr>
              <w:tabs>
                <w:tab w:val="left" w:pos="284"/>
              </w:tabs>
              <w:spacing w:line="240" w:lineRule="auto"/>
              <w:jc w:val="both"/>
              <w:rPr>
                <w:rFonts w:ascii="Times New Roman" w:hAnsi="Times New Roman" w:cs="Times New Roman"/>
                <w:sz w:val="24"/>
                <w:szCs w:val="24"/>
              </w:rPr>
            </w:pPr>
            <w:r w:rsidRPr="00632525">
              <w:rPr>
                <w:rFonts w:ascii="Times New Roman" w:hAnsi="Times New Roman" w:cs="Times New Roman"/>
                <w:sz w:val="24"/>
                <w:szCs w:val="24"/>
              </w:rPr>
              <w:t>16.7%</w:t>
            </w:r>
          </w:p>
        </w:tc>
      </w:tr>
    </w:tbl>
    <w:p w:rsidR="00C473E1" w:rsidRPr="00632525" w:rsidRDefault="00C473E1"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Loan Accessibility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1"/>
        <w:gridCol w:w="1154"/>
        <w:gridCol w:w="1668"/>
      </w:tblGrid>
      <w:tr w:rsidR="00632525" w:rsidRPr="00632525" w:rsidTr="00E33217">
        <w:trPr>
          <w:tblHeader/>
          <w:tblCellSpacing w:w="15" w:type="dxa"/>
        </w:trPr>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Loan Access</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Frequency</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Percentage (%)</w:t>
            </w:r>
          </w:p>
        </w:tc>
      </w:tr>
      <w:tr w:rsidR="00632525" w:rsidRPr="00632525" w:rsidTr="00E33217">
        <w:trPr>
          <w:tblCellSpacing w:w="15" w:type="dxa"/>
        </w:trPr>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Easy Access</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102</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85%</w:t>
            </w:r>
          </w:p>
        </w:tc>
      </w:tr>
      <w:tr w:rsidR="00632525" w:rsidRPr="00632525" w:rsidTr="00E33217">
        <w:trPr>
          <w:tblCellSpacing w:w="15" w:type="dxa"/>
        </w:trPr>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Delayed or Difficult Access</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18</w:t>
            </w:r>
          </w:p>
        </w:tc>
        <w:tc>
          <w:tcPr>
            <w:tcW w:w="0" w:type="auto"/>
            <w:vAlign w:val="center"/>
            <w:hideMark/>
          </w:tcPr>
          <w:p w:rsidR="00C473E1" w:rsidRPr="00632525" w:rsidRDefault="00C473E1"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15%</w:t>
            </w:r>
          </w:p>
        </w:tc>
      </w:tr>
    </w:tbl>
    <w:p w:rsidR="00C473E1" w:rsidRPr="00632525" w:rsidRDefault="00C473E1" w:rsidP="009B0D3E">
      <w:pPr>
        <w:pStyle w:val="NormalWeb"/>
        <w:numPr>
          <w:ilvl w:val="0"/>
          <w:numId w:val="19"/>
        </w:numPr>
        <w:tabs>
          <w:tab w:val="left" w:pos="284"/>
        </w:tabs>
        <w:spacing w:line="360" w:lineRule="auto"/>
        <w:ind w:left="0" w:firstLine="0"/>
        <w:jc w:val="both"/>
      </w:pPr>
      <w:r w:rsidRPr="00632525">
        <w:rPr>
          <w:rStyle w:val="Strong"/>
        </w:rPr>
        <w:t>85%</w:t>
      </w:r>
      <w:r w:rsidRPr="00632525">
        <w:t xml:space="preserve"> of respondents said they accessed microloans easily.</w:t>
      </w:r>
    </w:p>
    <w:p w:rsidR="00C473E1" w:rsidRPr="00632525" w:rsidRDefault="00C473E1" w:rsidP="009B0D3E">
      <w:pPr>
        <w:pStyle w:val="NormalWeb"/>
        <w:numPr>
          <w:ilvl w:val="0"/>
          <w:numId w:val="19"/>
        </w:numPr>
        <w:tabs>
          <w:tab w:val="left" w:pos="284"/>
        </w:tabs>
        <w:spacing w:line="360" w:lineRule="auto"/>
        <w:ind w:left="0" w:firstLine="0"/>
        <w:jc w:val="both"/>
      </w:pPr>
      <w:r w:rsidRPr="00632525">
        <w:t>Loan amounts ranged between ₦20,000 to ₦250,000.</w:t>
      </w:r>
    </w:p>
    <w:p w:rsidR="00C473E1" w:rsidRPr="00632525" w:rsidRDefault="00C473E1" w:rsidP="009B0D3E">
      <w:pPr>
        <w:pStyle w:val="NormalWeb"/>
        <w:numPr>
          <w:ilvl w:val="0"/>
          <w:numId w:val="19"/>
        </w:numPr>
        <w:tabs>
          <w:tab w:val="left" w:pos="284"/>
        </w:tabs>
        <w:spacing w:before="0" w:beforeAutospacing="0" w:after="0" w:afterAutospacing="0" w:line="360" w:lineRule="auto"/>
        <w:ind w:left="0" w:firstLine="0"/>
        <w:jc w:val="both"/>
      </w:pPr>
      <w:r w:rsidRPr="00632525">
        <w:lastRenderedPageBreak/>
        <w:t>65% reported they had taken loans more than once.</w:t>
      </w:r>
    </w:p>
    <w:p w:rsidR="00C473E1" w:rsidRPr="00632525" w:rsidRDefault="00C473E1" w:rsidP="00BE6658">
      <w:pPr>
        <w:pStyle w:val="Heading3"/>
        <w:tabs>
          <w:tab w:val="left" w:pos="284"/>
        </w:tabs>
        <w:spacing w:before="0" w:beforeAutospacing="0" w:after="0" w:afterAutospacing="0" w:line="276" w:lineRule="auto"/>
        <w:jc w:val="both"/>
        <w:rPr>
          <w:sz w:val="24"/>
          <w:szCs w:val="24"/>
        </w:rPr>
      </w:pPr>
      <w:r w:rsidRPr="00632525">
        <w:rPr>
          <w:rStyle w:val="Strong"/>
          <w:b/>
          <w:bCs/>
          <w:sz w:val="24"/>
          <w:szCs w:val="24"/>
        </w:rPr>
        <w:t>Other Services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4"/>
        <w:gridCol w:w="1847"/>
        <w:gridCol w:w="1668"/>
      </w:tblGrid>
      <w:tr w:rsidR="00632525" w:rsidRPr="00632525" w:rsidTr="00E33217">
        <w:trPr>
          <w:tblHeader/>
          <w:tblCellSpacing w:w="15" w:type="dxa"/>
        </w:trPr>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Service</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Frequency of Use</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Percentage (%)</w:t>
            </w:r>
          </w:p>
        </w:tc>
      </w:tr>
      <w:tr w:rsidR="00632525" w:rsidRPr="00632525" w:rsidTr="00E33217">
        <w:trPr>
          <w:tblCellSpacing w:w="15" w:type="dxa"/>
        </w:trPr>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Microloans</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120</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100%</w:t>
            </w:r>
          </w:p>
        </w:tc>
      </w:tr>
      <w:tr w:rsidR="00632525" w:rsidRPr="00632525" w:rsidTr="00E33217">
        <w:trPr>
          <w:tblCellSpacing w:w="15" w:type="dxa"/>
        </w:trPr>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Savings Services</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78</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65%</w:t>
            </w:r>
          </w:p>
        </w:tc>
      </w:tr>
      <w:tr w:rsidR="00632525" w:rsidRPr="00632525" w:rsidTr="00E33217">
        <w:trPr>
          <w:tblCellSpacing w:w="15" w:type="dxa"/>
        </w:trPr>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Financial Literacy Training</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42</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35%</w:t>
            </w:r>
          </w:p>
        </w:tc>
      </w:tr>
      <w:tr w:rsidR="00FF115C" w:rsidRPr="00632525" w:rsidTr="00E33217">
        <w:trPr>
          <w:tblCellSpacing w:w="15" w:type="dxa"/>
        </w:trPr>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Business Advisory</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20</w:t>
            </w:r>
          </w:p>
        </w:tc>
        <w:tc>
          <w:tcPr>
            <w:tcW w:w="0" w:type="auto"/>
            <w:vAlign w:val="center"/>
            <w:hideMark/>
          </w:tcPr>
          <w:p w:rsidR="00C473E1" w:rsidRPr="00632525" w:rsidRDefault="00C473E1" w:rsidP="00BE6658">
            <w:pPr>
              <w:tabs>
                <w:tab w:val="left" w:pos="284"/>
              </w:tabs>
              <w:spacing w:after="0" w:line="276" w:lineRule="auto"/>
              <w:jc w:val="both"/>
              <w:rPr>
                <w:rFonts w:ascii="Times New Roman" w:hAnsi="Times New Roman" w:cs="Times New Roman"/>
                <w:sz w:val="24"/>
                <w:szCs w:val="24"/>
              </w:rPr>
            </w:pPr>
            <w:r w:rsidRPr="00632525">
              <w:rPr>
                <w:rFonts w:ascii="Times New Roman" w:hAnsi="Times New Roman" w:cs="Times New Roman"/>
                <w:sz w:val="24"/>
                <w:szCs w:val="24"/>
              </w:rPr>
              <w:t>16.7%</w:t>
            </w:r>
          </w:p>
        </w:tc>
      </w:tr>
    </w:tbl>
    <w:p w:rsidR="00C473E1" w:rsidRPr="00632525" w:rsidRDefault="00C473E1" w:rsidP="00BE6658">
      <w:pPr>
        <w:pStyle w:val="Heading2"/>
        <w:tabs>
          <w:tab w:val="left" w:pos="284"/>
        </w:tabs>
        <w:spacing w:before="0" w:line="276" w:lineRule="auto"/>
        <w:jc w:val="both"/>
        <w:rPr>
          <w:rFonts w:ascii="Times New Roman" w:hAnsi="Times New Roman" w:cs="Times New Roman"/>
          <w:color w:val="auto"/>
          <w:sz w:val="24"/>
          <w:szCs w:val="24"/>
        </w:rPr>
      </w:pPr>
      <w:r w:rsidRPr="00632525">
        <w:rPr>
          <w:rStyle w:val="Strong"/>
          <w:rFonts w:ascii="Times New Roman" w:hAnsi="Times New Roman" w:cs="Times New Roman"/>
          <w:b w:val="0"/>
          <w:bCs w:val="0"/>
          <w:color w:val="auto"/>
          <w:sz w:val="24"/>
          <w:szCs w:val="24"/>
        </w:rPr>
        <w:t>Perceived Impact on Rural Development</w:t>
      </w:r>
    </w:p>
    <w:p w:rsidR="00C473E1" w:rsidRPr="00632525" w:rsidRDefault="00C473E1" w:rsidP="00BE6658">
      <w:pPr>
        <w:pStyle w:val="Heading3"/>
        <w:tabs>
          <w:tab w:val="left" w:pos="284"/>
        </w:tabs>
        <w:spacing w:before="0" w:beforeAutospacing="0" w:after="0" w:afterAutospacing="0" w:line="276" w:lineRule="auto"/>
        <w:jc w:val="both"/>
        <w:rPr>
          <w:sz w:val="24"/>
          <w:szCs w:val="24"/>
        </w:rPr>
      </w:pPr>
      <w:r w:rsidRPr="00632525">
        <w:rPr>
          <w:rStyle w:val="Strong"/>
          <w:b/>
          <w:bCs/>
          <w:sz w:val="24"/>
          <w:szCs w:val="24"/>
        </w:rPr>
        <w:t>Income and Business Growth</w:t>
      </w:r>
    </w:p>
    <w:p w:rsidR="00C473E1" w:rsidRPr="00632525" w:rsidRDefault="00C473E1" w:rsidP="009B0D3E">
      <w:pPr>
        <w:pStyle w:val="NormalWeb"/>
        <w:numPr>
          <w:ilvl w:val="0"/>
          <w:numId w:val="20"/>
        </w:numPr>
        <w:tabs>
          <w:tab w:val="left" w:pos="284"/>
        </w:tabs>
        <w:spacing w:before="0" w:beforeAutospacing="0" w:after="0" w:afterAutospacing="0" w:line="276" w:lineRule="auto"/>
        <w:ind w:left="0" w:firstLine="0"/>
        <w:jc w:val="both"/>
      </w:pPr>
      <w:r w:rsidRPr="00632525">
        <w:t>78% reported an increase in income after accessing LAPO loans.</w:t>
      </w:r>
    </w:p>
    <w:p w:rsidR="00C473E1" w:rsidRPr="00632525" w:rsidRDefault="00C473E1" w:rsidP="009B0D3E">
      <w:pPr>
        <w:pStyle w:val="NormalWeb"/>
        <w:numPr>
          <w:ilvl w:val="0"/>
          <w:numId w:val="20"/>
        </w:numPr>
        <w:tabs>
          <w:tab w:val="left" w:pos="284"/>
        </w:tabs>
        <w:spacing w:before="0" w:beforeAutospacing="0" w:after="0" w:afterAutospacing="0" w:line="276" w:lineRule="auto"/>
        <w:ind w:left="0" w:firstLine="0"/>
        <w:jc w:val="both"/>
      </w:pPr>
      <w:r w:rsidRPr="00632525">
        <w:t>60% expanded their businesses with LAPO support.</w:t>
      </w:r>
    </w:p>
    <w:p w:rsidR="00C473E1" w:rsidRPr="00632525" w:rsidRDefault="00C473E1" w:rsidP="009B0D3E">
      <w:pPr>
        <w:pStyle w:val="NormalWeb"/>
        <w:numPr>
          <w:ilvl w:val="0"/>
          <w:numId w:val="20"/>
        </w:numPr>
        <w:tabs>
          <w:tab w:val="left" w:pos="284"/>
        </w:tabs>
        <w:spacing w:before="0" w:beforeAutospacing="0" w:after="0" w:afterAutospacing="0" w:line="276" w:lineRule="auto"/>
        <w:ind w:left="0" w:firstLine="0"/>
        <w:jc w:val="both"/>
      </w:pPr>
      <w:r w:rsidRPr="00632525">
        <w:t>45% introduced new products/services to their enterprise.</w:t>
      </w:r>
    </w:p>
    <w:p w:rsidR="00C473E1" w:rsidRPr="00632525" w:rsidRDefault="00C473E1" w:rsidP="00BE6658">
      <w:pPr>
        <w:pStyle w:val="Heading3"/>
        <w:tabs>
          <w:tab w:val="left" w:pos="284"/>
        </w:tabs>
        <w:spacing w:before="0" w:beforeAutospacing="0" w:after="0" w:afterAutospacing="0" w:line="276" w:lineRule="auto"/>
        <w:jc w:val="both"/>
        <w:rPr>
          <w:sz w:val="24"/>
          <w:szCs w:val="24"/>
        </w:rPr>
      </w:pPr>
      <w:r w:rsidRPr="00632525">
        <w:rPr>
          <w:rStyle w:val="Strong"/>
          <w:b/>
          <w:bCs/>
          <w:sz w:val="24"/>
          <w:szCs w:val="24"/>
        </w:rPr>
        <w:t>Education and Healthcare</w:t>
      </w:r>
    </w:p>
    <w:p w:rsidR="00C473E1" w:rsidRPr="00632525" w:rsidRDefault="00C473E1" w:rsidP="009B0D3E">
      <w:pPr>
        <w:pStyle w:val="NormalWeb"/>
        <w:numPr>
          <w:ilvl w:val="0"/>
          <w:numId w:val="21"/>
        </w:numPr>
        <w:tabs>
          <w:tab w:val="left" w:pos="284"/>
        </w:tabs>
        <w:spacing w:before="0" w:beforeAutospacing="0" w:after="0" w:afterAutospacing="0" w:line="276" w:lineRule="auto"/>
        <w:ind w:left="0" w:firstLine="0"/>
        <w:jc w:val="both"/>
      </w:pPr>
      <w:r w:rsidRPr="00632525">
        <w:t>52% could now consistently afford school fees.</w:t>
      </w:r>
    </w:p>
    <w:p w:rsidR="00C473E1" w:rsidRPr="00632525" w:rsidRDefault="00C473E1" w:rsidP="009B0D3E">
      <w:pPr>
        <w:pStyle w:val="NormalWeb"/>
        <w:numPr>
          <w:ilvl w:val="0"/>
          <w:numId w:val="21"/>
        </w:numPr>
        <w:tabs>
          <w:tab w:val="left" w:pos="284"/>
        </w:tabs>
        <w:spacing w:before="0" w:beforeAutospacing="0" w:after="0" w:afterAutospacing="0" w:line="276" w:lineRule="auto"/>
        <w:ind w:left="0" w:firstLine="0"/>
        <w:jc w:val="both"/>
      </w:pPr>
      <w:r w:rsidRPr="00632525">
        <w:t>34% used their increased income to access better healthcare services.</w:t>
      </w:r>
    </w:p>
    <w:p w:rsidR="00C473E1" w:rsidRPr="00632525" w:rsidRDefault="00C473E1" w:rsidP="00BE6658">
      <w:pPr>
        <w:pStyle w:val="Heading3"/>
        <w:tabs>
          <w:tab w:val="left" w:pos="284"/>
        </w:tabs>
        <w:spacing w:before="0" w:beforeAutospacing="0" w:after="0" w:afterAutospacing="0" w:line="276" w:lineRule="auto"/>
        <w:jc w:val="both"/>
        <w:rPr>
          <w:sz w:val="24"/>
          <w:szCs w:val="24"/>
        </w:rPr>
      </w:pPr>
      <w:r w:rsidRPr="00632525">
        <w:rPr>
          <w:rStyle w:val="Strong"/>
          <w:b/>
          <w:bCs/>
          <w:sz w:val="24"/>
          <w:szCs w:val="24"/>
        </w:rPr>
        <w:t>Employment and Community Impact</w:t>
      </w:r>
    </w:p>
    <w:p w:rsidR="00C473E1" w:rsidRPr="00632525" w:rsidRDefault="00C473E1" w:rsidP="009B0D3E">
      <w:pPr>
        <w:pStyle w:val="NormalWeb"/>
        <w:numPr>
          <w:ilvl w:val="0"/>
          <w:numId w:val="22"/>
        </w:numPr>
        <w:tabs>
          <w:tab w:val="left" w:pos="284"/>
        </w:tabs>
        <w:spacing w:before="0" w:beforeAutospacing="0" w:after="0" w:afterAutospacing="0" w:line="276" w:lineRule="auto"/>
        <w:ind w:left="0" w:firstLine="0"/>
        <w:jc w:val="both"/>
      </w:pPr>
      <w:r w:rsidRPr="00632525">
        <w:t>18% employed at least one extra person.</w:t>
      </w:r>
    </w:p>
    <w:p w:rsidR="00C473E1" w:rsidRPr="00632525" w:rsidRDefault="00C473E1" w:rsidP="009B0D3E">
      <w:pPr>
        <w:pStyle w:val="NormalWeb"/>
        <w:numPr>
          <w:ilvl w:val="0"/>
          <w:numId w:val="22"/>
        </w:numPr>
        <w:tabs>
          <w:tab w:val="left" w:pos="284"/>
        </w:tabs>
        <w:spacing w:before="0" w:beforeAutospacing="0" w:after="0" w:afterAutospacing="0" w:line="276" w:lineRule="auto"/>
        <w:ind w:left="0" w:firstLine="0"/>
        <w:jc w:val="both"/>
      </w:pPr>
      <w:r w:rsidRPr="00632525">
        <w:t>30% contributed to local cooperative or community projects with loan profits.</w:t>
      </w:r>
    </w:p>
    <w:p w:rsidR="00C473E1" w:rsidRPr="00BE6658" w:rsidRDefault="00C473E1" w:rsidP="00BE6658">
      <w:pPr>
        <w:pStyle w:val="Heading2"/>
        <w:tabs>
          <w:tab w:val="left" w:pos="284"/>
        </w:tabs>
        <w:spacing w:before="0" w:line="276" w:lineRule="auto"/>
        <w:jc w:val="both"/>
        <w:rPr>
          <w:rFonts w:ascii="Times New Roman" w:hAnsi="Times New Roman" w:cs="Times New Roman"/>
          <w:color w:val="auto"/>
          <w:sz w:val="24"/>
          <w:szCs w:val="24"/>
        </w:rPr>
      </w:pPr>
      <w:r w:rsidRPr="00BE6658">
        <w:rPr>
          <w:rStyle w:val="Strong"/>
          <w:rFonts w:ascii="Times New Roman" w:hAnsi="Times New Roman" w:cs="Times New Roman"/>
          <w:bCs w:val="0"/>
          <w:color w:val="auto"/>
          <w:sz w:val="24"/>
          <w:szCs w:val="24"/>
        </w:rPr>
        <w:t>Challenges Identified by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1154"/>
        <w:gridCol w:w="66"/>
        <w:gridCol w:w="1668"/>
      </w:tblGrid>
      <w:tr w:rsidR="00BE6658" w:rsidRPr="00632525" w:rsidTr="00E33217">
        <w:trPr>
          <w:tblHeade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Challenge</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Frequency</w:t>
            </w:r>
          </w:p>
        </w:tc>
        <w:tc>
          <w:tcPr>
            <w:tcW w:w="0" w:type="auto"/>
          </w:tcPr>
          <w:p w:rsidR="00BE6658" w:rsidRPr="00632525" w:rsidRDefault="00BE6658" w:rsidP="00BE6658">
            <w:pPr>
              <w:tabs>
                <w:tab w:val="left" w:pos="284"/>
              </w:tabs>
              <w:spacing w:line="276" w:lineRule="auto"/>
              <w:jc w:val="both"/>
              <w:rPr>
                <w:rStyle w:val="Strong"/>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Percentage (%)</w:t>
            </w:r>
          </w:p>
        </w:tc>
      </w:tr>
      <w:tr w:rsidR="00BE6658" w:rsidRPr="00632525" w:rsidTr="00E33217">
        <w:trP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High Interest Rate</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46</w:t>
            </w:r>
          </w:p>
        </w:tc>
        <w:tc>
          <w:tcPr>
            <w:tcW w:w="0" w:type="auto"/>
          </w:tcPr>
          <w:p w:rsidR="00BE6658" w:rsidRPr="00632525" w:rsidRDefault="00BE6658" w:rsidP="00BE6658">
            <w:pPr>
              <w:tabs>
                <w:tab w:val="left" w:pos="284"/>
              </w:tabs>
              <w:spacing w:line="276" w:lineRule="auto"/>
              <w:jc w:val="both"/>
              <w:rPr>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38.3%</w:t>
            </w:r>
          </w:p>
        </w:tc>
      </w:tr>
      <w:tr w:rsidR="00BE6658" w:rsidRPr="00632525" w:rsidTr="00E33217">
        <w:trP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Inadequate Loan Amount</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25</w:t>
            </w:r>
          </w:p>
        </w:tc>
        <w:tc>
          <w:tcPr>
            <w:tcW w:w="0" w:type="auto"/>
          </w:tcPr>
          <w:p w:rsidR="00BE6658" w:rsidRPr="00632525" w:rsidRDefault="00BE6658" w:rsidP="00BE6658">
            <w:pPr>
              <w:tabs>
                <w:tab w:val="left" w:pos="284"/>
              </w:tabs>
              <w:spacing w:line="276" w:lineRule="auto"/>
              <w:jc w:val="both"/>
              <w:rPr>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20.8%</w:t>
            </w:r>
          </w:p>
        </w:tc>
      </w:tr>
      <w:tr w:rsidR="00BE6658" w:rsidRPr="00632525" w:rsidTr="00E33217">
        <w:trP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Short Repayment Period</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30</w:t>
            </w:r>
          </w:p>
        </w:tc>
        <w:tc>
          <w:tcPr>
            <w:tcW w:w="0" w:type="auto"/>
          </w:tcPr>
          <w:p w:rsidR="00BE6658" w:rsidRPr="00632525" w:rsidRDefault="00BE6658" w:rsidP="00BE6658">
            <w:pPr>
              <w:tabs>
                <w:tab w:val="left" w:pos="284"/>
              </w:tabs>
              <w:spacing w:line="276" w:lineRule="auto"/>
              <w:jc w:val="both"/>
              <w:rPr>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25%</w:t>
            </w:r>
          </w:p>
        </w:tc>
      </w:tr>
      <w:tr w:rsidR="00BE6658" w:rsidRPr="00632525" w:rsidTr="00E33217">
        <w:trP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Poor Financial Literacy</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33</w:t>
            </w:r>
          </w:p>
        </w:tc>
        <w:tc>
          <w:tcPr>
            <w:tcW w:w="0" w:type="auto"/>
          </w:tcPr>
          <w:p w:rsidR="00BE6658" w:rsidRPr="00632525" w:rsidRDefault="00BE6658" w:rsidP="00BE6658">
            <w:pPr>
              <w:tabs>
                <w:tab w:val="left" w:pos="284"/>
              </w:tabs>
              <w:spacing w:line="276" w:lineRule="auto"/>
              <w:jc w:val="both"/>
              <w:rPr>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27.5%</w:t>
            </w:r>
          </w:p>
        </w:tc>
      </w:tr>
      <w:tr w:rsidR="00BE6658" w:rsidRPr="00632525" w:rsidTr="00E33217">
        <w:trPr>
          <w:tblCellSpacing w:w="15" w:type="dxa"/>
        </w:trPr>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Delayed Disbursement</w:t>
            </w: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22</w:t>
            </w:r>
          </w:p>
        </w:tc>
        <w:tc>
          <w:tcPr>
            <w:tcW w:w="0" w:type="auto"/>
          </w:tcPr>
          <w:p w:rsidR="00BE6658" w:rsidRPr="00632525" w:rsidRDefault="00BE6658" w:rsidP="00BE6658">
            <w:pPr>
              <w:tabs>
                <w:tab w:val="left" w:pos="284"/>
              </w:tabs>
              <w:spacing w:line="276" w:lineRule="auto"/>
              <w:jc w:val="both"/>
              <w:rPr>
                <w:rFonts w:ascii="Times New Roman" w:hAnsi="Times New Roman" w:cs="Times New Roman"/>
                <w:sz w:val="24"/>
                <w:szCs w:val="24"/>
              </w:rPr>
            </w:pPr>
          </w:p>
        </w:tc>
        <w:tc>
          <w:tcPr>
            <w:tcW w:w="0" w:type="auto"/>
            <w:vAlign w:val="center"/>
            <w:hideMark/>
          </w:tcPr>
          <w:p w:rsidR="00BE6658" w:rsidRPr="00632525" w:rsidRDefault="00BE6658" w:rsidP="00BE6658">
            <w:pPr>
              <w:tabs>
                <w:tab w:val="left" w:pos="284"/>
              </w:tabs>
              <w:spacing w:line="276" w:lineRule="auto"/>
              <w:jc w:val="both"/>
              <w:rPr>
                <w:rFonts w:ascii="Times New Roman" w:hAnsi="Times New Roman" w:cs="Times New Roman"/>
                <w:sz w:val="24"/>
                <w:szCs w:val="24"/>
              </w:rPr>
            </w:pPr>
            <w:r w:rsidRPr="00632525">
              <w:rPr>
                <w:rFonts w:ascii="Times New Roman" w:hAnsi="Times New Roman" w:cs="Times New Roman"/>
                <w:sz w:val="24"/>
                <w:szCs w:val="24"/>
              </w:rPr>
              <w:t>18.3%</w:t>
            </w:r>
          </w:p>
        </w:tc>
      </w:tr>
    </w:tbl>
    <w:p w:rsidR="00E56DD2" w:rsidRPr="00632525" w:rsidRDefault="00E56DD2" w:rsidP="00BE6658">
      <w:pPr>
        <w:pStyle w:val="Heading2"/>
        <w:tabs>
          <w:tab w:val="left" w:pos="284"/>
        </w:tabs>
        <w:spacing w:before="0" w:line="276" w:lineRule="auto"/>
        <w:jc w:val="both"/>
        <w:rPr>
          <w:rFonts w:ascii="Times New Roman" w:hAnsi="Times New Roman" w:cs="Times New Roman"/>
          <w:color w:val="auto"/>
          <w:sz w:val="24"/>
          <w:szCs w:val="24"/>
        </w:rPr>
      </w:pPr>
      <w:r w:rsidRPr="00632525">
        <w:rPr>
          <w:rStyle w:val="Strong"/>
          <w:rFonts w:ascii="Times New Roman" w:hAnsi="Times New Roman" w:cs="Times New Roman"/>
          <w:bCs w:val="0"/>
          <w:color w:val="auto"/>
          <w:sz w:val="24"/>
          <w:szCs w:val="24"/>
        </w:rPr>
        <w:t>Summary of Key Findings from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5"/>
        <w:gridCol w:w="4527"/>
      </w:tblGrid>
      <w:tr w:rsidR="00632525" w:rsidRPr="00632525" w:rsidTr="00E33217">
        <w:trPr>
          <w:tblHeade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Indicator</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b/>
                <w:bCs/>
                <w:sz w:val="24"/>
                <w:szCs w:val="24"/>
              </w:rPr>
            </w:pPr>
            <w:r w:rsidRPr="00632525">
              <w:rPr>
                <w:rStyle w:val="Strong"/>
                <w:rFonts w:ascii="Times New Roman" w:hAnsi="Times New Roman" w:cs="Times New Roman"/>
                <w:sz w:val="24"/>
                <w:szCs w:val="24"/>
              </w:rPr>
              <w:t>Findings</w:t>
            </w:r>
          </w:p>
        </w:tc>
      </w:tr>
      <w:tr w:rsidR="00632525"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Loan accessibility</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High (85%)</w:t>
            </w:r>
          </w:p>
        </w:tc>
      </w:tr>
      <w:tr w:rsidR="00632525"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Increased income</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Yes (78%)</w:t>
            </w:r>
          </w:p>
        </w:tc>
      </w:tr>
      <w:tr w:rsidR="00632525"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Business expansion</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Significant (60%)</w:t>
            </w:r>
          </w:p>
        </w:tc>
      </w:tr>
      <w:tr w:rsidR="00632525"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lastRenderedPageBreak/>
              <w:t>Education and health improvements</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Moderate (52% and 34%, respectively)</w:t>
            </w:r>
          </w:p>
        </w:tc>
      </w:tr>
      <w:tr w:rsidR="00632525"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Employment creation</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Some (18%)</w:t>
            </w:r>
          </w:p>
        </w:tc>
      </w:tr>
      <w:tr w:rsidR="00FB6B2B" w:rsidRPr="00632525" w:rsidTr="00E33217">
        <w:trPr>
          <w:tblCellSpacing w:w="15" w:type="dxa"/>
        </w:trPr>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Challenges</w:t>
            </w:r>
          </w:p>
        </w:tc>
        <w:tc>
          <w:tcPr>
            <w:tcW w:w="0" w:type="auto"/>
            <w:vAlign w:val="center"/>
            <w:hideMark/>
          </w:tcPr>
          <w:p w:rsidR="00E56DD2" w:rsidRPr="00632525" w:rsidRDefault="00E56DD2" w:rsidP="008D0D62">
            <w:pPr>
              <w:tabs>
                <w:tab w:val="left" w:pos="284"/>
              </w:tabs>
              <w:spacing w:after="0" w:line="360" w:lineRule="auto"/>
              <w:jc w:val="both"/>
              <w:rPr>
                <w:rFonts w:ascii="Times New Roman" w:hAnsi="Times New Roman" w:cs="Times New Roman"/>
                <w:sz w:val="24"/>
                <w:szCs w:val="24"/>
              </w:rPr>
            </w:pPr>
            <w:r w:rsidRPr="00632525">
              <w:rPr>
                <w:rFonts w:ascii="Times New Roman" w:hAnsi="Times New Roman" w:cs="Times New Roman"/>
                <w:sz w:val="24"/>
                <w:szCs w:val="24"/>
              </w:rPr>
              <w:t>High interest rates, short tenures, poor literacy</w:t>
            </w:r>
          </w:p>
        </w:tc>
      </w:tr>
    </w:tbl>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Default="0076762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Default="00BE6658" w:rsidP="008D0D62">
      <w:pPr>
        <w:pStyle w:val="Heading3"/>
        <w:tabs>
          <w:tab w:val="left" w:pos="284"/>
        </w:tabs>
        <w:spacing w:before="0" w:beforeAutospacing="0" w:after="0" w:afterAutospacing="0" w:line="360" w:lineRule="auto"/>
        <w:jc w:val="both"/>
        <w:rPr>
          <w:rStyle w:val="Strong"/>
          <w:b/>
          <w:bCs/>
          <w:sz w:val="24"/>
          <w:szCs w:val="24"/>
        </w:rPr>
      </w:pPr>
    </w:p>
    <w:p w:rsidR="00BE6658" w:rsidRPr="00632525" w:rsidRDefault="00BE665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767628" w:rsidRPr="00632525" w:rsidRDefault="00767628" w:rsidP="008D0D62">
      <w:pPr>
        <w:pStyle w:val="Heading3"/>
        <w:tabs>
          <w:tab w:val="left" w:pos="284"/>
        </w:tabs>
        <w:spacing w:before="0" w:beforeAutospacing="0" w:after="0" w:afterAutospacing="0" w:line="360" w:lineRule="auto"/>
        <w:jc w:val="both"/>
        <w:rPr>
          <w:rStyle w:val="Strong"/>
          <w:b/>
          <w:bCs/>
          <w:sz w:val="24"/>
          <w:szCs w:val="24"/>
        </w:rPr>
      </w:pPr>
    </w:p>
    <w:p w:rsidR="00BE22C8" w:rsidRDefault="00BE22C8" w:rsidP="008D0D62">
      <w:pPr>
        <w:pStyle w:val="Heading3"/>
        <w:tabs>
          <w:tab w:val="left" w:pos="284"/>
        </w:tabs>
        <w:spacing w:before="0" w:beforeAutospacing="0" w:after="0" w:afterAutospacing="0" w:line="360" w:lineRule="auto"/>
        <w:jc w:val="both"/>
        <w:rPr>
          <w:rStyle w:val="Strong"/>
          <w:b/>
          <w:bCs/>
          <w:sz w:val="24"/>
          <w:szCs w:val="24"/>
        </w:rPr>
      </w:pPr>
    </w:p>
    <w:p w:rsidR="0076260C" w:rsidRPr="00632525" w:rsidRDefault="0076260C" w:rsidP="00BE22C8">
      <w:pPr>
        <w:pStyle w:val="Heading3"/>
        <w:tabs>
          <w:tab w:val="left" w:pos="284"/>
        </w:tabs>
        <w:spacing w:before="0" w:beforeAutospacing="0" w:after="0" w:afterAutospacing="0" w:line="360" w:lineRule="auto"/>
        <w:jc w:val="center"/>
        <w:rPr>
          <w:rStyle w:val="Strong"/>
          <w:b/>
          <w:bCs/>
          <w:sz w:val="24"/>
          <w:szCs w:val="24"/>
        </w:rPr>
      </w:pPr>
      <w:r w:rsidRPr="00632525">
        <w:rPr>
          <w:rStyle w:val="Strong"/>
          <w:b/>
          <w:bCs/>
          <w:sz w:val="24"/>
          <w:szCs w:val="24"/>
        </w:rPr>
        <w:t>CHAPTER FIVE</w:t>
      </w:r>
    </w:p>
    <w:p w:rsidR="0076260C" w:rsidRPr="00632525" w:rsidRDefault="0076260C" w:rsidP="00BE22C8">
      <w:pPr>
        <w:pStyle w:val="Heading1"/>
        <w:tabs>
          <w:tab w:val="left" w:pos="284"/>
        </w:tabs>
        <w:spacing w:before="0" w:line="360" w:lineRule="auto"/>
        <w:jc w:val="center"/>
        <w:rPr>
          <w:rFonts w:ascii="Times New Roman" w:hAnsi="Times New Roman" w:cs="Times New Roman"/>
          <w:b/>
          <w:color w:val="auto"/>
          <w:sz w:val="24"/>
          <w:szCs w:val="24"/>
        </w:rPr>
      </w:pPr>
      <w:r w:rsidRPr="00632525">
        <w:rPr>
          <w:rStyle w:val="Strong"/>
          <w:rFonts w:ascii="Times New Roman" w:hAnsi="Times New Roman" w:cs="Times New Roman"/>
          <w:bCs w:val="0"/>
          <w:color w:val="auto"/>
          <w:sz w:val="24"/>
          <w:szCs w:val="24"/>
        </w:rPr>
        <w:lastRenderedPageBreak/>
        <w:t>SUMMARY, CONCLUSION AND RECOMMENDATIONS</w:t>
      </w:r>
    </w:p>
    <w:p w:rsidR="0076260C" w:rsidRPr="00632525" w:rsidRDefault="0076260C" w:rsidP="008D0D62">
      <w:pPr>
        <w:pStyle w:val="Heading2"/>
        <w:tabs>
          <w:tab w:val="left" w:pos="284"/>
        </w:tabs>
        <w:spacing w:before="0" w:line="360" w:lineRule="auto"/>
        <w:jc w:val="both"/>
        <w:rPr>
          <w:rFonts w:ascii="Times New Roman" w:hAnsi="Times New Roman" w:cs="Times New Roman"/>
          <w:b/>
          <w:color w:val="auto"/>
          <w:sz w:val="24"/>
          <w:szCs w:val="24"/>
        </w:rPr>
      </w:pPr>
      <w:r w:rsidRPr="00632525">
        <w:rPr>
          <w:rFonts w:ascii="Times New Roman" w:hAnsi="Times New Roman" w:cs="Times New Roman"/>
          <w:b/>
          <w:color w:val="auto"/>
          <w:sz w:val="24"/>
          <w:szCs w:val="24"/>
        </w:rPr>
        <w:t>5.1 SUMMARY</w:t>
      </w:r>
      <w:r w:rsidR="00474AAB">
        <w:rPr>
          <w:rFonts w:ascii="Times New Roman" w:hAnsi="Times New Roman" w:cs="Times New Roman"/>
          <w:b/>
          <w:color w:val="auto"/>
          <w:sz w:val="24"/>
          <w:szCs w:val="24"/>
        </w:rPr>
        <w:t xml:space="preserve"> OF FINDINGS </w:t>
      </w:r>
    </w:p>
    <w:p w:rsidR="0040595D" w:rsidRPr="00632525" w:rsidRDefault="00BE22C8" w:rsidP="008D0D62">
      <w:pPr>
        <w:tabs>
          <w:tab w:val="left" w:pos="28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7798" w:rsidRPr="00632525">
        <w:rPr>
          <w:rFonts w:ascii="Times New Roman" w:eastAsia="Times New Roman" w:hAnsi="Times New Roman" w:cs="Times New Roman"/>
          <w:sz w:val="24"/>
          <w:szCs w:val="24"/>
        </w:rPr>
        <w:t xml:space="preserve">The findings of the study indicated </w:t>
      </w:r>
      <w:r w:rsidR="002E1BBB" w:rsidRPr="00632525">
        <w:rPr>
          <w:rFonts w:ascii="Times New Roman" w:eastAsia="Times New Roman" w:hAnsi="Times New Roman" w:cs="Times New Roman"/>
          <w:sz w:val="24"/>
          <w:szCs w:val="24"/>
        </w:rPr>
        <w:t>that Lapo</w:t>
      </w:r>
      <w:r w:rsidR="006F7798" w:rsidRPr="00632525">
        <w:rPr>
          <w:rFonts w:ascii="Times New Roman" w:eastAsia="Times New Roman" w:hAnsi="Times New Roman" w:cs="Times New Roman"/>
          <w:sz w:val="24"/>
          <w:szCs w:val="24"/>
        </w:rPr>
        <w:t xml:space="preserve"> Micro-finance banks has significantly assisted in eradicating poverty in Ilorin Kwara State, Nigeria, </w:t>
      </w:r>
      <w:r w:rsidR="002E1BBB" w:rsidRPr="00632525">
        <w:rPr>
          <w:rFonts w:ascii="Times New Roman" w:eastAsia="Times New Roman" w:hAnsi="Times New Roman" w:cs="Times New Roman"/>
          <w:sz w:val="24"/>
          <w:szCs w:val="24"/>
        </w:rPr>
        <w:t>also Lapo</w:t>
      </w:r>
      <w:r w:rsidR="006F7798" w:rsidRPr="00632525">
        <w:rPr>
          <w:rFonts w:ascii="Times New Roman" w:eastAsia="Times New Roman" w:hAnsi="Times New Roman" w:cs="Times New Roman"/>
          <w:sz w:val="24"/>
          <w:szCs w:val="24"/>
        </w:rPr>
        <w:t xml:space="preserve"> Micro-finance banks have significantly increase the income generation and productivity level of small and medium scales entrepreneurs in Ilorin, Nigeria, thereby increasing economic development. The study among other things recommended that the management of </w:t>
      </w:r>
      <w:r w:rsidR="002E1BBB" w:rsidRPr="00632525">
        <w:rPr>
          <w:rFonts w:ascii="Times New Roman" w:eastAsia="Times New Roman" w:hAnsi="Times New Roman" w:cs="Times New Roman"/>
          <w:sz w:val="24"/>
          <w:szCs w:val="24"/>
        </w:rPr>
        <w:t>the Lapo</w:t>
      </w:r>
      <w:r w:rsidR="006F7798" w:rsidRPr="00632525">
        <w:rPr>
          <w:rFonts w:ascii="Times New Roman" w:eastAsia="Times New Roman" w:hAnsi="Times New Roman" w:cs="Times New Roman"/>
          <w:sz w:val="24"/>
          <w:szCs w:val="24"/>
        </w:rPr>
        <w:t xml:space="preserve"> microfinance Banks in Ilorin should pay more attention to small and medium scales industries by encouraging them on their production as well as giving them adequate support so that their product can be recognized both locally and internationally, thereby eradicating poverty in the State. Also, appropriate promotional tools should be adopted by the management of </w:t>
      </w:r>
      <w:r w:rsidR="002E1BBB" w:rsidRPr="00632525">
        <w:rPr>
          <w:rFonts w:ascii="Times New Roman" w:eastAsia="Times New Roman" w:hAnsi="Times New Roman" w:cs="Times New Roman"/>
          <w:sz w:val="24"/>
          <w:szCs w:val="24"/>
        </w:rPr>
        <w:t>the Lapo</w:t>
      </w:r>
      <w:r w:rsidR="006F7798" w:rsidRPr="00632525">
        <w:rPr>
          <w:rFonts w:ascii="Times New Roman" w:eastAsia="Times New Roman" w:hAnsi="Times New Roman" w:cs="Times New Roman"/>
          <w:sz w:val="24"/>
          <w:szCs w:val="24"/>
        </w:rPr>
        <w:t xml:space="preserve"> Microfinance banks in order to create more awareness to the grassroots dwellers and educate them on the benefit that they will derive from collecting loan from the Microfinance banks to enhance their income generation. </w:t>
      </w:r>
      <w:r w:rsidR="0076260C" w:rsidRPr="00632525">
        <w:rPr>
          <w:rFonts w:ascii="Times New Roman" w:hAnsi="Times New Roman" w:cs="Times New Roman"/>
          <w:sz w:val="24"/>
          <w:szCs w:val="24"/>
        </w:rPr>
        <w:t>The research appraised the performance of LAPO Microfinance Bank in promoting rural development in Ilorin. Using survey data from 120 rural clients, the study revealed that: LAPO provides accessible financial services tailored to rural dwellers. Clients experienced tangible improvements in income, education, and business productivity. The services, while impactful, are hindered by challenges such as high interest rates and inadequate training.</w:t>
      </w:r>
      <w:r w:rsidR="0040595D" w:rsidRPr="00632525">
        <w:rPr>
          <w:rFonts w:ascii="Times New Roman" w:hAnsi="Times New Roman" w:cs="Times New Roman"/>
          <w:sz w:val="24"/>
          <w:szCs w:val="24"/>
        </w:rPr>
        <w:t xml:space="preserve"> This study investigated the role of LAPO Microfinance Bank in fostering rural development in Nigeria. LAPO Microfinance Bank Ltd. has </w:t>
      </w:r>
      <w:r w:rsidR="0040595D" w:rsidRPr="00632525">
        <w:rPr>
          <w:rFonts w:ascii="Times New Roman" w:hAnsi="Times New Roman" w:cs="Times New Roman"/>
          <w:sz w:val="24"/>
          <w:szCs w:val="24"/>
        </w:rPr>
        <w:lastRenderedPageBreak/>
        <w:t>played a pivotal role in empowering rural communities through accessible financial services and support programs. Key achievements include:</w:t>
      </w:r>
    </w:p>
    <w:p w:rsidR="0040595D" w:rsidRPr="00632525" w:rsidRDefault="0040595D" w:rsidP="009B0D3E">
      <w:pPr>
        <w:pStyle w:val="NormalWeb"/>
        <w:numPr>
          <w:ilvl w:val="0"/>
          <w:numId w:val="23"/>
        </w:numPr>
        <w:tabs>
          <w:tab w:val="left" w:pos="284"/>
        </w:tabs>
        <w:spacing w:before="0" w:beforeAutospacing="0" w:after="0" w:afterAutospacing="0" w:line="360" w:lineRule="auto"/>
        <w:ind w:left="0" w:firstLine="0"/>
        <w:jc w:val="both"/>
      </w:pPr>
      <w:r w:rsidRPr="00632525">
        <w:t>LAPO provides various services including microcredit, savings, insurance, and business training.</w:t>
      </w:r>
    </w:p>
    <w:p w:rsidR="0040595D" w:rsidRPr="00632525" w:rsidRDefault="0040595D" w:rsidP="009B0D3E">
      <w:pPr>
        <w:pStyle w:val="NormalWeb"/>
        <w:numPr>
          <w:ilvl w:val="0"/>
          <w:numId w:val="23"/>
        </w:numPr>
        <w:tabs>
          <w:tab w:val="left" w:pos="284"/>
        </w:tabs>
        <w:spacing w:before="0" w:beforeAutospacing="0" w:after="0" w:afterAutospacing="0" w:line="360" w:lineRule="auto"/>
        <w:ind w:left="0" w:firstLine="0"/>
        <w:jc w:val="both"/>
      </w:pPr>
      <w:r w:rsidRPr="00632525">
        <w:t>A significant number of rural residents have benefited from microloans, leading to increased income and business expansion.</w:t>
      </w:r>
    </w:p>
    <w:p w:rsidR="0040595D" w:rsidRPr="00632525" w:rsidRDefault="0040595D" w:rsidP="009B0D3E">
      <w:pPr>
        <w:pStyle w:val="NormalWeb"/>
        <w:numPr>
          <w:ilvl w:val="0"/>
          <w:numId w:val="23"/>
        </w:numPr>
        <w:tabs>
          <w:tab w:val="left" w:pos="284"/>
        </w:tabs>
        <w:spacing w:before="0" w:beforeAutospacing="0" w:after="0" w:afterAutospacing="0" w:line="360" w:lineRule="auto"/>
        <w:ind w:left="0" w:firstLine="0"/>
        <w:jc w:val="both"/>
      </w:pPr>
      <w:r w:rsidRPr="00632525">
        <w:t>The microfinance services have positively influenced rural employment and self-sufficiency.</w:t>
      </w:r>
    </w:p>
    <w:p w:rsidR="0040595D" w:rsidRPr="00632525" w:rsidRDefault="0040595D" w:rsidP="009B0D3E">
      <w:pPr>
        <w:pStyle w:val="NormalWeb"/>
        <w:numPr>
          <w:ilvl w:val="0"/>
          <w:numId w:val="23"/>
        </w:numPr>
        <w:tabs>
          <w:tab w:val="left" w:pos="284"/>
        </w:tabs>
        <w:spacing w:before="0" w:beforeAutospacing="0" w:after="0" w:afterAutospacing="0" w:line="360" w:lineRule="auto"/>
        <w:ind w:left="0" w:firstLine="0"/>
        <w:jc w:val="both"/>
      </w:pPr>
      <w:r w:rsidRPr="00632525">
        <w:t>Major challenges include high interest rates, inadequate financial education, and limited access to larger loans.</w:t>
      </w:r>
    </w:p>
    <w:p w:rsidR="00C42B03" w:rsidRPr="00632525" w:rsidRDefault="0029197C" w:rsidP="008D0D62">
      <w:pPr>
        <w:shd w:val="clear" w:color="auto" w:fill="FFFFFF"/>
        <w:tabs>
          <w:tab w:val="left" w:pos="284"/>
        </w:tabs>
        <w:spacing w:after="0" w:line="360" w:lineRule="auto"/>
        <w:jc w:val="both"/>
        <w:rPr>
          <w:rFonts w:ascii="Times New Roman" w:eastAsia="Times New Roman" w:hAnsi="Times New Roman" w:cs="Times New Roman"/>
          <w:b/>
          <w:sz w:val="24"/>
          <w:szCs w:val="24"/>
        </w:rPr>
      </w:pPr>
      <w:r w:rsidRPr="00632525">
        <w:rPr>
          <w:rFonts w:ascii="Times New Roman" w:eastAsia="Times New Roman" w:hAnsi="Times New Roman" w:cs="Times New Roman"/>
          <w:b/>
          <w:sz w:val="24"/>
          <w:szCs w:val="24"/>
        </w:rPr>
        <w:t xml:space="preserve">5.2 CONCLUSION </w:t>
      </w:r>
    </w:p>
    <w:p w:rsidR="00526DD3" w:rsidRPr="00632525" w:rsidRDefault="00BE22C8" w:rsidP="008D0D62">
      <w:pPr>
        <w:pStyle w:val="NormalWeb"/>
        <w:tabs>
          <w:tab w:val="left" w:pos="284"/>
        </w:tabs>
        <w:spacing w:before="0" w:beforeAutospacing="0" w:after="0" w:afterAutospacing="0" w:line="360" w:lineRule="auto"/>
        <w:jc w:val="both"/>
      </w:pPr>
      <w:r>
        <w:tab/>
      </w:r>
      <w:r>
        <w:tab/>
      </w:r>
      <w:r w:rsidR="00010308" w:rsidRPr="00632525">
        <w:t>LAPO Microfinance Bank has a significant and positive impact on rural development in Ilorin, especially in empowering women and supporting small-scale enterprises. However, the full potential of its services is limited by structural and operational challenges. Bridging these gaps could enhance rural economic transformation and reduce poverty more effectively.</w:t>
      </w:r>
      <w:r w:rsidR="007569E5" w:rsidRPr="00632525">
        <w:t xml:space="preserve"> This paper presents a model for an indigenous rural community banking system that also provides micro finance and credits for rural communities in </w:t>
      </w:r>
      <w:r w:rsidR="001A723C" w:rsidRPr="00632525">
        <w:t>Ilorin</w:t>
      </w:r>
      <w:r w:rsidR="007569E5" w:rsidRPr="00632525">
        <w:t>. The concept behind this establishment was based on the existing class division scenario in the Nigerian financial system with a view of pooling rural resources, thereby accelerating rural transformation and thus alleviating poverty indirectly. The rural communities generate their own financial and physical capital within the rural environment thus giving them owner</w:t>
      </w:r>
      <w:r w:rsidR="007569E5" w:rsidRPr="00632525">
        <w:lastRenderedPageBreak/>
        <w:t>ship and hence a stronger interest in the project and its outcome. The impacts Appraising the Performance of Micro Finance Banking On Rural Development in ate,</w:t>
      </w:r>
      <w:r w:rsidR="001A723C" w:rsidRPr="00632525">
        <w:t xml:space="preserve"> </w:t>
      </w:r>
      <w:r w:rsidR="007569E5" w:rsidRPr="00632525">
        <w:t>at the communities and within the associated groups. For the rural community members, it has both economic and social impacts. In terms of economic support, it allows community farmers and traders to independently undertake micro economic ventures and agricultural investments, which they own and control, reaping in the process of benefits and profits of their labour. In term of social impacts, the financial scheme has served to further strengthen social ties, and creates a oneness and solidarity among cooperative associations</w:t>
      </w:r>
    </w:p>
    <w:p w:rsidR="00B027F2" w:rsidRPr="00632525" w:rsidRDefault="00B027F2" w:rsidP="008D0D62">
      <w:pPr>
        <w:pStyle w:val="NormalWeb"/>
        <w:tabs>
          <w:tab w:val="left" w:pos="284"/>
        </w:tabs>
        <w:spacing w:before="0" w:beforeAutospacing="0" w:after="0" w:afterAutospacing="0" w:line="360" w:lineRule="auto"/>
        <w:jc w:val="both"/>
      </w:pPr>
      <w:r w:rsidRPr="00632525">
        <w:t>Microfinance Bank, particularly LAPO Microfinance Bank, play a critical role in promoting rural development in Nigeria. Their services empower the rural poor by enhancing access to credit, encouraging savings, and enabling small-scale entrepreneurship. While the impact is largely positive, addressing existing challenges will further enhance their effectiveness and reach.</w:t>
      </w:r>
    </w:p>
    <w:p w:rsidR="00504B32" w:rsidRPr="00632525" w:rsidRDefault="0029197C" w:rsidP="008D0D62">
      <w:pPr>
        <w:pStyle w:val="Heading3"/>
        <w:tabs>
          <w:tab w:val="left" w:pos="284"/>
        </w:tabs>
        <w:spacing w:before="0" w:beforeAutospacing="0" w:after="0" w:afterAutospacing="0" w:line="360" w:lineRule="auto"/>
        <w:jc w:val="both"/>
        <w:rPr>
          <w:rStyle w:val="Strong"/>
          <w:b/>
          <w:bCs/>
          <w:sz w:val="24"/>
          <w:szCs w:val="24"/>
        </w:rPr>
      </w:pPr>
      <w:r w:rsidRPr="00632525">
        <w:rPr>
          <w:rStyle w:val="Strong"/>
          <w:b/>
          <w:bCs/>
          <w:sz w:val="24"/>
          <w:szCs w:val="24"/>
        </w:rPr>
        <w:t>5.3 RECOMMENDATIONS</w:t>
      </w:r>
    </w:p>
    <w:p w:rsidR="00517BAD" w:rsidRPr="00632525" w:rsidRDefault="00BE22C8" w:rsidP="008D0D62">
      <w:pPr>
        <w:pStyle w:val="NormalWeb"/>
        <w:tabs>
          <w:tab w:val="left" w:pos="284"/>
        </w:tabs>
        <w:spacing w:before="0" w:beforeAutospacing="0" w:after="0" w:afterAutospacing="0" w:line="360" w:lineRule="auto"/>
        <w:jc w:val="both"/>
      </w:pPr>
      <w:r>
        <w:tab/>
      </w:r>
      <w:r>
        <w:tab/>
        <w:t>T</w:t>
      </w:r>
      <w:r w:rsidR="00517BAD" w:rsidRPr="00632525">
        <w:t xml:space="preserve">his study recommends a clear cut attention to be paid to the community banks just like it is being done to commercial banks. The government should be involved in direct support to community banking inform of funding and capital „bail out‟ to the failing and ailing community banks nationwide. This will help them to perform their function creditably within the rural environment. The banks should also be monitored to prevent the management from participating in </w:t>
      </w:r>
      <w:r w:rsidR="00CA5844" w:rsidRPr="00632525">
        <w:t>non-rural</w:t>
      </w:r>
      <w:r w:rsidR="00517BAD" w:rsidRPr="00632525">
        <w:t xml:space="preserve"> investment and </w:t>
      </w:r>
      <w:r w:rsidR="00CA5844" w:rsidRPr="00632525">
        <w:t>non-rural</w:t>
      </w:r>
      <w:r w:rsidR="00517BAD" w:rsidRPr="00632525">
        <w:t xml:space="preserve"> investments. There is also the need for radical improvement in the provision of basic social infrastructures in our rural areas. This </w:t>
      </w:r>
      <w:r w:rsidR="00517BAD" w:rsidRPr="00632525">
        <w:lastRenderedPageBreak/>
        <w:t>will enhance rapid development of the communities, the banks as well as improving the performances of rural community productions. It is also necessary to incorporate the aspirations of the rural dwellers in the regional planning policies of the government. There must be participatory development involving the rural people. They should be encouraged to own the largest share capitals of all Micro finance banks within their own vicinity; this will make the community banks real community banks of the people.</w:t>
      </w:r>
    </w:p>
    <w:p w:rsidR="00517BAD" w:rsidRPr="00632525" w:rsidRDefault="00CA5844" w:rsidP="00BE22C8">
      <w:pPr>
        <w:pStyle w:val="Heading3"/>
        <w:tabs>
          <w:tab w:val="left" w:pos="284"/>
        </w:tabs>
        <w:spacing w:before="0" w:beforeAutospacing="0" w:after="0" w:afterAutospacing="0"/>
        <w:jc w:val="both"/>
        <w:rPr>
          <w:sz w:val="24"/>
          <w:szCs w:val="24"/>
        </w:rPr>
      </w:pPr>
      <w:r w:rsidRPr="00632525">
        <w:rPr>
          <w:sz w:val="24"/>
          <w:szCs w:val="24"/>
        </w:rPr>
        <w:t>Based on the result of our findings, the following recommendation is also is made;</w:t>
      </w:r>
    </w:p>
    <w:p w:rsidR="00504B32" w:rsidRPr="00632525" w:rsidRDefault="00504B32" w:rsidP="00BE22C8">
      <w:pPr>
        <w:pStyle w:val="NormalWeb"/>
        <w:tabs>
          <w:tab w:val="left" w:pos="284"/>
        </w:tabs>
        <w:spacing w:before="0" w:beforeAutospacing="0"/>
        <w:jc w:val="both"/>
      </w:pPr>
      <w:r w:rsidRPr="00632525">
        <w:rPr>
          <w:rStyle w:val="Strong"/>
        </w:rPr>
        <w:t>Lower or Adjust Interest Rates</w:t>
      </w:r>
      <w:r w:rsidRPr="00632525">
        <w:t>: Consider flexible interest rates for rural clients to reduce repayment burdens.</w:t>
      </w:r>
    </w:p>
    <w:p w:rsidR="00504B32" w:rsidRPr="00632525" w:rsidRDefault="00504B32" w:rsidP="00BE22C8">
      <w:pPr>
        <w:pStyle w:val="NormalWeb"/>
        <w:tabs>
          <w:tab w:val="left" w:pos="284"/>
        </w:tabs>
        <w:spacing w:before="0" w:beforeAutospacing="0"/>
        <w:jc w:val="both"/>
      </w:pPr>
      <w:r w:rsidRPr="00632525">
        <w:rPr>
          <w:rStyle w:val="Strong"/>
        </w:rPr>
        <w:t>Expand Financial Literacy Programs</w:t>
      </w:r>
      <w:r w:rsidRPr="00632525">
        <w:t>: Regular training should be provided on budgeting, investment, and savings.</w:t>
      </w:r>
    </w:p>
    <w:p w:rsidR="00504B32" w:rsidRPr="00632525" w:rsidRDefault="00504B32" w:rsidP="00BE22C8">
      <w:pPr>
        <w:pStyle w:val="NormalWeb"/>
        <w:tabs>
          <w:tab w:val="left" w:pos="284"/>
        </w:tabs>
        <w:spacing w:before="0" w:beforeAutospacing="0"/>
        <w:jc w:val="both"/>
      </w:pPr>
      <w:r w:rsidRPr="00632525">
        <w:rPr>
          <w:rStyle w:val="Strong"/>
        </w:rPr>
        <w:t>Introduce Sector-Specific Loans</w:t>
      </w:r>
      <w:r w:rsidRPr="00632525">
        <w:t>: Tailor products to sectors like agriculture, petty trading, and artisanal businesses.</w:t>
      </w:r>
    </w:p>
    <w:p w:rsidR="00504B32" w:rsidRPr="00632525" w:rsidRDefault="00504B32" w:rsidP="00BE22C8">
      <w:pPr>
        <w:pStyle w:val="NormalWeb"/>
        <w:tabs>
          <w:tab w:val="left" w:pos="284"/>
        </w:tabs>
        <w:spacing w:before="0" w:beforeAutospacing="0"/>
        <w:jc w:val="both"/>
      </w:pPr>
      <w:r w:rsidRPr="00632525">
        <w:rPr>
          <w:rStyle w:val="Strong"/>
        </w:rPr>
        <w:t>Enhance Monitoring and Support</w:t>
      </w:r>
      <w:r w:rsidRPr="00632525">
        <w:t>: Field officers should offer guidance and mentorship post-loan disbursement.</w:t>
      </w:r>
    </w:p>
    <w:p w:rsidR="00504B32" w:rsidRPr="00632525" w:rsidRDefault="00504B32" w:rsidP="00BE22C8">
      <w:pPr>
        <w:pStyle w:val="NormalWeb"/>
        <w:tabs>
          <w:tab w:val="left" w:pos="284"/>
        </w:tabs>
        <w:spacing w:before="0" w:beforeAutospacing="0" w:after="0" w:afterAutospacing="0"/>
        <w:jc w:val="both"/>
      </w:pPr>
      <w:r w:rsidRPr="00632525">
        <w:rPr>
          <w:rStyle w:val="Strong"/>
        </w:rPr>
        <w:t>Strengthen Infrastructure in Rural Branches</w:t>
      </w:r>
      <w:r w:rsidRPr="00632525">
        <w:t>: Improve staff capacity and digital tools for better client servicing.</w:t>
      </w:r>
    </w:p>
    <w:p w:rsidR="00504B32" w:rsidRPr="00632525" w:rsidRDefault="00504B32" w:rsidP="00BE22C8">
      <w:pPr>
        <w:pStyle w:val="Heading3"/>
        <w:tabs>
          <w:tab w:val="left" w:pos="284"/>
        </w:tabs>
        <w:spacing w:before="0" w:beforeAutospacing="0" w:after="0" w:afterAutospacing="0"/>
        <w:jc w:val="both"/>
        <w:rPr>
          <w:sz w:val="24"/>
          <w:szCs w:val="24"/>
        </w:rPr>
      </w:pPr>
      <w:r w:rsidRPr="00632525">
        <w:rPr>
          <w:rStyle w:val="Strong"/>
          <w:b/>
          <w:bCs/>
          <w:sz w:val="24"/>
          <w:szCs w:val="24"/>
        </w:rPr>
        <w:t>Contributions to Knowledge</w:t>
      </w:r>
    </w:p>
    <w:p w:rsidR="00504B32" w:rsidRPr="00632525" w:rsidRDefault="00504B32" w:rsidP="00BE22C8">
      <w:pPr>
        <w:pStyle w:val="NormalWeb"/>
        <w:tabs>
          <w:tab w:val="left" w:pos="284"/>
        </w:tabs>
        <w:spacing w:before="0" w:beforeAutospacing="0" w:after="0" w:afterAutospacing="0"/>
        <w:jc w:val="both"/>
      </w:pPr>
      <w:r w:rsidRPr="00632525">
        <w:t>This study contributes localized, evidence-based insights on the impact of LAPO Microfinance Bank in Ilorin, filling a crucial gap in region-specific and institution-specific microfinance evaluation in Nigeria.</w:t>
      </w:r>
    </w:p>
    <w:p w:rsidR="00504B32" w:rsidRPr="00632525" w:rsidRDefault="00504B32" w:rsidP="008D0D62">
      <w:pPr>
        <w:pStyle w:val="Heading3"/>
        <w:tabs>
          <w:tab w:val="left" w:pos="284"/>
        </w:tabs>
        <w:spacing w:before="0" w:beforeAutospacing="0" w:after="0" w:afterAutospacing="0" w:line="360" w:lineRule="auto"/>
        <w:jc w:val="both"/>
        <w:rPr>
          <w:sz w:val="24"/>
          <w:szCs w:val="24"/>
        </w:rPr>
      </w:pPr>
      <w:r w:rsidRPr="00632525">
        <w:rPr>
          <w:rStyle w:val="Strong"/>
          <w:b/>
          <w:bCs/>
          <w:sz w:val="24"/>
          <w:szCs w:val="24"/>
        </w:rPr>
        <w:t>Suggestions for Further Research</w:t>
      </w:r>
    </w:p>
    <w:p w:rsidR="00504B32" w:rsidRPr="00632525" w:rsidRDefault="00504B32" w:rsidP="009B0D3E">
      <w:pPr>
        <w:pStyle w:val="NormalWeb"/>
        <w:numPr>
          <w:ilvl w:val="0"/>
          <w:numId w:val="16"/>
        </w:numPr>
        <w:tabs>
          <w:tab w:val="left" w:pos="284"/>
        </w:tabs>
        <w:spacing w:before="0" w:beforeAutospacing="0" w:line="360" w:lineRule="auto"/>
        <w:ind w:left="0" w:firstLine="0"/>
        <w:jc w:val="both"/>
      </w:pPr>
      <w:r w:rsidRPr="00632525">
        <w:t>A longitudinal study to track long-term impacts of LAPO services.</w:t>
      </w:r>
    </w:p>
    <w:p w:rsidR="00504B32" w:rsidRPr="00632525" w:rsidRDefault="00504B32" w:rsidP="009B0D3E">
      <w:pPr>
        <w:pStyle w:val="NormalWeb"/>
        <w:numPr>
          <w:ilvl w:val="0"/>
          <w:numId w:val="16"/>
        </w:numPr>
        <w:tabs>
          <w:tab w:val="left" w:pos="284"/>
        </w:tabs>
        <w:spacing w:before="0" w:beforeAutospacing="0" w:line="360" w:lineRule="auto"/>
        <w:ind w:left="0" w:firstLine="0"/>
        <w:jc w:val="both"/>
      </w:pPr>
      <w:r w:rsidRPr="00632525">
        <w:lastRenderedPageBreak/>
        <w:t>Comparative studies between LAPO and other MFIs in Northern Nigeria.</w:t>
      </w:r>
    </w:p>
    <w:p w:rsidR="007177B3" w:rsidRPr="00632525" w:rsidRDefault="0025674C" w:rsidP="00BE22C8">
      <w:pPr>
        <w:shd w:val="clear" w:color="auto" w:fill="FFFFFF"/>
        <w:tabs>
          <w:tab w:val="left" w:pos="284"/>
        </w:tabs>
        <w:spacing w:after="0" w:line="360" w:lineRule="auto"/>
        <w:jc w:val="center"/>
        <w:rPr>
          <w:rFonts w:ascii="Times New Roman" w:eastAsia="Times New Roman" w:hAnsi="Times New Roman" w:cs="Times New Roman"/>
          <w:b/>
          <w:sz w:val="24"/>
          <w:szCs w:val="24"/>
        </w:rPr>
      </w:pPr>
      <w:r w:rsidRPr="00632525">
        <w:rPr>
          <w:rFonts w:ascii="Times New Roman" w:eastAsia="Times New Roman" w:hAnsi="Times New Roman" w:cs="Times New Roman"/>
          <w:b/>
          <w:sz w:val="24"/>
          <w:szCs w:val="24"/>
        </w:rPr>
        <w:t>REFERENCES</w:t>
      </w:r>
    </w:p>
    <w:p w:rsidR="007177B3"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Adedayo, A.F. (1983) “Spatial dimensions of Rural Development Projects in Kwara State”, </w:t>
      </w:r>
      <w:r w:rsidR="00196BB2" w:rsidRPr="00632525">
        <w:rPr>
          <w:rFonts w:ascii="Times New Roman" w:eastAsia="Times New Roman" w:hAnsi="Times New Roman" w:cs="Times New Roman"/>
          <w:sz w:val="24"/>
          <w:szCs w:val="24"/>
        </w:rPr>
        <w:t>Proceedings</w:t>
      </w:r>
      <w:r w:rsidRPr="00632525">
        <w:rPr>
          <w:rFonts w:ascii="Times New Roman" w:eastAsia="Times New Roman" w:hAnsi="Times New Roman" w:cs="Times New Roman"/>
          <w:sz w:val="24"/>
          <w:szCs w:val="24"/>
        </w:rPr>
        <w:t xml:space="preserve"> of the 26thAnnual Conference of NGA, Ilorin. </w:t>
      </w:r>
    </w:p>
    <w:p w:rsidR="00BE144E"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Akwa, V.L. (2007) Marketing and Periodicity of Markets. In Akwa, V.L; Binbol, N.L; Samaila, K.I and Marcus, N.D (eds), Geographical Perspectives on Nasarawa state. A publication of the Department of Geography Nasarawa State University, Keffi. pp 100-106</w:t>
      </w:r>
    </w:p>
    <w:p w:rsidR="00BE144E"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Akwa, L. (2010) “Planning Integrated Rural Development in Nigerian Experience”, unpublished Seminar Paper, College of Education, Akwanga. Nasarawa state. </w:t>
      </w:r>
    </w:p>
    <w:p w:rsidR="00BE144E"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Azi, N. (2009) “Spatial Impacts of Community Banks on Rural Development in Plateau State”, Unpublished M.Sc Dissertation, Department of Geography, University of Jos, Nigeria. </w:t>
      </w:r>
    </w:p>
    <w:p w:rsidR="00165678"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Direvedi, D.N. (1980) “Managerial Economics”, Vikas Publishers, New Delhi. </w:t>
      </w:r>
    </w:p>
    <w:p w:rsidR="00165678"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Ibrahim, S.S. (2012) An Alternative Approach to ending Economic Insecurity in Nigeria; the Role of Revolving Credit Association. International Journal of Economic and Financial Issues. Vol. 2, No. 4, pp395-400 [7]. Jenyo, G.K. (2002) “Performance Appraisal of Community Banks in Nigeria”, unpublished Ph.D Thesis, Department of Business Administration, University of Ilorin, Nigeria.</w:t>
      </w:r>
    </w:p>
    <w:p w:rsidR="00165678"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Mabogunje, A.L.(1980)”The Development Process: A Spatial Perspective,” Hutchinson, London. </w:t>
      </w:r>
    </w:p>
    <w:p w:rsidR="00165678"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National Population Commission (2006) “The 2006 Provisional Report”, NPC, Abuja </w:t>
      </w:r>
    </w:p>
    <w:p w:rsidR="00165678"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lastRenderedPageBreak/>
        <w:t>Olawepo, R.A. (2004) “Spatio-Economic Impact of Community Banks in Participatory Development: An Example from Kwara State, Nigeria”,</w:t>
      </w:r>
      <w:r w:rsidR="00196BB2" w:rsidRPr="00632525">
        <w:rPr>
          <w:rFonts w:ascii="Times New Roman" w:eastAsia="Times New Roman" w:hAnsi="Times New Roman" w:cs="Times New Roman"/>
          <w:sz w:val="24"/>
          <w:szCs w:val="24"/>
        </w:rPr>
        <w:t xml:space="preserve"> </w:t>
      </w:r>
      <w:r w:rsidRPr="00632525">
        <w:rPr>
          <w:rFonts w:ascii="Times New Roman" w:eastAsia="Times New Roman" w:hAnsi="Times New Roman" w:cs="Times New Roman"/>
          <w:sz w:val="24"/>
          <w:szCs w:val="24"/>
        </w:rPr>
        <w:t xml:space="preserve">Geo-Studies Forum,2(1): 40-51 A Publication of Department of Geography, University of Ilorin. </w:t>
      </w:r>
    </w:p>
    <w:p w:rsidR="00C65E7D"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Olawepo, R.A. (2010) “Determining Rural Farmers‟ Income: A Rural Nigeria Experience”, Journal of African Studies and Development Studies 2:(2)99-108 A publication of academic Journals @Mississippi Valley State University, Itta Bena M S.</w:t>
      </w:r>
    </w:p>
    <w:p w:rsidR="007569E5" w:rsidRPr="00632525" w:rsidRDefault="007569E5" w:rsidP="00BE22C8">
      <w:pPr>
        <w:shd w:val="clear" w:color="auto" w:fill="FFFFFF"/>
        <w:tabs>
          <w:tab w:val="left" w:pos="284"/>
        </w:tabs>
        <w:spacing w:after="0" w:line="276" w:lineRule="auto"/>
        <w:ind w:left="851" w:hanging="851"/>
        <w:jc w:val="both"/>
        <w:rPr>
          <w:rFonts w:ascii="Times New Roman" w:eastAsia="Times New Roman" w:hAnsi="Times New Roman" w:cs="Times New Roman"/>
          <w:sz w:val="24"/>
          <w:szCs w:val="24"/>
        </w:rPr>
      </w:pPr>
      <w:r w:rsidRPr="00632525">
        <w:rPr>
          <w:rFonts w:ascii="Times New Roman" w:eastAsia="Times New Roman" w:hAnsi="Times New Roman" w:cs="Times New Roman"/>
          <w:sz w:val="24"/>
          <w:szCs w:val="24"/>
        </w:rPr>
        <w:t xml:space="preserve">Verhoef, G. (2002) “Money, Credit and Trust; Voluntary Savings organizations in South Africa in Historical Perspectives”, Paper Presented to the International Economic History Association Congress, Buenos, Aires, Argentina. </w:t>
      </w:r>
    </w:p>
    <w:p w:rsidR="00220E72" w:rsidRPr="00632525" w:rsidRDefault="00220E72" w:rsidP="00BE22C8">
      <w:pPr>
        <w:tabs>
          <w:tab w:val="left" w:pos="284"/>
        </w:tabs>
        <w:spacing w:after="0" w:line="276" w:lineRule="auto"/>
        <w:ind w:left="851" w:hanging="851"/>
        <w:jc w:val="both"/>
        <w:rPr>
          <w:rFonts w:ascii="Times New Roman" w:hAnsi="Times New Roman" w:cs="Times New Roman"/>
          <w:sz w:val="24"/>
          <w:szCs w:val="24"/>
        </w:rPr>
      </w:pPr>
      <w:r w:rsidRPr="00632525">
        <w:rPr>
          <w:rFonts w:ascii="Times New Roman" w:hAnsi="Times New Roman" w:cs="Times New Roman"/>
          <w:sz w:val="24"/>
          <w:szCs w:val="24"/>
        </w:rPr>
        <w:t>Bateman, M. (2010). Why Doesn’t Microfinance Work? The Destructive Rise of Local Neoliberalism. Zed Books.</w:t>
      </w:r>
    </w:p>
    <w:p w:rsidR="00220E72" w:rsidRPr="00632525" w:rsidRDefault="00220E72" w:rsidP="00BE22C8">
      <w:pPr>
        <w:tabs>
          <w:tab w:val="left" w:pos="284"/>
        </w:tabs>
        <w:spacing w:after="0" w:line="276" w:lineRule="auto"/>
        <w:ind w:left="851" w:hanging="851"/>
        <w:jc w:val="both"/>
        <w:rPr>
          <w:rFonts w:ascii="Times New Roman" w:hAnsi="Times New Roman" w:cs="Times New Roman"/>
          <w:sz w:val="24"/>
          <w:szCs w:val="24"/>
        </w:rPr>
      </w:pPr>
      <w:r w:rsidRPr="00632525">
        <w:rPr>
          <w:rFonts w:ascii="Times New Roman" w:hAnsi="Times New Roman" w:cs="Times New Roman"/>
          <w:sz w:val="24"/>
          <w:szCs w:val="24"/>
        </w:rPr>
        <w:t>Kabeer, N. (2001). The Power to Choose: Bangladeshi Women and Labor Market Decisions in London and Dhaka. Verso.</w:t>
      </w:r>
    </w:p>
    <w:p w:rsidR="00220E72" w:rsidRPr="00632525" w:rsidRDefault="00220E72" w:rsidP="00BE22C8">
      <w:pPr>
        <w:tabs>
          <w:tab w:val="left" w:pos="284"/>
        </w:tabs>
        <w:spacing w:after="0" w:line="276" w:lineRule="auto"/>
        <w:ind w:left="851" w:hanging="851"/>
        <w:jc w:val="both"/>
        <w:rPr>
          <w:rFonts w:ascii="Times New Roman" w:hAnsi="Times New Roman" w:cs="Times New Roman"/>
          <w:sz w:val="24"/>
          <w:szCs w:val="24"/>
        </w:rPr>
      </w:pPr>
      <w:r w:rsidRPr="00632525">
        <w:rPr>
          <w:rFonts w:ascii="Times New Roman" w:hAnsi="Times New Roman" w:cs="Times New Roman"/>
          <w:sz w:val="24"/>
          <w:szCs w:val="24"/>
        </w:rPr>
        <w:t>Robinson, M. (2001). The Microfinance Revolution: Sustainable Finance for the Poor. World Bank Publications.</w:t>
      </w:r>
    </w:p>
    <w:p w:rsidR="00510C51" w:rsidRDefault="00510C51" w:rsidP="008D0D62">
      <w:pPr>
        <w:pStyle w:val="NormalWeb"/>
        <w:tabs>
          <w:tab w:val="left" w:pos="284"/>
        </w:tabs>
        <w:spacing w:before="0" w:beforeAutospacing="0" w:line="360" w:lineRule="auto"/>
        <w:jc w:val="both"/>
      </w:pPr>
    </w:p>
    <w:p w:rsidR="008B000A" w:rsidRDefault="008B000A" w:rsidP="00E33217">
      <w:pPr>
        <w:pStyle w:val="NormalWeb"/>
        <w:spacing w:before="0" w:beforeAutospacing="0" w:after="0" w:afterAutospacing="0" w:line="276" w:lineRule="auto"/>
        <w:jc w:val="center"/>
        <w:rPr>
          <w:rStyle w:val="Strong"/>
        </w:rPr>
      </w:pPr>
      <w:r>
        <w:rPr>
          <w:rStyle w:val="Strong"/>
        </w:rPr>
        <w:t>QUESTIONNAIRE</w:t>
      </w:r>
    </w:p>
    <w:p w:rsidR="009B0D3E" w:rsidRDefault="008B000A" w:rsidP="00E33217">
      <w:pPr>
        <w:pStyle w:val="NormalWeb"/>
        <w:spacing w:before="0" w:beforeAutospacing="0" w:after="0" w:afterAutospacing="0" w:line="276" w:lineRule="auto"/>
        <w:jc w:val="center"/>
      </w:pPr>
      <w:r>
        <w:rPr>
          <w:rStyle w:val="Strong"/>
        </w:rPr>
        <w:t>"APPRAISING THE PERFORMANCE OF MICROFINANCE BANKING ON RURAL DEVELOPMENT IN NIGERIA: A CASE STUDY OF LAPO, ILORIN"</w:t>
      </w:r>
    </w:p>
    <w:p w:rsidR="009B0D3E" w:rsidRDefault="009B0D3E" w:rsidP="00E33217">
      <w:pPr>
        <w:pStyle w:val="NormalWeb"/>
        <w:spacing w:before="0" w:beforeAutospacing="0" w:after="0" w:afterAutospacing="0" w:line="276" w:lineRule="auto"/>
      </w:pPr>
      <w:r>
        <w:t>This questionnaire is divided into several sections to capture detailed responses from participants.</w:t>
      </w:r>
    </w:p>
    <w:p w:rsidR="009B0D3E" w:rsidRDefault="009B0D3E" w:rsidP="00E33217">
      <w:pPr>
        <w:pStyle w:val="Heading2"/>
        <w:spacing w:before="0" w:line="276" w:lineRule="auto"/>
      </w:pPr>
      <w:r>
        <w:rPr>
          <w:rStyle w:val="Strong"/>
          <w:b w:val="0"/>
          <w:bCs w:val="0"/>
        </w:rPr>
        <w:t>SECTION A: Demographic Information</w:t>
      </w:r>
    </w:p>
    <w:p w:rsidR="009B0D3E" w:rsidRDefault="009B0D3E" w:rsidP="00E33217">
      <w:pPr>
        <w:pStyle w:val="NormalWeb"/>
        <w:spacing w:before="0" w:beforeAutospacing="0" w:after="0" w:afterAutospacing="0" w:line="276" w:lineRule="auto"/>
      </w:pPr>
      <w:r>
        <w:t>Please tick (</w:t>
      </w:r>
      <w:r>
        <w:rPr>
          <w:rFonts w:ascii="Segoe UI Symbol" w:hAnsi="Segoe UI Symbol" w:cs="Segoe UI Symbol"/>
        </w:rPr>
        <w:t>✓</w:t>
      </w:r>
      <w:r>
        <w:t>) the appropriate option.</w:t>
      </w:r>
    </w:p>
    <w:p w:rsidR="009B0D3E" w:rsidRDefault="009B0D3E" w:rsidP="00E33217">
      <w:pPr>
        <w:pStyle w:val="NormalWeb"/>
        <w:numPr>
          <w:ilvl w:val="0"/>
          <w:numId w:val="25"/>
        </w:numPr>
        <w:spacing w:before="0" w:beforeAutospacing="0" w:after="0" w:afterAutospacing="0" w:line="276" w:lineRule="auto"/>
      </w:pPr>
      <w:r>
        <w:rPr>
          <w:rStyle w:val="Strong"/>
        </w:rPr>
        <w:t>Gender:</w:t>
      </w:r>
    </w:p>
    <w:p w:rsidR="009B0D3E" w:rsidRDefault="009B0D3E" w:rsidP="00E33217">
      <w:pPr>
        <w:pStyle w:val="NormalWeb"/>
        <w:numPr>
          <w:ilvl w:val="1"/>
          <w:numId w:val="25"/>
        </w:numPr>
        <w:spacing w:before="0" w:beforeAutospacing="0" w:after="0" w:afterAutospacing="0" w:line="276" w:lineRule="auto"/>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25pt;height:17.25pt" o:ole="">
            <v:imagedata r:id="rId7" o:title=""/>
          </v:shape>
          <w:control r:id="rId8" w:name="DefaultOcxName" w:shapeid="_x0000_i1126"/>
        </w:object>
      </w:r>
      <w:r>
        <w:t>Male</w:t>
      </w:r>
    </w:p>
    <w:p w:rsidR="009B0D3E" w:rsidRDefault="009B0D3E" w:rsidP="00E33217">
      <w:pPr>
        <w:pStyle w:val="NormalWeb"/>
        <w:numPr>
          <w:ilvl w:val="1"/>
          <w:numId w:val="25"/>
        </w:numPr>
        <w:spacing w:before="0" w:beforeAutospacing="0" w:after="0" w:afterAutospacing="0" w:line="276" w:lineRule="auto"/>
      </w:pPr>
      <w:r>
        <w:lastRenderedPageBreak/>
        <w:object w:dxaOrig="225" w:dyaOrig="225">
          <v:shape id="_x0000_i1129" type="#_x0000_t75" style="width:20.25pt;height:17.25pt" o:ole="">
            <v:imagedata r:id="rId7" o:title=""/>
          </v:shape>
          <w:control r:id="rId9" w:name="DefaultOcxName1" w:shapeid="_x0000_i1129"/>
        </w:object>
      </w:r>
      <w:r>
        <w:t>Female</w:t>
      </w:r>
    </w:p>
    <w:p w:rsidR="009B0D3E" w:rsidRDefault="009B0D3E" w:rsidP="00E33217">
      <w:pPr>
        <w:pStyle w:val="NormalWeb"/>
        <w:numPr>
          <w:ilvl w:val="0"/>
          <w:numId w:val="25"/>
        </w:numPr>
        <w:spacing w:before="0" w:beforeAutospacing="0" w:after="0" w:afterAutospacing="0" w:line="276" w:lineRule="auto"/>
      </w:pPr>
      <w:r>
        <w:rPr>
          <w:rStyle w:val="Strong"/>
        </w:rPr>
        <w:t>Age:</w:t>
      </w:r>
    </w:p>
    <w:p w:rsidR="009B0D3E" w:rsidRDefault="009B0D3E" w:rsidP="00E33217">
      <w:pPr>
        <w:pStyle w:val="NormalWeb"/>
        <w:numPr>
          <w:ilvl w:val="1"/>
          <w:numId w:val="25"/>
        </w:numPr>
        <w:spacing w:before="0" w:beforeAutospacing="0" w:after="0" w:afterAutospacing="0" w:line="276" w:lineRule="auto"/>
      </w:pPr>
      <w:r>
        <w:object w:dxaOrig="225" w:dyaOrig="225">
          <v:shape id="_x0000_i1132" type="#_x0000_t75" style="width:20.25pt;height:17.25pt" o:ole="">
            <v:imagedata r:id="rId7" o:title=""/>
          </v:shape>
          <w:control r:id="rId10" w:name="DefaultOcxName2" w:shapeid="_x0000_i1132"/>
        </w:object>
      </w:r>
      <w:r>
        <w:t>18–25</w:t>
      </w:r>
    </w:p>
    <w:p w:rsidR="009B0D3E" w:rsidRDefault="009B0D3E" w:rsidP="00E33217">
      <w:pPr>
        <w:pStyle w:val="NormalWeb"/>
        <w:numPr>
          <w:ilvl w:val="1"/>
          <w:numId w:val="25"/>
        </w:numPr>
        <w:spacing w:before="0" w:beforeAutospacing="0" w:after="0" w:afterAutospacing="0" w:line="276" w:lineRule="auto"/>
      </w:pPr>
      <w:r>
        <w:object w:dxaOrig="225" w:dyaOrig="225">
          <v:shape id="_x0000_i1135" type="#_x0000_t75" style="width:20.25pt;height:17.25pt" o:ole="">
            <v:imagedata r:id="rId7" o:title=""/>
          </v:shape>
          <w:control r:id="rId11" w:name="DefaultOcxName3" w:shapeid="_x0000_i1135"/>
        </w:object>
      </w:r>
      <w:r>
        <w:t>26–35</w:t>
      </w:r>
    </w:p>
    <w:p w:rsidR="009B0D3E" w:rsidRDefault="009B0D3E" w:rsidP="00E33217">
      <w:pPr>
        <w:pStyle w:val="NormalWeb"/>
        <w:numPr>
          <w:ilvl w:val="1"/>
          <w:numId w:val="25"/>
        </w:numPr>
        <w:spacing w:before="0" w:beforeAutospacing="0" w:after="0" w:afterAutospacing="0" w:line="276" w:lineRule="auto"/>
      </w:pPr>
      <w:r>
        <w:object w:dxaOrig="225" w:dyaOrig="225">
          <v:shape id="_x0000_i1138" type="#_x0000_t75" style="width:20.25pt;height:17.25pt" o:ole="">
            <v:imagedata r:id="rId7" o:title=""/>
          </v:shape>
          <w:control r:id="rId12" w:name="DefaultOcxName4" w:shapeid="_x0000_i1138"/>
        </w:object>
      </w:r>
      <w:r>
        <w:t>36–45</w:t>
      </w:r>
    </w:p>
    <w:p w:rsidR="009B0D3E" w:rsidRDefault="009B0D3E" w:rsidP="00E33217">
      <w:pPr>
        <w:pStyle w:val="NormalWeb"/>
        <w:numPr>
          <w:ilvl w:val="1"/>
          <w:numId w:val="25"/>
        </w:numPr>
        <w:spacing w:before="0" w:beforeAutospacing="0" w:after="0" w:afterAutospacing="0" w:line="276" w:lineRule="auto"/>
      </w:pPr>
      <w:r>
        <w:object w:dxaOrig="225" w:dyaOrig="225">
          <v:shape id="_x0000_i1141" type="#_x0000_t75" style="width:20.25pt;height:17.25pt" o:ole="">
            <v:imagedata r:id="rId7" o:title=""/>
          </v:shape>
          <w:control r:id="rId13" w:name="DefaultOcxName5" w:shapeid="_x0000_i1141"/>
        </w:object>
      </w:r>
      <w:r>
        <w:t>46 and above</w:t>
      </w:r>
    </w:p>
    <w:p w:rsidR="009B0D3E" w:rsidRDefault="009B0D3E" w:rsidP="00E33217">
      <w:pPr>
        <w:pStyle w:val="NormalWeb"/>
        <w:numPr>
          <w:ilvl w:val="0"/>
          <w:numId w:val="25"/>
        </w:numPr>
        <w:spacing w:before="0" w:beforeAutospacing="0" w:after="0" w:afterAutospacing="0" w:line="276" w:lineRule="auto"/>
      </w:pPr>
      <w:r>
        <w:rPr>
          <w:rStyle w:val="Strong"/>
        </w:rPr>
        <w:t>Marital Status:</w:t>
      </w:r>
    </w:p>
    <w:p w:rsidR="009B0D3E" w:rsidRDefault="009B0D3E" w:rsidP="00E33217">
      <w:pPr>
        <w:pStyle w:val="NormalWeb"/>
        <w:numPr>
          <w:ilvl w:val="1"/>
          <w:numId w:val="25"/>
        </w:numPr>
        <w:spacing w:before="0" w:beforeAutospacing="0" w:after="0" w:afterAutospacing="0" w:line="276" w:lineRule="auto"/>
      </w:pPr>
      <w:r>
        <w:object w:dxaOrig="225" w:dyaOrig="225">
          <v:shape id="_x0000_i1144" type="#_x0000_t75" style="width:20.25pt;height:17.25pt" o:ole="">
            <v:imagedata r:id="rId7" o:title=""/>
          </v:shape>
          <w:control r:id="rId14" w:name="DefaultOcxName6" w:shapeid="_x0000_i1144"/>
        </w:object>
      </w:r>
      <w:r>
        <w:t>Single</w:t>
      </w:r>
    </w:p>
    <w:p w:rsidR="009B0D3E" w:rsidRDefault="009B0D3E" w:rsidP="00E33217">
      <w:pPr>
        <w:pStyle w:val="NormalWeb"/>
        <w:numPr>
          <w:ilvl w:val="1"/>
          <w:numId w:val="25"/>
        </w:numPr>
        <w:spacing w:before="0" w:beforeAutospacing="0" w:after="0" w:afterAutospacing="0" w:line="276" w:lineRule="auto"/>
      </w:pPr>
      <w:r>
        <w:object w:dxaOrig="225" w:dyaOrig="225">
          <v:shape id="_x0000_i1147" type="#_x0000_t75" style="width:20.25pt;height:17.25pt" o:ole="">
            <v:imagedata r:id="rId7" o:title=""/>
          </v:shape>
          <w:control r:id="rId15" w:name="DefaultOcxName7" w:shapeid="_x0000_i1147"/>
        </w:object>
      </w:r>
      <w:r>
        <w:t>Married</w:t>
      </w:r>
    </w:p>
    <w:p w:rsidR="009B0D3E" w:rsidRDefault="009B0D3E" w:rsidP="00E33217">
      <w:pPr>
        <w:pStyle w:val="NormalWeb"/>
        <w:numPr>
          <w:ilvl w:val="1"/>
          <w:numId w:val="25"/>
        </w:numPr>
        <w:spacing w:before="0" w:beforeAutospacing="0" w:after="0" w:afterAutospacing="0" w:line="276" w:lineRule="auto"/>
      </w:pPr>
      <w:r>
        <w:object w:dxaOrig="225" w:dyaOrig="225">
          <v:shape id="_x0000_i1150" type="#_x0000_t75" style="width:20.25pt;height:17.25pt" o:ole="">
            <v:imagedata r:id="rId7" o:title=""/>
          </v:shape>
          <w:control r:id="rId16" w:name="DefaultOcxName8" w:shapeid="_x0000_i1150"/>
        </w:object>
      </w:r>
      <w:r>
        <w:t>Divorced</w:t>
      </w:r>
    </w:p>
    <w:p w:rsidR="009B0D3E" w:rsidRDefault="009B0D3E" w:rsidP="00E33217">
      <w:pPr>
        <w:pStyle w:val="NormalWeb"/>
        <w:numPr>
          <w:ilvl w:val="1"/>
          <w:numId w:val="25"/>
        </w:numPr>
        <w:spacing w:before="0" w:beforeAutospacing="0" w:after="0" w:afterAutospacing="0" w:line="276" w:lineRule="auto"/>
      </w:pPr>
      <w:r>
        <w:object w:dxaOrig="225" w:dyaOrig="225">
          <v:shape id="_x0000_i1153" type="#_x0000_t75" style="width:20.25pt;height:17.25pt" o:ole="">
            <v:imagedata r:id="rId7" o:title=""/>
          </v:shape>
          <w:control r:id="rId17" w:name="DefaultOcxName9" w:shapeid="_x0000_i1153"/>
        </w:object>
      </w:r>
      <w:r>
        <w:t>Widowed</w:t>
      </w:r>
    </w:p>
    <w:p w:rsidR="009B0D3E" w:rsidRDefault="009B0D3E" w:rsidP="00E33217">
      <w:pPr>
        <w:pStyle w:val="NormalWeb"/>
        <w:numPr>
          <w:ilvl w:val="0"/>
          <w:numId w:val="25"/>
        </w:numPr>
        <w:spacing w:before="0" w:beforeAutospacing="0" w:after="0" w:afterAutospacing="0" w:line="276" w:lineRule="auto"/>
      </w:pPr>
      <w:r>
        <w:rPr>
          <w:rStyle w:val="Strong"/>
        </w:rPr>
        <w:t>Educational Qualification:</w:t>
      </w:r>
    </w:p>
    <w:p w:rsidR="009B0D3E" w:rsidRDefault="009B0D3E" w:rsidP="00E33217">
      <w:pPr>
        <w:pStyle w:val="NormalWeb"/>
        <w:numPr>
          <w:ilvl w:val="1"/>
          <w:numId w:val="25"/>
        </w:numPr>
        <w:spacing w:before="0" w:beforeAutospacing="0" w:after="0" w:afterAutospacing="0" w:line="276" w:lineRule="auto"/>
      </w:pPr>
      <w:r>
        <w:object w:dxaOrig="225" w:dyaOrig="225">
          <v:shape id="_x0000_i1156" type="#_x0000_t75" style="width:20.25pt;height:17.25pt" o:ole="">
            <v:imagedata r:id="rId7" o:title=""/>
          </v:shape>
          <w:control r:id="rId18" w:name="DefaultOcxName10" w:shapeid="_x0000_i1156"/>
        </w:object>
      </w:r>
      <w:r>
        <w:t>No Formal Education</w:t>
      </w:r>
    </w:p>
    <w:p w:rsidR="009B0D3E" w:rsidRDefault="009B0D3E" w:rsidP="00E33217">
      <w:pPr>
        <w:pStyle w:val="NormalWeb"/>
        <w:numPr>
          <w:ilvl w:val="1"/>
          <w:numId w:val="25"/>
        </w:numPr>
        <w:spacing w:before="0" w:beforeAutospacing="0" w:after="0" w:afterAutospacing="0" w:line="276" w:lineRule="auto"/>
      </w:pPr>
      <w:r>
        <w:object w:dxaOrig="225" w:dyaOrig="225">
          <v:shape id="_x0000_i1159" type="#_x0000_t75" style="width:20.25pt;height:17.25pt" o:ole="">
            <v:imagedata r:id="rId7" o:title=""/>
          </v:shape>
          <w:control r:id="rId19" w:name="DefaultOcxName11" w:shapeid="_x0000_i1159"/>
        </w:object>
      </w:r>
      <w:r>
        <w:t>Primary Education</w:t>
      </w:r>
    </w:p>
    <w:p w:rsidR="009B0D3E" w:rsidRDefault="009B0D3E" w:rsidP="00E33217">
      <w:pPr>
        <w:pStyle w:val="NormalWeb"/>
        <w:numPr>
          <w:ilvl w:val="1"/>
          <w:numId w:val="25"/>
        </w:numPr>
        <w:spacing w:before="0" w:beforeAutospacing="0" w:after="0" w:afterAutospacing="0" w:line="276" w:lineRule="auto"/>
      </w:pPr>
      <w:r>
        <w:object w:dxaOrig="225" w:dyaOrig="225">
          <v:shape id="_x0000_i1162" type="#_x0000_t75" style="width:20.25pt;height:17.25pt" o:ole="">
            <v:imagedata r:id="rId7" o:title=""/>
          </v:shape>
          <w:control r:id="rId20" w:name="DefaultOcxName12" w:shapeid="_x0000_i1162"/>
        </w:object>
      </w:r>
      <w:r>
        <w:t>Secondary Education</w:t>
      </w:r>
    </w:p>
    <w:p w:rsidR="009B0D3E" w:rsidRDefault="009B0D3E" w:rsidP="00E33217">
      <w:pPr>
        <w:pStyle w:val="NormalWeb"/>
        <w:numPr>
          <w:ilvl w:val="1"/>
          <w:numId w:val="25"/>
        </w:numPr>
        <w:spacing w:before="0" w:beforeAutospacing="0" w:after="0" w:afterAutospacing="0" w:line="276" w:lineRule="auto"/>
      </w:pPr>
      <w:r>
        <w:object w:dxaOrig="225" w:dyaOrig="225">
          <v:shape id="_x0000_i1165" type="#_x0000_t75" style="width:20.25pt;height:17.25pt" o:ole="">
            <v:imagedata r:id="rId7" o:title=""/>
          </v:shape>
          <w:control r:id="rId21" w:name="DefaultOcxName13" w:shapeid="_x0000_i1165"/>
        </w:object>
      </w:r>
      <w:r>
        <w:t>OND/NCE</w:t>
      </w:r>
    </w:p>
    <w:p w:rsidR="009B0D3E" w:rsidRDefault="009B0D3E" w:rsidP="00E33217">
      <w:pPr>
        <w:pStyle w:val="NormalWeb"/>
        <w:numPr>
          <w:ilvl w:val="1"/>
          <w:numId w:val="25"/>
        </w:numPr>
        <w:spacing w:before="0" w:beforeAutospacing="0" w:after="0" w:afterAutospacing="0" w:line="276" w:lineRule="auto"/>
      </w:pPr>
      <w:r>
        <w:object w:dxaOrig="225" w:dyaOrig="225">
          <v:shape id="_x0000_i1168" type="#_x0000_t75" style="width:20.25pt;height:17.25pt" o:ole="">
            <v:imagedata r:id="rId7" o:title=""/>
          </v:shape>
          <w:control r:id="rId22" w:name="DefaultOcxName14" w:shapeid="_x0000_i1168"/>
        </w:object>
      </w:r>
      <w:r>
        <w:t>HND/B.Sc</w:t>
      </w:r>
    </w:p>
    <w:p w:rsidR="009B0D3E" w:rsidRDefault="009B0D3E" w:rsidP="00E33217">
      <w:pPr>
        <w:pStyle w:val="NormalWeb"/>
        <w:numPr>
          <w:ilvl w:val="1"/>
          <w:numId w:val="25"/>
        </w:numPr>
        <w:spacing w:before="0" w:beforeAutospacing="0" w:after="0" w:afterAutospacing="0" w:line="276" w:lineRule="auto"/>
      </w:pPr>
      <w:r>
        <w:object w:dxaOrig="225" w:dyaOrig="225">
          <v:shape id="_x0000_i1171" type="#_x0000_t75" style="width:20.25pt;height:17.25pt" o:ole="">
            <v:imagedata r:id="rId7" o:title=""/>
          </v:shape>
          <w:control r:id="rId23" w:name="DefaultOcxName15" w:shapeid="_x0000_i1171"/>
        </w:object>
      </w:r>
      <w:r>
        <w:t>Postgraduate</w:t>
      </w:r>
    </w:p>
    <w:p w:rsidR="009B0D3E" w:rsidRDefault="009B0D3E" w:rsidP="00E33217">
      <w:pPr>
        <w:pStyle w:val="NormalWeb"/>
        <w:numPr>
          <w:ilvl w:val="0"/>
          <w:numId w:val="25"/>
        </w:numPr>
        <w:spacing w:before="0" w:beforeAutospacing="0" w:after="0" w:afterAutospacing="0" w:line="276" w:lineRule="auto"/>
      </w:pPr>
      <w:r>
        <w:rPr>
          <w:rStyle w:val="Strong"/>
        </w:rPr>
        <w:t>Occupation:</w:t>
      </w:r>
    </w:p>
    <w:p w:rsidR="009B0D3E" w:rsidRDefault="009B0D3E" w:rsidP="00E33217">
      <w:pPr>
        <w:pStyle w:val="NormalWeb"/>
        <w:numPr>
          <w:ilvl w:val="1"/>
          <w:numId w:val="25"/>
        </w:numPr>
        <w:spacing w:before="0" w:beforeAutospacing="0" w:after="0" w:afterAutospacing="0" w:line="276" w:lineRule="auto"/>
      </w:pPr>
      <w:r>
        <w:object w:dxaOrig="225" w:dyaOrig="225">
          <v:shape id="_x0000_i1174" type="#_x0000_t75" style="width:20.25pt;height:17.25pt" o:ole="">
            <v:imagedata r:id="rId7" o:title=""/>
          </v:shape>
          <w:control r:id="rId24" w:name="DefaultOcxName16" w:shapeid="_x0000_i1174"/>
        </w:object>
      </w:r>
      <w:r>
        <w:t>Farming</w:t>
      </w:r>
    </w:p>
    <w:p w:rsidR="009B0D3E" w:rsidRDefault="009B0D3E" w:rsidP="00E33217">
      <w:pPr>
        <w:pStyle w:val="NormalWeb"/>
        <w:numPr>
          <w:ilvl w:val="1"/>
          <w:numId w:val="25"/>
        </w:numPr>
        <w:spacing w:before="0" w:beforeAutospacing="0" w:after="0" w:afterAutospacing="0" w:line="276" w:lineRule="auto"/>
      </w:pPr>
      <w:r>
        <w:object w:dxaOrig="225" w:dyaOrig="225">
          <v:shape id="_x0000_i1177" type="#_x0000_t75" style="width:20.25pt;height:17.25pt" o:ole="">
            <v:imagedata r:id="rId7" o:title=""/>
          </v:shape>
          <w:control r:id="rId25" w:name="DefaultOcxName17" w:shapeid="_x0000_i1177"/>
        </w:object>
      </w:r>
      <w:r>
        <w:t>Trading</w:t>
      </w:r>
    </w:p>
    <w:p w:rsidR="009B0D3E" w:rsidRDefault="009B0D3E" w:rsidP="00E33217">
      <w:pPr>
        <w:pStyle w:val="NormalWeb"/>
        <w:numPr>
          <w:ilvl w:val="1"/>
          <w:numId w:val="25"/>
        </w:numPr>
        <w:spacing w:before="0" w:beforeAutospacing="0" w:after="0" w:afterAutospacing="0" w:line="276" w:lineRule="auto"/>
      </w:pPr>
      <w:r>
        <w:object w:dxaOrig="225" w:dyaOrig="225">
          <v:shape id="_x0000_i1180" type="#_x0000_t75" style="width:20.25pt;height:17.25pt" o:ole="">
            <v:imagedata r:id="rId7" o:title=""/>
          </v:shape>
          <w:control r:id="rId26" w:name="DefaultOcxName18" w:shapeid="_x0000_i1180"/>
        </w:object>
      </w:r>
      <w:r>
        <w:t>Artisan</w:t>
      </w:r>
    </w:p>
    <w:p w:rsidR="009B0D3E" w:rsidRDefault="009B0D3E" w:rsidP="00E33217">
      <w:pPr>
        <w:pStyle w:val="NormalWeb"/>
        <w:numPr>
          <w:ilvl w:val="1"/>
          <w:numId w:val="25"/>
        </w:numPr>
        <w:spacing w:before="0" w:beforeAutospacing="0" w:after="0" w:afterAutospacing="0" w:line="276" w:lineRule="auto"/>
      </w:pPr>
      <w:r>
        <w:lastRenderedPageBreak/>
        <w:object w:dxaOrig="225" w:dyaOrig="225">
          <v:shape id="_x0000_i1183" type="#_x0000_t75" style="width:20.25pt;height:17.25pt" o:ole="">
            <v:imagedata r:id="rId7" o:title=""/>
          </v:shape>
          <w:control r:id="rId27" w:name="DefaultOcxName19" w:shapeid="_x0000_i1183"/>
        </w:object>
      </w:r>
      <w:r>
        <w:t>Civil Servant</w:t>
      </w:r>
    </w:p>
    <w:p w:rsidR="009B0D3E" w:rsidRDefault="009B0D3E" w:rsidP="00E33217">
      <w:pPr>
        <w:pStyle w:val="NormalWeb"/>
        <w:numPr>
          <w:ilvl w:val="1"/>
          <w:numId w:val="25"/>
        </w:numPr>
        <w:spacing w:before="0" w:beforeAutospacing="0" w:after="0" w:afterAutospacing="0" w:line="276" w:lineRule="auto"/>
      </w:pPr>
      <w:r>
        <w:object w:dxaOrig="225" w:dyaOrig="225">
          <v:shape id="_x0000_i1186" type="#_x0000_t75" style="width:20.25pt;height:17.25pt" o:ole="">
            <v:imagedata r:id="rId7" o:title=""/>
          </v:shape>
          <w:control r:id="rId28" w:name="DefaultOcxName20" w:shapeid="_x0000_i1186"/>
        </w:object>
      </w:r>
      <w:r>
        <w:t>Student</w:t>
      </w:r>
    </w:p>
    <w:p w:rsidR="009B0D3E" w:rsidRDefault="009B0D3E" w:rsidP="00E33217">
      <w:pPr>
        <w:pStyle w:val="NormalWeb"/>
        <w:numPr>
          <w:ilvl w:val="1"/>
          <w:numId w:val="25"/>
        </w:numPr>
        <w:spacing w:before="0" w:beforeAutospacing="0" w:after="0" w:afterAutospacing="0" w:line="276" w:lineRule="auto"/>
      </w:pPr>
      <w:r>
        <w:object w:dxaOrig="225" w:dyaOrig="225">
          <v:shape id="_x0000_i1189" type="#_x0000_t75" style="width:20.25pt;height:17.25pt" o:ole="">
            <v:imagedata r:id="rId7" o:title=""/>
          </v:shape>
          <w:control r:id="rId29" w:name="DefaultOcxName21" w:shapeid="_x0000_i1189"/>
        </w:object>
      </w:r>
      <w:r>
        <w:t>Others (please specify): ____________</w:t>
      </w:r>
    </w:p>
    <w:p w:rsidR="009B0D3E" w:rsidRDefault="009B0D3E" w:rsidP="00E33217">
      <w:pPr>
        <w:pStyle w:val="NormalWeb"/>
        <w:numPr>
          <w:ilvl w:val="0"/>
          <w:numId w:val="25"/>
        </w:numPr>
        <w:spacing w:before="0" w:beforeAutospacing="0" w:after="0" w:afterAutospacing="0" w:line="276" w:lineRule="auto"/>
      </w:pPr>
      <w:r>
        <w:rPr>
          <w:rStyle w:val="Strong"/>
        </w:rPr>
        <w:t>How long have you been a customer of LAPO Microfinance Bank?</w:t>
      </w:r>
    </w:p>
    <w:p w:rsidR="009B0D3E" w:rsidRDefault="009B0D3E" w:rsidP="00E33217">
      <w:pPr>
        <w:pStyle w:val="NormalWeb"/>
        <w:numPr>
          <w:ilvl w:val="1"/>
          <w:numId w:val="25"/>
        </w:numPr>
        <w:spacing w:before="0" w:beforeAutospacing="0" w:after="0" w:afterAutospacing="0" w:line="276" w:lineRule="auto"/>
      </w:pPr>
      <w:r>
        <w:object w:dxaOrig="225" w:dyaOrig="225">
          <v:shape id="_x0000_i1192" type="#_x0000_t75" style="width:20.25pt;height:17.25pt" o:ole="">
            <v:imagedata r:id="rId7" o:title=""/>
          </v:shape>
          <w:control r:id="rId30" w:name="DefaultOcxName22" w:shapeid="_x0000_i1192"/>
        </w:object>
      </w:r>
      <w:r>
        <w:t>Less than 1 year</w:t>
      </w:r>
    </w:p>
    <w:p w:rsidR="009B0D3E" w:rsidRDefault="009B0D3E" w:rsidP="00E33217">
      <w:pPr>
        <w:pStyle w:val="NormalWeb"/>
        <w:numPr>
          <w:ilvl w:val="1"/>
          <w:numId w:val="25"/>
        </w:numPr>
        <w:spacing w:before="0" w:beforeAutospacing="0" w:after="0" w:afterAutospacing="0" w:line="276" w:lineRule="auto"/>
      </w:pPr>
      <w:r>
        <w:object w:dxaOrig="225" w:dyaOrig="225">
          <v:shape id="_x0000_i1195" type="#_x0000_t75" style="width:20.25pt;height:17.25pt" o:ole="">
            <v:imagedata r:id="rId7" o:title=""/>
          </v:shape>
          <w:control r:id="rId31" w:name="DefaultOcxName23" w:shapeid="_x0000_i1195"/>
        </w:object>
      </w:r>
      <w:r>
        <w:t>1–3 years</w:t>
      </w:r>
    </w:p>
    <w:p w:rsidR="009B0D3E" w:rsidRDefault="009B0D3E" w:rsidP="00E33217">
      <w:pPr>
        <w:pStyle w:val="NormalWeb"/>
        <w:numPr>
          <w:ilvl w:val="1"/>
          <w:numId w:val="25"/>
        </w:numPr>
        <w:spacing w:before="0" w:beforeAutospacing="0" w:after="0" w:afterAutospacing="0" w:line="276" w:lineRule="auto"/>
      </w:pPr>
      <w:r>
        <w:object w:dxaOrig="225" w:dyaOrig="225">
          <v:shape id="_x0000_i1198" type="#_x0000_t75" style="width:20.25pt;height:17.25pt" o:ole="">
            <v:imagedata r:id="rId7" o:title=""/>
          </v:shape>
          <w:control r:id="rId32" w:name="DefaultOcxName24" w:shapeid="_x0000_i1198"/>
        </w:object>
      </w:r>
      <w:r>
        <w:t>4–6 years</w:t>
      </w:r>
    </w:p>
    <w:p w:rsidR="009B0D3E" w:rsidRDefault="009B0D3E" w:rsidP="00E33217">
      <w:pPr>
        <w:pStyle w:val="NormalWeb"/>
        <w:numPr>
          <w:ilvl w:val="1"/>
          <w:numId w:val="25"/>
        </w:numPr>
        <w:spacing w:before="0" w:beforeAutospacing="0" w:after="0" w:afterAutospacing="0" w:line="276" w:lineRule="auto"/>
      </w:pPr>
      <w:r>
        <w:object w:dxaOrig="225" w:dyaOrig="225">
          <v:shape id="_x0000_i1201" type="#_x0000_t75" style="width:20.25pt;height:17.25pt" o:ole="">
            <v:imagedata r:id="rId7" o:title=""/>
          </v:shape>
          <w:control r:id="rId33" w:name="DefaultOcxName25" w:shapeid="_x0000_i1201"/>
        </w:object>
      </w:r>
      <w:r>
        <w:t>More than 6 years</w:t>
      </w:r>
    </w:p>
    <w:p w:rsidR="009B0D3E" w:rsidRDefault="009B0D3E" w:rsidP="00E33217">
      <w:pPr>
        <w:pStyle w:val="Heading2"/>
        <w:spacing w:before="0" w:line="276" w:lineRule="auto"/>
      </w:pPr>
      <w:r>
        <w:rPr>
          <w:rStyle w:val="Strong"/>
          <w:b w:val="0"/>
          <w:bCs w:val="0"/>
        </w:rPr>
        <w:t>SECTION B: Accessibility of Microfinance Services</w:t>
      </w:r>
    </w:p>
    <w:p w:rsidR="009B0D3E" w:rsidRDefault="009B0D3E" w:rsidP="00E33217">
      <w:pPr>
        <w:pStyle w:val="NormalWeb"/>
        <w:numPr>
          <w:ilvl w:val="0"/>
          <w:numId w:val="26"/>
        </w:numPr>
        <w:spacing w:before="0" w:beforeAutospacing="0" w:after="0" w:afterAutospacing="0" w:line="276" w:lineRule="auto"/>
      </w:pPr>
      <w:r>
        <w:t>Do you find LAPO's loan products easily accessible?</w:t>
      </w:r>
    </w:p>
    <w:p w:rsidR="009B0D3E" w:rsidRDefault="009B0D3E" w:rsidP="00E33217">
      <w:pPr>
        <w:pStyle w:val="NormalWeb"/>
        <w:numPr>
          <w:ilvl w:val="1"/>
          <w:numId w:val="26"/>
        </w:numPr>
        <w:spacing w:before="0" w:beforeAutospacing="0" w:after="0" w:afterAutospacing="0" w:line="276" w:lineRule="auto"/>
      </w:pPr>
      <w:r>
        <w:object w:dxaOrig="225" w:dyaOrig="225">
          <v:shape id="_x0000_i1204" type="#_x0000_t75" style="width:20.25pt;height:17.25pt" o:ole="">
            <v:imagedata r:id="rId7" o:title=""/>
          </v:shape>
          <w:control r:id="rId34" w:name="DefaultOcxName26" w:shapeid="_x0000_i1204"/>
        </w:object>
      </w:r>
      <w:r>
        <w:t>Yes</w:t>
      </w:r>
    </w:p>
    <w:p w:rsidR="009B0D3E" w:rsidRDefault="009B0D3E" w:rsidP="00E33217">
      <w:pPr>
        <w:pStyle w:val="NormalWeb"/>
        <w:numPr>
          <w:ilvl w:val="1"/>
          <w:numId w:val="26"/>
        </w:numPr>
        <w:spacing w:before="0" w:beforeAutospacing="0" w:after="0" w:afterAutospacing="0" w:line="276" w:lineRule="auto"/>
      </w:pPr>
      <w:r>
        <w:object w:dxaOrig="225" w:dyaOrig="225">
          <v:shape id="_x0000_i1207" type="#_x0000_t75" style="width:20.25pt;height:17.25pt" o:ole="">
            <v:imagedata r:id="rId7" o:title=""/>
          </v:shape>
          <w:control r:id="rId35" w:name="DefaultOcxName27" w:shapeid="_x0000_i1207"/>
        </w:object>
      </w:r>
      <w:r>
        <w:t>No</w:t>
      </w:r>
    </w:p>
    <w:p w:rsidR="009B0D3E" w:rsidRDefault="009B0D3E" w:rsidP="00E33217">
      <w:pPr>
        <w:pStyle w:val="NormalWeb"/>
        <w:numPr>
          <w:ilvl w:val="0"/>
          <w:numId w:val="26"/>
        </w:numPr>
        <w:spacing w:before="0" w:beforeAutospacing="0" w:after="0" w:afterAutospacing="0" w:line="276" w:lineRule="auto"/>
      </w:pPr>
      <w:r>
        <w:t>What type(s) of services have you received from LAPO? (You may select more than one)</w:t>
      </w:r>
    </w:p>
    <w:p w:rsidR="009B0D3E" w:rsidRDefault="009B0D3E" w:rsidP="00E33217">
      <w:pPr>
        <w:pStyle w:val="NormalWeb"/>
        <w:numPr>
          <w:ilvl w:val="1"/>
          <w:numId w:val="26"/>
        </w:numPr>
        <w:spacing w:before="0" w:beforeAutospacing="0" w:after="0" w:afterAutospacing="0" w:line="276" w:lineRule="auto"/>
      </w:pPr>
      <w:r>
        <w:object w:dxaOrig="225" w:dyaOrig="225">
          <v:shape id="_x0000_i1210" type="#_x0000_t75" style="width:20.25pt;height:17.25pt" o:ole="">
            <v:imagedata r:id="rId7" o:title=""/>
          </v:shape>
          <w:control r:id="rId36" w:name="DefaultOcxName28" w:shapeid="_x0000_i1210"/>
        </w:object>
      </w:r>
      <w:r>
        <w:t>Microcredit/Loan</w:t>
      </w:r>
    </w:p>
    <w:p w:rsidR="009B0D3E" w:rsidRDefault="009B0D3E" w:rsidP="00E33217">
      <w:pPr>
        <w:pStyle w:val="NormalWeb"/>
        <w:numPr>
          <w:ilvl w:val="1"/>
          <w:numId w:val="26"/>
        </w:numPr>
        <w:spacing w:before="0" w:beforeAutospacing="0" w:after="0" w:afterAutospacing="0" w:line="276" w:lineRule="auto"/>
      </w:pPr>
      <w:r>
        <w:object w:dxaOrig="225" w:dyaOrig="225">
          <v:shape id="_x0000_i1213" type="#_x0000_t75" style="width:20.25pt;height:17.25pt" o:ole="">
            <v:imagedata r:id="rId7" o:title=""/>
          </v:shape>
          <w:control r:id="rId37" w:name="DefaultOcxName29" w:shapeid="_x0000_i1213"/>
        </w:object>
      </w:r>
      <w:r>
        <w:t>Savings account</w:t>
      </w:r>
    </w:p>
    <w:p w:rsidR="009B0D3E" w:rsidRDefault="009B0D3E" w:rsidP="00E33217">
      <w:pPr>
        <w:pStyle w:val="NormalWeb"/>
        <w:numPr>
          <w:ilvl w:val="1"/>
          <w:numId w:val="26"/>
        </w:numPr>
        <w:spacing w:before="0" w:beforeAutospacing="0" w:after="0" w:afterAutospacing="0" w:line="276" w:lineRule="auto"/>
      </w:pPr>
      <w:r>
        <w:object w:dxaOrig="225" w:dyaOrig="225">
          <v:shape id="_x0000_i1216" type="#_x0000_t75" style="width:20.25pt;height:17.25pt" o:ole="">
            <v:imagedata r:id="rId7" o:title=""/>
          </v:shape>
          <w:control r:id="rId38" w:name="DefaultOcxName30" w:shapeid="_x0000_i1216"/>
        </w:object>
      </w:r>
      <w:r>
        <w:t>Business training</w:t>
      </w:r>
    </w:p>
    <w:p w:rsidR="009B0D3E" w:rsidRDefault="009B0D3E" w:rsidP="00E33217">
      <w:pPr>
        <w:pStyle w:val="NormalWeb"/>
        <w:numPr>
          <w:ilvl w:val="1"/>
          <w:numId w:val="26"/>
        </w:numPr>
        <w:spacing w:before="0" w:beforeAutospacing="0" w:after="0" w:afterAutospacing="0" w:line="276" w:lineRule="auto"/>
      </w:pPr>
      <w:r>
        <w:object w:dxaOrig="225" w:dyaOrig="225">
          <v:shape id="_x0000_i1219" type="#_x0000_t75" style="width:20.25pt;height:17.25pt" o:ole="">
            <v:imagedata r:id="rId7" o:title=""/>
          </v:shape>
          <w:control r:id="rId39" w:name="DefaultOcxName31" w:shapeid="_x0000_i1219"/>
        </w:object>
      </w:r>
      <w:r>
        <w:t>Insurance</w:t>
      </w:r>
    </w:p>
    <w:p w:rsidR="009B0D3E" w:rsidRDefault="009B0D3E" w:rsidP="00E33217">
      <w:pPr>
        <w:pStyle w:val="NormalWeb"/>
        <w:numPr>
          <w:ilvl w:val="1"/>
          <w:numId w:val="26"/>
        </w:numPr>
        <w:spacing w:before="0" w:beforeAutospacing="0" w:after="0" w:afterAutospacing="0" w:line="276" w:lineRule="auto"/>
      </w:pPr>
      <w:r>
        <w:object w:dxaOrig="225" w:dyaOrig="225">
          <v:shape id="_x0000_i1222" type="#_x0000_t75" style="width:20.25pt;height:17.25pt" o:ole="">
            <v:imagedata r:id="rId7" o:title=""/>
          </v:shape>
          <w:control r:id="rId40" w:name="DefaultOcxName32" w:shapeid="_x0000_i1222"/>
        </w:object>
      </w:r>
      <w:r>
        <w:t>Others (please specify): ____________</w:t>
      </w:r>
    </w:p>
    <w:p w:rsidR="009B0D3E" w:rsidRDefault="009B0D3E" w:rsidP="00E33217">
      <w:pPr>
        <w:pStyle w:val="NormalWeb"/>
        <w:numPr>
          <w:ilvl w:val="0"/>
          <w:numId w:val="26"/>
        </w:numPr>
        <w:spacing w:before="0" w:beforeAutospacing="0" w:after="0" w:afterAutospacing="0" w:line="276" w:lineRule="auto"/>
      </w:pPr>
      <w:r>
        <w:t>How would you rate the interest rate on LAPO loans?</w:t>
      </w:r>
    </w:p>
    <w:p w:rsidR="009B0D3E" w:rsidRDefault="009B0D3E" w:rsidP="00E33217">
      <w:pPr>
        <w:pStyle w:val="NormalWeb"/>
        <w:numPr>
          <w:ilvl w:val="1"/>
          <w:numId w:val="26"/>
        </w:numPr>
        <w:spacing w:before="0" w:beforeAutospacing="0" w:after="0" w:afterAutospacing="0" w:line="276" w:lineRule="auto"/>
      </w:pPr>
      <w:r>
        <w:object w:dxaOrig="225" w:dyaOrig="225">
          <v:shape id="_x0000_i1225" type="#_x0000_t75" style="width:20.25pt;height:17.25pt" o:ole="">
            <v:imagedata r:id="rId7" o:title=""/>
          </v:shape>
          <w:control r:id="rId41" w:name="DefaultOcxName33" w:shapeid="_x0000_i1225"/>
        </w:object>
      </w:r>
      <w:r>
        <w:t>Very high</w:t>
      </w:r>
    </w:p>
    <w:p w:rsidR="009B0D3E" w:rsidRDefault="009B0D3E" w:rsidP="00E33217">
      <w:pPr>
        <w:pStyle w:val="NormalWeb"/>
        <w:numPr>
          <w:ilvl w:val="1"/>
          <w:numId w:val="26"/>
        </w:numPr>
        <w:spacing w:before="0" w:beforeAutospacing="0" w:after="0" w:afterAutospacing="0" w:line="276" w:lineRule="auto"/>
      </w:pPr>
      <w:r>
        <w:object w:dxaOrig="225" w:dyaOrig="225">
          <v:shape id="_x0000_i1228" type="#_x0000_t75" style="width:20.25pt;height:17.25pt" o:ole="">
            <v:imagedata r:id="rId7" o:title=""/>
          </v:shape>
          <w:control r:id="rId42" w:name="DefaultOcxName34" w:shapeid="_x0000_i1228"/>
        </w:object>
      </w:r>
      <w:r>
        <w:t>High</w:t>
      </w:r>
    </w:p>
    <w:p w:rsidR="009B0D3E" w:rsidRDefault="009B0D3E" w:rsidP="00E33217">
      <w:pPr>
        <w:pStyle w:val="NormalWeb"/>
        <w:numPr>
          <w:ilvl w:val="1"/>
          <w:numId w:val="26"/>
        </w:numPr>
        <w:spacing w:before="0" w:beforeAutospacing="0" w:after="0" w:afterAutospacing="0" w:line="276" w:lineRule="auto"/>
      </w:pPr>
      <w:r>
        <w:lastRenderedPageBreak/>
        <w:object w:dxaOrig="225" w:dyaOrig="225">
          <v:shape id="_x0000_i1231" type="#_x0000_t75" style="width:20.25pt;height:17.25pt" o:ole="">
            <v:imagedata r:id="rId7" o:title=""/>
          </v:shape>
          <w:control r:id="rId43" w:name="DefaultOcxName35" w:shapeid="_x0000_i1231"/>
        </w:object>
      </w:r>
      <w:r>
        <w:t>Moderate</w:t>
      </w:r>
    </w:p>
    <w:p w:rsidR="009B0D3E" w:rsidRDefault="009B0D3E" w:rsidP="00E33217">
      <w:pPr>
        <w:pStyle w:val="NormalWeb"/>
        <w:numPr>
          <w:ilvl w:val="1"/>
          <w:numId w:val="26"/>
        </w:numPr>
        <w:spacing w:before="0" w:beforeAutospacing="0" w:after="0" w:afterAutospacing="0" w:line="276" w:lineRule="auto"/>
      </w:pPr>
      <w:r>
        <w:object w:dxaOrig="225" w:dyaOrig="225">
          <v:shape id="_x0000_i1234" type="#_x0000_t75" style="width:20.25pt;height:17.25pt" o:ole="">
            <v:imagedata r:id="rId7" o:title=""/>
          </v:shape>
          <w:control r:id="rId44" w:name="DefaultOcxName36" w:shapeid="_x0000_i1234"/>
        </w:object>
      </w:r>
      <w:r>
        <w:t>Low</w:t>
      </w:r>
    </w:p>
    <w:p w:rsidR="009B0D3E" w:rsidRDefault="009B0D3E" w:rsidP="00E33217">
      <w:pPr>
        <w:pStyle w:val="NormalWeb"/>
        <w:numPr>
          <w:ilvl w:val="0"/>
          <w:numId w:val="26"/>
        </w:numPr>
        <w:spacing w:before="0" w:beforeAutospacing="0" w:after="0" w:afterAutospacing="0" w:line="276" w:lineRule="auto"/>
      </w:pPr>
      <w:r>
        <w:t>Have you faced any challenges accessing LAPO services?</w:t>
      </w:r>
    </w:p>
    <w:p w:rsidR="009B0D3E" w:rsidRDefault="009B0D3E" w:rsidP="00E33217">
      <w:pPr>
        <w:pStyle w:val="NormalWeb"/>
        <w:numPr>
          <w:ilvl w:val="0"/>
          <w:numId w:val="27"/>
        </w:numPr>
        <w:spacing w:before="0" w:beforeAutospacing="0" w:after="0" w:afterAutospacing="0" w:line="276" w:lineRule="auto"/>
      </w:pPr>
      <w:r>
        <w:object w:dxaOrig="225" w:dyaOrig="225">
          <v:shape id="_x0000_i1237" type="#_x0000_t75" style="width:20.25pt;height:17.25pt" o:ole="">
            <v:imagedata r:id="rId7" o:title=""/>
          </v:shape>
          <w:control r:id="rId45" w:name="DefaultOcxName37" w:shapeid="_x0000_i1237"/>
        </w:object>
      </w:r>
      <w:r>
        <w:t>Yes</w:t>
      </w:r>
    </w:p>
    <w:p w:rsidR="009B0D3E" w:rsidRDefault="009B0D3E" w:rsidP="00E33217">
      <w:pPr>
        <w:pStyle w:val="NormalWeb"/>
        <w:numPr>
          <w:ilvl w:val="0"/>
          <w:numId w:val="27"/>
        </w:numPr>
        <w:spacing w:before="0" w:beforeAutospacing="0" w:after="0" w:afterAutospacing="0" w:line="276" w:lineRule="auto"/>
      </w:pPr>
      <w:r>
        <w:object w:dxaOrig="225" w:dyaOrig="225">
          <v:shape id="_x0000_i1240" type="#_x0000_t75" style="width:20.25pt;height:17.25pt" o:ole="">
            <v:imagedata r:id="rId7" o:title=""/>
          </v:shape>
          <w:control r:id="rId46" w:name="DefaultOcxName38" w:shapeid="_x0000_i1240"/>
        </w:object>
      </w:r>
      <w:r>
        <w:t>No</w:t>
      </w:r>
      <w:r>
        <w:br/>
        <w:t>If yes, please specify: __________________________________________________________</w:t>
      </w:r>
    </w:p>
    <w:p w:rsidR="009B0D3E" w:rsidRDefault="009B0D3E" w:rsidP="00E33217">
      <w:pPr>
        <w:pStyle w:val="Heading2"/>
        <w:spacing w:before="0" w:line="276" w:lineRule="auto"/>
      </w:pPr>
      <w:r>
        <w:rPr>
          <w:rStyle w:val="Strong"/>
          <w:b w:val="0"/>
          <w:bCs w:val="0"/>
        </w:rPr>
        <w:t>SECTION C: Impact on Economic Activities</w:t>
      </w:r>
    </w:p>
    <w:p w:rsidR="009B0D3E" w:rsidRDefault="009B0D3E" w:rsidP="00E33217">
      <w:pPr>
        <w:pStyle w:val="NormalWeb"/>
        <w:numPr>
          <w:ilvl w:val="0"/>
          <w:numId w:val="28"/>
        </w:numPr>
        <w:spacing w:before="0" w:beforeAutospacing="0" w:after="0" w:afterAutospacing="0" w:line="276" w:lineRule="auto"/>
      </w:pPr>
      <w:r>
        <w:t>Has LAPO supported your business or livelihood activities?</w:t>
      </w:r>
    </w:p>
    <w:p w:rsidR="009B0D3E" w:rsidRDefault="009B0D3E" w:rsidP="00E33217">
      <w:pPr>
        <w:pStyle w:val="NormalWeb"/>
        <w:numPr>
          <w:ilvl w:val="0"/>
          <w:numId w:val="29"/>
        </w:numPr>
        <w:spacing w:before="0" w:beforeAutospacing="0" w:after="0" w:afterAutospacing="0" w:line="276" w:lineRule="auto"/>
      </w:pPr>
      <w:r>
        <w:object w:dxaOrig="225" w:dyaOrig="225">
          <v:shape id="_x0000_i1243" type="#_x0000_t75" style="width:20.25pt;height:17.25pt" o:ole="">
            <v:imagedata r:id="rId7" o:title=""/>
          </v:shape>
          <w:control r:id="rId47" w:name="DefaultOcxName39" w:shapeid="_x0000_i1243"/>
        </w:object>
      </w:r>
      <w:r>
        <w:t>Yes</w:t>
      </w:r>
    </w:p>
    <w:p w:rsidR="009B0D3E" w:rsidRDefault="009B0D3E" w:rsidP="00E33217">
      <w:pPr>
        <w:pStyle w:val="NormalWeb"/>
        <w:numPr>
          <w:ilvl w:val="0"/>
          <w:numId w:val="29"/>
        </w:numPr>
        <w:spacing w:before="0" w:beforeAutospacing="0" w:after="0" w:afterAutospacing="0" w:line="276" w:lineRule="auto"/>
      </w:pPr>
      <w:r>
        <w:object w:dxaOrig="225" w:dyaOrig="225">
          <v:shape id="_x0000_i1246" type="#_x0000_t75" style="width:20.25pt;height:17.25pt" o:ole="">
            <v:imagedata r:id="rId7" o:title=""/>
          </v:shape>
          <w:control r:id="rId48" w:name="DefaultOcxName40" w:shapeid="_x0000_i1246"/>
        </w:object>
      </w:r>
      <w:r>
        <w:t>No</w:t>
      </w:r>
    </w:p>
    <w:p w:rsidR="009B0D3E" w:rsidRDefault="009B0D3E" w:rsidP="00E33217">
      <w:pPr>
        <w:pStyle w:val="NormalWeb"/>
        <w:numPr>
          <w:ilvl w:val="0"/>
          <w:numId w:val="30"/>
        </w:numPr>
        <w:spacing w:before="0" w:beforeAutospacing="0" w:after="0" w:afterAutospacing="0" w:line="276" w:lineRule="auto"/>
      </w:pPr>
      <w:r>
        <w:t>How has your business/livelihood changed since you started using LAPO services?</w:t>
      </w:r>
    </w:p>
    <w:p w:rsidR="009B0D3E" w:rsidRDefault="009B0D3E" w:rsidP="00E33217">
      <w:pPr>
        <w:pStyle w:val="NormalWeb"/>
        <w:numPr>
          <w:ilvl w:val="0"/>
          <w:numId w:val="31"/>
        </w:numPr>
        <w:spacing w:before="0" w:beforeAutospacing="0" w:after="0" w:afterAutospacing="0" w:line="276" w:lineRule="auto"/>
      </w:pPr>
      <w:r>
        <w:object w:dxaOrig="225" w:dyaOrig="225">
          <v:shape id="_x0000_i1249" type="#_x0000_t75" style="width:20.25pt;height:17.25pt" o:ole="">
            <v:imagedata r:id="rId7" o:title=""/>
          </v:shape>
          <w:control r:id="rId49" w:name="DefaultOcxName41" w:shapeid="_x0000_i1249"/>
        </w:object>
      </w:r>
      <w:r>
        <w:t>Greatly improved</w:t>
      </w:r>
    </w:p>
    <w:p w:rsidR="009B0D3E" w:rsidRDefault="009B0D3E" w:rsidP="00E33217">
      <w:pPr>
        <w:pStyle w:val="NormalWeb"/>
        <w:numPr>
          <w:ilvl w:val="0"/>
          <w:numId w:val="31"/>
        </w:numPr>
        <w:spacing w:before="0" w:beforeAutospacing="0" w:after="0" w:afterAutospacing="0" w:line="276" w:lineRule="auto"/>
      </w:pPr>
      <w:r>
        <w:object w:dxaOrig="225" w:dyaOrig="225">
          <v:shape id="_x0000_i1252" type="#_x0000_t75" style="width:20.25pt;height:17.25pt" o:ole="">
            <v:imagedata r:id="rId7" o:title=""/>
          </v:shape>
          <w:control r:id="rId50" w:name="DefaultOcxName42" w:shapeid="_x0000_i1252"/>
        </w:object>
      </w:r>
      <w:r>
        <w:t>Slightly improved</w:t>
      </w:r>
    </w:p>
    <w:p w:rsidR="009B0D3E" w:rsidRDefault="009B0D3E" w:rsidP="00E33217">
      <w:pPr>
        <w:pStyle w:val="NormalWeb"/>
        <w:numPr>
          <w:ilvl w:val="0"/>
          <w:numId w:val="31"/>
        </w:numPr>
        <w:spacing w:before="0" w:beforeAutospacing="0" w:after="0" w:afterAutospacing="0" w:line="276" w:lineRule="auto"/>
      </w:pPr>
      <w:r>
        <w:object w:dxaOrig="225" w:dyaOrig="225">
          <v:shape id="_x0000_i1255" type="#_x0000_t75" style="width:20.25pt;height:17.25pt" o:ole="">
            <v:imagedata r:id="rId7" o:title=""/>
          </v:shape>
          <w:control r:id="rId51" w:name="DefaultOcxName43" w:shapeid="_x0000_i1255"/>
        </w:object>
      </w:r>
      <w:r>
        <w:t>No improvement</w:t>
      </w:r>
    </w:p>
    <w:p w:rsidR="009B0D3E" w:rsidRDefault="009B0D3E" w:rsidP="00E33217">
      <w:pPr>
        <w:pStyle w:val="NormalWeb"/>
        <w:numPr>
          <w:ilvl w:val="0"/>
          <w:numId w:val="31"/>
        </w:numPr>
        <w:spacing w:before="0" w:beforeAutospacing="0" w:after="0" w:afterAutospacing="0" w:line="276" w:lineRule="auto"/>
      </w:pPr>
      <w:r>
        <w:object w:dxaOrig="225" w:dyaOrig="225">
          <v:shape id="_x0000_i1258" type="#_x0000_t75" style="width:20.25pt;height:17.25pt" o:ole="">
            <v:imagedata r:id="rId7" o:title=""/>
          </v:shape>
          <w:control r:id="rId52" w:name="DefaultOcxName44" w:shapeid="_x0000_i1258"/>
        </w:object>
      </w:r>
      <w:r>
        <w:t>Worsened</w:t>
      </w:r>
    </w:p>
    <w:p w:rsidR="009B0D3E" w:rsidRDefault="009B0D3E" w:rsidP="00E33217">
      <w:pPr>
        <w:pStyle w:val="NormalWeb"/>
        <w:numPr>
          <w:ilvl w:val="0"/>
          <w:numId w:val="32"/>
        </w:numPr>
        <w:spacing w:before="0" w:beforeAutospacing="0" w:after="0" w:afterAutospacing="0" w:line="276" w:lineRule="auto"/>
      </w:pPr>
      <w:r>
        <w:t>Has your income level increased since you started accessing LAPO services?</w:t>
      </w:r>
    </w:p>
    <w:p w:rsidR="009B0D3E" w:rsidRDefault="009B0D3E" w:rsidP="00E33217">
      <w:pPr>
        <w:pStyle w:val="NormalWeb"/>
        <w:numPr>
          <w:ilvl w:val="0"/>
          <w:numId w:val="33"/>
        </w:numPr>
        <w:spacing w:before="0" w:beforeAutospacing="0" w:after="0" w:afterAutospacing="0" w:line="276" w:lineRule="auto"/>
      </w:pPr>
      <w:r>
        <w:object w:dxaOrig="225" w:dyaOrig="225">
          <v:shape id="_x0000_i1261" type="#_x0000_t75" style="width:20.25pt;height:17.25pt" o:ole="">
            <v:imagedata r:id="rId7" o:title=""/>
          </v:shape>
          <w:control r:id="rId53" w:name="DefaultOcxName45" w:shapeid="_x0000_i1261"/>
        </w:object>
      </w:r>
      <w:r>
        <w:t>Yes</w:t>
      </w:r>
    </w:p>
    <w:p w:rsidR="009B0D3E" w:rsidRDefault="009B0D3E" w:rsidP="00E33217">
      <w:pPr>
        <w:pStyle w:val="NormalWeb"/>
        <w:numPr>
          <w:ilvl w:val="0"/>
          <w:numId w:val="33"/>
        </w:numPr>
        <w:spacing w:before="0" w:beforeAutospacing="0" w:after="0" w:afterAutospacing="0" w:line="276" w:lineRule="auto"/>
      </w:pPr>
      <w:r>
        <w:object w:dxaOrig="225" w:dyaOrig="225">
          <v:shape id="_x0000_i1264" type="#_x0000_t75" style="width:20.25pt;height:17.25pt" o:ole="">
            <v:imagedata r:id="rId7" o:title=""/>
          </v:shape>
          <w:control r:id="rId54" w:name="DefaultOcxName46" w:shapeid="_x0000_i1264"/>
        </w:object>
      </w:r>
      <w:r>
        <w:t>No</w:t>
      </w:r>
    </w:p>
    <w:p w:rsidR="009B0D3E" w:rsidRDefault="009B0D3E" w:rsidP="00E33217">
      <w:pPr>
        <w:pStyle w:val="NormalWeb"/>
        <w:numPr>
          <w:ilvl w:val="0"/>
          <w:numId w:val="33"/>
        </w:numPr>
        <w:spacing w:before="0" w:beforeAutospacing="0" w:after="0" w:afterAutospacing="0" w:line="276" w:lineRule="auto"/>
      </w:pPr>
      <w:r>
        <w:object w:dxaOrig="225" w:dyaOrig="225">
          <v:shape id="_x0000_i1267" type="#_x0000_t75" style="width:20.25pt;height:17.25pt" o:ole="">
            <v:imagedata r:id="rId7" o:title=""/>
          </v:shape>
          <w:control r:id="rId55" w:name="DefaultOcxName47" w:shapeid="_x0000_i1267"/>
        </w:object>
      </w:r>
      <w:r>
        <w:t>Not sure</w:t>
      </w:r>
    </w:p>
    <w:p w:rsidR="009B0D3E" w:rsidRDefault="009B0D3E" w:rsidP="00E33217">
      <w:pPr>
        <w:pStyle w:val="NormalWeb"/>
        <w:numPr>
          <w:ilvl w:val="0"/>
          <w:numId w:val="34"/>
        </w:numPr>
        <w:spacing w:before="0" w:beforeAutospacing="0" w:after="0" w:afterAutospacing="0" w:line="276" w:lineRule="auto"/>
      </w:pPr>
      <w:r>
        <w:t>What do you mainly use the loan for?</w:t>
      </w:r>
    </w:p>
    <w:p w:rsidR="009B0D3E" w:rsidRDefault="009B0D3E" w:rsidP="00E33217">
      <w:pPr>
        <w:pStyle w:val="NormalWeb"/>
        <w:numPr>
          <w:ilvl w:val="0"/>
          <w:numId w:val="35"/>
        </w:numPr>
        <w:spacing w:before="0" w:beforeAutospacing="0" w:after="0" w:afterAutospacing="0" w:line="276" w:lineRule="auto"/>
      </w:pPr>
      <w:r>
        <w:object w:dxaOrig="225" w:dyaOrig="225">
          <v:shape id="_x0000_i1270" type="#_x0000_t75" style="width:20.25pt;height:17.25pt" o:ole="">
            <v:imagedata r:id="rId7" o:title=""/>
          </v:shape>
          <w:control r:id="rId56" w:name="DefaultOcxName48" w:shapeid="_x0000_i1270"/>
        </w:object>
      </w:r>
      <w:r>
        <w:t>Farming</w:t>
      </w:r>
    </w:p>
    <w:p w:rsidR="009B0D3E" w:rsidRDefault="009B0D3E" w:rsidP="00E33217">
      <w:pPr>
        <w:pStyle w:val="NormalWeb"/>
        <w:numPr>
          <w:ilvl w:val="0"/>
          <w:numId w:val="35"/>
        </w:numPr>
        <w:spacing w:before="0" w:beforeAutospacing="0" w:after="0" w:afterAutospacing="0" w:line="276" w:lineRule="auto"/>
      </w:pPr>
      <w:r>
        <w:lastRenderedPageBreak/>
        <w:object w:dxaOrig="225" w:dyaOrig="225">
          <v:shape id="_x0000_i1273" type="#_x0000_t75" style="width:20.25pt;height:17.25pt" o:ole="">
            <v:imagedata r:id="rId7" o:title=""/>
          </v:shape>
          <w:control r:id="rId57" w:name="DefaultOcxName49" w:shapeid="_x0000_i1273"/>
        </w:object>
      </w:r>
      <w:r>
        <w:t>Trading</w:t>
      </w:r>
    </w:p>
    <w:p w:rsidR="009B0D3E" w:rsidRDefault="009B0D3E" w:rsidP="00E33217">
      <w:pPr>
        <w:pStyle w:val="NormalWeb"/>
        <w:numPr>
          <w:ilvl w:val="0"/>
          <w:numId w:val="35"/>
        </w:numPr>
        <w:spacing w:before="0" w:beforeAutospacing="0" w:after="0" w:afterAutospacing="0" w:line="276" w:lineRule="auto"/>
      </w:pPr>
      <w:r>
        <w:object w:dxaOrig="225" w:dyaOrig="225">
          <v:shape id="_x0000_i1276" type="#_x0000_t75" style="width:20.25pt;height:17.25pt" o:ole="">
            <v:imagedata r:id="rId7" o:title=""/>
          </v:shape>
          <w:control r:id="rId58" w:name="DefaultOcxName50" w:shapeid="_x0000_i1276"/>
        </w:object>
      </w:r>
      <w:r>
        <w:t>School fees</w:t>
      </w:r>
    </w:p>
    <w:p w:rsidR="009B0D3E" w:rsidRDefault="009B0D3E" w:rsidP="00E33217">
      <w:pPr>
        <w:pStyle w:val="NormalWeb"/>
        <w:numPr>
          <w:ilvl w:val="0"/>
          <w:numId w:val="35"/>
        </w:numPr>
        <w:spacing w:before="0" w:beforeAutospacing="0" w:after="0" w:afterAutospacing="0" w:line="276" w:lineRule="auto"/>
      </w:pPr>
      <w:r>
        <w:object w:dxaOrig="225" w:dyaOrig="225">
          <v:shape id="_x0000_i1279" type="#_x0000_t75" style="width:20.25pt;height:17.25pt" o:ole="">
            <v:imagedata r:id="rId7" o:title=""/>
          </v:shape>
          <w:control r:id="rId59" w:name="DefaultOcxName51" w:shapeid="_x0000_i1279"/>
        </w:object>
      </w:r>
      <w:r>
        <w:t>Health</w:t>
      </w:r>
    </w:p>
    <w:p w:rsidR="009B0D3E" w:rsidRDefault="009B0D3E" w:rsidP="00E33217">
      <w:pPr>
        <w:pStyle w:val="NormalWeb"/>
        <w:numPr>
          <w:ilvl w:val="0"/>
          <w:numId w:val="35"/>
        </w:numPr>
        <w:spacing w:before="0" w:beforeAutospacing="0" w:after="0" w:afterAutospacing="0" w:line="276" w:lineRule="auto"/>
      </w:pPr>
      <w:r>
        <w:object w:dxaOrig="225" w:dyaOrig="225">
          <v:shape id="_x0000_i1282" type="#_x0000_t75" style="width:20.25pt;height:17.25pt" o:ole="">
            <v:imagedata r:id="rId7" o:title=""/>
          </v:shape>
          <w:control r:id="rId60" w:name="DefaultOcxName52" w:shapeid="_x0000_i1282"/>
        </w:object>
      </w:r>
      <w:r>
        <w:t>Others (specify): _______________</w:t>
      </w:r>
    </w:p>
    <w:p w:rsidR="009B0D3E" w:rsidRDefault="009B0D3E" w:rsidP="00E33217">
      <w:pPr>
        <w:pStyle w:val="NormalWeb"/>
        <w:numPr>
          <w:ilvl w:val="0"/>
          <w:numId w:val="36"/>
        </w:numPr>
        <w:spacing w:before="0" w:beforeAutospacing="0" w:after="0" w:afterAutospacing="0" w:line="276" w:lineRule="auto"/>
      </w:pPr>
      <w:r>
        <w:t>Have you been able to employ others as a result of business growth?</w:t>
      </w:r>
    </w:p>
    <w:p w:rsidR="009B0D3E" w:rsidRDefault="009B0D3E" w:rsidP="00E33217">
      <w:pPr>
        <w:pStyle w:val="NormalWeb"/>
        <w:numPr>
          <w:ilvl w:val="0"/>
          <w:numId w:val="37"/>
        </w:numPr>
        <w:spacing w:before="0" w:beforeAutospacing="0" w:after="0" w:afterAutospacing="0" w:line="276" w:lineRule="auto"/>
      </w:pPr>
      <w:r>
        <w:object w:dxaOrig="225" w:dyaOrig="225">
          <v:shape id="_x0000_i1285" type="#_x0000_t75" style="width:20.25pt;height:17.25pt" o:ole="">
            <v:imagedata r:id="rId7" o:title=""/>
          </v:shape>
          <w:control r:id="rId61" w:name="DefaultOcxName53" w:shapeid="_x0000_i1285"/>
        </w:object>
      </w:r>
      <w:r>
        <w:t>Yes</w:t>
      </w:r>
    </w:p>
    <w:p w:rsidR="009B0D3E" w:rsidRDefault="009B0D3E" w:rsidP="00E33217">
      <w:pPr>
        <w:pStyle w:val="NormalWeb"/>
        <w:numPr>
          <w:ilvl w:val="0"/>
          <w:numId w:val="37"/>
        </w:numPr>
        <w:spacing w:before="0" w:beforeAutospacing="0" w:after="0" w:afterAutospacing="0" w:line="276" w:lineRule="auto"/>
      </w:pPr>
      <w:r>
        <w:object w:dxaOrig="225" w:dyaOrig="225">
          <v:shape id="_x0000_i1288" type="#_x0000_t75" style="width:20.25pt;height:17.25pt" o:ole="">
            <v:imagedata r:id="rId7" o:title=""/>
          </v:shape>
          <w:control r:id="rId62" w:name="DefaultOcxName54" w:shapeid="_x0000_i1288"/>
        </w:object>
      </w:r>
      <w:r>
        <w:t>No</w:t>
      </w:r>
    </w:p>
    <w:p w:rsidR="009B0D3E" w:rsidRDefault="009B0D3E" w:rsidP="00E33217">
      <w:pPr>
        <w:pStyle w:val="Heading2"/>
        <w:spacing w:before="0" w:line="276" w:lineRule="auto"/>
      </w:pPr>
      <w:r>
        <w:rPr>
          <w:rStyle w:val="Strong"/>
          <w:b w:val="0"/>
          <w:bCs w:val="0"/>
        </w:rPr>
        <w:t>SECTION D: Contribution to Rural Development</w:t>
      </w:r>
    </w:p>
    <w:p w:rsidR="009B0D3E" w:rsidRDefault="009B0D3E" w:rsidP="00E33217">
      <w:pPr>
        <w:pStyle w:val="NormalWeb"/>
        <w:numPr>
          <w:ilvl w:val="0"/>
          <w:numId w:val="38"/>
        </w:numPr>
        <w:spacing w:before="0" w:beforeAutospacing="0" w:after="0" w:afterAutospacing="0" w:line="276" w:lineRule="auto"/>
      </w:pPr>
      <w:r>
        <w:t>Do you think LAPO has contributed to rural development in your community?</w:t>
      </w:r>
    </w:p>
    <w:p w:rsidR="009B0D3E" w:rsidRDefault="009B0D3E" w:rsidP="00E33217">
      <w:pPr>
        <w:pStyle w:val="NormalWeb"/>
        <w:numPr>
          <w:ilvl w:val="0"/>
          <w:numId w:val="39"/>
        </w:numPr>
        <w:spacing w:before="0" w:beforeAutospacing="0" w:after="0" w:afterAutospacing="0" w:line="276" w:lineRule="auto"/>
      </w:pPr>
      <w:r>
        <w:object w:dxaOrig="225" w:dyaOrig="225">
          <v:shape id="_x0000_i1291" type="#_x0000_t75" style="width:20.25pt;height:17.25pt" o:ole="">
            <v:imagedata r:id="rId7" o:title=""/>
          </v:shape>
          <w:control r:id="rId63" w:name="DefaultOcxName55" w:shapeid="_x0000_i1291"/>
        </w:object>
      </w:r>
      <w:r>
        <w:t>Yes</w:t>
      </w:r>
    </w:p>
    <w:p w:rsidR="009B0D3E" w:rsidRDefault="009B0D3E" w:rsidP="00E33217">
      <w:pPr>
        <w:pStyle w:val="NormalWeb"/>
        <w:numPr>
          <w:ilvl w:val="0"/>
          <w:numId w:val="39"/>
        </w:numPr>
        <w:spacing w:before="0" w:beforeAutospacing="0" w:after="0" w:afterAutospacing="0" w:line="276" w:lineRule="auto"/>
      </w:pPr>
      <w:r>
        <w:object w:dxaOrig="225" w:dyaOrig="225">
          <v:shape id="_x0000_i1294" type="#_x0000_t75" style="width:20.25pt;height:17.25pt" o:ole="">
            <v:imagedata r:id="rId7" o:title=""/>
          </v:shape>
          <w:control r:id="rId64" w:name="DefaultOcxName56" w:shapeid="_x0000_i1294"/>
        </w:object>
      </w:r>
      <w:r>
        <w:t>No</w:t>
      </w:r>
    </w:p>
    <w:p w:rsidR="009B0D3E" w:rsidRDefault="009B0D3E" w:rsidP="00E33217">
      <w:pPr>
        <w:pStyle w:val="NormalWeb"/>
        <w:numPr>
          <w:ilvl w:val="0"/>
          <w:numId w:val="39"/>
        </w:numPr>
        <w:spacing w:before="0" w:beforeAutospacing="0" w:after="0" w:afterAutospacing="0" w:line="276" w:lineRule="auto"/>
      </w:pPr>
      <w:r>
        <w:object w:dxaOrig="225" w:dyaOrig="225">
          <v:shape id="_x0000_i1297" type="#_x0000_t75" style="width:20.25pt;height:17.25pt" o:ole="">
            <v:imagedata r:id="rId7" o:title=""/>
          </v:shape>
          <w:control r:id="rId65" w:name="DefaultOcxName57" w:shapeid="_x0000_i1297"/>
        </w:object>
      </w:r>
      <w:r>
        <w:t>Not sure</w:t>
      </w:r>
    </w:p>
    <w:p w:rsidR="009B0D3E" w:rsidRDefault="009B0D3E" w:rsidP="00E33217">
      <w:pPr>
        <w:pStyle w:val="NormalWeb"/>
        <w:numPr>
          <w:ilvl w:val="0"/>
          <w:numId w:val="40"/>
        </w:numPr>
        <w:spacing w:before="0" w:beforeAutospacing="0" w:after="0" w:afterAutospacing="0" w:line="276" w:lineRule="auto"/>
      </w:pPr>
      <w:r>
        <w:t>In what ways has LAPO contributed to rural development? (Select all that apply)</w:t>
      </w:r>
    </w:p>
    <w:p w:rsidR="009B0D3E" w:rsidRDefault="009B0D3E" w:rsidP="00E33217">
      <w:pPr>
        <w:pStyle w:val="NormalWeb"/>
        <w:numPr>
          <w:ilvl w:val="0"/>
          <w:numId w:val="41"/>
        </w:numPr>
        <w:spacing w:before="0" w:beforeAutospacing="0" w:after="0" w:afterAutospacing="0" w:line="276" w:lineRule="auto"/>
      </w:pPr>
      <w:r>
        <w:object w:dxaOrig="225" w:dyaOrig="225">
          <v:shape id="_x0000_i1300" type="#_x0000_t75" style="width:20.25pt;height:17.25pt" o:ole="">
            <v:imagedata r:id="rId7" o:title=""/>
          </v:shape>
          <w:control r:id="rId66" w:name="DefaultOcxName58" w:shapeid="_x0000_i1300"/>
        </w:object>
      </w:r>
      <w:r>
        <w:t>Job creation</w:t>
      </w:r>
    </w:p>
    <w:p w:rsidR="009B0D3E" w:rsidRDefault="009B0D3E" w:rsidP="00E33217">
      <w:pPr>
        <w:pStyle w:val="NormalWeb"/>
        <w:numPr>
          <w:ilvl w:val="0"/>
          <w:numId w:val="41"/>
        </w:numPr>
        <w:spacing w:before="0" w:beforeAutospacing="0" w:after="0" w:afterAutospacing="0" w:line="276" w:lineRule="auto"/>
      </w:pPr>
      <w:r>
        <w:object w:dxaOrig="225" w:dyaOrig="225">
          <v:shape id="_x0000_i1303" type="#_x0000_t75" style="width:20.25pt;height:17.25pt" o:ole="">
            <v:imagedata r:id="rId7" o:title=""/>
          </v:shape>
          <w:control r:id="rId67" w:name="DefaultOcxName59" w:shapeid="_x0000_i1303"/>
        </w:object>
      </w:r>
      <w:r>
        <w:t>Increased household income</w:t>
      </w:r>
    </w:p>
    <w:p w:rsidR="009B0D3E" w:rsidRDefault="009B0D3E" w:rsidP="00E33217">
      <w:pPr>
        <w:pStyle w:val="NormalWeb"/>
        <w:numPr>
          <w:ilvl w:val="0"/>
          <w:numId w:val="41"/>
        </w:numPr>
        <w:spacing w:before="0" w:beforeAutospacing="0" w:after="0" w:afterAutospacing="0" w:line="276" w:lineRule="auto"/>
      </w:pPr>
      <w:r>
        <w:object w:dxaOrig="225" w:dyaOrig="225">
          <v:shape id="_x0000_i1306" type="#_x0000_t75" style="width:20.25pt;height:17.25pt" o:ole="">
            <v:imagedata r:id="rId7" o:title=""/>
          </v:shape>
          <w:control r:id="rId68" w:name="DefaultOcxName60" w:shapeid="_x0000_i1306"/>
        </w:object>
      </w:r>
      <w:r>
        <w:t>Women empowerment</w:t>
      </w:r>
    </w:p>
    <w:p w:rsidR="009B0D3E" w:rsidRDefault="009B0D3E" w:rsidP="00E33217">
      <w:pPr>
        <w:pStyle w:val="NormalWeb"/>
        <w:numPr>
          <w:ilvl w:val="0"/>
          <w:numId w:val="41"/>
        </w:numPr>
        <w:spacing w:before="0" w:beforeAutospacing="0" w:after="0" w:afterAutospacing="0" w:line="276" w:lineRule="auto"/>
      </w:pPr>
      <w:r>
        <w:object w:dxaOrig="225" w:dyaOrig="225">
          <v:shape id="_x0000_i1309" type="#_x0000_t75" style="width:20.25pt;height:17.25pt" o:ole="">
            <v:imagedata r:id="rId7" o:title=""/>
          </v:shape>
          <w:control r:id="rId69" w:name="DefaultOcxName61" w:shapeid="_x0000_i1309"/>
        </w:object>
      </w:r>
      <w:r>
        <w:t>Financial literacy</w:t>
      </w:r>
    </w:p>
    <w:p w:rsidR="009B0D3E" w:rsidRDefault="009B0D3E" w:rsidP="00E33217">
      <w:pPr>
        <w:pStyle w:val="NormalWeb"/>
        <w:numPr>
          <w:ilvl w:val="0"/>
          <w:numId w:val="41"/>
        </w:numPr>
        <w:spacing w:before="0" w:beforeAutospacing="0" w:after="0" w:afterAutospacing="0" w:line="276" w:lineRule="auto"/>
      </w:pPr>
      <w:r>
        <w:object w:dxaOrig="225" w:dyaOrig="225">
          <v:shape id="_x0000_i1312" type="#_x0000_t75" style="width:20.25pt;height:17.25pt" o:ole="">
            <v:imagedata r:id="rId7" o:title=""/>
          </v:shape>
          <w:control r:id="rId70" w:name="DefaultOcxName62" w:shapeid="_x0000_i1312"/>
        </w:object>
      </w:r>
      <w:r>
        <w:t>Access to financial services</w:t>
      </w:r>
    </w:p>
    <w:p w:rsidR="009B0D3E" w:rsidRDefault="009B0D3E" w:rsidP="00E33217">
      <w:pPr>
        <w:pStyle w:val="NormalWeb"/>
        <w:numPr>
          <w:ilvl w:val="0"/>
          <w:numId w:val="41"/>
        </w:numPr>
        <w:spacing w:before="0" w:beforeAutospacing="0" w:after="0" w:afterAutospacing="0" w:line="276" w:lineRule="auto"/>
      </w:pPr>
      <w:r>
        <w:object w:dxaOrig="225" w:dyaOrig="225">
          <v:shape id="_x0000_i1315" type="#_x0000_t75" style="width:20.25pt;height:17.25pt" o:ole="">
            <v:imagedata r:id="rId7" o:title=""/>
          </v:shape>
          <w:control r:id="rId71" w:name="DefaultOcxName63" w:shapeid="_x0000_i1315"/>
        </w:object>
      </w:r>
      <w:r>
        <w:t>Others: ___________________________</w:t>
      </w:r>
    </w:p>
    <w:p w:rsidR="009B0D3E" w:rsidRDefault="009B0D3E" w:rsidP="00E33217">
      <w:pPr>
        <w:pStyle w:val="NormalWeb"/>
        <w:numPr>
          <w:ilvl w:val="0"/>
          <w:numId w:val="42"/>
        </w:numPr>
        <w:spacing w:before="0" w:beforeAutospacing="0" w:after="0" w:afterAutospacing="0" w:line="276" w:lineRule="auto"/>
      </w:pPr>
      <w:r>
        <w:t>Are you satisfied with LAPO's services?</w:t>
      </w:r>
    </w:p>
    <w:p w:rsidR="009B0D3E" w:rsidRDefault="009B0D3E" w:rsidP="00E33217">
      <w:pPr>
        <w:pStyle w:val="NormalWeb"/>
        <w:numPr>
          <w:ilvl w:val="0"/>
          <w:numId w:val="43"/>
        </w:numPr>
        <w:spacing w:before="0" w:beforeAutospacing="0" w:after="0" w:afterAutospacing="0" w:line="276" w:lineRule="auto"/>
      </w:pPr>
      <w:r>
        <w:object w:dxaOrig="225" w:dyaOrig="225">
          <v:shape id="_x0000_i1318" type="#_x0000_t75" style="width:20.25pt;height:17.25pt" o:ole="">
            <v:imagedata r:id="rId7" o:title=""/>
          </v:shape>
          <w:control r:id="rId72" w:name="DefaultOcxName64" w:shapeid="_x0000_i1318"/>
        </w:object>
      </w:r>
      <w:r>
        <w:t>Very satisfied</w:t>
      </w:r>
    </w:p>
    <w:p w:rsidR="009B0D3E" w:rsidRDefault="009B0D3E" w:rsidP="00E33217">
      <w:pPr>
        <w:pStyle w:val="NormalWeb"/>
        <w:numPr>
          <w:ilvl w:val="0"/>
          <w:numId w:val="43"/>
        </w:numPr>
        <w:spacing w:before="0" w:beforeAutospacing="0" w:after="0" w:afterAutospacing="0" w:line="276" w:lineRule="auto"/>
      </w:pPr>
      <w:r>
        <w:lastRenderedPageBreak/>
        <w:object w:dxaOrig="225" w:dyaOrig="225">
          <v:shape id="_x0000_i1321" type="#_x0000_t75" style="width:20.25pt;height:17.25pt" o:ole="">
            <v:imagedata r:id="rId7" o:title=""/>
          </v:shape>
          <w:control r:id="rId73" w:name="DefaultOcxName65" w:shapeid="_x0000_i1321"/>
        </w:object>
      </w:r>
      <w:r>
        <w:t>Satisfied</w:t>
      </w:r>
    </w:p>
    <w:p w:rsidR="009B0D3E" w:rsidRDefault="009B0D3E" w:rsidP="00E33217">
      <w:pPr>
        <w:pStyle w:val="NormalWeb"/>
        <w:numPr>
          <w:ilvl w:val="0"/>
          <w:numId w:val="43"/>
        </w:numPr>
        <w:spacing w:before="0" w:beforeAutospacing="0" w:after="0" w:afterAutospacing="0" w:line="276" w:lineRule="auto"/>
      </w:pPr>
      <w:r>
        <w:object w:dxaOrig="225" w:dyaOrig="225">
          <v:shape id="_x0000_i1324" type="#_x0000_t75" style="width:20.25pt;height:17.25pt" o:ole="">
            <v:imagedata r:id="rId7" o:title=""/>
          </v:shape>
          <w:control r:id="rId74" w:name="DefaultOcxName66" w:shapeid="_x0000_i1324"/>
        </w:object>
      </w:r>
      <w:r>
        <w:t>Neutral</w:t>
      </w:r>
    </w:p>
    <w:p w:rsidR="009B0D3E" w:rsidRDefault="009B0D3E" w:rsidP="00E33217">
      <w:pPr>
        <w:pStyle w:val="NormalWeb"/>
        <w:numPr>
          <w:ilvl w:val="0"/>
          <w:numId w:val="43"/>
        </w:numPr>
        <w:spacing w:before="0" w:beforeAutospacing="0" w:after="0" w:afterAutospacing="0" w:line="276" w:lineRule="auto"/>
      </w:pPr>
      <w:r>
        <w:object w:dxaOrig="225" w:dyaOrig="225">
          <v:shape id="_x0000_i1327" type="#_x0000_t75" style="width:20.25pt;height:17.25pt" o:ole="">
            <v:imagedata r:id="rId7" o:title=""/>
          </v:shape>
          <w:control r:id="rId75" w:name="DefaultOcxName67" w:shapeid="_x0000_i1327"/>
        </w:object>
      </w:r>
      <w:r>
        <w:t>Dissatisfied</w:t>
      </w:r>
    </w:p>
    <w:p w:rsidR="009B0D3E" w:rsidRDefault="009B0D3E" w:rsidP="00E33217">
      <w:pPr>
        <w:pStyle w:val="NormalWeb"/>
        <w:numPr>
          <w:ilvl w:val="0"/>
          <w:numId w:val="43"/>
        </w:numPr>
        <w:spacing w:before="0" w:beforeAutospacing="0" w:after="0" w:afterAutospacing="0" w:line="276" w:lineRule="auto"/>
      </w:pPr>
      <w:r>
        <w:object w:dxaOrig="225" w:dyaOrig="225">
          <v:shape id="_x0000_i1330" type="#_x0000_t75" style="width:20.25pt;height:17.25pt" o:ole="">
            <v:imagedata r:id="rId7" o:title=""/>
          </v:shape>
          <w:control r:id="rId76" w:name="DefaultOcxName68" w:shapeid="_x0000_i1330"/>
        </w:object>
      </w:r>
      <w:r>
        <w:t>Very dissatisfied</w:t>
      </w:r>
    </w:p>
    <w:p w:rsidR="009B0D3E" w:rsidRDefault="009B0D3E" w:rsidP="00E33217">
      <w:pPr>
        <w:pStyle w:val="NormalWeb"/>
        <w:numPr>
          <w:ilvl w:val="0"/>
          <w:numId w:val="44"/>
        </w:numPr>
        <w:spacing w:before="0" w:beforeAutospacing="0" w:after="0" w:afterAutospacing="0" w:line="276" w:lineRule="auto"/>
      </w:pPr>
      <w:r>
        <w:t>What improvements would you suggest for LAPO?</w:t>
      </w:r>
    </w:p>
    <w:p w:rsidR="009B0D3E" w:rsidRDefault="001D5692" w:rsidP="00E33217">
      <w:pPr>
        <w:spacing w:after="0" w:line="276" w:lineRule="auto"/>
      </w:pPr>
      <w:r>
        <w:pict>
          <v:rect id="_x0000_i1113" style="width:0;height:1.5pt" o:hralign="center" o:hrstd="t" o:hr="t" fillcolor="#a0a0a0" stroked="f"/>
        </w:pict>
      </w:r>
    </w:p>
    <w:p w:rsidR="009B0D3E" w:rsidRDefault="001D5692" w:rsidP="00E33217">
      <w:pPr>
        <w:spacing w:after="0" w:line="276" w:lineRule="auto"/>
      </w:pPr>
      <w:r>
        <w:pict>
          <v:rect id="_x0000_i1114" style="width:0;height:1.5pt" o:hralign="center" o:hrstd="t" o:hr="t" fillcolor="#a0a0a0" stroked="f"/>
        </w:pict>
      </w:r>
    </w:p>
    <w:p w:rsidR="009B0D3E" w:rsidRDefault="009B0D3E" w:rsidP="00E33217">
      <w:pPr>
        <w:pStyle w:val="Heading2"/>
        <w:spacing w:before="0" w:line="276" w:lineRule="auto"/>
      </w:pPr>
      <w:r>
        <w:rPr>
          <w:rStyle w:val="Strong"/>
          <w:b w:val="0"/>
          <w:bCs w:val="0"/>
        </w:rPr>
        <w:t>SECTION E: General Perception</w:t>
      </w:r>
    </w:p>
    <w:p w:rsidR="009B0D3E" w:rsidRDefault="009B0D3E" w:rsidP="00E33217">
      <w:pPr>
        <w:pStyle w:val="NormalWeb"/>
        <w:numPr>
          <w:ilvl w:val="0"/>
          <w:numId w:val="45"/>
        </w:numPr>
        <w:spacing w:before="0" w:beforeAutospacing="0" w:after="0" w:afterAutospacing="0" w:line="276" w:lineRule="auto"/>
      </w:pPr>
      <w:r>
        <w:t>Do you trust LAPO as a financial institution?</w:t>
      </w:r>
    </w:p>
    <w:p w:rsidR="009B0D3E" w:rsidRDefault="009B0D3E" w:rsidP="00E33217">
      <w:pPr>
        <w:pStyle w:val="NormalWeb"/>
        <w:numPr>
          <w:ilvl w:val="0"/>
          <w:numId w:val="46"/>
        </w:numPr>
        <w:spacing w:before="0" w:beforeAutospacing="0" w:after="0" w:afterAutospacing="0" w:line="276" w:lineRule="auto"/>
      </w:pPr>
      <w:r>
        <w:object w:dxaOrig="225" w:dyaOrig="225">
          <v:shape id="_x0000_i1333" type="#_x0000_t75" style="width:20.25pt;height:17.25pt" o:ole="">
            <v:imagedata r:id="rId7" o:title=""/>
          </v:shape>
          <w:control r:id="rId77" w:name="DefaultOcxName69" w:shapeid="_x0000_i1333"/>
        </w:object>
      </w:r>
      <w:r>
        <w:t>Yes</w:t>
      </w:r>
    </w:p>
    <w:p w:rsidR="009B0D3E" w:rsidRDefault="009B0D3E" w:rsidP="00E33217">
      <w:pPr>
        <w:pStyle w:val="NormalWeb"/>
        <w:numPr>
          <w:ilvl w:val="0"/>
          <w:numId w:val="46"/>
        </w:numPr>
        <w:spacing w:before="0" w:beforeAutospacing="0" w:after="0" w:afterAutospacing="0" w:line="276" w:lineRule="auto"/>
      </w:pPr>
      <w:r>
        <w:object w:dxaOrig="225" w:dyaOrig="225">
          <v:shape id="_x0000_i1338" type="#_x0000_t75" style="width:20.25pt;height:17.25pt" o:ole="">
            <v:imagedata r:id="rId7" o:title=""/>
          </v:shape>
          <w:control r:id="rId78" w:name="DefaultOcxName70" w:shapeid="_x0000_i1338"/>
        </w:object>
      </w:r>
      <w:r>
        <w:t>No</w:t>
      </w:r>
    </w:p>
    <w:p w:rsidR="009B0D3E" w:rsidRDefault="009B0D3E" w:rsidP="00E33217">
      <w:pPr>
        <w:pStyle w:val="NormalWeb"/>
        <w:numPr>
          <w:ilvl w:val="0"/>
          <w:numId w:val="47"/>
        </w:numPr>
        <w:spacing w:before="0" w:beforeAutospacing="0" w:after="0" w:afterAutospacing="0" w:line="276" w:lineRule="auto"/>
      </w:pPr>
      <w:r>
        <w:t>Would you recommend LAPO to others in your community?</w:t>
      </w:r>
    </w:p>
    <w:p w:rsidR="009B0D3E" w:rsidRDefault="009B0D3E" w:rsidP="00E33217">
      <w:pPr>
        <w:pStyle w:val="NormalWeb"/>
        <w:numPr>
          <w:ilvl w:val="0"/>
          <w:numId w:val="48"/>
        </w:numPr>
        <w:spacing w:before="0" w:beforeAutospacing="0" w:after="0" w:afterAutospacing="0" w:line="276" w:lineRule="auto"/>
      </w:pPr>
      <w:r>
        <w:object w:dxaOrig="225" w:dyaOrig="225">
          <v:shape id="_x0000_i1341" type="#_x0000_t75" style="width:20.25pt;height:17.25pt" o:ole="">
            <v:imagedata r:id="rId7" o:title=""/>
          </v:shape>
          <w:control r:id="rId79" w:name="DefaultOcxName71" w:shapeid="_x0000_i1341"/>
        </w:object>
      </w:r>
      <w:r>
        <w:t>Yes</w:t>
      </w:r>
    </w:p>
    <w:p w:rsidR="009B0D3E" w:rsidRDefault="009B0D3E" w:rsidP="00E33217">
      <w:pPr>
        <w:pStyle w:val="NormalWeb"/>
        <w:numPr>
          <w:ilvl w:val="0"/>
          <w:numId w:val="48"/>
        </w:numPr>
        <w:spacing w:before="0" w:beforeAutospacing="0" w:after="0" w:afterAutospacing="0" w:line="276" w:lineRule="auto"/>
      </w:pPr>
      <w:r>
        <w:object w:dxaOrig="225" w:dyaOrig="225">
          <v:shape id="_x0000_i1344" type="#_x0000_t75" style="width:20.25pt;height:17.25pt" o:ole="">
            <v:imagedata r:id="rId7" o:title=""/>
          </v:shape>
          <w:control r:id="rId80" w:name="DefaultOcxName72" w:shapeid="_x0000_i1344"/>
        </w:object>
      </w:r>
      <w:r>
        <w:t>No</w:t>
      </w:r>
    </w:p>
    <w:p w:rsidR="009B0D3E" w:rsidRDefault="009B0D3E" w:rsidP="00E33217">
      <w:pPr>
        <w:pStyle w:val="NormalWeb"/>
        <w:numPr>
          <w:ilvl w:val="0"/>
          <w:numId w:val="49"/>
        </w:numPr>
        <w:spacing w:before="0" w:beforeAutospacing="0" w:after="0" w:afterAutospacing="0" w:line="276" w:lineRule="auto"/>
      </w:pPr>
      <w:r>
        <w:t>Any other comments or suggestions?</w:t>
      </w:r>
    </w:p>
    <w:p w:rsidR="009B0D3E" w:rsidRDefault="001D5692" w:rsidP="00E33217">
      <w:pPr>
        <w:spacing w:after="0" w:line="276" w:lineRule="auto"/>
      </w:pPr>
      <w:r>
        <w:pict>
          <v:rect id="_x0000_i1123" style="width:0;height:1.5pt" o:hralign="center" o:hrstd="t" o:hr="t" fillcolor="#a0a0a0" stroked="f"/>
        </w:pict>
      </w:r>
    </w:p>
    <w:p w:rsidR="009B0D3E" w:rsidRDefault="001D5692" w:rsidP="00E33217">
      <w:pPr>
        <w:spacing w:after="0" w:line="276" w:lineRule="auto"/>
      </w:pPr>
      <w:r>
        <w:pict>
          <v:rect id="_x0000_i1124" style="width:0;height:1.5pt" o:hralign="center" o:hrstd="t" o:hr="t" fillcolor="#a0a0a0" stroked="f"/>
        </w:pict>
      </w:r>
    </w:p>
    <w:p w:rsidR="009B0D3E" w:rsidRDefault="009B0D3E" w:rsidP="00E33217">
      <w:pPr>
        <w:spacing w:after="0" w:line="276" w:lineRule="auto"/>
      </w:pPr>
    </w:p>
    <w:sectPr w:rsidR="009B0D3E" w:rsidSect="007A5071">
      <w:footerReference w:type="default" r:id="rId81"/>
      <w:pgSz w:w="12240" w:h="15840"/>
      <w:pgMar w:top="1418" w:right="1041" w:bottom="2977" w:left="1843" w:header="720" w:footer="22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17" w:rsidRDefault="00E33217" w:rsidP="00503ECE">
      <w:pPr>
        <w:spacing w:after="0" w:line="240" w:lineRule="auto"/>
      </w:pPr>
      <w:r>
        <w:separator/>
      </w:r>
    </w:p>
  </w:endnote>
  <w:endnote w:type="continuationSeparator" w:id="0">
    <w:p w:rsidR="00E33217" w:rsidRDefault="00E33217" w:rsidP="0050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994527"/>
      <w:docPartObj>
        <w:docPartGallery w:val="Page Numbers (Bottom of Page)"/>
        <w:docPartUnique/>
      </w:docPartObj>
    </w:sdtPr>
    <w:sdtEndPr>
      <w:rPr>
        <w:noProof/>
      </w:rPr>
    </w:sdtEndPr>
    <w:sdtContent>
      <w:p w:rsidR="00E33217" w:rsidRDefault="00E33217">
        <w:pPr>
          <w:pStyle w:val="Footer"/>
          <w:jc w:val="center"/>
        </w:pPr>
        <w:r>
          <w:fldChar w:fldCharType="begin"/>
        </w:r>
        <w:r>
          <w:instrText xml:space="preserve"> PAGE   \* MERGEFORMAT </w:instrText>
        </w:r>
        <w:r>
          <w:fldChar w:fldCharType="separate"/>
        </w:r>
        <w:r w:rsidR="001D5692">
          <w:rPr>
            <w:noProof/>
          </w:rPr>
          <w:t>5</w:t>
        </w:r>
        <w:r>
          <w:rPr>
            <w:noProof/>
          </w:rPr>
          <w:fldChar w:fldCharType="end"/>
        </w:r>
      </w:p>
    </w:sdtContent>
  </w:sdt>
  <w:p w:rsidR="00E33217" w:rsidRDefault="00E332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17" w:rsidRDefault="00E33217" w:rsidP="00503ECE">
      <w:pPr>
        <w:spacing w:after="0" w:line="240" w:lineRule="auto"/>
      </w:pPr>
      <w:r>
        <w:separator/>
      </w:r>
    </w:p>
  </w:footnote>
  <w:footnote w:type="continuationSeparator" w:id="0">
    <w:p w:rsidR="00E33217" w:rsidRDefault="00E33217" w:rsidP="00503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47E"/>
    <w:multiLevelType w:val="multilevel"/>
    <w:tmpl w:val="8004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157A"/>
    <w:multiLevelType w:val="multilevel"/>
    <w:tmpl w:val="16C6F94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15820"/>
    <w:multiLevelType w:val="multilevel"/>
    <w:tmpl w:val="37D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463A"/>
    <w:multiLevelType w:val="multilevel"/>
    <w:tmpl w:val="CEA8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20F87"/>
    <w:multiLevelType w:val="multilevel"/>
    <w:tmpl w:val="DE5C029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741D0"/>
    <w:multiLevelType w:val="multilevel"/>
    <w:tmpl w:val="F85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E7E3C"/>
    <w:multiLevelType w:val="multilevel"/>
    <w:tmpl w:val="4EF6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97D7F"/>
    <w:multiLevelType w:val="multilevel"/>
    <w:tmpl w:val="66F6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31B21"/>
    <w:multiLevelType w:val="multilevel"/>
    <w:tmpl w:val="0DB063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92E13"/>
    <w:multiLevelType w:val="multilevel"/>
    <w:tmpl w:val="7D16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C793F"/>
    <w:multiLevelType w:val="multilevel"/>
    <w:tmpl w:val="51C2E3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24298C"/>
    <w:multiLevelType w:val="multilevel"/>
    <w:tmpl w:val="3370C2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F19E4"/>
    <w:multiLevelType w:val="multilevel"/>
    <w:tmpl w:val="0354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E41C0"/>
    <w:multiLevelType w:val="multilevel"/>
    <w:tmpl w:val="39586BB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94E37"/>
    <w:multiLevelType w:val="multilevel"/>
    <w:tmpl w:val="C7A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20969"/>
    <w:multiLevelType w:val="multilevel"/>
    <w:tmpl w:val="6B7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75A08"/>
    <w:multiLevelType w:val="multilevel"/>
    <w:tmpl w:val="7D246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04D88"/>
    <w:multiLevelType w:val="multilevel"/>
    <w:tmpl w:val="2416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D7CE1"/>
    <w:multiLevelType w:val="multilevel"/>
    <w:tmpl w:val="4C48E70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083CDD"/>
    <w:multiLevelType w:val="multilevel"/>
    <w:tmpl w:val="50C8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A335E"/>
    <w:multiLevelType w:val="multilevel"/>
    <w:tmpl w:val="940C15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7820F6"/>
    <w:multiLevelType w:val="multilevel"/>
    <w:tmpl w:val="77C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57714"/>
    <w:multiLevelType w:val="multilevel"/>
    <w:tmpl w:val="2F4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818D9"/>
    <w:multiLevelType w:val="multilevel"/>
    <w:tmpl w:val="BF5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C24DC"/>
    <w:multiLevelType w:val="multilevel"/>
    <w:tmpl w:val="9CF86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583DE4"/>
    <w:multiLevelType w:val="multilevel"/>
    <w:tmpl w:val="4C141E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A62260"/>
    <w:multiLevelType w:val="multilevel"/>
    <w:tmpl w:val="EFD8F4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2E07E3"/>
    <w:multiLevelType w:val="multilevel"/>
    <w:tmpl w:val="A06A9D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3D5877"/>
    <w:multiLevelType w:val="multilevel"/>
    <w:tmpl w:val="1CCA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C5D11"/>
    <w:multiLevelType w:val="multilevel"/>
    <w:tmpl w:val="35D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625EA"/>
    <w:multiLevelType w:val="multilevel"/>
    <w:tmpl w:val="875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331B4"/>
    <w:multiLevelType w:val="multilevel"/>
    <w:tmpl w:val="2806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31F17"/>
    <w:multiLevelType w:val="multilevel"/>
    <w:tmpl w:val="E224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F45CD"/>
    <w:multiLevelType w:val="multilevel"/>
    <w:tmpl w:val="0E1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52EF6"/>
    <w:multiLevelType w:val="multilevel"/>
    <w:tmpl w:val="B05AFD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95488A"/>
    <w:multiLevelType w:val="multilevel"/>
    <w:tmpl w:val="31144B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D40CF4"/>
    <w:multiLevelType w:val="multilevel"/>
    <w:tmpl w:val="1C401D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2C175D"/>
    <w:multiLevelType w:val="multilevel"/>
    <w:tmpl w:val="04B277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1816BE1"/>
    <w:multiLevelType w:val="multilevel"/>
    <w:tmpl w:val="A8D2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F0D1F"/>
    <w:multiLevelType w:val="multilevel"/>
    <w:tmpl w:val="429A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C81C27"/>
    <w:multiLevelType w:val="multilevel"/>
    <w:tmpl w:val="536E2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96193"/>
    <w:multiLevelType w:val="multilevel"/>
    <w:tmpl w:val="36EA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D66C8"/>
    <w:multiLevelType w:val="multilevel"/>
    <w:tmpl w:val="B20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922AA8"/>
    <w:multiLevelType w:val="multilevel"/>
    <w:tmpl w:val="352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84C2E"/>
    <w:multiLevelType w:val="multilevel"/>
    <w:tmpl w:val="B08C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D09"/>
    <w:multiLevelType w:val="multilevel"/>
    <w:tmpl w:val="8310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A53CC0"/>
    <w:multiLevelType w:val="multilevel"/>
    <w:tmpl w:val="86E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F1046"/>
    <w:multiLevelType w:val="multilevel"/>
    <w:tmpl w:val="14C4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5E2C88"/>
    <w:multiLevelType w:val="multilevel"/>
    <w:tmpl w:val="446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45"/>
  </w:num>
  <w:num w:numId="4">
    <w:abstractNumId w:val="21"/>
  </w:num>
  <w:num w:numId="5">
    <w:abstractNumId w:val="42"/>
  </w:num>
  <w:num w:numId="6">
    <w:abstractNumId w:val="0"/>
  </w:num>
  <w:num w:numId="7">
    <w:abstractNumId w:val="6"/>
  </w:num>
  <w:num w:numId="8">
    <w:abstractNumId w:val="3"/>
  </w:num>
  <w:num w:numId="9">
    <w:abstractNumId w:val="5"/>
  </w:num>
  <w:num w:numId="10">
    <w:abstractNumId w:val="47"/>
  </w:num>
  <w:num w:numId="11">
    <w:abstractNumId w:val="15"/>
  </w:num>
  <w:num w:numId="12">
    <w:abstractNumId w:val="19"/>
  </w:num>
  <w:num w:numId="13">
    <w:abstractNumId w:val="30"/>
  </w:num>
  <w:num w:numId="14">
    <w:abstractNumId w:val="46"/>
  </w:num>
  <w:num w:numId="15">
    <w:abstractNumId w:val="28"/>
  </w:num>
  <w:num w:numId="16">
    <w:abstractNumId w:val="39"/>
  </w:num>
  <w:num w:numId="17">
    <w:abstractNumId w:val="37"/>
  </w:num>
  <w:num w:numId="18">
    <w:abstractNumId w:val="12"/>
  </w:num>
  <w:num w:numId="19">
    <w:abstractNumId w:val="32"/>
  </w:num>
  <w:num w:numId="20">
    <w:abstractNumId w:val="29"/>
  </w:num>
  <w:num w:numId="21">
    <w:abstractNumId w:val="48"/>
  </w:num>
  <w:num w:numId="22">
    <w:abstractNumId w:val="44"/>
  </w:num>
  <w:num w:numId="23">
    <w:abstractNumId w:val="40"/>
  </w:num>
  <w:num w:numId="24">
    <w:abstractNumId w:val="1"/>
  </w:num>
  <w:num w:numId="25">
    <w:abstractNumId w:val="16"/>
  </w:num>
  <w:num w:numId="26">
    <w:abstractNumId w:val="13"/>
  </w:num>
  <w:num w:numId="27">
    <w:abstractNumId w:val="23"/>
  </w:num>
  <w:num w:numId="28">
    <w:abstractNumId w:val="10"/>
  </w:num>
  <w:num w:numId="29">
    <w:abstractNumId w:val="9"/>
  </w:num>
  <w:num w:numId="30">
    <w:abstractNumId w:val="36"/>
  </w:num>
  <w:num w:numId="31">
    <w:abstractNumId w:val="2"/>
  </w:num>
  <w:num w:numId="32">
    <w:abstractNumId w:val="27"/>
  </w:num>
  <w:num w:numId="33">
    <w:abstractNumId w:val="33"/>
  </w:num>
  <w:num w:numId="34">
    <w:abstractNumId w:val="25"/>
  </w:num>
  <w:num w:numId="35">
    <w:abstractNumId w:val="43"/>
  </w:num>
  <w:num w:numId="36">
    <w:abstractNumId w:val="8"/>
  </w:num>
  <w:num w:numId="37">
    <w:abstractNumId w:val="22"/>
  </w:num>
  <w:num w:numId="38">
    <w:abstractNumId w:val="26"/>
  </w:num>
  <w:num w:numId="39">
    <w:abstractNumId w:val="7"/>
  </w:num>
  <w:num w:numId="40">
    <w:abstractNumId w:val="20"/>
  </w:num>
  <w:num w:numId="41">
    <w:abstractNumId w:val="41"/>
  </w:num>
  <w:num w:numId="42">
    <w:abstractNumId w:val="34"/>
  </w:num>
  <w:num w:numId="43">
    <w:abstractNumId w:val="14"/>
  </w:num>
  <w:num w:numId="44">
    <w:abstractNumId w:val="35"/>
  </w:num>
  <w:num w:numId="45">
    <w:abstractNumId w:val="4"/>
  </w:num>
  <w:num w:numId="46">
    <w:abstractNumId w:val="31"/>
  </w:num>
  <w:num w:numId="47">
    <w:abstractNumId w:val="11"/>
  </w:num>
  <w:num w:numId="48">
    <w:abstractNumId w:val="38"/>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3F"/>
    <w:rsid w:val="00010308"/>
    <w:rsid w:val="0001637F"/>
    <w:rsid w:val="00056C9D"/>
    <w:rsid w:val="00061334"/>
    <w:rsid w:val="00080DE2"/>
    <w:rsid w:val="0009326A"/>
    <w:rsid w:val="00110F09"/>
    <w:rsid w:val="00131C22"/>
    <w:rsid w:val="001470FC"/>
    <w:rsid w:val="00154A8E"/>
    <w:rsid w:val="00154F59"/>
    <w:rsid w:val="00165678"/>
    <w:rsid w:val="00173A28"/>
    <w:rsid w:val="001919E3"/>
    <w:rsid w:val="00196BB2"/>
    <w:rsid w:val="001A723C"/>
    <w:rsid w:val="001C2C3E"/>
    <w:rsid w:val="001D3C3D"/>
    <w:rsid w:val="001D5692"/>
    <w:rsid w:val="001D5ACF"/>
    <w:rsid w:val="001E7A43"/>
    <w:rsid w:val="00220E72"/>
    <w:rsid w:val="0025674C"/>
    <w:rsid w:val="002773E3"/>
    <w:rsid w:val="0029197C"/>
    <w:rsid w:val="002A1320"/>
    <w:rsid w:val="002B351E"/>
    <w:rsid w:val="002C5683"/>
    <w:rsid w:val="002D2842"/>
    <w:rsid w:val="002E1BBB"/>
    <w:rsid w:val="00310CD1"/>
    <w:rsid w:val="00327D2C"/>
    <w:rsid w:val="003467F8"/>
    <w:rsid w:val="00381D2E"/>
    <w:rsid w:val="00383BFC"/>
    <w:rsid w:val="0038679F"/>
    <w:rsid w:val="003E0589"/>
    <w:rsid w:val="0040595D"/>
    <w:rsid w:val="00405BE8"/>
    <w:rsid w:val="00407A4E"/>
    <w:rsid w:val="00425895"/>
    <w:rsid w:val="00443C4D"/>
    <w:rsid w:val="004672D7"/>
    <w:rsid w:val="00474AAB"/>
    <w:rsid w:val="004775C4"/>
    <w:rsid w:val="00485B0A"/>
    <w:rsid w:val="004B061E"/>
    <w:rsid w:val="004D40C7"/>
    <w:rsid w:val="00503ECE"/>
    <w:rsid w:val="00504B32"/>
    <w:rsid w:val="00510C51"/>
    <w:rsid w:val="005140E6"/>
    <w:rsid w:val="00517BAD"/>
    <w:rsid w:val="00526DD3"/>
    <w:rsid w:val="0054739A"/>
    <w:rsid w:val="005D7A27"/>
    <w:rsid w:val="006205DB"/>
    <w:rsid w:val="00632525"/>
    <w:rsid w:val="006375DB"/>
    <w:rsid w:val="00672FEE"/>
    <w:rsid w:val="00676842"/>
    <w:rsid w:val="00693066"/>
    <w:rsid w:val="006F0EF5"/>
    <w:rsid w:val="006F7798"/>
    <w:rsid w:val="00717784"/>
    <w:rsid w:val="007177B3"/>
    <w:rsid w:val="0073255A"/>
    <w:rsid w:val="00734EB7"/>
    <w:rsid w:val="0073771E"/>
    <w:rsid w:val="007443EA"/>
    <w:rsid w:val="00752E52"/>
    <w:rsid w:val="007569E5"/>
    <w:rsid w:val="00760BC5"/>
    <w:rsid w:val="0076260C"/>
    <w:rsid w:val="00766CE8"/>
    <w:rsid w:val="00767628"/>
    <w:rsid w:val="00777827"/>
    <w:rsid w:val="00786ECF"/>
    <w:rsid w:val="007A1CC0"/>
    <w:rsid w:val="007A5071"/>
    <w:rsid w:val="007C7BBE"/>
    <w:rsid w:val="007D2E2D"/>
    <w:rsid w:val="007F42EC"/>
    <w:rsid w:val="00860226"/>
    <w:rsid w:val="00880A98"/>
    <w:rsid w:val="008914F7"/>
    <w:rsid w:val="008B000A"/>
    <w:rsid w:val="008D0D62"/>
    <w:rsid w:val="008E3075"/>
    <w:rsid w:val="00901500"/>
    <w:rsid w:val="00913F65"/>
    <w:rsid w:val="009344B0"/>
    <w:rsid w:val="00941FEB"/>
    <w:rsid w:val="009721E5"/>
    <w:rsid w:val="009B0D3E"/>
    <w:rsid w:val="009D0772"/>
    <w:rsid w:val="009D4031"/>
    <w:rsid w:val="009E0EFD"/>
    <w:rsid w:val="009E0F70"/>
    <w:rsid w:val="00A2519F"/>
    <w:rsid w:val="00A401C0"/>
    <w:rsid w:val="00A40FB9"/>
    <w:rsid w:val="00A63572"/>
    <w:rsid w:val="00A7327B"/>
    <w:rsid w:val="00A8016E"/>
    <w:rsid w:val="00A87BDB"/>
    <w:rsid w:val="00AA33C1"/>
    <w:rsid w:val="00AD0429"/>
    <w:rsid w:val="00AF0559"/>
    <w:rsid w:val="00B027F2"/>
    <w:rsid w:val="00B31E4D"/>
    <w:rsid w:val="00B92BAC"/>
    <w:rsid w:val="00BA0A37"/>
    <w:rsid w:val="00BC5AFF"/>
    <w:rsid w:val="00BE144E"/>
    <w:rsid w:val="00BE22C8"/>
    <w:rsid w:val="00BE6658"/>
    <w:rsid w:val="00C06B88"/>
    <w:rsid w:val="00C1194F"/>
    <w:rsid w:val="00C37226"/>
    <w:rsid w:val="00C42B03"/>
    <w:rsid w:val="00C473E1"/>
    <w:rsid w:val="00C602A0"/>
    <w:rsid w:val="00C63028"/>
    <w:rsid w:val="00C65E7D"/>
    <w:rsid w:val="00C76B79"/>
    <w:rsid w:val="00CA5844"/>
    <w:rsid w:val="00CB6BE4"/>
    <w:rsid w:val="00CC2915"/>
    <w:rsid w:val="00D425E1"/>
    <w:rsid w:val="00D617E7"/>
    <w:rsid w:val="00D8503F"/>
    <w:rsid w:val="00D856BD"/>
    <w:rsid w:val="00D96484"/>
    <w:rsid w:val="00DB5F84"/>
    <w:rsid w:val="00DC3714"/>
    <w:rsid w:val="00DF6F5B"/>
    <w:rsid w:val="00E128C5"/>
    <w:rsid w:val="00E33217"/>
    <w:rsid w:val="00E34274"/>
    <w:rsid w:val="00E44C37"/>
    <w:rsid w:val="00E56DD2"/>
    <w:rsid w:val="00E76CD7"/>
    <w:rsid w:val="00EA1B52"/>
    <w:rsid w:val="00EA514A"/>
    <w:rsid w:val="00EF3162"/>
    <w:rsid w:val="00F145BC"/>
    <w:rsid w:val="00F62311"/>
    <w:rsid w:val="00F9600B"/>
    <w:rsid w:val="00F9768A"/>
    <w:rsid w:val="00FA59C4"/>
    <w:rsid w:val="00FB6B2B"/>
    <w:rsid w:val="00FD77D0"/>
    <w:rsid w:val="00FF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74F44"/>
  <w15:chartTrackingRefBased/>
  <w15:docId w15:val="{896AD26E-7258-4C82-A19C-365EB8B9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850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50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50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503F"/>
    <w:rPr>
      <w:rFonts w:ascii="Times New Roman" w:eastAsia="Times New Roman" w:hAnsi="Times New Roman" w:cs="Times New Roman"/>
      <w:b/>
      <w:bCs/>
      <w:sz w:val="24"/>
      <w:szCs w:val="24"/>
    </w:rPr>
  </w:style>
  <w:style w:type="character" w:styleId="Strong">
    <w:name w:val="Strong"/>
    <w:basedOn w:val="DefaultParagraphFont"/>
    <w:uiPriority w:val="22"/>
    <w:qFormat/>
    <w:rsid w:val="00D8503F"/>
    <w:rPr>
      <w:b/>
      <w:bCs/>
    </w:rPr>
  </w:style>
  <w:style w:type="paragraph" w:styleId="NormalWeb">
    <w:name w:val="Normal (Web)"/>
    <w:basedOn w:val="Normal"/>
    <w:uiPriority w:val="99"/>
    <w:unhideWhenUsed/>
    <w:rsid w:val="00D85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54F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60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BC5"/>
    <w:rPr>
      <w:rFonts w:ascii="Segoe UI" w:hAnsi="Segoe UI" w:cs="Segoe UI"/>
      <w:sz w:val="18"/>
      <w:szCs w:val="18"/>
    </w:rPr>
  </w:style>
  <w:style w:type="character" w:customStyle="1" w:styleId="katex">
    <w:name w:val="katex"/>
    <w:basedOn w:val="DefaultParagraphFont"/>
    <w:rsid w:val="001919E3"/>
  </w:style>
  <w:style w:type="paragraph" w:styleId="Header">
    <w:name w:val="header"/>
    <w:basedOn w:val="Normal"/>
    <w:link w:val="HeaderChar"/>
    <w:uiPriority w:val="99"/>
    <w:unhideWhenUsed/>
    <w:rsid w:val="0050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CE"/>
  </w:style>
  <w:style w:type="paragraph" w:styleId="Footer">
    <w:name w:val="footer"/>
    <w:basedOn w:val="Normal"/>
    <w:link w:val="FooterChar"/>
    <w:uiPriority w:val="99"/>
    <w:unhideWhenUsed/>
    <w:rsid w:val="0050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CE"/>
  </w:style>
  <w:style w:type="character" w:customStyle="1" w:styleId="Heading1Char">
    <w:name w:val="Heading 1 Char"/>
    <w:basedOn w:val="DefaultParagraphFont"/>
    <w:link w:val="Heading1"/>
    <w:uiPriority w:val="9"/>
    <w:rsid w:val="009D077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6260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0958">
      <w:bodyDiv w:val="1"/>
      <w:marLeft w:val="0"/>
      <w:marRight w:val="0"/>
      <w:marTop w:val="0"/>
      <w:marBottom w:val="0"/>
      <w:divBdr>
        <w:top w:val="none" w:sz="0" w:space="0" w:color="auto"/>
        <w:left w:val="none" w:sz="0" w:space="0" w:color="auto"/>
        <w:bottom w:val="none" w:sz="0" w:space="0" w:color="auto"/>
        <w:right w:val="none" w:sz="0" w:space="0" w:color="auto"/>
      </w:divBdr>
    </w:div>
    <w:div w:id="270825170">
      <w:bodyDiv w:val="1"/>
      <w:marLeft w:val="0"/>
      <w:marRight w:val="0"/>
      <w:marTop w:val="0"/>
      <w:marBottom w:val="0"/>
      <w:divBdr>
        <w:top w:val="none" w:sz="0" w:space="0" w:color="auto"/>
        <w:left w:val="none" w:sz="0" w:space="0" w:color="auto"/>
        <w:bottom w:val="none" w:sz="0" w:space="0" w:color="auto"/>
        <w:right w:val="none" w:sz="0" w:space="0" w:color="auto"/>
      </w:divBdr>
    </w:div>
    <w:div w:id="340280987">
      <w:bodyDiv w:val="1"/>
      <w:marLeft w:val="0"/>
      <w:marRight w:val="0"/>
      <w:marTop w:val="0"/>
      <w:marBottom w:val="0"/>
      <w:divBdr>
        <w:top w:val="none" w:sz="0" w:space="0" w:color="auto"/>
        <w:left w:val="none" w:sz="0" w:space="0" w:color="auto"/>
        <w:bottom w:val="none" w:sz="0" w:space="0" w:color="auto"/>
        <w:right w:val="none" w:sz="0" w:space="0" w:color="auto"/>
      </w:divBdr>
    </w:div>
    <w:div w:id="367492232">
      <w:bodyDiv w:val="1"/>
      <w:marLeft w:val="0"/>
      <w:marRight w:val="0"/>
      <w:marTop w:val="0"/>
      <w:marBottom w:val="0"/>
      <w:divBdr>
        <w:top w:val="none" w:sz="0" w:space="0" w:color="auto"/>
        <w:left w:val="none" w:sz="0" w:space="0" w:color="auto"/>
        <w:bottom w:val="none" w:sz="0" w:space="0" w:color="auto"/>
        <w:right w:val="none" w:sz="0" w:space="0" w:color="auto"/>
      </w:divBdr>
    </w:div>
    <w:div w:id="526871172">
      <w:bodyDiv w:val="1"/>
      <w:marLeft w:val="0"/>
      <w:marRight w:val="0"/>
      <w:marTop w:val="0"/>
      <w:marBottom w:val="0"/>
      <w:divBdr>
        <w:top w:val="none" w:sz="0" w:space="0" w:color="auto"/>
        <w:left w:val="none" w:sz="0" w:space="0" w:color="auto"/>
        <w:bottom w:val="none" w:sz="0" w:space="0" w:color="auto"/>
        <w:right w:val="none" w:sz="0" w:space="0" w:color="auto"/>
      </w:divBdr>
      <w:divsChild>
        <w:div w:id="121004863">
          <w:marLeft w:val="0"/>
          <w:marRight w:val="0"/>
          <w:marTop w:val="0"/>
          <w:marBottom w:val="0"/>
          <w:divBdr>
            <w:top w:val="none" w:sz="0" w:space="0" w:color="auto"/>
            <w:left w:val="none" w:sz="0" w:space="0" w:color="auto"/>
            <w:bottom w:val="none" w:sz="0" w:space="0" w:color="auto"/>
            <w:right w:val="none" w:sz="0" w:space="0" w:color="auto"/>
          </w:divBdr>
          <w:divsChild>
            <w:div w:id="1055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341">
      <w:bodyDiv w:val="1"/>
      <w:marLeft w:val="0"/>
      <w:marRight w:val="0"/>
      <w:marTop w:val="0"/>
      <w:marBottom w:val="0"/>
      <w:divBdr>
        <w:top w:val="none" w:sz="0" w:space="0" w:color="auto"/>
        <w:left w:val="none" w:sz="0" w:space="0" w:color="auto"/>
        <w:bottom w:val="none" w:sz="0" w:space="0" w:color="auto"/>
        <w:right w:val="none" w:sz="0" w:space="0" w:color="auto"/>
      </w:divBdr>
    </w:div>
    <w:div w:id="655452292">
      <w:bodyDiv w:val="1"/>
      <w:marLeft w:val="0"/>
      <w:marRight w:val="0"/>
      <w:marTop w:val="0"/>
      <w:marBottom w:val="0"/>
      <w:divBdr>
        <w:top w:val="none" w:sz="0" w:space="0" w:color="auto"/>
        <w:left w:val="none" w:sz="0" w:space="0" w:color="auto"/>
        <w:bottom w:val="none" w:sz="0" w:space="0" w:color="auto"/>
        <w:right w:val="none" w:sz="0" w:space="0" w:color="auto"/>
      </w:divBdr>
    </w:div>
    <w:div w:id="674383451">
      <w:bodyDiv w:val="1"/>
      <w:marLeft w:val="0"/>
      <w:marRight w:val="0"/>
      <w:marTop w:val="0"/>
      <w:marBottom w:val="0"/>
      <w:divBdr>
        <w:top w:val="none" w:sz="0" w:space="0" w:color="auto"/>
        <w:left w:val="none" w:sz="0" w:space="0" w:color="auto"/>
        <w:bottom w:val="none" w:sz="0" w:space="0" w:color="auto"/>
        <w:right w:val="none" w:sz="0" w:space="0" w:color="auto"/>
      </w:divBdr>
    </w:div>
    <w:div w:id="820318284">
      <w:bodyDiv w:val="1"/>
      <w:marLeft w:val="0"/>
      <w:marRight w:val="0"/>
      <w:marTop w:val="0"/>
      <w:marBottom w:val="0"/>
      <w:divBdr>
        <w:top w:val="none" w:sz="0" w:space="0" w:color="auto"/>
        <w:left w:val="none" w:sz="0" w:space="0" w:color="auto"/>
        <w:bottom w:val="none" w:sz="0" w:space="0" w:color="auto"/>
        <w:right w:val="none" w:sz="0" w:space="0" w:color="auto"/>
      </w:divBdr>
    </w:div>
    <w:div w:id="981234229">
      <w:bodyDiv w:val="1"/>
      <w:marLeft w:val="0"/>
      <w:marRight w:val="0"/>
      <w:marTop w:val="0"/>
      <w:marBottom w:val="0"/>
      <w:divBdr>
        <w:top w:val="none" w:sz="0" w:space="0" w:color="auto"/>
        <w:left w:val="none" w:sz="0" w:space="0" w:color="auto"/>
        <w:bottom w:val="none" w:sz="0" w:space="0" w:color="auto"/>
        <w:right w:val="none" w:sz="0" w:space="0" w:color="auto"/>
      </w:divBdr>
    </w:div>
    <w:div w:id="1081872121">
      <w:bodyDiv w:val="1"/>
      <w:marLeft w:val="0"/>
      <w:marRight w:val="0"/>
      <w:marTop w:val="0"/>
      <w:marBottom w:val="0"/>
      <w:divBdr>
        <w:top w:val="none" w:sz="0" w:space="0" w:color="auto"/>
        <w:left w:val="none" w:sz="0" w:space="0" w:color="auto"/>
        <w:bottom w:val="none" w:sz="0" w:space="0" w:color="auto"/>
        <w:right w:val="none" w:sz="0" w:space="0" w:color="auto"/>
      </w:divBdr>
    </w:div>
    <w:div w:id="1174104632">
      <w:bodyDiv w:val="1"/>
      <w:marLeft w:val="0"/>
      <w:marRight w:val="0"/>
      <w:marTop w:val="0"/>
      <w:marBottom w:val="0"/>
      <w:divBdr>
        <w:top w:val="none" w:sz="0" w:space="0" w:color="auto"/>
        <w:left w:val="none" w:sz="0" w:space="0" w:color="auto"/>
        <w:bottom w:val="none" w:sz="0" w:space="0" w:color="auto"/>
        <w:right w:val="none" w:sz="0" w:space="0" w:color="auto"/>
      </w:divBdr>
    </w:div>
    <w:div w:id="1243490186">
      <w:bodyDiv w:val="1"/>
      <w:marLeft w:val="0"/>
      <w:marRight w:val="0"/>
      <w:marTop w:val="0"/>
      <w:marBottom w:val="0"/>
      <w:divBdr>
        <w:top w:val="none" w:sz="0" w:space="0" w:color="auto"/>
        <w:left w:val="none" w:sz="0" w:space="0" w:color="auto"/>
        <w:bottom w:val="none" w:sz="0" w:space="0" w:color="auto"/>
        <w:right w:val="none" w:sz="0" w:space="0" w:color="auto"/>
      </w:divBdr>
    </w:div>
    <w:div w:id="1282152374">
      <w:bodyDiv w:val="1"/>
      <w:marLeft w:val="0"/>
      <w:marRight w:val="0"/>
      <w:marTop w:val="0"/>
      <w:marBottom w:val="0"/>
      <w:divBdr>
        <w:top w:val="none" w:sz="0" w:space="0" w:color="auto"/>
        <w:left w:val="none" w:sz="0" w:space="0" w:color="auto"/>
        <w:bottom w:val="none" w:sz="0" w:space="0" w:color="auto"/>
        <w:right w:val="none" w:sz="0" w:space="0" w:color="auto"/>
      </w:divBdr>
    </w:div>
    <w:div w:id="1326321787">
      <w:bodyDiv w:val="1"/>
      <w:marLeft w:val="0"/>
      <w:marRight w:val="0"/>
      <w:marTop w:val="0"/>
      <w:marBottom w:val="0"/>
      <w:divBdr>
        <w:top w:val="none" w:sz="0" w:space="0" w:color="auto"/>
        <w:left w:val="none" w:sz="0" w:space="0" w:color="auto"/>
        <w:bottom w:val="none" w:sz="0" w:space="0" w:color="auto"/>
        <w:right w:val="none" w:sz="0" w:space="0" w:color="auto"/>
      </w:divBdr>
    </w:div>
    <w:div w:id="1509636876">
      <w:bodyDiv w:val="1"/>
      <w:marLeft w:val="0"/>
      <w:marRight w:val="0"/>
      <w:marTop w:val="0"/>
      <w:marBottom w:val="0"/>
      <w:divBdr>
        <w:top w:val="none" w:sz="0" w:space="0" w:color="auto"/>
        <w:left w:val="none" w:sz="0" w:space="0" w:color="auto"/>
        <w:bottom w:val="none" w:sz="0" w:space="0" w:color="auto"/>
        <w:right w:val="none" w:sz="0" w:space="0" w:color="auto"/>
      </w:divBdr>
    </w:div>
    <w:div w:id="1968505706">
      <w:bodyDiv w:val="1"/>
      <w:marLeft w:val="0"/>
      <w:marRight w:val="0"/>
      <w:marTop w:val="0"/>
      <w:marBottom w:val="0"/>
      <w:divBdr>
        <w:top w:val="none" w:sz="0" w:space="0" w:color="auto"/>
        <w:left w:val="none" w:sz="0" w:space="0" w:color="auto"/>
        <w:bottom w:val="none" w:sz="0" w:space="0" w:color="auto"/>
        <w:right w:val="none" w:sz="0" w:space="0" w:color="auto"/>
      </w:divBdr>
    </w:div>
    <w:div w:id="2050572607">
      <w:bodyDiv w:val="1"/>
      <w:marLeft w:val="0"/>
      <w:marRight w:val="0"/>
      <w:marTop w:val="0"/>
      <w:marBottom w:val="0"/>
      <w:divBdr>
        <w:top w:val="none" w:sz="0" w:space="0" w:color="auto"/>
        <w:left w:val="none" w:sz="0" w:space="0" w:color="auto"/>
        <w:bottom w:val="none" w:sz="0" w:space="0" w:color="auto"/>
        <w:right w:val="none" w:sz="0" w:space="0" w:color="auto"/>
      </w:divBdr>
    </w:div>
    <w:div w:id="2060156461">
      <w:bodyDiv w:val="1"/>
      <w:marLeft w:val="0"/>
      <w:marRight w:val="0"/>
      <w:marTop w:val="0"/>
      <w:marBottom w:val="0"/>
      <w:divBdr>
        <w:top w:val="none" w:sz="0" w:space="0" w:color="auto"/>
        <w:left w:val="none" w:sz="0" w:space="0" w:color="auto"/>
        <w:bottom w:val="none" w:sz="0" w:space="0" w:color="auto"/>
        <w:right w:val="none" w:sz="0" w:space="0" w:color="auto"/>
      </w:divBdr>
    </w:div>
    <w:div w:id="20746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16" Type="http://schemas.openxmlformats.org/officeDocument/2006/relationships/control" Target="activeX/activeX9.xml"/><Relationship Id="rId11" Type="http://schemas.openxmlformats.org/officeDocument/2006/relationships/control" Target="activeX/activeX4.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5" Type="http://schemas.openxmlformats.org/officeDocument/2006/relationships/footnotes" Target="footnotes.xml"/><Relationship Id="rId61" Type="http://schemas.openxmlformats.org/officeDocument/2006/relationships/control" Target="activeX/activeX54.xml"/><Relationship Id="rId82" Type="http://schemas.openxmlformats.org/officeDocument/2006/relationships/fontTable" Target="fontTable.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70.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80"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control" Target="activeX/activeX71.xm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64.xm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7195</Words>
  <Characters>41018</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cp:revision>
  <cp:lastPrinted>2025-06-23T11:23:00Z</cp:lastPrinted>
  <dcterms:created xsi:type="dcterms:W3CDTF">2025-06-30T10:04:00Z</dcterms:created>
  <dcterms:modified xsi:type="dcterms:W3CDTF">2025-06-30T10:04:00Z</dcterms:modified>
</cp:coreProperties>
</file>