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7E1C" w:rsidRPr="00C539FA" w:rsidRDefault="0089282F" w:rsidP="00C539FA">
      <w:pPr>
        <w:jc w:val="center"/>
        <w:rPr>
          <w:b/>
          <w:sz w:val="40"/>
          <w:szCs w:val="40"/>
        </w:rPr>
      </w:pPr>
      <w:r w:rsidRPr="00C539FA">
        <w:rPr>
          <w:b/>
          <w:sz w:val="40"/>
          <w:szCs w:val="40"/>
        </w:rPr>
        <w:t>ANALYSIS ON EFFECT OF WEEDS</w:t>
      </w:r>
    </w:p>
    <w:p w:rsidR="0089282F" w:rsidRPr="00C539FA" w:rsidRDefault="0089282F" w:rsidP="00C539FA">
      <w:pPr>
        <w:jc w:val="center"/>
        <w:rPr>
          <w:b/>
          <w:sz w:val="40"/>
          <w:szCs w:val="40"/>
        </w:rPr>
      </w:pPr>
      <w:r w:rsidRPr="00C539FA">
        <w:rPr>
          <w:b/>
          <w:sz w:val="40"/>
          <w:szCs w:val="40"/>
        </w:rPr>
        <w:t>CONTROL ON MAIZE YIELD</w:t>
      </w:r>
    </w:p>
    <w:p w:rsidR="0089282F" w:rsidRPr="00C539FA" w:rsidRDefault="0089282F" w:rsidP="00C539FA">
      <w:pPr>
        <w:tabs>
          <w:tab w:val="left" w:pos="3315"/>
        </w:tabs>
        <w:spacing w:line="360" w:lineRule="auto"/>
        <w:jc w:val="center"/>
        <w:rPr>
          <w:b/>
          <w:sz w:val="40"/>
          <w:szCs w:val="40"/>
        </w:rPr>
      </w:pPr>
    </w:p>
    <w:p w:rsidR="0089282F" w:rsidRPr="002A52D5" w:rsidRDefault="0089282F" w:rsidP="0089282F">
      <w:pPr>
        <w:spacing w:line="360" w:lineRule="auto"/>
        <w:jc w:val="center"/>
        <w:rPr>
          <w:b/>
        </w:rPr>
      </w:pPr>
      <w:r w:rsidRPr="002A52D5">
        <w:rPr>
          <w:b/>
        </w:rPr>
        <w:t xml:space="preserve"> BY</w:t>
      </w:r>
    </w:p>
    <w:p w:rsidR="0089282F" w:rsidRPr="00C539FA" w:rsidRDefault="00742D7F" w:rsidP="00742D7F">
      <w:pPr>
        <w:jc w:val="center"/>
        <w:rPr>
          <w:b/>
          <w:sz w:val="40"/>
          <w:szCs w:val="40"/>
        </w:rPr>
      </w:pPr>
      <w:r w:rsidRPr="002A52D5">
        <w:rPr>
          <w:b/>
        </w:rPr>
        <w:t xml:space="preserve"> </w:t>
      </w:r>
      <w:r w:rsidRPr="00C539FA">
        <w:rPr>
          <w:b/>
          <w:sz w:val="40"/>
          <w:szCs w:val="40"/>
        </w:rPr>
        <w:t xml:space="preserve">QUADRI </w:t>
      </w:r>
      <w:proofErr w:type="spellStart"/>
      <w:r w:rsidRPr="00C539FA">
        <w:rPr>
          <w:b/>
          <w:sz w:val="40"/>
          <w:szCs w:val="40"/>
        </w:rPr>
        <w:t>QUADRI</w:t>
      </w:r>
      <w:proofErr w:type="spellEnd"/>
      <w:r w:rsidRPr="00C539FA">
        <w:rPr>
          <w:b/>
          <w:sz w:val="40"/>
          <w:szCs w:val="40"/>
        </w:rPr>
        <w:t xml:space="preserve"> AKANNI</w:t>
      </w:r>
    </w:p>
    <w:p w:rsidR="0089282F" w:rsidRPr="00C539FA" w:rsidRDefault="009B51C9" w:rsidP="00742D7F">
      <w:pPr>
        <w:jc w:val="center"/>
        <w:rPr>
          <w:b/>
          <w:sz w:val="36"/>
          <w:szCs w:val="36"/>
        </w:rPr>
      </w:pPr>
      <w:r w:rsidRPr="00C539FA">
        <w:rPr>
          <w:b/>
          <w:sz w:val="36"/>
          <w:szCs w:val="36"/>
        </w:rPr>
        <w:t>ND/23/STA/PT/001</w:t>
      </w:r>
    </w:p>
    <w:p w:rsidR="0089282F" w:rsidRPr="002A52D5" w:rsidRDefault="0089282F" w:rsidP="0089282F">
      <w:pPr>
        <w:spacing w:line="360" w:lineRule="auto"/>
        <w:rPr>
          <w:b/>
        </w:rPr>
      </w:pPr>
    </w:p>
    <w:p w:rsidR="0089282F" w:rsidRPr="00C539FA" w:rsidRDefault="0089282F" w:rsidP="00C539FA">
      <w:pPr>
        <w:spacing w:line="360" w:lineRule="auto"/>
        <w:jc w:val="center"/>
        <w:rPr>
          <w:b/>
          <w:sz w:val="28"/>
          <w:szCs w:val="28"/>
        </w:rPr>
      </w:pPr>
      <w:r w:rsidRPr="00C539FA">
        <w:rPr>
          <w:b/>
          <w:sz w:val="28"/>
          <w:szCs w:val="28"/>
        </w:rPr>
        <w:t>BEING A RESEARCH PROJECT SUBMITTED TO THE DEPARTMENT OF STATISTICS, INSTITUTE OF APPLIED SCIENCE (IAS), KWARA STATE POLYTECHNIC, ILORIN.</w:t>
      </w:r>
    </w:p>
    <w:p w:rsidR="00C539FA" w:rsidRDefault="00C539FA" w:rsidP="00C539FA">
      <w:pPr>
        <w:spacing w:line="276" w:lineRule="auto"/>
        <w:jc w:val="center"/>
        <w:rPr>
          <w:b/>
          <w:sz w:val="28"/>
          <w:szCs w:val="28"/>
        </w:rPr>
      </w:pPr>
    </w:p>
    <w:p w:rsidR="00C539FA" w:rsidRPr="00C539FA" w:rsidRDefault="00C539FA" w:rsidP="00C539FA">
      <w:pPr>
        <w:spacing w:line="276" w:lineRule="auto"/>
        <w:jc w:val="center"/>
        <w:rPr>
          <w:b/>
          <w:sz w:val="28"/>
          <w:szCs w:val="28"/>
        </w:rPr>
      </w:pPr>
      <w:r w:rsidRPr="00C539FA">
        <w:rPr>
          <w:b/>
          <w:sz w:val="28"/>
          <w:szCs w:val="28"/>
        </w:rPr>
        <w:t>IN PARTIAL FULFILLMENT OF THE REQUIREMENT FOR THE AWARD OF NATIONAL DIPLOMA (ND) IN</w:t>
      </w:r>
    </w:p>
    <w:p w:rsidR="00C539FA" w:rsidRPr="00C539FA" w:rsidRDefault="00C539FA" w:rsidP="00C539FA">
      <w:pPr>
        <w:spacing w:line="276" w:lineRule="auto"/>
        <w:jc w:val="center"/>
        <w:rPr>
          <w:b/>
          <w:sz w:val="28"/>
          <w:szCs w:val="28"/>
        </w:rPr>
      </w:pPr>
      <w:r w:rsidRPr="00C539FA">
        <w:rPr>
          <w:b/>
          <w:sz w:val="28"/>
          <w:szCs w:val="28"/>
        </w:rPr>
        <w:t xml:space="preserve">STATISTICS. </w:t>
      </w:r>
    </w:p>
    <w:p w:rsidR="0089282F" w:rsidRPr="002A52D5" w:rsidRDefault="0089282F" w:rsidP="0089282F">
      <w:pPr>
        <w:spacing w:line="360" w:lineRule="auto"/>
        <w:jc w:val="center"/>
        <w:rPr>
          <w:b/>
        </w:rPr>
      </w:pPr>
    </w:p>
    <w:p w:rsidR="0089282F" w:rsidRPr="00C539FA" w:rsidRDefault="009B51C9" w:rsidP="0089282F">
      <w:pPr>
        <w:spacing w:line="360" w:lineRule="auto"/>
        <w:jc w:val="right"/>
        <w:rPr>
          <w:b/>
          <w:sz w:val="32"/>
          <w:szCs w:val="32"/>
        </w:rPr>
      </w:pPr>
      <w:r w:rsidRPr="00C539FA">
        <w:rPr>
          <w:b/>
          <w:sz w:val="32"/>
          <w:szCs w:val="32"/>
        </w:rPr>
        <w:t>JULY, 2025</w:t>
      </w:r>
      <w:r w:rsidR="0089282F" w:rsidRPr="00C539FA">
        <w:rPr>
          <w:b/>
          <w:sz w:val="32"/>
          <w:szCs w:val="32"/>
        </w:rPr>
        <w:t>.</w:t>
      </w:r>
    </w:p>
    <w:p w:rsidR="0089282F" w:rsidRPr="002A52D5" w:rsidRDefault="0089282F" w:rsidP="0089282F">
      <w:pPr>
        <w:spacing w:line="480" w:lineRule="auto"/>
        <w:rPr>
          <w:b/>
        </w:rPr>
      </w:pPr>
    </w:p>
    <w:p w:rsidR="00D06F79" w:rsidRPr="002A52D5" w:rsidRDefault="00D06F79" w:rsidP="0089282F">
      <w:pPr>
        <w:spacing w:line="480" w:lineRule="auto"/>
        <w:ind w:left="720"/>
        <w:jc w:val="center"/>
        <w:rPr>
          <w:b/>
        </w:rPr>
      </w:pPr>
    </w:p>
    <w:p w:rsidR="00D06F79" w:rsidRPr="002A52D5" w:rsidRDefault="00D06F79" w:rsidP="0089282F">
      <w:pPr>
        <w:spacing w:line="480" w:lineRule="auto"/>
        <w:ind w:left="720"/>
        <w:jc w:val="center"/>
        <w:rPr>
          <w:b/>
        </w:rPr>
      </w:pPr>
    </w:p>
    <w:p w:rsidR="00D06F79" w:rsidRPr="002A52D5" w:rsidRDefault="00D06F79" w:rsidP="0089282F">
      <w:pPr>
        <w:spacing w:line="480" w:lineRule="auto"/>
        <w:ind w:left="720"/>
        <w:jc w:val="center"/>
        <w:rPr>
          <w:b/>
        </w:rPr>
      </w:pPr>
    </w:p>
    <w:p w:rsidR="004B467D" w:rsidRDefault="004B467D" w:rsidP="0089282F">
      <w:pPr>
        <w:spacing w:line="480" w:lineRule="auto"/>
        <w:ind w:left="720"/>
        <w:jc w:val="center"/>
        <w:rPr>
          <w:b/>
        </w:rPr>
      </w:pPr>
    </w:p>
    <w:p w:rsidR="004B467D" w:rsidRDefault="004B467D" w:rsidP="0089282F">
      <w:pPr>
        <w:spacing w:line="480" w:lineRule="auto"/>
        <w:ind w:left="720"/>
        <w:jc w:val="center"/>
        <w:rPr>
          <w:b/>
        </w:rPr>
      </w:pPr>
    </w:p>
    <w:p w:rsidR="004B467D" w:rsidRDefault="004B467D" w:rsidP="0089282F">
      <w:pPr>
        <w:spacing w:line="480" w:lineRule="auto"/>
        <w:ind w:left="720"/>
        <w:jc w:val="center"/>
        <w:rPr>
          <w:b/>
        </w:rPr>
      </w:pPr>
    </w:p>
    <w:p w:rsidR="004B467D" w:rsidRDefault="004B467D" w:rsidP="0089282F">
      <w:pPr>
        <w:spacing w:line="480" w:lineRule="auto"/>
        <w:ind w:left="720"/>
        <w:jc w:val="center"/>
        <w:rPr>
          <w:b/>
        </w:rPr>
      </w:pPr>
    </w:p>
    <w:p w:rsidR="004B467D" w:rsidRDefault="004B467D" w:rsidP="0089282F">
      <w:pPr>
        <w:spacing w:line="480" w:lineRule="auto"/>
        <w:ind w:left="720"/>
        <w:jc w:val="center"/>
        <w:rPr>
          <w:b/>
        </w:rPr>
      </w:pPr>
    </w:p>
    <w:p w:rsidR="0089282F" w:rsidRPr="002A52D5" w:rsidRDefault="0089282F" w:rsidP="0089282F">
      <w:pPr>
        <w:spacing w:line="480" w:lineRule="auto"/>
        <w:ind w:left="720"/>
        <w:jc w:val="center"/>
        <w:rPr>
          <w:b/>
        </w:rPr>
      </w:pPr>
      <w:r w:rsidRPr="002A52D5">
        <w:rPr>
          <w:b/>
        </w:rPr>
        <w:t>CERTIFICATION</w:t>
      </w:r>
    </w:p>
    <w:p w:rsidR="0089282F" w:rsidRPr="002A52D5" w:rsidRDefault="0089282F" w:rsidP="0090378F">
      <w:pPr>
        <w:spacing w:line="360" w:lineRule="auto"/>
        <w:ind w:firstLine="720"/>
        <w:jc w:val="both"/>
      </w:pPr>
      <w:r w:rsidRPr="002A52D5">
        <w:t>This is to certify that this project has been read and approved as meeting the requirements for the award of National Diploma (ND) in statistics Institute of Applied Science (IAS), Kwara State Polytechnic, Ilorin.</w:t>
      </w:r>
    </w:p>
    <w:p w:rsidR="0089282F" w:rsidRPr="002A52D5" w:rsidRDefault="0089282F" w:rsidP="0089282F">
      <w:pPr>
        <w:tabs>
          <w:tab w:val="left" w:pos="2880"/>
        </w:tabs>
        <w:spacing w:line="480" w:lineRule="auto"/>
        <w:jc w:val="both"/>
      </w:pPr>
    </w:p>
    <w:p w:rsidR="0089282F" w:rsidRPr="002A52D5" w:rsidRDefault="0089282F" w:rsidP="0089282F">
      <w:pPr>
        <w:jc w:val="both"/>
      </w:pPr>
      <w:r w:rsidRPr="002A52D5">
        <w:t>………………………………..</w:t>
      </w:r>
      <w:r w:rsidRPr="002A52D5">
        <w:tab/>
      </w:r>
      <w:r w:rsidRPr="002A52D5">
        <w:tab/>
      </w:r>
      <w:r w:rsidRPr="002A52D5">
        <w:tab/>
        <w:t>………………………</w:t>
      </w:r>
    </w:p>
    <w:p w:rsidR="0089282F" w:rsidRPr="002A52D5" w:rsidRDefault="002054C4" w:rsidP="0089282F">
      <w:pPr>
        <w:jc w:val="both"/>
        <w:rPr>
          <w:b/>
        </w:rPr>
      </w:pPr>
      <w:r w:rsidRPr="002A52D5">
        <w:rPr>
          <w:b/>
        </w:rPr>
        <w:t xml:space="preserve">MR </w:t>
      </w:r>
      <w:r w:rsidR="0089282F" w:rsidRPr="002A52D5">
        <w:rPr>
          <w:b/>
        </w:rPr>
        <w:t xml:space="preserve"> SAFIHI</w:t>
      </w:r>
      <w:r w:rsidR="007C09E1" w:rsidRPr="002A52D5">
        <w:rPr>
          <w:b/>
        </w:rPr>
        <w:t>,</w:t>
      </w:r>
      <w:r w:rsidR="0089282F" w:rsidRPr="002A52D5">
        <w:rPr>
          <w:b/>
        </w:rPr>
        <w:t xml:space="preserve"> F.G</w:t>
      </w:r>
      <w:r w:rsidR="0089282F" w:rsidRPr="002A52D5">
        <w:rPr>
          <w:b/>
        </w:rPr>
        <w:tab/>
      </w:r>
      <w:r w:rsidR="0089282F" w:rsidRPr="002A52D5">
        <w:rPr>
          <w:b/>
        </w:rPr>
        <w:tab/>
      </w:r>
      <w:r w:rsidR="0089282F" w:rsidRPr="002A52D5">
        <w:rPr>
          <w:b/>
        </w:rPr>
        <w:tab/>
      </w:r>
      <w:r w:rsidR="0089282F" w:rsidRPr="002A52D5">
        <w:rPr>
          <w:b/>
        </w:rPr>
        <w:tab/>
      </w:r>
      <w:r w:rsidR="0089282F" w:rsidRPr="002A52D5">
        <w:rPr>
          <w:b/>
        </w:rPr>
        <w:tab/>
      </w:r>
      <w:r w:rsidR="00F57406">
        <w:rPr>
          <w:b/>
        </w:rPr>
        <w:t xml:space="preserve">           </w:t>
      </w:r>
      <w:r w:rsidR="0089282F" w:rsidRPr="002A52D5">
        <w:rPr>
          <w:b/>
        </w:rPr>
        <w:t>DATE</w:t>
      </w:r>
    </w:p>
    <w:p w:rsidR="0089282F" w:rsidRPr="002A52D5" w:rsidRDefault="002054C4" w:rsidP="0089282F">
      <w:pPr>
        <w:spacing w:line="360" w:lineRule="auto"/>
        <w:jc w:val="both"/>
        <w:rPr>
          <w:b/>
        </w:rPr>
      </w:pPr>
      <w:r w:rsidRPr="002A52D5">
        <w:rPr>
          <w:b/>
        </w:rPr>
        <w:t>(</w:t>
      </w:r>
      <w:r w:rsidR="0089282F" w:rsidRPr="002A52D5">
        <w:rPr>
          <w:b/>
        </w:rPr>
        <w:t>Project supervisor</w:t>
      </w:r>
      <w:r w:rsidRPr="002A52D5">
        <w:rPr>
          <w:b/>
        </w:rPr>
        <w:t>)</w:t>
      </w:r>
    </w:p>
    <w:p w:rsidR="0089282F" w:rsidRPr="002A52D5" w:rsidRDefault="0089282F" w:rsidP="0089282F">
      <w:pPr>
        <w:spacing w:line="360" w:lineRule="auto"/>
        <w:jc w:val="both"/>
        <w:rPr>
          <w:i/>
        </w:rPr>
      </w:pPr>
    </w:p>
    <w:p w:rsidR="0089282F" w:rsidRPr="002A52D5" w:rsidRDefault="0089282F" w:rsidP="0089282F">
      <w:pPr>
        <w:spacing w:line="360" w:lineRule="auto"/>
        <w:jc w:val="both"/>
        <w:rPr>
          <w:i/>
        </w:rPr>
      </w:pPr>
    </w:p>
    <w:p w:rsidR="0089282F" w:rsidRPr="002A52D5" w:rsidRDefault="0089282F" w:rsidP="0090378F">
      <w:pPr>
        <w:jc w:val="both"/>
      </w:pPr>
      <w:r w:rsidRPr="002A52D5">
        <w:t>………………………………..</w:t>
      </w:r>
      <w:r w:rsidRPr="002A52D5">
        <w:tab/>
      </w:r>
      <w:r w:rsidRPr="002A52D5">
        <w:tab/>
      </w:r>
      <w:r w:rsidRPr="002A52D5">
        <w:tab/>
        <w:t>………………………</w:t>
      </w:r>
    </w:p>
    <w:p w:rsidR="0089282F" w:rsidRPr="002A52D5" w:rsidRDefault="0089282F" w:rsidP="0090378F">
      <w:pPr>
        <w:rPr>
          <w:b/>
        </w:rPr>
      </w:pPr>
      <w:r w:rsidRPr="002A52D5">
        <w:rPr>
          <w:b/>
        </w:rPr>
        <w:t xml:space="preserve">MR   </w:t>
      </w:r>
      <w:r w:rsidRPr="002A52D5">
        <w:rPr>
          <w:b/>
        </w:rPr>
        <w:tab/>
      </w:r>
      <w:r w:rsidRPr="002A52D5">
        <w:rPr>
          <w:b/>
        </w:rPr>
        <w:tab/>
      </w:r>
      <w:r w:rsidRPr="002A52D5">
        <w:rPr>
          <w:b/>
        </w:rPr>
        <w:tab/>
      </w:r>
      <w:r w:rsidRPr="002A52D5">
        <w:rPr>
          <w:b/>
        </w:rPr>
        <w:tab/>
      </w:r>
      <w:r w:rsidR="0090378F" w:rsidRPr="002A52D5">
        <w:rPr>
          <w:b/>
        </w:rPr>
        <w:t xml:space="preserve">       </w:t>
      </w:r>
      <w:r w:rsidR="0014040D" w:rsidRPr="002A52D5">
        <w:rPr>
          <w:b/>
        </w:rPr>
        <w:t xml:space="preserve">                </w:t>
      </w:r>
      <w:r w:rsidR="00F57406">
        <w:rPr>
          <w:b/>
        </w:rPr>
        <w:t xml:space="preserve">                          </w:t>
      </w:r>
      <w:r w:rsidRPr="002A52D5">
        <w:rPr>
          <w:b/>
        </w:rPr>
        <w:t>DATE</w:t>
      </w:r>
    </w:p>
    <w:p w:rsidR="0089282F" w:rsidRPr="002A52D5" w:rsidRDefault="002054C4" w:rsidP="0090378F">
      <w:pPr>
        <w:jc w:val="both"/>
        <w:rPr>
          <w:b/>
        </w:rPr>
      </w:pPr>
      <w:r w:rsidRPr="002A52D5">
        <w:rPr>
          <w:b/>
        </w:rPr>
        <w:t>(Part-Time coordinator)</w:t>
      </w:r>
    </w:p>
    <w:p w:rsidR="0089282F" w:rsidRPr="002A52D5" w:rsidRDefault="0089282F" w:rsidP="0089282F">
      <w:pPr>
        <w:spacing w:line="360" w:lineRule="auto"/>
        <w:jc w:val="both"/>
        <w:rPr>
          <w:b/>
        </w:rPr>
      </w:pPr>
      <w:r w:rsidRPr="002A52D5">
        <w:rPr>
          <w:b/>
        </w:rPr>
        <w:t xml:space="preserve"> </w:t>
      </w:r>
    </w:p>
    <w:p w:rsidR="0090378F" w:rsidRPr="002A52D5" w:rsidRDefault="0090378F" w:rsidP="0090378F">
      <w:pPr>
        <w:jc w:val="both"/>
      </w:pPr>
      <w:r w:rsidRPr="002A52D5">
        <w:t>………………………………..</w:t>
      </w:r>
      <w:r w:rsidRPr="002A52D5">
        <w:tab/>
      </w:r>
      <w:r w:rsidRPr="002A52D5">
        <w:tab/>
      </w:r>
      <w:r w:rsidRPr="002A52D5">
        <w:tab/>
        <w:t>………………………</w:t>
      </w:r>
    </w:p>
    <w:p w:rsidR="0090378F" w:rsidRPr="002A52D5" w:rsidRDefault="0090378F" w:rsidP="0090378F">
      <w:pPr>
        <w:jc w:val="both"/>
        <w:rPr>
          <w:b/>
        </w:rPr>
      </w:pPr>
      <w:r w:rsidRPr="002A52D5">
        <w:rPr>
          <w:b/>
        </w:rPr>
        <w:t xml:space="preserve">MRS ELEPO, T.A    </w:t>
      </w:r>
      <w:r w:rsidRPr="002A52D5">
        <w:rPr>
          <w:b/>
        </w:rPr>
        <w:tab/>
      </w:r>
      <w:r w:rsidRPr="002A52D5">
        <w:rPr>
          <w:b/>
        </w:rPr>
        <w:tab/>
      </w:r>
      <w:r w:rsidRPr="002A52D5">
        <w:rPr>
          <w:b/>
        </w:rPr>
        <w:tab/>
      </w:r>
      <w:r w:rsidRPr="002A52D5">
        <w:rPr>
          <w:b/>
        </w:rPr>
        <w:tab/>
        <w:t xml:space="preserve">         </w:t>
      </w:r>
      <w:r w:rsidR="00F57406">
        <w:rPr>
          <w:b/>
        </w:rPr>
        <w:t xml:space="preserve">     </w:t>
      </w:r>
      <w:r w:rsidRPr="002A52D5">
        <w:rPr>
          <w:b/>
        </w:rPr>
        <w:t>DATE</w:t>
      </w:r>
    </w:p>
    <w:p w:rsidR="0089282F" w:rsidRPr="002A52D5" w:rsidRDefault="00FB60EA" w:rsidP="0090378F">
      <w:pPr>
        <w:spacing w:line="360" w:lineRule="auto"/>
        <w:jc w:val="both"/>
      </w:pPr>
      <w:r w:rsidRPr="002A52D5">
        <w:rPr>
          <w:b/>
        </w:rPr>
        <w:t>(</w:t>
      </w:r>
      <w:r w:rsidR="0090378F" w:rsidRPr="002A52D5">
        <w:rPr>
          <w:b/>
        </w:rPr>
        <w:t>Head of Department</w:t>
      </w:r>
      <w:r w:rsidRPr="002A52D5">
        <w:rPr>
          <w:b/>
        </w:rPr>
        <w:t>)</w:t>
      </w:r>
    </w:p>
    <w:p w:rsidR="0090378F" w:rsidRPr="002A52D5" w:rsidRDefault="0090378F" w:rsidP="0089282F">
      <w:pPr>
        <w:spacing w:line="360" w:lineRule="auto"/>
        <w:jc w:val="both"/>
      </w:pPr>
    </w:p>
    <w:p w:rsidR="0089282F" w:rsidRPr="002A52D5" w:rsidRDefault="0089282F" w:rsidP="0089282F">
      <w:pPr>
        <w:spacing w:line="360" w:lineRule="auto"/>
        <w:jc w:val="both"/>
      </w:pPr>
      <w:r w:rsidRPr="002A52D5">
        <w:t>………………………………..</w:t>
      </w:r>
      <w:r w:rsidRPr="002A52D5">
        <w:tab/>
      </w:r>
      <w:r w:rsidRPr="002A52D5">
        <w:tab/>
      </w:r>
      <w:r w:rsidRPr="002A52D5">
        <w:tab/>
        <w:t>………………………</w:t>
      </w:r>
    </w:p>
    <w:p w:rsidR="0089282F" w:rsidRPr="002A52D5" w:rsidRDefault="00F57406" w:rsidP="0089282F">
      <w:pPr>
        <w:spacing w:line="360" w:lineRule="auto"/>
        <w:jc w:val="both"/>
        <w:rPr>
          <w:b/>
        </w:rPr>
      </w:pPr>
      <w:r>
        <w:rPr>
          <w:b/>
        </w:rPr>
        <w:t xml:space="preserve">     </w:t>
      </w:r>
      <w:r w:rsidR="0089282F" w:rsidRPr="002A52D5">
        <w:rPr>
          <w:b/>
        </w:rPr>
        <w:t>External Examiner</w:t>
      </w:r>
      <w:r w:rsidR="0089282F" w:rsidRPr="002A52D5">
        <w:rPr>
          <w:b/>
          <w:i/>
        </w:rPr>
        <w:tab/>
      </w:r>
      <w:r w:rsidR="0089282F" w:rsidRPr="002A52D5">
        <w:rPr>
          <w:b/>
          <w:i/>
        </w:rPr>
        <w:tab/>
      </w:r>
      <w:r w:rsidR="0089282F" w:rsidRPr="002A52D5">
        <w:rPr>
          <w:b/>
        </w:rPr>
        <w:t xml:space="preserve"> </w:t>
      </w:r>
      <w:r w:rsidR="0089282F" w:rsidRPr="002A52D5">
        <w:rPr>
          <w:b/>
        </w:rPr>
        <w:tab/>
      </w:r>
      <w:r w:rsidR="0089282F" w:rsidRPr="002A52D5">
        <w:rPr>
          <w:b/>
        </w:rPr>
        <w:tab/>
        <w:t xml:space="preserve">       </w:t>
      </w:r>
      <w:r w:rsidR="0014040D" w:rsidRPr="002A52D5">
        <w:rPr>
          <w:b/>
        </w:rPr>
        <w:t xml:space="preserve">  </w:t>
      </w:r>
      <w:r>
        <w:rPr>
          <w:b/>
        </w:rPr>
        <w:t xml:space="preserve">              </w:t>
      </w:r>
      <w:r w:rsidR="0089282F" w:rsidRPr="002A52D5">
        <w:rPr>
          <w:b/>
        </w:rPr>
        <w:t>DATE</w:t>
      </w:r>
    </w:p>
    <w:p w:rsidR="0089282F" w:rsidRPr="002A52D5" w:rsidRDefault="0089282F" w:rsidP="0089282F">
      <w:pPr>
        <w:spacing w:line="480" w:lineRule="auto"/>
        <w:rPr>
          <w:b/>
        </w:rPr>
      </w:pPr>
    </w:p>
    <w:p w:rsidR="0089282F" w:rsidRPr="002A52D5" w:rsidRDefault="0089282F" w:rsidP="0089282F">
      <w:pPr>
        <w:spacing w:line="480" w:lineRule="auto"/>
        <w:rPr>
          <w:b/>
        </w:rPr>
      </w:pPr>
    </w:p>
    <w:p w:rsidR="00184E83" w:rsidRDefault="00184E83" w:rsidP="0089282F">
      <w:pPr>
        <w:spacing w:line="480" w:lineRule="auto"/>
        <w:jc w:val="center"/>
        <w:rPr>
          <w:b/>
        </w:rPr>
      </w:pPr>
    </w:p>
    <w:p w:rsidR="00184E83" w:rsidRDefault="00184E83" w:rsidP="0089282F">
      <w:pPr>
        <w:spacing w:line="480" w:lineRule="auto"/>
        <w:jc w:val="center"/>
        <w:rPr>
          <w:b/>
        </w:rPr>
      </w:pPr>
    </w:p>
    <w:p w:rsidR="00184E83" w:rsidRDefault="00184E83" w:rsidP="0089282F">
      <w:pPr>
        <w:spacing w:line="480" w:lineRule="auto"/>
        <w:jc w:val="center"/>
        <w:rPr>
          <w:b/>
        </w:rPr>
      </w:pPr>
    </w:p>
    <w:p w:rsidR="00184E83" w:rsidRDefault="00184E83" w:rsidP="0089282F">
      <w:pPr>
        <w:spacing w:line="480" w:lineRule="auto"/>
        <w:jc w:val="center"/>
        <w:rPr>
          <w:b/>
        </w:rPr>
      </w:pPr>
    </w:p>
    <w:p w:rsidR="0089282F" w:rsidRPr="002A52D5" w:rsidRDefault="0089282F" w:rsidP="0089282F">
      <w:pPr>
        <w:spacing w:line="480" w:lineRule="auto"/>
        <w:jc w:val="center"/>
        <w:rPr>
          <w:b/>
        </w:rPr>
      </w:pPr>
      <w:r w:rsidRPr="002A52D5">
        <w:rPr>
          <w:b/>
        </w:rPr>
        <w:t>DEDICATION</w:t>
      </w:r>
    </w:p>
    <w:p w:rsidR="0089282F" w:rsidRPr="002A52D5" w:rsidRDefault="0089282F" w:rsidP="0051389E">
      <w:pPr>
        <w:spacing w:line="360" w:lineRule="auto"/>
        <w:jc w:val="both"/>
      </w:pPr>
      <w:r w:rsidRPr="002A52D5">
        <w:tab/>
        <w:t>This project is dedicated to Almighty Allah “The uncreated creator of all creations”, giver of wisdom, knowledge and understanding and to our parent and love ones for their financial and moral support throughout the course of study.</w:t>
      </w: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jc w:val="both"/>
      </w:pPr>
    </w:p>
    <w:p w:rsidR="0089282F" w:rsidRPr="002A52D5" w:rsidRDefault="0089282F" w:rsidP="0089282F">
      <w:pPr>
        <w:spacing w:line="480" w:lineRule="auto"/>
      </w:pPr>
    </w:p>
    <w:p w:rsidR="0089282F" w:rsidRPr="002A52D5" w:rsidRDefault="0089282F" w:rsidP="0089282F">
      <w:pPr>
        <w:spacing w:line="480" w:lineRule="auto"/>
        <w:rPr>
          <w:b/>
        </w:rPr>
      </w:pPr>
    </w:p>
    <w:p w:rsidR="00A40DBF" w:rsidRPr="002A52D5" w:rsidRDefault="00A40DBF" w:rsidP="0089282F">
      <w:pPr>
        <w:spacing w:line="480" w:lineRule="auto"/>
        <w:jc w:val="center"/>
        <w:rPr>
          <w:b/>
        </w:rPr>
      </w:pPr>
    </w:p>
    <w:p w:rsidR="00D22CFA" w:rsidRDefault="00D22CFA" w:rsidP="0089282F">
      <w:pPr>
        <w:spacing w:line="480" w:lineRule="auto"/>
        <w:jc w:val="center"/>
        <w:rPr>
          <w:b/>
        </w:rPr>
      </w:pPr>
    </w:p>
    <w:p w:rsidR="00D22CFA" w:rsidRDefault="00D22CFA" w:rsidP="0089282F">
      <w:pPr>
        <w:spacing w:line="480" w:lineRule="auto"/>
        <w:jc w:val="center"/>
        <w:rPr>
          <w:b/>
        </w:rPr>
      </w:pPr>
    </w:p>
    <w:p w:rsidR="00D22CFA" w:rsidRDefault="00D22CFA" w:rsidP="0089282F">
      <w:pPr>
        <w:spacing w:line="480" w:lineRule="auto"/>
        <w:jc w:val="center"/>
        <w:rPr>
          <w:b/>
        </w:rPr>
      </w:pPr>
    </w:p>
    <w:p w:rsidR="00D22CFA" w:rsidRDefault="00D22CFA" w:rsidP="0089282F">
      <w:pPr>
        <w:spacing w:line="480" w:lineRule="auto"/>
        <w:jc w:val="center"/>
        <w:rPr>
          <w:b/>
        </w:rPr>
      </w:pPr>
    </w:p>
    <w:p w:rsidR="00D22CFA" w:rsidRDefault="00D22CFA" w:rsidP="0089282F">
      <w:pPr>
        <w:spacing w:line="480" w:lineRule="auto"/>
        <w:jc w:val="center"/>
        <w:rPr>
          <w:b/>
        </w:rPr>
      </w:pPr>
    </w:p>
    <w:p w:rsidR="0089282F" w:rsidRPr="002A52D5" w:rsidRDefault="0089282F" w:rsidP="0089282F">
      <w:pPr>
        <w:spacing w:line="480" w:lineRule="auto"/>
        <w:jc w:val="center"/>
        <w:rPr>
          <w:b/>
        </w:rPr>
      </w:pPr>
      <w:r w:rsidRPr="002A52D5">
        <w:rPr>
          <w:b/>
        </w:rPr>
        <w:t>ACKNOWLEDGEMENT</w:t>
      </w:r>
      <w:r w:rsidR="00A40DBF" w:rsidRPr="002A52D5">
        <w:rPr>
          <w:b/>
        </w:rPr>
        <w:t>S</w:t>
      </w:r>
    </w:p>
    <w:p w:rsidR="0089282F" w:rsidRPr="002A52D5" w:rsidRDefault="0089282F" w:rsidP="0089282F">
      <w:pPr>
        <w:spacing w:line="480" w:lineRule="auto"/>
        <w:jc w:val="both"/>
      </w:pPr>
      <w:r w:rsidRPr="002A52D5">
        <w:tab/>
        <w:t xml:space="preserve">All praise, honor and adorations be to Almighty Allah for His divine </w:t>
      </w:r>
      <w:proofErr w:type="spellStart"/>
      <w:r w:rsidRPr="002A52D5">
        <w:t>favour</w:t>
      </w:r>
      <w:proofErr w:type="spellEnd"/>
      <w:r w:rsidRPr="002A52D5">
        <w:t>, guidance and His infinite mercy and goodness throughout the period of our course in Kwara state polytechnic.</w:t>
      </w:r>
    </w:p>
    <w:p w:rsidR="0089282F" w:rsidRPr="002A52D5" w:rsidRDefault="0089282F" w:rsidP="0089282F">
      <w:pPr>
        <w:spacing w:line="480" w:lineRule="auto"/>
        <w:jc w:val="both"/>
      </w:pPr>
      <w:r w:rsidRPr="002A52D5">
        <w:tab/>
        <w:t>May His peace and blessings be upon the Noble prophet Muhammed (S.A.W), his companions, households and the generality of Muslims.</w:t>
      </w:r>
    </w:p>
    <w:p w:rsidR="0089282F" w:rsidRPr="002A52D5" w:rsidRDefault="0089282F" w:rsidP="0089282F">
      <w:pPr>
        <w:spacing w:line="480" w:lineRule="auto"/>
        <w:jc w:val="both"/>
      </w:pPr>
      <w:r w:rsidRPr="002A52D5">
        <w:tab/>
        <w:t xml:space="preserve">My sincere appreciation goes to our intellectual, hardworking, benevolent and affable supervisor in person of </w:t>
      </w:r>
      <w:r w:rsidRPr="002A52D5">
        <w:rPr>
          <w:b/>
          <w:i/>
        </w:rPr>
        <w:t xml:space="preserve">MR SAFIHI F.G </w:t>
      </w:r>
      <w:r w:rsidRPr="002A52D5">
        <w:t xml:space="preserve">for his moral support, guidance, advice, co-operation, friendliness and understanding throughout the period of the project write up. I also thank him for taking his time to read the project. Thank you so much sir, may God continue to bless you. </w:t>
      </w:r>
    </w:p>
    <w:p w:rsidR="0089282F" w:rsidRPr="002A52D5" w:rsidRDefault="0089282F" w:rsidP="0089282F">
      <w:pPr>
        <w:spacing w:line="480" w:lineRule="auto"/>
        <w:ind w:left="-180"/>
        <w:jc w:val="both"/>
      </w:pPr>
      <w:r w:rsidRPr="002A52D5">
        <w:tab/>
      </w:r>
      <w:r w:rsidRPr="002A52D5">
        <w:tab/>
        <w:t xml:space="preserve">I also acknowledge the support (morally and financially) and prayers of my loving and caring parents </w:t>
      </w:r>
      <w:r w:rsidR="006F4EF0" w:rsidRPr="002A52D5">
        <w:t xml:space="preserve">                   ----------</w:t>
      </w:r>
      <w:r w:rsidRPr="002A52D5">
        <w:t>and my sibling and family.</w:t>
      </w:r>
    </w:p>
    <w:p w:rsidR="0089282F" w:rsidRPr="002A52D5" w:rsidRDefault="0089282F" w:rsidP="0089282F">
      <w:pPr>
        <w:spacing w:line="480" w:lineRule="auto"/>
        <w:ind w:left="-180"/>
        <w:jc w:val="both"/>
      </w:pPr>
      <w:r w:rsidRPr="002A52D5">
        <w:t xml:space="preserve">           My sincere appreciation goes to my loves ones</w:t>
      </w:r>
      <w:r w:rsidR="006F4EF0" w:rsidRPr="002A52D5">
        <w:t xml:space="preserve">   --------------</w:t>
      </w:r>
      <w:r w:rsidRPr="002A52D5">
        <w:t xml:space="preserve">, for his support throughout my days in school. I also thanks my friends </w:t>
      </w:r>
      <w:r w:rsidR="006F4EF0" w:rsidRPr="002A52D5">
        <w:t>----------------</w:t>
      </w:r>
      <w:r w:rsidRPr="002A52D5">
        <w:t>and others.</w:t>
      </w:r>
    </w:p>
    <w:p w:rsidR="0089282F" w:rsidRPr="002A52D5" w:rsidRDefault="0089282F" w:rsidP="0089282F">
      <w:pPr>
        <w:spacing w:line="480" w:lineRule="auto"/>
        <w:jc w:val="both"/>
      </w:pPr>
      <w:r w:rsidRPr="002A52D5">
        <w:t xml:space="preserve">         Finally, I appr</w:t>
      </w:r>
      <w:r w:rsidR="006F4EF0" w:rsidRPr="002A52D5">
        <w:t>eciate the efforts of our able L</w:t>
      </w:r>
      <w:r w:rsidRPr="002A52D5">
        <w:t xml:space="preserve">ecturers; </w:t>
      </w:r>
      <w:proofErr w:type="spellStart"/>
      <w:r w:rsidRPr="002A52D5">
        <w:t>Mr</w:t>
      </w:r>
      <w:r w:rsidR="006F4EF0" w:rsidRPr="002A52D5">
        <w:t>s</w:t>
      </w:r>
      <w:proofErr w:type="spellEnd"/>
      <w:r w:rsidRPr="002A52D5">
        <w:t xml:space="preserve"> </w:t>
      </w:r>
      <w:proofErr w:type="spellStart"/>
      <w:r w:rsidRPr="002A52D5">
        <w:t>Ajiboye</w:t>
      </w:r>
      <w:proofErr w:type="spellEnd"/>
      <w:r w:rsidRPr="002A52D5">
        <w:t xml:space="preserve"> R.A</w:t>
      </w:r>
      <w:r w:rsidR="006F4EF0" w:rsidRPr="002A52D5">
        <w:t>,</w:t>
      </w:r>
      <w:r w:rsidRPr="002A52D5">
        <w:t xml:space="preserve"> </w:t>
      </w:r>
      <w:proofErr w:type="spellStart"/>
      <w:r w:rsidR="006F4EF0" w:rsidRPr="002A52D5">
        <w:t>Dr</w:t>
      </w:r>
      <w:proofErr w:type="spellEnd"/>
      <w:r w:rsidR="006F4EF0" w:rsidRPr="002A52D5">
        <w:t>(</w:t>
      </w:r>
      <w:proofErr w:type="spellStart"/>
      <w:r w:rsidRPr="002A52D5">
        <w:t>Mrs</w:t>
      </w:r>
      <w:proofErr w:type="spellEnd"/>
      <w:r w:rsidR="006F4EF0" w:rsidRPr="002A52D5">
        <w:t xml:space="preserve">) </w:t>
      </w:r>
      <w:proofErr w:type="spellStart"/>
      <w:r w:rsidR="006F4EF0" w:rsidRPr="002A52D5">
        <w:t>Aiyelabegan</w:t>
      </w:r>
      <w:proofErr w:type="spellEnd"/>
      <w:r w:rsidR="006F4EF0" w:rsidRPr="002A52D5">
        <w:t xml:space="preserve">, Mr. </w:t>
      </w:r>
      <w:proofErr w:type="spellStart"/>
      <w:r w:rsidR="006F4EF0" w:rsidRPr="002A52D5">
        <w:t>Kuranga</w:t>
      </w:r>
      <w:proofErr w:type="spellEnd"/>
      <w:r w:rsidR="006F4EF0" w:rsidRPr="002A52D5">
        <w:t xml:space="preserve"> L.J</w:t>
      </w:r>
      <w:r w:rsidRPr="002A52D5">
        <w:t xml:space="preserve">, </w:t>
      </w:r>
      <w:proofErr w:type="spellStart"/>
      <w:r w:rsidR="006F4EF0" w:rsidRPr="002A52D5">
        <w:t>Mr</w:t>
      </w:r>
      <w:proofErr w:type="spellEnd"/>
      <w:r w:rsidR="006F4EF0" w:rsidRPr="002A52D5">
        <w:t xml:space="preserve"> Musa, Y.O </w:t>
      </w:r>
      <w:proofErr w:type="spellStart"/>
      <w:r w:rsidR="006F4EF0" w:rsidRPr="002A52D5">
        <w:t>Mr</w:t>
      </w:r>
      <w:proofErr w:type="spellEnd"/>
      <w:r w:rsidR="006F4EF0" w:rsidRPr="002A52D5">
        <w:t xml:space="preserve"> Salami, O.O and other Lecturers in the D</w:t>
      </w:r>
      <w:r w:rsidRPr="002A52D5">
        <w:t xml:space="preserve">epartment of statistics for a job well done. </w:t>
      </w:r>
    </w:p>
    <w:p w:rsidR="0089282F" w:rsidRPr="002A52D5" w:rsidRDefault="0089282F" w:rsidP="0089282F">
      <w:pPr>
        <w:spacing w:line="480" w:lineRule="auto"/>
        <w:jc w:val="both"/>
      </w:pPr>
    </w:p>
    <w:p w:rsidR="0089282F" w:rsidRPr="002A52D5" w:rsidRDefault="0089282F" w:rsidP="009B51F9">
      <w:pPr>
        <w:spacing w:line="480" w:lineRule="auto"/>
        <w:ind w:firstLine="741"/>
        <w:rPr>
          <w:i/>
        </w:rPr>
      </w:pPr>
      <w:r w:rsidRPr="002A52D5">
        <w:br w:type="page"/>
      </w:r>
      <w:r w:rsidR="009B51F9" w:rsidRPr="002A52D5">
        <w:t xml:space="preserve">                       </w:t>
      </w:r>
      <w:r w:rsidR="002F3643">
        <w:t xml:space="preserve">                  </w:t>
      </w:r>
      <w:r w:rsidRPr="002A52D5">
        <w:rPr>
          <w:b/>
          <w:i/>
        </w:rPr>
        <w:t>ABS</w:t>
      </w:r>
      <w:r w:rsidR="002F3643">
        <w:rPr>
          <w:b/>
          <w:i/>
        </w:rPr>
        <w:t>T</w:t>
      </w:r>
      <w:r w:rsidRPr="002A52D5">
        <w:rPr>
          <w:b/>
          <w:i/>
        </w:rPr>
        <w:t>RACT</w:t>
      </w:r>
    </w:p>
    <w:p w:rsidR="0089282F" w:rsidRPr="00105920" w:rsidRDefault="0089282F" w:rsidP="00612D9E">
      <w:pPr>
        <w:jc w:val="both"/>
      </w:pPr>
      <w:r w:rsidRPr="00105920">
        <w:t>The study of statistical analysis on effect of weed control on maize yield is very important because it shed more light on different methods which weed can be control and treatments.</w:t>
      </w:r>
    </w:p>
    <w:p w:rsidR="0089282F" w:rsidRPr="00105920" w:rsidRDefault="0089282F" w:rsidP="00612D9E">
      <w:pPr>
        <w:jc w:val="both"/>
      </w:pPr>
      <w:r w:rsidRPr="00105920">
        <w:t>This project entails different treatment of weed control method and three level of replicate are considered in ea</w:t>
      </w:r>
      <w:r w:rsidR="008A1E27" w:rsidRPr="00105920">
        <w:t>ch year i.e. 2021, 2022 and</w:t>
      </w:r>
      <w:r w:rsidR="00612D9E" w:rsidRPr="00105920">
        <w:t xml:space="preserve"> 2023,</w:t>
      </w:r>
      <w:r w:rsidRPr="00105920">
        <w:t xml:space="preserve"> the analysis of variance was carried out on the data collected form Kwara State Agricultural Development Project (KWADP) Ilorin for treatment of the effect of weed control in the maize control yield, which is basically on three treatment which are as follow manual weed control, chemical method and biological method, base on the result of the analysis.</w:t>
      </w:r>
    </w:p>
    <w:p w:rsidR="0089282F" w:rsidRPr="00105920" w:rsidRDefault="0089282F" w:rsidP="00612D9E">
      <w:pPr>
        <w:jc w:val="both"/>
      </w:pPr>
      <w:r w:rsidRPr="00105920">
        <w:t>We recommend that the use of chemical and biological are more preferable for the control of weed in case of further experiment.</w:t>
      </w:r>
    </w:p>
    <w:p w:rsidR="0089282F" w:rsidRPr="00105920" w:rsidRDefault="00105920" w:rsidP="00105920">
      <w:pPr>
        <w:tabs>
          <w:tab w:val="left" w:pos="4863"/>
        </w:tabs>
        <w:spacing w:line="480" w:lineRule="auto"/>
        <w:ind w:firstLine="720"/>
      </w:pPr>
      <w:r w:rsidRPr="00105920">
        <w:tab/>
      </w:r>
    </w:p>
    <w:p w:rsidR="0089282F" w:rsidRPr="00105920" w:rsidRDefault="0089282F" w:rsidP="0089282F">
      <w:pPr>
        <w:spacing w:line="480" w:lineRule="auto"/>
        <w:ind w:firstLine="720"/>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r w:rsidRPr="002A52D5">
        <w:rPr>
          <w:b/>
        </w:rPr>
        <w:t>TABLE OF CONTENT</w:t>
      </w:r>
    </w:p>
    <w:p w:rsidR="0089282F" w:rsidRPr="002A52D5" w:rsidRDefault="0089282F" w:rsidP="0089282F">
      <w:pPr>
        <w:spacing w:line="480" w:lineRule="auto"/>
      </w:pPr>
      <w:r w:rsidRPr="002A52D5">
        <w:t xml:space="preserve">Title page </w:t>
      </w:r>
      <w:r w:rsidRPr="002A52D5">
        <w:tab/>
      </w:r>
      <w:r w:rsidRPr="002A52D5">
        <w:tab/>
      </w:r>
      <w:r w:rsidRPr="002A52D5">
        <w:tab/>
      </w:r>
      <w:r w:rsidRPr="002A52D5">
        <w:tab/>
      </w:r>
      <w:r w:rsidRPr="002A52D5">
        <w:tab/>
      </w:r>
      <w:r w:rsidRPr="002A52D5">
        <w:tab/>
      </w:r>
      <w:r w:rsidRPr="002A52D5">
        <w:tab/>
      </w:r>
      <w:r w:rsidRPr="002A52D5">
        <w:tab/>
      </w:r>
      <w:r w:rsidR="002449F9" w:rsidRPr="002A52D5">
        <w:t xml:space="preserve">           </w:t>
      </w:r>
      <w:proofErr w:type="spellStart"/>
      <w:r w:rsidRPr="002A52D5">
        <w:t>i</w:t>
      </w:r>
      <w:proofErr w:type="spellEnd"/>
    </w:p>
    <w:p w:rsidR="0089282F" w:rsidRPr="002A52D5" w:rsidRDefault="0089282F" w:rsidP="0089282F">
      <w:pPr>
        <w:spacing w:line="480" w:lineRule="auto"/>
      </w:pPr>
      <w:r w:rsidRPr="002A52D5">
        <w:t xml:space="preserve">Certification </w:t>
      </w:r>
      <w:r w:rsidRPr="002A52D5">
        <w:tab/>
      </w:r>
      <w:r w:rsidRPr="002A52D5">
        <w:tab/>
      </w:r>
      <w:r w:rsidRPr="002A52D5">
        <w:tab/>
      </w:r>
      <w:r w:rsidRPr="002A52D5">
        <w:tab/>
      </w:r>
      <w:r w:rsidRPr="002A52D5">
        <w:tab/>
      </w:r>
      <w:r w:rsidRPr="002A52D5">
        <w:tab/>
      </w:r>
      <w:r w:rsidRPr="002A52D5">
        <w:tab/>
      </w:r>
      <w:r w:rsidR="002449F9" w:rsidRPr="002A52D5">
        <w:t xml:space="preserve">          </w:t>
      </w:r>
      <w:r w:rsidRPr="002A52D5">
        <w:t>ii</w:t>
      </w:r>
    </w:p>
    <w:p w:rsidR="0089282F" w:rsidRPr="002A52D5" w:rsidRDefault="0089282F" w:rsidP="0089282F">
      <w:pPr>
        <w:spacing w:line="480" w:lineRule="auto"/>
      </w:pPr>
      <w:r w:rsidRPr="002A52D5">
        <w:t xml:space="preserve">Dedication </w:t>
      </w:r>
      <w:r w:rsidRPr="002A52D5">
        <w:tab/>
      </w:r>
      <w:r w:rsidRPr="002A52D5">
        <w:tab/>
      </w:r>
      <w:r w:rsidRPr="002A52D5">
        <w:tab/>
      </w:r>
      <w:r w:rsidRPr="002A52D5">
        <w:tab/>
      </w:r>
      <w:r w:rsidRPr="002A52D5">
        <w:tab/>
      </w:r>
      <w:r w:rsidRPr="002A52D5">
        <w:tab/>
      </w:r>
      <w:r w:rsidRPr="002A52D5">
        <w:tab/>
      </w:r>
      <w:r w:rsidR="002449F9" w:rsidRPr="002A52D5">
        <w:t xml:space="preserve">         </w:t>
      </w:r>
      <w:r w:rsidRPr="002A52D5">
        <w:t>iii</w:t>
      </w:r>
    </w:p>
    <w:p w:rsidR="0089282F" w:rsidRPr="002A52D5" w:rsidRDefault="0089282F" w:rsidP="0089282F">
      <w:pPr>
        <w:spacing w:line="480" w:lineRule="auto"/>
      </w:pPr>
      <w:r w:rsidRPr="002A52D5">
        <w:t xml:space="preserve">Acknowledgment </w:t>
      </w:r>
      <w:r w:rsidRPr="002A52D5">
        <w:tab/>
      </w:r>
      <w:r w:rsidRPr="002A52D5">
        <w:tab/>
      </w:r>
      <w:r w:rsidRPr="002A52D5">
        <w:tab/>
      </w:r>
      <w:r w:rsidRPr="002A52D5">
        <w:tab/>
      </w:r>
      <w:r w:rsidRPr="002A52D5">
        <w:tab/>
      </w:r>
      <w:r w:rsidRPr="002A52D5">
        <w:tab/>
      </w:r>
      <w:r w:rsidR="002449F9" w:rsidRPr="002A52D5">
        <w:t xml:space="preserve">         </w:t>
      </w:r>
      <w:r w:rsidRPr="002A52D5">
        <w:t>iv</w:t>
      </w:r>
    </w:p>
    <w:p w:rsidR="0089282F" w:rsidRPr="002A52D5" w:rsidRDefault="0089282F" w:rsidP="0089282F">
      <w:pPr>
        <w:spacing w:line="480" w:lineRule="auto"/>
      </w:pPr>
      <w:r w:rsidRPr="002A52D5">
        <w:t>Abstract</w:t>
      </w:r>
      <w:r w:rsidRPr="002A52D5">
        <w:tab/>
      </w:r>
      <w:r w:rsidRPr="002A52D5">
        <w:tab/>
      </w:r>
      <w:r w:rsidRPr="002A52D5">
        <w:tab/>
      </w:r>
      <w:r w:rsidRPr="002A52D5">
        <w:tab/>
      </w:r>
      <w:r w:rsidRPr="002A52D5">
        <w:tab/>
      </w:r>
      <w:r w:rsidRPr="002A52D5">
        <w:tab/>
      </w:r>
      <w:r w:rsidRPr="002A52D5">
        <w:tab/>
      </w:r>
      <w:r w:rsidRPr="002A52D5">
        <w:tab/>
      </w:r>
      <w:r w:rsidR="002449F9" w:rsidRPr="002A52D5">
        <w:t xml:space="preserve">         </w:t>
      </w:r>
      <w:r w:rsidRPr="002A52D5">
        <w:t>vi</w:t>
      </w:r>
    </w:p>
    <w:p w:rsidR="0089282F" w:rsidRPr="002A52D5" w:rsidRDefault="0089282F" w:rsidP="0089282F">
      <w:pPr>
        <w:spacing w:line="480" w:lineRule="auto"/>
      </w:pPr>
      <w:r w:rsidRPr="002A52D5">
        <w:t xml:space="preserve">Table of content </w:t>
      </w:r>
      <w:r w:rsidRPr="002A52D5">
        <w:tab/>
      </w:r>
      <w:r w:rsidRPr="002A52D5">
        <w:tab/>
      </w:r>
      <w:r w:rsidRPr="002A52D5">
        <w:tab/>
      </w:r>
      <w:r w:rsidRPr="002A52D5">
        <w:tab/>
      </w:r>
      <w:r w:rsidRPr="002A52D5">
        <w:tab/>
      </w:r>
      <w:r w:rsidRPr="002A52D5">
        <w:tab/>
      </w:r>
      <w:r w:rsidR="002449F9" w:rsidRPr="002A52D5">
        <w:t xml:space="preserve">         </w:t>
      </w:r>
      <w:r w:rsidRPr="002A52D5">
        <w:t>vi</w:t>
      </w:r>
      <w:r w:rsidR="002449F9" w:rsidRPr="002A52D5">
        <w:t>i</w:t>
      </w:r>
    </w:p>
    <w:p w:rsidR="0089282F" w:rsidRPr="002A52D5" w:rsidRDefault="0089282F" w:rsidP="0089282F">
      <w:pPr>
        <w:spacing w:line="480" w:lineRule="auto"/>
        <w:rPr>
          <w:b/>
        </w:rPr>
      </w:pPr>
      <w:r w:rsidRPr="002A52D5">
        <w:rPr>
          <w:b/>
        </w:rPr>
        <w:t>CHAPTER ONE</w:t>
      </w:r>
    </w:p>
    <w:p w:rsidR="0089282F" w:rsidRPr="002A52D5" w:rsidRDefault="0089282F" w:rsidP="0089282F">
      <w:pPr>
        <w:spacing w:line="480" w:lineRule="auto"/>
        <w:jc w:val="both"/>
      </w:pPr>
      <w:r w:rsidRPr="002A52D5">
        <w:t>1.0</w:t>
      </w:r>
      <w:r w:rsidRPr="002A52D5">
        <w:tab/>
        <w:t xml:space="preserve">Introduction                                              </w:t>
      </w:r>
      <w:r w:rsidR="002449F9" w:rsidRPr="002A52D5">
        <w:t xml:space="preserve">       </w:t>
      </w:r>
      <w:r w:rsidRPr="002A52D5">
        <w:t xml:space="preserve"> 1</w:t>
      </w:r>
    </w:p>
    <w:p w:rsidR="0089282F" w:rsidRPr="002A52D5" w:rsidRDefault="0089282F" w:rsidP="0089282F">
      <w:pPr>
        <w:numPr>
          <w:ilvl w:val="1"/>
          <w:numId w:val="1"/>
        </w:numPr>
        <w:spacing w:line="480" w:lineRule="auto"/>
        <w:jc w:val="both"/>
      </w:pPr>
      <w:r w:rsidRPr="002A52D5">
        <w:t xml:space="preserve">History of maize                                         </w:t>
      </w:r>
      <w:r w:rsidR="002449F9" w:rsidRPr="002A52D5">
        <w:t xml:space="preserve">      </w:t>
      </w:r>
      <w:r w:rsidRPr="002A52D5">
        <w:t xml:space="preserve"> 1</w:t>
      </w:r>
    </w:p>
    <w:p w:rsidR="0089282F" w:rsidRPr="002A52D5" w:rsidRDefault="0089282F" w:rsidP="0089282F">
      <w:pPr>
        <w:numPr>
          <w:ilvl w:val="1"/>
          <w:numId w:val="1"/>
        </w:numPr>
        <w:spacing w:line="480" w:lineRule="auto"/>
        <w:jc w:val="both"/>
      </w:pPr>
      <w:r w:rsidRPr="002A52D5">
        <w:t>Maize production, cultivation and planting</w:t>
      </w:r>
      <w:r w:rsidR="002449F9" w:rsidRPr="002A52D5">
        <w:tab/>
        <w:t xml:space="preserve">  </w:t>
      </w:r>
      <w:r w:rsidRPr="002A52D5">
        <w:t xml:space="preserve"> 4</w:t>
      </w:r>
    </w:p>
    <w:p w:rsidR="0089282F" w:rsidRPr="002A52D5" w:rsidRDefault="0089282F" w:rsidP="0089282F">
      <w:pPr>
        <w:numPr>
          <w:ilvl w:val="1"/>
          <w:numId w:val="1"/>
        </w:numPr>
        <w:spacing w:line="480" w:lineRule="auto"/>
        <w:jc w:val="both"/>
      </w:pPr>
      <w:r w:rsidRPr="002A52D5">
        <w:t xml:space="preserve">Economic importance                                 </w:t>
      </w:r>
      <w:r w:rsidR="002449F9" w:rsidRPr="002A52D5">
        <w:tab/>
        <w:t xml:space="preserve">  </w:t>
      </w:r>
      <w:r w:rsidRPr="002A52D5">
        <w:t xml:space="preserve"> 7</w:t>
      </w:r>
    </w:p>
    <w:p w:rsidR="0089282F" w:rsidRPr="002A52D5" w:rsidRDefault="0089282F" w:rsidP="0089282F">
      <w:pPr>
        <w:numPr>
          <w:ilvl w:val="1"/>
          <w:numId w:val="1"/>
        </w:numPr>
        <w:spacing w:line="480" w:lineRule="auto"/>
        <w:jc w:val="both"/>
      </w:pPr>
      <w:r w:rsidRPr="002A52D5">
        <w:t xml:space="preserve">Aims and objective of the study                    </w:t>
      </w:r>
      <w:r w:rsidR="002449F9" w:rsidRPr="002A52D5">
        <w:tab/>
        <w:t xml:space="preserve">   </w:t>
      </w:r>
      <w:r w:rsidRPr="002A52D5">
        <w:t>8</w:t>
      </w:r>
    </w:p>
    <w:p w:rsidR="0089282F" w:rsidRPr="002A52D5" w:rsidRDefault="0089282F" w:rsidP="0089282F">
      <w:pPr>
        <w:numPr>
          <w:ilvl w:val="1"/>
          <w:numId w:val="1"/>
        </w:numPr>
        <w:spacing w:line="480" w:lineRule="auto"/>
        <w:jc w:val="both"/>
      </w:pPr>
      <w:r w:rsidRPr="002A52D5">
        <w:t xml:space="preserve">Terminologies in experimental design           </w:t>
      </w:r>
      <w:r w:rsidR="002449F9" w:rsidRPr="002A52D5">
        <w:tab/>
        <w:t xml:space="preserve">   </w:t>
      </w:r>
      <w:r w:rsidRPr="002A52D5">
        <w:t>8</w:t>
      </w:r>
    </w:p>
    <w:p w:rsidR="0089282F" w:rsidRPr="002A52D5" w:rsidRDefault="0089282F" w:rsidP="0089282F">
      <w:pPr>
        <w:numPr>
          <w:ilvl w:val="2"/>
          <w:numId w:val="5"/>
        </w:numPr>
        <w:spacing w:line="480" w:lineRule="auto"/>
        <w:jc w:val="both"/>
      </w:pPr>
      <w:r w:rsidRPr="002A52D5">
        <w:t xml:space="preserve"> Source of data description                           </w:t>
      </w:r>
      <w:r w:rsidR="002449F9" w:rsidRPr="002A52D5">
        <w:tab/>
        <w:t xml:space="preserve">  </w:t>
      </w:r>
      <w:r w:rsidRPr="002A52D5">
        <w:t>12</w:t>
      </w:r>
    </w:p>
    <w:p w:rsidR="0089282F" w:rsidRPr="002A52D5" w:rsidRDefault="0089282F" w:rsidP="0089282F">
      <w:pPr>
        <w:numPr>
          <w:ilvl w:val="1"/>
          <w:numId w:val="5"/>
        </w:numPr>
        <w:spacing w:line="480" w:lineRule="auto"/>
        <w:jc w:val="both"/>
      </w:pPr>
      <w:r w:rsidRPr="002A52D5">
        <w:t xml:space="preserve">How do we select an experiment design?      </w:t>
      </w:r>
      <w:r w:rsidR="002449F9" w:rsidRPr="002A52D5">
        <w:tab/>
        <w:t xml:space="preserve">  </w:t>
      </w:r>
      <w:r w:rsidRPr="002A52D5">
        <w:t>12</w:t>
      </w:r>
    </w:p>
    <w:p w:rsidR="0089282F" w:rsidRPr="002A52D5" w:rsidRDefault="0089282F" w:rsidP="0089282F">
      <w:pPr>
        <w:numPr>
          <w:ilvl w:val="2"/>
          <w:numId w:val="5"/>
        </w:numPr>
        <w:spacing w:line="480" w:lineRule="auto"/>
        <w:jc w:val="both"/>
      </w:pPr>
      <w:r w:rsidRPr="002A52D5">
        <w:t xml:space="preserve"> What is experiment design (doe)                   </w:t>
      </w:r>
      <w:r w:rsidR="002449F9" w:rsidRPr="002A52D5">
        <w:tab/>
        <w:t xml:space="preserve">  </w:t>
      </w:r>
      <w:r w:rsidRPr="002A52D5">
        <w:t>12</w:t>
      </w:r>
    </w:p>
    <w:p w:rsidR="0089282F" w:rsidRPr="002A52D5" w:rsidRDefault="0089282F" w:rsidP="0089282F">
      <w:pPr>
        <w:spacing w:line="480" w:lineRule="auto"/>
        <w:rPr>
          <w:b/>
        </w:rPr>
      </w:pPr>
      <w:r w:rsidRPr="002A52D5">
        <w:rPr>
          <w:b/>
        </w:rPr>
        <w:t>CHAPTER TWO</w:t>
      </w:r>
    </w:p>
    <w:p w:rsidR="0089282F" w:rsidRPr="002A52D5" w:rsidRDefault="0089282F" w:rsidP="0089282F">
      <w:pPr>
        <w:spacing w:line="480" w:lineRule="auto"/>
      </w:pPr>
      <w:r w:rsidRPr="002A52D5">
        <w:t>2.0</w:t>
      </w:r>
      <w:r w:rsidRPr="002A52D5">
        <w:tab/>
        <w:t xml:space="preserve">Literature review                                           </w:t>
      </w:r>
      <w:r w:rsidR="002449F9" w:rsidRPr="002A52D5">
        <w:tab/>
        <w:t xml:space="preserve">  </w:t>
      </w:r>
      <w:r w:rsidRPr="002A52D5">
        <w:t>14</w:t>
      </w:r>
    </w:p>
    <w:p w:rsidR="0089282F" w:rsidRPr="002A52D5" w:rsidRDefault="0089282F" w:rsidP="0089282F">
      <w:pPr>
        <w:numPr>
          <w:ilvl w:val="1"/>
          <w:numId w:val="6"/>
        </w:numPr>
        <w:spacing w:line="480" w:lineRule="auto"/>
        <w:jc w:val="both"/>
      </w:pPr>
      <w:r w:rsidRPr="002A52D5">
        <w:t xml:space="preserve">Weed flora                                                     </w:t>
      </w:r>
      <w:r w:rsidR="002449F9" w:rsidRPr="002A52D5">
        <w:tab/>
        <w:t xml:space="preserve">  </w:t>
      </w:r>
      <w:r w:rsidRPr="002A52D5">
        <w:t>14</w:t>
      </w:r>
    </w:p>
    <w:p w:rsidR="0089282F" w:rsidRPr="002A52D5" w:rsidRDefault="0089282F" w:rsidP="0089282F">
      <w:pPr>
        <w:numPr>
          <w:ilvl w:val="1"/>
          <w:numId w:val="6"/>
        </w:numPr>
        <w:spacing w:line="480" w:lineRule="auto"/>
        <w:jc w:val="both"/>
      </w:pPr>
      <w:r w:rsidRPr="002A52D5">
        <w:t xml:space="preserve">Material and methods                                    </w:t>
      </w:r>
      <w:r w:rsidR="002449F9" w:rsidRPr="002A52D5">
        <w:tab/>
        <w:t xml:space="preserve">  </w:t>
      </w:r>
      <w:r w:rsidRPr="002A52D5">
        <w:t>16</w:t>
      </w:r>
    </w:p>
    <w:p w:rsidR="0089282F" w:rsidRPr="002A52D5" w:rsidRDefault="0089282F" w:rsidP="0089282F">
      <w:pPr>
        <w:numPr>
          <w:ilvl w:val="2"/>
          <w:numId w:val="6"/>
        </w:numPr>
        <w:spacing w:line="480" w:lineRule="auto"/>
        <w:jc w:val="both"/>
      </w:pPr>
      <w:r w:rsidRPr="002A52D5">
        <w:t xml:space="preserve">Experimental site (location)                   </w:t>
      </w:r>
      <w:r w:rsidR="002449F9" w:rsidRPr="002A52D5">
        <w:tab/>
        <w:t xml:space="preserve"> </w:t>
      </w:r>
      <w:r w:rsidRPr="002A52D5">
        <w:t xml:space="preserve"> 16</w:t>
      </w:r>
    </w:p>
    <w:p w:rsidR="0089282F" w:rsidRPr="002A52D5" w:rsidRDefault="0089282F" w:rsidP="0089282F">
      <w:pPr>
        <w:numPr>
          <w:ilvl w:val="2"/>
          <w:numId w:val="6"/>
        </w:numPr>
        <w:spacing w:line="480" w:lineRule="auto"/>
        <w:jc w:val="both"/>
      </w:pPr>
      <w:r w:rsidRPr="002A52D5">
        <w:t xml:space="preserve"> Soil characters of the experimental site </w:t>
      </w:r>
      <w:r w:rsidR="002449F9" w:rsidRPr="002A52D5">
        <w:tab/>
        <w:t xml:space="preserve">  </w:t>
      </w:r>
      <w:r w:rsidRPr="002A52D5">
        <w:t>17</w:t>
      </w:r>
    </w:p>
    <w:p w:rsidR="0089282F" w:rsidRPr="002A52D5" w:rsidRDefault="0089282F" w:rsidP="0089282F">
      <w:pPr>
        <w:numPr>
          <w:ilvl w:val="1"/>
          <w:numId w:val="6"/>
        </w:numPr>
        <w:spacing w:line="480" w:lineRule="auto"/>
        <w:jc w:val="both"/>
      </w:pPr>
      <w:r w:rsidRPr="002A52D5">
        <w:t xml:space="preserve">Weed control method in maize                       </w:t>
      </w:r>
      <w:r w:rsidR="002449F9" w:rsidRPr="002A52D5">
        <w:tab/>
        <w:t xml:space="preserve"> </w:t>
      </w:r>
      <w:r w:rsidRPr="002A52D5">
        <w:t xml:space="preserve">  17</w:t>
      </w:r>
    </w:p>
    <w:p w:rsidR="0089282F" w:rsidRPr="002A52D5" w:rsidRDefault="0089282F" w:rsidP="0089282F">
      <w:pPr>
        <w:numPr>
          <w:ilvl w:val="2"/>
          <w:numId w:val="6"/>
        </w:numPr>
        <w:spacing w:line="480" w:lineRule="auto"/>
        <w:jc w:val="both"/>
      </w:pPr>
      <w:r w:rsidRPr="002A52D5">
        <w:t xml:space="preserve"> Manual method of weed control              </w:t>
      </w:r>
      <w:r w:rsidR="002449F9" w:rsidRPr="002A52D5">
        <w:tab/>
        <w:t xml:space="preserve">   </w:t>
      </w:r>
      <w:r w:rsidRPr="002A52D5">
        <w:t>18</w:t>
      </w:r>
    </w:p>
    <w:p w:rsidR="0089282F" w:rsidRPr="002A52D5" w:rsidRDefault="0089282F" w:rsidP="0089282F">
      <w:pPr>
        <w:numPr>
          <w:ilvl w:val="2"/>
          <w:numId w:val="6"/>
        </w:numPr>
        <w:spacing w:line="480" w:lineRule="auto"/>
        <w:jc w:val="both"/>
      </w:pPr>
      <w:r w:rsidRPr="002A52D5">
        <w:t xml:space="preserve"> Chemical method of weed control         </w:t>
      </w:r>
      <w:r w:rsidR="002449F9" w:rsidRPr="002A52D5">
        <w:tab/>
        <w:t xml:space="preserve"> </w:t>
      </w:r>
      <w:r w:rsidRPr="002A52D5">
        <w:t xml:space="preserve">  18</w:t>
      </w:r>
    </w:p>
    <w:p w:rsidR="0089282F" w:rsidRPr="002A52D5" w:rsidRDefault="0089282F" w:rsidP="0089282F">
      <w:pPr>
        <w:numPr>
          <w:ilvl w:val="2"/>
          <w:numId w:val="6"/>
        </w:numPr>
        <w:spacing w:line="480" w:lineRule="auto"/>
        <w:jc w:val="both"/>
      </w:pPr>
      <w:r w:rsidRPr="002A52D5">
        <w:t xml:space="preserve"> Biological method                                   </w:t>
      </w:r>
      <w:r w:rsidR="002449F9" w:rsidRPr="002A52D5">
        <w:tab/>
        <w:t xml:space="preserve">  </w:t>
      </w:r>
      <w:r w:rsidRPr="002A52D5">
        <w:t xml:space="preserve"> 19</w:t>
      </w:r>
    </w:p>
    <w:p w:rsidR="0089282F" w:rsidRPr="002A52D5" w:rsidRDefault="0089282F" w:rsidP="0089282F">
      <w:pPr>
        <w:numPr>
          <w:ilvl w:val="1"/>
          <w:numId w:val="6"/>
        </w:numPr>
        <w:spacing w:line="480" w:lineRule="auto"/>
        <w:jc w:val="both"/>
      </w:pPr>
      <w:r w:rsidRPr="002A52D5">
        <w:t xml:space="preserve">Pest of maize                                                     </w:t>
      </w:r>
      <w:r w:rsidR="002449F9" w:rsidRPr="002A52D5">
        <w:t xml:space="preserve">   </w:t>
      </w:r>
      <w:r w:rsidRPr="002A52D5">
        <w:t>20</w:t>
      </w:r>
    </w:p>
    <w:p w:rsidR="0089282F" w:rsidRPr="002A52D5" w:rsidRDefault="0089282F" w:rsidP="0089282F">
      <w:pPr>
        <w:numPr>
          <w:ilvl w:val="2"/>
          <w:numId w:val="6"/>
        </w:numPr>
        <w:spacing w:line="480" w:lineRule="auto"/>
        <w:jc w:val="both"/>
      </w:pPr>
      <w:r w:rsidRPr="002A52D5">
        <w:t xml:space="preserve"> Stem barters                                            </w:t>
      </w:r>
      <w:r w:rsidR="002449F9" w:rsidRPr="002A52D5">
        <w:t xml:space="preserve">   </w:t>
      </w:r>
      <w:r w:rsidRPr="002A52D5">
        <w:t>20</w:t>
      </w:r>
    </w:p>
    <w:p w:rsidR="0089282F" w:rsidRPr="002A52D5" w:rsidRDefault="0089282F" w:rsidP="0089282F">
      <w:pPr>
        <w:numPr>
          <w:ilvl w:val="2"/>
          <w:numId w:val="6"/>
        </w:numPr>
        <w:spacing w:line="480" w:lineRule="auto"/>
        <w:jc w:val="both"/>
      </w:pPr>
      <w:r w:rsidRPr="002A52D5">
        <w:t xml:space="preserve"> Grasshoppers                                          </w:t>
      </w:r>
      <w:r w:rsidR="002449F9" w:rsidRPr="002A52D5">
        <w:t xml:space="preserve">  </w:t>
      </w:r>
      <w:r w:rsidRPr="002A52D5">
        <w:t xml:space="preserve"> 20</w:t>
      </w:r>
    </w:p>
    <w:p w:rsidR="0089282F" w:rsidRPr="002A52D5" w:rsidRDefault="0089282F" w:rsidP="0089282F">
      <w:pPr>
        <w:numPr>
          <w:ilvl w:val="1"/>
          <w:numId w:val="6"/>
        </w:numPr>
        <w:spacing w:line="480" w:lineRule="auto"/>
        <w:jc w:val="both"/>
      </w:pPr>
      <w:r w:rsidRPr="002A52D5">
        <w:t xml:space="preserve">Disease of maize                                                </w:t>
      </w:r>
      <w:r w:rsidR="002449F9" w:rsidRPr="002A52D5">
        <w:t xml:space="preserve">  </w:t>
      </w:r>
      <w:r w:rsidRPr="002A52D5">
        <w:t>20</w:t>
      </w:r>
    </w:p>
    <w:p w:rsidR="0089282F" w:rsidRPr="002A52D5" w:rsidRDefault="0089282F" w:rsidP="0089282F">
      <w:pPr>
        <w:numPr>
          <w:ilvl w:val="2"/>
          <w:numId w:val="6"/>
        </w:numPr>
        <w:spacing w:line="480" w:lineRule="auto"/>
        <w:jc w:val="both"/>
      </w:pPr>
      <w:r w:rsidRPr="002A52D5">
        <w:t xml:space="preserve"> Corn smut                                                </w:t>
      </w:r>
      <w:r w:rsidR="002449F9" w:rsidRPr="002A52D5">
        <w:t xml:space="preserve">  </w:t>
      </w:r>
      <w:r w:rsidRPr="002A52D5">
        <w:t>20</w:t>
      </w:r>
    </w:p>
    <w:p w:rsidR="0089282F" w:rsidRPr="002A52D5" w:rsidRDefault="0089282F" w:rsidP="0089282F">
      <w:pPr>
        <w:numPr>
          <w:ilvl w:val="2"/>
          <w:numId w:val="6"/>
        </w:numPr>
        <w:spacing w:line="480" w:lineRule="auto"/>
        <w:jc w:val="both"/>
      </w:pPr>
      <w:r w:rsidRPr="002A52D5">
        <w:t xml:space="preserve"> Maize rust                                                 </w:t>
      </w:r>
      <w:r w:rsidR="002449F9" w:rsidRPr="002A52D5">
        <w:t xml:space="preserve"> </w:t>
      </w:r>
      <w:r w:rsidRPr="002A52D5">
        <w:t>21</w:t>
      </w:r>
    </w:p>
    <w:p w:rsidR="0089282F" w:rsidRPr="002A52D5" w:rsidRDefault="0089282F" w:rsidP="0089282F">
      <w:pPr>
        <w:numPr>
          <w:ilvl w:val="2"/>
          <w:numId w:val="6"/>
        </w:numPr>
        <w:spacing w:line="480" w:lineRule="auto"/>
        <w:jc w:val="both"/>
      </w:pPr>
      <w:r w:rsidRPr="002A52D5">
        <w:t xml:space="preserve"> Leaf spot                                                    21</w:t>
      </w:r>
    </w:p>
    <w:p w:rsidR="0089282F" w:rsidRPr="002A52D5" w:rsidRDefault="0089282F" w:rsidP="0089282F">
      <w:pPr>
        <w:numPr>
          <w:ilvl w:val="2"/>
          <w:numId w:val="6"/>
        </w:numPr>
        <w:spacing w:line="480" w:lineRule="auto"/>
        <w:jc w:val="both"/>
      </w:pPr>
      <w:r w:rsidRPr="002A52D5">
        <w:t xml:space="preserve"> Maize streak                                              22</w:t>
      </w:r>
    </w:p>
    <w:p w:rsidR="0089282F" w:rsidRPr="002A52D5" w:rsidRDefault="0089282F" w:rsidP="0089282F">
      <w:pPr>
        <w:spacing w:line="480" w:lineRule="auto"/>
        <w:rPr>
          <w:b/>
        </w:rPr>
      </w:pPr>
      <w:r w:rsidRPr="002A52D5">
        <w:rPr>
          <w:b/>
        </w:rPr>
        <w:t>CHAPTER THREE</w:t>
      </w:r>
    </w:p>
    <w:p w:rsidR="0089282F" w:rsidRPr="002A52D5" w:rsidRDefault="0089282F" w:rsidP="0089282F">
      <w:pPr>
        <w:spacing w:line="480" w:lineRule="auto"/>
        <w:jc w:val="both"/>
      </w:pPr>
      <w:r w:rsidRPr="002A52D5">
        <w:t>3.0</w:t>
      </w:r>
      <w:r w:rsidRPr="002A52D5">
        <w:tab/>
        <w:t xml:space="preserve">Methodology and data presentation                    </w:t>
      </w:r>
      <w:r w:rsidR="002449F9" w:rsidRPr="002A52D5">
        <w:t xml:space="preserve"> </w:t>
      </w:r>
      <w:r w:rsidRPr="002A52D5">
        <w:t>23</w:t>
      </w:r>
    </w:p>
    <w:p w:rsidR="0089282F" w:rsidRPr="002A52D5" w:rsidRDefault="0089282F" w:rsidP="0089282F">
      <w:pPr>
        <w:spacing w:line="480" w:lineRule="auto"/>
        <w:jc w:val="both"/>
      </w:pPr>
      <w:r w:rsidRPr="002A52D5">
        <w:t>3.1</w:t>
      </w:r>
      <w:r w:rsidRPr="002A52D5">
        <w:tab/>
        <w:t>The study                                                           25</w:t>
      </w:r>
    </w:p>
    <w:p w:rsidR="0089282F" w:rsidRPr="002A52D5" w:rsidRDefault="0089282F" w:rsidP="002449F9">
      <w:pPr>
        <w:spacing w:line="480" w:lineRule="auto"/>
        <w:jc w:val="both"/>
      </w:pPr>
      <w:r w:rsidRPr="002A52D5">
        <w:t xml:space="preserve">3.2 </w:t>
      </w:r>
      <w:proofErr w:type="spellStart"/>
      <w:r w:rsidRPr="002A52D5">
        <w:t>Anova</w:t>
      </w:r>
      <w:proofErr w:type="spellEnd"/>
      <w:r w:rsidRPr="002A52D5">
        <w:t xml:space="preserve"> table for completely randomized design (</w:t>
      </w:r>
      <w:proofErr w:type="spellStart"/>
      <w:r w:rsidRPr="002A52D5">
        <w:t>crd</w:t>
      </w:r>
      <w:proofErr w:type="spellEnd"/>
      <w:r w:rsidRPr="002A52D5">
        <w:t>)28</w:t>
      </w:r>
    </w:p>
    <w:p w:rsidR="0089282F" w:rsidRPr="002A52D5" w:rsidRDefault="0089282F" w:rsidP="0089282F">
      <w:pPr>
        <w:spacing w:line="480" w:lineRule="auto"/>
        <w:ind w:left="720" w:hanging="720"/>
        <w:jc w:val="both"/>
      </w:pPr>
      <w:r w:rsidRPr="002A52D5">
        <w:t>3.4</w:t>
      </w:r>
      <w:r w:rsidRPr="002A52D5">
        <w:tab/>
        <w:t xml:space="preserve">Data presentation on effect of </w:t>
      </w:r>
      <w:r w:rsidR="002449F9" w:rsidRPr="002A52D5">
        <w:t>maize yield for year 2022</w:t>
      </w:r>
      <w:r w:rsidRPr="002A52D5">
        <w:t xml:space="preserve"> (show in the table below)                                       30</w:t>
      </w:r>
    </w:p>
    <w:p w:rsidR="0089282F" w:rsidRPr="002A52D5" w:rsidRDefault="0089282F" w:rsidP="0089282F">
      <w:pPr>
        <w:spacing w:line="480" w:lineRule="auto"/>
        <w:rPr>
          <w:b/>
        </w:rPr>
      </w:pPr>
      <w:r w:rsidRPr="002A52D5">
        <w:rPr>
          <w:b/>
        </w:rPr>
        <w:t>CHAPTER FOUR</w:t>
      </w:r>
    </w:p>
    <w:p w:rsidR="0089282F" w:rsidRPr="002A52D5" w:rsidRDefault="0089282F" w:rsidP="0089282F">
      <w:pPr>
        <w:spacing w:line="480" w:lineRule="auto"/>
        <w:jc w:val="both"/>
      </w:pPr>
      <w:r w:rsidRPr="002A52D5">
        <w:t>4.0</w:t>
      </w:r>
      <w:r w:rsidRPr="002A52D5">
        <w:tab/>
        <w:t xml:space="preserve">Analysis of data                                  </w:t>
      </w:r>
      <w:r w:rsidR="00211EC1" w:rsidRPr="002A52D5">
        <w:tab/>
      </w:r>
      <w:r w:rsidR="00211EC1" w:rsidRPr="002A52D5">
        <w:tab/>
        <w:t xml:space="preserve">    </w:t>
      </w:r>
      <w:r w:rsidRPr="002A52D5">
        <w:t>32</w:t>
      </w:r>
    </w:p>
    <w:p w:rsidR="0089282F" w:rsidRPr="002A52D5" w:rsidRDefault="0089282F" w:rsidP="0089282F">
      <w:pPr>
        <w:spacing w:line="480" w:lineRule="auto"/>
      </w:pPr>
      <w:r w:rsidRPr="002A52D5">
        <w:t>4.4.1</w:t>
      </w:r>
      <w:r w:rsidRPr="002A52D5">
        <w:tab/>
        <w:t xml:space="preserve"> Analysis wit</w:t>
      </w:r>
      <w:r w:rsidR="002449F9" w:rsidRPr="002A52D5">
        <w:t>h treatment structure (year 2021</w:t>
      </w:r>
      <w:r w:rsidRPr="002A52D5">
        <w:t xml:space="preserve">) </w:t>
      </w:r>
      <w:r w:rsidR="00211EC1" w:rsidRPr="002A52D5">
        <w:t xml:space="preserve">    </w:t>
      </w:r>
      <w:r w:rsidRPr="002A52D5">
        <w:t>33</w:t>
      </w:r>
    </w:p>
    <w:p w:rsidR="0089282F" w:rsidRPr="002A52D5" w:rsidRDefault="0089282F" w:rsidP="0089282F">
      <w:pPr>
        <w:spacing w:line="480" w:lineRule="auto"/>
      </w:pPr>
      <w:r w:rsidRPr="002A52D5">
        <w:t>4.2</w:t>
      </w:r>
      <w:r w:rsidRPr="002A52D5">
        <w:tab/>
        <w:t>Analysis with treatment structure</w:t>
      </w:r>
      <w:r w:rsidR="002449F9" w:rsidRPr="002A52D5">
        <w:t xml:space="preserve"> (year 2022</w:t>
      </w:r>
      <w:r w:rsidRPr="002A52D5">
        <w:t xml:space="preserve">) </w:t>
      </w:r>
      <w:r w:rsidR="00211EC1" w:rsidRPr="002A52D5">
        <w:t xml:space="preserve">     </w:t>
      </w:r>
      <w:r w:rsidRPr="002A52D5">
        <w:t>36</w:t>
      </w:r>
    </w:p>
    <w:p w:rsidR="0089282F" w:rsidRPr="002A52D5" w:rsidRDefault="0089282F" w:rsidP="0089282F">
      <w:pPr>
        <w:spacing w:line="480" w:lineRule="auto"/>
      </w:pPr>
      <w:r w:rsidRPr="002A52D5">
        <w:t>4.3</w:t>
      </w:r>
      <w:r w:rsidRPr="002A52D5">
        <w:tab/>
        <w:t>Analysis wit</w:t>
      </w:r>
      <w:r w:rsidR="002449F9" w:rsidRPr="002A52D5">
        <w:t>h treatment structure (year 2023</w:t>
      </w:r>
      <w:r w:rsidRPr="002A52D5">
        <w:t xml:space="preserve">) </w:t>
      </w:r>
      <w:r w:rsidR="00211EC1" w:rsidRPr="002A52D5">
        <w:t xml:space="preserve">     </w:t>
      </w:r>
      <w:r w:rsidRPr="002A52D5">
        <w:t>40</w:t>
      </w:r>
    </w:p>
    <w:p w:rsidR="0089282F" w:rsidRPr="002A52D5" w:rsidRDefault="0089282F" w:rsidP="0089282F">
      <w:pPr>
        <w:spacing w:line="480" w:lineRule="auto"/>
        <w:rPr>
          <w:b/>
        </w:rPr>
      </w:pPr>
      <w:r w:rsidRPr="002A52D5">
        <w:rPr>
          <w:b/>
        </w:rPr>
        <w:t>CHAPTER FIVE</w:t>
      </w:r>
    </w:p>
    <w:p w:rsidR="0089282F" w:rsidRPr="002A52D5" w:rsidRDefault="0089282F" w:rsidP="00211EC1">
      <w:pPr>
        <w:ind w:left="720" w:hanging="720"/>
      </w:pPr>
      <w:r w:rsidRPr="002A52D5">
        <w:t>5.0</w:t>
      </w:r>
      <w:r w:rsidRPr="002A52D5">
        <w:tab/>
        <w:t xml:space="preserve">Summary of findings, conclusion and recommendation                     </w:t>
      </w:r>
      <w:r w:rsidR="00211EC1" w:rsidRPr="002A52D5">
        <w:tab/>
      </w:r>
      <w:r w:rsidR="00211EC1" w:rsidRPr="002A52D5">
        <w:tab/>
      </w:r>
      <w:r w:rsidR="00211EC1" w:rsidRPr="002A52D5">
        <w:tab/>
        <w:t xml:space="preserve">         </w:t>
      </w:r>
      <w:r w:rsidRPr="002A52D5">
        <w:t xml:space="preserve"> </w:t>
      </w:r>
      <w:r w:rsidR="00A37509" w:rsidRPr="002A52D5">
        <w:t xml:space="preserve"> </w:t>
      </w:r>
      <w:r w:rsidR="007C72B6" w:rsidRPr="002A52D5">
        <w:t xml:space="preserve"> </w:t>
      </w:r>
      <w:r w:rsidRPr="002A52D5">
        <w:t>46</w:t>
      </w:r>
    </w:p>
    <w:p w:rsidR="0089282F" w:rsidRPr="002A52D5" w:rsidRDefault="0089282F" w:rsidP="0089282F">
      <w:pPr>
        <w:spacing w:line="480" w:lineRule="auto"/>
        <w:jc w:val="both"/>
      </w:pPr>
      <w:r w:rsidRPr="002A52D5">
        <w:t>5.1</w:t>
      </w:r>
      <w:r w:rsidRPr="002A52D5">
        <w:tab/>
        <w:t xml:space="preserve">Summary of finding                 </w:t>
      </w:r>
      <w:r w:rsidR="00A37509" w:rsidRPr="002A52D5">
        <w:t xml:space="preserve">                            </w:t>
      </w:r>
      <w:r w:rsidR="007C72B6" w:rsidRPr="002A52D5">
        <w:t xml:space="preserve"> </w:t>
      </w:r>
      <w:r w:rsidRPr="002A52D5">
        <w:t>46</w:t>
      </w:r>
    </w:p>
    <w:p w:rsidR="0089282F" w:rsidRPr="002A52D5" w:rsidRDefault="0089282F" w:rsidP="0089282F">
      <w:pPr>
        <w:spacing w:line="480" w:lineRule="auto"/>
        <w:jc w:val="both"/>
      </w:pPr>
      <w:r w:rsidRPr="002A52D5">
        <w:t>5.2</w:t>
      </w:r>
      <w:r w:rsidRPr="002A52D5">
        <w:tab/>
        <w:t xml:space="preserve">Conclusion                               </w:t>
      </w:r>
      <w:r w:rsidR="00A37509" w:rsidRPr="002A52D5">
        <w:t xml:space="preserve">                           </w:t>
      </w:r>
      <w:r w:rsidR="007C72B6" w:rsidRPr="002A52D5">
        <w:t xml:space="preserve"> </w:t>
      </w:r>
      <w:r w:rsidRPr="002A52D5">
        <w:t xml:space="preserve">49                                                               </w:t>
      </w:r>
    </w:p>
    <w:p w:rsidR="0089282F" w:rsidRPr="002A52D5" w:rsidRDefault="0089282F" w:rsidP="0089282F">
      <w:pPr>
        <w:spacing w:line="480" w:lineRule="auto"/>
        <w:jc w:val="both"/>
      </w:pPr>
      <w:r w:rsidRPr="002A52D5">
        <w:t xml:space="preserve">5.3   Recommendation                     </w:t>
      </w:r>
      <w:r w:rsidR="00A37509" w:rsidRPr="002A52D5">
        <w:t xml:space="preserve">                            </w:t>
      </w:r>
      <w:r w:rsidRPr="002A52D5">
        <w:t xml:space="preserve"> 49</w:t>
      </w:r>
    </w:p>
    <w:p w:rsidR="0089282F" w:rsidRPr="002A52D5" w:rsidRDefault="0089282F" w:rsidP="0089282F">
      <w:pPr>
        <w:spacing w:line="480" w:lineRule="auto"/>
        <w:ind w:firstLine="720"/>
        <w:jc w:val="both"/>
      </w:pPr>
      <w:r w:rsidRPr="002A52D5">
        <w:t xml:space="preserve">References                                </w:t>
      </w:r>
      <w:r w:rsidR="007C72B6" w:rsidRPr="002A52D5">
        <w:t xml:space="preserve">                            </w:t>
      </w:r>
      <w:r w:rsidRPr="002A52D5">
        <w:t xml:space="preserve">50                                            </w:t>
      </w:r>
    </w:p>
    <w:p w:rsidR="0089282F" w:rsidRPr="002A52D5" w:rsidRDefault="0089282F" w:rsidP="0089282F"/>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89282F" w:rsidRPr="002A52D5" w:rsidRDefault="0089282F" w:rsidP="0089282F">
      <w:pPr>
        <w:spacing w:line="480" w:lineRule="auto"/>
        <w:jc w:val="center"/>
        <w:rPr>
          <w:b/>
        </w:rPr>
      </w:pPr>
    </w:p>
    <w:p w:rsidR="00F234BD" w:rsidRPr="002A52D5" w:rsidRDefault="00F234BD" w:rsidP="00D835AF">
      <w:pPr>
        <w:spacing w:line="276" w:lineRule="auto"/>
        <w:rPr>
          <w:b/>
        </w:rPr>
      </w:pPr>
    </w:p>
    <w:p w:rsidR="002A52D5" w:rsidRDefault="00F234BD" w:rsidP="00D835AF">
      <w:pPr>
        <w:spacing w:line="276" w:lineRule="auto"/>
        <w:rPr>
          <w:b/>
        </w:rPr>
      </w:pPr>
      <w:r w:rsidRPr="002A52D5">
        <w:rPr>
          <w:b/>
        </w:rPr>
        <w:t xml:space="preserve">                   </w:t>
      </w:r>
    </w:p>
    <w:p w:rsidR="002A52D5" w:rsidRDefault="002A52D5" w:rsidP="00D835AF">
      <w:pPr>
        <w:spacing w:line="276" w:lineRule="auto"/>
        <w:rPr>
          <w:b/>
        </w:rPr>
      </w:pPr>
    </w:p>
    <w:p w:rsidR="0089282F" w:rsidRPr="002A52D5" w:rsidRDefault="002A52D5" w:rsidP="00D835AF">
      <w:pPr>
        <w:spacing w:line="276" w:lineRule="auto"/>
        <w:rPr>
          <w:b/>
        </w:rPr>
      </w:pPr>
      <w:r>
        <w:rPr>
          <w:b/>
        </w:rPr>
        <w:t xml:space="preserve">                                               </w:t>
      </w:r>
      <w:r w:rsidR="00F234BD" w:rsidRPr="002A52D5">
        <w:rPr>
          <w:b/>
        </w:rPr>
        <w:t xml:space="preserve">  </w:t>
      </w:r>
      <w:r w:rsidR="0089282F" w:rsidRPr="002A52D5">
        <w:rPr>
          <w:b/>
        </w:rPr>
        <w:t>CHAPTER ONE</w:t>
      </w:r>
    </w:p>
    <w:p w:rsidR="0089282F" w:rsidRPr="002A52D5" w:rsidRDefault="0089282F" w:rsidP="00D835AF">
      <w:pPr>
        <w:spacing w:line="276" w:lineRule="auto"/>
        <w:jc w:val="both"/>
        <w:rPr>
          <w:b/>
        </w:rPr>
      </w:pPr>
      <w:r w:rsidRPr="002A52D5">
        <w:rPr>
          <w:b/>
        </w:rPr>
        <w:t>1.0</w:t>
      </w:r>
      <w:r w:rsidRPr="002A52D5">
        <w:rPr>
          <w:b/>
        </w:rPr>
        <w:tab/>
        <w:t>INTRODUCTION</w:t>
      </w:r>
    </w:p>
    <w:p w:rsidR="0089282F" w:rsidRPr="002A52D5" w:rsidRDefault="0089282F" w:rsidP="00D835AF">
      <w:pPr>
        <w:spacing w:line="276" w:lineRule="auto"/>
        <w:jc w:val="both"/>
      </w:pPr>
      <w:r w:rsidRPr="002A52D5">
        <w:tab/>
        <w:t>This project work is based on the analysis of an experiment where this effect of weed control method tested on the gain yield of maize. The experiment was carried out by the Kwara State agricultural development project (KWADP) Ilorin, during three consecutive years starting from 20</w:t>
      </w:r>
      <w:r w:rsidR="00BA4F47">
        <w:t>21 to 2023</w:t>
      </w:r>
      <w:r w:rsidRPr="002A52D5">
        <w:t>.</w:t>
      </w:r>
    </w:p>
    <w:p w:rsidR="001735C8" w:rsidRPr="002A52D5" w:rsidRDefault="001735C8" w:rsidP="00D835AF">
      <w:pPr>
        <w:spacing w:line="276" w:lineRule="auto"/>
        <w:jc w:val="both"/>
      </w:pPr>
    </w:p>
    <w:p w:rsidR="0089282F" w:rsidRPr="002A52D5" w:rsidRDefault="0089282F" w:rsidP="00D07366">
      <w:pPr>
        <w:pStyle w:val="ListParagraph"/>
        <w:numPr>
          <w:ilvl w:val="1"/>
          <w:numId w:val="13"/>
        </w:numPr>
        <w:spacing w:line="276" w:lineRule="auto"/>
        <w:jc w:val="both"/>
        <w:rPr>
          <w:b/>
        </w:rPr>
      </w:pPr>
      <w:r w:rsidRPr="002A52D5">
        <w:rPr>
          <w:b/>
        </w:rPr>
        <w:t>HISTORY OF MAIZE</w:t>
      </w:r>
    </w:p>
    <w:p w:rsidR="0089282F" w:rsidRPr="002A52D5" w:rsidRDefault="0089282F" w:rsidP="00D835AF">
      <w:pPr>
        <w:spacing w:line="276" w:lineRule="auto"/>
        <w:ind w:firstLine="720"/>
        <w:jc w:val="both"/>
      </w:pPr>
      <w:r w:rsidRPr="002A52D5">
        <w:t>Maize belong to a family of grass called cereals with botanical name ZEAMAYS.</w:t>
      </w:r>
    </w:p>
    <w:p w:rsidR="0089282F" w:rsidRPr="002A52D5" w:rsidRDefault="0089282F" w:rsidP="00D835AF">
      <w:pPr>
        <w:spacing w:line="276" w:lineRule="auto"/>
        <w:ind w:firstLine="720"/>
        <w:jc w:val="both"/>
      </w:pPr>
      <w:r w:rsidRPr="002A52D5">
        <w:t>Maize is an animal plant of about 4.6 highlights inflorescence terminates the axis and product both male and female flowers. It originated in a wild state in the lowlands of tropical Southern American continent, probably in Mexico. Maize was grown from grain with success at Woburn between 1949 and 1956 (Man 1977).</w:t>
      </w:r>
    </w:p>
    <w:p w:rsidR="0089282F" w:rsidRPr="002A52D5" w:rsidRDefault="0089282F" w:rsidP="00D835AF">
      <w:pPr>
        <w:spacing w:line="276" w:lineRule="auto"/>
        <w:ind w:firstLine="720"/>
        <w:jc w:val="both"/>
      </w:pPr>
      <w:r w:rsidRPr="002A52D5">
        <w:t xml:space="preserve">Maize proceeded North ward and played a prominent port in the civilization of the ay as an </w:t>
      </w:r>
      <w:proofErr w:type="spellStart"/>
      <w:r w:rsidRPr="002A52D5">
        <w:t>azlects</w:t>
      </w:r>
      <w:proofErr w:type="spellEnd"/>
      <w:r w:rsidRPr="002A52D5">
        <w:t>, it has new spread all over the world following the early close movement by explores and traders it has distributed along the West African early in the sixteenth century by Portuguese. It has become a dominant food crop in many sub humid area of African of which Nigeria is one.</w:t>
      </w:r>
    </w:p>
    <w:p w:rsidR="0089282F" w:rsidRPr="002A52D5" w:rsidRDefault="0089282F" w:rsidP="00D835AF">
      <w:pPr>
        <w:spacing w:line="276" w:lineRule="auto"/>
        <w:ind w:firstLine="720"/>
        <w:jc w:val="both"/>
      </w:pPr>
      <w:r w:rsidRPr="002A52D5">
        <w:t>Maize is the largest of the cereal, all over the annual grass attaining a height, with a jointed stem which is solid and contains a considerable amount of sugar when young. The leaves are large and narrow with way margins.</w:t>
      </w:r>
    </w:p>
    <w:p w:rsidR="0089282F" w:rsidRPr="002A52D5" w:rsidRDefault="0089282F" w:rsidP="00D835AF">
      <w:pPr>
        <w:spacing w:line="276" w:lineRule="auto"/>
        <w:ind w:firstLine="720"/>
        <w:jc w:val="both"/>
      </w:pPr>
      <w:r w:rsidRPr="002A52D5">
        <w:t xml:space="preserve"> The temperature of both the soil and are important, especially during the growing season form May to September the main (average) summer temperature of 75of is the best more favorable.</w:t>
      </w:r>
    </w:p>
    <w:p w:rsidR="0089282F" w:rsidRPr="002A52D5" w:rsidRDefault="0089282F" w:rsidP="00D835AF">
      <w:pPr>
        <w:spacing w:line="276" w:lineRule="auto"/>
        <w:jc w:val="both"/>
        <w:rPr>
          <w:b/>
        </w:rPr>
      </w:pPr>
      <w:r w:rsidRPr="002A52D5">
        <w:rPr>
          <w:b/>
        </w:rPr>
        <w:t>CLASSIFICATION OF MAIZE</w:t>
      </w:r>
    </w:p>
    <w:p w:rsidR="0089282F" w:rsidRPr="002A52D5" w:rsidRDefault="0089282F" w:rsidP="00D835AF">
      <w:pPr>
        <w:spacing w:line="276" w:lineRule="auto"/>
        <w:ind w:firstLine="720"/>
        <w:jc w:val="both"/>
      </w:pPr>
      <w:r w:rsidRPr="002A52D5">
        <w:t xml:space="preserve">The classification of maize is based on the anatomy of the leaf, physiological nature of he plant green </w:t>
      </w:r>
      <w:proofErr w:type="spellStart"/>
      <w:r w:rsidRPr="002A52D5">
        <w:t>colour</w:t>
      </w:r>
      <w:proofErr w:type="spellEnd"/>
      <w:r w:rsidRPr="002A52D5">
        <w:t xml:space="preserve"> and sizes. Also maize could be divided according to the structure of the grain, which depends upon the genetic characters.</w:t>
      </w:r>
    </w:p>
    <w:p w:rsidR="0089282F" w:rsidRPr="002A52D5" w:rsidRDefault="0089282F" w:rsidP="00D835AF">
      <w:pPr>
        <w:spacing w:line="276" w:lineRule="auto"/>
        <w:ind w:firstLine="720"/>
        <w:jc w:val="both"/>
      </w:pPr>
      <w:r w:rsidRPr="002A52D5">
        <w:t>We may have biotical classification as follows: kingdom of plant, division of angiosperm, family of GERMINE, class of MAYDEA genes of ZEAMAYS and species of LINN.</w:t>
      </w:r>
    </w:p>
    <w:p w:rsidR="0089282F" w:rsidRPr="002A52D5" w:rsidRDefault="0089282F" w:rsidP="00D835AF">
      <w:pPr>
        <w:spacing w:line="276" w:lineRule="auto"/>
        <w:ind w:firstLine="720"/>
        <w:jc w:val="both"/>
      </w:pPr>
      <w:r w:rsidRPr="002A52D5">
        <w:t>Some variety of maize has high power of combating disease while some may not. Other may be granted based on the amount of protein, vitamin and carbohydrates contents e.g. popcorn, hint maize, dent maize, sweet maize and flour or set maize.</w:t>
      </w:r>
    </w:p>
    <w:p w:rsidR="001735C8" w:rsidRPr="002A52D5" w:rsidRDefault="001735C8" w:rsidP="00D835AF">
      <w:pPr>
        <w:spacing w:line="276" w:lineRule="auto"/>
        <w:ind w:firstLine="720"/>
        <w:jc w:val="both"/>
      </w:pPr>
    </w:p>
    <w:p w:rsidR="0089282F" w:rsidRPr="002A52D5" w:rsidRDefault="0089282F" w:rsidP="001735C8">
      <w:pPr>
        <w:pStyle w:val="ListParagraph"/>
        <w:numPr>
          <w:ilvl w:val="1"/>
          <w:numId w:val="13"/>
        </w:numPr>
        <w:spacing w:line="276" w:lineRule="auto"/>
        <w:rPr>
          <w:b/>
        </w:rPr>
      </w:pPr>
      <w:r w:rsidRPr="002A52D5">
        <w:rPr>
          <w:b/>
        </w:rPr>
        <w:t>MAIZE PRODUCTION, CULTIVATION AND PLANTING</w:t>
      </w:r>
    </w:p>
    <w:p w:rsidR="0089282F" w:rsidRPr="002A52D5" w:rsidRDefault="0089282F" w:rsidP="00D835AF">
      <w:pPr>
        <w:spacing w:line="276" w:lineRule="auto"/>
        <w:ind w:firstLine="720"/>
        <w:jc w:val="both"/>
      </w:pPr>
      <w:r w:rsidRPr="002A52D5">
        <w:t xml:space="preserve">It is same at the beginning of rainy season, seeds are treated with fungicide, and maize requires soils that have well cultivated with amount of rainfall. The choice of pant in ridges or on the flat land depends on soil conditions. Mostly, planted on ridges with three seed in hole that is 2.5cm to 3.8cm deep. Rain forest zone is a better maize preaching area in the country due to more </w:t>
      </w:r>
      <w:proofErr w:type="spellStart"/>
      <w:r w:rsidRPr="002A52D5">
        <w:t>favourable</w:t>
      </w:r>
      <w:proofErr w:type="spellEnd"/>
      <w:r w:rsidRPr="002A52D5">
        <w:t xml:space="preserve"> rainfall and higher solar radiation.</w:t>
      </w:r>
    </w:p>
    <w:p w:rsidR="0089282F" w:rsidRPr="002A52D5" w:rsidRDefault="0089282F" w:rsidP="00D835AF">
      <w:pPr>
        <w:spacing w:line="276" w:lineRule="auto"/>
        <w:ind w:firstLine="720"/>
        <w:jc w:val="both"/>
      </w:pPr>
      <w:r w:rsidRPr="002A52D5">
        <w:t>Planting is done in mid March to early April for the early maize while late maize is planed by August to mid September and planted in holes of 30cm to 50cm along the raw and 60cm to 90cm space between the raw.</w:t>
      </w:r>
    </w:p>
    <w:p w:rsidR="0089282F" w:rsidRPr="002A52D5" w:rsidRDefault="0089282F" w:rsidP="00D835AF">
      <w:pPr>
        <w:spacing w:line="276" w:lineRule="auto"/>
        <w:jc w:val="both"/>
        <w:rPr>
          <w:b/>
        </w:rPr>
      </w:pPr>
      <w:r w:rsidRPr="002A52D5">
        <w:rPr>
          <w:b/>
        </w:rPr>
        <w:t>FERTILIZER APPLICATION</w:t>
      </w:r>
    </w:p>
    <w:p w:rsidR="0089282F" w:rsidRPr="002A52D5" w:rsidRDefault="0089282F" w:rsidP="00D835AF">
      <w:pPr>
        <w:spacing w:line="276" w:lineRule="auto"/>
        <w:jc w:val="both"/>
      </w:pPr>
      <w:r w:rsidRPr="002A52D5">
        <w:tab/>
        <w:t>Maize gown best on rich well-drained natural or alkaline soil become maize use large quantities be increased by he application on nitrogenous and phosphate fertilizer.</w:t>
      </w:r>
    </w:p>
    <w:p w:rsidR="0089282F" w:rsidRPr="002A52D5" w:rsidRDefault="0089282F" w:rsidP="00D835AF">
      <w:pPr>
        <w:spacing w:line="276" w:lineRule="auto"/>
        <w:jc w:val="both"/>
      </w:pPr>
      <w:r w:rsidRPr="002A52D5">
        <w:tab/>
        <w:t>Weeding is an important factor in he reduction of leaf disease and offer completion early in the growth of the crop. Weed offer a great competition to maize especially in the first two weeks of growth, and most controlled for optimum performance. The methods of weed control can be divided into:</w:t>
      </w:r>
    </w:p>
    <w:p w:rsidR="0089282F" w:rsidRPr="002A52D5" w:rsidRDefault="0089282F" w:rsidP="00D835AF">
      <w:pPr>
        <w:numPr>
          <w:ilvl w:val="0"/>
          <w:numId w:val="2"/>
        </w:numPr>
        <w:spacing w:line="276" w:lineRule="auto"/>
        <w:jc w:val="both"/>
      </w:pPr>
      <w:r w:rsidRPr="002A52D5">
        <w:rPr>
          <w:b/>
        </w:rPr>
        <w:t>Cultural method:</w:t>
      </w:r>
      <w:r w:rsidRPr="002A52D5">
        <w:t xml:space="preserve"> Good farming practices contribution significantly to the control of weeds on farm lands weed-free seeds should be planted at all times.</w:t>
      </w:r>
    </w:p>
    <w:p w:rsidR="0089282F" w:rsidRPr="002A52D5" w:rsidRDefault="0089282F" w:rsidP="00D835AF">
      <w:pPr>
        <w:numPr>
          <w:ilvl w:val="0"/>
          <w:numId w:val="2"/>
        </w:numPr>
        <w:spacing w:line="276" w:lineRule="auto"/>
        <w:jc w:val="both"/>
      </w:pPr>
      <w:r w:rsidRPr="002A52D5">
        <w:rPr>
          <w:b/>
        </w:rPr>
        <w:t>Mechanical method:</w:t>
      </w:r>
      <w:r w:rsidRPr="002A52D5">
        <w:t xml:space="preserve"> Tillage is an important mechanical method of weed control primary tillage uproots weeds and buries them. The use of Han hoeing, tillage moving flooding, heating and smoothening with non-living materials.</w:t>
      </w:r>
    </w:p>
    <w:p w:rsidR="0089282F" w:rsidRPr="002A52D5" w:rsidRDefault="0089282F" w:rsidP="00D835AF">
      <w:pPr>
        <w:numPr>
          <w:ilvl w:val="0"/>
          <w:numId w:val="2"/>
        </w:numPr>
        <w:spacing w:line="276" w:lineRule="auto"/>
        <w:jc w:val="both"/>
      </w:pPr>
      <w:r w:rsidRPr="002A52D5">
        <w:rPr>
          <w:b/>
        </w:rPr>
        <w:t>Biological method:</w:t>
      </w:r>
      <w:r w:rsidRPr="002A52D5">
        <w:t xml:space="preserve">  Theoretically, the organism’s hat may be so used as certain insects and disease causing (pathogenic) micro organism. That the uses of parasites like insets and fungus that lives on weeds. Cropping and competition method involve he production of crop that can complete in favorably with weeds.</w:t>
      </w:r>
    </w:p>
    <w:p w:rsidR="0089282F" w:rsidRPr="002A52D5" w:rsidRDefault="0089282F" w:rsidP="00D835AF">
      <w:pPr>
        <w:numPr>
          <w:ilvl w:val="0"/>
          <w:numId w:val="2"/>
        </w:numPr>
        <w:spacing w:line="276" w:lineRule="auto"/>
        <w:jc w:val="both"/>
      </w:pPr>
      <w:r w:rsidRPr="002A52D5">
        <w:rPr>
          <w:b/>
        </w:rPr>
        <w:t>Chemical methods:</w:t>
      </w:r>
      <w:r w:rsidRPr="002A52D5">
        <w:t xml:space="preserve"> The implication of chemicals (called herbicides) for the purpose of controlling weeds is widely practiced. Herbicides may be applied to the soil directly to the shoots of the weeds. If property done, chemical methods of weed control are usually very effective. Destroy the crop if uncontrolled. Birds are one of the pest maize grain or seed. Seed weevil usually attacks he ripe pods in the field and seeds in the store.</w:t>
      </w:r>
    </w:p>
    <w:p w:rsidR="0089282F" w:rsidRPr="002A52D5" w:rsidRDefault="0089282F" w:rsidP="00D835AF">
      <w:pPr>
        <w:spacing w:line="276" w:lineRule="auto"/>
        <w:ind w:firstLine="720"/>
        <w:jc w:val="both"/>
      </w:pPr>
      <w:r w:rsidRPr="002A52D5">
        <w:t xml:space="preserve">The recommendation for the control of insect pets maize include planting, spraying with </w:t>
      </w:r>
      <w:proofErr w:type="spellStart"/>
      <w:r w:rsidRPr="002A52D5">
        <w:t>velox</w:t>
      </w:r>
      <w:proofErr w:type="spellEnd"/>
      <w:r w:rsidRPr="002A52D5">
        <w:t xml:space="preserve"> 85 can control the pest. And crop rotation can also reduced the indene of </w:t>
      </w:r>
      <w:r w:rsidR="00867661">
        <w:t>t</w:t>
      </w:r>
      <w:r w:rsidRPr="002A52D5">
        <w:t>he pest.</w:t>
      </w:r>
    </w:p>
    <w:p w:rsidR="0089282F" w:rsidRPr="002A52D5" w:rsidRDefault="0089282F" w:rsidP="00D835AF">
      <w:pPr>
        <w:numPr>
          <w:ilvl w:val="1"/>
          <w:numId w:val="13"/>
        </w:numPr>
        <w:spacing w:line="276" w:lineRule="auto"/>
        <w:jc w:val="both"/>
        <w:rPr>
          <w:b/>
        </w:rPr>
      </w:pPr>
      <w:r w:rsidRPr="002A52D5">
        <w:rPr>
          <w:b/>
        </w:rPr>
        <w:t>ECONOMIC IMPORTANCE</w:t>
      </w:r>
    </w:p>
    <w:p w:rsidR="0089282F" w:rsidRPr="002A52D5" w:rsidRDefault="0089282F" w:rsidP="00D835AF">
      <w:pPr>
        <w:spacing w:line="276" w:lineRule="auto"/>
        <w:ind w:firstLine="720"/>
        <w:jc w:val="both"/>
      </w:pPr>
      <w:r w:rsidRPr="002A52D5">
        <w:t>Maize grain is very nutritious with high percentage of easily digests carbohydrates, fats and proteins, including few substances.</w:t>
      </w:r>
    </w:p>
    <w:p w:rsidR="0089282F" w:rsidRDefault="0089282F" w:rsidP="00D835AF">
      <w:pPr>
        <w:spacing w:line="276" w:lineRule="auto"/>
        <w:ind w:firstLine="720"/>
        <w:jc w:val="both"/>
      </w:pPr>
      <w:r w:rsidRPr="002A52D5">
        <w:t>Maize s an important food grown much in Nigeria, Ghana and some other West African countries the grain is prepared in different ways to be eaten by man. It can boiled were wood is scarce (purse glove in 1977).</w:t>
      </w:r>
    </w:p>
    <w:p w:rsidR="00AB0554" w:rsidRPr="002A52D5" w:rsidRDefault="00AB0554" w:rsidP="00D835AF">
      <w:pPr>
        <w:spacing w:line="276" w:lineRule="auto"/>
        <w:ind w:firstLine="720"/>
        <w:jc w:val="both"/>
      </w:pPr>
    </w:p>
    <w:p w:rsidR="0089282F" w:rsidRPr="002A52D5" w:rsidRDefault="00D835AF" w:rsidP="00D835AF">
      <w:pPr>
        <w:numPr>
          <w:ilvl w:val="1"/>
          <w:numId w:val="13"/>
        </w:numPr>
        <w:spacing w:line="276" w:lineRule="auto"/>
        <w:jc w:val="both"/>
        <w:rPr>
          <w:b/>
        </w:rPr>
      </w:pPr>
      <w:r w:rsidRPr="002A52D5">
        <w:rPr>
          <w:b/>
        </w:rPr>
        <w:t>AIM</w:t>
      </w:r>
      <w:r w:rsidR="0089282F" w:rsidRPr="002A52D5">
        <w:rPr>
          <w:b/>
        </w:rPr>
        <w:t xml:space="preserve"> AND OBJECTIVE</w:t>
      </w:r>
      <w:r w:rsidRPr="002A52D5">
        <w:rPr>
          <w:b/>
        </w:rPr>
        <w:t>S</w:t>
      </w:r>
      <w:r w:rsidR="0089282F" w:rsidRPr="002A52D5">
        <w:rPr>
          <w:b/>
        </w:rPr>
        <w:t xml:space="preserve"> OF THE STUDY</w:t>
      </w:r>
    </w:p>
    <w:p w:rsidR="0089282F" w:rsidRPr="002A52D5" w:rsidRDefault="005C6A9B" w:rsidP="005C6A9B">
      <w:pPr>
        <w:spacing w:line="276" w:lineRule="auto"/>
        <w:jc w:val="both"/>
      </w:pPr>
      <w:r w:rsidRPr="002A52D5">
        <w:t>(</w:t>
      </w:r>
      <w:proofErr w:type="spellStart"/>
      <w:r w:rsidRPr="002A52D5">
        <w:t>i</w:t>
      </w:r>
      <w:proofErr w:type="spellEnd"/>
      <w:r w:rsidRPr="002A52D5">
        <w:t>)</w:t>
      </w:r>
      <w:r w:rsidR="0089282F" w:rsidRPr="002A52D5">
        <w:t>To determine the appropriate level of weed control method this will course high yield maize.</w:t>
      </w:r>
    </w:p>
    <w:p w:rsidR="0089282F" w:rsidRPr="002A52D5" w:rsidRDefault="005C6A9B" w:rsidP="005C6A9B">
      <w:pPr>
        <w:spacing w:line="276" w:lineRule="auto"/>
        <w:jc w:val="both"/>
      </w:pPr>
      <w:r w:rsidRPr="002A52D5">
        <w:t>(ii)</w:t>
      </w:r>
      <w:r w:rsidR="0089282F" w:rsidRPr="002A52D5">
        <w:t>To determine the best weed control for the three years.</w:t>
      </w:r>
    </w:p>
    <w:p w:rsidR="0089282F" w:rsidRDefault="005C6A9B" w:rsidP="005C6A9B">
      <w:pPr>
        <w:spacing w:line="276" w:lineRule="auto"/>
        <w:jc w:val="both"/>
      </w:pPr>
      <w:r w:rsidRPr="002A52D5">
        <w:t>(iii)</w:t>
      </w:r>
      <w:r w:rsidR="0089282F" w:rsidRPr="002A52D5">
        <w:t>To compare the yield of maize for the years.</w:t>
      </w:r>
    </w:p>
    <w:p w:rsidR="0089282F" w:rsidRPr="002A52D5" w:rsidRDefault="00B3374B" w:rsidP="00B3374B">
      <w:pPr>
        <w:spacing w:line="276" w:lineRule="auto"/>
        <w:jc w:val="both"/>
        <w:rPr>
          <w:b/>
        </w:rPr>
      </w:pPr>
      <w:r>
        <w:rPr>
          <w:b/>
        </w:rPr>
        <w:t xml:space="preserve">1.5 </w:t>
      </w:r>
      <w:r w:rsidR="0089282F" w:rsidRPr="002A52D5">
        <w:rPr>
          <w:b/>
        </w:rPr>
        <w:t>TERMINOLOGIES IN EXPERIMENTAL DESIGN</w:t>
      </w:r>
    </w:p>
    <w:p w:rsidR="0089282F" w:rsidRPr="002A52D5" w:rsidRDefault="0089282F" w:rsidP="00D835AF">
      <w:pPr>
        <w:spacing w:line="276" w:lineRule="auto"/>
        <w:jc w:val="both"/>
      </w:pPr>
      <w:r w:rsidRPr="002A52D5">
        <w:rPr>
          <w:b/>
        </w:rPr>
        <w:t>Experiment:</w:t>
      </w:r>
      <w:r w:rsidRPr="002A52D5">
        <w:t xml:space="preserve"> Is the planning and collection of measurements or observation according to pre-arranged plan for the purpose if obtaining factual evidence for or against the stated theory or hypothesis.</w:t>
      </w:r>
    </w:p>
    <w:p w:rsidR="0089282F" w:rsidRPr="002A52D5" w:rsidRDefault="0089282F" w:rsidP="00D835AF">
      <w:pPr>
        <w:spacing w:line="276" w:lineRule="auto"/>
        <w:jc w:val="both"/>
      </w:pPr>
      <w:r w:rsidRPr="002A52D5">
        <w:tab/>
        <w:t>The concept of experiment has a wide application to those in the field of agriculture, biological science, industries, medicine and physical science.</w:t>
      </w:r>
    </w:p>
    <w:p w:rsidR="0089282F" w:rsidRPr="002A52D5" w:rsidRDefault="0089282F" w:rsidP="00D835AF">
      <w:pPr>
        <w:spacing w:line="276" w:lineRule="auto"/>
        <w:jc w:val="both"/>
      </w:pPr>
      <w:r w:rsidRPr="002A52D5">
        <w:tab/>
        <w:t>Design of experiment can be broadly divided into two parts namely:</w:t>
      </w:r>
    </w:p>
    <w:p w:rsidR="0089282F" w:rsidRPr="002A52D5" w:rsidRDefault="0089282F" w:rsidP="00D835AF">
      <w:pPr>
        <w:numPr>
          <w:ilvl w:val="1"/>
          <w:numId w:val="2"/>
        </w:numPr>
        <w:spacing w:line="276" w:lineRule="auto"/>
        <w:jc w:val="both"/>
      </w:pPr>
      <w:r w:rsidRPr="002A52D5">
        <w:t>treatment design</w:t>
      </w:r>
    </w:p>
    <w:p w:rsidR="0089282F" w:rsidRPr="002A52D5" w:rsidRDefault="0089282F" w:rsidP="00D835AF">
      <w:pPr>
        <w:numPr>
          <w:ilvl w:val="1"/>
          <w:numId w:val="2"/>
        </w:numPr>
        <w:spacing w:line="276" w:lineRule="auto"/>
        <w:jc w:val="both"/>
      </w:pPr>
      <w:r w:rsidRPr="002A52D5">
        <w:t>Experimental design</w:t>
      </w:r>
    </w:p>
    <w:p w:rsidR="0089282F" w:rsidRPr="002A52D5" w:rsidRDefault="0089282F" w:rsidP="00D835AF">
      <w:pPr>
        <w:numPr>
          <w:ilvl w:val="0"/>
          <w:numId w:val="4"/>
        </w:numPr>
        <w:spacing w:line="276" w:lineRule="auto"/>
        <w:jc w:val="both"/>
      </w:pPr>
      <w:r w:rsidRPr="002A52D5">
        <w:rPr>
          <w:b/>
        </w:rPr>
        <w:t>Treatment method:</w:t>
      </w:r>
      <w:r w:rsidRPr="002A52D5">
        <w:t xml:space="preserve"> Involves the selection of treatment for an experiment an example of which is a factorial experiment, an example of which is a fact oral experiment.</w:t>
      </w:r>
    </w:p>
    <w:p w:rsidR="0089282F" w:rsidRPr="002A52D5" w:rsidRDefault="0089282F" w:rsidP="00D835AF">
      <w:pPr>
        <w:numPr>
          <w:ilvl w:val="0"/>
          <w:numId w:val="4"/>
        </w:numPr>
        <w:spacing w:line="276" w:lineRule="auto"/>
        <w:jc w:val="both"/>
      </w:pPr>
      <w:r w:rsidRPr="002A52D5">
        <w:rPr>
          <w:b/>
        </w:rPr>
        <w:t>Experimental design:</w:t>
      </w:r>
      <w:r w:rsidRPr="002A52D5">
        <w:t xml:space="preserve"> Is a set of rules for allocating treatments to experimental unit. Each restriction imposed by the experimental design has definite purpose</w:t>
      </w:r>
    </w:p>
    <w:p w:rsidR="0089282F" w:rsidRPr="002A52D5" w:rsidRDefault="0089282F" w:rsidP="00D835AF">
      <w:pPr>
        <w:numPr>
          <w:ilvl w:val="0"/>
          <w:numId w:val="4"/>
        </w:numPr>
        <w:spacing w:line="276" w:lineRule="auto"/>
        <w:jc w:val="both"/>
      </w:pPr>
      <w:r w:rsidRPr="002A52D5">
        <w:rPr>
          <w:b/>
        </w:rPr>
        <w:t>Experimental unit of plot:</w:t>
      </w:r>
      <w:r w:rsidRPr="002A52D5">
        <w:t xml:space="preserve"> This is defined as the smallest unit to which a treatment is applied and on which an observation is made. This may be on row basis or by plots. If it is by row, each row is recorded individually and it it’s plot, it is recorded on plot basis.</w:t>
      </w:r>
    </w:p>
    <w:p w:rsidR="0089282F" w:rsidRPr="002A52D5" w:rsidRDefault="0089282F" w:rsidP="00D835AF">
      <w:pPr>
        <w:numPr>
          <w:ilvl w:val="0"/>
          <w:numId w:val="4"/>
        </w:numPr>
        <w:spacing w:line="276" w:lineRule="auto"/>
        <w:jc w:val="both"/>
      </w:pPr>
      <w:r w:rsidRPr="002A52D5">
        <w:rPr>
          <w:b/>
        </w:rPr>
        <w:t>Randomization:</w:t>
      </w:r>
      <w:r w:rsidRPr="002A52D5">
        <w:t xml:space="preserve"> This is allocation of treatment to units which that the probability that a particular treatment will be allocated to a particular units is the same for all treatments. This is to ensure that a particular treatment will be consistently favored or handicap.</w:t>
      </w:r>
    </w:p>
    <w:p w:rsidR="0089282F" w:rsidRPr="002A52D5" w:rsidRDefault="0089282F" w:rsidP="00D835AF">
      <w:pPr>
        <w:numPr>
          <w:ilvl w:val="0"/>
          <w:numId w:val="4"/>
        </w:numPr>
        <w:spacing w:line="276" w:lineRule="auto"/>
        <w:jc w:val="both"/>
      </w:pPr>
      <w:r w:rsidRPr="002A52D5">
        <w:rPr>
          <w:b/>
        </w:rPr>
        <w:t>Treatment:</w:t>
      </w:r>
      <w:r w:rsidRPr="002A52D5">
        <w:t xml:space="preserve"> This is an entity or phenomenon under study in an experiment for the purpose of this project; different levels of spacing and weed control method being trend for maize are the different treatments.</w:t>
      </w:r>
    </w:p>
    <w:p w:rsidR="0089282F" w:rsidRPr="002A52D5" w:rsidRDefault="0089282F" w:rsidP="00D835AF">
      <w:pPr>
        <w:numPr>
          <w:ilvl w:val="0"/>
          <w:numId w:val="4"/>
        </w:numPr>
        <w:spacing w:line="276" w:lineRule="auto"/>
        <w:jc w:val="both"/>
      </w:pPr>
      <w:r w:rsidRPr="002A52D5">
        <w:rPr>
          <w:b/>
        </w:rPr>
        <w:t>Replication:</w:t>
      </w:r>
      <w:r w:rsidRPr="002A52D5">
        <w:t xml:space="preserve"> This is replication of the same treatment on different experimental units. It makes it possible to minimize the bias and asses the mean square error required for testing presence of treatment effect.   </w:t>
      </w:r>
    </w:p>
    <w:p w:rsidR="0089282F" w:rsidRPr="002A52D5" w:rsidRDefault="0089282F" w:rsidP="00D835AF">
      <w:pPr>
        <w:spacing w:line="276" w:lineRule="auto"/>
        <w:jc w:val="both"/>
        <w:rPr>
          <w:b/>
        </w:rPr>
      </w:pPr>
      <w:r w:rsidRPr="002A52D5">
        <w:rPr>
          <w:b/>
        </w:rPr>
        <w:t xml:space="preserve">TABLE 1.6 </w:t>
      </w:r>
      <w:r w:rsidRPr="002A52D5">
        <w:rPr>
          <w:b/>
        </w:rPr>
        <w:tab/>
        <w:t>EXPERIMENTAL LAYOUT DOE CRD</w:t>
      </w:r>
    </w:p>
    <w:p w:rsidR="0089282F" w:rsidRPr="00B3374B" w:rsidRDefault="00AB0554" w:rsidP="00D835AF">
      <w:pPr>
        <w:spacing w:line="276" w:lineRule="auto"/>
        <w:jc w:val="both"/>
        <w:rPr>
          <w:sz w:val="22"/>
          <w:szCs w:val="22"/>
        </w:rPr>
      </w:pPr>
      <w:r>
        <w:tab/>
      </w:r>
      <w:r>
        <w:tab/>
      </w:r>
      <w:r w:rsidRPr="00B3374B">
        <w:rPr>
          <w:sz w:val="22"/>
          <w:szCs w:val="22"/>
        </w:rPr>
        <w:t xml:space="preserve">                               Replicate</w:t>
      </w:r>
      <w:r w:rsidRPr="00B3374B">
        <w:rPr>
          <w:sz w:val="22"/>
          <w:szCs w:val="22"/>
        </w:rPr>
        <w:tab/>
      </w:r>
      <w:r w:rsidRPr="00B3374B">
        <w:rPr>
          <w:sz w:val="22"/>
          <w:szCs w:val="22"/>
        </w:rPr>
        <w:tab/>
      </w:r>
      <w:r w:rsidRPr="00B3374B">
        <w:rPr>
          <w:sz w:val="22"/>
          <w:szCs w:val="22"/>
        </w:rPr>
        <w:tab/>
        <w:t xml:space="preserve">                        T</w:t>
      </w:r>
      <w:r w:rsidR="0089282F" w:rsidRPr="00B3374B">
        <w:rPr>
          <w:sz w:val="22"/>
          <w:szCs w:val="22"/>
        </w:rPr>
        <w:t>otal</w:t>
      </w:r>
    </w:p>
    <w:tbl>
      <w:tblPr>
        <w:tblStyle w:val="TableGrid"/>
        <w:tblW w:w="8568" w:type="dxa"/>
        <w:tblLook w:val="01E0" w:firstRow="1" w:lastRow="1" w:firstColumn="1" w:lastColumn="1" w:noHBand="0" w:noVBand="0"/>
      </w:tblPr>
      <w:tblGrid>
        <w:gridCol w:w="1628"/>
        <w:gridCol w:w="1626"/>
        <w:gridCol w:w="1627"/>
        <w:gridCol w:w="1627"/>
        <w:gridCol w:w="2060"/>
      </w:tblGrid>
      <w:tr w:rsidR="00286AF2" w:rsidRPr="00B3374B" w:rsidTr="00B94A15">
        <w:tc>
          <w:tcPr>
            <w:tcW w:w="1628" w:type="dxa"/>
          </w:tcPr>
          <w:p w:rsidR="00286AF2" w:rsidRPr="00B3374B" w:rsidRDefault="00286AF2" w:rsidP="00286AF2">
            <w:pPr>
              <w:spacing w:line="276" w:lineRule="auto"/>
              <w:jc w:val="both"/>
              <w:rPr>
                <w:sz w:val="22"/>
                <w:szCs w:val="22"/>
              </w:rPr>
            </w:pPr>
          </w:p>
        </w:tc>
        <w:tc>
          <w:tcPr>
            <w:tcW w:w="1626"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1</w:t>
            </w:r>
          </w:p>
        </w:tc>
        <w:tc>
          <w:tcPr>
            <w:tcW w:w="1627"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2</w:t>
            </w:r>
          </w:p>
        </w:tc>
        <w:tc>
          <w:tcPr>
            <w:tcW w:w="1627" w:type="dxa"/>
          </w:tcPr>
          <w:p w:rsidR="00286AF2" w:rsidRPr="00B3374B" w:rsidRDefault="00286AF2" w:rsidP="00286AF2">
            <w:pPr>
              <w:spacing w:line="276" w:lineRule="auto"/>
              <w:jc w:val="both"/>
              <w:rPr>
                <w:sz w:val="22"/>
                <w:szCs w:val="22"/>
              </w:rPr>
            </w:pPr>
            <w:proofErr w:type="spellStart"/>
            <w:r w:rsidRPr="00B3374B">
              <w:rPr>
                <w:sz w:val="22"/>
                <w:szCs w:val="22"/>
              </w:rPr>
              <w:t>Rj</w:t>
            </w:r>
            <w:proofErr w:type="spellEnd"/>
          </w:p>
        </w:tc>
        <w:tc>
          <w:tcPr>
            <w:tcW w:w="2060" w:type="dxa"/>
          </w:tcPr>
          <w:p w:rsidR="00286AF2" w:rsidRPr="00B3374B" w:rsidRDefault="00286AF2" w:rsidP="00286AF2">
            <w:pPr>
              <w:spacing w:line="276" w:lineRule="auto"/>
              <w:jc w:val="both"/>
              <w:rPr>
                <w:sz w:val="22"/>
                <w:szCs w:val="22"/>
              </w:rPr>
            </w:pPr>
            <m:oMath>
              <m:r>
                <m:rPr>
                  <m:sty m:val="p"/>
                </m:rPr>
                <w:rPr>
                  <w:rFonts w:ascii="Cambria Math" w:hAnsi="Cambria Math"/>
                  <w:sz w:val="22"/>
                  <w:szCs w:val="22"/>
                </w:rPr>
                <m:t>Σ</m:t>
              </m:r>
            </m:oMath>
            <w:r w:rsidRPr="00B3374B">
              <w:rPr>
                <w:sz w:val="22"/>
                <w:szCs w:val="22"/>
              </w:rPr>
              <w:t>y</w:t>
            </w:r>
            <w:r w:rsidRPr="00B3374B">
              <w:rPr>
                <w:sz w:val="22"/>
                <w:szCs w:val="22"/>
                <w:vertAlign w:val="subscript"/>
              </w:rPr>
              <w:t>j.</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Treatment</w:t>
            </w:r>
          </w:p>
        </w:tc>
        <w:tc>
          <w:tcPr>
            <w:tcW w:w="1626" w:type="dxa"/>
          </w:tcPr>
          <w:p w:rsidR="00286AF2" w:rsidRPr="00B3374B" w:rsidRDefault="00286AF2" w:rsidP="00286AF2">
            <w:pPr>
              <w:spacing w:line="276" w:lineRule="auto"/>
              <w:jc w:val="both"/>
              <w:rPr>
                <w:sz w:val="22"/>
                <w:szCs w:val="22"/>
              </w:rPr>
            </w:pPr>
            <w:r w:rsidRPr="00B3374B">
              <w:rPr>
                <w:sz w:val="22"/>
                <w:szCs w:val="22"/>
              </w:rPr>
              <w:t xml:space="preserve"> y1</w:t>
            </w:r>
          </w:p>
        </w:tc>
        <w:tc>
          <w:tcPr>
            <w:tcW w:w="1627" w:type="dxa"/>
          </w:tcPr>
          <w:p w:rsidR="00286AF2" w:rsidRPr="00B3374B" w:rsidRDefault="00286AF2" w:rsidP="00286AF2">
            <w:pPr>
              <w:spacing w:line="276" w:lineRule="auto"/>
              <w:jc w:val="both"/>
              <w:rPr>
                <w:sz w:val="22"/>
                <w:szCs w:val="22"/>
              </w:rPr>
            </w:pPr>
            <w:r w:rsidRPr="00B3374B">
              <w:rPr>
                <w:sz w:val="22"/>
                <w:szCs w:val="22"/>
              </w:rPr>
              <w:t>Y2</w:t>
            </w:r>
          </w:p>
        </w:tc>
        <w:tc>
          <w:tcPr>
            <w:tcW w:w="1627" w:type="dxa"/>
          </w:tcPr>
          <w:p w:rsidR="00286AF2" w:rsidRPr="00B3374B" w:rsidRDefault="00286AF2" w:rsidP="00286AF2">
            <w:pPr>
              <w:spacing w:line="276" w:lineRule="auto"/>
              <w:jc w:val="both"/>
              <w:rPr>
                <w:sz w:val="22"/>
                <w:szCs w:val="22"/>
              </w:rPr>
            </w:pPr>
          </w:p>
        </w:tc>
        <w:tc>
          <w:tcPr>
            <w:tcW w:w="2060" w:type="dxa"/>
          </w:tcPr>
          <w:p w:rsidR="00286AF2" w:rsidRPr="00B3374B" w:rsidRDefault="00286AF2" w:rsidP="00286AF2">
            <w:pPr>
              <w:spacing w:line="276" w:lineRule="auto"/>
              <w:jc w:val="both"/>
              <w:rPr>
                <w:sz w:val="22"/>
                <w:szCs w:val="22"/>
              </w:rPr>
            </w:pP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Ti</w:t>
            </w:r>
          </w:p>
        </w:tc>
        <w:tc>
          <w:tcPr>
            <w:tcW w:w="1626" w:type="dxa"/>
          </w:tcPr>
          <w:p w:rsidR="00286AF2" w:rsidRPr="00B3374B" w:rsidRDefault="00286AF2" w:rsidP="00286AF2">
            <w:pPr>
              <w:spacing w:line="276" w:lineRule="auto"/>
              <w:jc w:val="both"/>
              <w:rPr>
                <w:sz w:val="22"/>
                <w:szCs w:val="22"/>
              </w:rPr>
            </w:pPr>
            <w:proofErr w:type="spellStart"/>
            <w:r w:rsidRPr="00B3374B">
              <w:rPr>
                <w:sz w:val="22"/>
                <w:szCs w:val="22"/>
              </w:rPr>
              <w:t>Yii</w:t>
            </w:r>
            <w:proofErr w:type="spellEnd"/>
          </w:p>
        </w:tc>
        <w:tc>
          <w:tcPr>
            <w:tcW w:w="1627" w:type="dxa"/>
          </w:tcPr>
          <w:p w:rsidR="00286AF2" w:rsidRPr="00B3374B" w:rsidRDefault="00286AF2" w:rsidP="00286AF2">
            <w:pPr>
              <w:spacing w:line="276" w:lineRule="auto"/>
              <w:jc w:val="both"/>
              <w:rPr>
                <w:sz w:val="22"/>
                <w:szCs w:val="22"/>
              </w:rPr>
            </w:pPr>
            <w:r w:rsidRPr="00B3374B">
              <w:rPr>
                <w:sz w:val="22"/>
                <w:szCs w:val="22"/>
              </w:rPr>
              <w:t>Y12</w:t>
            </w:r>
          </w:p>
        </w:tc>
        <w:tc>
          <w:tcPr>
            <w:tcW w:w="1627" w:type="dxa"/>
          </w:tcPr>
          <w:p w:rsidR="00286AF2" w:rsidRPr="00B3374B" w:rsidRDefault="00286AF2" w:rsidP="00286AF2">
            <w:pPr>
              <w:spacing w:line="276" w:lineRule="auto"/>
              <w:jc w:val="both"/>
              <w:rPr>
                <w:sz w:val="22"/>
                <w:szCs w:val="22"/>
              </w:rPr>
            </w:pPr>
            <w:r w:rsidRPr="00B3374B">
              <w:rPr>
                <w:sz w:val="22"/>
                <w:szCs w:val="22"/>
              </w:rPr>
              <w:t>…..</w:t>
            </w:r>
            <w:proofErr w:type="spellStart"/>
            <w:r w:rsidRPr="00B3374B">
              <w:rPr>
                <w:sz w:val="22"/>
                <w:szCs w:val="22"/>
              </w:rPr>
              <w:t>rij</w:t>
            </w:r>
            <w:proofErr w:type="spellEnd"/>
          </w:p>
        </w:tc>
        <w:tc>
          <w:tcPr>
            <w:tcW w:w="2060" w:type="dxa"/>
          </w:tcPr>
          <w:p w:rsidR="00286AF2" w:rsidRPr="00B3374B" w:rsidRDefault="00286AF2" w:rsidP="00286AF2">
            <w:pPr>
              <w:spacing w:line="276" w:lineRule="auto"/>
              <w:jc w:val="both"/>
              <w:rPr>
                <w:sz w:val="22"/>
                <w:szCs w:val="22"/>
              </w:rPr>
            </w:pPr>
            <w:proofErr w:type="spellStart"/>
            <w:r w:rsidRPr="00B3374B">
              <w:rPr>
                <w:sz w:val="22"/>
                <w:szCs w:val="22"/>
              </w:rPr>
              <w:t>Ri</w:t>
            </w:r>
            <w:proofErr w:type="spellEnd"/>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T2</w:t>
            </w:r>
          </w:p>
        </w:tc>
        <w:tc>
          <w:tcPr>
            <w:tcW w:w="1626" w:type="dxa"/>
          </w:tcPr>
          <w:p w:rsidR="00286AF2" w:rsidRPr="00B3374B" w:rsidRDefault="00286AF2" w:rsidP="00286AF2">
            <w:pPr>
              <w:spacing w:line="276" w:lineRule="auto"/>
              <w:jc w:val="both"/>
              <w:rPr>
                <w:sz w:val="22"/>
                <w:szCs w:val="22"/>
              </w:rPr>
            </w:pPr>
            <w:r w:rsidRPr="00B3374B">
              <w:rPr>
                <w:sz w:val="22"/>
                <w:szCs w:val="22"/>
              </w:rPr>
              <w:t>T</w:t>
            </w:r>
            <w:r w:rsidRPr="00B3374B">
              <w:rPr>
                <w:sz w:val="22"/>
                <w:szCs w:val="22"/>
                <w:vertAlign w:val="subscript"/>
              </w:rPr>
              <w:t>21</w:t>
            </w:r>
          </w:p>
        </w:tc>
        <w:tc>
          <w:tcPr>
            <w:tcW w:w="1627" w:type="dxa"/>
          </w:tcPr>
          <w:p w:rsidR="00286AF2" w:rsidRPr="00B3374B" w:rsidRDefault="00286AF2" w:rsidP="00286AF2">
            <w:pPr>
              <w:spacing w:line="276" w:lineRule="auto"/>
              <w:jc w:val="both"/>
              <w:rPr>
                <w:sz w:val="22"/>
                <w:szCs w:val="22"/>
              </w:rPr>
            </w:pPr>
            <w:r w:rsidRPr="00B3374B">
              <w:rPr>
                <w:sz w:val="22"/>
                <w:szCs w:val="22"/>
              </w:rPr>
              <w:t>Y22</w:t>
            </w:r>
          </w:p>
        </w:tc>
        <w:tc>
          <w:tcPr>
            <w:tcW w:w="1627" w:type="dxa"/>
          </w:tcPr>
          <w:p w:rsidR="00286AF2" w:rsidRPr="00B3374B" w:rsidRDefault="00286AF2" w:rsidP="00286AF2">
            <w:pPr>
              <w:spacing w:line="276" w:lineRule="auto"/>
              <w:jc w:val="both"/>
              <w:rPr>
                <w:sz w:val="22"/>
                <w:szCs w:val="22"/>
              </w:rPr>
            </w:pPr>
            <w:r w:rsidRPr="00B3374B">
              <w:rPr>
                <w:sz w:val="22"/>
                <w:szCs w:val="22"/>
              </w:rPr>
              <w:t>….r2j</w:t>
            </w:r>
          </w:p>
        </w:tc>
        <w:tc>
          <w:tcPr>
            <w:tcW w:w="2060" w:type="dxa"/>
          </w:tcPr>
          <w:p w:rsidR="00286AF2" w:rsidRPr="00B3374B" w:rsidRDefault="00286AF2" w:rsidP="00286AF2">
            <w:pPr>
              <w:spacing w:line="276" w:lineRule="auto"/>
              <w:jc w:val="both"/>
              <w:rPr>
                <w:sz w:val="22"/>
                <w:szCs w:val="22"/>
              </w:rPr>
            </w:pPr>
            <w:r w:rsidRPr="00B3374B">
              <w:rPr>
                <w:sz w:val="22"/>
                <w:szCs w:val="22"/>
              </w:rPr>
              <w:t>r2</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T3</w:t>
            </w:r>
          </w:p>
        </w:tc>
        <w:tc>
          <w:tcPr>
            <w:tcW w:w="1626" w:type="dxa"/>
          </w:tcPr>
          <w:p w:rsidR="00286AF2" w:rsidRPr="00B3374B" w:rsidRDefault="00286AF2" w:rsidP="00286AF2">
            <w:pPr>
              <w:spacing w:line="276" w:lineRule="auto"/>
              <w:jc w:val="both"/>
              <w:rPr>
                <w:sz w:val="22"/>
                <w:szCs w:val="22"/>
              </w:rPr>
            </w:pPr>
            <w:r w:rsidRPr="00B3374B">
              <w:rPr>
                <w:sz w:val="22"/>
                <w:szCs w:val="22"/>
              </w:rPr>
              <w:t>T</w:t>
            </w:r>
            <w:r w:rsidRPr="00B3374B">
              <w:rPr>
                <w:sz w:val="22"/>
                <w:szCs w:val="22"/>
                <w:vertAlign w:val="subscript"/>
              </w:rPr>
              <w:t>31</w:t>
            </w:r>
          </w:p>
        </w:tc>
        <w:tc>
          <w:tcPr>
            <w:tcW w:w="1627" w:type="dxa"/>
          </w:tcPr>
          <w:p w:rsidR="00286AF2" w:rsidRPr="00B3374B" w:rsidRDefault="00286AF2" w:rsidP="00286AF2">
            <w:pPr>
              <w:spacing w:line="276" w:lineRule="auto"/>
              <w:jc w:val="both"/>
              <w:rPr>
                <w:sz w:val="22"/>
                <w:szCs w:val="22"/>
              </w:rPr>
            </w:pPr>
            <w:r w:rsidRPr="00B3374B">
              <w:rPr>
                <w:sz w:val="22"/>
                <w:szCs w:val="22"/>
              </w:rPr>
              <w:t>Y32</w:t>
            </w:r>
          </w:p>
        </w:tc>
        <w:tc>
          <w:tcPr>
            <w:tcW w:w="1627" w:type="dxa"/>
          </w:tcPr>
          <w:p w:rsidR="00286AF2" w:rsidRPr="00B3374B" w:rsidRDefault="00286AF2" w:rsidP="00286AF2">
            <w:pPr>
              <w:spacing w:line="276" w:lineRule="auto"/>
              <w:jc w:val="both"/>
              <w:rPr>
                <w:sz w:val="22"/>
                <w:szCs w:val="22"/>
              </w:rPr>
            </w:pPr>
            <w:r w:rsidRPr="00B3374B">
              <w:rPr>
                <w:sz w:val="22"/>
                <w:szCs w:val="22"/>
              </w:rPr>
              <w:t>…..r3j</w:t>
            </w:r>
          </w:p>
        </w:tc>
        <w:tc>
          <w:tcPr>
            <w:tcW w:w="2060" w:type="dxa"/>
          </w:tcPr>
          <w:p w:rsidR="00286AF2" w:rsidRPr="00B3374B" w:rsidRDefault="00286AF2" w:rsidP="00286AF2">
            <w:pPr>
              <w:spacing w:line="276" w:lineRule="auto"/>
              <w:jc w:val="both"/>
              <w:rPr>
                <w:sz w:val="22"/>
                <w:szCs w:val="22"/>
              </w:rPr>
            </w:pPr>
            <w:r w:rsidRPr="00B3374B">
              <w:rPr>
                <w:sz w:val="22"/>
                <w:szCs w:val="22"/>
              </w:rPr>
              <w:t>R3</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1</w:t>
            </w:r>
          </w:p>
        </w:tc>
        <w:tc>
          <w:tcPr>
            <w:tcW w:w="1626"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2060" w:type="dxa"/>
          </w:tcPr>
          <w:p w:rsidR="00286AF2" w:rsidRPr="00B3374B" w:rsidRDefault="00286AF2" w:rsidP="00286AF2">
            <w:pPr>
              <w:spacing w:line="276" w:lineRule="auto"/>
              <w:jc w:val="both"/>
              <w:rPr>
                <w:sz w:val="22"/>
                <w:szCs w:val="22"/>
              </w:rPr>
            </w:pPr>
            <w:r w:rsidRPr="00B3374B">
              <w:rPr>
                <w:sz w:val="22"/>
                <w:szCs w:val="22"/>
              </w:rPr>
              <w:t>1</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1</w:t>
            </w:r>
          </w:p>
        </w:tc>
        <w:tc>
          <w:tcPr>
            <w:tcW w:w="1626"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2060" w:type="dxa"/>
          </w:tcPr>
          <w:p w:rsidR="00286AF2" w:rsidRPr="00B3374B" w:rsidRDefault="00286AF2" w:rsidP="00286AF2">
            <w:pPr>
              <w:spacing w:line="276" w:lineRule="auto"/>
              <w:jc w:val="both"/>
              <w:rPr>
                <w:sz w:val="22"/>
                <w:szCs w:val="22"/>
              </w:rPr>
            </w:pP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1</w:t>
            </w:r>
          </w:p>
        </w:tc>
        <w:tc>
          <w:tcPr>
            <w:tcW w:w="1626"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2060" w:type="dxa"/>
          </w:tcPr>
          <w:p w:rsidR="00286AF2" w:rsidRPr="00B3374B" w:rsidRDefault="00286AF2" w:rsidP="00286AF2">
            <w:pPr>
              <w:spacing w:line="276" w:lineRule="auto"/>
              <w:jc w:val="both"/>
              <w:rPr>
                <w:sz w:val="22"/>
                <w:szCs w:val="22"/>
              </w:rPr>
            </w:pPr>
            <w:r w:rsidRPr="00B3374B">
              <w:rPr>
                <w:sz w:val="22"/>
                <w:szCs w:val="22"/>
              </w:rPr>
              <w:t>1</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1</w:t>
            </w:r>
          </w:p>
        </w:tc>
        <w:tc>
          <w:tcPr>
            <w:tcW w:w="1626"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1627" w:type="dxa"/>
          </w:tcPr>
          <w:p w:rsidR="00286AF2" w:rsidRPr="00B3374B" w:rsidRDefault="00286AF2" w:rsidP="00286AF2">
            <w:pPr>
              <w:spacing w:line="276" w:lineRule="auto"/>
              <w:jc w:val="both"/>
              <w:rPr>
                <w:sz w:val="22"/>
                <w:szCs w:val="22"/>
              </w:rPr>
            </w:pPr>
            <w:r w:rsidRPr="00B3374B">
              <w:rPr>
                <w:sz w:val="22"/>
                <w:szCs w:val="22"/>
              </w:rPr>
              <w:t>1</w:t>
            </w:r>
          </w:p>
        </w:tc>
        <w:tc>
          <w:tcPr>
            <w:tcW w:w="2060" w:type="dxa"/>
          </w:tcPr>
          <w:p w:rsidR="00286AF2" w:rsidRPr="00B3374B" w:rsidRDefault="00286AF2" w:rsidP="00286AF2">
            <w:pPr>
              <w:spacing w:line="276" w:lineRule="auto"/>
              <w:jc w:val="both"/>
              <w:rPr>
                <w:sz w:val="22"/>
                <w:szCs w:val="22"/>
              </w:rPr>
            </w:pP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Ti</w:t>
            </w:r>
          </w:p>
        </w:tc>
        <w:tc>
          <w:tcPr>
            <w:tcW w:w="1626"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i1</w:t>
            </w:r>
          </w:p>
        </w:tc>
        <w:tc>
          <w:tcPr>
            <w:tcW w:w="1627"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i2</w:t>
            </w:r>
          </w:p>
        </w:tc>
        <w:tc>
          <w:tcPr>
            <w:tcW w:w="1627" w:type="dxa"/>
          </w:tcPr>
          <w:p w:rsidR="00286AF2" w:rsidRPr="00B3374B" w:rsidRDefault="00286AF2" w:rsidP="00286AF2">
            <w:pPr>
              <w:spacing w:line="276" w:lineRule="auto"/>
              <w:jc w:val="both"/>
              <w:rPr>
                <w:sz w:val="22"/>
                <w:szCs w:val="22"/>
              </w:rPr>
            </w:pPr>
            <w:proofErr w:type="spellStart"/>
            <w:r w:rsidRPr="00B3374B">
              <w:rPr>
                <w:sz w:val="22"/>
                <w:szCs w:val="22"/>
              </w:rPr>
              <w:t>Rij</w:t>
            </w:r>
            <w:proofErr w:type="spellEnd"/>
          </w:p>
        </w:tc>
        <w:tc>
          <w:tcPr>
            <w:tcW w:w="2060" w:type="dxa"/>
          </w:tcPr>
          <w:p w:rsidR="00286AF2" w:rsidRPr="00B3374B" w:rsidRDefault="00286AF2" w:rsidP="00286AF2">
            <w:pPr>
              <w:spacing w:line="276" w:lineRule="auto"/>
              <w:jc w:val="both"/>
              <w:rPr>
                <w:sz w:val="22"/>
                <w:szCs w:val="22"/>
              </w:rPr>
            </w:pPr>
            <w:r w:rsidRPr="00B3374B">
              <w:rPr>
                <w:sz w:val="22"/>
                <w:szCs w:val="22"/>
              </w:rPr>
              <w:t>r….</w:t>
            </w:r>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Ti</w:t>
            </w:r>
          </w:p>
        </w:tc>
        <w:tc>
          <w:tcPr>
            <w:tcW w:w="1626"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i1</w:t>
            </w:r>
          </w:p>
        </w:tc>
        <w:tc>
          <w:tcPr>
            <w:tcW w:w="1627" w:type="dxa"/>
          </w:tcPr>
          <w:p w:rsidR="00286AF2" w:rsidRPr="00B3374B" w:rsidRDefault="00286AF2" w:rsidP="00286AF2">
            <w:pPr>
              <w:spacing w:line="276" w:lineRule="auto"/>
              <w:jc w:val="both"/>
              <w:rPr>
                <w:sz w:val="22"/>
                <w:szCs w:val="22"/>
              </w:rPr>
            </w:pPr>
            <w:r w:rsidRPr="00B3374B">
              <w:rPr>
                <w:sz w:val="22"/>
                <w:szCs w:val="22"/>
              </w:rPr>
              <w:t>R</w:t>
            </w:r>
            <w:r w:rsidRPr="00B3374B">
              <w:rPr>
                <w:sz w:val="22"/>
                <w:szCs w:val="22"/>
                <w:vertAlign w:val="subscript"/>
              </w:rPr>
              <w:t>i2</w:t>
            </w:r>
          </w:p>
        </w:tc>
        <w:tc>
          <w:tcPr>
            <w:tcW w:w="1627" w:type="dxa"/>
          </w:tcPr>
          <w:p w:rsidR="00286AF2" w:rsidRPr="00B3374B" w:rsidRDefault="00286AF2" w:rsidP="00286AF2">
            <w:pPr>
              <w:spacing w:line="276" w:lineRule="auto"/>
              <w:jc w:val="both"/>
              <w:rPr>
                <w:sz w:val="22"/>
                <w:szCs w:val="22"/>
              </w:rPr>
            </w:pPr>
            <w:proofErr w:type="spellStart"/>
            <w:r w:rsidRPr="00B3374B">
              <w:rPr>
                <w:sz w:val="22"/>
                <w:szCs w:val="22"/>
              </w:rPr>
              <w:t>Rij</w:t>
            </w:r>
            <w:proofErr w:type="spellEnd"/>
          </w:p>
        </w:tc>
        <w:tc>
          <w:tcPr>
            <w:tcW w:w="2060" w:type="dxa"/>
          </w:tcPr>
          <w:p w:rsidR="00286AF2" w:rsidRPr="00B3374B" w:rsidRDefault="00286AF2" w:rsidP="00286AF2">
            <w:pPr>
              <w:spacing w:line="276" w:lineRule="auto"/>
              <w:jc w:val="both"/>
              <w:rPr>
                <w:sz w:val="22"/>
                <w:szCs w:val="22"/>
              </w:rPr>
            </w:pPr>
            <w:proofErr w:type="spellStart"/>
            <w:r w:rsidRPr="00B3374B">
              <w:rPr>
                <w:sz w:val="22"/>
                <w:szCs w:val="22"/>
              </w:rPr>
              <w:t>Tr</w:t>
            </w:r>
            <w:proofErr w:type="spellEnd"/>
          </w:p>
        </w:tc>
      </w:tr>
      <w:tr w:rsidR="00286AF2" w:rsidRPr="00B3374B" w:rsidTr="00B94A15">
        <w:tc>
          <w:tcPr>
            <w:tcW w:w="1628" w:type="dxa"/>
          </w:tcPr>
          <w:p w:rsidR="00286AF2" w:rsidRPr="00B3374B" w:rsidRDefault="00286AF2" w:rsidP="00286AF2">
            <w:pPr>
              <w:spacing w:line="276" w:lineRule="auto"/>
              <w:jc w:val="both"/>
              <w:rPr>
                <w:sz w:val="22"/>
                <w:szCs w:val="22"/>
              </w:rPr>
            </w:pPr>
            <w:r w:rsidRPr="00B3374B">
              <w:rPr>
                <w:sz w:val="22"/>
                <w:szCs w:val="22"/>
              </w:rPr>
              <w:t>T1</w:t>
            </w:r>
          </w:p>
        </w:tc>
        <w:tc>
          <w:tcPr>
            <w:tcW w:w="1626" w:type="dxa"/>
          </w:tcPr>
          <w:p w:rsidR="00286AF2" w:rsidRPr="00B3374B" w:rsidRDefault="00286AF2" w:rsidP="00286AF2">
            <w:pPr>
              <w:spacing w:line="276" w:lineRule="auto"/>
              <w:jc w:val="both"/>
              <w:rPr>
                <w:sz w:val="22"/>
                <w:szCs w:val="22"/>
              </w:rPr>
            </w:pPr>
          </w:p>
        </w:tc>
        <w:tc>
          <w:tcPr>
            <w:tcW w:w="1627" w:type="dxa"/>
          </w:tcPr>
          <w:p w:rsidR="00286AF2" w:rsidRPr="00B3374B" w:rsidRDefault="00286AF2" w:rsidP="00286AF2">
            <w:pPr>
              <w:spacing w:line="276" w:lineRule="auto"/>
              <w:jc w:val="both"/>
              <w:rPr>
                <w:sz w:val="22"/>
                <w:szCs w:val="22"/>
              </w:rPr>
            </w:pPr>
          </w:p>
        </w:tc>
        <w:tc>
          <w:tcPr>
            <w:tcW w:w="1627" w:type="dxa"/>
          </w:tcPr>
          <w:p w:rsidR="00286AF2" w:rsidRPr="00B3374B" w:rsidRDefault="00286AF2" w:rsidP="00286AF2">
            <w:pPr>
              <w:spacing w:line="276" w:lineRule="auto"/>
              <w:jc w:val="both"/>
              <w:rPr>
                <w:sz w:val="22"/>
                <w:szCs w:val="22"/>
              </w:rPr>
            </w:pPr>
          </w:p>
        </w:tc>
        <w:tc>
          <w:tcPr>
            <w:tcW w:w="2060" w:type="dxa"/>
          </w:tcPr>
          <w:p w:rsidR="00286AF2" w:rsidRPr="00B3374B" w:rsidRDefault="00286AF2" w:rsidP="00286AF2">
            <w:pPr>
              <w:spacing w:line="276" w:lineRule="auto"/>
              <w:jc w:val="both"/>
              <w:rPr>
                <w:sz w:val="22"/>
                <w:szCs w:val="22"/>
              </w:rPr>
            </w:pPr>
            <w:proofErr w:type="spellStart"/>
            <w:r w:rsidRPr="00B3374B">
              <w:rPr>
                <w:sz w:val="22"/>
                <w:szCs w:val="22"/>
              </w:rPr>
              <w:t>Tr</w:t>
            </w:r>
            <w:proofErr w:type="spellEnd"/>
          </w:p>
        </w:tc>
      </w:tr>
      <w:tr w:rsidR="00286AF2" w:rsidRPr="00B3374B" w:rsidTr="00B94A15">
        <w:tc>
          <w:tcPr>
            <w:tcW w:w="1628" w:type="dxa"/>
          </w:tcPr>
          <w:p w:rsidR="00286AF2" w:rsidRPr="00B3374B" w:rsidRDefault="00286AF2" w:rsidP="00286AF2">
            <w:pPr>
              <w:spacing w:line="276" w:lineRule="auto"/>
              <w:jc w:val="both"/>
              <w:rPr>
                <w:sz w:val="22"/>
                <w:szCs w:val="22"/>
              </w:rPr>
            </w:pPr>
            <m:oMath>
              <m:r>
                <m:rPr>
                  <m:sty m:val="p"/>
                </m:rPr>
                <w:rPr>
                  <w:rFonts w:ascii="Cambria Math" w:hAnsi="Cambria Math"/>
                  <w:sz w:val="22"/>
                  <w:szCs w:val="22"/>
                </w:rPr>
                <m:t>Σ</m:t>
              </m:r>
            </m:oMath>
            <w:r w:rsidRPr="00B3374B">
              <w:rPr>
                <w:sz w:val="22"/>
                <w:szCs w:val="22"/>
              </w:rPr>
              <w:t>y.i</w:t>
            </w:r>
          </w:p>
        </w:tc>
        <w:tc>
          <w:tcPr>
            <w:tcW w:w="1626" w:type="dxa"/>
          </w:tcPr>
          <w:p w:rsidR="00286AF2" w:rsidRPr="00B3374B" w:rsidRDefault="00286AF2" w:rsidP="00286AF2">
            <w:pPr>
              <w:spacing w:line="276" w:lineRule="auto"/>
              <w:jc w:val="both"/>
              <w:rPr>
                <w:sz w:val="22"/>
                <w:szCs w:val="22"/>
              </w:rPr>
            </w:pPr>
            <w:r w:rsidRPr="00B3374B">
              <w:rPr>
                <w:sz w:val="22"/>
                <w:szCs w:val="22"/>
              </w:rPr>
              <w:t>y.1</w:t>
            </w:r>
          </w:p>
        </w:tc>
        <w:tc>
          <w:tcPr>
            <w:tcW w:w="1627" w:type="dxa"/>
          </w:tcPr>
          <w:p w:rsidR="00286AF2" w:rsidRPr="00B3374B" w:rsidRDefault="00286AF2" w:rsidP="00286AF2">
            <w:pPr>
              <w:spacing w:line="276" w:lineRule="auto"/>
              <w:jc w:val="both"/>
              <w:rPr>
                <w:sz w:val="22"/>
                <w:szCs w:val="22"/>
              </w:rPr>
            </w:pPr>
            <w:r w:rsidRPr="00B3374B">
              <w:rPr>
                <w:sz w:val="22"/>
                <w:szCs w:val="22"/>
              </w:rPr>
              <w:t>r.2</w:t>
            </w:r>
          </w:p>
        </w:tc>
        <w:tc>
          <w:tcPr>
            <w:tcW w:w="1627" w:type="dxa"/>
          </w:tcPr>
          <w:p w:rsidR="00286AF2" w:rsidRPr="00B3374B" w:rsidRDefault="00286AF2" w:rsidP="00286AF2">
            <w:pPr>
              <w:spacing w:line="276" w:lineRule="auto"/>
              <w:jc w:val="both"/>
              <w:rPr>
                <w:sz w:val="22"/>
                <w:szCs w:val="22"/>
              </w:rPr>
            </w:pPr>
          </w:p>
        </w:tc>
        <w:tc>
          <w:tcPr>
            <w:tcW w:w="2060" w:type="dxa"/>
          </w:tcPr>
          <w:p w:rsidR="00286AF2" w:rsidRPr="00B3374B" w:rsidRDefault="00286AF2" w:rsidP="00286AF2">
            <w:pPr>
              <w:spacing w:line="276" w:lineRule="auto"/>
              <w:jc w:val="both"/>
              <w:rPr>
                <w:sz w:val="22"/>
                <w:szCs w:val="22"/>
              </w:rPr>
            </w:pPr>
            <m:oMath>
              <m:r>
                <m:rPr>
                  <m:sty m:val="p"/>
                </m:rPr>
                <w:rPr>
                  <w:rFonts w:ascii="Cambria Math" w:hAnsi="Cambria Math"/>
                  <w:sz w:val="22"/>
                  <w:szCs w:val="22"/>
                </w:rPr>
                <m:t>Σ</m:t>
              </m:r>
            </m:oMath>
            <w:r w:rsidRPr="00B3374B">
              <w:rPr>
                <w:sz w:val="22"/>
                <w:szCs w:val="22"/>
              </w:rPr>
              <w:t>y</w:t>
            </w:r>
            <w:r w:rsidRPr="00B3374B">
              <w:rPr>
                <w:sz w:val="22"/>
                <w:szCs w:val="22"/>
                <w:vertAlign w:val="subscript"/>
              </w:rPr>
              <w:t>ij</w:t>
            </w:r>
          </w:p>
          <w:p w:rsidR="00286AF2" w:rsidRPr="00B3374B" w:rsidRDefault="00286AF2" w:rsidP="00286AF2">
            <w:pPr>
              <w:spacing w:line="276" w:lineRule="auto"/>
              <w:jc w:val="both"/>
              <w:rPr>
                <w:sz w:val="22"/>
                <w:szCs w:val="22"/>
              </w:rPr>
            </w:pPr>
            <w:r w:rsidRPr="00B3374B">
              <w:rPr>
                <w:sz w:val="22"/>
                <w:szCs w:val="22"/>
              </w:rPr>
              <w:t>Grand Total</w:t>
            </w:r>
          </w:p>
        </w:tc>
      </w:tr>
    </w:tbl>
    <w:p w:rsidR="0089282F" w:rsidRDefault="0089282F" w:rsidP="00D835AF">
      <w:pPr>
        <w:spacing w:line="276" w:lineRule="auto"/>
        <w:jc w:val="both"/>
        <w:rPr>
          <w:sz w:val="22"/>
          <w:szCs w:val="22"/>
        </w:rPr>
      </w:pPr>
    </w:p>
    <w:p w:rsidR="008D039F" w:rsidRPr="00B3374B" w:rsidRDefault="008D039F" w:rsidP="00D835AF">
      <w:pPr>
        <w:spacing w:line="276" w:lineRule="auto"/>
        <w:jc w:val="both"/>
        <w:rPr>
          <w:sz w:val="22"/>
          <w:szCs w:val="22"/>
        </w:rPr>
      </w:pPr>
    </w:p>
    <w:p w:rsidR="0089282F" w:rsidRPr="002A52D5" w:rsidRDefault="0089282F" w:rsidP="00D835AF">
      <w:pPr>
        <w:pStyle w:val="ListParagraph"/>
        <w:numPr>
          <w:ilvl w:val="2"/>
          <w:numId w:val="14"/>
        </w:numPr>
        <w:spacing w:line="276" w:lineRule="auto"/>
        <w:jc w:val="both"/>
        <w:rPr>
          <w:b/>
        </w:rPr>
      </w:pPr>
      <w:r w:rsidRPr="002A52D5">
        <w:rPr>
          <w:b/>
        </w:rPr>
        <w:t xml:space="preserve">   SOURCE OF DATA DESCRIPTION</w:t>
      </w:r>
    </w:p>
    <w:p w:rsidR="0089282F" w:rsidRPr="002A52D5" w:rsidRDefault="0089282F" w:rsidP="00D835AF">
      <w:pPr>
        <w:spacing w:line="276" w:lineRule="auto"/>
        <w:ind w:firstLine="720"/>
        <w:jc w:val="both"/>
      </w:pPr>
      <w:r w:rsidRPr="002A52D5">
        <w:t>The Data for this project is secondary it is collected form Kwara State Agricultural Development Project, Ilorin in Research and Planning Unit Section.</w:t>
      </w:r>
    </w:p>
    <w:p w:rsidR="0089282F" w:rsidRPr="002A52D5" w:rsidRDefault="0089282F" w:rsidP="00D835AF">
      <w:pPr>
        <w:numPr>
          <w:ilvl w:val="1"/>
          <w:numId w:val="5"/>
        </w:numPr>
        <w:spacing w:line="276" w:lineRule="auto"/>
        <w:jc w:val="both"/>
        <w:rPr>
          <w:b/>
        </w:rPr>
      </w:pPr>
      <w:r w:rsidRPr="002A52D5">
        <w:rPr>
          <w:b/>
        </w:rPr>
        <w:t>HOW DO WE SELECT AN EXPERIMENT DESIGN?</w:t>
      </w:r>
    </w:p>
    <w:p w:rsidR="0089282F" w:rsidRPr="002A52D5" w:rsidRDefault="0089282F" w:rsidP="00D835AF">
      <w:pPr>
        <w:spacing w:line="276" w:lineRule="auto"/>
        <w:ind w:firstLine="720"/>
        <w:jc w:val="both"/>
      </w:pPr>
      <w:r w:rsidRPr="002A52D5">
        <w:t>The choice of an experiment design depends on the objective of the experiment and the number o factors to be investigated.</w:t>
      </w:r>
    </w:p>
    <w:p w:rsidR="0089282F" w:rsidRPr="002A52D5" w:rsidRDefault="0098308F" w:rsidP="00D835AF">
      <w:pPr>
        <w:pStyle w:val="ListParagraph"/>
        <w:numPr>
          <w:ilvl w:val="1"/>
          <w:numId w:val="14"/>
        </w:numPr>
        <w:spacing w:line="276" w:lineRule="auto"/>
        <w:jc w:val="both"/>
        <w:rPr>
          <w:b/>
        </w:rPr>
      </w:pPr>
      <w:r>
        <w:rPr>
          <w:b/>
        </w:rPr>
        <w:t>WHAT IS EXPERIMENT DESIGN ?</w:t>
      </w:r>
      <w:r w:rsidR="0089282F" w:rsidRPr="002A52D5">
        <w:rPr>
          <w:b/>
        </w:rPr>
        <w:t xml:space="preserve"> </w:t>
      </w:r>
    </w:p>
    <w:p w:rsidR="0089282F" w:rsidRPr="002A52D5" w:rsidRDefault="0089282F" w:rsidP="00D835AF">
      <w:pPr>
        <w:spacing w:line="276" w:lineRule="auto"/>
        <w:ind w:firstLine="720"/>
        <w:jc w:val="both"/>
      </w:pPr>
      <w:r w:rsidRPr="002A52D5">
        <w:t>This is one in which an experimental deliberately change one or more process variables (or factors) in order to observe the effect the change have on one or more response variables. The (statistical) design of experiments (DOE) is an efficient procedure for planning experiment so that the data obtained can be analyzed to yield valid and objectives conclusion.</w:t>
      </w:r>
    </w:p>
    <w:p w:rsidR="0089282F" w:rsidRPr="002A52D5" w:rsidRDefault="0089282F" w:rsidP="00D835AF">
      <w:pPr>
        <w:spacing w:line="276" w:lineRule="auto"/>
        <w:ind w:firstLine="720"/>
        <w:jc w:val="center"/>
        <w:rPr>
          <w:b/>
        </w:rPr>
      </w:pPr>
      <w:r w:rsidRPr="002A52D5">
        <w:br w:type="page"/>
      </w:r>
      <w:r w:rsidRPr="002A52D5">
        <w:rPr>
          <w:b/>
        </w:rPr>
        <w:t>CHAPTER TWO</w:t>
      </w:r>
    </w:p>
    <w:p w:rsidR="0089282F" w:rsidRPr="002A52D5" w:rsidRDefault="0089282F" w:rsidP="00D835AF">
      <w:pPr>
        <w:spacing w:line="276" w:lineRule="auto"/>
        <w:rPr>
          <w:b/>
        </w:rPr>
      </w:pPr>
      <w:r w:rsidRPr="002A52D5">
        <w:rPr>
          <w:b/>
        </w:rPr>
        <w:t>2.0</w:t>
      </w:r>
      <w:r w:rsidRPr="002A52D5">
        <w:rPr>
          <w:b/>
        </w:rPr>
        <w:tab/>
        <w:t>LITERATURE REVIEW</w:t>
      </w:r>
    </w:p>
    <w:p w:rsidR="0089282F" w:rsidRPr="002A52D5" w:rsidRDefault="0089282F" w:rsidP="00D835AF">
      <w:pPr>
        <w:spacing w:line="276" w:lineRule="auto"/>
        <w:ind w:firstLine="720"/>
        <w:jc w:val="both"/>
      </w:pPr>
      <w:r w:rsidRPr="002A52D5">
        <w:t xml:space="preserve">Maize is one of the important cereal grain corps, weeds completely severally for growth resources </w:t>
      </w:r>
      <w:proofErr w:type="spellStart"/>
      <w:r w:rsidRPr="002A52D5">
        <w:t>viz</w:t>
      </w:r>
      <w:proofErr w:type="spellEnd"/>
      <w:r w:rsidRPr="002A52D5">
        <w:t>, light, nutrients, moisture and space during entire vegetable and early reproductive growth stages of maize resulting on reduced growth and yield. Maize also called corn, is a member of grass family (</w:t>
      </w:r>
      <w:proofErr w:type="spellStart"/>
      <w:r w:rsidRPr="002A52D5">
        <w:t>gramineve</w:t>
      </w:r>
      <w:proofErr w:type="spellEnd"/>
      <w:r w:rsidRPr="002A52D5">
        <w:t xml:space="preserve">). It is a cereal crop which produces grains that can be used as food by human beings as well as livestock. The seed or fruit of maize is a caryopsis, i.e. it has its apocarps fused with the </w:t>
      </w:r>
      <w:proofErr w:type="spellStart"/>
      <w:r w:rsidRPr="002A52D5">
        <w:t>mosocarp</w:t>
      </w:r>
      <w:proofErr w:type="spellEnd"/>
      <w:r w:rsidRPr="002A52D5">
        <w:t>.</w:t>
      </w:r>
    </w:p>
    <w:p w:rsidR="0089282F" w:rsidRPr="002A52D5" w:rsidRDefault="0089282F" w:rsidP="00D835AF">
      <w:pPr>
        <w:pStyle w:val="ListParagraph"/>
        <w:numPr>
          <w:ilvl w:val="1"/>
          <w:numId w:val="15"/>
        </w:numPr>
        <w:spacing w:line="276" w:lineRule="auto"/>
        <w:jc w:val="both"/>
        <w:rPr>
          <w:b/>
        </w:rPr>
      </w:pPr>
      <w:r w:rsidRPr="002A52D5">
        <w:rPr>
          <w:b/>
        </w:rPr>
        <w:t>WEED FLORA</w:t>
      </w:r>
    </w:p>
    <w:p w:rsidR="0089282F" w:rsidRPr="002A52D5" w:rsidRDefault="0089282F" w:rsidP="00D835AF">
      <w:pPr>
        <w:spacing w:line="276" w:lineRule="auto"/>
        <w:ind w:firstLine="720"/>
        <w:jc w:val="both"/>
      </w:pPr>
      <w:r w:rsidRPr="002A52D5">
        <w:t xml:space="preserve">The wed flora differ widely with the environment and soil condition generally, weed are found in large numbers with greater vigor, because of their wider adaptability even wider extremities of climate, </w:t>
      </w:r>
      <w:proofErr w:type="spellStart"/>
      <w:r w:rsidRPr="002A52D5">
        <w:t>edaphie</w:t>
      </w:r>
      <w:proofErr w:type="spellEnd"/>
      <w:r w:rsidRPr="002A52D5">
        <w:t xml:space="preserve"> and biotic stresses. High persistence nature of weed is attributed to their ability of high seed production and longer seed viability.</w:t>
      </w:r>
    </w:p>
    <w:p w:rsidR="0089282F" w:rsidRPr="002A52D5" w:rsidRDefault="0089282F" w:rsidP="00D835AF">
      <w:pPr>
        <w:spacing w:line="276" w:lineRule="auto"/>
        <w:ind w:firstLine="720"/>
        <w:jc w:val="both"/>
      </w:pPr>
      <w:r w:rsidRPr="002A52D5">
        <w:t xml:space="preserve">In sandy loam soil of Kwara State, under rain fed situation, the maize field was completely interested with seed specie like </w:t>
      </w:r>
      <w:proofErr w:type="spellStart"/>
      <w:r w:rsidRPr="002A52D5">
        <w:t>Echinochloa</w:t>
      </w:r>
      <w:proofErr w:type="spellEnd"/>
      <w:r w:rsidRPr="002A52D5">
        <w:t xml:space="preserve"> </w:t>
      </w:r>
      <w:proofErr w:type="spellStart"/>
      <w:r w:rsidRPr="002A52D5">
        <w:t>colonum</w:t>
      </w:r>
      <w:proofErr w:type="spellEnd"/>
      <w:r w:rsidRPr="002A52D5">
        <w:t xml:space="preserve">, </w:t>
      </w:r>
      <w:proofErr w:type="spellStart"/>
      <w:r w:rsidRPr="002A52D5">
        <w:t>Digiteria</w:t>
      </w:r>
      <w:proofErr w:type="spellEnd"/>
      <w:r w:rsidRPr="002A52D5">
        <w:t xml:space="preserve"> </w:t>
      </w:r>
      <w:proofErr w:type="spellStart"/>
      <w:r w:rsidRPr="002A52D5">
        <w:t>scangwinalis</w:t>
      </w:r>
      <w:proofErr w:type="spellEnd"/>
      <w:r w:rsidRPr="002A52D5">
        <w:t xml:space="preserve">, </w:t>
      </w:r>
      <w:proofErr w:type="spellStart"/>
      <w:r w:rsidRPr="002A52D5">
        <w:t>digeria</w:t>
      </w:r>
      <w:proofErr w:type="spellEnd"/>
      <w:r w:rsidRPr="002A52D5">
        <w:t xml:space="preserve"> </w:t>
      </w:r>
      <w:proofErr w:type="spellStart"/>
      <w:r w:rsidRPr="002A52D5">
        <w:t>Arvensis</w:t>
      </w:r>
      <w:proofErr w:type="spellEnd"/>
      <w:r w:rsidRPr="002A52D5">
        <w:t xml:space="preserve">, and Euphorbia </w:t>
      </w:r>
      <w:proofErr w:type="spellStart"/>
      <w:r w:rsidRPr="002A52D5">
        <w:t>Heterophylla</w:t>
      </w:r>
      <w:proofErr w:type="spellEnd"/>
      <w:r w:rsidRPr="002A52D5">
        <w:t xml:space="preserve"> and </w:t>
      </w:r>
      <w:proofErr w:type="spellStart"/>
      <w:r w:rsidRPr="002A52D5">
        <w:t>Amaranthis</w:t>
      </w:r>
      <w:proofErr w:type="spellEnd"/>
      <w:r w:rsidRPr="002A52D5">
        <w:t xml:space="preserve"> </w:t>
      </w:r>
      <w:proofErr w:type="spellStart"/>
      <w:r w:rsidRPr="002A52D5">
        <w:t>vindis</w:t>
      </w:r>
      <w:proofErr w:type="spellEnd"/>
      <w:r w:rsidRPr="002A52D5">
        <w:t>.</w:t>
      </w:r>
    </w:p>
    <w:p w:rsidR="0089282F" w:rsidRPr="002A52D5" w:rsidRDefault="0089282F" w:rsidP="00D835AF">
      <w:pPr>
        <w:spacing w:line="276" w:lineRule="auto"/>
        <w:ind w:firstLine="720"/>
        <w:jc w:val="both"/>
      </w:pPr>
      <w:r w:rsidRPr="002A52D5">
        <w:t xml:space="preserve">According to one scholar in KWADP he said on loamy soil condition, the major wed floras in maize field were </w:t>
      </w:r>
      <w:proofErr w:type="spellStart"/>
      <w:r w:rsidRPr="002A52D5">
        <w:t>cynodan</w:t>
      </w:r>
      <w:proofErr w:type="spellEnd"/>
      <w:r w:rsidRPr="002A52D5">
        <w:t xml:space="preserve"> </w:t>
      </w:r>
      <w:proofErr w:type="spellStart"/>
      <w:r w:rsidRPr="002A52D5">
        <w:t>dactyloan</w:t>
      </w:r>
      <w:proofErr w:type="spellEnd"/>
      <w:r w:rsidRPr="002A52D5">
        <w:t xml:space="preserve">, </w:t>
      </w:r>
      <w:proofErr w:type="spellStart"/>
      <w:r w:rsidRPr="002A52D5">
        <w:t>legasca</w:t>
      </w:r>
      <w:proofErr w:type="spellEnd"/>
      <w:r w:rsidRPr="002A52D5">
        <w:t xml:space="preserve"> </w:t>
      </w:r>
      <w:proofErr w:type="spellStart"/>
      <w:r w:rsidRPr="002A52D5">
        <w:t>mollis</w:t>
      </w:r>
      <w:proofErr w:type="spellEnd"/>
      <w:r w:rsidRPr="002A52D5">
        <w:t xml:space="preserve"> and Cyprus spp. This constituted 270, 23.3 and 15.4% of the total weed density respectively.</w:t>
      </w:r>
    </w:p>
    <w:p w:rsidR="0089282F" w:rsidRPr="002A52D5" w:rsidRDefault="0089282F" w:rsidP="00D835AF">
      <w:pPr>
        <w:spacing w:line="276" w:lineRule="auto"/>
        <w:ind w:firstLine="720"/>
        <w:jc w:val="both"/>
      </w:pPr>
      <w:r w:rsidRPr="002A52D5">
        <w:t xml:space="preserve">In sandy loan soils, having neutral </w:t>
      </w:r>
      <w:proofErr w:type="spellStart"/>
      <w:r w:rsidRPr="002A52D5">
        <w:t>Ph</w:t>
      </w:r>
      <w:proofErr w:type="spellEnd"/>
      <w:r w:rsidRPr="002A52D5">
        <w:t xml:space="preserve"> of 7.1 of </w:t>
      </w:r>
      <w:proofErr w:type="spellStart"/>
      <w:r w:rsidRPr="002A52D5">
        <w:t>Nanni</w:t>
      </w:r>
      <w:proofErr w:type="spellEnd"/>
      <w:r w:rsidRPr="002A52D5">
        <w:t xml:space="preserve"> (HP), the composition for weed flora is weedy plots of rained maize at 21 days after sowing (DAS) was </w:t>
      </w:r>
      <w:proofErr w:type="spellStart"/>
      <w:r w:rsidRPr="002A52D5">
        <w:t>Enhiochloa</w:t>
      </w:r>
      <w:proofErr w:type="spellEnd"/>
      <w:r w:rsidRPr="002A52D5">
        <w:t xml:space="preserve"> Co, </w:t>
      </w:r>
      <w:proofErr w:type="spellStart"/>
      <w:r w:rsidRPr="002A52D5">
        <w:t>Onum</w:t>
      </w:r>
      <w:proofErr w:type="spellEnd"/>
      <w:r w:rsidRPr="002A52D5">
        <w:t xml:space="preserve"> (33%), Cyprus Rotundas (23%) </w:t>
      </w:r>
      <w:proofErr w:type="spellStart"/>
      <w:r w:rsidRPr="002A52D5">
        <w:t>panicum</w:t>
      </w:r>
      <w:proofErr w:type="spellEnd"/>
      <w:r w:rsidRPr="002A52D5">
        <w:t xml:space="preserve"> </w:t>
      </w:r>
      <w:proofErr w:type="spellStart"/>
      <w:r w:rsidRPr="002A52D5">
        <w:t>Repens</w:t>
      </w:r>
      <w:proofErr w:type="spellEnd"/>
      <w:r w:rsidRPr="002A52D5">
        <w:t xml:space="preserve"> (16%) and other weeds (28%).</w:t>
      </w:r>
    </w:p>
    <w:p w:rsidR="0089282F" w:rsidRPr="002A52D5" w:rsidRDefault="0089282F" w:rsidP="00D835AF">
      <w:pPr>
        <w:numPr>
          <w:ilvl w:val="1"/>
          <w:numId w:val="15"/>
        </w:numPr>
        <w:spacing w:line="276" w:lineRule="auto"/>
        <w:jc w:val="both"/>
        <w:rPr>
          <w:b/>
        </w:rPr>
      </w:pPr>
      <w:r w:rsidRPr="002A52D5">
        <w:rPr>
          <w:b/>
        </w:rPr>
        <w:t>MATERIAL AND METHODS</w:t>
      </w:r>
    </w:p>
    <w:p w:rsidR="0089282F" w:rsidRPr="002A52D5" w:rsidRDefault="0089282F" w:rsidP="00D835AF">
      <w:pPr>
        <w:spacing w:line="276" w:lineRule="auto"/>
        <w:ind w:firstLine="720"/>
        <w:jc w:val="both"/>
      </w:pPr>
      <w:r w:rsidRPr="002A52D5">
        <w:t>The study on the effect of sequential application of different pre-emergencies and post emergence herbicides in maize was undertaken during raining season, 2007 at the Kwara State Agricultural Development project (KWADP); under rained condition.</w:t>
      </w:r>
    </w:p>
    <w:p w:rsidR="0089282F" w:rsidRPr="002A52D5" w:rsidRDefault="0089282F" w:rsidP="00D835AF">
      <w:pPr>
        <w:spacing w:line="276" w:lineRule="auto"/>
        <w:ind w:firstLine="720"/>
        <w:jc w:val="both"/>
      </w:pPr>
      <w:r w:rsidRPr="002A52D5">
        <w:t>The details of the materials used and the experimental techniques adopted during he course o investigation are presented.</w:t>
      </w:r>
    </w:p>
    <w:p w:rsidR="0089282F" w:rsidRPr="002A52D5" w:rsidRDefault="0089282F" w:rsidP="00D835AF">
      <w:pPr>
        <w:numPr>
          <w:ilvl w:val="2"/>
          <w:numId w:val="15"/>
        </w:numPr>
        <w:spacing w:line="276" w:lineRule="auto"/>
        <w:jc w:val="both"/>
        <w:rPr>
          <w:b/>
        </w:rPr>
      </w:pPr>
      <w:r w:rsidRPr="002A52D5">
        <w:rPr>
          <w:b/>
        </w:rPr>
        <w:t>EXPERIMENTAL SITE (LOCATION)</w:t>
      </w:r>
    </w:p>
    <w:p w:rsidR="0089282F" w:rsidRPr="002A52D5" w:rsidRDefault="0089282F" w:rsidP="00D835AF">
      <w:pPr>
        <w:spacing w:line="276" w:lineRule="auto"/>
        <w:ind w:firstLine="720"/>
        <w:jc w:val="both"/>
      </w:pPr>
      <w:r w:rsidRPr="002A52D5">
        <w:t>The experiment was conducted at KWADP located at 26o 37 North Latitude, 510 190 West longitude and with an attitude of 447m above mean sea level’s is located in Northern transition zone, of (northern political zone o Nigeria).</w:t>
      </w:r>
    </w:p>
    <w:p w:rsidR="0089282F" w:rsidRPr="002A52D5" w:rsidRDefault="0089282F" w:rsidP="00D835AF">
      <w:pPr>
        <w:numPr>
          <w:ilvl w:val="2"/>
          <w:numId w:val="15"/>
        </w:numPr>
        <w:spacing w:line="276" w:lineRule="auto"/>
        <w:jc w:val="both"/>
        <w:rPr>
          <w:b/>
        </w:rPr>
      </w:pPr>
      <w:r w:rsidRPr="002A52D5">
        <w:rPr>
          <w:b/>
        </w:rPr>
        <w:t>SOIL CHARACTERS OF THE EXPERIMENTAL SITE</w:t>
      </w:r>
    </w:p>
    <w:p w:rsidR="0089282F" w:rsidRPr="002A52D5" w:rsidRDefault="0089282F" w:rsidP="00D835AF">
      <w:pPr>
        <w:spacing w:line="276" w:lineRule="auto"/>
        <w:ind w:firstLine="720"/>
        <w:jc w:val="both"/>
      </w:pPr>
      <w:r w:rsidRPr="002A52D5">
        <w:t xml:space="preserve">The research station is located in Northern transitional zone of the state. This zone received t he rainfall form both South. West and North, West mansions which is well distributed form juice to November with lower co-efficient of variation. The monthly meteorological data of rainfall, temperature and relative humidity for the period from January to December. </w:t>
      </w:r>
    </w:p>
    <w:p w:rsidR="0089282F" w:rsidRPr="002A52D5" w:rsidRDefault="0089282F" w:rsidP="00D835AF">
      <w:pPr>
        <w:numPr>
          <w:ilvl w:val="1"/>
          <w:numId w:val="15"/>
        </w:numPr>
        <w:spacing w:line="276" w:lineRule="auto"/>
        <w:jc w:val="both"/>
        <w:rPr>
          <w:b/>
        </w:rPr>
      </w:pPr>
      <w:r w:rsidRPr="002A52D5">
        <w:rPr>
          <w:b/>
        </w:rPr>
        <w:t>WEED CONTROL METHOD IN MAIZE</w:t>
      </w:r>
    </w:p>
    <w:p w:rsidR="0089282F" w:rsidRPr="002A52D5" w:rsidRDefault="0089282F" w:rsidP="00D835AF">
      <w:pPr>
        <w:spacing w:line="276" w:lineRule="auto"/>
        <w:ind w:firstLine="720"/>
        <w:jc w:val="both"/>
      </w:pPr>
      <w:r w:rsidRPr="002A52D5">
        <w:t xml:space="preserve">The review on the weed flora revealed that weeds growing in association with maize crops are f wide range and intensity, varying in their growth habit and life cycles. Therefore, no single weed control method gives continues and effective weed control, satisfactory wed control is achieved through direct method (manual, mechanical and chemical) used within systems of indirect method (land, input and crop management). </w:t>
      </w:r>
    </w:p>
    <w:p w:rsidR="0089282F" w:rsidRPr="002A52D5" w:rsidRDefault="0089282F" w:rsidP="00D835AF">
      <w:pPr>
        <w:numPr>
          <w:ilvl w:val="2"/>
          <w:numId w:val="15"/>
        </w:numPr>
        <w:spacing w:line="276" w:lineRule="auto"/>
        <w:jc w:val="both"/>
        <w:rPr>
          <w:b/>
        </w:rPr>
      </w:pPr>
      <w:r w:rsidRPr="002A52D5">
        <w:rPr>
          <w:b/>
        </w:rPr>
        <w:t>MANUAL METHOD OF WEED CONTROL</w:t>
      </w:r>
    </w:p>
    <w:p w:rsidR="0089282F" w:rsidRPr="002A52D5" w:rsidRDefault="0089282F" w:rsidP="00D835AF">
      <w:pPr>
        <w:spacing w:line="276" w:lineRule="auto"/>
        <w:ind w:firstLine="720"/>
        <w:jc w:val="both"/>
      </w:pPr>
      <w:r w:rsidRPr="002A52D5">
        <w:t>It is the oldest method of controlling weeds; it is still a practical and efficient method of eliminating weeds in cropped and non-cropped lands. It is very effective against annual and biennial weeds.</w:t>
      </w:r>
    </w:p>
    <w:p w:rsidR="0089282F" w:rsidRPr="002A52D5" w:rsidRDefault="0089282F" w:rsidP="00D835AF">
      <w:pPr>
        <w:numPr>
          <w:ilvl w:val="2"/>
          <w:numId w:val="15"/>
        </w:numPr>
        <w:spacing w:line="276" w:lineRule="auto"/>
        <w:jc w:val="both"/>
        <w:rPr>
          <w:b/>
        </w:rPr>
      </w:pPr>
      <w:r w:rsidRPr="002A52D5">
        <w:rPr>
          <w:b/>
        </w:rPr>
        <w:t xml:space="preserve">CHEMICAL METHOD OF WEED CONTROL </w:t>
      </w:r>
    </w:p>
    <w:p w:rsidR="0089282F" w:rsidRPr="002A52D5" w:rsidRDefault="0089282F" w:rsidP="00D835AF">
      <w:pPr>
        <w:spacing w:line="276" w:lineRule="auto"/>
        <w:ind w:firstLine="720"/>
        <w:jc w:val="both"/>
      </w:pPr>
      <w:r w:rsidRPr="002A52D5">
        <w:t>The implication of chemical (called herbicides) for the purpose of controlling weed is widely practiced. Herbicides may be applied to the soil directly to the shoots of the weeds. If properly done, chemical methods of weed are usually very effective. Destroy the crop if controlled. Birds are one of he pest maize grain or seed. Seed usually Attack the ripe pods in the field and bead in the store.</w:t>
      </w:r>
    </w:p>
    <w:p w:rsidR="0089282F" w:rsidRDefault="0089282F" w:rsidP="00D835AF">
      <w:pPr>
        <w:spacing w:line="276" w:lineRule="auto"/>
        <w:ind w:firstLine="720"/>
        <w:jc w:val="both"/>
      </w:pPr>
      <w:r w:rsidRPr="002A52D5">
        <w:t xml:space="preserve">The recommendation for the control insect pests of maize include platting of resistant varieties, proper planting, spraying with </w:t>
      </w:r>
      <w:proofErr w:type="spellStart"/>
      <w:r w:rsidRPr="002A52D5">
        <w:t>vetox</w:t>
      </w:r>
      <w:proofErr w:type="spellEnd"/>
      <w:r w:rsidRPr="002A52D5">
        <w:t xml:space="preserve"> 8 can control the pest. And crop rotation can also reduce the incidence of the pest. </w:t>
      </w:r>
    </w:p>
    <w:p w:rsidR="00741CCD" w:rsidRPr="002A52D5" w:rsidRDefault="00741CCD" w:rsidP="00D835AF">
      <w:pPr>
        <w:spacing w:line="276" w:lineRule="auto"/>
        <w:ind w:firstLine="720"/>
        <w:jc w:val="both"/>
      </w:pPr>
    </w:p>
    <w:p w:rsidR="0089282F" w:rsidRPr="002A52D5" w:rsidRDefault="0089282F" w:rsidP="00D835AF">
      <w:pPr>
        <w:numPr>
          <w:ilvl w:val="2"/>
          <w:numId w:val="15"/>
        </w:numPr>
        <w:spacing w:line="276" w:lineRule="auto"/>
        <w:jc w:val="both"/>
      </w:pPr>
      <w:r w:rsidRPr="002A52D5">
        <w:rPr>
          <w:b/>
        </w:rPr>
        <w:t xml:space="preserve">BIOLOGICAL METHOD  </w:t>
      </w:r>
    </w:p>
    <w:p w:rsidR="0089282F" w:rsidRPr="002A52D5" w:rsidRDefault="0089282F" w:rsidP="005E297D">
      <w:pPr>
        <w:spacing w:line="276" w:lineRule="auto"/>
        <w:ind w:firstLine="720"/>
        <w:jc w:val="both"/>
      </w:pPr>
      <w:r w:rsidRPr="002A52D5">
        <w:t xml:space="preserve">Theoretically, the organisms that ay be used are certain insects and disease causing (pathogenic) micro-organism that is use of parasites like insect and fungus that lives on weeds (cropping and competition method involves the production of crop that can complete is </w:t>
      </w:r>
      <w:proofErr w:type="spellStart"/>
      <w:r w:rsidRPr="002A52D5">
        <w:t>favourably</w:t>
      </w:r>
      <w:proofErr w:type="spellEnd"/>
      <w:r w:rsidRPr="002A52D5">
        <w:t xml:space="preserve"> with weeds.</w:t>
      </w:r>
    </w:p>
    <w:p w:rsidR="0089282F" w:rsidRPr="002A52D5" w:rsidRDefault="0089282F" w:rsidP="00D835AF">
      <w:pPr>
        <w:spacing w:line="276" w:lineRule="auto"/>
        <w:ind w:firstLine="720"/>
        <w:jc w:val="both"/>
      </w:pPr>
    </w:p>
    <w:p w:rsidR="0089282F" w:rsidRPr="002A52D5" w:rsidRDefault="0089282F" w:rsidP="00D835AF">
      <w:pPr>
        <w:numPr>
          <w:ilvl w:val="1"/>
          <w:numId w:val="15"/>
        </w:numPr>
        <w:spacing w:line="276" w:lineRule="auto"/>
        <w:jc w:val="both"/>
        <w:rPr>
          <w:b/>
        </w:rPr>
      </w:pPr>
      <w:r w:rsidRPr="002A52D5">
        <w:rPr>
          <w:b/>
        </w:rPr>
        <w:t>PEST OF MAIZE</w:t>
      </w:r>
    </w:p>
    <w:p w:rsidR="0089282F" w:rsidRPr="002A52D5" w:rsidRDefault="0089282F" w:rsidP="00D835AF">
      <w:pPr>
        <w:numPr>
          <w:ilvl w:val="2"/>
          <w:numId w:val="15"/>
        </w:numPr>
        <w:spacing w:line="276" w:lineRule="auto"/>
        <w:jc w:val="both"/>
        <w:rPr>
          <w:b/>
        </w:rPr>
      </w:pPr>
      <w:r w:rsidRPr="002A52D5">
        <w:rPr>
          <w:b/>
        </w:rPr>
        <w:t>STEM BARTERS</w:t>
      </w:r>
    </w:p>
    <w:p w:rsidR="0089282F" w:rsidRPr="002A52D5" w:rsidRDefault="0089282F" w:rsidP="00D835AF">
      <w:pPr>
        <w:spacing w:line="276" w:lineRule="auto"/>
        <w:ind w:firstLine="720"/>
        <w:jc w:val="both"/>
      </w:pPr>
      <w:r w:rsidRPr="002A52D5">
        <w:t>The larvae bore holes into young stem ad destroy the tissue leading to lay yield or death of the plants.</w:t>
      </w:r>
    </w:p>
    <w:p w:rsidR="0089282F" w:rsidRPr="002A52D5" w:rsidRDefault="0089282F" w:rsidP="00D835AF">
      <w:pPr>
        <w:numPr>
          <w:ilvl w:val="2"/>
          <w:numId w:val="15"/>
        </w:numPr>
        <w:spacing w:line="276" w:lineRule="auto"/>
        <w:jc w:val="both"/>
        <w:rPr>
          <w:b/>
        </w:rPr>
      </w:pPr>
      <w:r w:rsidRPr="002A52D5">
        <w:rPr>
          <w:b/>
        </w:rPr>
        <w:t>GRASSHOPPERS</w:t>
      </w:r>
    </w:p>
    <w:p w:rsidR="0089282F" w:rsidRPr="002A52D5" w:rsidRDefault="0089282F" w:rsidP="00D835AF">
      <w:pPr>
        <w:spacing w:line="276" w:lineRule="auto"/>
        <w:ind w:firstLine="720"/>
        <w:jc w:val="both"/>
      </w:pPr>
      <w:r w:rsidRPr="002A52D5">
        <w:t>They eat up the leaves and other soft vegetable parts of the plants</w:t>
      </w:r>
    </w:p>
    <w:p w:rsidR="0089282F" w:rsidRPr="002A52D5" w:rsidRDefault="0089282F" w:rsidP="00D835AF">
      <w:pPr>
        <w:spacing w:line="276" w:lineRule="auto"/>
        <w:jc w:val="both"/>
      </w:pPr>
      <w:r w:rsidRPr="002A52D5">
        <w:rPr>
          <w:b/>
        </w:rPr>
        <w:t>Control:</w:t>
      </w:r>
      <w:r w:rsidRPr="002A52D5">
        <w:t xml:space="preserve"> Spray with appropriate chemical such as DDT.</w:t>
      </w:r>
    </w:p>
    <w:p w:rsidR="0089282F" w:rsidRPr="002A52D5" w:rsidRDefault="0089282F" w:rsidP="00D835AF">
      <w:pPr>
        <w:numPr>
          <w:ilvl w:val="1"/>
          <w:numId w:val="15"/>
        </w:numPr>
        <w:spacing w:line="276" w:lineRule="auto"/>
        <w:jc w:val="both"/>
        <w:rPr>
          <w:b/>
        </w:rPr>
      </w:pPr>
      <w:r w:rsidRPr="002A52D5">
        <w:rPr>
          <w:b/>
        </w:rPr>
        <w:t>DISEASE OF MAIZE</w:t>
      </w:r>
    </w:p>
    <w:p w:rsidR="0089282F" w:rsidRPr="002A52D5" w:rsidRDefault="0089282F" w:rsidP="00D835AF">
      <w:pPr>
        <w:numPr>
          <w:ilvl w:val="2"/>
          <w:numId w:val="15"/>
        </w:numPr>
        <w:spacing w:line="276" w:lineRule="auto"/>
        <w:jc w:val="both"/>
        <w:rPr>
          <w:b/>
        </w:rPr>
      </w:pPr>
      <w:r w:rsidRPr="002A52D5">
        <w:rPr>
          <w:b/>
        </w:rPr>
        <w:t>CORN SMUT</w:t>
      </w:r>
    </w:p>
    <w:p w:rsidR="0089282F" w:rsidRPr="002A52D5" w:rsidRDefault="0089282F" w:rsidP="00D835AF">
      <w:pPr>
        <w:spacing w:line="276" w:lineRule="auto"/>
        <w:ind w:firstLine="720"/>
        <w:jc w:val="both"/>
      </w:pPr>
      <w:r w:rsidRPr="002A52D5">
        <w:t>It is caused by a fungus (</w:t>
      </w:r>
      <w:proofErr w:type="spellStart"/>
      <w:r w:rsidRPr="002A52D5">
        <w:t>ustilago</w:t>
      </w:r>
      <w:proofErr w:type="spellEnd"/>
      <w:r w:rsidRPr="002A52D5">
        <w:t xml:space="preserve"> </w:t>
      </w:r>
      <w:proofErr w:type="spellStart"/>
      <w:r w:rsidRPr="002A52D5">
        <w:t>maydis</w:t>
      </w:r>
      <w:proofErr w:type="spellEnd"/>
      <w:r w:rsidRPr="002A52D5">
        <w:t>) which is spread by wind.</w:t>
      </w:r>
    </w:p>
    <w:p w:rsidR="0089282F" w:rsidRPr="002A52D5" w:rsidRDefault="0089282F" w:rsidP="00D835AF">
      <w:pPr>
        <w:spacing w:line="276" w:lineRule="auto"/>
        <w:jc w:val="both"/>
      </w:pPr>
      <w:r w:rsidRPr="002A52D5">
        <w:rPr>
          <w:b/>
        </w:rPr>
        <w:t>Symptoms:</w:t>
      </w:r>
      <w:r w:rsidRPr="002A52D5">
        <w:t xml:space="preserve"> Symptoms include galls on ears; leave ad tassels which later turn black.</w:t>
      </w:r>
    </w:p>
    <w:p w:rsidR="0089282F" w:rsidRPr="002A52D5" w:rsidRDefault="0089282F" w:rsidP="00D835AF">
      <w:pPr>
        <w:spacing w:line="276" w:lineRule="auto"/>
        <w:jc w:val="both"/>
      </w:pPr>
    </w:p>
    <w:p w:rsidR="0089282F" w:rsidRPr="002A52D5" w:rsidRDefault="0089282F" w:rsidP="00D835AF">
      <w:pPr>
        <w:spacing w:line="276" w:lineRule="auto"/>
        <w:jc w:val="both"/>
        <w:rPr>
          <w:b/>
        </w:rPr>
      </w:pPr>
      <w:r w:rsidRPr="002A52D5">
        <w:rPr>
          <w:b/>
        </w:rPr>
        <w:t>CONTROL</w:t>
      </w:r>
    </w:p>
    <w:p w:rsidR="0089282F" w:rsidRPr="002A52D5" w:rsidRDefault="0089282F" w:rsidP="00D835AF">
      <w:pPr>
        <w:numPr>
          <w:ilvl w:val="0"/>
          <w:numId w:val="8"/>
        </w:numPr>
        <w:spacing w:line="276" w:lineRule="auto"/>
        <w:jc w:val="both"/>
      </w:pPr>
      <w:r w:rsidRPr="002A52D5">
        <w:t>Destroy diseased plants.</w:t>
      </w:r>
    </w:p>
    <w:p w:rsidR="0089282F" w:rsidRPr="002A52D5" w:rsidRDefault="0089282F" w:rsidP="00D835AF">
      <w:pPr>
        <w:numPr>
          <w:ilvl w:val="0"/>
          <w:numId w:val="8"/>
        </w:numPr>
        <w:spacing w:line="276" w:lineRule="auto"/>
        <w:jc w:val="both"/>
      </w:pPr>
      <w:r w:rsidRPr="002A52D5">
        <w:t>Use resistant’s varieties</w:t>
      </w:r>
    </w:p>
    <w:p w:rsidR="0089282F" w:rsidRPr="002A52D5" w:rsidRDefault="0089282F" w:rsidP="00D835AF">
      <w:pPr>
        <w:numPr>
          <w:ilvl w:val="0"/>
          <w:numId w:val="8"/>
        </w:numPr>
        <w:spacing w:line="276" w:lineRule="auto"/>
        <w:jc w:val="both"/>
      </w:pPr>
      <w:r w:rsidRPr="002A52D5">
        <w:t>Treat seeds before planting</w:t>
      </w:r>
    </w:p>
    <w:p w:rsidR="0089282F" w:rsidRPr="002A52D5" w:rsidRDefault="0089282F" w:rsidP="00D835AF">
      <w:pPr>
        <w:numPr>
          <w:ilvl w:val="2"/>
          <w:numId w:val="15"/>
        </w:numPr>
        <w:spacing w:line="276" w:lineRule="auto"/>
        <w:jc w:val="both"/>
        <w:rPr>
          <w:b/>
        </w:rPr>
      </w:pPr>
      <w:r w:rsidRPr="002A52D5">
        <w:rPr>
          <w:b/>
        </w:rPr>
        <w:t>MAIZE RUST</w:t>
      </w:r>
    </w:p>
    <w:p w:rsidR="0089282F" w:rsidRPr="002A52D5" w:rsidRDefault="0089282F" w:rsidP="00D835AF">
      <w:pPr>
        <w:spacing w:line="276" w:lineRule="auto"/>
        <w:ind w:firstLine="720"/>
        <w:jc w:val="both"/>
      </w:pPr>
      <w:r w:rsidRPr="002A52D5">
        <w:t>It is caused by a fungus (</w:t>
      </w:r>
      <w:proofErr w:type="spellStart"/>
      <w:r w:rsidRPr="002A52D5">
        <w:t>puccina</w:t>
      </w:r>
      <w:proofErr w:type="spellEnd"/>
      <w:r w:rsidRPr="002A52D5">
        <w:t xml:space="preserve"> </w:t>
      </w:r>
      <w:proofErr w:type="spellStart"/>
      <w:r w:rsidRPr="002A52D5">
        <w:t>polyson</w:t>
      </w:r>
      <w:proofErr w:type="spellEnd"/>
      <w:r w:rsidRPr="002A52D5">
        <w:t>), they caused red sports on leaves which eventually die.</w:t>
      </w:r>
    </w:p>
    <w:p w:rsidR="0089282F" w:rsidRPr="002A52D5" w:rsidRDefault="0089282F" w:rsidP="00D835AF">
      <w:pPr>
        <w:spacing w:line="276" w:lineRule="auto"/>
        <w:jc w:val="both"/>
        <w:rPr>
          <w:b/>
        </w:rPr>
      </w:pPr>
      <w:r w:rsidRPr="002A52D5">
        <w:rPr>
          <w:b/>
        </w:rPr>
        <w:t>CONTROL</w:t>
      </w:r>
    </w:p>
    <w:p w:rsidR="0089282F" w:rsidRPr="002A52D5" w:rsidRDefault="0089282F" w:rsidP="00D835AF">
      <w:pPr>
        <w:numPr>
          <w:ilvl w:val="0"/>
          <w:numId w:val="9"/>
        </w:numPr>
        <w:spacing w:line="276" w:lineRule="auto"/>
        <w:jc w:val="both"/>
      </w:pPr>
      <w:r w:rsidRPr="002A52D5">
        <w:t>Use resistant varieties</w:t>
      </w:r>
    </w:p>
    <w:p w:rsidR="0089282F" w:rsidRPr="002A52D5" w:rsidRDefault="0089282F" w:rsidP="00D835AF">
      <w:pPr>
        <w:numPr>
          <w:ilvl w:val="0"/>
          <w:numId w:val="9"/>
        </w:numPr>
        <w:spacing w:line="276" w:lineRule="auto"/>
        <w:jc w:val="both"/>
      </w:pPr>
      <w:r w:rsidRPr="002A52D5">
        <w:t>Practice crop rotation</w:t>
      </w:r>
    </w:p>
    <w:p w:rsidR="0089282F" w:rsidRPr="002A52D5" w:rsidRDefault="0089282F" w:rsidP="00D835AF">
      <w:pPr>
        <w:numPr>
          <w:ilvl w:val="0"/>
          <w:numId w:val="9"/>
        </w:numPr>
        <w:spacing w:line="276" w:lineRule="auto"/>
        <w:jc w:val="both"/>
      </w:pPr>
      <w:r w:rsidRPr="002A52D5">
        <w:t>Early planting</w:t>
      </w:r>
    </w:p>
    <w:p w:rsidR="0089282F" w:rsidRPr="002A52D5" w:rsidRDefault="0089282F" w:rsidP="00D835AF">
      <w:pPr>
        <w:numPr>
          <w:ilvl w:val="2"/>
          <w:numId w:val="15"/>
        </w:numPr>
        <w:spacing w:line="276" w:lineRule="auto"/>
        <w:jc w:val="both"/>
        <w:rPr>
          <w:b/>
        </w:rPr>
      </w:pPr>
      <w:r w:rsidRPr="002A52D5">
        <w:rPr>
          <w:b/>
        </w:rPr>
        <w:t>LEAF SPOT</w:t>
      </w:r>
    </w:p>
    <w:p w:rsidR="0089282F" w:rsidRPr="002A52D5" w:rsidRDefault="0089282F" w:rsidP="00D835AF">
      <w:pPr>
        <w:spacing w:line="276" w:lineRule="auto"/>
        <w:ind w:firstLine="720"/>
        <w:jc w:val="both"/>
      </w:pPr>
      <w:r w:rsidRPr="002A52D5">
        <w:t>It is caused by a fungus (</w:t>
      </w:r>
      <w:proofErr w:type="spellStart"/>
      <w:r w:rsidRPr="002A52D5">
        <w:t>physoderm</w:t>
      </w:r>
      <w:proofErr w:type="spellEnd"/>
      <w:r w:rsidRPr="002A52D5">
        <w:t xml:space="preserve"> </w:t>
      </w:r>
      <w:proofErr w:type="spellStart"/>
      <w:r w:rsidRPr="002A52D5">
        <w:t>spp</w:t>
      </w:r>
      <w:proofErr w:type="spellEnd"/>
      <w:r w:rsidRPr="002A52D5">
        <w:t>) which is spread by wind.</w:t>
      </w:r>
    </w:p>
    <w:p w:rsidR="0089282F" w:rsidRPr="002A52D5" w:rsidRDefault="0089282F" w:rsidP="00D835AF">
      <w:pPr>
        <w:spacing w:line="276" w:lineRule="auto"/>
        <w:jc w:val="both"/>
      </w:pPr>
      <w:r w:rsidRPr="002A52D5">
        <w:rPr>
          <w:b/>
        </w:rPr>
        <w:t>SYMPTOMS</w:t>
      </w:r>
      <w:r w:rsidRPr="002A52D5">
        <w:t>: These include death of part of the leaves</w:t>
      </w:r>
    </w:p>
    <w:p w:rsidR="0089282F" w:rsidRPr="002A52D5" w:rsidRDefault="0089282F" w:rsidP="00D835AF">
      <w:pPr>
        <w:spacing w:line="276" w:lineRule="auto"/>
        <w:jc w:val="both"/>
        <w:rPr>
          <w:b/>
        </w:rPr>
      </w:pPr>
    </w:p>
    <w:p w:rsidR="0089282F" w:rsidRPr="002A52D5" w:rsidRDefault="0089282F" w:rsidP="00D835AF">
      <w:pPr>
        <w:spacing w:line="276" w:lineRule="auto"/>
        <w:jc w:val="both"/>
      </w:pPr>
      <w:r w:rsidRPr="002A52D5">
        <w:rPr>
          <w:b/>
        </w:rPr>
        <w:t>CONTROL</w:t>
      </w:r>
      <w:r w:rsidRPr="002A52D5">
        <w:t xml:space="preserve"> </w:t>
      </w:r>
    </w:p>
    <w:p w:rsidR="0089282F" w:rsidRPr="002A52D5" w:rsidRDefault="0089282F" w:rsidP="00D835AF">
      <w:pPr>
        <w:numPr>
          <w:ilvl w:val="0"/>
          <w:numId w:val="10"/>
        </w:numPr>
        <w:spacing w:line="276" w:lineRule="auto"/>
        <w:jc w:val="both"/>
      </w:pPr>
      <w:r w:rsidRPr="002A52D5">
        <w:t>Use  resistant varieties</w:t>
      </w:r>
    </w:p>
    <w:p w:rsidR="0089282F" w:rsidRDefault="0089282F" w:rsidP="00D835AF">
      <w:pPr>
        <w:numPr>
          <w:ilvl w:val="0"/>
          <w:numId w:val="10"/>
        </w:numPr>
        <w:spacing w:line="276" w:lineRule="auto"/>
        <w:jc w:val="both"/>
      </w:pPr>
      <w:r w:rsidRPr="002A52D5">
        <w:t>Apply the appropriate fungicide.</w:t>
      </w:r>
    </w:p>
    <w:p w:rsidR="005E297D" w:rsidRPr="002A52D5" w:rsidRDefault="005E297D" w:rsidP="00D835AF">
      <w:pPr>
        <w:numPr>
          <w:ilvl w:val="0"/>
          <w:numId w:val="10"/>
        </w:numPr>
        <w:spacing w:line="276" w:lineRule="auto"/>
        <w:jc w:val="both"/>
      </w:pPr>
    </w:p>
    <w:p w:rsidR="0089282F" w:rsidRPr="002A52D5" w:rsidRDefault="0089282F" w:rsidP="00D835AF">
      <w:pPr>
        <w:numPr>
          <w:ilvl w:val="2"/>
          <w:numId w:val="15"/>
        </w:numPr>
        <w:spacing w:line="276" w:lineRule="auto"/>
        <w:jc w:val="both"/>
        <w:rPr>
          <w:b/>
        </w:rPr>
      </w:pPr>
      <w:r w:rsidRPr="002A52D5">
        <w:rPr>
          <w:b/>
        </w:rPr>
        <w:t>MAIZE STREAK</w:t>
      </w:r>
    </w:p>
    <w:p w:rsidR="0089282F" w:rsidRPr="002A52D5" w:rsidRDefault="0089282F" w:rsidP="00D835AF">
      <w:pPr>
        <w:spacing w:line="276" w:lineRule="auto"/>
        <w:ind w:firstLine="720"/>
        <w:jc w:val="both"/>
      </w:pPr>
      <w:r w:rsidRPr="002A52D5">
        <w:t>It is caused by a virus which is transmitted by a piecing ad sucking insect (leaf hopper).</w:t>
      </w:r>
    </w:p>
    <w:p w:rsidR="0089282F" w:rsidRPr="002A52D5" w:rsidRDefault="0089282F" w:rsidP="00D835AF">
      <w:pPr>
        <w:spacing w:line="276" w:lineRule="auto"/>
        <w:jc w:val="both"/>
      </w:pPr>
      <w:r w:rsidRPr="002A52D5">
        <w:rPr>
          <w:b/>
        </w:rPr>
        <w:t>SYMPTOMS:</w:t>
      </w:r>
      <w:r w:rsidRPr="002A52D5">
        <w:t xml:space="preserve"> Include yellow streaking of leaves followed by stunting or deformation.</w:t>
      </w:r>
    </w:p>
    <w:p w:rsidR="0089282F" w:rsidRPr="002A52D5" w:rsidRDefault="0089282F" w:rsidP="00D835AF">
      <w:pPr>
        <w:spacing w:line="276" w:lineRule="auto"/>
        <w:jc w:val="both"/>
        <w:rPr>
          <w:b/>
        </w:rPr>
      </w:pPr>
      <w:r w:rsidRPr="002A52D5">
        <w:rPr>
          <w:b/>
        </w:rPr>
        <w:t>CONTROL</w:t>
      </w:r>
    </w:p>
    <w:p w:rsidR="0089282F" w:rsidRPr="002A52D5" w:rsidRDefault="0089282F" w:rsidP="00D835AF">
      <w:pPr>
        <w:numPr>
          <w:ilvl w:val="0"/>
          <w:numId w:val="11"/>
        </w:numPr>
        <w:spacing w:line="276" w:lineRule="auto"/>
        <w:jc w:val="both"/>
      </w:pPr>
      <w:r w:rsidRPr="002A52D5">
        <w:t>Spray with insecticides to kill vector</w:t>
      </w:r>
    </w:p>
    <w:p w:rsidR="0089282F" w:rsidRPr="002A52D5" w:rsidRDefault="0089282F" w:rsidP="00D835AF">
      <w:pPr>
        <w:numPr>
          <w:ilvl w:val="0"/>
          <w:numId w:val="11"/>
        </w:numPr>
        <w:spacing w:line="276" w:lineRule="auto"/>
        <w:jc w:val="both"/>
      </w:pPr>
      <w:r w:rsidRPr="002A52D5">
        <w:t>Uproot and burn instated plant.</w:t>
      </w:r>
    </w:p>
    <w:p w:rsidR="0089282F" w:rsidRPr="002A52D5" w:rsidRDefault="0089282F" w:rsidP="00D835AF">
      <w:pPr>
        <w:numPr>
          <w:ilvl w:val="0"/>
          <w:numId w:val="11"/>
        </w:numPr>
        <w:spacing w:line="276" w:lineRule="auto"/>
        <w:jc w:val="both"/>
      </w:pPr>
      <w:r w:rsidRPr="002A52D5">
        <w:t>Early planting</w:t>
      </w:r>
    </w:p>
    <w:p w:rsidR="0089282F" w:rsidRPr="002A52D5" w:rsidRDefault="0089282F" w:rsidP="00D835AF">
      <w:pPr>
        <w:spacing w:line="276" w:lineRule="auto"/>
        <w:jc w:val="center"/>
        <w:rPr>
          <w:b/>
        </w:rPr>
      </w:pPr>
      <w:r w:rsidRPr="002A52D5">
        <w:br w:type="page"/>
      </w:r>
      <w:r w:rsidRPr="002A52D5">
        <w:rPr>
          <w:b/>
        </w:rPr>
        <w:t>CHAPTER THREE</w:t>
      </w:r>
    </w:p>
    <w:p w:rsidR="0089282F" w:rsidRPr="002A52D5" w:rsidRDefault="0089282F" w:rsidP="00D835AF">
      <w:pPr>
        <w:spacing w:line="276" w:lineRule="auto"/>
        <w:jc w:val="both"/>
        <w:rPr>
          <w:b/>
        </w:rPr>
      </w:pPr>
      <w:r w:rsidRPr="002A52D5">
        <w:rPr>
          <w:b/>
        </w:rPr>
        <w:t>3.0</w:t>
      </w:r>
      <w:r w:rsidRPr="002A52D5">
        <w:rPr>
          <w:b/>
        </w:rPr>
        <w:tab/>
        <w:t>METHODOLOGY AND DATA PRESENTATION</w:t>
      </w:r>
    </w:p>
    <w:p w:rsidR="0089282F" w:rsidRPr="002A52D5" w:rsidRDefault="0089282F" w:rsidP="00D835AF">
      <w:pPr>
        <w:spacing w:line="276" w:lineRule="auto"/>
        <w:jc w:val="both"/>
      </w:pPr>
      <w:r w:rsidRPr="002A52D5">
        <w:tab/>
        <w:t>This chapter shall deal with the source, various method or techniques employed for the study and as well as method of data presentation.</w:t>
      </w:r>
    </w:p>
    <w:p w:rsidR="0089282F" w:rsidRPr="002A52D5" w:rsidRDefault="0089282F" w:rsidP="00D835AF">
      <w:pPr>
        <w:spacing w:line="276" w:lineRule="auto"/>
        <w:jc w:val="both"/>
      </w:pPr>
      <w:r w:rsidRPr="002A52D5">
        <w:tab/>
        <w:t>Data can be defined as pieces of information collected for a certain purpose. The collection may be from a group or from a carefully selected part of a group. Depending on how data is obtained which tag as a source of data collection, which are as follows:</w:t>
      </w:r>
    </w:p>
    <w:p w:rsidR="0089282F" w:rsidRPr="002A52D5" w:rsidRDefault="0089282F" w:rsidP="00D835AF">
      <w:pPr>
        <w:numPr>
          <w:ilvl w:val="0"/>
          <w:numId w:val="12"/>
        </w:numPr>
        <w:spacing w:line="276" w:lineRule="auto"/>
        <w:jc w:val="both"/>
      </w:pPr>
      <w:r w:rsidRPr="002A52D5">
        <w:t>Primary data and</w:t>
      </w:r>
    </w:p>
    <w:p w:rsidR="0089282F" w:rsidRPr="002A52D5" w:rsidRDefault="0089282F" w:rsidP="00D835AF">
      <w:pPr>
        <w:numPr>
          <w:ilvl w:val="0"/>
          <w:numId w:val="12"/>
        </w:numPr>
        <w:spacing w:line="276" w:lineRule="auto"/>
        <w:jc w:val="both"/>
      </w:pPr>
      <w:r w:rsidRPr="002A52D5">
        <w:t>Secondary data</w:t>
      </w:r>
    </w:p>
    <w:p w:rsidR="0089282F" w:rsidRPr="002A52D5" w:rsidRDefault="0089282F" w:rsidP="00D835AF">
      <w:pPr>
        <w:spacing w:line="276" w:lineRule="auto"/>
        <w:jc w:val="both"/>
      </w:pPr>
      <w:r w:rsidRPr="002A52D5">
        <w:rPr>
          <w:b/>
        </w:rPr>
        <w:t>Primary data</w:t>
      </w:r>
      <w:r w:rsidRPr="002A52D5">
        <w:t>: these are data collected at sources that is the collection of such data is directed from the objects of interest and use for the purpose of it collection.</w:t>
      </w:r>
    </w:p>
    <w:p w:rsidR="0089282F" w:rsidRPr="002A52D5" w:rsidRDefault="0089282F" w:rsidP="00D835AF">
      <w:pPr>
        <w:spacing w:line="276" w:lineRule="auto"/>
        <w:jc w:val="both"/>
      </w:pPr>
      <w:r w:rsidRPr="002A52D5">
        <w:rPr>
          <w:b/>
        </w:rPr>
        <w:t>Secondary data:</w:t>
      </w:r>
      <w:r w:rsidRPr="002A52D5">
        <w:t xml:space="preserve"> these are data collected and probably worked upon by another body or agency and is merely given to a researcher for his own specific use.</w:t>
      </w:r>
    </w:p>
    <w:p w:rsidR="0089282F" w:rsidRPr="002A52D5" w:rsidRDefault="0089282F" w:rsidP="00D835AF">
      <w:pPr>
        <w:spacing w:line="276" w:lineRule="auto"/>
        <w:jc w:val="both"/>
      </w:pPr>
      <w:r w:rsidRPr="002A52D5">
        <w:tab/>
        <w:t>The data used in this project work was mainly secondary data and this data was retrieved from Kwara state agricultural and development project (KW</w:t>
      </w:r>
      <w:r w:rsidR="00393749">
        <w:t>ADP) Ilorin for the year of 2021</w:t>
      </w:r>
      <w:r w:rsidRPr="002A52D5">
        <w:t xml:space="preserve"> to the ye</w:t>
      </w:r>
      <w:r w:rsidR="00393749">
        <w:t>ar 2023</w:t>
      </w:r>
      <w:r w:rsidRPr="002A52D5">
        <w:t>.</w:t>
      </w:r>
    </w:p>
    <w:p w:rsidR="0089282F" w:rsidRPr="002A52D5" w:rsidRDefault="0089282F" w:rsidP="00D835AF">
      <w:pPr>
        <w:spacing w:line="276" w:lineRule="auto"/>
        <w:jc w:val="both"/>
      </w:pPr>
      <w:r w:rsidRPr="002A52D5">
        <w:tab/>
        <w:t>It is secondary data in the sense that all information used is collected from Kwara state Agricultural development project (KWADP) Ilorin which might have been worked upon by another body or agency and is merely given to us.</w:t>
      </w:r>
    </w:p>
    <w:p w:rsidR="0089282F" w:rsidRPr="002A52D5" w:rsidRDefault="0089282F" w:rsidP="00D835AF">
      <w:pPr>
        <w:spacing w:line="276" w:lineRule="auto"/>
        <w:jc w:val="both"/>
      </w:pPr>
      <w:r w:rsidRPr="002A52D5">
        <w:tab/>
        <w:t>The numerical information was collected from research and analysis of data department, while other form of data were gathered through the journals given by the management administrative department.</w:t>
      </w:r>
    </w:p>
    <w:p w:rsidR="0089282F" w:rsidRPr="002A52D5" w:rsidRDefault="0089282F" w:rsidP="00D835AF">
      <w:pPr>
        <w:spacing w:line="276" w:lineRule="auto"/>
        <w:jc w:val="both"/>
        <w:rPr>
          <w:b/>
        </w:rPr>
      </w:pPr>
      <w:r w:rsidRPr="002A52D5">
        <w:rPr>
          <w:b/>
        </w:rPr>
        <w:t>3.1</w:t>
      </w:r>
      <w:r w:rsidRPr="002A52D5">
        <w:rPr>
          <w:b/>
        </w:rPr>
        <w:tab/>
        <w:t>THE STUDY</w:t>
      </w:r>
    </w:p>
    <w:p w:rsidR="0089282F" w:rsidRPr="002A52D5" w:rsidRDefault="0089282F" w:rsidP="00D835AF">
      <w:pPr>
        <w:spacing w:line="276" w:lineRule="auto"/>
        <w:jc w:val="both"/>
      </w:pPr>
      <w:r w:rsidRPr="002A52D5">
        <w:tab/>
        <w:t>Completely randomized design (one way classification of ANOVA). A completely randomized design: is the simplify for basic design and its assured homogenous. Randomization is done without carry restriction and treatment may either be replicated equally and unequally.</w:t>
      </w:r>
    </w:p>
    <w:p w:rsidR="0089282F" w:rsidRPr="002A52D5" w:rsidRDefault="0089282F" w:rsidP="00D835AF">
      <w:pPr>
        <w:spacing w:line="276" w:lineRule="auto"/>
        <w:jc w:val="both"/>
      </w:pPr>
      <w:r w:rsidRPr="002A52D5">
        <w:tab/>
        <w:t>A completely randomized design is one for which independent random samples of experimental unit are selected for each treatment. The objective of a completely randomized design is usually to compare the treatment means.</w:t>
      </w:r>
    </w:p>
    <w:p w:rsidR="0089282F" w:rsidRPr="002A52D5" w:rsidRDefault="0089282F" w:rsidP="00D835AF">
      <w:pPr>
        <w:spacing w:line="276" w:lineRule="auto"/>
        <w:jc w:val="both"/>
      </w:pPr>
      <w:r w:rsidRPr="002A52D5">
        <w:tab/>
        <w:t xml:space="preserve">The appropriate procedure for testing the equality of several means is the analysis of variance. Assume that we have to the treatment to be compared. Apply treatment I, </w:t>
      </w:r>
      <w:proofErr w:type="spellStart"/>
      <w:r w:rsidRPr="002A52D5">
        <w:t>rj</w:t>
      </w:r>
      <w:proofErr w:type="spellEnd"/>
      <w:r w:rsidRPr="002A52D5">
        <w:t xml:space="preserve"> times for I=1,2………Iri≥1.</w:t>
      </w:r>
    </w:p>
    <w:p w:rsidR="0089282F" w:rsidRPr="002A52D5" w:rsidRDefault="0089282F" w:rsidP="00D835AF">
      <w:pPr>
        <w:spacing w:line="276" w:lineRule="auto"/>
        <w:jc w:val="both"/>
      </w:pPr>
      <w:r w:rsidRPr="002A52D5">
        <w:tab/>
        <w:t>Hence, the data resulting from the experiment will be in this form as shown on the table below:</w:t>
      </w:r>
    </w:p>
    <w:p w:rsidR="0089282F" w:rsidRPr="002A52D5" w:rsidRDefault="0089282F" w:rsidP="00D835AF">
      <w:pPr>
        <w:spacing w:line="276" w:lineRule="auto"/>
        <w:jc w:val="both"/>
      </w:pPr>
      <w:r w:rsidRPr="002A52D5">
        <w:t>Observations</w:t>
      </w:r>
    </w:p>
    <w:p w:rsidR="0089282F" w:rsidRPr="002A52D5" w:rsidRDefault="0089282F" w:rsidP="00D835AF">
      <w:pPr>
        <w:spacing w:line="276" w:lineRule="auto"/>
        <w:jc w:val="both"/>
        <w:rPr>
          <w:b/>
        </w:rPr>
      </w:pPr>
      <w:r w:rsidRPr="002A52D5">
        <w:rPr>
          <w:b/>
        </w:rPr>
        <w:t>Table 3.1</w:t>
      </w:r>
    </w:p>
    <w:tbl>
      <w:tblPr>
        <w:tblStyle w:val="TableGrid"/>
        <w:tblW w:w="0" w:type="auto"/>
        <w:tblLook w:val="01E0" w:firstRow="1" w:lastRow="1" w:firstColumn="1" w:lastColumn="1" w:noHBand="0" w:noVBand="0"/>
      </w:tblPr>
      <w:tblGrid>
        <w:gridCol w:w="1667"/>
        <w:gridCol w:w="1537"/>
        <w:gridCol w:w="1537"/>
        <w:gridCol w:w="1537"/>
        <w:gridCol w:w="1632"/>
      </w:tblGrid>
      <w:tr w:rsidR="0089282F" w:rsidRPr="002A52D5" w:rsidTr="00B94A15">
        <w:tc>
          <w:tcPr>
            <w:tcW w:w="1771" w:type="dxa"/>
          </w:tcPr>
          <w:p w:rsidR="0089282F" w:rsidRPr="002A52D5" w:rsidRDefault="0089282F" w:rsidP="00D835AF">
            <w:pPr>
              <w:spacing w:line="276" w:lineRule="auto"/>
              <w:jc w:val="center"/>
              <w:rPr>
                <w:b/>
              </w:rPr>
            </w:pPr>
            <w:r w:rsidRPr="002A52D5">
              <w:rPr>
                <w:b/>
              </w:rPr>
              <w:t>Replicate treatment</w:t>
            </w:r>
          </w:p>
        </w:tc>
        <w:tc>
          <w:tcPr>
            <w:tcW w:w="1771" w:type="dxa"/>
          </w:tcPr>
          <w:p w:rsidR="0089282F" w:rsidRPr="002A52D5" w:rsidRDefault="0089282F" w:rsidP="00D835AF">
            <w:pPr>
              <w:spacing w:line="276" w:lineRule="auto"/>
              <w:jc w:val="center"/>
              <w:rPr>
                <w:b/>
              </w:rPr>
            </w:pPr>
            <w:r w:rsidRPr="002A52D5">
              <w:rPr>
                <w:b/>
              </w:rPr>
              <w:t>1</w:t>
            </w:r>
          </w:p>
        </w:tc>
        <w:tc>
          <w:tcPr>
            <w:tcW w:w="1771" w:type="dxa"/>
          </w:tcPr>
          <w:p w:rsidR="0089282F" w:rsidRPr="002A52D5" w:rsidRDefault="0089282F" w:rsidP="00D835AF">
            <w:pPr>
              <w:spacing w:line="276" w:lineRule="auto"/>
              <w:jc w:val="center"/>
              <w:rPr>
                <w:b/>
              </w:rPr>
            </w:pPr>
            <w:r w:rsidRPr="002A52D5">
              <w:rPr>
                <w:b/>
              </w:rPr>
              <w:t>2</w:t>
            </w:r>
          </w:p>
        </w:tc>
        <w:tc>
          <w:tcPr>
            <w:tcW w:w="1771" w:type="dxa"/>
          </w:tcPr>
          <w:p w:rsidR="0089282F" w:rsidRPr="002A52D5" w:rsidRDefault="0089282F" w:rsidP="00D835AF">
            <w:pPr>
              <w:spacing w:line="276" w:lineRule="auto"/>
              <w:jc w:val="center"/>
              <w:rPr>
                <w:b/>
              </w:rPr>
            </w:pPr>
            <w:r w:rsidRPr="002A52D5">
              <w:rPr>
                <w:b/>
              </w:rPr>
              <w:t>3</w:t>
            </w:r>
          </w:p>
        </w:tc>
        <w:tc>
          <w:tcPr>
            <w:tcW w:w="1772" w:type="dxa"/>
          </w:tcPr>
          <w:p w:rsidR="0089282F" w:rsidRPr="002A52D5" w:rsidRDefault="0089282F" w:rsidP="00D835AF">
            <w:pPr>
              <w:spacing w:line="276" w:lineRule="auto"/>
              <w:jc w:val="center"/>
              <w:rPr>
                <w:b/>
              </w:rPr>
            </w:pPr>
            <w:r w:rsidRPr="002A52D5">
              <w:rPr>
                <w:b/>
              </w:rPr>
              <w:t>………r</w:t>
            </w:r>
          </w:p>
        </w:tc>
      </w:tr>
      <w:tr w:rsidR="0089282F" w:rsidRPr="002A52D5" w:rsidTr="00B94A15">
        <w:tc>
          <w:tcPr>
            <w:tcW w:w="1771" w:type="dxa"/>
          </w:tcPr>
          <w:p w:rsidR="0089282F" w:rsidRPr="002A52D5" w:rsidRDefault="0089282F" w:rsidP="00D835AF">
            <w:pPr>
              <w:spacing w:line="276" w:lineRule="auto"/>
              <w:jc w:val="center"/>
            </w:pPr>
            <w:r w:rsidRPr="002A52D5">
              <w:t>1</w:t>
            </w:r>
          </w:p>
        </w:tc>
        <w:tc>
          <w:tcPr>
            <w:tcW w:w="1771" w:type="dxa"/>
          </w:tcPr>
          <w:p w:rsidR="0089282F" w:rsidRPr="002A52D5" w:rsidRDefault="0089282F" w:rsidP="00D835AF">
            <w:pPr>
              <w:spacing w:line="276" w:lineRule="auto"/>
              <w:jc w:val="center"/>
            </w:pPr>
            <w:r w:rsidRPr="002A52D5">
              <w:t>Y</w:t>
            </w:r>
            <w:r w:rsidRPr="00750C45">
              <w:rPr>
                <w:vertAlign w:val="subscript"/>
              </w:rPr>
              <w:t>11</w:t>
            </w:r>
          </w:p>
        </w:tc>
        <w:tc>
          <w:tcPr>
            <w:tcW w:w="1771" w:type="dxa"/>
          </w:tcPr>
          <w:p w:rsidR="0089282F" w:rsidRPr="002A52D5" w:rsidRDefault="0089282F" w:rsidP="00D835AF">
            <w:pPr>
              <w:spacing w:line="276" w:lineRule="auto"/>
              <w:jc w:val="center"/>
            </w:pPr>
            <w:r w:rsidRPr="002A52D5">
              <w:t>Y</w:t>
            </w:r>
            <w:r w:rsidRPr="002A52D5">
              <w:rPr>
                <w:vertAlign w:val="subscript"/>
              </w:rPr>
              <w:t>12</w:t>
            </w:r>
          </w:p>
        </w:tc>
        <w:tc>
          <w:tcPr>
            <w:tcW w:w="1771" w:type="dxa"/>
          </w:tcPr>
          <w:p w:rsidR="0089282F" w:rsidRPr="002A52D5" w:rsidRDefault="0089282F" w:rsidP="00D835AF">
            <w:pPr>
              <w:spacing w:line="276" w:lineRule="auto"/>
              <w:jc w:val="center"/>
            </w:pPr>
            <w:r w:rsidRPr="002A52D5">
              <w:t>Y</w:t>
            </w:r>
            <w:r w:rsidRPr="002A52D5">
              <w:rPr>
                <w:vertAlign w:val="subscript"/>
              </w:rPr>
              <w:t>13</w:t>
            </w:r>
          </w:p>
        </w:tc>
        <w:tc>
          <w:tcPr>
            <w:tcW w:w="1772" w:type="dxa"/>
          </w:tcPr>
          <w:p w:rsidR="0089282F" w:rsidRPr="002A52D5" w:rsidRDefault="0089282F" w:rsidP="00D835AF">
            <w:pPr>
              <w:spacing w:line="276" w:lineRule="auto"/>
              <w:jc w:val="center"/>
            </w:pPr>
            <w:r w:rsidRPr="002A52D5">
              <w:t>…….Y</w:t>
            </w:r>
            <w:r w:rsidRPr="002A52D5">
              <w:rPr>
                <w:vertAlign w:val="subscript"/>
              </w:rPr>
              <w:t>ir</w:t>
            </w:r>
          </w:p>
        </w:tc>
      </w:tr>
      <w:tr w:rsidR="0089282F" w:rsidRPr="002A52D5" w:rsidTr="00B94A15">
        <w:tc>
          <w:tcPr>
            <w:tcW w:w="1771" w:type="dxa"/>
          </w:tcPr>
          <w:p w:rsidR="0089282F" w:rsidRPr="002A52D5" w:rsidRDefault="0089282F" w:rsidP="00D835AF">
            <w:pPr>
              <w:spacing w:line="276" w:lineRule="auto"/>
              <w:jc w:val="center"/>
            </w:pPr>
            <w:r w:rsidRPr="002A52D5">
              <w:t>2</w:t>
            </w:r>
          </w:p>
        </w:tc>
        <w:tc>
          <w:tcPr>
            <w:tcW w:w="1771" w:type="dxa"/>
          </w:tcPr>
          <w:p w:rsidR="0089282F" w:rsidRPr="002A52D5" w:rsidRDefault="0089282F" w:rsidP="00D835AF">
            <w:pPr>
              <w:spacing w:line="276" w:lineRule="auto"/>
              <w:jc w:val="center"/>
            </w:pPr>
            <w:r w:rsidRPr="002A52D5">
              <w:t>Y</w:t>
            </w:r>
            <w:r w:rsidRPr="002A52D5">
              <w:rPr>
                <w:vertAlign w:val="subscript"/>
              </w:rPr>
              <w:t>21</w:t>
            </w:r>
          </w:p>
        </w:tc>
        <w:tc>
          <w:tcPr>
            <w:tcW w:w="1771" w:type="dxa"/>
          </w:tcPr>
          <w:p w:rsidR="0089282F" w:rsidRPr="002A52D5" w:rsidRDefault="0089282F" w:rsidP="00D835AF">
            <w:pPr>
              <w:spacing w:line="276" w:lineRule="auto"/>
              <w:jc w:val="center"/>
            </w:pPr>
            <w:r w:rsidRPr="002A52D5">
              <w:t>Y</w:t>
            </w:r>
            <w:r w:rsidRPr="002A52D5">
              <w:rPr>
                <w:vertAlign w:val="subscript"/>
              </w:rPr>
              <w:t>22</w:t>
            </w:r>
          </w:p>
        </w:tc>
        <w:tc>
          <w:tcPr>
            <w:tcW w:w="1771" w:type="dxa"/>
          </w:tcPr>
          <w:p w:rsidR="0089282F" w:rsidRPr="002A52D5" w:rsidRDefault="0089282F" w:rsidP="00D835AF">
            <w:pPr>
              <w:spacing w:line="276" w:lineRule="auto"/>
              <w:jc w:val="center"/>
            </w:pPr>
            <w:r w:rsidRPr="002A52D5">
              <w:t>Y</w:t>
            </w:r>
            <w:r w:rsidRPr="002A52D5">
              <w:rPr>
                <w:vertAlign w:val="subscript"/>
              </w:rPr>
              <w:t>23</w:t>
            </w:r>
          </w:p>
        </w:tc>
        <w:tc>
          <w:tcPr>
            <w:tcW w:w="1772" w:type="dxa"/>
          </w:tcPr>
          <w:p w:rsidR="0089282F" w:rsidRPr="002A52D5" w:rsidRDefault="0089282F" w:rsidP="00D835AF">
            <w:pPr>
              <w:spacing w:line="276" w:lineRule="auto"/>
              <w:jc w:val="center"/>
            </w:pPr>
            <w:r w:rsidRPr="002A52D5">
              <w:t>……Y</w:t>
            </w:r>
            <w:r w:rsidRPr="002A52D5">
              <w:rPr>
                <w:vertAlign w:val="subscript"/>
              </w:rPr>
              <w:t>2r</w:t>
            </w:r>
          </w:p>
        </w:tc>
      </w:tr>
      <w:tr w:rsidR="0089282F" w:rsidRPr="002A52D5" w:rsidTr="00B94A15">
        <w:tc>
          <w:tcPr>
            <w:tcW w:w="1771" w:type="dxa"/>
          </w:tcPr>
          <w:p w:rsidR="0089282F" w:rsidRPr="002A52D5" w:rsidRDefault="0089282F" w:rsidP="00D835AF">
            <w:pPr>
              <w:spacing w:line="276" w:lineRule="auto"/>
              <w:jc w:val="center"/>
            </w:pPr>
            <w:r w:rsidRPr="002A52D5">
              <w:rPr>
                <w:noProof/>
              </w:rPr>
              <mc:AlternateContent>
                <mc:Choice Requires="wps">
                  <w:drawing>
                    <wp:anchor distT="0" distB="0" distL="114300" distR="114300" simplePos="0" relativeHeight="251659264" behindDoc="0" locked="0" layoutInCell="1" allowOverlap="1">
                      <wp:simplePos x="0" y="0"/>
                      <wp:positionH relativeFrom="column">
                        <wp:posOffset>411480</wp:posOffset>
                      </wp:positionH>
                      <wp:positionV relativeFrom="paragraph">
                        <wp:posOffset>97155</wp:posOffset>
                      </wp:positionV>
                      <wp:extent cx="0" cy="228600"/>
                      <wp:effectExtent l="11430" t="13970" r="7620" b="5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92197" id="Straight Connector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65pt" to="32.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">
                      <v:stroke dashstyle="dash"/>
                    </v:line>
                  </w:pict>
                </mc:Fallback>
              </mc:AlternateContent>
            </w:r>
          </w:p>
        </w:tc>
        <w:tc>
          <w:tcPr>
            <w:tcW w:w="1771" w:type="dxa"/>
          </w:tcPr>
          <w:p w:rsidR="0089282F" w:rsidRPr="002A52D5" w:rsidRDefault="0089282F" w:rsidP="00D835AF">
            <w:pPr>
              <w:spacing w:line="276" w:lineRule="auto"/>
              <w:jc w:val="center"/>
            </w:pPr>
            <w:r w:rsidRPr="002A52D5">
              <w:rPr>
                <w:noProof/>
              </w:rPr>
              <mc:AlternateContent>
                <mc:Choice Requires="wps">
                  <w:drawing>
                    <wp:anchor distT="0" distB="0" distL="114300" distR="114300" simplePos="0" relativeHeight="251660288" behindDoc="0" locked="0" layoutInCell="1" allowOverlap="1">
                      <wp:simplePos x="0" y="0"/>
                      <wp:positionH relativeFrom="column">
                        <wp:posOffset>367665</wp:posOffset>
                      </wp:positionH>
                      <wp:positionV relativeFrom="paragraph">
                        <wp:posOffset>80010</wp:posOffset>
                      </wp:positionV>
                      <wp:extent cx="0" cy="228600"/>
                      <wp:effectExtent l="6350" t="6350" r="12700" b="127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8A052"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6.3pt" to="28.9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">
                      <v:stroke dashstyle="dash"/>
                    </v:line>
                  </w:pict>
                </mc:Fallback>
              </mc:AlternateContent>
            </w:r>
          </w:p>
        </w:tc>
        <w:tc>
          <w:tcPr>
            <w:tcW w:w="1771" w:type="dxa"/>
          </w:tcPr>
          <w:p w:rsidR="0089282F" w:rsidRPr="002A52D5" w:rsidRDefault="0089282F" w:rsidP="00D835AF">
            <w:pPr>
              <w:spacing w:line="276" w:lineRule="auto"/>
              <w:jc w:val="center"/>
            </w:pPr>
            <w:r w:rsidRPr="002A52D5">
              <w:rPr>
                <w:noProof/>
              </w:rPr>
              <mc:AlternateContent>
                <mc:Choice Requires="wps">
                  <w:drawing>
                    <wp:anchor distT="0" distB="0" distL="114300" distR="114300" simplePos="0" relativeHeight="251661312" behindDoc="0" locked="0" layoutInCell="1" allowOverlap="1">
                      <wp:simplePos x="0" y="0"/>
                      <wp:positionH relativeFrom="column">
                        <wp:posOffset>269240</wp:posOffset>
                      </wp:positionH>
                      <wp:positionV relativeFrom="paragraph">
                        <wp:posOffset>85725</wp:posOffset>
                      </wp:positionV>
                      <wp:extent cx="0" cy="228600"/>
                      <wp:effectExtent l="9525" t="12065" r="9525" b="698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15D30"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pt,6.75pt" to="21.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">
                      <v:stroke dashstyle="dash"/>
                    </v:line>
                  </w:pict>
                </mc:Fallback>
              </mc:AlternateContent>
            </w:r>
          </w:p>
        </w:tc>
        <w:tc>
          <w:tcPr>
            <w:tcW w:w="1771" w:type="dxa"/>
          </w:tcPr>
          <w:p w:rsidR="0089282F" w:rsidRPr="002A52D5" w:rsidRDefault="0089282F" w:rsidP="00D835AF">
            <w:pPr>
              <w:spacing w:line="276" w:lineRule="auto"/>
              <w:jc w:val="center"/>
            </w:pPr>
            <w:r w:rsidRPr="002A52D5">
              <w:rPr>
                <w:noProof/>
              </w:rPr>
              <mc:AlternateContent>
                <mc:Choice Requires="wps">
                  <w:drawing>
                    <wp:anchor distT="0" distB="0" distL="114300" distR="114300" simplePos="0" relativeHeight="251662336" behindDoc="0" locked="0" layoutInCell="1" allowOverlap="1">
                      <wp:simplePos x="0" y="0"/>
                      <wp:positionH relativeFrom="column">
                        <wp:posOffset>285750</wp:posOffset>
                      </wp:positionH>
                      <wp:positionV relativeFrom="paragraph">
                        <wp:posOffset>91440</wp:posOffset>
                      </wp:positionV>
                      <wp:extent cx="0" cy="228600"/>
                      <wp:effectExtent l="13335" t="8255" r="5715"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85AB5"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2pt" to="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">
                      <v:stroke dashstyle="dash"/>
                    </v:line>
                  </w:pict>
                </mc:Fallback>
              </mc:AlternateContent>
            </w:r>
          </w:p>
        </w:tc>
        <w:tc>
          <w:tcPr>
            <w:tcW w:w="1772" w:type="dxa"/>
          </w:tcPr>
          <w:p w:rsidR="0089282F" w:rsidRPr="002A52D5" w:rsidRDefault="0089282F" w:rsidP="00D835AF">
            <w:pPr>
              <w:spacing w:line="276" w:lineRule="auto"/>
              <w:jc w:val="center"/>
            </w:pPr>
            <w:r w:rsidRPr="002A52D5">
              <w:rPr>
                <w:noProof/>
              </w:rPr>
              <mc:AlternateContent>
                <mc:Choice Requires="wps">
                  <w:drawing>
                    <wp:anchor distT="0" distB="0" distL="114300" distR="114300" simplePos="0" relativeHeight="251663360" behindDoc="0" locked="0" layoutInCell="1" allowOverlap="1">
                      <wp:simplePos x="0" y="0"/>
                      <wp:positionH relativeFrom="column">
                        <wp:posOffset>301625</wp:posOffset>
                      </wp:positionH>
                      <wp:positionV relativeFrom="paragraph">
                        <wp:posOffset>97155</wp:posOffset>
                      </wp:positionV>
                      <wp:extent cx="0" cy="228600"/>
                      <wp:effectExtent l="6985" t="13970" r="12065" b="50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B2936" id="Straight Connector 1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pt,7.65pt" to="23.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">
                      <v:stroke dashstyle="dash"/>
                    </v:line>
                  </w:pict>
                </mc:Fallback>
              </mc:AlternateContent>
            </w:r>
          </w:p>
        </w:tc>
      </w:tr>
      <w:tr w:rsidR="0089282F" w:rsidRPr="002A52D5" w:rsidTr="00B94A15">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4384" behindDoc="0" locked="0" layoutInCell="1" allowOverlap="1">
                      <wp:simplePos x="0" y="0"/>
                      <wp:positionH relativeFrom="column">
                        <wp:posOffset>411480</wp:posOffset>
                      </wp:positionH>
                      <wp:positionV relativeFrom="paragraph">
                        <wp:posOffset>57785</wp:posOffset>
                      </wp:positionV>
                      <wp:extent cx="0" cy="228600"/>
                      <wp:effectExtent l="11430" t="7620" r="7620"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A0610" id="Straight Connector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55pt" to="32.4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5408" behindDoc="0" locked="0" layoutInCell="1" allowOverlap="1">
                      <wp:simplePos x="0" y="0"/>
                      <wp:positionH relativeFrom="column">
                        <wp:posOffset>374015</wp:posOffset>
                      </wp:positionH>
                      <wp:positionV relativeFrom="paragraph">
                        <wp:posOffset>61595</wp:posOffset>
                      </wp:positionV>
                      <wp:extent cx="0" cy="228600"/>
                      <wp:effectExtent l="12700" t="11430" r="635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BD3F"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5pt,4.85pt" to="29.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6432" behindDoc="0" locked="0" layoutInCell="1" allowOverlap="1">
                      <wp:simplePos x="0" y="0"/>
                      <wp:positionH relativeFrom="column">
                        <wp:posOffset>273050</wp:posOffset>
                      </wp:positionH>
                      <wp:positionV relativeFrom="paragraph">
                        <wp:posOffset>141605</wp:posOffset>
                      </wp:positionV>
                      <wp:extent cx="0" cy="228600"/>
                      <wp:effectExtent l="13335" t="5715" r="5715" b="1333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19B2E"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1.15pt" to="21.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7456" behindDoc="0" locked="0" layoutInCell="1" allowOverlap="1">
                      <wp:simplePos x="0" y="0"/>
                      <wp:positionH relativeFrom="column">
                        <wp:posOffset>287655</wp:posOffset>
                      </wp:positionH>
                      <wp:positionV relativeFrom="paragraph">
                        <wp:posOffset>61595</wp:posOffset>
                      </wp:positionV>
                      <wp:extent cx="0" cy="228600"/>
                      <wp:effectExtent l="5715" t="11430" r="13335" b="762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F604C"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4.85pt" to="22.6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">
                      <v:stroke dashstyle="dash"/>
                    </v:line>
                  </w:pict>
                </mc:Fallback>
              </mc:AlternateContent>
            </w:r>
          </w:p>
        </w:tc>
        <w:tc>
          <w:tcPr>
            <w:tcW w:w="1772"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8480" behindDoc="0" locked="0" layoutInCell="1" allowOverlap="1">
                      <wp:simplePos x="0" y="0"/>
                      <wp:positionH relativeFrom="column">
                        <wp:posOffset>300990</wp:posOffset>
                      </wp:positionH>
                      <wp:positionV relativeFrom="paragraph">
                        <wp:posOffset>61595</wp:posOffset>
                      </wp:positionV>
                      <wp:extent cx="0" cy="228600"/>
                      <wp:effectExtent l="6350" t="11430" r="1270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3F858" id="Straight Connector 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4.85pt" to="23.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">
                      <v:stroke dashstyle="dash"/>
                    </v:line>
                  </w:pict>
                </mc:Fallback>
              </mc:AlternateContent>
            </w:r>
          </w:p>
        </w:tc>
      </w:tr>
      <w:tr w:rsidR="0089282F" w:rsidRPr="002A52D5" w:rsidTr="00B94A15">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69504" behindDoc="0" locked="0" layoutInCell="1" allowOverlap="1">
                      <wp:simplePos x="0" y="0"/>
                      <wp:positionH relativeFrom="column">
                        <wp:posOffset>411480</wp:posOffset>
                      </wp:positionH>
                      <wp:positionV relativeFrom="paragraph">
                        <wp:posOffset>128270</wp:posOffset>
                      </wp:positionV>
                      <wp:extent cx="0" cy="228600"/>
                      <wp:effectExtent l="11430" t="6350" r="7620"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94CB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1pt" to="32.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70528" behindDoc="0" locked="0" layoutInCell="1" allowOverlap="1">
                      <wp:simplePos x="0" y="0"/>
                      <wp:positionH relativeFrom="column">
                        <wp:posOffset>367665</wp:posOffset>
                      </wp:positionH>
                      <wp:positionV relativeFrom="paragraph">
                        <wp:posOffset>55245</wp:posOffset>
                      </wp:positionV>
                      <wp:extent cx="0" cy="228600"/>
                      <wp:effectExtent l="6350" t="9525" r="12700"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CFE9"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5pt,4.35pt" to="28.9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71552" behindDoc="0" locked="0" layoutInCell="1" allowOverlap="1">
                      <wp:simplePos x="0" y="0"/>
                      <wp:positionH relativeFrom="column">
                        <wp:posOffset>273050</wp:posOffset>
                      </wp:positionH>
                      <wp:positionV relativeFrom="paragraph">
                        <wp:posOffset>131445</wp:posOffset>
                      </wp:positionV>
                      <wp:extent cx="0" cy="228600"/>
                      <wp:effectExtent l="13335" t="9525" r="571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53FE5"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35pt" to="2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">
                      <v:stroke dashstyle="dash"/>
                    </v:line>
                  </w:pict>
                </mc:Fallback>
              </mc:AlternateContent>
            </w:r>
          </w:p>
        </w:tc>
        <w:tc>
          <w:tcPr>
            <w:tcW w:w="1771"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72576" behindDoc="0" locked="0" layoutInCell="1" allowOverlap="1">
                      <wp:simplePos x="0" y="0"/>
                      <wp:positionH relativeFrom="column">
                        <wp:posOffset>289560</wp:posOffset>
                      </wp:positionH>
                      <wp:positionV relativeFrom="paragraph">
                        <wp:posOffset>61595</wp:posOffset>
                      </wp:positionV>
                      <wp:extent cx="0" cy="22860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9564" id="Straight Connector 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4.85pt" to="22.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">
                      <v:stroke dashstyle="dash"/>
                    </v:line>
                  </w:pict>
                </mc:Fallback>
              </mc:AlternateContent>
            </w:r>
          </w:p>
        </w:tc>
        <w:tc>
          <w:tcPr>
            <w:tcW w:w="1772" w:type="dxa"/>
          </w:tcPr>
          <w:p w:rsidR="0089282F" w:rsidRPr="002A52D5" w:rsidRDefault="0089282F" w:rsidP="00D835AF">
            <w:pPr>
              <w:spacing w:line="276" w:lineRule="auto"/>
              <w:jc w:val="center"/>
              <w:rPr>
                <w:noProof/>
              </w:rPr>
            </w:pPr>
            <w:r w:rsidRPr="002A52D5">
              <w:rPr>
                <w:noProof/>
              </w:rPr>
              <mc:AlternateContent>
                <mc:Choice Requires="wps">
                  <w:drawing>
                    <wp:anchor distT="0" distB="0" distL="114300" distR="114300" simplePos="0" relativeHeight="251673600" behindDoc="0" locked="0" layoutInCell="1" allowOverlap="1">
                      <wp:simplePos x="0" y="0"/>
                      <wp:positionH relativeFrom="column">
                        <wp:posOffset>300990</wp:posOffset>
                      </wp:positionH>
                      <wp:positionV relativeFrom="paragraph">
                        <wp:posOffset>64770</wp:posOffset>
                      </wp:positionV>
                      <wp:extent cx="0" cy="228600"/>
                      <wp:effectExtent l="6350" t="9525" r="1270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0D3EF"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5.1pt" to="23.7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">
                      <v:stroke dashstyle="dash"/>
                    </v:line>
                  </w:pict>
                </mc:Fallback>
              </mc:AlternateContent>
            </w:r>
          </w:p>
        </w:tc>
      </w:tr>
      <w:tr w:rsidR="0089282F" w:rsidRPr="002A52D5" w:rsidTr="00B94A15">
        <w:tc>
          <w:tcPr>
            <w:tcW w:w="1771" w:type="dxa"/>
          </w:tcPr>
          <w:p w:rsidR="0089282F" w:rsidRPr="002A52D5" w:rsidRDefault="0089282F" w:rsidP="00D835AF">
            <w:pPr>
              <w:spacing w:line="276" w:lineRule="auto"/>
              <w:jc w:val="center"/>
              <w:rPr>
                <w:noProof/>
              </w:rPr>
            </w:pPr>
            <w:r w:rsidRPr="002A52D5">
              <w:rPr>
                <w:noProof/>
              </w:rPr>
              <w:t>t</w:t>
            </w:r>
          </w:p>
        </w:tc>
        <w:tc>
          <w:tcPr>
            <w:tcW w:w="1771" w:type="dxa"/>
          </w:tcPr>
          <w:p w:rsidR="0089282F" w:rsidRPr="002A52D5" w:rsidRDefault="0089282F" w:rsidP="00D835AF">
            <w:pPr>
              <w:spacing w:line="276" w:lineRule="auto"/>
              <w:jc w:val="center"/>
              <w:rPr>
                <w:noProof/>
              </w:rPr>
            </w:pPr>
            <w:r w:rsidRPr="002A52D5">
              <w:rPr>
                <w:noProof/>
              </w:rPr>
              <w:t>Y</w:t>
            </w:r>
            <w:r w:rsidRPr="002A52D5">
              <w:rPr>
                <w:noProof/>
                <w:vertAlign w:val="subscript"/>
              </w:rPr>
              <w:t>t1</w:t>
            </w:r>
          </w:p>
        </w:tc>
        <w:tc>
          <w:tcPr>
            <w:tcW w:w="1771" w:type="dxa"/>
          </w:tcPr>
          <w:p w:rsidR="0089282F" w:rsidRPr="002A52D5" w:rsidRDefault="0089282F" w:rsidP="00D835AF">
            <w:pPr>
              <w:spacing w:line="276" w:lineRule="auto"/>
              <w:jc w:val="center"/>
              <w:rPr>
                <w:noProof/>
              </w:rPr>
            </w:pPr>
            <w:r w:rsidRPr="002A52D5">
              <w:rPr>
                <w:noProof/>
              </w:rPr>
              <w:t>Y</w:t>
            </w:r>
            <w:r w:rsidRPr="002A52D5">
              <w:rPr>
                <w:noProof/>
                <w:vertAlign w:val="subscript"/>
              </w:rPr>
              <w:t>t2</w:t>
            </w:r>
          </w:p>
        </w:tc>
        <w:tc>
          <w:tcPr>
            <w:tcW w:w="1771" w:type="dxa"/>
          </w:tcPr>
          <w:p w:rsidR="0089282F" w:rsidRPr="002A52D5" w:rsidRDefault="0089282F" w:rsidP="00D835AF">
            <w:pPr>
              <w:spacing w:line="276" w:lineRule="auto"/>
              <w:jc w:val="center"/>
              <w:rPr>
                <w:noProof/>
              </w:rPr>
            </w:pPr>
            <w:r w:rsidRPr="002A52D5">
              <w:rPr>
                <w:noProof/>
              </w:rPr>
              <w:t>Y</w:t>
            </w:r>
            <w:r w:rsidRPr="002A52D5">
              <w:rPr>
                <w:noProof/>
                <w:vertAlign w:val="subscript"/>
              </w:rPr>
              <w:t>t3</w:t>
            </w:r>
          </w:p>
        </w:tc>
        <w:tc>
          <w:tcPr>
            <w:tcW w:w="1772" w:type="dxa"/>
          </w:tcPr>
          <w:p w:rsidR="0089282F" w:rsidRPr="002A52D5" w:rsidRDefault="0089282F" w:rsidP="00D835AF">
            <w:pPr>
              <w:spacing w:line="276" w:lineRule="auto"/>
              <w:jc w:val="center"/>
              <w:rPr>
                <w:noProof/>
              </w:rPr>
            </w:pPr>
            <w:r w:rsidRPr="002A52D5">
              <w:rPr>
                <w:noProof/>
              </w:rPr>
              <w:t>Y</w:t>
            </w:r>
            <w:r w:rsidRPr="002A52D5">
              <w:rPr>
                <w:noProof/>
                <w:vertAlign w:val="subscript"/>
              </w:rPr>
              <w:t>tr</w:t>
            </w:r>
          </w:p>
        </w:tc>
      </w:tr>
    </w:tbl>
    <w:p w:rsidR="0089282F" w:rsidRPr="002A52D5" w:rsidRDefault="0089282F" w:rsidP="00D835AF">
      <w:pPr>
        <w:spacing w:line="276" w:lineRule="auto"/>
        <w:jc w:val="both"/>
      </w:pPr>
    </w:p>
    <w:p w:rsidR="0089282F" w:rsidRPr="00B60ED8" w:rsidRDefault="0089282F" w:rsidP="00D835AF">
      <w:pPr>
        <w:spacing w:line="276" w:lineRule="auto"/>
        <w:jc w:val="both"/>
      </w:pPr>
      <w:r w:rsidRPr="00B60ED8">
        <w:t>Thus:</w:t>
      </w:r>
      <w:r w:rsidRPr="00B60ED8">
        <w:tab/>
      </w:r>
    </w:p>
    <w:p w:rsidR="0089282F" w:rsidRPr="002A52D5" w:rsidRDefault="0089282F" w:rsidP="00D835AF">
      <w:pPr>
        <w:spacing w:line="276" w:lineRule="auto"/>
        <w:jc w:val="both"/>
        <w:rPr>
          <w:b/>
        </w:rPr>
      </w:pPr>
      <w:r w:rsidRPr="002A52D5">
        <w:rPr>
          <w:b/>
        </w:rPr>
        <w:t>STATISTICAL MODEL</w:t>
      </w:r>
    </w:p>
    <w:p w:rsidR="0089282F" w:rsidRPr="002A52D5" w:rsidRDefault="0089282F" w:rsidP="00D835AF">
      <w:pPr>
        <w:spacing w:line="276" w:lineRule="auto"/>
        <w:jc w:val="both"/>
      </w:pPr>
      <w:r w:rsidRPr="002A52D5">
        <w:tab/>
      </w:r>
      <w:r w:rsidRPr="002A52D5">
        <w:tab/>
      </w:r>
      <w:proofErr w:type="spellStart"/>
      <w:r w:rsidRPr="002A52D5">
        <w:t>Yij</w:t>
      </w:r>
      <w:proofErr w:type="spellEnd"/>
      <w:r w:rsidRPr="002A52D5">
        <w:rPr>
          <w:vertAlign w:val="subscript"/>
        </w:rPr>
        <w:t xml:space="preserve"> </w:t>
      </w:r>
      <w:r w:rsidRPr="002A52D5">
        <w:t>= µ+</w:t>
      </w:r>
      <w:proofErr w:type="spellStart"/>
      <w:r w:rsidRPr="002A52D5">
        <w:t>Ti</w:t>
      </w:r>
      <w:proofErr w:type="spellEnd"/>
      <w:r w:rsidRPr="002A52D5">
        <w:t xml:space="preserve"> + </w:t>
      </w:r>
      <w:proofErr w:type="spellStart"/>
      <w:r w:rsidRPr="002A52D5">
        <w:t>eij</w:t>
      </w:r>
      <w:proofErr w:type="spellEnd"/>
    </w:p>
    <w:p w:rsidR="0089282F" w:rsidRPr="002A52D5" w:rsidRDefault="0089282F" w:rsidP="00D835AF">
      <w:pPr>
        <w:spacing w:line="276" w:lineRule="auto"/>
        <w:jc w:val="both"/>
      </w:pPr>
      <w:r w:rsidRPr="002A52D5">
        <w:tab/>
      </w:r>
      <w:r w:rsidRPr="002A52D5">
        <w:tab/>
      </w:r>
      <w:proofErr w:type="spellStart"/>
      <w:r w:rsidRPr="002A52D5">
        <w:t>i</w:t>
      </w:r>
      <w:proofErr w:type="spellEnd"/>
      <w:r w:rsidRPr="002A52D5">
        <w:t xml:space="preserve"> = 1,2,…….t</w:t>
      </w:r>
    </w:p>
    <w:p w:rsidR="0089282F" w:rsidRPr="002A52D5" w:rsidRDefault="0089282F" w:rsidP="00D835AF">
      <w:pPr>
        <w:spacing w:line="276" w:lineRule="auto"/>
        <w:jc w:val="both"/>
      </w:pPr>
      <w:r w:rsidRPr="002A52D5">
        <w:tab/>
      </w:r>
      <w:r w:rsidRPr="002A52D5">
        <w:tab/>
        <w:t>j = 1,2,…….r</w:t>
      </w:r>
    </w:p>
    <w:p w:rsidR="0089282F" w:rsidRPr="002A52D5" w:rsidRDefault="0089282F" w:rsidP="00D835AF">
      <w:pPr>
        <w:spacing w:line="276" w:lineRule="auto"/>
        <w:jc w:val="both"/>
      </w:pPr>
      <w:r w:rsidRPr="002A52D5">
        <w:t xml:space="preserve">where </w:t>
      </w:r>
      <w:proofErr w:type="spellStart"/>
      <w:r w:rsidRPr="002A52D5">
        <w:t>Yij</w:t>
      </w:r>
      <w:proofErr w:type="spellEnd"/>
      <w:r w:rsidRPr="002A52D5">
        <w:t xml:space="preserve"> = is the observation receiving treatment </w:t>
      </w:r>
      <w:proofErr w:type="spellStart"/>
      <w:r w:rsidRPr="002A52D5">
        <w:t>i</w:t>
      </w:r>
      <w:r w:rsidRPr="002A52D5">
        <w:rPr>
          <w:vertAlign w:val="superscript"/>
        </w:rPr>
        <w:t>th</w:t>
      </w:r>
      <w:proofErr w:type="spellEnd"/>
      <w:r w:rsidRPr="002A52D5">
        <w:t xml:space="preserve"> of </w:t>
      </w:r>
      <w:proofErr w:type="spellStart"/>
      <w:r w:rsidRPr="002A52D5">
        <w:t>j</w:t>
      </w:r>
      <w:r w:rsidRPr="002A52D5">
        <w:rPr>
          <w:vertAlign w:val="superscript"/>
        </w:rPr>
        <w:t>th</w:t>
      </w:r>
      <w:proofErr w:type="spellEnd"/>
      <w:r w:rsidRPr="002A52D5">
        <w:rPr>
          <w:vertAlign w:val="superscript"/>
        </w:rPr>
        <w:t xml:space="preserve"> </w:t>
      </w:r>
      <w:r w:rsidRPr="002A52D5">
        <w:t>replicate</w:t>
      </w:r>
    </w:p>
    <w:p w:rsidR="0089282F" w:rsidRPr="002A52D5" w:rsidRDefault="0089282F" w:rsidP="00D835AF">
      <w:pPr>
        <w:spacing w:line="276" w:lineRule="auto"/>
        <w:jc w:val="both"/>
      </w:pPr>
      <w:r w:rsidRPr="002A52D5">
        <w:t xml:space="preserve">where Ti = is the effect of treatment </w:t>
      </w:r>
    </w:p>
    <w:p w:rsidR="0089282F" w:rsidRPr="002A52D5" w:rsidRDefault="0089282F" w:rsidP="00D835AF">
      <w:pPr>
        <w:spacing w:line="276" w:lineRule="auto"/>
        <w:jc w:val="both"/>
      </w:pPr>
      <w:r w:rsidRPr="002A52D5">
        <w:t>where µ = is the overall mean or grand mean</w:t>
      </w:r>
    </w:p>
    <w:p w:rsidR="0089282F" w:rsidRPr="002A52D5" w:rsidRDefault="0089282F" w:rsidP="00D835AF">
      <w:pPr>
        <w:spacing w:line="276" w:lineRule="auto"/>
        <w:jc w:val="both"/>
      </w:pPr>
      <w:r w:rsidRPr="002A52D5">
        <w:t xml:space="preserve">(0,8) </w:t>
      </w:r>
      <w:proofErr w:type="spellStart"/>
      <w:r w:rsidRPr="002A52D5">
        <w:t>eij</w:t>
      </w:r>
      <w:proofErr w:type="spellEnd"/>
      <w:r w:rsidRPr="002A52D5">
        <w:t xml:space="preserve"> = is the random error </w:t>
      </w:r>
    </w:p>
    <w:p w:rsidR="00F1453C" w:rsidRDefault="00F1453C" w:rsidP="00D835AF">
      <w:pPr>
        <w:spacing w:line="276" w:lineRule="auto"/>
        <w:rPr>
          <w:b/>
        </w:rPr>
      </w:pPr>
      <w:r>
        <w:rPr>
          <w:b/>
        </w:rPr>
        <w:t>Table 3.2</w:t>
      </w:r>
      <w:r w:rsidR="0089282F" w:rsidRPr="002A52D5">
        <w:rPr>
          <w:b/>
        </w:rPr>
        <w:t xml:space="preserve">ANOVA TABLE FOR COMPLETELY RANDOMIZED DESIGN </w:t>
      </w:r>
      <w:r>
        <w:rPr>
          <w:b/>
        </w:rPr>
        <w:t xml:space="preserve"> </w:t>
      </w:r>
    </w:p>
    <w:p w:rsidR="0089282F" w:rsidRPr="002A52D5" w:rsidRDefault="00F1453C" w:rsidP="00640062">
      <w:pPr>
        <w:spacing w:line="276" w:lineRule="auto"/>
      </w:pPr>
      <w:r>
        <w:rPr>
          <w:b/>
        </w:rPr>
        <w:t xml:space="preserve">                                                       </w:t>
      </w:r>
      <w:r w:rsidR="0089282F" w:rsidRPr="002A52D5">
        <w:rPr>
          <w:b/>
        </w:rPr>
        <w:t>(CRD</w:t>
      </w:r>
      <w:r w:rsidR="0089282F" w:rsidRPr="002A52D5">
        <w:t>)</w:t>
      </w:r>
    </w:p>
    <w:tbl>
      <w:tblPr>
        <w:tblStyle w:val="TableGrid"/>
        <w:tblW w:w="9311" w:type="dxa"/>
        <w:tblInd w:w="-455" w:type="dxa"/>
        <w:tblLayout w:type="fixed"/>
        <w:tblLook w:val="01E0" w:firstRow="1" w:lastRow="1" w:firstColumn="1" w:lastColumn="1" w:noHBand="0" w:noVBand="0"/>
      </w:tblPr>
      <w:tblGrid>
        <w:gridCol w:w="2190"/>
        <w:gridCol w:w="1705"/>
        <w:gridCol w:w="1644"/>
        <w:gridCol w:w="2404"/>
        <w:gridCol w:w="1368"/>
      </w:tblGrid>
      <w:tr w:rsidR="0089282F" w:rsidRPr="00271299" w:rsidTr="00271299">
        <w:trPr>
          <w:trHeight w:val="665"/>
        </w:trPr>
        <w:tc>
          <w:tcPr>
            <w:tcW w:w="2190" w:type="dxa"/>
          </w:tcPr>
          <w:p w:rsidR="00F1453C" w:rsidRPr="00271299" w:rsidRDefault="00D5234D" w:rsidP="00F1453C">
            <w:pPr>
              <w:spacing w:line="276" w:lineRule="auto"/>
              <w:rPr>
                <w:sz w:val="22"/>
                <w:szCs w:val="22"/>
              </w:rPr>
            </w:pPr>
            <w:r w:rsidRPr="00271299">
              <w:rPr>
                <w:sz w:val="22"/>
                <w:szCs w:val="22"/>
              </w:rPr>
              <w:t>SOURCE OF VARIATION</w:t>
            </w:r>
          </w:p>
          <w:p w:rsidR="0089282F" w:rsidRPr="00271299" w:rsidRDefault="0089282F" w:rsidP="00D835AF">
            <w:pPr>
              <w:spacing w:line="276" w:lineRule="auto"/>
              <w:jc w:val="center"/>
              <w:rPr>
                <w:b/>
                <w:sz w:val="22"/>
                <w:szCs w:val="22"/>
              </w:rPr>
            </w:pPr>
          </w:p>
        </w:tc>
        <w:tc>
          <w:tcPr>
            <w:tcW w:w="1705" w:type="dxa"/>
          </w:tcPr>
          <w:p w:rsidR="0089282F" w:rsidRPr="00271299" w:rsidRDefault="0089282F" w:rsidP="00D835AF">
            <w:pPr>
              <w:spacing w:line="276" w:lineRule="auto"/>
              <w:jc w:val="center"/>
              <w:rPr>
                <w:sz w:val="22"/>
                <w:szCs w:val="22"/>
              </w:rPr>
            </w:pPr>
            <w:r w:rsidRPr="00271299">
              <w:rPr>
                <w:sz w:val="22"/>
                <w:szCs w:val="22"/>
              </w:rPr>
              <w:t>DEGREE OF FREEDOM</w:t>
            </w:r>
          </w:p>
        </w:tc>
        <w:tc>
          <w:tcPr>
            <w:tcW w:w="1644" w:type="dxa"/>
          </w:tcPr>
          <w:p w:rsidR="0089282F" w:rsidRPr="00271299" w:rsidRDefault="003C51F7" w:rsidP="00D835AF">
            <w:pPr>
              <w:spacing w:line="276" w:lineRule="auto"/>
              <w:jc w:val="center"/>
              <w:rPr>
                <w:sz w:val="22"/>
                <w:szCs w:val="22"/>
              </w:rPr>
            </w:pPr>
            <w:r w:rsidRPr="00271299">
              <w:rPr>
                <w:sz w:val="22"/>
                <w:szCs w:val="22"/>
              </w:rPr>
              <w:t>SSUM</w:t>
            </w:r>
            <w:r w:rsidR="0089282F" w:rsidRPr="00271299">
              <w:rPr>
                <w:sz w:val="22"/>
                <w:szCs w:val="22"/>
              </w:rPr>
              <w:t xml:space="preserve"> OF SQUARE</w:t>
            </w:r>
          </w:p>
        </w:tc>
        <w:tc>
          <w:tcPr>
            <w:tcW w:w="2404" w:type="dxa"/>
          </w:tcPr>
          <w:p w:rsidR="0089282F" w:rsidRPr="00271299" w:rsidRDefault="0089282F" w:rsidP="00D835AF">
            <w:pPr>
              <w:spacing w:line="276" w:lineRule="auto"/>
              <w:jc w:val="center"/>
              <w:rPr>
                <w:sz w:val="22"/>
                <w:szCs w:val="22"/>
              </w:rPr>
            </w:pPr>
            <w:r w:rsidRPr="00271299">
              <w:rPr>
                <w:sz w:val="22"/>
                <w:szCs w:val="22"/>
              </w:rPr>
              <w:t>MEANS SQUARE  (M.S)</w:t>
            </w:r>
          </w:p>
        </w:tc>
        <w:tc>
          <w:tcPr>
            <w:tcW w:w="1368" w:type="dxa"/>
          </w:tcPr>
          <w:p w:rsidR="0089282F" w:rsidRPr="00271299" w:rsidRDefault="0089282F" w:rsidP="00D835AF">
            <w:pPr>
              <w:spacing w:line="276" w:lineRule="auto"/>
              <w:jc w:val="center"/>
              <w:rPr>
                <w:sz w:val="22"/>
                <w:szCs w:val="22"/>
              </w:rPr>
            </w:pPr>
            <w:proofErr w:type="spellStart"/>
            <w:r w:rsidRPr="00271299">
              <w:rPr>
                <w:sz w:val="22"/>
                <w:szCs w:val="22"/>
              </w:rPr>
              <w:t>Fcal</w:t>
            </w:r>
            <w:proofErr w:type="spellEnd"/>
            <w:r w:rsidRPr="00271299">
              <w:rPr>
                <w:sz w:val="22"/>
                <w:szCs w:val="22"/>
              </w:rPr>
              <w:t xml:space="preserve"> or F</w:t>
            </w:r>
            <w:r w:rsidRPr="00271299">
              <w:rPr>
                <w:sz w:val="22"/>
                <w:szCs w:val="22"/>
                <w:vertAlign w:val="superscript"/>
              </w:rPr>
              <w:t>2</w:t>
            </w:r>
          </w:p>
        </w:tc>
      </w:tr>
      <w:tr w:rsidR="0089282F" w:rsidRPr="00271299" w:rsidTr="00F1453C">
        <w:tc>
          <w:tcPr>
            <w:tcW w:w="2190" w:type="dxa"/>
          </w:tcPr>
          <w:p w:rsidR="0089282F" w:rsidRPr="00271299" w:rsidRDefault="0089282F" w:rsidP="00D835AF">
            <w:pPr>
              <w:spacing w:line="276" w:lineRule="auto"/>
              <w:jc w:val="center"/>
            </w:pPr>
            <w:r w:rsidRPr="00271299">
              <w:t>Treatment</w:t>
            </w:r>
          </w:p>
          <w:p w:rsidR="0089282F" w:rsidRPr="00271299" w:rsidRDefault="0089282F" w:rsidP="00D835AF">
            <w:pPr>
              <w:spacing w:line="276" w:lineRule="auto"/>
              <w:jc w:val="center"/>
            </w:pPr>
            <w:r w:rsidRPr="00271299">
              <w:t>(t-1)</w:t>
            </w:r>
          </w:p>
        </w:tc>
        <w:tc>
          <w:tcPr>
            <w:tcW w:w="1705" w:type="dxa"/>
          </w:tcPr>
          <w:p w:rsidR="0089282F" w:rsidRPr="00271299" w:rsidRDefault="0089282F" w:rsidP="00D835AF">
            <w:pPr>
              <w:spacing w:line="276" w:lineRule="auto"/>
              <w:jc w:val="center"/>
            </w:pPr>
            <w:r w:rsidRPr="00271299">
              <w:t>(t-1)</w:t>
            </w:r>
          </w:p>
        </w:tc>
        <w:tc>
          <w:tcPr>
            <w:tcW w:w="1644" w:type="dxa"/>
          </w:tcPr>
          <w:p w:rsidR="0089282F" w:rsidRPr="00271299" w:rsidRDefault="0089282F" w:rsidP="00D835AF">
            <w:pPr>
              <w:spacing w:line="276" w:lineRule="auto"/>
              <w:jc w:val="center"/>
            </w:pPr>
            <w:proofErr w:type="spellStart"/>
            <w:r w:rsidRPr="00271299">
              <w:t>SSTr</w:t>
            </w:r>
            <w:proofErr w:type="spellEnd"/>
          </w:p>
        </w:tc>
        <w:tc>
          <w:tcPr>
            <w:tcW w:w="2404" w:type="dxa"/>
          </w:tcPr>
          <w:p w:rsidR="0089282F" w:rsidRPr="00271299" w:rsidRDefault="008701CD" w:rsidP="00D835AF">
            <w:pPr>
              <w:spacing w:line="276" w:lineRule="auto"/>
              <w:jc w:val="center"/>
              <w:rPr>
                <w:rFonts w:ascii="Cambria Math" w:hAnsi="Cambria Math"/>
                <w:u w:val="single"/>
                <w:oMath/>
              </w:rPr>
            </w:pPr>
            <w:proofErr w:type="spellStart"/>
            <w:r w:rsidRPr="00271299">
              <w:t>MSTr</w:t>
            </w:r>
            <w:proofErr w:type="spellEnd"/>
            <w:r w:rsidRPr="00271299">
              <w:t xml:space="preserve"> =</w:t>
            </w:r>
            <m:oMath>
              <m:f>
                <m:fPr>
                  <m:ctrlPr>
                    <w:rPr>
                      <w:rFonts w:ascii="Cambria Math" w:hAnsi="Cambria Math"/>
                      <w:i/>
                    </w:rPr>
                  </m:ctrlPr>
                </m:fPr>
                <m:num>
                  <m:r>
                    <w:rPr>
                      <w:rFonts w:ascii="Cambria Math" w:hAnsi="Cambria Math"/>
                    </w:rPr>
                    <m:t>SSTr</m:t>
                  </m:r>
                </m:num>
                <m:den>
                  <m:r>
                    <w:rPr>
                      <w:rFonts w:ascii="Cambria Math" w:hAnsi="Cambria Math"/>
                    </w:rPr>
                    <m:t>t-1</m:t>
                  </m:r>
                </m:den>
              </m:f>
            </m:oMath>
          </w:p>
          <w:p w:rsidR="0089282F" w:rsidRPr="00271299" w:rsidRDefault="008701CD" w:rsidP="008701CD">
            <w:pPr>
              <w:spacing w:line="276" w:lineRule="auto"/>
              <w:jc w:val="center"/>
            </w:pPr>
            <m:oMathPara>
              <m:oMath>
                <m:r>
                  <w:rPr>
                    <w:rFonts w:ascii="Cambria Math" w:hAnsi="Cambria Math"/>
                  </w:rPr>
                  <m:t xml:space="preserve">            </m:t>
                </m:r>
              </m:oMath>
            </m:oMathPara>
          </w:p>
        </w:tc>
        <w:tc>
          <w:tcPr>
            <w:tcW w:w="1368" w:type="dxa"/>
          </w:tcPr>
          <w:p w:rsidR="0089282F" w:rsidRPr="00271299" w:rsidRDefault="00232A2F" w:rsidP="00A2476C">
            <w:pPr>
              <w:spacing w:line="276" w:lineRule="auto"/>
              <w:ind w:left="2160"/>
              <w:jc w:val="center"/>
            </w:pPr>
            <m:oMathPara>
              <m:oMath>
                <m:f>
                  <m:fPr>
                    <m:ctrlPr>
                      <w:rPr>
                        <w:rFonts w:ascii="Cambria Math" w:hAnsi="Cambria Math"/>
                        <w:i/>
                      </w:rPr>
                    </m:ctrlPr>
                  </m:fPr>
                  <m:num>
                    <m:r>
                      <w:rPr>
                        <w:rFonts w:ascii="Cambria Math" w:hAnsi="Cambria Math"/>
                      </w:rPr>
                      <m:t>MSSTr</m:t>
                    </m:r>
                  </m:num>
                  <m:den>
                    <m:r>
                      <w:rPr>
                        <w:rFonts w:ascii="Cambria Math" w:hAnsi="Cambria Math"/>
                      </w:rPr>
                      <m:t>MSSE</m:t>
                    </m:r>
                  </m:den>
                </m:f>
              </m:oMath>
            </m:oMathPara>
          </w:p>
        </w:tc>
      </w:tr>
      <w:tr w:rsidR="0089282F" w:rsidRPr="00271299" w:rsidTr="00F1453C">
        <w:tc>
          <w:tcPr>
            <w:tcW w:w="2190" w:type="dxa"/>
          </w:tcPr>
          <w:p w:rsidR="0089282F" w:rsidRPr="00271299" w:rsidRDefault="0089282F" w:rsidP="00D835AF">
            <w:pPr>
              <w:spacing w:line="276" w:lineRule="auto"/>
              <w:jc w:val="center"/>
            </w:pPr>
            <w:r w:rsidRPr="00271299">
              <w:t>Error r-t</w:t>
            </w:r>
          </w:p>
        </w:tc>
        <w:tc>
          <w:tcPr>
            <w:tcW w:w="1705" w:type="dxa"/>
          </w:tcPr>
          <w:p w:rsidR="0089282F" w:rsidRPr="00271299" w:rsidRDefault="0089282F" w:rsidP="00D835AF">
            <w:pPr>
              <w:spacing w:line="276" w:lineRule="auto"/>
              <w:jc w:val="center"/>
            </w:pPr>
            <w:r w:rsidRPr="00271299">
              <w:t>(N-t) or</w:t>
            </w:r>
          </w:p>
          <w:p w:rsidR="0089282F" w:rsidRPr="00271299" w:rsidRDefault="0089282F" w:rsidP="00D835AF">
            <w:pPr>
              <w:spacing w:line="276" w:lineRule="auto"/>
              <w:jc w:val="center"/>
            </w:pPr>
            <w:r w:rsidRPr="00271299">
              <w:t>t(r-1)</w:t>
            </w:r>
          </w:p>
        </w:tc>
        <w:tc>
          <w:tcPr>
            <w:tcW w:w="1644" w:type="dxa"/>
          </w:tcPr>
          <w:p w:rsidR="0089282F" w:rsidRPr="00271299" w:rsidRDefault="0089282F" w:rsidP="00D835AF">
            <w:pPr>
              <w:spacing w:line="276" w:lineRule="auto"/>
              <w:jc w:val="center"/>
            </w:pPr>
            <w:r w:rsidRPr="00271299">
              <w:t>SSE</w:t>
            </w:r>
          </w:p>
        </w:tc>
        <w:tc>
          <w:tcPr>
            <w:tcW w:w="2404" w:type="dxa"/>
          </w:tcPr>
          <w:p w:rsidR="00EA67C5" w:rsidRPr="00271299" w:rsidRDefault="0089282F" w:rsidP="00EA67C5">
            <w:pPr>
              <w:spacing w:line="276" w:lineRule="auto"/>
              <w:jc w:val="center"/>
              <w:rPr>
                <w:rFonts w:ascii="Cambria Math" w:hAnsi="Cambria Math"/>
                <w:u w:val="single"/>
                <w:oMath/>
              </w:rPr>
            </w:pPr>
            <w:r w:rsidRPr="00271299">
              <w:t xml:space="preserve">MSSE = </w:t>
            </w:r>
            <m:oMath>
              <m:f>
                <m:fPr>
                  <m:ctrlPr>
                    <w:rPr>
                      <w:rFonts w:ascii="Cambria Math" w:hAnsi="Cambria Math"/>
                      <w:i/>
                    </w:rPr>
                  </m:ctrlPr>
                </m:fPr>
                <m:num>
                  <m:r>
                    <w:rPr>
                      <w:rFonts w:ascii="Cambria Math" w:hAnsi="Cambria Math"/>
                    </w:rPr>
                    <m:t>SSE</m:t>
                  </m:r>
                </m:num>
                <m:den>
                  <m:r>
                    <w:rPr>
                      <w:rFonts w:ascii="Cambria Math" w:hAnsi="Cambria Math"/>
                    </w:rPr>
                    <m:t>N-t</m:t>
                  </m:r>
                </m:den>
              </m:f>
            </m:oMath>
          </w:p>
          <w:p w:rsidR="0089282F" w:rsidRPr="00271299" w:rsidRDefault="0089282F" w:rsidP="00D835AF">
            <w:pPr>
              <w:spacing w:line="276" w:lineRule="auto"/>
              <w:jc w:val="center"/>
            </w:pPr>
          </w:p>
        </w:tc>
        <w:tc>
          <w:tcPr>
            <w:tcW w:w="1368" w:type="dxa"/>
          </w:tcPr>
          <w:p w:rsidR="0089282F" w:rsidRPr="00271299" w:rsidRDefault="0089282F" w:rsidP="00D835AF">
            <w:pPr>
              <w:spacing w:line="276" w:lineRule="auto"/>
              <w:jc w:val="center"/>
            </w:pPr>
          </w:p>
        </w:tc>
      </w:tr>
      <w:tr w:rsidR="0089282F" w:rsidRPr="00271299" w:rsidTr="00F1453C">
        <w:tc>
          <w:tcPr>
            <w:tcW w:w="2190" w:type="dxa"/>
          </w:tcPr>
          <w:p w:rsidR="0089282F" w:rsidRPr="00271299" w:rsidRDefault="0089282F" w:rsidP="005D53D4">
            <w:pPr>
              <w:spacing w:line="276" w:lineRule="auto"/>
              <w:jc w:val="center"/>
            </w:pPr>
            <w:r w:rsidRPr="00271299">
              <w:t xml:space="preserve">Total </w:t>
            </w:r>
          </w:p>
        </w:tc>
        <w:tc>
          <w:tcPr>
            <w:tcW w:w="1705" w:type="dxa"/>
          </w:tcPr>
          <w:p w:rsidR="0089282F" w:rsidRPr="00271299" w:rsidRDefault="00EA67C5" w:rsidP="00D835AF">
            <w:pPr>
              <w:spacing w:line="276" w:lineRule="auto"/>
              <w:jc w:val="center"/>
            </w:pPr>
            <w:r w:rsidRPr="00271299">
              <w:t xml:space="preserve">(N-1) </w:t>
            </w:r>
          </w:p>
          <w:p w:rsidR="0089282F" w:rsidRPr="00271299" w:rsidRDefault="0089282F" w:rsidP="00D835AF">
            <w:pPr>
              <w:spacing w:line="276" w:lineRule="auto"/>
              <w:jc w:val="center"/>
            </w:pPr>
            <w:r w:rsidRPr="00271299">
              <w:t>rt-1</w:t>
            </w:r>
          </w:p>
        </w:tc>
        <w:tc>
          <w:tcPr>
            <w:tcW w:w="1644" w:type="dxa"/>
          </w:tcPr>
          <w:p w:rsidR="0089282F" w:rsidRPr="00271299" w:rsidRDefault="00F1453C" w:rsidP="00D835AF">
            <w:pPr>
              <w:spacing w:line="276" w:lineRule="auto"/>
              <w:jc w:val="center"/>
            </w:pPr>
            <w:r w:rsidRPr="00271299">
              <w:t>SST</w:t>
            </w:r>
          </w:p>
        </w:tc>
        <w:tc>
          <w:tcPr>
            <w:tcW w:w="2404" w:type="dxa"/>
          </w:tcPr>
          <w:p w:rsidR="0089282F" w:rsidRPr="00271299" w:rsidRDefault="0089282F" w:rsidP="00D835AF">
            <w:pPr>
              <w:spacing w:line="276" w:lineRule="auto"/>
              <w:jc w:val="center"/>
            </w:pPr>
          </w:p>
        </w:tc>
        <w:tc>
          <w:tcPr>
            <w:tcW w:w="1368" w:type="dxa"/>
          </w:tcPr>
          <w:p w:rsidR="0089282F" w:rsidRPr="00271299" w:rsidRDefault="0089282F" w:rsidP="00D835AF">
            <w:pPr>
              <w:spacing w:line="276" w:lineRule="auto"/>
              <w:jc w:val="center"/>
            </w:pPr>
          </w:p>
        </w:tc>
      </w:tr>
    </w:tbl>
    <w:p w:rsidR="0089282F" w:rsidRPr="00271299" w:rsidRDefault="0089282F" w:rsidP="00D835AF">
      <w:pPr>
        <w:spacing w:line="276" w:lineRule="auto"/>
        <w:jc w:val="both"/>
      </w:pPr>
    </w:p>
    <w:p w:rsidR="0089282F" w:rsidRPr="002A52D5" w:rsidRDefault="0089282F" w:rsidP="00D835AF">
      <w:pPr>
        <w:spacing w:line="276" w:lineRule="auto"/>
        <w:jc w:val="both"/>
      </w:pPr>
      <w:r w:rsidRPr="002A52D5">
        <w:t>Hence Hypothesis testing</w:t>
      </w:r>
    </w:p>
    <w:p w:rsidR="0089282F" w:rsidRPr="002A52D5" w:rsidRDefault="000E4F97" w:rsidP="00D835AF">
      <w:pPr>
        <w:spacing w:line="276" w:lineRule="auto"/>
        <w:jc w:val="both"/>
      </w:pPr>
      <w:r>
        <w:tab/>
        <w:t xml:space="preserve">Ho: Ti = 0 </w:t>
      </w:r>
    </w:p>
    <w:p w:rsidR="0089282F" w:rsidRPr="002A52D5" w:rsidRDefault="000E4F97" w:rsidP="00D835AF">
      <w:pPr>
        <w:spacing w:line="276" w:lineRule="auto"/>
        <w:jc w:val="both"/>
      </w:pPr>
      <w:r>
        <w:tab/>
        <w:t xml:space="preserve">        </w:t>
      </w:r>
      <w:r w:rsidR="0089282F" w:rsidRPr="002A52D5">
        <w:t>Vs</w:t>
      </w:r>
      <w:r w:rsidR="0089282F" w:rsidRPr="002A52D5">
        <w:tab/>
      </w:r>
    </w:p>
    <w:p w:rsidR="0089282F" w:rsidRPr="002A52D5" w:rsidRDefault="0089282F" w:rsidP="00D835AF">
      <w:pPr>
        <w:spacing w:line="276" w:lineRule="auto"/>
        <w:jc w:val="both"/>
      </w:pPr>
      <w:r w:rsidRPr="002A52D5">
        <w:tab/>
        <w:t>Hi: Ti ≠ 0 for at least one 1, of the treatment is distinction.</w:t>
      </w:r>
    </w:p>
    <w:p w:rsidR="0089282F" w:rsidRPr="002A52D5" w:rsidRDefault="0089282F" w:rsidP="00D835AF">
      <w:pPr>
        <w:spacing w:line="276" w:lineRule="auto"/>
        <w:jc w:val="both"/>
      </w:pPr>
      <w:r w:rsidRPr="002A52D5">
        <w:t>Thus, f, (t-1), (µ-t).</w:t>
      </w:r>
    </w:p>
    <w:p w:rsidR="0089282F" w:rsidRPr="002A52D5" w:rsidRDefault="0089282F" w:rsidP="00D835AF">
      <w:pPr>
        <w:spacing w:line="276" w:lineRule="auto"/>
        <w:jc w:val="both"/>
      </w:pPr>
      <w:r w:rsidRPr="002A52D5">
        <w:rPr>
          <w:b/>
        </w:rPr>
        <w:t>Decision rule:</w:t>
      </w:r>
      <w:r w:rsidRPr="002A52D5">
        <w:t xml:space="preserve"> reject Ho if and only, if (</w:t>
      </w:r>
      <w:proofErr w:type="spellStart"/>
      <w:r w:rsidRPr="002A52D5">
        <w:t>iff</w:t>
      </w:r>
      <w:proofErr w:type="spellEnd"/>
      <w:r w:rsidRPr="002A52D5">
        <w:t xml:space="preserve">) </w:t>
      </w:r>
      <w:proofErr w:type="spellStart"/>
      <w:r w:rsidRPr="002A52D5">
        <w:t>Fcal</w:t>
      </w:r>
      <w:proofErr w:type="spellEnd"/>
      <w:r w:rsidRPr="002A52D5">
        <w:t xml:space="preserve"> is greater than F table, otherwise accept.</w:t>
      </w:r>
    </w:p>
    <w:p w:rsidR="0089282F" w:rsidRPr="002A52D5" w:rsidRDefault="0089282F" w:rsidP="00D835AF">
      <w:pPr>
        <w:spacing w:line="276" w:lineRule="auto"/>
        <w:jc w:val="both"/>
      </w:pPr>
      <w:r w:rsidRPr="002A52D5">
        <w:rPr>
          <w:b/>
        </w:rPr>
        <w:t>Conclusion</w:t>
      </w:r>
      <w:r w:rsidRPr="002A52D5">
        <w:t xml:space="preserve">: if our </w:t>
      </w:r>
      <w:proofErr w:type="spellStart"/>
      <w:r w:rsidRPr="002A52D5">
        <w:t>Fcal</w:t>
      </w:r>
      <w:proofErr w:type="spellEnd"/>
      <w:r w:rsidRPr="002A52D5">
        <w:t xml:space="preserve"> is greater than </w:t>
      </w:r>
      <w:proofErr w:type="spellStart"/>
      <w:r w:rsidRPr="002A52D5">
        <w:t>Ftab</w:t>
      </w:r>
      <w:proofErr w:type="spellEnd"/>
      <w:r w:rsidRPr="002A52D5">
        <w:t xml:space="preserve">, we reject Ho then, they are significantly different. </w:t>
      </w:r>
    </w:p>
    <w:p w:rsidR="0089282F" w:rsidRPr="002A52D5" w:rsidRDefault="0089282F" w:rsidP="00D835AF">
      <w:pPr>
        <w:spacing w:line="276" w:lineRule="auto"/>
        <w:jc w:val="both"/>
        <w:rPr>
          <w:b/>
        </w:rPr>
      </w:pPr>
      <w:r w:rsidRPr="002A52D5">
        <w:rPr>
          <w:b/>
        </w:rPr>
        <w:t>DECOMPOSITION OF THE TOTAL SUM OF SQUARES</w:t>
      </w:r>
    </w:p>
    <w:p w:rsidR="0089282F" w:rsidRPr="002A52D5" w:rsidRDefault="0089282F" w:rsidP="00D835AF">
      <w:pPr>
        <w:spacing w:line="276" w:lineRule="auto"/>
        <w:jc w:val="both"/>
      </w:pPr>
      <w:r w:rsidRPr="002A52D5">
        <w:tab/>
        <w:t>The total corrected sum of squares</w:t>
      </w:r>
    </w:p>
    <w:p w:rsidR="0089282F" w:rsidRPr="002A52D5" w:rsidRDefault="0089282F" w:rsidP="00D835AF">
      <w:pPr>
        <w:spacing w:line="276" w:lineRule="auto"/>
        <w:jc w:val="both"/>
      </w:pPr>
      <w:proofErr w:type="spellStart"/>
      <w:r w:rsidRPr="002A52D5">
        <w:t>i.e</w:t>
      </w:r>
      <w:proofErr w:type="spellEnd"/>
      <w:r w:rsidRPr="002A52D5">
        <w:t xml:space="preserve"> </w:t>
      </w:r>
      <w:proofErr w:type="spellStart"/>
      <w:r w:rsidRPr="002A52D5">
        <w:t>SSTo</w:t>
      </w:r>
      <w:proofErr w:type="spellEnd"/>
      <w:r w:rsidRPr="002A52D5">
        <w:t xml:space="preserve"> = t r</w:t>
      </w:r>
    </w:p>
    <w:p w:rsidR="0089282F" w:rsidRPr="002A52D5" w:rsidRDefault="0089282F" w:rsidP="00D835AF">
      <w:pPr>
        <w:spacing w:line="276" w:lineRule="auto"/>
        <w:jc w:val="both"/>
      </w:pPr>
      <w:r w:rsidRPr="002A52D5">
        <w:rPr>
          <w:noProof/>
        </w:rPr>
        <mc:AlternateContent>
          <mc:Choice Requires="wps">
            <w:drawing>
              <wp:anchor distT="0" distB="0" distL="114300" distR="114300" simplePos="0" relativeHeight="251674624" behindDoc="0" locked="0" layoutInCell="1" allowOverlap="1">
                <wp:simplePos x="0" y="0"/>
                <wp:positionH relativeFrom="column">
                  <wp:posOffset>1764030</wp:posOffset>
                </wp:positionH>
                <wp:positionV relativeFrom="paragraph">
                  <wp:posOffset>-8255</wp:posOffset>
                </wp:positionV>
                <wp:extent cx="114300" cy="0"/>
                <wp:effectExtent l="11430" t="12700" r="762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BCC85"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9pt,-.65pt" to="14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pSM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"/>
            </w:pict>
          </mc:Fallback>
        </mc:AlternateContent>
      </w:r>
      <w:r w:rsidRPr="002A52D5">
        <w:tab/>
      </w:r>
      <w:r w:rsidRPr="002A52D5">
        <w:tab/>
        <w:t>∑ ∑ (</w:t>
      </w:r>
      <w:proofErr w:type="spellStart"/>
      <w:r w:rsidRPr="002A52D5">
        <w:t>Yij</w:t>
      </w:r>
      <w:proofErr w:type="spellEnd"/>
      <w:r w:rsidRPr="002A52D5">
        <w:t xml:space="preserve"> – Y…)</w:t>
      </w:r>
      <w:r w:rsidRPr="002A52D5">
        <w:rPr>
          <w:vertAlign w:val="superscript"/>
        </w:rPr>
        <w:t>2</w:t>
      </w:r>
      <w:r w:rsidRPr="002A52D5">
        <w:t xml:space="preserve"> </w:t>
      </w:r>
    </w:p>
    <w:p w:rsidR="0089282F" w:rsidRPr="002A52D5" w:rsidRDefault="0089282F" w:rsidP="00696310">
      <w:pPr>
        <w:spacing w:line="276" w:lineRule="auto"/>
        <w:ind w:left="720" w:firstLine="720"/>
        <w:jc w:val="both"/>
      </w:pPr>
      <w:proofErr w:type="spellStart"/>
      <w:r w:rsidRPr="002A52D5">
        <w:t>i</w:t>
      </w:r>
      <w:proofErr w:type="spellEnd"/>
      <w:r w:rsidRPr="002A52D5">
        <w:t xml:space="preserve"> = 1 j = 1 </w:t>
      </w:r>
    </w:p>
    <w:p w:rsidR="0089282F" w:rsidRPr="002A52D5" w:rsidRDefault="0089282F" w:rsidP="00D835AF">
      <w:pPr>
        <w:spacing w:line="276" w:lineRule="auto"/>
        <w:ind w:left="720" w:firstLine="720"/>
        <w:jc w:val="both"/>
      </w:pPr>
    </w:p>
    <w:p w:rsidR="0089282F" w:rsidRPr="002A52D5" w:rsidRDefault="0089282F" w:rsidP="00D835AF">
      <w:pPr>
        <w:spacing w:line="276" w:lineRule="auto"/>
        <w:ind w:left="720" w:hanging="720"/>
        <w:jc w:val="both"/>
        <w:rPr>
          <w:b/>
        </w:rPr>
      </w:pPr>
      <w:r w:rsidRPr="002A52D5">
        <w:rPr>
          <w:b/>
        </w:rPr>
        <w:t>3.4</w:t>
      </w:r>
      <w:r w:rsidRPr="002A52D5">
        <w:rPr>
          <w:b/>
        </w:rPr>
        <w:tab/>
        <w:t>DATA PRESENTATION ON EFF</w:t>
      </w:r>
      <w:r w:rsidR="00696310">
        <w:rPr>
          <w:b/>
        </w:rPr>
        <w:t xml:space="preserve">ECT OF MAIZE YIELD FOR YEAR 2021 </w:t>
      </w:r>
      <w:r w:rsidRPr="002A52D5">
        <w:rPr>
          <w:b/>
        </w:rPr>
        <w:t>(SHOW IN THE TABLE BELOW)</w:t>
      </w:r>
    </w:p>
    <w:p w:rsidR="0089282F" w:rsidRPr="002A52D5" w:rsidRDefault="0089282F" w:rsidP="00D835AF">
      <w:pPr>
        <w:spacing w:line="276" w:lineRule="auto"/>
        <w:jc w:val="both"/>
        <w:rPr>
          <w:b/>
        </w:rPr>
      </w:pPr>
      <w:r w:rsidRPr="002A52D5">
        <w:rPr>
          <w:b/>
        </w:rPr>
        <w:t>3.4.1</w:t>
      </w:r>
      <w:r w:rsidRPr="002A52D5">
        <w:rPr>
          <w:b/>
        </w:rPr>
        <w:tab/>
        <w:t>Table 3</w:t>
      </w:r>
    </w:p>
    <w:tbl>
      <w:tblPr>
        <w:tblStyle w:val="TableGrid"/>
        <w:tblW w:w="0" w:type="auto"/>
        <w:tblLook w:val="01E0" w:firstRow="1" w:lastRow="1" w:firstColumn="1" w:lastColumn="1" w:noHBand="0" w:noVBand="0"/>
      </w:tblPr>
      <w:tblGrid>
        <w:gridCol w:w="2076"/>
        <w:gridCol w:w="1423"/>
        <w:gridCol w:w="1424"/>
        <w:gridCol w:w="1424"/>
        <w:gridCol w:w="1563"/>
      </w:tblGrid>
      <w:tr w:rsidR="0089282F" w:rsidRPr="002A52D5" w:rsidTr="00B94A15">
        <w:tc>
          <w:tcPr>
            <w:tcW w:w="2098" w:type="dxa"/>
          </w:tcPr>
          <w:p w:rsidR="0089282F" w:rsidRPr="002A52D5" w:rsidRDefault="0089282F" w:rsidP="00D835AF">
            <w:pPr>
              <w:spacing w:line="276" w:lineRule="auto"/>
              <w:jc w:val="center"/>
              <w:rPr>
                <w:b/>
              </w:rPr>
            </w:pPr>
            <w:r w:rsidRPr="002A52D5">
              <w:rPr>
                <w:b/>
              </w:rPr>
              <w:t>TREATMENT</w:t>
            </w:r>
          </w:p>
        </w:tc>
        <w:tc>
          <w:tcPr>
            <w:tcW w:w="1479" w:type="dxa"/>
          </w:tcPr>
          <w:p w:rsidR="0089282F" w:rsidRPr="002A52D5" w:rsidRDefault="0089282F" w:rsidP="00D835AF">
            <w:pPr>
              <w:spacing w:line="276" w:lineRule="auto"/>
              <w:jc w:val="center"/>
              <w:rPr>
                <w:b/>
              </w:rPr>
            </w:pPr>
            <w:r w:rsidRPr="002A52D5">
              <w:rPr>
                <w:b/>
              </w:rPr>
              <w:t>R</w:t>
            </w:r>
            <w:r w:rsidRPr="008619F3">
              <w:rPr>
                <w:b/>
                <w:vertAlign w:val="subscript"/>
              </w:rPr>
              <w:t>1</w:t>
            </w:r>
          </w:p>
        </w:tc>
        <w:tc>
          <w:tcPr>
            <w:tcW w:w="1480" w:type="dxa"/>
          </w:tcPr>
          <w:p w:rsidR="0089282F" w:rsidRPr="002A52D5" w:rsidRDefault="0089282F" w:rsidP="00D835AF">
            <w:pPr>
              <w:spacing w:line="276" w:lineRule="auto"/>
              <w:jc w:val="center"/>
              <w:rPr>
                <w:b/>
              </w:rPr>
            </w:pPr>
            <w:r w:rsidRPr="002A52D5">
              <w:rPr>
                <w:b/>
              </w:rPr>
              <w:t>R</w:t>
            </w:r>
            <w:r w:rsidRPr="008619F3">
              <w:rPr>
                <w:b/>
                <w:vertAlign w:val="subscript"/>
              </w:rPr>
              <w:t>2</w:t>
            </w:r>
          </w:p>
        </w:tc>
        <w:tc>
          <w:tcPr>
            <w:tcW w:w="1480" w:type="dxa"/>
          </w:tcPr>
          <w:p w:rsidR="0089282F" w:rsidRPr="002A52D5" w:rsidRDefault="0089282F" w:rsidP="00D835AF">
            <w:pPr>
              <w:spacing w:line="276" w:lineRule="auto"/>
              <w:jc w:val="center"/>
              <w:rPr>
                <w:b/>
              </w:rPr>
            </w:pPr>
            <w:r w:rsidRPr="002A52D5">
              <w:rPr>
                <w:b/>
              </w:rPr>
              <w:t>R</w:t>
            </w:r>
            <w:r w:rsidRPr="008619F3">
              <w:rPr>
                <w:b/>
                <w:vertAlign w:val="subscript"/>
              </w:rPr>
              <w:t>3</w:t>
            </w:r>
          </w:p>
        </w:tc>
        <w:tc>
          <w:tcPr>
            <w:tcW w:w="1599" w:type="dxa"/>
          </w:tcPr>
          <w:p w:rsidR="0089282F" w:rsidRPr="002A52D5" w:rsidRDefault="0089282F" w:rsidP="00D835AF">
            <w:pPr>
              <w:spacing w:line="276" w:lineRule="auto"/>
              <w:jc w:val="center"/>
              <w:rPr>
                <w:b/>
              </w:rPr>
            </w:pPr>
            <w:r w:rsidRPr="002A52D5">
              <w:rPr>
                <w:b/>
              </w:rPr>
              <w:t>TOTAL</w:t>
            </w:r>
          </w:p>
        </w:tc>
      </w:tr>
      <w:tr w:rsidR="0089282F" w:rsidRPr="002A52D5" w:rsidTr="00B94A15">
        <w:tc>
          <w:tcPr>
            <w:tcW w:w="2098" w:type="dxa"/>
          </w:tcPr>
          <w:p w:rsidR="0089282F" w:rsidRPr="002A52D5" w:rsidRDefault="0089282F" w:rsidP="00D835AF">
            <w:pPr>
              <w:spacing w:line="276" w:lineRule="auto"/>
              <w:jc w:val="both"/>
            </w:pPr>
            <w:r w:rsidRPr="002A52D5">
              <w:t>T</w:t>
            </w:r>
            <w:r w:rsidRPr="008619F3">
              <w:rPr>
                <w:vertAlign w:val="subscript"/>
              </w:rPr>
              <w:t>1</w:t>
            </w:r>
          </w:p>
        </w:tc>
        <w:tc>
          <w:tcPr>
            <w:tcW w:w="1479" w:type="dxa"/>
          </w:tcPr>
          <w:p w:rsidR="0089282F" w:rsidRPr="002A52D5" w:rsidRDefault="0089282F" w:rsidP="00D835AF">
            <w:pPr>
              <w:spacing w:line="276" w:lineRule="auto"/>
              <w:jc w:val="both"/>
            </w:pPr>
            <w:r w:rsidRPr="002A52D5">
              <w:t>0.87</w:t>
            </w:r>
          </w:p>
        </w:tc>
        <w:tc>
          <w:tcPr>
            <w:tcW w:w="1480" w:type="dxa"/>
          </w:tcPr>
          <w:p w:rsidR="0089282F" w:rsidRPr="002A52D5" w:rsidRDefault="0089282F" w:rsidP="00D835AF">
            <w:pPr>
              <w:spacing w:line="276" w:lineRule="auto"/>
              <w:jc w:val="both"/>
            </w:pPr>
            <w:r w:rsidRPr="002A52D5">
              <w:t>0.92</w:t>
            </w:r>
          </w:p>
        </w:tc>
        <w:tc>
          <w:tcPr>
            <w:tcW w:w="1480" w:type="dxa"/>
          </w:tcPr>
          <w:p w:rsidR="0089282F" w:rsidRPr="002A52D5" w:rsidRDefault="0089282F" w:rsidP="00D835AF">
            <w:pPr>
              <w:spacing w:line="276" w:lineRule="auto"/>
              <w:jc w:val="both"/>
            </w:pPr>
            <w:r w:rsidRPr="002A52D5">
              <w:t>0.84</w:t>
            </w:r>
          </w:p>
        </w:tc>
        <w:tc>
          <w:tcPr>
            <w:tcW w:w="1599" w:type="dxa"/>
          </w:tcPr>
          <w:p w:rsidR="0089282F" w:rsidRPr="002A52D5" w:rsidRDefault="0089282F" w:rsidP="00D835AF">
            <w:pPr>
              <w:spacing w:line="276" w:lineRule="auto"/>
              <w:jc w:val="both"/>
            </w:pPr>
            <w:r w:rsidRPr="002A52D5">
              <w:t>2.63</w:t>
            </w:r>
          </w:p>
        </w:tc>
      </w:tr>
      <w:tr w:rsidR="0089282F" w:rsidRPr="002A52D5" w:rsidTr="00B94A15">
        <w:tc>
          <w:tcPr>
            <w:tcW w:w="2098" w:type="dxa"/>
          </w:tcPr>
          <w:p w:rsidR="0089282F" w:rsidRPr="002A52D5" w:rsidRDefault="0089282F" w:rsidP="00D835AF">
            <w:pPr>
              <w:spacing w:line="276" w:lineRule="auto"/>
              <w:jc w:val="both"/>
            </w:pPr>
            <w:r w:rsidRPr="002A52D5">
              <w:t>T</w:t>
            </w:r>
            <w:r w:rsidRPr="008619F3">
              <w:rPr>
                <w:vertAlign w:val="subscript"/>
              </w:rPr>
              <w:t>2</w:t>
            </w:r>
          </w:p>
        </w:tc>
        <w:tc>
          <w:tcPr>
            <w:tcW w:w="1479" w:type="dxa"/>
          </w:tcPr>
          <w:p w:rsidR="0089282F" w:rsidRPr="002A52D5" w:rsidRDefault="0089282F" w:rsidP="00D835AF">
            <w:pPr>
              <w:spacing w:line="276" w:lineRule="auto"/>
              <w:jc w:val="both"/>
            </w:pPr>
            <w:r w:rsidRPr="002A52D5">
              <w:t>1.24</w:t>
            </w:r>
          </w:p>
        </w:tc>
        <w:tc>
          <w:tcPr>
            <w:tcW w:w="1480" w:type="dxa"/>
          </w:tcPr>
          <w:p w:rsidR="0089282F" w:rsidRPr="002A52D5" w:rsidRDefault="0089282F" w:rsidP="00D835AF">
            <w:pPr>
              <w:spacing w:line="276" w:lineRule="auto"/>
              <w:jc w:val="both"/>
            </w:pPr>
            <w:r w:rsidRPr="002A52D5">
              <w:t>1.64</w:t>
            </w:r>
          </w:p>
        </w:tc>
        <w:tc>
          <w:tcPr>
            <w:tcW w:w="1480" w:type="dxa"/>
          </w:tcPr>
          <w:p w:rsidR="0089282F" w:rsidRPr="002A52D5" w:rsidRDefault="0089282F" w:rsidP="00D835AF">
            <w:pPr>
              <w:spacing w:line="276" w:lineRule="auto"/>
              <w:jc w:val="both"/>
            </w:pPr>
            <w:r w:rsidRPr="002A52D5">
              <w:t>1.30</w:t>
            </w:r>
          </w:p>
        </w:tc>
        <w:tc>
          <w:tcPr>
            <w:tcW w:w="1599" w:type="dxa"/>
          </w:tcPr>
          <w:p w:rsidR="0089282F" w:rsidRPr="002A52D5" w:rsidRDefault="0089282F" w:rsidP="00D835AF">
            <w:pPr>
              <w:spacing w:line="276" w:lineRule="auto"/>
              <w:jc w:val="both"/>
            </w:pPr>
            <w:r w:rsidRPr="002A52D5">
              <w:t>4.18</w:t>
            </w:r>
          </w:p>
        </w:tc>
      </w:tr>
      <w:tr w:rsidR="0089282F" w:rsidRPr="002A52D5" w:rsidTr="00B94A15">
        <w:tc>
          <w:tcPr>
            <w:tcW w:w="2098" w:type="dxa"/>
          </w:tcPr>
          <w:p w:rsidR="0089282F" w:rsidRPr="002A52D5" w:rsidRDefault="0089282F" w:rsidP="00D835AF">
            <w:pPr>
              <w:spacing w:line="276" w:lineRule="auto"/>
              <w:jc w:val="both"/>
            </w:pPr>
            <w:r w:rsidRPr="002A52D5">
              <w:t>T</w:t>
            </w:r>
            <w:r w:rsidRPr="008619F3">
              <w:rPr>
                <w:vertAlign w:val="subscript"/>
              </w:rPr>
              <w:t>3</w:t>
            </w:r>
          </w:p>
        </w:tc>
        <w:tc>
          <w:tcPr>
            <w:tcW w:w="1479" w:type="dxa"/>
          </w:tcPr>
          <w:p w:rsidR="0089282F" w:rsidRPr="002A52D5" w:rsidRDefault="0089282F" w:rsidP="00D835AF">
            <w:pPr>
              <w:spacing w:line="276" w:lineRule="auto"/>
              <w:jc w:val="both"/>
            </w:pPr>
            <w:r w:rsidRPr="002A52D5">
              <w:t>1.44</w:t>
            </w:r>
          </w:p>
        </w:tc>
        <w:tc>
          <w:tcPr>
            <w:tcW w:w="1480" w:type="dxa"/>
          </w:tcPr>
          <w:p w:rsidR="0089282F" w:rsidRPr="002A52D5" w:rsidRDefault="0089282F" w:rsidP="00D835AF">
            <w:pPr>
              <w:spacing w:line="276" w:lineRule="auto"/>
              <w:jc w:val="both"/>
            </w:pPr>
            <w:r w:rsidRPr="002A52D5">
              <w:t>1.67</w:t>
            </w:r>
          </w:p>
        </w:tc>
        <w:tc>
          <w:tcPr>
            <w:tcW w:w="1480" w:type="dxa"/>
          </w:tcPr>
          <w:p w:rsidR="0089282F" w:rsidRPr="002A52D5" w:rsidRDefault="0089282F" w:rsidP="00D835AF">
            <w:pPr>
              <w:spacing w:line="276" w:lineRule="auto"/>
              <w:jc w:val="both"/>
            </w:pPr>
            <w:r w:rsidRPr="002A52D5">
              <w:t>1.70</w:t>
            </w:r>
          </w:p>
        </w:tc>
        <w:tc>
          <w:tcPr>
            <w:tcW w:w="1599" w:type="dxa"/>
          </w:tcPr>
          <w:p w:rsidR="0089282F" w:rsidRPr="002A52D5" w:rsidRDefault="0089282F" w:rsidP="00D835AF">
            <w:pPr>
              <w:spacing w:line="276" w:lineRule="auto"/>
              <w:jc w:val="both"/>
            </w:pPr>
            <w:r w:rsidRPr="002A52D5">
              <w:t>4.81</w:t>
            </w:r>
          </w:p>
        </w:tc>
      </w:tr>
      <w:tr w:rsidR="0089282F" w:rsidRPr="002A52D5" w:rsidTr="00B94A15">
        <w:tc>
          <w:tcPr>
            <w:tcW w:w="2098" w:type="dxa"/>
          </w:tcPr>
          <w:p w:rsidR="0089282F" w:rsidRPr="002A52D5" w:rsidRDefault="0089282F" w:rsidP="00D835AF">
            <w:pPr>
              <w:spacing w:line="276" w:lineRule="auto"/>
              <w:jc w:val="both"/>
            </w:pPr>
            <w:r w:rsidRPr="002A52D5">
              <w:t>GRAND Total</w:t>
            </w:r>
          </w:p>
        </w:tc>
        <w:tc>
          <w:tcPr>
            <w:tcW w:w="1479" w:type="dxa"/>
          </w:tcPr>
          <w:p w:rsidR="0089282F" w:rsidRPr="002A52D5" w:rsidRDefault="0089282F" w:rsidP="00D835AF">
            <w:pPr>
              <w:spacing w:line="276" w:lineRule="auto"/>
              <w:jc w:val="both"/>
            </w:pPr>
            <w:r w:rsidRPr="002A52D5">
              <w:t>3.55</w:t>
            </w:r>
          </w:p>
        </w:tc>
        <w:tc>
          <w:tcPr>
            <w:tcW w:w="1480" w:type="dxa"/>
          </w:tcPr>
          <w:p w:rsidR="0089282F" w:rsidRPr="002A52D5" w:rsidRDefault="0089282F" w:rsidP="00D835AF">
            <w:pPr>
              <w:spacing w:line="276" w:lineRule="auto"/>
              <w:jc w:val="both"/>
            </w:pPr>
            <w:r w:rsidRPr="002A52D5">
              <w:t>4.23</w:t>
            </w:r>
          </w:p>
        </w:tc>
        <w:tc>
          <w:tcPr>
            <w:tcW w:w="1480" w:type="dxa"/>
          </w:tcPr>
          <w:p w:rsidR="0089282F" w:rsidRPr="002A52D5" w:rsidRDefault="0089282F" w:rsidP="00D835AF">
            <w:pPr>
              <w:spacing w:line="276" w:lineRule="auto"/>
              <w:jc w:val="both"/>
            </w:pPr>
            <w:r w:rsidRPr="002A52D5">
              <w:t>3.84</w:t>
            </w:r>
          </w:p>
        </w:tc>
        <w:tc>
          <w:tcPr>
            <w:tcW w:w="1599" w:type="dxa"/>
          </w:tcPr>
          <w:p w:rsidR="0089282F" w:rsidRPr="002A52D5" w:rsidRDefault="0089282F" w:rsidP="00D835AF">
            <w:pPr>
              <w:spacing w:line="276" w:lineRule="auto"/>
              <w:jc w:val="both"/>
            </w:pPr>
            <w:r w:rsidRPr="002A52D5">
              <w:t>11.621</w:t>
            </w:r>
          </w:p>
        </w:tc>
      </w:tr>
    </w:tbl>
    <w:p w:rsidR="0089282F" w:rsidRPr="002A52D5" w:rsidRDefault="0089282F" w:rsidP="00D835AF">
      <w:pPr>
        <w:spacing w:line="276" w:lineRule="auto"/>
        <w:jc w:val="both"/>
      </w:pPr>
    </w:p>
    <w:p w:rsidR="0089282F" w:rsidRPr="002A52D5" w:rsidRDefault="0089282F" w:rsidP="00D835AF">
      <w:pPr>
        <w:spacing w:line="276" w:lineRule="auto"/>
        <w:jc w:val="center"/>
        <w:rPr>
          <w:b/>
        </w:rPr>
      </w:pPr>
      <w:r w:rsidRPr="002A52D5">
        <w:rPr>
          <w:b/>
        </w:rPr>
        <w:t xml:space="preserve">DATA PRESENTATION ON EFFECT </w:t>
      </w:r>
      <w:r w:rsidR="00696310">
        <w:rPr>
          <w:b/>
        </w:rPr>
        <w:t>OF MAIZE YIELD FOR THE YEAR 2022</w:t>
      </w:r>
      <w:r w:rsidRPr="002A52D5">
        <w:rPr>
          <w:b/>
        </w:rPr>
        <w:t xml:space="preserve"> </w:t>
      </w:r>
      <w:r w:rsidR="00696310">
        <w:rPr>
          <w:b/>
        </w:rPr>
        <w:t xml:space="preserve"> </w:t>
      </w:r>
      <w:r w:rsidRPr="002A52D5">
        <w:rPr>
          <w:b/>
        </w:rPr>
        <w:t>(SHOW IN THE TABLE BELOW)</w:t>
      </w:r>
    </w:p>
    <w:p w:rsidR="0089282F" w:rsidRPr="002A52D5" w:rsidRDefault="0089282F" w:rsidP="00D835AF">
      <w:pPr>
        <w:spacing w:line="276" w:lineRule="auto"/>
        <w:jc w:val="both"/>
        <w:rPr>
          <w:b/>
        </w:rPr>
      </w:pPr>
      <w:r w:rsidRPr="002A52D5">
        <w:rPr>
          <w:b/>
        </w:rPr>
        <w:t>3.4.2</w:t>
      </w:r>
    </w:p>
    <w:tbl>
      <w:tblPr>
        <w:tblStyle w:val="TableGrid"/>
        <w:tblW w:w="0" w:type="auto"/>
        <w:tblLook w:val="01E0" w:firstRow="1" w:lastRow="1" w:firstColumn="1" w:lastColumn="1" w:noHBand="0" w:noVBand="0"/>
      </w:tblPr>
      <w:tblGrid>
        <w:gridCol w:w="1769"/>
        <w:gridCol w:w="1511"/>
        <w:gridCol w:w="1511"/>
        <w:gridCol w:w="1511"/>
        <w:gridCol w:w="1608"/>
      </w:tblGrid>
      <w:tr w:rsidR="0089282F" w:rsidRPr="002A52D5" w:rsidTr="00B94A15">
        <w:tc>
          <w:tcPr>
            <w:tcW w:w="1771" w:type="dxa"/>
          </w:tcPr>
          <w:p w:rsidR="0089282F" w:rsidRPr="002A52D5" w:rsidRDefault="0089282F" w:rsidP="00D835AF">
            <w:pPr>
              <w:spacing w:line="276" w:lineRule="auto"/>
              <w:jc w:val="center"/>
              <w:rPr>
                <w:b/>
              </w:rPr>
            </w:pPr>
            <w:r w:rsidRPr="002A52D5">
              <w:rPr>
                <w:b/>
              </w:rPr>
              <w:t>TREATMENT</w:t>
            </w:r>
          </w:p>
        </w:tc>
        <w:tc>
          <w:tcPr>
            <w:tcW w:w="1771" w:type="dxa"/>
          </w:tcPr>
          <w:p w:rsidR="0089282F" w:rsidRPr="002A52D5" w:rsidRDefault="0089282F" w:rsidP="00D835AF">
            <w:pPr>
              <w:spacing w:line="276" w:lineRule="auto"/>
              <w:jc w:val="center"/>
              <w:rPr>
                <w:b/>
              </w:rPr>
            </w:pPr>
            <w:r w:rsidRPr="002A52D5">
              <w:rPr>
                <w:b/>
              </w:rPr>
              <w:t>R</w:t>
            </w:r>
            <w:r w:rsidRPr="00B37016">
              <w:rPr>
                <w:b/>
                <w:vertAlign w:val="subscript"/>
              </w:rPr>
              <w:t>1</w:t>
            </w:r>
          </w:p>
        </w:tc>
        <w:tc>
          <w:tcPr>
            <w:tcW w:w="1771" w:type="dxa"/>
          </w:tcPr>
          <w:p w:rsidR="0089282F" w:rsidRPr="002A52D5" w:rsidRDefault="0089282F" w:rsidP="00D835AF">
            <w:pPr>
              <w:spacing w:line="276" w:lineRule="auto"/>
              <w:jc w:val="center"/>
              <w:rPr>
                <w:b/>
              </w:rPr>
            </w:pPr>
            <w:r w:rsidRPr="002A52D5">
              <w:rPr>
                <w:b/>
              </w:rPr>
              <w:t>R</w:t>
            </w:r>
            <w:r w:rsidRPr="00B37016">
              <w:rPr>
                <w:b/>
                <w:vertAlign w:val="subscript"/>
              </w:rPr>
              <w:t>2</w:t>
            </w:r>
          </w:p>
        </w:tc>
        <w:tc>
          <w:tcPr>
            <w:tcW w:w="1771" w:type="dxa"/>
          </w:tcPr>
          <w:p w:rsidR="0089282F" w:rsidRPr="002A52D5" w:rsidRDefault="0089282F" w:rsidP="00D835AF">
            <w:pPr>
              <w:spacing w:line="276" w:lineRule="auto"/>
              <w:jc w:val="center"/>
              <w:rPr>
                <w:b/>
              </w:rPr>
            </w:pPr>
            <w:r w:rsidRPr="002A52D5">
              <w:rPr>
                <w:b/>
              </w:rPr>
              <w:t>R</w:t>
            </w:r>
            <w:r w:rsidRPr="00B37016">
              <w:rPr>
                <w:b/>
                <w:vertAlign w:val="subscript"/>
              </w:rPr>
              <w:t>3</w:t>
            </w:r>
          </w:p>
        </w:tc>
        <w:tc>
          <w:tcPr>
            <w:tcW w:w="1772" w:type="dxa"/>
          </w:tcPr>
          <w:p w:rsidR="0089282F" w:rsidRPr="002A52D5" w:rsidRDefault="0089282F" w:rsidP="00D835AF">
            <w:pPr>
              <w:spacing w:line="276" w:lineRule="auto"/>
              <w:jc w:val="center"/>
              <w:rPr>
                <w:b/>
              </w:rPr>
            </w:pPr>
            <w:r w:rsidRPr="002A52D5">
              <w:rPr>
                <w:b/>
              </w:rPr>
              <w:t>TOTAL</w:t>
            </w:r>
          </w:p>
        </w:tc>
      </w:tr>
      <w:tr w:rsidR="0089282F" w:rsidRPr="002A52D5" w:rsidTr="00B94A15">
        <w:tc>
          <w:tcPr>
            <w:tcW w:w="1771" w:type="dxa"/>
          </w:tcPr>
          <w:p w:rsidR="0089282F" w:rsidRPr="002A52D5" w:rsidRDefault="0089282F" w:rsidP="00D835AF">
            <w:pPr>
              <w:spacing w:line="276" w:lineRule="auto"/>
              <w:jc w:val="both"/>
            </w:pPr>
            <w:r w:rsidRPr="002A52D5">
              <w:t>T</w:t>
            </w:r>
            <w:r w:rsidRPr="00B37016">
              <w:rPr>
                <w:vertAlign w:val="subscript"/>
              </w:rPr>
              <w:t>1</w:t>
            </w:r>
          </w:p>
        </w:tc>
        <w:tc>
          <w:tcPr>
            <w:tcW w:w="1771" w:type="dxa"/>
          </w:tcPr>
          <w:p w:rsidR="0089282F" w:rsidRPr="002A52D5" w:rsidRDefault="0089282F" w:rsidP="0019678D">
            <w:pPr>
              <w:spacing w:line="276" w:lineRule="auto"/>
              <w:jc w:val="center"/>
            </w:pPr>
            <w:r w:rsidRPr="002A52D5">
              <w:t>0.83</w:t>
            </w:r>
          </w:p>
        </w:tc>
        <w:tc>
          <w:tcPr>
            <w:tcW w:w="1771" w:type="dxa"/>
          </w:tcPr>
          <w:p w:rsidR="0089282F" w:rsidRPr="002A52D5" w:rsidRDefault="0089282F" w:rsidP="0019678D">
            <w:pPr>
              <w:spacing w:line="276" w:lineRule="auto"/>
              <w:jc w:val="center"/>
            </w:pPr>
            <w:r w:rsidRPr="002A52D5">
              <w:t>0.43</w:t>
            </w:r>
          </w:p>
        </w:tc>
        <w:tc>
          <w:tcPr>
            <w:tcW w:w="1771" w:type="dxa"/>
          </w:tcPr>
          <w:p w:rsidR="0089282F" w:rsidRPr="002A52D5" w:rsidRDefault="0089282F" w:rsidP="0019678D">
            <w:pPr>
              <w:spacing w:line="276" w:lineRule="auto"/>
              <w:jc w:val="center"/>
            </w:pPr>
            <w:r w:rsidRPr="002A52D5">
              <w:t>0.74</w:t>
            </w:r>
          </w:p>
        </w:tc>
        <w:tc>
          <w:tcPr>
            <w:tcW w:w="1772" w:type="dxa"/>
          </w:tcPr>
          <w:p w:rsidR="0089282F" w:rsidRPr="002A52D5" w:rsidRDefault="0089282F" w:rsidP="0019678D">
            <w:pPr>
              <w:spacing w:line="276" w:lineRule="auto"/>
              <w:jc w:val="center"/>
            </w:pPr>
            <w:r w:rsidRPr="002A52D5">
              <w:t>2.60</w:t>
            </w:r>
          </w:p>
        </w:tc>
      </w:tr>
      <w:tr w:rsidR="0089282F" w:rsidRPr="002A52D5" w:rsidTr="00B94A15">
        <w:tc>
          <w:tcPr>
            <w:tcW w:w="1771" w:type="dxa"/>
          </w:tcPr>
          <w:p w:rsidR="0089282F" w:rsidRPr="002A52D5" w:rsidRDefault="0089282F" w:rsidP="00D835AF">
            <w:pPr>
              <w:spacing w:line="276" w:lineRule="auto"/>
              <w:jc w:val="both"/>
            </w:pPr>
            <w:r w:rsidRPr="002A52D5">
              <w:t>T</w:t>
            </w:r>
            <w:r w:rsidRPr="00B37016">
              <w:rPr>
                <w:vertAlign w:val="subscript"/>
              </w:rPr>
              <w:t>2</w:t>
            </w:r>
          </w:p>
        </w:tc>
        <w:tc>
          <w:tcPr>
            <w:tcW w:w="1771" w:type="dxa"/>
          </w:tcPr>
          <w:p w:rsidR="0089282F" w:rsidRPr="002A52D5" w:rsidRDefault="0089282F" w:rsidP="0019678D">
            <w:pPr>
              <w:spacing w:line="276" w:lineRule="auto"/>
              <w:jc w:val="center"/>
            </w:pPr>
            <w:r w:rsidRPr="002A52D5">
              <w:t>0.83</w:t>
            </w:r>
          </w:p>
        </w:tc>
        <w:tc>
          <w:tcPr>
            <w:tcW w:w="1771" w:type="dxa"/>
          </w:tcPr>
          <w:p w:rsidR="0089282F" w:rsidRPr="002A52D5" w:rsidRDefault="0089282F" w:rsidP="0019678D">
            <w:pPr>
              <w:spacing w:line="276" w:lineRule="auto"/>
              <w:jc w:val="center"/>
            </w:pPr>
            <w:r w:rsidRPr="002A52D5">
              <w:t>1.85</w:t>
            </w:r>
          </w:p>
        </w:tc>
        <w:tc>
          <w:tcPr>
            <w:tcW w:w="1771" w:type="dxa"/>
          </w:tcPr>
          <w:p w:rsidR="0089282F" w:rsidRPr="002A52D5" w:rsidRDefault="0089282F" w:rsidP="0019678D">
            <w:pPr>
              <w:spacing w:line="276" w:lineRule="auto"/>
              <w:jc w:val="center"/>
            </w:pPr>
            <w:r w:rsidRPr="002A52D5">
              <w:t>1.50</w:t>
            </w:r>
          </w:p>
        </w:tc>
        <w:tc>
          <w:tcPr>
            <w:tcW w:w="1772" w:type="dxa"/>
          </w:tcPr>
          <w:p w:rsidR="0089282F" w:rsidRPr="002A52D5" w:rsidRDefault="0089282F" w:rsidP="0019678D">
            <w:pPr>
              <w:spacing w:line="276" w:lineRule="auto"/>
              <w:jc w:val="center"/>
            </w:pPr>
            <w:r w:rsidRPr="002A52D5">
              <w:t>4.18</w:t>
            </w:r>
          </w:p>
        </w:tc>
      </w:tr>
      <w:tr w:rsidR="0089282F" w:rsidRPr="002A52D5" w:rsidTr="00B94A15">
        <w:tc>
          <w:tcPr>
            <w:tcW w:w="1771" w:type="dxa"/>
          </w:tcPr>
          <w:p w:rsidR="0089282F" w:rsidRPr="002A52D5" w:rsidRDefault="0089282F" w:rsidP="00D835AF">
            <w:pPr>
              <w:spacing w:line="276" w:lineRule="auto"/>
              <w:jc w:val="both"/>
            </w:pPr>
            <w:r w:rsidRPr="002A52D5">
              <w:t>T</w:t>
            </w:r>
            <w:r w:rsidRPr="00B37016">
              <w:rPr>
                <w:vertAlign w:val="subscript"/>
              </w:rPr>
              <w:t>3</w:t>
            </w:r>
          </w:p>
        </w:tc>
        <w:tc>
          <w:tcPr>
            <w:tcW w:w="1771" w:type="dxa"/>
          </w:tcPr>
          <w:p w:rsidR="0089282F" w:rsidRPr="002A52D5" w:rsidRDefault="0089282F" w:rsidP="0019678D">
            <w:pPr>
              <w:spacing w:line="276" w:lineRule="auto"/>
              <w:jc w:val="center"/>
            </w:pPr>
            <w:r w:rsidRPr="002A52D5">
              <w:t>0.97</w:t>
            </w:r>
          </w:p>
        </w:tc>
        <w:tc>
          <w:tcPr>
            <w:tcW w:w="1771" w:type="dxa"/>
          </w:tcPr>
          <w:p w:rsidR="0089282F" w:rsidRPr="002A52D5" w:rsidRDefault="0089282F" w:rsidP="0019678D">
            <w:pPr>
              <w:spacing w:line="276" w:lineRule="auto"/>
              <w:jc w:val="center"/>
            </w:pPr>
            <w:r w:rsidRPr="002A52D5">
              <w:t>1.57</w:t>
            </w:r>
          </w:p>
        </w:tc>
        <w:tc>
          <w:tcPr>
            <w:tcW w:w="1771" w:type="dxa"/>
          </w:tcPr>
          <w:p w:rsidR="0089282F" w:rsidRPr="002A52D5" w:rsidRDefault="0089282F" w:rsidP="0019678D">
            <w:pPr>
              <w:spacing w:line="276" w:lineRule="auto"/>
              <w:jc w:val="center"/>
            </w:pPr>
            <w:r w:rsidRPr="002A52D5">
              <w:t>1.13</w:t>
            </w:r>
          </w:p>
        </w:tc>
        <w:tc>
          <w:tcPr>
            <w:tcW w:w="1772" w:type="dxa"/>
          </w:tcPr>
          <w:p w:rsidR="0089282F" w:rsidRPr="002A52D5" w:rsidRDefault="0089282F" w:rsidP="0019678D">
            <w:pPr>
              <w:spacing w:line="276" w:lineRule="auto"/>
              <w:jc w:val="center"/>
            </w:pPr>
            <w:r w:rsidRPr="002A52D5">
              <w:t>3.67</w:t>
            </w:r>
          </w:p>
        </w:tc>
      </w:tr>
      <w:tr w:rsidR="0089282F" w:rsidRPr="002A52D5" w:rsidTr="00B94A15">
        <w:tc>
          <w:tcPr>
            <w:tcW w:w="1771" w:type="dxa"/>
          </w:tcPr>
          <w:p w:rsidR="0089282F" w:rsidRPr="002A52D5" w:rsidRDefault="0089282F" w:rsidP="00D835AF">
            <w:pPr>
              <w:spacing w:line="276" w:lineRule="auto"/>
              <w:jc w:val="both"/>
            </w:pPr>
            <w:r w:rsidRPr="002A52D5">
              <w:t>GRAND Total</w:t>
            </w:r>
          </w:p>
        </w:tc>
        <w:tc>
          <w:tcPr>
            <w:tcW w:w="1771" w:type="dxa"/>
          </w:tcPr>
          <w:p w:rsidR="0089282F" w:rsidRPr="002A52D5" w:rsidRDefault="0089282F" w:rsidP="0019678D">
            <w:pPr>
              <w:spacing w:line="276" w:lineRule="auto"/>
              <w:jc w:val="center"/>
            </w:pPr>
            <w:r w:rsidRPr="002A52D5">
              <w:t>2.63</w:t>
            </w:r>
          </w:p>
        </w:tc>
        <w:tc>
          <w:tcPr>
            <w:tcW w:w="1771" w:type="dxa"/>
          </w:tcPr>
          <w:p w:rsidR="0089282F" w:rsidRPr="002A52D5" w:rsidRDefault="0089282F" w:rsidP="0019678D">
            <w:pPr>
              <w:spacing w:line="276" w:lineRule="auto"/>
              <w:jc w:val="center"/>
            </w:pPr>
            <w:r w:rsidRPr="002A52D5">
              <w:t>3.85</w:t>
            </w:r>
          </w:p>
        </w:tc>
        <w:tc>
          <w:tcPr>
            <w:tcW w:w="1771" w:type="dxa"/>
          </w:tcPr>
          <w:p w:rsidR="0089282F" w:rsidRPr="002A52D5" w:rsidRDefault="0089282F" w:rsidP="0019678D">
            <w:pPr>
              <w:spacing w:line="276" w:lineRule="auto"/>
              <w:jc w:val="center"/>
            </w:pPr>
            <w:r w:rsidRPr="002A52D5">
              <w:t>3.37</w:t>
            </w:r>
          </w:p>
        </w:tc>
        <w:tc>
          <w:tcPr>
            <w:tcW w:w="1772" w:type="dxa"/>
          </w:tcPr>
          <w:p w:rsidR="0089282F" w:rsidRPr="002A52D5" w:rsidRDefault="0089282F" w:rsidP="0019678D">
            <w:pPr>
              <w:spacing w:line="276" w:lineRule="auto"/>
              <w:jc w:val="center"/>
            </w:pPr>
            <w:r w:rsidRPr="002A52D5">
              <w:t>9.85</w:t>
            </w:r>
          </w:p>
        </w:tc>
      </w:tr>
    </w:tbl>
    <w:p w:rsidR="0089282F" w:rsidRPr="002A52D5" w:rsidRDefault="0089282F" w:rsidP="00D835AF">
      <w:pPr>
        <w:spacing w:line="276" w:lineRule="auto"/>
        <w:jc w:val="both"/>
      </w:pPr>
      <w:r w:rsidRPr="002A52D5">
        <w:tab/>
      </w:r>
    </w:p>
    <w:p w:rsidR="0089282F" w:rsidRPr="002A52D5" w:rsidRDefault="0089282F" w:rsidP="00D835AF">
      <w:pPr>
        <w:spacing w:line="276" w:lineRule="auto"/>
        <w:ind w:left="720"/>
      </w:pPr>
    </w:p>
    <w:p w:rsidR="0089282F" w:rsidRPr="002A52D5" w:rsidRDefault="0089282F" w:rsidP="00D835AF">
      <w:pPr>
        <w:spacing w:line="276" w:lineRule="auto"/>
        <w:jc w:val="center"/>
        <w:rPr>
          <w:b/>
        </w:rPr>
      </w:pPr>
      <w:r w:rsidRPr="002A52D5">
        <w:rPr>
          <w:b/>
        </w:rPr>
        <w:t>DATA PRESENTATION ON EFFECT OF MAIZE YIELD FOR THE YEAR 20</w:t>
      </w:r>
      <w:r w:rsidR="00564D21">
        <w:rPr>
          <w:b/>
        </w:rPr>
        <w:t>23</w:t>
      </w:r>
      <w:r w:rsidRPr="002A52D5">
        <w:rPr>
          <w:b/>
        </w:rPr>
        <w:t xml:space="preserve"> (SHOW IN THE TABLE BELOW)</w:t>
      </w:r>
    </w:p>
    <w:p w:rsidR="0089282F" w:rsidRPr="002A52D5" w:rsidRDefault="0089282F" w:rsidP="00D835AF">
      <w:pPr>
        <w:spacing w:line="276" w:lineRule="auto"/>
        <w:jc w:val="both"/>
        <w:rPr>
          <w:b/>
        </w:rPr>
      </w:pPr>
      <w:r w:rsidRPr="002A52D5">
        <w:rPr>
          <w:b/>
        </w:rPr>
        <w:t>3.4.3</w:t>
      </w:r>
    </w:p>
    <w:tbl>
      <w:tblPr>
        <w:tblStyle w:val="TableGrid"/>
        <w:tblW w:w="0" w:type="auto"/>
        <w:tblLook w:val="01E0" w:firstRow="1" w:lastRow="1" w:firstColumn="1" w:lastColumn="1" w:noHBand="0" w:noVBand="0"/>
      </w:tblPr>
      <w:tblGrid>
        <w:gridCol w:w="1769"/>
        <w:gridCol w:w="1511"/>
        <w:gridCol w:w="1511"/>
        <w:gridCol w:w="1511"/>
        <w:gridCol w:w="1608"/>
      </w:tblGrid>
      <w:tr w:rsidR="0089282F" w:rsidRPr="002A52D5" w:rsidTr="00B94A15">
        <w:tc>
          <w:tcPr>
            <w:tcW w:w="1771" w:type="dxa"/>
          </w:tcPr>
          <w:p w:rsidR="0089282F" w:rsidRPr="002A52D5" w:rsidRDefault="0089282F" w:rsidP="00D835AF">
            <w:pPr>
              <w:spacing w:line="276" w:lineRule="auto"/>
              <w:jc w:val="center"/>
              <w:rPr>
                <w:b/>
              </w:rPr>
            </w:pPr>
            <w:r w:rsidRPr="002A52D5">
              <w:rPr>
                <w:b/>
              </w:rPr>
              <w:t>TREATMENT</w:t>
            </w:r>
          </w:p>
        </w:tc>
        <w:tc>
          <w:tcPr>
            <w:tcW w:w="1771" w:type="dxa"/>
          </w:tcPr>
          <w:p w:rsidR="0089282F" w:rsidRPr="002A52D5" w:rsidRDefault="0089282F" w:rsidP="00D835AF">
            <w:pPr>
              <w:spacing w:line="276" w:lineRule="auto"/>
              <w:jc w:val="center"/>
              <w:rPr>
                <w:b/>
              </w:rPr>
            </w:pPr>
            <w:r w:rsidRPr="002A52D5">
              <w:rPr>
                <w:b/>
              </w:rPr>
              <w:t>R</w:t>
            </w:r>
            <w:r w:rsidRPr="00B31E2A">
              <w:rPr>
                <w:b/>
                <w:vertAlign w:val="subscript"/>
              </w:rPr>
              <w:t>1</w:t>
            </w:r>
          </w:p>
        </w:tc>
        <w:tc>
          <w:tcPr>
            <w:tcW w:w="1771" w:type="dxa"/>
          </w:tcPr>
          <w:p w:rsidR="0089282F" w:rsidRPr="002A52D5" w:rsidRDefault="0089282F" w:rsidP="00D835AF">
            <w:pPr>
              <w:spacing w:line="276" w:lineRule="auto"/>
              <w:jc w:val="center"/>
              <w:rPr>
                <w:b/>
              </w:rPr>
            </w:pPr>
            <w:r w:rsidRPr="002A52D5">
              <w:rPr>
                <w:b/>
              </w:rPr>
              <w:t>R</w:t>
            </w:r>
            <w:r w:rsidRPr="00B31E2A">
              <w:rPr>
                <w:b/>
                <w:vertAlign w:val="subscript"/>
              </w:rPr>
              <w:t>2</w:t>
            </w:r>
          </w:p>
        </w:tc>
        <w:tc>
          <w:tcPr>
            <w:tcW w:w="1771" w:type="dxa"/>
          </w:tcPr>
          <w:p w:rsidR="0089282F" w:rsidRPr="002A52D5" w:rsidRDefault="0089282F" w:rsidP="00D835AF">
            <w:pPr>
              <w:spacing w:line="276" w:lineRule="auto"/>
              <w:jc w:val="center"/>
              <w:rPr>
                <w:b/>
              </w:rPr>
            </w:pPr>
            <w:r w:rsidRPr="002A52D5">
              <w:rPr>
                <w:b/>
              </w:rPr>
              <w:t>R</w:t>
            </w:r>
            <w:r w:rsidRPr="00B31E2A">
              <w:rPr>
                <w:b/>
                <w:vertAlign w:val="subscript"/>
              </w:rPr>
              <w:t>3</w:t>
            </w:r>
          </w:p>
        </w:tc>
        <w:tc>
          <w:tcPr>
            <w:tcW w:w="1772" w:type="dxa"/>
          </w:tcPr>
          <w:p w:rsidR="0089282F" w:rsidRPr="002A52D5" w:rsidRDefault="0089282F" w:rsidP="00D835AF">
            <w:pPr>
              <w:spacing w:line="276" w:lineRule="auto"/>
              <w:jc w:val="center"/>
              <w:rPr>
                <w:b/>
              </w:rPr>
            </w:pPr>
            <w:r w:rsidRPr="002A52D5">
              <w:rPr>
                <w:b/>
              </w:rPr>
              <w:t>TOTAL</w:t>
            </w:r>
          </w:p>
        </w:tc>
      </w:tr>
      <w:tr w:rsidR="0089282F" w:rsidRPr="002A52D5" w:rsidTr="00B94A15">
        <w:tc>
          <w:tcPr>
            <w:tcW w:w="1771" w:type="dxa"/>
          </w:tcPr>
          <w:p w:rsidR="0089282F" w:rsidRPr="002A52D5" w:rsidRDefault="0089282F" w:rsidP="00D835AF">
            <w:pPr>
              <w:spacing w:line="276" w:lineRule="auto"/>
              <w:jc w:val="both"/>
            </w:pPr>
            <w:r w:rsidRPr="002A52D5">
              <w:t>T</w:t>
            </w:r>
            <w:r w:rsidRPr="00B31E2A">
              <w:rPr>
                <w:vertAlign w:val="subscript"/>
              </w:rPr>
              <w:t>1</w:t>
            </w:r>
          </w:p>
        </w:tc>
        <w:tc>
          <w:tcPr>
            <w:tcW w:w="1771" w:type="dxa"/>
          </w:tcPr>
          <w:p w:rsidR="0089282F" w:rsidRPr="002A52D5" w:rsidRDefault="0089282F" w:rsidP="00B31E2A">
            <w:pPr>
              <w:spacing w:line="276" w:lineRule="auto"/>
              <w:jc w:val="center"/>
            </w:pPr>
            <w:r w:rsidRPr="002A52D5">
              <w:t>0.99</w:t>
            </w:r>
          </w:p>
        </w:tc>
        <w:tc>
          <w:tcPr>
            <w:tcW w:w="1771" w:type="dxa"/>
          </w:tcPr>
          <w:p w:rsidR="0089282F" w:rsidRPr="002A52D5" w:rsidRDefault="0089282F" w:rsidP="00B31E2A">
            <w:pPr>
              <w:spacing w:line="276" w:lineRule="auto"/>
              <w:jc w:val="center"/>
            </w:pPr>
            <w:r w:rsidRPr="002A52D5">
              <w:t>0.83</w:t>
            </w:r>
          </w:p>
        </w:tc>
        <w:tc>
          <w:tcPr>
            <w:tcW w:w="1771" w:type="dxa"/>
          </w:tcPr>
          <w:p w:rsidR="0089282F" w:rsidRPr="002A52D5" w:rsidRDefault="0089282F" w:rsidP="00B31E2A">
            <w:pPr>
              <w:spacing w:line="276" w:lineRule="auto"/>
              <w:jc w:val="center"/>
            </w:pPr>
            <w:r w:rsidRPr="002A52D5">
              <w:t>0.99</w:t>
            </w:r>
          </w:p>
        </w:tc>
        <w:tc>
          <w:tcPr>
            <w:tcW w:w="1772" w:type="dxa"/>
          </w:tcPr>
          <w:p w:rsidR="0089282F" w:rsidRPr="002A52D5" w:rsidRDefault="0089282F" w:rsidP="00B31E2A">
            <w:pPr>
              <w:spacing w:line="276" w:lineRule="auto"/>
              <w:jc w:val="center"/>
            </w:pPr>
            <w:r w:rsidRPr="002A52D5">
              <w:t>2.76</w:t>
            </w:r>
          </w:p>
        </w:tc>
      </w:tr>
      <w:tr w:rsidR="0089282F" w:rsidRPr="002A52D5" w:rsidTr="00B94A15">
        <w:tc>
          <w:tcPr>
            <w:tcW w:w="1771" w:type="dxa"/>
          </w:tcPr>
          <w:p w:rsidR="0089282F" w:rsidRPr="002A52D5" w:rsidRDefault="0089282F" w:rsidP="00D835AF">
            <w:pPr>
              <w:spacing w:line="276" w:lineRule="auto"/>
              <w:jc w:val="both"/>
            </w:pPr>
            <w:r w:rsidRPr="002A52D5">
              <w:t>T</w:t>
            </w:r>
            <w:r w:rsidRPr="00B31E2A">
              <w:rPr>
                <w:vertAlign w:val="subscript"/>
              </w:rPr>
              <w:t>2</w:t>
            </w:r>
          </w:p>
        </w:tc>
        <w:tc>
          <w:tcPr>
            <w:tcW w:w="1771" w:type="dxa"/>
          </w:tcPr>
          <w:p w:rsidR="0089282F" w:rsidRPr="002A52D5" w:rsidRDefault="0089282F" w:rsidP="00B31E2A">
            <w:pPr>
              <w:spacing w:line="276" w:lineRule="auto"/>
              <w:jc w:val="center"/>
            </w:pPr>
            <w:r w:rsidRPr="002A52D5">
              <w:t>1.43</w:t>
            </w:r>
          </w:p>
        </w:tc>
        <w:tc>
          <w:tcPr>
            <w:tcW w:w="1771" w:type="dxa"/>
          </w:tcPr>
          <w:p w:rsidR="0089282F" w:rsidRPr="002A52D5" w:rsidRDefault="0089282F" w:rsidP="00B31E2A">
            <w:pPr>
              <w:spacing w:line="276" w:lineRule="auto"/>
              <w:jc w:val="center"/>
            </w:pPr>
            <w:r w:rsidRPr="002A52D5">
              <w:t>0.68</w:t>
            </w:r>
          </w:p>
        </w:tc>
        <w:tc>
          <w:tcPr>
            <w:tcW w:w="1771" w:type="dxa"/>
          </w:tcPr>
          <w:p w:rsidR="0089282F" w:rsidRPr="002A52D5" w:rsidRDefault="0089282F" w:rsidP="00B31E2A">
            <w:pPr>
              <w:spacing w:line="276" w:lineRule="auto"/>
              <w:jc w:val="center"/>
            </w:pPr>
            <w:r w:rsidRPr="002A52D5">
              <w:t>1.95</w:t>
            </w:r>
          </w:p>
        </w:tc>
        <w:tc>
          <w:tcPr>
            <w:tcW w:w="1772" w:type="dxa"/>
          </w:tcPr>
          <w:p w:rsidR="0089282F" w:rsidRPr="002A52D5" w:rsidRDefault="0089282F" w:rsidP="00B31E2A">
            <w:pPr>
              <w:spacing w:line="276" w:lineRule="auto"/>
              <w:jc w:val="center"/>
            </w:pPr>
            <w:r w:rsidRPr="002A52D5">
              <w:t>4.06</w:t>
            </w:r>
          </w:p>
        </w:tc>
      </w:tr>
      <w:tr w:rsidR="0089282F" w:rsidRPr="002A52D5" w:rsidTr="00B94A15">
        <w:tc>
          <w:tcPr>
            <w:tcW w:w="1771" w:type="dxa"/>
          </w:tcPr>
          <w:p w:rsidR="0089282F" w:rsidRPr="002A52D5" w:rsidRDefault="0089282F" w:rsidP="00D835AF">
            <w:pPr>
              <w:spacing w:line="276" w:lineRule="auto"/>
              <w:jc w:val="both"/>
            </w:pPr>
            <w:r w:rsidRPr="002A52D5">
              <w:t>T</w:t>
            </w:r>
            <w:r w:rsidRPr="00B31E2A">
              <w:rPr>
                <w:vertAlign w:val="subscript"/>
              </w:rPr>
              <w:t>3</w:t>
            </w:r>
          </w:p>
        </w:tc>
        <w:tc>
          <w:tcPr>
            <w:tcW w:w="1771" w:type="dxa"/>
          </w:tcPr>
          <w:p w:rsidR="0089282F" w:rsidRPr="002A52D5" w:rsidRDefault="0089282F" w:rsidP="00B31E2A">
            <w:pPr>
              <w:spacing w:line="276" w:lineRule="auto"/>
              <w:jc w:val="center"/>
            </w:pPr>
            <w:r w:rsidRPr="002A52D5">
              <w:t>1.42</w:t>
            </w:r>
          </w:p>
        </w:tc>
        <w:tc>
          <w:tcPr>
            <w:tcW w:w="1771" w:type="dxa"/>
          </w:tcPr>
          <w:p w:rsidR="0089282F" w:rsidRPr="002A52D5" w:rsidRDefault="0089282F" w:rsidP="00B31E2A">
            <w:pPr>
              <w:spacing w:line="276" w:lineRule="auto"/>
              <w:jc w:val="center"/>
            </w:pPr>
            <w:r w:rsidRPr="002A52D5">
              <w:t>1.75</w:t>
            </w:r>
          </w:p>
        </w:tc>
        <w:tc>
          <w:tcPr>
            <w:tcW w:w="1771" w:type="dxa"/>
          </w:tcPr>
          <w:p w:rsidR="0089282F" w:rsidRPr="002A52D5" w:rsidRDefault="0089282F" w:rsidP="00B31E2A">
            <w:pPr>
              <w:spacing w:line="276" w:lineRule="auto"/>
              <w:jc w:val="center"/>
            </w:pPr>
            <w:r w:rsidRPr="002A52D5">
              <w:t>1.50</w:t>
            </w:r>
          </w:p>
        </w:tc>
        <w:tc>
          <w:tcPr>
            <w:tcW w:w="1772" w:type="dxa"/>
          </w:tcPr>
          <w:p w:rsidR="0089282F" w:rsidRPr="002A52D5" w:rsidRDefault="0089282F" w:rsidP="00B31E2A">
            <w:pPr>
              <w:spacing w:line="276" w:lineRule="auto"/>
              <w:jc w:val="center"/>
            </w:pPr>
            <w:r w:rsidRPr="002A52D5">
              <w:t>4.67</w:t>
            </w:r>
          </w:p>
        </w:tc>
      </w:tr>
      <w:tr w:rsidR="0089282F" w:rsidRPr="002A52D5" w:rsidTr="00B94A15">
        <w:tc>
          <w:tcPr>
            <w:tcW w:w="1771" w:type="dxa"/>
          </w:tcPr>
          <w:p w:rsidR="0089282F" w:rsidRPr="002A52D5" w:rsidRDefault="0089282F" w:rsidP="00D835AF">
            <w:pPr>
              <w:spacing w:line="276" w:lineRule="auto"/>
              <w:jc w:val="both"/>
            </w:pPr>
            <w:r w:rsidRPr="002A52D5">
              <w:t>GRAND Total</w:t>
            </w:r>
          </w:p>
        </w:tc>
        <w:tc>
          <w:tcPr>
            <w:tcW w:w="1771" w:type="dxa"/>
          </w:tcPr>
          <w:p w:rsidR="0089282F" w:rsidRPr="002A52D5" w:rsidRDefault="0089282F" w:rsidP="00B31E2A">
            <w:pPr>
              <w:spacing w:line="276" w:lineRule="auto"/>
              <w:jc w:val="center"/>
            </w:pPr>
            <w:r w:rsidRPr="002A52D5">
              <w:t>3.84</w:t>
            </w:r>
          </w:p>
        </w:tc>
        <w:tc>
          <w:tcPr>
            <w:tcW w:w="1771" w:type="dxa"/>
          </w:tcPr>
          <w:p w:rsidR="0089282F" w:rsidRPr="002A52D5" w:rsidRDefault="0089282F" w:rsidP="00B31E2A">
            <w:pPr>
              <w:spacing w:line="276" w:lineRule="auto"/>
              <w:jc w:val="center"/>
            </w:pPr>
            <w:r w:rsidRPr="002A52D5">
              <w:t>3.26</w:t>
            </w:r>
          </w:p>
        </w:tc>
        <w:tc>
          <w:tcPr>
            <w:tcW w:w="1771" w:type="dxa"/>
          </w:tcPr>
          <w:p w:rsidR="0089282F" w:rsidRPr="002A52D5" w:rsidRDefault="0089282F" w:rsidP="00B31E2A">
            <w:pPr>
              <w:spacing w:line="276" w:lineRule="auto"/>
              <w:jc w:val="center"/>
            </w:pPr>
            <w:r w:rsidRPr="002A52D5">
              <w:t>4.44</w:t>
            </w:r>
          </w:p>
        </w:tc>
        <w:tc>
          <w:tcPr>
            <w:tcW w:w="1772" w:type="dxa"/>
          </w:tcPr>
          <w:p w:rsidR="0089282F" w:rsidRPr="002A52D5" w:rsidRDefault="0089282F" w:rsidP="00B31E2A">
            <w:pPr>
              <w:spacing w:line="276" w:lineRule="auto"/>
              <w:jc w:val="center"/>
            </w:pPr>
            <w:r w:rsidRPr="002A52D5">
              <w:t>11.49</w:t>
            </w:r>
          </w:p>
        </w:tc>
      </w:tr>
    </w:tbl>
    <w:p w:rsidR="0089282F" w:rsidRPr="002A52D5" w:rsidRDefault="0089282F" w:rsidP="00D835AF">
      <w:pPr>
        <w:spacing w:line="276" w:lineRule="auto"/>
        <w:ind w:left="720"/>
        <w:jc w:val="both"/>
      </w:pPr>
      <w:r w:rsidRPr="002A52D5">
        <w:tab/>
      </w: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01308E" w:rsidRDefault="0001308E" w:rsidP="00D835AF">
      <w:pPr>
        <w:spacing w:line="276" w:lineRule="auto"/>
        <w:jc w:val="center"/>
        <w:rPr>
          <w:b/>
        </w:rPr>
      </w:pPr>
    </w:p>
    <w:p w:rsidR="0089282F" w:rsidRPr="002A52D5" w:rsidRDefault="0089282F" w:rsidP="00D835AF">
      <w:pPr>
        <w:spacing w:line="276" w:lineRule="auto"/>
        <w:jc w:val="center"/>
        <w:rPr>
          <w:b/>
        </w:rPr>
      </w:pPr>
      <w:r w:rsidRPr="002A52D5">
        <w:rPr>
          <w:b/>
        </w:rPr>
        <w:t>CHAPTER FOUR</w:t>
      </w:r>
    </w:p>
    <w:p w:rsidR="0089282F" w:rsidRPr="002A52D5" w:rsidRDefault="0089282F" w:rsidP="00D835AF">
      <w:pPr>
        <w:spacing w:line="276" w:lineRule="auto"/>
        <w:jc w:val="both"/>
        <w:rPr>
          <w:b/>
        </w:rPr>
      </w:pPr>
      <w:r w:rsidRPr="002A52D5">
        <w:rPr>
          <w:b/>
        </w:rPr>
        <w:t>4.0</w:t>
      </w:r>
      <w:r w:rsidRPr="002A52D5">
        <w:rPr>
          <w:b/>
        </w:rPr>
        <w:tab/>
        <w:t>ANALYSIS OF DATA</w:t>
      </w:r>
    </w:p>
    <w:p w:rsidR="0089282F" w:rsidRPr="002A52D5" w:rsidRDefault="0089282F" w:rsidP="00D835AF">
      <w:pPr>
        <w:spacing w:line="276" w:lineRule="auto"/>
        <w:jc w:val="both"/>
      </w:pPr>
      <w:r w:rsidRPr="002A52D5">
        <w:rPr>
          <w:b/>
        </w:rPr>
        <w:t>INTRODUCTION</w:t>
      </w:r>
    </w:p>
    <w:p w:rsidR="0089282F" w:rsidRPr="002A52D5" w:rsidRDefault="0089282F" w:rsidP="00D835AF">
      <w:pPr>
        <w:spacing w:line="276" w:lineRule="auto"/>
        <w:jc w:val="both"/>
      </w:pPr>
      <w:r w:rsidRPr="002A52D5">
        <w:tab/>
        <w:t>This chapter is concerned with the analysis of data from the three different years of experimentation from Kwara State Agricultural Development Project (KWADP) Ilorin, on the yield response of maize.</w:t>
      </w:r>
    </w:p>
    <w:p w:rsidR="0089282F" w:rsidRPr="002A52D5" w:rsidRDefault="0089282F" w:rsidP="00D835AF">
      <w:pPr>
        <w:spacing w:line="276" w:lineRule="auto"/>
        <w:jc w:val="both"/>
      </w:pPr>
      <w:r w:rsidRPr="002A52D5">
        <w:tab/>
        <w:t>The analysis was done to test if there are significances in methods of controlling weeds (treatment).</w:t>
      </w:r>
    </w:p>
    <w:p w:rsidR="0089282F" w:rsidRPr="002A52D5" w:rsidRDefault="0089282F" w:rsidP="00D835AF">
      <w:pPr>
        <w:spacing w:line="276" w:lineRule="auto"/>
        <w:jc w:val="both"/>
      </w:pPr>
      <w:r w:rsidRPr="002A52D5">
        <w:tab/>
        <w:t>Hence, the analysis was done using CRD model with treatment structure. Thus, after general test i.e. analysis of variance test, we then go further to know which of these factor/treatment contributed to the differences to achieve this, the least and significant different test is applied if necessary, this least significant different (LSD) can now be introduced.</w:t>
      </w:r>
    </w:p>
    <w:p w:rsidR="0089282F" w:rsidRPr="002A52D5" w:rsidRDefault="0089282F" w:rsidP="00785A43">
      <w:pPr>
        <w:spacing w:line="276" w:lineRule="auto"/>
        <w:rPr>
          <w:b/>
        </w:rPr>
      </w:pPr>
      <w:r w:rsidRPr="002A52D5">
        <w:rPr>
          <w:b/>
        </w:rPr>
        <w:t>4.4.1</w:t>
      </w:r>
      <w:r w:rsidRPr="002A52D5">
        <w:rPr>
          <w:b/>
        </w:rPr>
        <w:tab/>
        <w:t>ANALYSIS WITH TREATMENT STRUCTURE</w:t>
      </w:r>
    </w:p>
    <w:p w:rsidR="0089282F" w:rsidRPr="002A52D5" w:rsidRDefault="00112853" w:rsidP="00D835AF">
      <w:pPr>
        <w:spacing w:line="276" w:lineRule="auto"/>
        <w:ind w:firstLine="720"/>
        <w:jc w:val="center"/>
        <w:rPr>
          <w:b/>
        </w:rPr>
      </w:pPr>
      <w:r>
        <w:rPr>
          <w:b/>
        </w:rPr>
        <w:t>(YEAR 2021</w:t>
      </w:r>
      <w:r w:rsidR="0089282F" w:rsidRPr="002A52D5">
        <w:rPr>
          <w:b/>
        </w:rPr>
        <w:t>)</w:t>
      </w:r>
    </w:p>
    <w:p w:rsidR="0089282F" w:rsidRPr="002A52D5" w:rsidRDefault="0089282F" w:rsidP="00D835AF">
      <w:pPr>
        <w:spacing w:line="276" w:lineRule="auto"/>
        <w:ind w:firstLine="720"/>
        <w:jc w:val="both"/>
        <w:rPr>
          <w:b/>
        </w:rPr>
      </w:pPr>
      <w:r w:rsidRPr="002A52D5">
        <w:rPr>
          <w:b/>
        </w:rPr>
        <w:t>THE MODEL</w:t>
      </w:r>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Yij</w:t>
      </w:r>
      <w:proofErr w:type="spellEnd"/>
      <w:r w:rsidRPr="002A52D5">
        <w:t xml:space="preserve"> = µ + </w:t>
      </w:r>
      <w:proofErr w:type="spellStart"/>
      <w:r w:rsidRPr="002A52D5">
        <w:t>Ti</w:t>
      </w:r>
      <w:proofErr w:type="spellEnd"/>
      <w:r w:rsidRPr="002A52D5">
        <w:t xml:space="preserve"> + </w:t>
      </w:r>
      <w:proofErr w:type="spellStart"/>
      <w:r w:rsidRPr="002A52D5">
        <w:t>e</w:t>
      </w:r>
      <w:r w:rsidRPr="00510966">
        <w:rPr>
          <w:vertAlign w:val="subscript"/>
        </w:rPr>
        <w:t>ij</w:t>
      </w:r>
      <w:proofErr w:type="spellEnd"/>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i</w:t>
      </w:r>
      <w:proofErr w:type="spellEnd"/>
      <w:r w:rsidRPr="002A52D5">
        <w:t xml:space="preserve"> = 1,2,…..t</w:t>
      </w:r>
    </w:p>
    <w:p w:rsidR="0089282F" w:rsidRPr="002A52D5" w:rsidRDefault="0089282F" w:rsidP="00D835AF">
      <w:pPr>
        <w:spacing w:line="276" w:lineRule="auto"/>
        <w:ind w:firstLine="720"/>
        <w:jc w:val="both"/>
      </w:pPr>
      <w:r w:rsidRPr="002A52D5">
        <w:tab/>
      </w:r>
      <w:r w:rsidRPr="002A52D5">
        <w:tab/>
      </w:r>
      <w:r w:rsidRPr="002A52D5">
        <w:tab/>
        <w:t>j = 1,2,…..r</w:t>
      </w:r>
    </w:p>
    <w:p w:rsidR="0089282F" w:rsidRPr="002A52D5" w:rsidRDefault="00112853" w:rsidP="00D835AF">
      <w:pPr>
        <w:spacing w:line="276" w:lineRule="auto"/>
        <w:ind w:firstLine="720"/>
        <w:jc w:val="both"/>
      </w:pPr>
      <w:r>
        <w:tab/>
      </w:r>
      <w:r>
        <w:tab/>
      </w:r>
      <w:r>
        <w:tab/>
      </w:r>
      <w:proofErr w:type="spellStart"/>
      <w:r>
        <w:t>eij</w:t>
      </w:r>
      <w:proofErr w:type="spellEnd"/>
      <w:r>
        <w:t xml:space="preserve"> ~ NIID (O,</w:t>
      </w:r>
      <m:oMath>
        <m:r>
          <w:rPr>
            <w:rFonts w:ascii="Cambria Math" w:hAnsi="Cambria Math"/>
          </w:rPr>
          <m:t>σ</m:t>
        </m:r>
      </m:oMath>
      <w:r w:rsidR="0089282F" w:rsidRPr="002A52D5">
        <w:rPr>
          <w:vertAlign w:val="superscript"/>
        </w:rPr>
        <w:t>2</w:t>
      </w:r>
      <w:r w:rsidR="0089282F" w:rsidRPr="002A52D5">
        <w:t>)</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HYPOTHESIS TESTING</w:t>
      </w:r>
    </w:p>
    <w:p w:rsidR="0089282F" w:rsidRPr="002A52D5" w:rsidRDefault="007354F3" w:rsidP="00D835AF">
      <w:pPr>
        <w:spacing w:line="276" w:lineRule="auto"/>
        <w:ind w:firstLine="720"/>
        <w:jc w:val="both"/>
      </w:pPr>
      <w:r>
        <w:tab/>
      </w:r>
      <w:r>
        <w:tab/>
      </w:r>
      <w:r>
        <w:tab/>
        <w:t xml:space="preserve">     </w:t>
      </w:r>
    </w:p>
    <w:p w:rsidR="0089282F" w:rsidRPr="002A52D5" w:rsidRDefault="0089282F" w:rsidP="00D835AF">
      <w:pPr>
        <w:spacing w:line="276" w:lineRule="auto"/>
        <w:ind w:firstLine="720"/>
        <w:jc w:val="both"/>
      </w:pPr>
      <w:r w:rsidRPr="002A52D5">
        <w:t>Ho: T</w:t>
      </w:r>
      <w:r w:rsidRPr="007354F3">
        <w:rPr>
          <w:vertAlign w:val="subscript"/>
        </w:rPr>
        <w:t>i</w:t>
      </w:r>
      <w:r w:rsidRPr="002A52D5">
        <w:t xml:space="preserve"> = T</w:t>
      </w:r>
      <w:r w:rsidRPr="007354F3">
        <w:rPr>
          <w:vertAlign w:val="subscript"/>
        </w:rPr>
        <w:t>1</w:t>
      </w:r>
      <w:r w:rsidRPr="002A52D5">
        <w:t xml:space="preserve"> = T</w:t>
      </w:r>
      <w:r w:rsidRPr="002A52D5">
        <w:rPr>
          <w:vertAlign w:val="subscript"/>
        </w:rPr>
        <w:t>3</w:t>
      </w:r>
    </w:p>
    <w:p w:rsidR="0089282F" w:rsidRPr="002A52D5" w:rsidRDefault="0089282F" w:rsidP="00D835AF">
      <w:pPr>
        <w:spacing w:line="276" w:lineRule="auto"/>
        <w:ind w:firstLine="720"/>
        <w:jc w:val="both"/>
      </w:pPr>
      <w:r w:rsidRPr="002A52D5">
        <w:tab/>
        <w:t>Vs</w:t>
      </w:r>
    </w:p>
    <w:p w:rsidR="0089282F" w:rsidRPr="002A52D5" w:rsidRDefault="001B3D24" w:rsidP="00D835AF">
      <w:pPr>
        <w:spacing w:line="276" w:lineRule="auto"/>
        <w:ind w:firstLine="720"/>
        <w:jc w:val="both"/>
      </w:pPr>
      <w:r>
        <w:t>H</w:t>
      </w:r>
      <w:r w:rsidRPr="001B3D24">
        <w:rPr>
          <w:vertAlign w:val="subscript"/>
        </w:rPr>
        <w:t>1</w:t>
      </w:r>
      <w:r w:rsidR="0089282F" w:rsidRPr="002A52D5">
        <w:t>: Ti ≠ Ti ≠ T</w:t>
      </w:r>
      <w:r w:rsidR="0089282F" w:rsidRPr="002A52D5">
        <w:rPr>
          <w:vertAlign w:val="subscript"/>
        </w:rPr>
        <w:t>3</w:t>
      </w:r>
      <w:r w:rsidR="0089282F" w:rsidRPr="002A52D5">
        <w:t xml:space="preserve"> for at least one 1</w:t>
      </w:r>
    </w:p>
    <w:p w:rsidR="0089282F" w:rsidRPr="002A52D5" w:rsidRDefault="0089282F" w:rsidP="00D835AF">
      <w:pPr>
        <w:spacing w:line="276" w:lineRule="auto"/>
        <w:ind w:firstLine="720"/>
        <w:jc w:val="both"/>
      </w:pPr>
      <w:r w:rsidRPr="002A52D5">
        <w:t>with 0.05 level of significance</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89282F" w:rsidP="00D835AF">
      <w:pPr>
        <w:spacing w:line="276" w:lineRule="auto"/>
        <w:ind w:firstLine="720"/>
        <w:jc w:val="both"/>
      </w:pPr>
      <w:r w:rsidRPr="002A52D5">
        <w:tab/>
      </w:r>
      <w:r w:rsidRPr="002A52D5">
        <w:tab/>
        <w:t>t</w:t>
      </w:r>
      <w:r w:rsidRPr="002A52D5">
        <w:tab/>
        <w:t>r</w:t>
      </w:r>
    </w:p>
    <w:p w:rsidR="0089282F" w:rsidRPr="002A52D5" w:rsidRDefault="0089282F" w:rsidP="00C16B60">
      <w:pPr>
        <w:spacing w:line="276" w:lineRule="auto"/>
        <w:ind w:firstLine="720"/>
        <w:jc w:val="both"/>
      </w:pPr>
      <w:proofErr w:type="spellStart"/>
      <w:r w:rsidRPr="002A52D5">
        <w:t>SS</w:t>
      </w:r>
      <w:r w:rsidRPr="002A52D5">
        <w:rPr>
          <w:vertAlign w:val="subscript"/>
        </w:rPr>
        <w:t>To</w:t>
      </w:r>
      <w:proofErr w:type="spellEnd"/>
      <w:r w:rsidRPr="002A52D5">
        <w:t xml:space="preserve"> = ∑  ∑ Yij</w:t>
      </w:r>
      <w:r w:rsidRPr="002A52D5">
        <w:rPr>
          <w:vertAlign w:val="superscript"/>
        </w:rPr>
        <w:t>2</w:t>
      </w:r>
      <w:r w:rsidRPr="002A52D5">
        <w:t xml:space="preserve"> – </w:t>
      </w:r>
      <m:oMath>
        <m:f>
          <m:fPr>
            <m:ctrlPr>
              <w:rPr>
                <w:rFonts w:ascii="Cambria Math" w:hAnsi="Cambria Math"/>
                <w:i/>
              </w:rPr>
            </m:ctrlPr>
          </m:fPr>
          <m:num>
            <m:r>
              <m:rPr>
                <m:sty m:val="p"/>
              </m:rPr>
              <w:rPr>
                <w:rFonts w:ascii="Cambria Math" w:hAnsi="Cambria Math"/>
                <w:u w:val="single"/>
              </w:rPr>
              <m:t>Y..</m:t>
            </m:r>
            <m:r>
              <m:rPr>
                <m:sty m:val="p"/>
              </m:rPr>
              <w:rPr>
                <w:rFonts w:ascii="Cambria Math" w:hAnsi="Cambria Math"/>
                <w:u w:val="single"/>
                <w:vertAlign w:val="superscript"/>
              </w:rPr>
              <m:t>2</m:t>
            </m:r>
          </m:num>
          <m:den>
            <m:r>
              <w:rPr>
                <w:rFonts w:ascii="Cambria Math" w:hAnsi="Cambria Math"/>
              </w:rPr>
              <m:t>rt</m:t>
            </m:r>
          </m:den>
        </m:f>
      </m:oMath>
    </w:p>
    <w:p w:rsidR="0089282F" w:rsidRPr="002A52D5" w:rsidRDefault="0089282F" w:rsidP="00D835AF">
      <w:pPr>
        <w:spacing w:line="276" w:lineRule="auto"/>
        <w:ind w:firstLine="720"/>
        <w:jc w:val="both"/>
      </w:pPr>
      <w:proofErr w:type="spellStart"/>
      <w:r w:rsidRPr="002A52D5">
        <w:t>i</w:t>
      </w:r>
      <w:proofErr w:type="spellEnd"/>
      <w:r w:rsidRPr="002A52D5">
        <w:t xml:space="preserve"> = 1 j=1    </w:t>
      </w:r>
    </w:p>
    <w:p w:rsidR="0089282F" w:rsidRPr="002A52D5" w:rsidRDefault="0089282F" w:rsidP="00D835AF">
      <w:pPr>
        <w:spacing w:line="276" w:lineRule="auto"/>
        <w:ind w:firstLine="720"/>
        <w:jc w:val="both"/>
      </w:pPr>
      <w:proofErr w:type="spellStart"/>
      <w:r w:rsidRPr="002A52D5">
        <w:t>SS</w:t>
      </w:r>
      <w:r w:rsidRPr="002A52D5">
        <w:rPr>
          <w:vertAlign w:val="subscript"/>
        </w:rPr>
        <w:t>To</w:t>
      </w:r>
      <w:proofErr w:type="spellEnd"/>
      <w:r w:rsidRPr="002A52D5">
        <w:t xml:space="preserve"> = 0.87</w:t>
      </w:r>
      <w:r w:rsidRPr="002A52D5">
        <w:rPr>
          <w:vertAlign w:val="superscript"/>
        </w:rPr>
        <w:t>2</w:t>
      </w:r>
      <w:r w:rsidRPr="002A52D5">
        <w:t xml:space="preserve"> + 0.92</w:t>
      </w:r>
      <w:r w:rsidRPr="002A52D5">
        <w:rPr>
          <w:vertAlign w:val="superscript"/>
        </w:rPr>
        <w:t xml:space="preserve">2 </w:t>
      </w:r>
      <w:r w:rsidRPr="002A52D5">
        <w:t>+…… + 1.70</w:t>
      </w:r>
      <w:r w:rsidRPr="002A52D5">
        <w:rPr>
          <w:vertAlign w:val="superscript"/>
        </w:rPr>
        <w:t>2</w:t>
      </w:r>
      <w:r w:rsidRPr="002A52D5">
        <w:t xml:space="preserve"> – </w:t>
      </w:r>
      <w:r w:rsidRPr="002A52D5">
        <w:rPr>
          <w:u w:val="single"/>
        </w:rPr>
        <w:t>11.62</w:t>
      </w:r>
      <w:r w:rsidRPr="002A52D5">
        <w:rPr>
          <w:u w:val="single"/>
          <w:vertAlign w:val="superscript"/>
        </w:rPr>
        <w:t>2</w:t>
      </w:r>
    </w:p>
    <w:p w:rsidR="0089282F" w:rsidRPr="002A52D5" w:rsidRDefault="0089282F" w:rsidP="00D84F98">
      <w:pPr>
        <w:spacing w:line="276" w:lineRule="auto"/>
        <w:ind w:firstLine="720"/>
        <w:jc w:val="both"/>
      </w:pPr>
      <w:r w:rsidRPr="002A52D5">
        <w:tab/>
      </w:r>
      <w:r w:rsidRPr="002A52D5">
        <w:tab/>
      </w:r>
      <w:r w:rsidRPr="002A52D5">
        <w:tab/>
      </w:r>
      <w:r w:rsidRPr="002A52D5">
        <w:tab/>
      </w:r>
      <w:r w:rsidRPr="002A52D5">
        <w:tab/>
      </w:r>
      <w:r w:rsidRPr="002A52D5">
        <w:tab/>
      </w:r>
      <w:r w:rsidRPr="002A52D5">
        <w:tab/>
        <w:t xml:space="preserve">     </w:t>
      </w:r>
      <w:r w:rsidR="00D84F98">
        <w:t xml:space="preserve">                                 </w:t>
      </w:r>
      <w:proofErr w:type="spellStart"/>
      <w:r w:rsidRPr="002A52D5">
        <w:t>SS</w:t>
      </w:r>
      <w:r w:rsidRPr="002A52D5">
        <w:rPr>
          <w:vertAlign w:val="subscript"/>
        </w:rPr>
        <w:t>To</w:t>
      </w:r>
      <w:proofErr w:type="spellEnd"/>
      <w:r w:rsidRPr="002A52D5">
        <w:t xml:space="preserve"> = 15.98 – </w:t>
      </w:r>
      <w:r w:rsidRPr="002A52D5">
        <w:rPr>
          <w:u w:val="single"/>
        </w:rPr>
        <w:t>135.05</w:t>
      </w:r>
    </w:p>
    <w:p w:rsidR="0089282F" w:rsidRPr="002A52D5" w:rsidRDefault="0089282F" w:rsidP="00D835AF">
      <w:pPr>
        <w:spacing w:line="276" w:lineRule="auto"/>
        <w:ind w:firstLine="720"/>
        <w:jc w:val="both"/>
      </w:pPr>
      <w:r w:rsidRPr="002A52D5">
        <w:tab/>
        <w:t xml:space="preserve">    9</w:t>
      </w:r>
    </w:p>
    <w:p w:rsidR="0089282F" w:rsidRPr="002A52D5" w:rsidRDefault="0089282F" w:rsidP="00D835AF">
      <w:pPr>
        <w:spacing w:line="276" w:lineRule="auto"/>
        <w:ind w:firstLine="720"/>
        <w:jc w:val="both"/>
      </w:pPr>
      <w:proofErr w:type="spellStart"/>
      <w:r w:rsidRPr="002A52D5">
        <w:t>SS</w:t>
      </w:r>
      <w:r w:rsidRPr="002A52D5">
        <w:rPr>
          <w:vertAlign w:val="subscript"/>
        </w:rPr>
        <w:t>To</w:t>
      </w:r>
      <w:proofErr w:type="spellEnd"/>
      <w:r w:rsidRPr="002A52D5">
        <w:t xml:space="preserve"> – 15.98 – 15.00</w:t>
      </w:r>
    </w:p>
    <w:p w:rsidR="0089282F" w:rsidRPr="002A52D5" w:rsidRDefault="0089282F" w:rsidP="00D835AF">
      <w:pPr>
        <w:spacing w:line="276" w:lineRule="auto"/>
        <w:ind w:firstLine="720"/>
        <w:jc w:val="both"/>
      </w:pPr>
      <w:proofErr w:type="spellStart"/>
      <w:r w:rsidRPr="002A52D5">
        <w:t>SS</w:t>
      </w:r>
      <w:r w:rsidRPr="002A52D5">
        <w:rPr>
          <w:vertAlign w:val="subscript"/>
        </w:rPr>
        <w:t>To</w:t>
      </w:r>
      <w:proofErr w:type="spellEnd"/>
      <w:r w:rsidRPr="002A52D5">
        <w:t xml:space="preserve"> = 0.98</w:t>
      </w: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89282F" w:rsidP="00D835AF">
      <w:pPr>
        <w:spacing w:line="276" w:lineRule="auto"/>
        <w:ind w:firstLine="720"/>
        <w:jc w:val="both"/>
      </w:pPr>
      <w:r w:rsidRPr="002A52D5">
        <w:tab/>
      </w:r>
      <w:r w:rsidRPr="002A52D5">
        <w:tab/>
        <w:t>t</w:t>
      </w:r>
      <w:r w:rsidRPr="002A52D5">
        <w:tab/>
        <w:t>r</w:t>
      </w:r>
    </w:p>
    <w:p w:rsidR="0089282F" w:rsidRPr="002A52D5" w:rsidRDefault="0089282F" w:rsidP="00D835AF">
      <w:pPr>
        <w:spacing w:line="276" w:lineRule="auto"/>
        <w:ind w:firstLine="720"/>
        <w:jc w:val="both"/>
      </w:pPr>
      <w:proofErr w:type="spellStart"/>
      <w:r w:rsidRPr="002A52D5">
        <w:t>SS</w:t>
      </w:r>
      <w:r w:rsidRPr="002A52D5">
        <w:rPr>
          <w:vertAlign w:val="subscript"/>
        </w:rPr>
        <w:t>Tr</w:t>
      </w:r>
      <w:proofErr w:type="spellEnd"/>
      <w:r w:rsidRPr="002A52D5">
        <w:t xml:space="preserve"> = ∑  ∑     – </w:t>
      </w:r>
      <w:r w:rsidRPr="002A52D5">
        <w:rPr>
          <w:u w:val="single"/>
        </w:rPr>
        <w:t>Y..</w:t>
      </w:r>
      <w:r w:rsidRPr="002A52D5">
        <w:rPr>
          <w:u w:val="single"/>
          <w:vertAlign w:val="superscript"/>
        </w:rPr>
        <w:t>2</w:t>
      </w:r>
    </w:p>
    <w:p w:rsidR="0089282F" w:rsidRPr="002A52D5" w:rsidRDefault="0089282F" w:rsidP="00D835AF">
      <w:pPr>
        <w:spacing w:line="276" w:lineRule="auto"/>
        <w:ind w:firstLine="720"/>
        <w:jc w:val="both"/>
      </w:pPr>
      <w:r w:rsidRPr="002A52D5">
        <w:tab/>
        <w:t xml:space="preserve"> </w:t>
      </w:r>
      <w:proofErr w:type="spellStart"/>
      <w:r w:rsidRPr="002A52D5">
        <w:t>i</w:t>
      </w:r>
      <w:proofErr w:type="spellEnd"/>
      <w:r w:rsidRPr="002A52D5">
        <w:t xml:space="preserve"> = </w:t>
      </w:r>
      <w:r w:rsidRPr="002A52D5">
        <w:rPr>
          <w:u w:val="single"/>
        </w:rPr>
        <w:t>1 j=1</w:t>
      </w:r>
      <w:r w:rsidRPr="002A52D5">
        <w:t xml:space="preserve">    </w:t>
      </w:r>
      <w:proofErr w:type="spellStart"/>
      <w:r w:rsidRPr="002A52D5">
        <w:t>rt</w:t>
      </w:r>
      <w:proofErr w:type="spellEnd"/>
    </w:p>
    <w:p w:rsidR="0089282F" w:rsidRPr="002A52D5" w:rsidRDefault="0089282F" w:rsidP="00D835AF">
      <w:pPr>
        <w:spacing w:line="276" w:lineRule="auto"/>
        <w:ind w:firstLine="720"/>
        <w:jc w:val="both"/>
      </w:pPr>
      <w:r w:rsidRPr="002A52D5">
        <w:tab/>
      </w:r>
      <w:r w:rsidRPr="002A52D5">
        <w:tab/>
        <w:t xml:space="preserve">r </w:t>
      </w:r>
    </w:p>
    <w:p w:rsidR="0089282F" w:rsidRPr="002A52D5" w:rsidRDefault="0089282F" w:rsidP="00D835AF">
      <w:pPr>
        <w:spacing w:line="276" w:lineRule="auto"/>
        <w:ind w:firstLine="720"/>
        <w:jc w:val="both"/>
      </w:pPr>
      <w:proofErr w:type="spellStart"/>
      <w:r w:rsidRPr="002A52D5">
        <w:t>SS</w:t>
      </w:r>
      <w:r w:rsidRPr="002A52D5">
        <w:rPr>
          <w:vertAlign w:val="subscript"/>
        </w:rPr>
        <w:t>Tr</w:t>
      </w:r>
      <w:proofErr w:type="spellEnd"/>
      <w:r w:rsidRPr="002A52D5">
        <w:t xml:space="preserve"> </w:t>
      </w:r>
      <w:r w:rsidRPr="002A52D5">
        <w:rPr>
          <w:u w:val="single"/>
        </w:rPr>
        <w:t>= 2.63</w:t>
      </w:r>
      <w:r w:rsidRPr="002A52D5">
        <w:rPr>
          <w:u w:val="single"/>
          <w:vertAlign w:val="superscript"/>
        </w:rPr>
        <w:t>2</w:t>
      </w:r>
      <w:r w:rsidRPr="002A52D5">
        <w:t xml:space="preserve"> + </w:t>
      </w:r>
      <w:r w:rsidRPr="002A52D5">
        <w:rPr>
          <w:u w:val="single"/>
        </w:rPr>
        <w:t>4.18</w:t>
      </w:r>
      <w:r w:rsidRPr="002A52D5">
        <w:rPr>
          <w:u w:val="single"/>
          <w:vertAlign w:val="superscript"/>
        </w:rPr>
        <w:t>2</w:t>
      </w:r>
      <w:r w:rsidRPr="002A52D5">
        <w:rPr>
          <w:vertAlign w:val="superscript"/>
        </w:rPr>
        <w:t xml:space="preserve"> </w:t>
      </w:r>
      <w:r w:rsidRPr="002A52D5">
        <w:t xml:space="preserve">+ </w:t>
      </w:r>
      <w:r w:rsidRPr="002A52D5">
        <w:rPr>
          <w:u w:val="single"/>
        </w:rPr>
        <w:t>4.81</w:t>
      </w:r>
      <w:r w:rsidRPr="002A52D5">
        <w:rPr>
          <w:u w:val="single"/>
          <w:vertAlign w:val="superscript"/>
        </w:rPr>
        <w:t>2</w:t>
      </w:r>
      <w:r w:rsidRPr="002A52D5">
        <w:t xml:space="preserve"> – </w:t>
      </w:r>
      <w:r w:rsidRPr="002A52D5">
        <w:rPr>
          <w:u w:val="single"/>
        </w:rPr>
        <w:t>11.62</w:t>
      </w:r>
      <w:r w:rsidRPr="002A52D5">
        <w:rPr>
          <w:u w:val="single"/>
          <w:vertAlign w:val="superscript"/>
        </w:rPr>
        <w:t>2</w:t>
      </w:r>
    </w:p>
    <w:p w:rsidR="0089282F" w:rsidRPr="002A52D5" w:rsidRDefault="0089282F" w:rsidP="00D835AF">
      <w:pPr>
        <w:spacing w:line="276" w:lineRule="auto"/>
        <w:ind w:firstLine="720"/>
        <w:jc w:val="both"/>
      </w:pPr>
      <w:r w:rsidRPr="002A52D5">
        <w:tab/>
        <w:t xml:space="preserve">     3           3         3           9</w:t>
      </w:r>
      <w:r w:rsidRPr="002A52D5">
        <w:tab/>
      </w:r>
      <w:r w:rsidRPr="002A52D5">
        <w:tab/>
      </w:r>
      <w:r w:rsidRPr="002A52D5">
        <w:tab/>
      </w:r>
      <w:r w:rsidRPr="002A52D5">
        <w:tab/>
      </w:r>
      <w:r w:rsidRPr="002A52D5">
        <w:tab/>
      </w:r>
      <w:r w:rsidR="006A1F76">
        <w:t xml:space="preserve">                           </w:t>
      </w:r>
      <w:proofErr w:type="spellStart"/>
      <w:r w:rsidRPr="002A52D5">
        <w:t>SS</w:t>
      </w:r>
      <w:r w:rsidRPr="002A52D5">
        <w:rPr>
          <w:vertAlign w:val="subscript"/>
        </w:rPr>
        <w:t>Tr</w:t>
      </w:r>
      <w:proofErr w:type="spellEnd"/>
      <w:r w:rsidRPr="002A52D5">
        <w:t xml:space="preserve"> = </w:t>
      </w:r>
      <w:r w:rsidRPr="002A52D5">
        <w:rPr>
          <w:u w:val="single"/>
        </w:rPr>
        <w:t>6.9169+174724+23.1361</w:t>
      </w:r>
      <w:r w:rsidRPr="002A52D5">
        <w:t>-1</w:t>
      </w:r>
      <w:r w:rsidRPr="002A52D5">
        <w:rPr>
          <w:u w:val="single"/>
        </w:rPr>
        <w:t>35.0244</w:t>
      </w:r>
    </w:p>
    <w:p w:rsidR="0089282F" w:rsidRPr="002A52D5" w:rsidRDefault="00E812E7" w:rsidP="00D835AF">
      <w:pPr>
        <w:spacing w:line="276" w:lineRule="auto"/>
        <w:ind w:left="2160" w:firstLine="720"/>
        <w:jc w:val="both"/>
      </w:pPr>
      <w:r>
        <w:t>3</w:t>
      </w:r>
      <w:r>
        <w:tab/>
      </w:r>
      <w:r w:rsidR="0089282F" w:rsidRPr="002A52D5">
        <w:t>9</w:t>
      </w:r>
    </w:p>
    <w:p w:rsidR="0089282F" w:rsidRPr="002A52D5" w:rsidRDefault="0089282F" w:rsidP="00D835AF">
      <w:pPr>
        <w:spacing w:line="276" w:lineRule="auto"/>
        <w:jc w:val="both"/>
      </w:pPr>
      <w:r w:rsidRPr="002A52D5">
        <w:tab/>
      </w:r>
      <w:proofErr w:type="spellStart"/>
      <w:r w:rsidRPr="002A52D5">
        <w:t>SS</w:t>
      </w:r>
      <w:r w:rsidRPr="002A52D5">
        <w:rPr>
          <w:vertAlign w:val="subscript"/>
        </w:rPr>
        <w:t>Tr</w:t>
      </w:r>
      <w:proofErr w:type="spellEnd"/>
      <w:r w:rsidRPr="002A52D5">
        <w:t xml:space="preserve"> = </w:t>
      </w:r>
      <w:r w:rsidRPr="002A52D5">
        <w:rPr>
          <w:u w:val="single"/>
        </w:rPr>
        <w:t xml:space="preserve">47.5254 </w:t>
      </w:r>
      <w:r w:rsidRPr="002A52D5">
        <w:t xml:space="preserve">– </w:t>
      </w:r>
      <w:r w:rsidRPr="002A52D5">
        <w:rPr>
          <w:u w:val="single"/>
        </w:rPr>
        <w:t>135.0244</w:t>
      </w:r>
    </w:p>
    <w:p w:rsidR="0089282F" w:rsidRPr="002A52D5" w:rsidRDefault="00D8466A" w:rsidP="00D835AF">
      <w:pPr>
        <w:spacing w:line="276" w:lineRule="auto"/>
        <w:jc w:val="both"/>
      </w:pPr>
      <w:r>
        <w:tab/>
      </w:r>
      <w:r>
        <w:tab/>
        <w:t xml:space="preserve">   </w:t>
      </w:r>
      <w:r w:rsidR="0089282F" w:rsidRPr="002A52D5">
        <w:t>3</w:t>
      </w:r>
      <w:r w:rsidR="0089282F" w:rsidRPr="002A52D5">
        <w:tab/>
      </w:r>
      <w:r w:rsidR="0089282F" w:rsidRPr="002A52D5">
        <w:tab/>
        <w:t>9</w:t>
      </w:r>
    </w:p>
    <w:p w:rsidR="0089282F" w:rsidRPr="002A52D5" w:rsidRDefault="0089282F" w:rsidP="00D835AF">
      <w:pPr>
        <w:spacing w:line="276" w:lineRule="auto"/>
        <w:jc w:val="both"/>
      </w:pPr>
      <w:r w:rsidRPr="002A52D5">
        <w:tab/>
      </w:r>
      <w:proofErr w:type="spellStart"/>
      <w:r w:rsidRPr="002A52D5">
        <w:t>SS</w:t>
      </w:r>
      <w:r w:rsidRPr="002A52D5">
        <w:rPr>
          <w:vertAlign w:val="subscript"/>
        </w:rPr>
        <w:t>Tr</w:t>
      </w:r>
      <w:proofErr w:type="spellEnd"/>
      <w:r w:rsidRPr="002A52D5">
        <w:t xml:space="preserve"> = 15.84 – 15.00</w:t>
      </w:r>
    </w:p>
    <w:p w:rsidR="0089282F" w:rsidRPr="002A52D5" w:rsidRDefault="0089282F" w:rsidP="00D835AF">
      <w:pPr>
        <w:spacing w:line="276" w:lineRule="auto"/>
        <w:jc w:val="both"/>
      </w:pPr>
      <w:r w:rsidRPr="002A52D5">
        <w:tab/>
      </w:r>
      <w:proofErr w:type="spellStart"/>
      <w:r w:rsidRPr="002A52D5">
        <w:t>SS</w:t>
      </w:r>
      <w:r w:rsidRPr="002A52D5">
        <w:rPr>
          <w:vertAlign w:val="subscript"/>
        </w:rPr>
        <w:t>Tr</w:t>
      </w:r>
      <w:proofErr w:type="spellEnd"/>
      <w:r w:rsidRPr="002A52D5">
        <w:t xml:space="preserve"> = 0.84</w:t>
      </w:r>
    </w:p>
    <w:p w:rsidR="0089282F" w:rsidRPr="002A52D5" w:rsidRDefault="0089282F" w:rsidP="00D835AF">
      <w:pPr>
        <w:spacing w:line="276" w:lineRule="auto"/>
        <w:jc w:val="both"/>
      </w:pPr>
      <w:r w:rsidRPr="002A52D5">
        <w:tab/>
        <w:t>SS</w:t>
      </w:r>
      <w:r w:rsidRPr="002A52D5">
        <w:rPr>
          <w:vertAlign w:val="subscript"/>
        </w:rPr>
        <w:t>E</w:t>
      </w:r>
      <w:r w:rsidRPr="002A52D5">
        <w:t xml:space="preserve"> = SS</w:t>
      </w:r>
      <w:r w:rsidRPr="002A52D5">
        <w:rPr>
          <w:vertAlign w:val="subscript"/>
        </w:rPr>
        <w:t>TO</w:t>
      </w:r>
      <w:r w:rsidRPr="002A52D5">
        <w:t xml:space="preserve"> - </w:t>
      </w:r>
      <w:proofErr w:type="spellStart"/>
      <w:r w:rsidRPr="002A52D5">
        <w:t>SS</w:t>
      </w:r>
      <w:r w:rsidRPr="002A52D5">
        <w:rPr>
          <w:vertAlign w:val="subscript"/>
        </w:rPr>
        <w:t>Tr</w:t>
      </w:r>
      <w:proofErr w:type="spellEnd"/>
      <w:r w:rsidRPr="002A52D5">
        <w:t xml:space="preserve"> </w:t>
      </w:r>
    </w:p>
    <w:p w:rsidR="0089282F" w:rsidRPr="002A52D5" w:rsidRDefault="0089282F" w:rsidP="00D835AF">
      <w:pPr>
        <w:spacing w:line="276" w:lineRule="auto"/>
        <w:jc w:val="both"/>
      </w:pPr>
      <w:r w:rsidRPr="002A52D5">
        <w:tab/>
        <w:t>SS</w:t>
      </w:r>
      <w:r w:rsidRPr="002A52D5">
        <w:rPr>
          <w:vertAlign w:val="subscript"/>
        </w:rPr>
        <w:t>E</w:t>
      </w:r>
      <w:r w:rsidRPr="002A52D5">
        <w:t xml:space="preserve"> = 0.98 – 0.84</w:t>
      </w:r>
    </w:p>
    <w:p w:rsidR="0089282F" w:rsidRPr="002A52D5" w:rsidRDefault="0089282F" w:rsidP="00D835AF">
      <w:pPr>
        <w:spacing w:line="276" w:lineRule="auto"/>
        <w:jc w:val="both"/>
      </w:pPr>
      <w:r w:rsidRPr="002A52D5">
        <w:tab/>
        <w:t>SS</w:t>
      </w:r>
      <w:r w:rsidRPr="002A52D5">
        <w:rPr>
          <w:vertAlign w:val="subscript"/>
        </w:rPr>
        <w:t>E</w:t>
      </w:r>
      <w:r w:rsidRPr="002A52D5">
        <w:t xml:space="preserve"> = 0.14</w:t>
      </w: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rPr>
          <w:b/>
        </w:rPr>
      </w:pPr>
      <w:r w:rsidRPr="002A52D5">
        <w:rPr>
          <w:b/>
        </w:rPr>
        <w:t>Table 4.1</w:t>
      </w:r>
      <w:r w:rsidRPr="002A52D5">
        <w:rPr>
          <w:b/>
        </w:rPr>
        <w:tab/>
        <w:t>ANOVA TABLE</w:t>
      </w:r>
    </w:p>
    <w:tbl>
      <w:tblPr>
        <w:tblStyle w:val="TableGrid"/>
        <w:tblW w:w="0" w:type="auto"/>
        <w:tblLayout w:type="fixed"/>
        <w:tblLook w:val="01E0" w:firstRow="1" w:lastRow="1" w:firstColumn="1" w:lastColumn="1" w:noHBand="0" w:noVBand="0"/>
      </w:tblPr>
      <w:tblGrid>
        <w:gridCol w:w="1735"/>
        <w:gridCol w:w="1705"/>
        <w:gridCol w:w="1644"/>
        <w:gridCol w:w="2044"/>
        <w:gridCol w:w="1728"/>
      </w:tblGrid>
      <w:tr w:rsidR="0089282F" w:rsidRPr="002A52D5" w:rsidTr="00B94A15">
        <w:tc>
          <w:tcPr>
            <w:tcW w:w="1735" w:type="dxa"/>
          </w:tcPr>
          <w:p w:rsidR="0089282F" w:rsidRPr="002A52D5" w:rsidRDefault="0089282F" w:rsidP="00D835AF">
            <w:pPr>
              <w:spacing w:line="276" w:lineRule="auto"/>
              <w:jc w:val="center"/>
              <w:rPr>
                <w:b/>
              </w:rPr>
            </w:pPr>
            <w:r w:rsidRPr="002A52D5">
              <w:rPr>
                <w:b/>
              </w:rPr>
              <w:t>Sum of Variance</w:t>
            </w:r>
          </w:p>
          <w:p w:rsidR="0089282F" w:rsidRPr="002A52D5" w:rsidRDefault="0089282F" w:rsidP="00D835AF">
            <w:pPr>
              <w:spacing w:line="276" w:lineRule="auto"/>
              <w:jc w:val="center"/>
              <w:rPr>
                <w:b/>
              </w:rPr>
            </w:pPr>
            <w:r w:rsidRPr="002A52D5">
              <w:rPr>
                <w:b/>
              </w:rPr>
              <w:t>S.V</w:t>
            </w:r>
          </w:p>
        </w:tc>
        <w:tc>
          <w:tcPr>
            <w:tcW w:w="1705" w:type="dxa"/>
          </w:tcPr>
          <w:p w:rsidR="0089282F" w:rsidRPr="002A52D5" w:rsidRDefault="0089282F" w:rsidP="00D835AF">
            <w:pPr>
              <w:spacing w:line="276" w:lineRule="auto"/>
              <w:jc w:val="center"/>
              <w:rPr>
                <w:b/>
              </w:rPr>
            </w:pPr>
            <w:r w:rsidRPr="002A52D5">
              <w:rPr>
                <w:b/>
              </w:rPr>
              <w:t>Degree Of Freedom</w:t>
            </w:r>
          </w:p>
          <w:p w:rsidR="0089282F" w:rsidRPr="002A52D5" w:rsidRDefault="0089282F" w:rsidP="00D835AF">
            <w:pPr>
              <w:spacing w:line="276" w:lineRule="auto"/>
              <w:jc w:val="center"/>
              <w:rPr>
                <w:b/>
              </w:rPr>
            </w:pPr>
            <w:proofErr w:type="spellStart"/>
            <w:r w:rsidRPr="002A52D5">
              <w:rPr>
                <w:b/>
              </w:rPr>
              <w:t>d.f</w:t>
            </w:r>
            <w:proofErr w:type="spellEnd"/>
            <w:r w:rsidRPr="002A52D5">
              <w:rPr>
                <w:b/>
              </w:rPr>
              <w:t xml:space="preserve"> </w:t>
            </w:r>
          </w:p>
        </w:tc>
        <w:tc>
          <w:tcPr>
            <w:tcW w:w="1644" w:type="dxa"/>
          </w:tcPr>
          <w:p w:rsidR="0089282F" w:rsidRPr="002A52D5" w:rsidRDefault="0089282F" w:rsidP="00D835AF">
            <w:pPr>
              <w:spacing w:line="276" w:lineRule="auto"/>
              <w:jc w:val="center"/>
              <w:rPr>
                <w:b/>
              </w:rPr>
            </w:pPr>
            <w:r w:rsidRPr="002A52D5">
              <w:rPr>
                <w:b/>
              </w:rPr>
              <w:t>Source Of Square</w:t>
            </w:r>
          </w:p>
          <w:p w:rsidR="0089282F" w:rsidRPr="002A52D5" w:rsidRDefault="0089282F" w:rsidP="00D835AF">
            <w:pPr>
              <w:spacing w:line="276" w:lineRule="auto"/>
              <w:jc w:val="center"/>
              <w:rPr>
                <w:b/>
              </w:rPr>
            </w:pPr>
            <w:r w:rsidRPr="002A52D5">
              <w:rPr>
                <w:b/>
              </w:rPr>
              <w:t>S.S</w:t>
            </w:r>
          </w:p>
        </w:tc>
        <w:tc>
          <w:tcPr>
            <w:tcW w:w="2044" w:type="dxa"/>
          </w:tcPr>
          <w:p w:rsidR="0089282F" w:rsidRPr="002A52D5" w:rsidRDefault="0089282F" w:rsidP="00D835AF">
            <w:pPr>
              <w:spacing w:line="276" w:lineRule="auto"/>
              <w:jc w:val="center"/>
              <w:rPr>
                <w:b/>
              </w:rPr>
            </w:pPr>
            <w:r w:rsidRPr="002A52D5">
              <w:rPr>
                <w:b/>
              </w:rPr>
              <w:t>Means Square  M.S</w:t>
            </w:r>
          </w:p>
        </w:tc>
        <w:tc>
          <w:tcPr>
            <w:tcW w:w="1728" w:type="dxa"/>
          </w:tcPr>
          <w:p w:rsidR="0089282F" w:rsidRPr="002A52D5" w:rsidRDefault="0089282F" w:rsidP="00D835AF">
            <w:pPr>
              <w:spacing w:line="276" w:lineRule="auto"/>
              <w:jc w:val="center"/>
              <w:rPr>
                <w:b/>
              </w:rPr>
            </w:pPr>
            <w:proofErr w:type="spellStart"/>
            <w:r w:rsidRPr="002A52D5">
              <w:rPr>
                <w:b/>
              </w:rPr>
              <w:t>Fcal</w:t>
            </w:r>
            <w:proofErr w:type="spellEnd"/>
            <w:r w:rsidRPr="002A52D5">
              <w:rPr>
                <w:b/>
              </w:rPr>
              <w:t xml:space="preserve"> </w:t>
            </w:r>
          </w:p>
        </w:tc>
      </w:tr>
      <w:tr w:rsidR="0089282F" w:rsidRPr="002A52D5" w:rsidTr="00B94A15">
        <w:tc>
          <w:tcPr>
            <w:tcW w:w="1735" w:type="dxa"/>
          </w:tcPr>
          <w:p w:rsidR="0089282F" w:rsidRPr="002A52D5" w:rsidRDefault="0089282F" w:rsidP="00D835AF">
            <w:pPr>
              <w:spacing w:line="276" w:lineRule="auto"/>
              <w:jc w:val="center"/>
            </w:pPr>
            <w:r w:rsidRPr="002A52D5">
              <w:t>Treatment</w:t>
            </w:r>
          </w:p>
          <w:p w:rsidR="0089282F" w:rsidRPr="002A52D5" w:rsidRDefault="0089282F" w:rsidP="00D835AF">
            <w:pPr>
              <w:spacing w:line="276" w:lineRule="auto"/>
              <w:jc w:val="center"/>
            </w:pPr>
          </w:p>
        </w:tc>
        <w:tc>
          <w:tcPr>
            <w:tcW w:w="1705" w:type="dxa"/>
          </w:tcPr>
          <w:p w:rsidR="0089282F" w:rsidRPr="002A52D5" w:rsidRDefault="0089282F" w:rsidP="00D835AF">
            <w:pPr>
              <w:spacing w:line="276" w:lineRule="auto"/>
              <w:jc w:val="center"/>
            </w:pPr>
            <w:r w:rsidRPr="002A52D5">
              <w:t>3-1 = 2</w:t>
            </w:r>
          </w:p>
        </w:tc>
        <w:tc>
          <w:tcPr>
            <w:tcW w:w="1644" w:type="dxa"/>
          </w:tcPr>
          <w:p w:rsidR="0089282F" w:rsidRPr="002A52D5" w:rsidRDefault="0089282F" w:rsidP="00D835AF">
            <w:pPr>
              <w:spacing w:line="276" w:lineRule="auto"/>
              <w:jc w:val="center"/>
            </w:pPr>
            <w:r w:rsidRPr="002A52D5">
              <w:t>0.84</w:t>
            </w:r>
          </w:p>
        </w:tc>
        <w:tc>
          <w:tcPr>
            <w:tcW w:w="2044" w:type="dxa"/>
          </w:tcPr>
          <w:p w:rsidR="0089282F" w:rsidRPr="002A52D5" w:rsidRDefault="0089282F" w:rsidP="00D835AF">
            <w:pPr>
              <w:spacing w:line="276" w:lineRule="auto"/>
              <w:jc w:val="center"/>
            </w:pPr>
            <w:r w:rsidRPr="002A52D5">
              <w:rPr>
                <w:u w:val="single"/>
              </w:rPr>
              <w:t>0.84</w:t>
            </w:r>
            <w:r w:rsidRPr="002A52D5">
              <w:t xml:space="preserve"> = 0.42</w:t>
            </w:r>
          </w:p>
          <w:p w:rsidR="0089282F" w:rsidRPr="002A52D5" w:rsidRDefault="0089282F" w:rsidP="00D835AF">
            <w:pPr>
              <w:spacing w:line="276" w:lineRule="auto"/>
            </w:pPr>
            <w:r w:rsidRPr="002A52D5">
              <w:t xml:space="preserve">    2</w:t>
            </w:r>
          </w:p>
        </w:tc>
        <w:tc>
          <w:tcPr>
            <w:tcW w:w="1728" w:type="dxa"/>
          </w:tcPr>
          <w:p w:rsidR="0089282F" w:rsidRPr="002A52D5" w:rsidRDefault="0089282F" w:rsidP="00D835AF">
            <w:pPr>
              <w:spacing w:line="276" w:lineRule="auto"/>
              <w:jc w:val="center"/>
            </w:pPr>
            <w:r w:rsidRPr="002A52D5">
              <w:rPr>
                <w:u w:val="single"/>
              </w:rPr>
              <w:t>0.42</w:t>
            </w:r>
            <w:r w:rsidRPr="002A52D5">
              <w:t xml:space="preserve"> = 21</w:t>
            </w:r>
          </w:p>
          <w:p w:rsidR="0089282F" w:rsidRPr="002A52D5" w:rsidRDefault="0089282F" w:rsidP="00D835AF">
            <w:pPr>
              <w:spacing w:line="276" w:lineRule="auto"/>
            </w:pPr>
            <w:r w:rsidRPr="002A52D5">
              <w:t>0.02</w:t>
            </w:r>
          </w:p>
        </w:tc>
      </w:tr>
      <w:tr w:rsidR="0089282F" w:rsidRPr="002A52D5" w:rsidTr="00B94A15">
        <w:tc>
          <w:tcPr>
            <w:tcW w:w="1735" w:type="dxa"/>
          </w:tcPr>
          <w:p w:rsidR="0089282F" w:rsidRPr="002A52D5" w:rsidRDefault="0089282F" w:rsidP="00D835AF">
            <w:pPr>
              <w:spacing w:line="276" w:lineRule="auto"/>
              <w:jc w:val="center"/>
            </w:pPr>
            <w:r w:rsidRPr="002A52D5">
              <w:t xml:space="preserve">Error </w:t>
            </w:r>
          </w:p>
        </w:tc>
        <w:tc>
          <w:tcPr>
            <w:tcW w:w="1705" w:type="dxa"/>
          </w:tcPr>
          <w:p w:rsidR="0089282F" w:rsidRPr="002A52D5" w:rsidRDefault="0089282F" w:rsidP="00D835AF">
            <w:pPr>
              <w:spacing w:line="276" w:lineRule="auto"/>
              <w:jc w:val="center"/>
            </w:pPr>
            <w:r w:rsidRPr="002A52D5">
              <w:t>9-3 = 6</w:t>
            </w:r>
          </w:p>
        </w:tc>
        <w:tc>
          <w:tcPr>
            <w:tcW w:w="1644" w:type="dxa"/>
          </w:tcPr>
          <w:p w:rsidR="0089282F" w:rsidRPr="002A52D5" w:rsidRDefault="0089282F" w:rsidP="00D835AF">
            <w:pPr>
              <w:spacing w:line="276" w:lineRule="auto"/>
              <w:jc w:val="center"/>
            </w:pPr>
            <w:r w:rsidRPr="002A52D5">
              <w:t>0.14</w:t>
            </w:r>
          </w:p>
        </w:tc>
        <w:tc>
          <w:tcPr>
            <w:tcW w:w="2044" w:type="dxa"/>
          </w:tcPr>
          <w:p w:rsidR="0089282F" w:rsidRPr="002A52D5" w:rsidRDefault="0089282F" w:rsidP="00D835AF">
            <w:pPr>
              <w:spacing w:line="276" w:lineRule="auto"/>
              <w:jc w:val="center"/>
            </w:pPr>
            <w:r w:rsidRPr="002A52D5">
              <w:rPr>
                <w:u w:val="single"/>
              </w:rPr>
              <w:t>0.14</w:t>
            </w:r>
            <w:r w:rsidRPr="002A52D5">
              <w:t xml:space="preserve"> = 0.02</w:t>
            </w:r>
          </w:p>
          <w:p w:rsidR="0089282F" w:rsidRPr="002A52D5" w:rsidRDefault="0089282F" w:rsidP="00D835AF">
            <w:pPr>
              <w:spacing w:line="276" w:lineRule="auto"/>
            </w:pPr>
            <w:r w:rsidRPr="002A52D5">
              <w:t xml:space="preserve">      6</w:t>
            </w:r>
          </w:p>
        </w:tc>
        <w:tc>
          <w:tcPr>
            <w:tcW w:w="1728" w:type="dxa"/>
          </w:tcPr>
          <w:p w:rsidR="0089282F" w:rsidRPr="002A52D5" w:rsidRDefault="0089282F" w:rsidP="00D835AF">
            <w:pPr>
              <w:spacing w:line="276" w:lineRule="auto"/>
              <w:jc w:val="center"/>
            </w:pPr>
          </w:p>
        </w:tc>
      </w:tr>
      <w:tr w:rsidR="0089282F" w:rsidRPr="002A52D5" w:rsidTr="00B94A15">
        <w:tc>
          <w:tcPr>
            <w:tcW w:w="1735" w:type="dxa"/>
          </w:tcPr>
          <w:p w:rsidR="0089282F" w:rsidRPr="002A52D5" w:rsidRDefault="0089282F" w:rsidP="00D835AF">
            <w:pPr>
              <w:spacing w:line="276" w:lineRule="auto"/>
              <w:jc w:val="center"/>
            </w:pPr>
            <w:r w:rsidRPr="002A52D5">
              <w:t xml:space="preserve">Total </w:t>
            </w:r>
          </w:p>
        </w:tc>
        <w:tc>
          <w:tcPr>
            <w:tcW w:w="1705" w:type="dxa"/>
          </w:tcPr>
          <w:p w:rsidR="0089282F" w:rsidRPr="002A52D5" w:rsidRDefault="0089282F" w:rsidP="00D835AF">
            <w:pPr>
              <w:spacing w:line="276" w:lineRule="auto"/>
              <w:jc w:val="center"/>
            </w:pPr>
            <w:r w:rsidRPr="002A52D5">
              <w:t>8</w:t>
            </w:r>
          </w:p>
        </w:tc>
        <w:tc>
          <w:tcPr>
            <w:tcW w:w="1644" w:type="dxa"/>
          </w:tcPr>
          <w:p w:rsidR="0089282F" w:rsidRPr="002A52D5" w:rsidRDefault="0089282F" w:rsidP="00D835AF">
            <w:pPr>
              <w:spacing w:line="276" w:lineRule="auto"/>
              <w:jc w:val="center"/>
            </w:pPr>
            <w:r w:rsidRPr="002A52D5">
              <w:t>0.98</w:t>
            </w:r>
          </w:p>
        </w:tc>
        <w:tc>
          <w:tcPr>
            <w:tcW w:w="2044" w:type="dxa"/>
          </w:tcPr>
          <w:p w:rsidR="0089282F" w:rsidRPr="002A52D5" w:rsidRDefault="0089282F" w:rsidP="00D835AF">
            <w:pPr>
              <w:spacing w:line="276" w:lineRule="auto"/>
              <w:jc w:val="center"/>
            </w:pPr>
          </w:p>
        </w:tc>
        <w:tc>
          <w:tcPr>
            <w:tcW w:w="1728" w:type="dxa"/>
          </w:tcPr>
          <w:p w:rsidR="0089282F" w:rsidRPr="002A52D5" w:rsidRDefault="0089282F" w:rsidP="00D835AF">
            <w:pPr>
              <w:spacing w:line="276" w:lineRule="auto"/>
              <w:jc w:val="center"/>
            </w:pPr>
          </w:p>
        </w:tc>
      </w:tr>
    </w:tbl>
    <w:p w:rsidR="0089282F" w:rsidRPr="002A52D5" w:rsidRDefault="0089282F" w:rsidP="00D835AF">
      <w:pPr>
        <w:spacing w:line="276" w:lineRule="auto"/>
        <w:jc w:val="both"/>
      </w:pPr>
    </w:p>
    <w:p w:rsidR="00B241B8" w:rsidRDefault="00B241B8" w:rsidP="00D835AF">
      <w:pPr>
        <w:spacing w:line="276" w:lineRule="auto"/>
        <w:jc w:val="center"/>
        <w:rPr>
          <w:b/>
        </w:rPr>
      </w:pPr>
    </w:p>
    <w:p w:rsidR="0089282F" w:rsidRPr="002A52D5" w:rsidRDefault="0089282F" w:rsidP="00D835AF">
      <w:pPr>
        <w:spacing w:line="276" w:lineRule="auto"/>
        <w:jc w:val="center"/>
        <w:rPr>
          <w:b/>
        </w:rPr>
      </w:pPr>
      <w:r w:rsidRPr="002A52D5">
        <w:rPr>
          <w:b/>
        </w:rPr>
        <w:t>4.2</w:t>
      </w:r>
      <w:r w:rsidRPr="002A52D5">
        <w:rPr>
          <w:b/>
        </w:rPr>
        <w:tab/>
        <w:t>ANALYSIS WITH TREATMENT STRUCTURE</w:t>
      </w:r>
      <w:r w:rsidR="000C1594">
        <w:rPr>
          <w:b/>
        </w:rPr>
        <w:t xml:space="preserve"> (YEAR 2022</w:t>
      </w:r>
      <w:r w:rsidRPr="002A52D5">
        <w:rPr>
          <w:b/>
        </w:rPr>
        <w:t>)</w:t>
      </w:r>
    </w:p>
    <w:p w:rsidR="0089282F" w:rsidRPr="002A52D5" w:rsidRDefault="0089282F" w:rsidP="00D835AF">
      <w:pPr>
        <w:spacing w:line="276" w:lineRule="auto"/>
        <w:ind w:firstLine="720"/>
        <w:jc w:val="both"/>
        <w:rPr>
          <w:b/>
        </w:rPr>
      </w:pPr>
      <w:r w:rsidRPr="002A52D5">
        <w:rPr>
          <w:b/>
        </w:rPr>
        <w:t>THE MODEL</w:t>
      </w:r>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Yij</w:t>
      </w:r>
      <w:proofErr w:type="spellEnd"/>
      <w:r w:rsidRPr="002A52D5">
        <w:t xml:space="preserve"> = µ + </w:t>
      </w:r>
      <w:proofErr w:type="spellStart"/>
      <w:r w:rsidRPr="002A52D5">
        <w:t>Ti</w:t>
      </w:r>
      <w:proofErr w:type="spellEnd"/>
      <w:r w:rsidRPr="002A52D5">
        <w:t xml:space="preserve"> + </w:t>
      </w:r>
      <w:proofErr w:type="spellStart"/>
      <w:r w:rsidRPr="002A52D5">
        <w:t>eij</w:t>
      </w:r>
      <w:proofErr w:type="spellEnd"/>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i</w:t>
      </w:r>
      <w:proofErr w:type="spellEnd"/>
      <w:r w:rsidRPr="002A52D5">
        <w:t xml:space="preserve"> = 1,2,…..t</w:t>
      </w:r>
    </w:p>
    <w:p w:rsidR="0089282F" w:rsidRPr="002A52D5" w:rsidRDefault="0089282F" w:rsidP="00D835AF">
      <w:pPr>
        <w:spacing w:line="276" w:lineRule="auto"/>
        <w:ind w:firstLine="720"/>
        <w:jc w:val="both"/>
      </w:pPr>
      <w:r w:rsidRPr="002A52D5">
        <w:tab/>
      </w:r>
      <w:r w:rsidRPr="002A52D5">
        <w:tab/>
      </w:r>
      <w:r w:rsidRPr="002A52D5">
        <w:tab/>
        <w:t>j = 1,2,…..r</w:t>
      </w:r>
    </w:p>
    <w:p w:rsidR="0089282F" w:rsidRPr="002A52D5" w:rsidRDefault="00417EAB" w:rsidP="00D835AF">
      <w:pPr>
        <w:spacing w:line="276" w:lineRule="auto"/>
        <w:ind w:firstLine="720"/>
        <w:jc w:val="both"/>
      </w:pPr>
      <w:r>
        <w:tab/>
      </w:r>
      <w:r>
        <w:tab/>
      </w:r>
      <w:r>
        <w:tab/>
      </w:r>
      <w:proofErr w:type="spellStart"/>
      <w:r>
        <w:t>eij</w:t>
      </w:r>
      <w:proofErr w:type="spellEnd"/>
      <w:r>
        <w:t xml:space="preserve"> µ (0</w:t>
      </w:r>
      <w:r w:rsidR="00242E3A">
        <w:t>,</w:t>
      </w:r>
      <m:oMath>
        <m:r>
          <w:rPr>
            <w:rFonts w:ascii="Cambria Math" w:hAnsi="Cambria Math"/>
          </w:rPr>
          <m:t>σ</m:t>
        </m:r>
      </m:oMath>
      <w:r w:rsidR="0089282F" w:rsidRPr="002A52D5">
        <w:rPr>
          <w:vertAlign w:val="superscript"/>
        </w:rPr>
        <w:t>2</w:t>
      </w:r>
      <w:r w:rsidR="0089282F" w:rsidRPr="002A52D5">
        <w:t>)</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HYPOTHESIS TESTING</w:t>
      </w:r>
    </w:p>
    <w:p w:rsidR="0089282F" w:rsidRPr="002A52D5" w:rsidRDefault="0089282F" w:rsidP="00D835AF">
      <w:pPr>
        <w:spacing w:line="276" w:lineRule="auto"/>
        <w:ind w:firstLine="720"/>
        <w:jc w:val="both"/>
      </w:pPr>
      <w:r w:rsidRPr="002A52D5">
        <w:t>Ho: Ti = T</w:t>
      </w:r>
      <w:r w:rsidRPr="002A52D5">
        <w:rPr>
          <w:vertAlign w:val="subscript"/>
        </w:rPr>
        <w:t>1</w:t>
      </w:r>
      <w:r w:rsidRPr="002A52D5">
        <w:t xml:space="preserve"> = T</w:t>
      </w:r>
      <w:r w:rsidRPr="002A52D5">
        <w:rPr>
          <w:vertAlign w:val="subscript"/>
        </w:rPr>
        <w:t>3</w:t>
      </w:r>
    </w:p>
    <w:p w:rsidR="0089282F" w:rsidRPr="002A52D5" w:rsidRDefault="0089282F" w:rsidP="00D835AF">
      <w:pPr>
        <w:spacing w:line="276" w:lineRule="auto"/>
        <w:ind w:firstLine="720"/>
        <w:jc w:val="both"/>
      </w:pPr>
      <w:r w:rsidRPr="002A52D5">
        <w:tab/>
        <w:t>Vs</w:t>
      </w:r>
    </w:p>
    <w:p w:rsidR="0089282F" w:rsidRPr="002A52D5" w:rsidRDefault="0089282F" w:rsidP="00D835AF">
      <w:pPr>
        <w:spacing w:line="276" w:lineRule="auto"/>
        <w:ind w:firstLine="720"/>
        <w:jc w:val="both"/>
      </w:pPr>
      <w:r w:rsidRPr="002A52D5">
        <w:t>Hi: Ti ≠ T</w:t>
      </w:r>
      <w:r w:rsidRPr="002A52D5">
        <w:rPr>
          <w:vertAlign w:val="subscript"/>
        </w:rPr>
        <w:t>2</w:t>
      </w:r>
      <w:r w:rsidRPr="002A52D5">
        <w:t xml:space="preserve"> ≠ T</w:t>
      </w:r>
      <w:r w:rsidRPr="002A52D5">
        <w:rPr>
          <w:vertAlign w:val="subscript"/>
        </w:rPr>
        <w:t>3</w:t>
      </w:r>
      <w:r w:rsidR="0023619B">
        <w:t xml:space="preserve"> for at least one </w:t>
      </w:r>
    </w:p>
    <w:p w:rsidR="0089282F" w:rsidRPr="002A52D5" w:rsidRDefault="0089282F" w:rsidP="00D835AF">
      <w:pPr>
        <w:spacing w:line="276" w:lineRule="auto"/>
        <w:ind w:firstLine="720"/>
        <w:jc w:val="both"/>
      </w:pPr>
      <w:r w:rsidRPr="002A52D5">
        <w:t>with 0.05 level of significance</w:t>
      </w:r>
    </w:p>
    <w:p w:rsidR="0089282F" w:rsidRPr="002A52D5" w:rsidRDefault="009C1EC4" w:rsidP="00D835AF">
      <w:pPr>
        <w:spacing w:line="276" w:lineRule="auto"/>
        <w:ind w:firstLine="720"/>
        <w:jc w:val="both"/>
      </w:pPr>
      <m:oMath>
        <m:r>
          <w:rPr>
            <w:rFonts w:ascii="Cambria Math" w:hAnsi="Cambria Math"/>
          </w:rPr>
          <m:t>α</m:t>
        </m:r>
      </m:oMath>
      <w:r w:rsidR="0089282F" w:rsidRPr="002A52D5">
        <w:t xml:space="preserve"> = 0.05 level.</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3B57A5" w:rsidP="00D835AF">
      <w:pPr>
        <w:spacing w:line="276" w:lineRule="auto"/>
        <w:ind w:firstLine="720"/>
        <w:jc w:val="both"/>
      </w:pPr>
      <w:r>
        <w:t xml:space="preserve">                  t  </w:t>
      </w:r>
      <w:r w:rsidR="0089282F" w:rsidRPr="002A52D5">
        <w:t>r</w:t>
      </w:r>
    </w:p>
    <w:p w:rsidR="0089282F" w:rsidRPr="002A52D5" w:rsidRDefault="0089282F" w:rsidP="00D835AF">
      <w:pPr>
        <w:spacing w:line="276" w:lineRule="auto"/>
        <w:ind w:firstLine="720"/>
        <w:jc w:val="both"/>
      </w:pPr>
      <w:r w:rsidRPr="002A52D5">
        <w:t>SST</w:t>
      </w:r>
      <w:r w:rsidRPr="002A52D5">
        <w:rPr>
          <w:vertAlign w:val="subscript"/>
        </w:rPr>
        <w:t>o3</w:t>
      </w:r>
      <w:r w:rsidR="003B57A5">
        <w:t xml:space="preserve"> =    ∑ ∑ </w:t>
      </w:r>
      <w:r w:rsidRPr="002A52D5">
        <w:t>Yij</w:t>
      </w:r>
      <w:r w:rsidRPr="002A52D5">
        <w:rPr>
          <w:vertAlign w:val="superscript"/>
        </w:rPr>
        <w:t>2</w:t>
      </w:r>
      <w:r w:rsidRPr="002A52D5">
        <w:t xml:space="preserve"> – </w:t>
      </w:r>
      <w:r w:rsidRPr="002A52D5">
        <w:rPr>
          <w:u w:val="single"/>
        </w:rPr>
        <w:t>Y..</w:t>
      </w:r>
      <w:r w:rsidRPr="002A52D5">
        <w:rPr>
          <w:u w:val="single"/>
          <w:vertAlign w:val="superscript"/>
        </w:rPr>
        <w:t>2</w:t>
      </w:r>
    </w:p>
    <w:p w:rsidR="0089282F" w:rsidRPr="002A52D5" w:rsidRDefault="003B57A5" w:rsidP="00D835AF">
      <w:pPr>
        <w:spacing w:line="276" w:lineRule="auto"/>
        <w:ind w:firstLine="720"/>
        <w:jc w:val="both"/>
      </w:pPr>
      <w:r>
        <w:tab/>
        <w:t xml:space="preserve">     </w:t>
      </w:r>
      <w:r>
        <w:tab/>
      </w:r>
      <w:r>
        <w:tab/>
        <w:t xml:space="preserve">  </w:t>
      </w:r>
      <w:r w:rsidR="001708BF">
        <w:t xml:space="preserve"> </w:t>
      </w:r>
      <w:r w:rsidR="0089282F" w:rsidRPr="002A52D5">
        <w:t xml:space="preserve"> </w:t>
      </w:r>
      <w:proofErr w:type="spellStart"/>
      <w:r w:rsidR="0089282F" w:rsidRPr="002A52D5">
        <w:t>rt</w:t>
      </w:r>
      <w:proofErr w:type="spellEnd"/>
    </w:p>
    <w:p w:rsidR="0089282F" w:rsidRPr="002A52D5" w:rsidRDefault="0089282F" w:rsidP="00D835AF">
      <w:pPr>
        <w:spacing w:line="276" w:lineRule="auto"/>
        <w:ind w:firstLine="720"/>
        <w:jc w:val="both"/>
      </w:pPr>
      <w:proofErr w:type="spellStart"/>
      <w:r w:rsidRPr="002A52D5">
        <w:t>i</w:t>
      </w:r>
      <w:proofErr w:type="spellEnd"/>
      <w:r w:rsidRPr="002A52D5">
        <w:t xml:space="preserve"> = 1  </w:t>
      </w:r>
      <w:r w:rsidRPr="002A52D5">
        <w:tab/>
        <w:t xml:space="preserve">j=1    </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0.33</w:t>
      </w:r>
      <w:r w:rsidRPr="002A52D5">
        <w:rPr>
          <w:vertAlign w:val="superscript"/>
        </w:rPr>
        <w:t>2</w:t>
      </w:r>
      <w:r w:rsidRPr="002A52D5">
        <w:t xml:space="preserve"> + 0.43</w:t>
      </w:r>
      <w:r w:rsidRPr="002A52D5">
        <w:rPr>
          <w:vertAlign w:val="superscript"/>
        </w:rPr>
        <w:t xml:space="preserve">2 </w:t>
      </w:r>
      <w:r w:rsidRPr="002A52D5">
        <w:t>+…… + 1.13</w:t>
      </w:r>
      <w:r w:rsidRPr="002A52D5">
        <w:rPr>
          <w:vertAlign w:val="superscript"/>
        </w:rPr>
        <w:t>2</w:t>
      </w:r>
      <w:r w:rsidRPr="002A52D5">
        <w:t xml:space="preserve"> – </w:t>
      </w:r>
      <w:r w:rsidRPr="002A52D5">
        <w:rPr>
          <w:u w:val="single"/>
        </w:rPr>
        <w:t>9.85</w:t>
      </w:r>
      <w:r w:rsidRPr="002A52D5">
        <w:rPr>
          <w:u w:val="single"/>
          <w:vertAlign w:val="superscript"/>
        </w:rPr>
        <w:t>2</w:t>
      </w:r>
    </w:p>
    <w:p w:rsidR="0089282F" w:rsidRPr="002A52D5" w:rsidRDefault="001708BF" w:rsidP="00D835AF">
      <w:pPr>
        <w:spacing w:line="276" w:lineRule="auto"/>
        <w:ind w:firstLine="720"/>
        <w:jc w:val="both"/>
      </w:pPr>
      <w:r>
        <w:tab/>
      </w:r>
      <w:r>
        <w:tab/>
      </w:r>
      <w:r>
        <w:tab/>
      </w:r>
      <w:r>
        <w:tab/>
      </w:r>
      <w:r>
        <w:tab/>
        <w:t xml:space="preserve">  </w:t>
      </w:r>
      <w:r w:rsidR="0089282F" w:rsidRPr="002A52D5">
        <w:t xml:space="preserve"> 9</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12.4655 – </w:t>
      </w:r>
      <w:r w:rsidRPr="002A52D5">
        <w:rPr>
          <w:u w:val="single"/>
        </w:rPr>
        <w:t>9.85</w:t>
      </w:r>
      <w:r w:rsidRPr="002A52D5">
        <w:rPr>
          <w:u w:val="single"/>
          <w:vertAlign w:val="superscript"/>
        </w:rPr>
        <w:t>2</w:t>
      </w:r>
    </w:p>
    <w:p w:rsidR="0089282F" w:rsidRPr="002A52D5" w:rsidRDefault="00E50F93" w:rsidP="00D835AF">
      <w:pPr>
        <w:spacing w:line="276" w:lineRule="auto"/>
        <w:ind w:firstLine="720"/>
        <w:jc w:val="both"/>
      </w:pPr>
      <w:r>
        <w:tab/>
        <w:t xml:space="preserve">                   </w:t>
      </w:r>
      <w:r w:rsidR="0089282F" w:rsidRPr="002A52D5">
        <w:t xml:space="preserve"> 9</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12.4655 – </w:t>
      </w:r>
      <w:r w:rsidRPr="009D1C18">
        <w:rPr>
          <w:u w:val="single"/>
        </w:rPr>
        <w:t>97.0225</w:t>
      </w:r>
    </w:p>
    <w:p w:rsidR="0089282F" w:rsidRPr="002A52D5" w:rsidRDefault="009D1C18" w:rsidP="00D835AF">
      <w:pPr>
        <w:spacing w:line="276" w:lineRule="auto"/>
        <w:ind w:firstLine="720"/>
        <w:jc w:val="both"/>
      </w:pPr>
      <w:r>
        <w:tab/>
      </w:r>
      <w:r>
        <w:tab/>
        <w:t xml:space="preserve">         </w:t>
      </w:r>
      <w:r w:rsidR="0089282F" w:rsidRPr="002A52D5">
        <w:t>9</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12.47 – 10.78</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ab/>
        <w:t>= 1.69</w:t>
      </w: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89282F" w:rsidP="00D835AF">
      <w:pPr>
        <w:spacing w:line="276" w:lineRule="auto"/>
        <w:ind w:firstLine="720"/>
        <w:jc w:val="both"/>
      </w:pPr>
      <w:r w:rsidRPr="002A52D5">
        <w:tab/>
      </w:r>
      <w:r w:rsidRPr="002A52D5">
        <w:tab/>
        <w:t>t</w:t>
      </w:r>
      <w:r w:rsidRPr="002A52D5">
        <w:tab/>
      </w:r>
    </w:p>
    <w:p w:rsidR="0089282F" w:rsidRPr="002A52D5" w:rsidRDefault="0089282F" w:rsidP="00D835AF">
      <w:pPr>
        <w:spacing w:line="276" w:lineRule="auto"/>
        <w:ind w:firstLine="720"/>
        <w:jc w:val="both"/>
      </w:pPr>
      <w:proofErr w:type="spellStart"/>
      <w:r w:rsidRPr="002A52D5">
        <w:t>SST</w:t>
      </w:r>
      <w:r w:rsidRPr="002A52D5">
        <w:rPr>
          <w:vertAlign w:val="subscript"/>
        </w:rPr>
        <w:t>r</w:t>
      </w:r>
      <w:proofErr w:type="spellEnd"/>
      <w:r w:rsidRPr="002A52D5">
        <w:t xml:space="preserve"> = ∑  Y</w:t>
      </w:r>
      <w:r w:rsidRPr="002A52D5">
        <w:rPr>
          <w:vertAlign w:val="subscript"/>
        </w:rPr>
        <w:t>1</w:t>
      </w:r>
      <w:r w:rsidRPr="002A52D5">
        <w:rPr>
          <w:vertAlign w:val="superscript"/>
        </w:rPr>
        <w:t>2</w:t>
      </w:r>
      <w:r w:rsidRPr="002A52D5">
        <w:t xml:space="preserve">  – </w:t>
      </w:r>
      <w:r w:rsidRPr="002A52D5">
        <w:rPr>
          <w:u w:val="single"/>
        </w:rPr>
        <w:t>Y..</w:t>
      </w:r>
      <w:r w:rsidRPr="002A52D5">
        <w:rPr>
          <w:u w:val="single"/>
          <w:vertAlign w:val="superscript"/>
        </w:rPr>
        <w:t>2</w:t>
      </w:r>
    </w:p>
    <w:p w:rsidR="0089282F" w:rsidRPr="002A52D5" w:rsidRDefault="0089282F" w:rsidP="00D835AF">
      <w:pPr>
        <w:spacing w:line="276" w:lineRule="auto"/>
        <w:ind w:firstLine="720"/>
        <w:jc w:val="both"/>
      </w:pPr>
      <w:r w:rsidRPr="002A52D5">
        <w:tab/>
        <w:t xml:space="preserve">        </w:t>
      </w:r>
      <w:r w:rsidR="002E2211">
        <w:t xml:space="preserve">        </w:t>
      </w:r>
      <w:r w:rsidRPr="002A52D5">
        <w:t xml:space="preserve"> </w:t>
      </w:r>
      <w:proofErr w:type="spellStart"/>
      <w:r w:rsidRPr="002A52D5">
        <w:t>rt</w:t>
      </w:r>
      <w:proofErr w:type="spellEnd"/>
    </w:p>
    <w:p w:rsidR="0089282F" w:rsidRPr="002A52D5" w:rsidRDefault="002E2211" w:rsidP="00D835AF">
      <w:pPr>
        <w:spacing w:line="276" w:lineRule="auto"/>
        <w:ind w:firstLine="720"/>
        <w:jc w:val="both"/>
      </w:pPr>
      <w:r>
        <w:tab/>
        <w:t xml:space="preserve">   </w:t>
      </w:r>
      <w:r w:rsidR="0089282F" w:rsidRPr="002A52D5">
        <w:t xml:space="preserve"> </w:t>
      </w:r>
    </w:p>
    <w:p w:rsidR="0089282F" w:rsidRPr="002A52D5" w:rsidRDefault="0089282F" w:rsidP="00D835AF">
      <w:pPr>
        <w:spacing w:line="276" w:lineRule="auto"/>
        <w:ind w:firstLine="720"/>
        <w:jc w:val="both"/>
      </w:pPr>
      <w:proofErr w:type="spellStart"/>
      <w:r w:rsidRPr="002A52D5">
        <w:t>SST</w:t>
      </w:r>
      <w:r w:rsidRPr="002A52D5">
        <w:rPr>
          <w:vertAlign w:val="subscript"/>
        </w:rPr>
        <w:t>r</w:t>
      </w:r>
      <w:proofErr w:type="spellEnd"/>
      <w:r w:rsidRPr="002A52D5">
        <w:t xml:space="preserve"> </w:t>
      </w:r>
      <w:r w:rsidRPr="00F257E3">
        <w:t>=</w:t>
      </w:r>
      <w:r w:rsidRPr="002A52D5">
        <w:rPr>
          <w:u w:val="single"/>
        </w:rPr>
        <w:t xml:space="preserve"> </w:t>
      </w:r>
      <w:r w:rsidRPr="00F257E3">
        <w:rPr>
          <w:u w:val="single"/>
        </w:rPr>
        <w:t>2.00</w:t>
      </w:r>
      <w:r w:rsidRPr="00F257E3">
        <w:rPr>
          <w:u w:val="single"/>
          <w:vertAlign w:val="superscript"/>
        </w:rPr>
        <w:t>2</w:t>
      </w:r>
      <w:r w:rsidRPr="00F257E3">
        <w:rPr>
          <w:u w:val="single"/>
        </w:rPr>
        <w:t xml:space="preserve"> + 4.18</w:t>
      </w:r>
      <w:r w:rsidRPr="00F257E3">
        <w:rPr>
          <w:u w:val="single"/>
          <w:vertAlign w:val="superscript"/>
        </w:rPr>
        <w:t xml:space="preserve">2 </w:t>
      </w:r>
      <w:r w:rsidRPr="00F257E3">
        <w:rPr>
          <w:u w:val="single"/>
        </w:rPr>
        <w:t>+ 3.6</w:t>
      </w:r>
      <w:r w:rsidRPr="00F257E3">
        <w:rPr>
          <w:u w:val="single"/>
          <w:vertAlign w:val="superscript"/>
        </w:rPr>
        <w:t>2</w:t>
      </w:r>
      <w:r w:rsidRPr="00F257E3">
        <w:t xml:space="preserve"> – </w:t>
      </w:r>
      <w:r w:rsidR="00F257E3">
        <w:t xml:space="preserve">    </w:t>
      </w:r>
      <w:r w:rsidRPr="00F257E3">
        <w:rPr>
          <w:u w:val="single"/>
        </w:rPr>
        <w:t>9.85</w:t>
      </w:r>
      <w:r w:rsidRPr="00F257E3">
        <w:rPr>
          <w:u w:val="single"/>
          <w:vertAlign w:val="superscript"/>
        </w:rPr>
        <w:t>2</w:t>
      </w:r>
    </w:p>
    <w:p w:rsidR="00916E92" w:rsidRDefault="00F257E3" w:rsidP="00F257E3">
      <w:pPr>
        <w:spacing w:line="276" w:lineRule="auto"/>
        <w:jc w:val="both"/>
      </w:pPr>
      <w:r>
        <w:t xml:space="preserve">                                 3                               </w:t>
      </w:r>
      <w:r w:rsidR="00916E92">
        <w:t xml:space="preserve">9  </w:t>
      </w:r>
    </w:p>
    <w:p w:rsidR="0089282F" w:rsidRPr="002A52D5" w:rsidRDefault="00916E92" w:rsidP="00ED29B9">
      <w:pPr>
        <w:spacing w:line="276" w:lineRule="auto"/>
        <w:jc w:val="both"/>
      </w:pPr>
      <w:r>
        <w:t xml:space="preserve">            </w:t>
      </w:r>
      <w:proofErr w:type="spellStart"/>
      <w:r w:rsidR="0089282F" w:rsidRPr="002A52D5">
        <w:t>SST</w:t>
      </w:r>
      <w:r w:rsidR="0089282F" w:rsidRPr="00ED29B9">
        <w:rPr>
          <w:vertAlign w:val="subscript"/>
        </w:rPr>
        <w:t>r</w:t>
      </w:r>
      <w:proofErr w:type="spellEnd"/>
      <w:r w:rsidR="0089282F" w:rsidRPr="002A52D5">
        <w:t xml:space="preserve">  = </w:t>
      </w:r>
      <w:r w:rsidR="0089282F" w:rsidRPr="00ED29B9">
        <w:rPr>
          <w:u w:val="single"/>
        </w:rPr>
        <w:t xml:space="preserve">34.9413 </w:t>
      </w:r>
      <w:r w:rsidR="0089282F" w:rsidRPr="002A52D5">
        <w:t xml:space="preserve">– </w:t>
      </w:r>
      <w:r w:rsidR="0089282F" w:rsidRPr="00ED29B9">
        <w:rPr>
          <w:u w:val="single"/>
        </w:rPr>
        <w:t>10.78</w:t>
      </w:r>
    </w:p>
    <w:p w:rsidR="0089282F" w:rsidRPr="002A52D5" w:rsidRDefault="0089282F" w:rsidP="00D835AF">
      <w:pPr>
        <w:spacing w:line="276" w:lineRule="auto"/>
        <w:ind w:left="1440" w:firstLine="720"/>
        <w:jc w:val="both"/>
      </w:pPr>
      <w:r w:rsidRPr="002A52D5">
        <w:t>3</w:t>
      </w:r>
      <w:r w:rsidRPr="002A52D5">
        <w:tab/>
        <w:t xml:space="preserve">       9</w:t>
      </w:r>
    </w:p>
    <w:p w:rsidR="0089282F" w:rsidRPr="002A52D5" w:rsidRDefault="0089282F" w:rsidP="00D835AF">
      <w:pPr>
        <w:spacing w:line="276" w:lineRule="auto"/>
        <w:jc w:val="both"/>
      </w:pPr>
      <w:r w:rsidRPr="002A52D5">
        <w:tab/>
      </w:r>
      <w:proofErr w:type="spellStart"/>
      <w:r w:rsidRPr="002A52D5">
        <w:t>SST</w:t>
      </w:r>
      <w:r w:rsidRPr="002A52D5">
        <w:rPr>
          <w:vertAlign w:val="subscript"/>
        </w:rPr>
        <w:t>r</w:t>
      </w:r>
      <w:proofErr w:type="spellEnd"/>
      <w:r w:rsidRPr="002A52D5">
        <w:t xml:space="preserve"> = 0.87</w:t>
      </w:r>
    </w:p>
    <w:p w:rsidR="0089282F" w:rsidRPr="002A52D5" w:rsidRDefault="0089282F" w:rsidP="00D835AF">
      <w:pPr>
        <w:spacing w:line="276" w:lineRule="auto"/>
        <w:jc w:val="both"/>
      </w:pPr>
      <w:r w:rsidRPr="002A52D5">
        <w:tab/>
        <w:t>SS</w:t>
      </w:r>
      <w:r w:rsidRPr="002A52D5">
        <w:rPr>
          <w:vertAlign w:val="subscript"/>
        </w:rPr>
        <w:t>E</w:t>
      </w:r>
      <w:r w:rsidRPr="002A52D5">
        <w:t xml:space="preserve"> = SS</w:t>
      </w:r>
      <w:r w:rsidRPr="002A52D5">
        <w:rPr>
          <w:vertAlign w:val="subscript"/>
        </w:rPr>
        <w:t>TO</w:t>
      </w:r>
      <w:r w:rsidRPr="002A52D5">
        <w:t xml:space="preserve"> - </w:t>
      </w:r>
      <w:proofErr w:type="spellStart"/>
      <w:r w:rsidRPr="002A52D5">
        <w:t>SS</w:t>
      </w:r>
      <w:r w:rsidRPr="002A52D5">
        <w:rPr>
          <w:vertAlign w:val="subscript"/>
        </w:rPr>
        <w:t>Tr</w:t>
      </w:r>
      <w:proofErr w:type="spellEnd"/>
      <w:r w:rsidRPr="002A52D5">
        <w:t xml:space="preserve"> </w:t>
      </w:r>
    </w:p>
    <w:p w:rsidR="0089282F" w:rsidRPr="002A52D5" w:rsidRDefault="0089282F" w:rsidP="00D835AF">
      <w:pPr>
        <w:spacing w:line="276" w:lineRule="auto"/>
        <w:jc w:val="both"/>
      </w:pPr>
      <w:r w:rsidRPr="002A52D5">
        <w:tab/>
        <w:t>SS</w:t>
      </w:r>
      <w:r w:rsidRPr="002A52D5">
        <w:rPr>
          <w:vertAlign w:val="subscript"/>
        </w:rPr>
        <w:t>E</w:t>
      </w:r>
      <w:r w:rsidRPr="002A52D5">
        <w:t xml:space="preserve"> = 1.69 – 0.87</w:t>
      </w:r>
    </w:p>
    <w:p w:rsidR="0089282F" w:rsidRPr="002A52D5" w:rsidRDefault="0089282F" w:rsidP="00D835AF">
      <w:pPr>
        <w:spacing w:line="276" w:lineRule="auto"/>
        <w:jc w:val="both"/>
      </w:pPr>
      <w:r w:rsidRPr="002A52D5">
        <w:tab/>
        <w:t>SS</w:t>
      </w:r>
      <w:r w:rsidRPr="002A52D5">
        <w:rPr>
          <w:vertAlign w:val="subscript"/>
        </w:rPr>
        <w:t>E</w:t>
      </w:r>
      <w:r w:rsidRPr="002A52D5">
        <w:t xml:space="preserve"> = 0.83</w:t>
      </w:r>
    </w:p>
    <w:p w:rsidR="0089282F" w:rsidRPr="002A52D5" w:rsidRDefault="0089282F" w:rsidP="00D835AF">
      <w:pPr>
        <w:spacing w:line="276" w:lineRule="auto"/>
        <w:jc w:val="both"/>
        <w:rPr>
          <w:b/>
        </w:rPr>
      </w:pPr>
      <w:r w:rsidRPr="002A52D5">
        <w:rPr>
          <w:b/>
        </w:rPr>
        <w:t xml:space="preserve">Table 4. </w:t>
      </w:r>
      <w:r w:rsidRPr="002A52D5">
        <w:rPr>
          <w:b/>
        </w:rPr>
        <w:tab/>
        <w:t>ANOVA TABLE</w:t>
      </w:r>
    </w:p>
    <w:tbl>
      <w:tblPr>
        <w:tblStyle w:val="TableGrid"/>
        <w:tblW w:w="0" w:type="auto"/>
        <w:tblLayout w:type="fixed"/>
        <w:tblLook w:val="01E0" w:firstRow="1" w:lastRow="1" w:firstColumn="1" w:lastColumn="1" w:noHBand="0" w:noVBand="0"/>
      </w:tblPr>
      <w:tblGrid>
        <w:gridCol w:w="1735"/>
        <w:gridCol w:w="1705"/>
        <w:gridCol w:w="1644"/>
        <w:gridCol w:w="2044"/>
        <w:gridCol w:w="1728"/>
      </w:tblGrid>
      <w:tr w:rsidR="0089282F" w:rsidRPr="002A52D5" w:rsidTr="00B94A15">
        <w:tc>
          <w:tcPr>
            <w:tcW w:w="1735" w:type="dxa"/>
          </w:tcPr>
          <w:p w:rsidR="0089282F" w:rsidRPr="002A52D5" w:rsidRDefault="0089282F" w:rsidP="00D835AF">
            <w:pPr>
              <w:spacing w:line="276" w:lineRule="auto"/>
              <w:jc w:val="center"/>
              <w:rPr>
                <w:b/>
              </w:rPr>
            </w:pPr>
            <w:r w:rsidRPr="002A52D5">
              <w:rPr>
                <w:b/>
              </w:rPr>
              <w:t>Sum of Variance</w:t>
            </w:r>
          </w:p>
          <w:p w:rsidR="0089282F" w:rsidRPr="002A52D5" w:rsidRDefault="0089282F" w:rsidP="00D835AF">
            <w:pPr>
              <w:spacing w:line="276" w:lineRule="auto"/>
              <w:jc w:val="center"/>
              <w:rPr>
                <w:b/>
              </w:rPr>
            </w:pPr>
            <w:r w:rsidRPr="002A52D5">
              <w:rPr>
                <w:b/>
              </w:rPr>
              <w:t>S.V</w:t>
            </w:r>
          </w:p>
        </w:tc>
        <w:tc>
          <w:tcPr>
            <w:tcW w:w="1705" w:type="dxa"/>
          </w:tcPr>
          <w:p w:rsidR="0089282F" w:rsidRPr="002A52D5" w:rsidRDefault="0089282F" w:rsidP="00D835AF">
            <w:pPr>
              <w:spacing w:line="276" w:lineRule="auto"/>
              <w:jc w:val="center"/>
              <w:rPr>
                <w:b/>
              </w:rPr>
            </w:pPr>
            <w:r w:rsidRPr="002A52D5">
              <w:rPr>
                <w:b/>
              </w:rPr>
              <w:t>Degree Of Freedom</w:t>
            </w:r>
          </w:p>
          <w:p w:rsidR="0089282F" w:rsidRPr="002A52D5" w:rsidRDefault="0089282F" w:rsidP="00D835AF">
            <w:pPr>
              <w:spacing w:line="276" w:lineRule="auto"/>
              <w:jc w:val="center"/>
              <w:rPr>
                <w:b/>
              </w:rPr>
            </w:pPr>
            <w:proofErr w:type="spellStart"/>
            <w:r w:rsidRPr="002A52D5">
              <w:rPr>
                <w:b/>
              </w:rPr>
              <w:t>d.f</w:t>
            </w:r>
            <w:proofErr w:type="spellEnd"/>
            <w:r w:rsidRPr="002A52D5">
              <w:rPr>
                <w:b/>
              </w:rPr>
              <w:t xml:space="preserve"> </w:t>
            </w:r>
          </w:p>
        </w:tc>
        <w:tc>
          <w:tcPr>
            <w:tcW w:w="1644" w:type="dxa"/>
          </w:tcPr>
          <w:p w:rsidR="0089282F" w:rsidRPr="002A52D5" w:rsidRDefault="0089282F" w:rsidP="00D835AF">
            <w:pPr>
              <w:spacing w:line="276" w:lineRule="auto"/>
              <w:jc w:val="center"/>
              <w:rPr>
                <w:b/>
              </w:rPr>
            </w:pPr>
            <w:r w:rsidRPr="002A52D5">
              <w:rPr>
                <w:b/>
              </w:rPr>
              <w:t>Source Of Square</w:t>
            </w:r>
          </w:p>
          <w:p w:rsidR="0089282F" w:rsidRPr="002A52D5" w:rsidRDefault="0089282F" w:rsidP="00D835AF">
            <w:pPr>
              <w:spacing w:line="276" w:lineRule="auto"/>
              <w:jc w:val="center"/>
              <w:rPr>
                <w:b/>
              </w:rPr>
            </w:pPr>
            <w:r w:rsidRPr="002A52D5">
              <w:rPr>
                <w:b/>
              </w:rPr>
              <w:t>S.S</w:t>
            </w:r>
          </w:p>
        </w:tc>
        <w:tc>
          <w:tcPr>
            <w:tcW w:w="2044" w:type="dxa"/>
          </w:tcPr>
          <w:p w:rsidR="0089282F" w:rsidRPr="002A52D5" w:rsidRDefault="0089282F" w:rsidP="00D835AF">
            <w:pPr>
              <w:spacing w:line="276" w:lineRule="auto"/>
              <w:jc w:val="center"/>
              <w:rPr>
                <w:b/>
              </w:rPr>
            </w:pPr>
            <w:r w:rsidRPr="002A52D5">
              <w:rPr>
                <w:b/>
              </w:rPr>
              <w:t>Means Square  M.S</w:t>
            </w:r>
          </w:p>
        </w:tc>
        <w:tc>
          <w:tcPr>
            <w:tcW w:w="1728" w:type="dxa"/>
          </w:tcPr>
          <w:p w:rsidR="0089282F" w:rsidRPr="002A52D5" w:rsidRDefault="0089282F" w:rsidP="00D835AF">
            <w:pPr>
              <w:spacing w:line="276" w:lineRule="auto"/>
              <w:jc w:val="center"/>
              <w:rPr>
                <w:b/>
              </w:rPr>
            </w:pPr>
            <w:proofErr w:type="spellStart"/>
            <w:r w:rsidRPr="002A52D5">
              <w:rPr>
                <w:b/>
              </w:rPr>
              <w:t>Fcal</w:t>
            </w:r>
            <w:proofErr w:type="spellEnd"/>
            <w:r w:rsidRPr="002A52D5">
              <w:rPr>
                <w:b/>
              </w:rPr>
              <w:t xml:space="preserve"> </w:t>
            </w:r>
          </w:p>
        </w:tc>
      </w:tr>
      <w:tr w:rsidR="0089282F" w:rsidRPr="002A52D5" w:rsidTr="00B94A15">
        <w:tc>
          <w:tcPr>
            <w:tcW w:w="1735" w:type="dxa"/>
          </w:tcPr>
          <w:p w:rsidR="0089282F" w:rsidRPr="002A52D5" w:rsidRDefault="0089282F" w:rsidP="00D835AF">
            <w:pPr>
              <w:spacing w:line="276" w:lineRule="auto"/>
              <w:jc w:val="center"/>
            </w:pPr>
            <w:r w:rsidRPr="002A52D5">
              <w:t>Treatment</w:t>
            </w:r>
          </w:p>
          <w:p w:rsidR="0089282F" w:rsidRPr="002A52D5" w:rsidRDefault="0089282F" w:rsidP="00D835AF">
            <w:pPr>
              <w:spacing w:line="276" w:lineRule="auto"/>
              <w:jc w:val="center"/>
            </w:pPr>
          </w:p>
        </w:tc>
        <w:tc>
          <w:tcPr>
            <w:tcW w:w="1705" w:type="dxa"/>
          </w:tcPr>
          <w:p w:rsidR="0089282F" w:rsidRPr="002A52D5" w:rsidRDefault="0089282F" w:rsidP="00D835AF">
            <w:pPr>
              <w:spacing w:line="276" w:lineRule="auto"/>
              <w:jc w:val="center"/>
            </w:pPr>
            <w:r w:rsidRPr="002A52D5">
              <w:t>(t-1)</w:t>
            </w:r>
          </w:p>
          <w:p w:rsidR="0089282F" w:rsidRPr="002A52D5" w:rsidRDefault="0089282F" w:rsidP="00D835AF">
            <w:pPr>
              <w:spacing w:line="276" w:lineRule="auto"/>
              <w:jc w:val="center"/>
            </w:pPr>
            <w:r w:rsidRPr="002A52D5">
              <w:t>3-1 = 2</w:t>
            </w:r>
          </w:p>
        </w:tc>
        <w:tc>
          <w:tcPr>
            <w:tcW w:w="1644" w:type="dxa"/>
          </w:tcPr>
          <w:p w:rsidR="0089282F" w:rsidRPr="002A52D5" w:rsidRDefault="0089282F" w:rsidP="00D835AF">
            <w:pPr>
              <w:spacing w:line="276" w:lineRule="auto"/>
              <w:jc w:val="center"/>
            </w:pPr>
            <w:r w:rsidRPr="002A52D5">
              <w:t>0.87</w:t>
            </w:r>
          </w:p>
        </w:tc>
        <w:tc>
          <w:tcPr>
            <w:tcW w:w="2044" w:type="dxa"/>
          </w:tcPr>
          <w:p w:rsidR="0089282F" w:rsidRPr="002A52D5" w:rsidRDefault="0089282F" w:rsidP="00D835AF">
            <w:pPr>
              <w:spacing w:line="276" w:lineRule="auto"/>
              <w:jc w:val="center"/>
            </w:pPr>
            <w:r w:rsidRPr="002A52D5">
              <w:rPr>
                <w:u w:val="single"/>
              </w:rPr>
              <w:t>0.87</w:t>
            </w:r>
            <w:r w:rsidRPr="002A52D5">
              <w:t xml:space="preserve"> = 0.44</w:t>
            </w:r>
          </w:p>
          <w:p w:rsidR="0089282F" w:rsidRPr="002A52D5" w:rsidRDefault="0089282F" w:rsidP="00D835AF">
            <w:pPr>
              <w:spacing w:line="276" w:lineRule="auto"/>
            </w:pPr>
            <w:r w:rsidRPr="002A52D5">
              <w:t xml:space="preserve">   </w:t>
            </w:r>
            <w:r w:rsidR="007A67CA">
              <w:t xml:space="preserve">     </w:t>
            </w:r>
            <w:r w:rsidRPr="002A52D5">
              <w:t xml:space="preserve"> 2</w:t>
            </w:r>
          </w:p>
        </w:tc>
        <w:tc>
          <w:tcPr>
            <w:tcW w:w="1728" w:type="dxa"/>
          </w:tcPr>
          <w:p w:rsidR="0089282F" w:rsidRPr="002A52D5" w:rsidRDefault="0089282F" w:rsidP="00D835AF">
            <w:pPr>
              <w:spacing w:line="276" w:lineRule="auto"/>
              <w:jc w:val="center"/>
            </w:pPr>
            <w:r w:rsidRPr="002A52D5">
              <w:rPr>
                <w:u w:val="single"/>
              </w:rPr>
              <w:t>0.44</w:t>
            </w:r>
            <w:r w:rsidRPr="002A52D5">
              <w:t xml:space="preserve"> = 3.14</w:t>
            </w:r>
          </w:p>
        </w:tc>
      </w:tr>
      <w:tr w:rsidR="0089282F" w:rsidRPr="002A52D5" w:rsidTr="00B94A15">
        <w:tc>
          <w:tcPr>
            <w:tcW w:w="1735" w:type="dxa"/>
          </w:tcPr>
          <w:p w:rsidR="0089282F" w:rsidRPr="002A52D5" w:rsidRDefault="0089282F" w:rsidP="00D835AF">
            <w:pPr>
              <w:spacing w:line="276" w:lineRule="auto"/>
              <w:jc w:val="center"/>
            </w:pPr>
            <w:r w:rsidRPr="002A52D5">
              <w:t xml:space="preserve">Error </w:t>
            </w:r>
          </w:p>
        </w:tc>
        <w:tc>
          <w:tcPr>
            <w:tcW w:w="1705" w:type="dxa"/>
          </w:tcPr>
          <w:p w:rsidR="0089282F" w:rsidRPr="002A52D5" w:rsidRDefault="0089282F" w:rsidP="00D835AF">
            <w:pPr>
              <w:spacing w:line="276" w:lineRule="auto"/>
              <w:jc w:val="center"/>
            </w:pPr>
            <w:r w:rsidRPr="002A52D5">
              <w:t>(µ -1)</w:t>
            </w:r>
          </w:p>
          <w:p w:rsidR="0089282F" w:rsidRPr="002A52D5" w:rsidRDefault="0089282F" w:rsidP="00D835AF">
            <w:pPr>
              <w:spacing w:line="276" w:lineRule="auto"/>
              <w:jc w:val="center"/>
            </w:pPr>
            <w:r w:rsidRPr="002A52D5">
              <w:t>9-3 = 6</w:t>
            </w:r>
          </w:p>
        </w:tc>
        <w:tc>
          <w:tcPr>
            <w:tcW w:w="1644" w:type="dxa"/>
          </w:tcPr>
          <w:p w:rsidR="0089282F" w:rsidRPr="002A52D5" w:rsidRDefault="0089282F" w:rsidP="00D835AF">
            <w:pPr>
              <w:spacing w:line="276" w:lineRule="auto"/>
              <w:jc w:val="center"/>
            </w:pPr>
            <w:r w:rsidRPr="002A52D5">
              <w:t>0.82</w:t>
            </w:r>
          </w:p>
        </w:tc>
        <w:tc>
          <w:tcPr>
            <w:tcW w:w="2044" w:type="dxa"/>
          </w:tcPr>
          <w:p w:rsidR="0089282F" w:rsidRPr="002A52D5" w:rsidRDefault="0089282F" w:rsidP="00D835AF">
            <w:pPr>
              <w:spacing w:line="276" w:lineRule="auto"/>
              <w:jc w:val="center"/>
            </w:pPr>
            <w:r w:rsidRPr="002A52D5">
              <w:rPr>
                <w:u w:val="single"/>
              </w:rPr>
              <w:t>0.82</w:t>
            </w:r>
            <w:r w:rsidRPr="002A52D5">
              <w:t xml:space="preserve"> = 0.14</w:t>
            </w:r>
          </w:p>
          <w:p w:rsidR="0089282F" w:rsidRPr="002A52D5" w:rsidRDefault="0089282F" w:rsidP="00D835AF">
            <w:pPr>
              <w:spacing w:line="276" w:lineRule="auto"/>
            </w:pPr>
            <w:r w:rsidRPr="002A52D5">
              <w:t xml:space="preserve">      </w:t>
            </w:r>
            <w:r w:rsidR="007A67CA">
              <w:t xml:space="preserve">   </w:t>
            </w:r>
            <w:r w:rsidRPr="002A52D5">
              <w:t>6</w:t>
            </w:r>
          </w:p>
        </w:tc>
        <w:tc>
          <w:tcPr>
            <w:tcW w:w="1728" w:type="dxa"/>
          </w:tcPr>
          <w:p w:rsidR="0089282F" w:rsidRPr="002A52D5" w:rsidRDefault="0089282F" w:rsidP="00D835AF">
            <w:pPr>
              <w:spacing w:line="276" w:lineRule="auto"/>
              <w:jc w:val="center"/>
            </w:pPr>
          </w:p>
        </w:tc>
      </w:tr>
      <w:tr w:rsidR="0089282F" w:rsidRPr="002A52D5" w:rsidTr="00B94A15">
        <w:tc>
          <w:tcPr>
            <w:tcW w:w="1735" w:type="dxa"/>
          </w:tcPr>
          <w:p w:rsidR="0089282F" w:rsidRPr="002A52D5" w:rsidRDefault="0089282F" w:rsidP="00D835AF">
            <w:pPr>
              <w:spacing w:line="276" w:lineRule="auto"/>
              <w:jc w:val="center"/>
            </w:pPr>
            <w:r w:rsidRPr="002A52D5">
              <w:t xml:space="preserve">Total </w:t>
            </w:r>
          </w:p>
        </w:tc>
        <w:tc>
          <w:tcPr>
            <w:tcW w:w="1705" w:type="dxa"/>
          </w:tcPr>
          <w:p w:rsidR="0089282F" w:rsidRPr="002A52D5" w:rsidRDefault="0089282F" w:rsidP="00D835AF">
            <w:pPr>
              <w:spacing w:line="276" w:lineRule="auto"/>
              <w:jc w:val="center"/>
            </w:pPr>
            <w:r w:rsidRPr="002A52D5">
              <w:t>(µ - 1)</w:t>
            </w:r>
          </w:p>
          <w:p w:rsidR="0089282F" w:rsidRPr="002A52D5" w:rsidRDefault="0089282F" w:rsidP="00D835AF">
            <w:pPr>
              <w:spacing w:line="276" w:lineRule="auto"/>
              <w:jc w:val="center"/>
            </w:pPr>
            <w:r w:rsidRPr="002A52D5">
              <w:t>8</w:t>
            </w:r>
          </w:p>
        </w:tc>
        <w:tc>
          <w:tcPr>
            <w:tcW w:w="1644" w:type="dxa"/>
          </w:tcPr>
          <w:p w:rsidR="0089282F" w:rsidRPr="002A52D5" w:rsidRDefault="0089282F" w:rsidP="00D835AF">
            <w:pPr>
              <w:spacing w:line="276" w:lineRule="auto"/>
              <w:jc w:val="center"/>
            </w:pPr>
            <w:r w:rsidRPr="002A52D5">
              <w:t>0.69</w:t>
            </w:r>
          </w:p>
        </w:tc>
        <w:tc>
          <w:tcPr>
            <w:tcW w:w="2044" w:type="dxa"/>
          </w:tcPr>
          <w:p w:rsidR="0089282F" w:rsidRPr="002A52D5" w:rsidRDefault="0089282F" w:rsidP="00D835AF">
            <w:pPr>
              <w:spacing w:line="276" w:lineRule="auto"/>
              <w:jc w:val="center"/>
            </w:pPr>
          </w:p>
        </w:tc>
        <w:tc>
          <w:tcPr>
            <w:tcW w:w="1728" w:type="dxa"/>
          </w:tcPr>
          <w:p w:rsidR="0089282F" w:rsidRPr="002A52D5" w:rsidRDefault="0089282F" w:rsidP="00D835AF">
            <w:pPr>
              <w:spacing w:line="276" w:lineRule="auto"/>
              <w:jc w:val="center"/>
            </w:pPr>
          </w:p>
        </w:tc>
      </w:tr>
    </w:tbl>
    <w:p w:rsidR="0089282F" w:rsidRPr="002A52D5" w:rsidRDefault="00AF1B62" w:rsidP="004A0A0D">
      <w:pPr>
        <w:spacing w:line="276" w:lineRule="auto"/>
        <w:ind w:firstLine="720"/>
        <w:jc w:val="both"/>
      </w:pPr>
      <w:r>
        <w:t xml:space="preserve">F </w:t>
      </w:r>
      <m:oMath>
        <m:r>
          <w:rPr>
            <w:rFonts w:ascii="Cambria Math" w:hAnsi="Cambria Math"/>
            <w:vertAlign w:val="subscript"/>
          </w:rPr>
          <m:t>α</m:t>
        </m:r>
      </m:oMath>
      <w:r w:rsidR="0089282F" w:rsidRPr="00AF1B62">
        <w:rPr>
          <w:vertAlign w:val="subscript"/>
        </w:rPr>
        <w:t xml:space="preserve"> (t-1) (µ - t)</w:t>
      </w:r>
      <w:r w:rsidR="0089282F" w:rsidRPr="002A52D5">
        <w:t xml:space="preserve"> = F</w:t>
      </w:r>
      <w:r w:rsidR="0089282F" w:rsidRPr="00AF1B62">
        <w:rPr>
          <w:vertAlign w:val="subscript"/>
        </w:rPr>
        <w:t>0.05, 2,6</w:t>
      </w:r>
      <w:r w:rsidR="0089282F" w:rsidRPr="002A52D5">
        <w:t xml:space="preserve"> = 5.14</w:t>
      </w:r>
    </w:p>
    <w:p w:rsidR="004A0A0D" w:rsidRDefault="004A0A0D" w:rsidP="00D835AF">
      <w:pPr>
        <w:spacing w:line="276" w:lineRule="auto"/>
        <w:jc w:val="both"/>
        <w:rPr>
          <w:b/>
        </w:rPr>
      </w:pPr>
    </w:p>
    <w:p w:rsidR="0089282F" w:rsidRPr="002A52D5" w:rsidRDefault="0089282F" w:rsidP="00D835AF">
      <w:pPr>
        <w:spacing w:line="276" w:lineRule="auto"/>
        <w:jc w:val="both"/>
      </w:pPr>
      <w:r w:rsidRPr="002A52D5">
        <w:rPr>
          <w:b/>
        </w:rPr>
        <w:t>Decision:</w:t>
      </w:r>
      <w:r w:rsidR="00B822C0">
        <w:t xml:space="preserve"> R</w:t>
      </w:r>
      <w:r w:rsidRPr="002A52D5">
        <w:t>eject H</w:t>
      </w:r>
      <w:r w:rsidRPr="00B822C0">
        <w:rPr>
          <w:vertAlign w:val="subscript"/>
        </w:rPr>
        <w:t>o</w:t>
      </w:r>
      <w:r w:rsidRPr="002A52D5">
        <w:t xml:space="preserve"> if and only if </w:t>
      </w:r>
      <w:proofErr w:type="spellStart"/>
      <w:r w:rsidRPr="002A52D5">
        <w:t>F</w:t>
      </w:r>
      <w:r w:rsidRPr="00B822C0">
        <w:rPr>
          <w:vertAlign w:val="subscript"/>
        </w:rPr>
        <w:t>cal</w:t>
      </w:r>
      <w:proofErr w:type="spellEnd"/>
      <w:r w:rsidRPr="002A52D5">
        <w:t xml:space="preserve"> is greater than </w:t>
      </w:r>
      <w:proofErr w:type="spellStart"/>
      <w:r w:rsidRPr="002A52D5">
        <w:t>F</w:t>
      </w:r>
      <w:r w:rsidRPr="00B822C0">
        <w:rPr>
          <w:vertAlign w:val="subscript"/>
        </w:rPr>
        <w:t>tab</w:t>
      </w:r>
      <w:proofErr w:type="spellEnd"/>
      <w:r w:rsidRPr="002A52D5">
        <w:t xml:space="preserve"> otherwise accept.</w:t>
      </w:r>
    </w:p>
    <w:p w:rsidR="0089282F" w:rsidRPr="002A52D5" w:rsidRDefault="0089282F" w:rsidP="00D835AF">
      <w:pPr>
        <w:spacing w:line="276" w:lineRule="auto"/>
        <w:jc w:val="both"/>
      </w:pPr>
      <w:r w:rsidRPr="002A52D5">
        <w:rPr>
          <w:b/>
        </w:rPr>
        <w:t>Conclusion:</w:t>
      </w:r>
      <w:r w:rsidRPr="002A52D5">
        <w:t xml:space="preserve"> since our </w:t>
      </w:r>
      <w:proofErr w:type="spellStart"/>
      <w:r w:rsidRPr="002A52D5">
        <w:t>F</w:t>
      </w:r>
      <w:r w:rsidRPr="00B822C0">
        <w:rPr>
          <w:vertAlign w:val="subscript"/>
        </w:rPr>
        <w:t>cal</w:t>
      </w:r>
      <w:proofErr w:type="spellEnd"/>
      <w:r w:rsidRPr="002A52D5">
        <w:t xml:space="preserve"> = 3.14 is less than </w:t>
      </w:r>
      <w:proofErr w:type="spellStart"/>
      <w:r w:rsidRPr="002A52D5">
        <w:t>F</w:t>
      </w:r>
      <w:r w:rsidRPr="00B822C0">
        <w:rPr>
          <w:vertAlign w:val="subscript"/>
        </w:rPr>
        <w:t>tab</w:t>
      </w:r>
      <w:proofErr w:type="spellEnd"/>
      <w:r w:rsidRPr="002A52D5">
        <w:t xml:space="preserve"> = 5.14, then we accept Ho: then our treatment pair wise is insignificant. Hence, from the calculation or analysis drawn above we can see that the treat</w:t>
      </w:r>
      <w:r w:rsidR="0092231D">
        <w:t>ment pair wise for the year 2021</w:t>
      </w:r>
      <w:r w:rsidRPr="002A52D5">
        <w:t xml:space="preserve"> are in significant i.e. there is no difference in using manual weed control, chemical weed control, biological method and for the weed control </w:t>
      </w:r>
      <w:r w:rsidR="0092231D">
        <w:t>on maize yield for the year 2022</w:t>
      </w:r>
      <w:r w:rsidRPr="002A52D5">
        <w:t>.</w:t>
      </w:r>
    </w:p>
    <w:p w:rsidR="0089282F" w:rsidRPr="002A52D5" w:rsidRDefault="0089282F" w:rsidP="00D835AF">
      <w:pPr>
        <w:spacing w:line="276" w:lineRule="auto"/>
        <w:jc w:val="both"/>
        <w:rPr>
          <w:u w:val="single"/>
        </w:rPr>
      </w:pPr>
      <w:r w:rsidRPr="002A52D5">
        <w:rPr>
          <w:u w:val="single"/>
        </w:rPr>
        <w:t>Mathematically</w:t>
      </w:r>
    </w:p>
    <w:p w:rsidR="0089282F" w:rsidRPr="002A52D5" w:rsidRDefault="0089282F" w:rsidP="00D835AF">
      <w:pPr>
        <w:spacing w:line="276" w:lineRule="auto"/>
        <w:jc w:val="both"/>
      </w:pPr>
      <w:r w:rsidRPr="002A52D5">
        <w:t>t1  t2  t3</w:t>
      </w:r>
    </w:p>
    <w:p w:rsidR="0089282F" w:rsidRPr="002A52D5" w:rsidRDefault="0089282F" w:rsidP="00D835AF">
      <w:pPr>
        <w:spacing w:line="276" w:lineRule="auto"/>
        <w:jc w:val="both"/>
      </w:pPr>
      <w:r w:rsidRPr="002A52D5">
        <w:t>i.e. t1 = t2 = t3 i.e. they are insignificantly different.</w:t>
      </w:r>
    </w:p>
    <w:p w:rsidR="0089282F" w:rsidRPr="002A52D5" w:rsidRDefault="0089282F" w:rsidP="00D835AF">
      <w:pPr>
        <w:spacing w:line="276" w:lineRule="auto"/>
        <w:jc w:val="center"/>
        <w:rPr>
          <w:b/>
        </w:rPr>
      </w:pPr>
      <w:r w:rsidRPr="002A52D5">
        <w:rPr>
          <w:b/>
        </w:rPr>
        <w:t>4.3</w:t>
      </w:r>
      <w:r w:rsidRPr="002A52D5">
        <w:rPr>
          <w:b/>
        </w:rPr>
        <w:tab/>
        <w:t>ANALYSIS WITH TREATMENT STRUCTURE (YEAR 20</w:t>
      </w:r>
      <w:r w:rsidR="007B179E">
        <w:rPr>
          <w:b/>
        </w:rPr>
        <w:t>21</w:t>
      </w:r>
      <w:r w:rsidRPr="002A52D5">
        <w:rPr>
          <w:b/>
        </w:rPr>
        <w:t>)</w:t>
      </w:r>
    </w:p>
    <w:p w:rsidR="0089282F" w:rsidRPr="002A52D5" w:rsidRDefault="0089282F" w:rsidP="00D835AF">
      <w:pPr>
        <w:spacing w:line="276" w:lineRule="auto"/>
        <w:ind w:firstLine="720"/>
        <w:jc w:val="both"/>
        <w:rPr>
          <w:b/>
        </w:rPr>
      </w:pPr>
      <w:r w:rsidRPr="002A52D5">
        <w:rPr>
          <w:b/>
        </w:rPr>
        <w:t>THE MODEL</w:t>
      </w:r>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Yij</w:t>
      </w:r>
      <w:proofErr w:type="spellEnd"/>
      <w:r w:rsidRPr="002A52D5">
        <w:t xml:space="preserve"> = µ + </w:t>
      </w:r>
      <w:proofErr w:type="spellStart"/>
      <w:r w:rsidRPr="002A52D5">
        <w:t>Ti</w:t>
      </w:r>
      <w:proofErr w:type="spellEnd"/>
      <w:r w:rsidRPr="002A52D5">
        <w:t xml:space="preserve"> + </w:t>
      </w:r>
      <w:proofErr w:type="spellStart"/>
      <w:r w:rsidRPr="002A52D5">
        <w:t>eij</w:t>
      </w:r>
      <w:proofErr w:type="spellEnd"/>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i</w:t>
      </w:r>
      <w:proofErr w:type="spellEnd"/>
      <w:r w:rsidRPr="002A52D5">
        <w:t xml:space="preserve"> = 1,2,…..t</w:t>
      </w:r>
    </w:p>
    <w:p w:rsidR="0089282F" w:rsidRPr="002A52D5" w:rsidRDefault="0089282F" w:rsidP="00D835AF">
      <w:pPr>
        <w:spacing w:line="276" w:lineRule="auto"/>
        <w:ind w:firstLine="720"/>
        <w:jc w:val="both"/>
      </w:pPr>
      <w:r w:rsidRPr="002A52D5">
        <w:tab/>
      </w:r>
      <w:r w:rsidRPr="002A52D5">
        <w:tab/>
      </w:r>
      <w:r w:rsidRPr="002A52D5">
        <w:tab/>
        <w:t>j = 1,2,…..r</w:t>
      </w:r>
    </w:p>
    <w:p w:rsidR="0089282F" w:rsidRPr="002A52D5" w:rsidRDefault="0089282F" w:rsidP="00D835AF">
      <w:pPr>
        <w:spacing w:line="276" w:lineRule="auto"/>
        <w:ind w:firstLine="720"/>
        <w:jc w:val="both"/>
      </w:pPr>
      <w:r w:rsidRPr="002A52D5">
        <w:tab/>
      </w:r>
      <w:r w:rsidRPr="002A52D5">
        <w:tab/>
      </w:r>
      <w:r w:rsidRPr="002A52D5">
        <w:tab/>
      </w:r>
      <w:proofErr w:type="spellStart"/>
      <w:r w:rsidRPr="002A52D5">
        <w:t>eij</w:t>
      </w:r>
      <w:proofErr w:type="spellEnd"/>
      <w:r w:rsidRPr="002A52D5">
        <w:t xml:space="preserve"> µ (O,0</w:t>
      </w:r>
      <w:r w:rsidRPr="002A52D5">
        <w:rPr>
          <w:vertAlign w:val="superscript"/>
        </w:rPr>
        <w:t>-2</w:t>
      </w:r>
      <w:r w:rsidRPr="002A52D5">
        <w:t>)</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HYPOTHESIS TESTING</w:t>
      </w:r>
    </w:p>
    <w:p w:rsidR="0089282F" w:rsidRPr="002A52D5" w:rsidRDefault="0089282F" w:rsidP="00D835AF">
      <w:pPr>
        <w:spacing w:line="276" w:lineRule="auto"/>
        <w:ind w:firstLine="720"/>
        <w:jc w:val="both"/>
      </w:pPr>
      <w:r w:rsidRPr="002A52D5">
        <w:t>Ho: Ti = T</w:t>
      </w:r>
      <w:r w:rsidRPr="002A52D5">
        <w:rPr>
          <w:vertAlign w:val="subscript"/>
        </w:rPr>
        <w:t>1</w:t>
      </w:r>
      <w:r w:rsidRPr="002A52D5">
        <w:t xml:space="preserve"> = T</w:t>
      </w:r>
      <w:r w:rsidRPr="002A52D5">
        <w:rPr>
          <w:vertAlign w:val="subscript"/>
        </w:rPr>
        <w:t>3</w:t>
      </w:r>
    </w:p>
    <w:p w:rsidR="0089282F" w:rsidRPr="002A52D5" w:rsidRDefault="0089282F" w:rsidP="00D835AF">
      <w:pPr>
        <w:spacing w:line="276" w:lineRule="auto"/>
        <w:ind w:firstLine="720"/>
        <w:jc w:val="both"/>
      </w:pPr>
      <w:r w:rsidRPr="002A52D5">
        <w:tab/>
        <w:t>Vs</w:t>
      </w:r>
    </w:p>
    <w:p w:rsidR="0089282F" w:rsidRPr="002A52D5" w:rsidRDefault="0089282F" w:rsidP="00D835AF">
      <w:pPr>
        <w:spacing w:line="276" w:lineRule="auto"/>
        <w:ind w:firstLine="720"/>
        <w:jc w:val="both"/>
      </w:pPr>
      <w:r w:rsidRPr="002A52D5">
        <w:t>Hi: T</w:t>
      </w:r>
      <w:r w:rsidRPr="002A52D5">
        <w:rPr>
          <w:vertAlign w:val="subscript"/>
        </w:rPr>
        <w:t>1</w:t>
      </w:r>
      <w:r w:rsidRPr="002A52D5">
        <w:t xml:space="preserve"> ≠ T</w:t>
      </w:r>
      <w:r w:rsidRPr="002A52D5">
        <w:rPr>
          <w:vertAlign w:val="subscript"/>
        </w:rPr>
        <w:t>2</w:t>
      </w:r>
      <w:r w:rsidRPr="002A52D5">
        <w:t xml:space="preserve"> ≠ T</w:t>
      </w:r>
      <w:r w:rsidRPr="002A52D5">
        <w:rPr>
          <w:vertAlign w:val="subscript"/>
        </w:rPr>
        <w:t>3</w:t>
      </w:r>
      <w:r w:rsidRPr="002A52D5">
        <w:t xml:space="preserve"> for at least one 1</w:t>
      </w:r>
    </w:p>
    <w:p w:rsidR="0089282F" w:rsidRPr="002A52D5" w:rsidRDefault="0089282F" w:rsidP="00D835AF">
      <w:pPr>
        <w:spacing w:line="276" w:lineRule="auto"/>
        <w:ind w:firstLine="720"/>
        <w:jc w:val="both"/>
      </w:pPr>
      <w:r w:rsidRPr="002A52D5">
        <w:t>with 0.05 level of significance</w:t>
      </w:r>
    </w:p>
    <w:p w:rsidR="0089282F" w:rsidRPr="002A52D5" w:rsidRDefault="0089282F" w:rsidP="00D835AF">
      <w:pPr>
        <w:spacing w:line="276" w:lineRule="auto"/>
        <w:ind w:firstLine="720"/>
        <w:jc w:val="both"/>
      </w:pPr>
      <w:r w:rsidRPr="002A52D5">
        <w:t> = 0.05 level.</w:t>
      </w: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6B5D5F" w:rsidP="00D835AF">
      <w:pPr>
        <w:spacing w:line="276" w:lineRule="auto"/>
        <w:ind w:firstLine="720"/>
        <w:jc w:val="both"/>
      </w:pPr>
      <w:r>
        <w:tab/>
        <w:t xml:space="preserve">    t  </w:t>
      </w:r>
      <w:r w:rsidR="0089282F" w:rsidRPr="002A52D5">
        <w:t>r</w:t>
      </w:r>
    </w:p>
    <w:p w:rsidR="0089282F" w:rsidRPr="002A52D5" w:rsidRDefault="0089282F" w:rsidP="006B5D5F">
      <w:pPr>
        <w:spacing w:line="276" w:lineRule="auto"/>
        <w:ind w:firstLine="720"/>
      </w:pPr>
      <w:proofErr w:type="spellStart"/>
      <w:r w:rsidRPr="002A52D5">
        <w:t>SST</w:t>
      </w:r>
      <w:r w:rsidRPr="002A52D5">
        <w:rPr>
          <w:vertAlign w:val="subscript"/>
        </w:rPr>
        <w:t>o</w:t>
      </w:r>
      <w:proofErr w:type="spellEnd"/>
      <w:r w:rsidR="006B5D5F">
        <w:t xml:space="preserve"> =    ∑ ∑ </w:t>
      </w:r>
      <w:r w:rsidRPr="002A52D5">
        <w:t>Yij</w:t>
      </w:r>
      <w:r w:rsidRPr="002A52D5">
        <w:rPr>
          <w:vertAlign w:val="superscript"/>
        </w:rPr>
        <w:t>2</w:t>
      </w:r>
      <w:r w:rsidRPr="002A52D5">
        <w:t xml:space="preserve"> – </w:t>
      </w:r>
      <w:r w:rsidRPr="002A52D5">
        <w:rPr>
          <w:u w:val="single"/>
        </w:rPr>
        <w:t>Y..</w:t>
      </w:r>
      <w:r w:rsidRPr="002A52D5">
        <w:rPr>
          <w:u w:val="single"/>
          <w:vertAlign w:val="superscript"/>
        </w:rPr>
        <w:t>2</w:t>
      </w:r>
    </w:p>
    <w:p w:rsidR="0089282F" w:rsidRPr="002A52D5" w:rsidRDefault="006B5D5F" w:rsidP="00D835AF">
      <w:pPr>
        <w:spacing w:line="276" w:lineRule="auto"/>
        <w:ind w:firstLine="720"/>
        <w:jc w:val="both"/>
      </w:pPr>
      <w:r>
        <w:tab/>
        <w:t xml:space="preserve">   </w:t>
      </w:r>
      <w:proofErr w:type="spellStart"/>
      <w:r w:rsidR="00404CF1">
        <w:t>i</w:t>
      </w:r>
      <w:proofErr w:type="spellEnd"/>
      <w:r w:rsidR="00404CF1">
        <w:t>=1</w:t>
      </w:r>
      <w:r w:rsidR="00404CF1" w:rsidRPr="00404CF1">
        <w:t xml:space="preserve"> </w:t>
      </w:r>
      <w:r w:rsidR="00404CF1">
        <w:t xml:space="preserve">j=1       </w:t>
      </w:r>
      <w:r w:rsidR="0089282F" w:rsidRPr="002A52D5">
        <w:t xml:space="preserve"> </w:t>
      </w:r>
      <w:proofErr w:type="spellStart"/>
      <w:r w:rsidR="0089282F" w:rsidRPr="002A52D5">
        <w:t>rt</w:t>
      </w:r>
      <w:proofErr w:type="spellEnd"/>
    </w:p>
    <w:p w:rsidR="0089282F" w:rsidRPr="002A52D5" w:rsidRDefault="0089282F" w:rsidP="00D835AF">
      <w:pPr>
        <w:spacing w:line="276" w:lineRule="auto"/>
        <w:ind w:firstLine="720"/>
        <w:jc w:val="both"/>
      </w:pPr>
      <w:r w:rsidRPr="002A52D5">
        <w:t xml:space="preserve">   </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0.99</w:t>
      </w:r>
      <w:r w:rsidRPr="002A52D5">
        <w:rPr>
          <w:vertAlign w:val="superscript"/>
        </w:rPr>
        <w:t>2</w:t>
      </w:r>
      <w:r w:rsidRPr="002A52D5">
        <w:t xml:space="preserve"> + 0.83</w:t>
      </w:r>
      <w:r w:rsidRPr="002A52D5">
        <w:rPr>
          <w:vertAlign w:val="superscript"/>
        </w:rPr>
        <w:t xml:space="preserve">2 </w:t>
      </w:r>
      <w:r w:rsidRPr="002A52D5">
        <w:t>+…… + 1.50</w:t>
      </w:r>
      <w:r w:rsidRPr="002A52D5">
        <w:rPr>
          <w:vertAlign w:val="superscript"/>
        </w:rPr>
        <w:t>2</w:t>
      </w:r>
      <w:r w:rsidRPr="002A52D5">
        <w:t xml:space="preserve"> – </w:t>
      </w:r>
      <w:r w:rsidRPr="002A52D5">
        <w:rPr>
          <w:u w:val="single"/>
        </w:rPr>
        <w:t>11.49</w:t>
      </w:r>
      <w:r w:rsidRPr="002A52D5">
        <w:rPr>
          <w:u w:val="single"/>
          <w:vertAlign w:val="superscript"/>
        </w:rPr>
        <w:t>2</w:t>
      </w:r>
    </w:p>
    <w:p w:rsidR="0089282F" w:rsidRPr="002A52D5" w:rsidRDefault="00916C65" w:rsidP="00D835AF">
      <w:pPr>
        <w:spacing w:line="276" w:lineRule="auto"/>
        <w:ind w:firstLine="720"/>
        <w:jc w:val="both"/>
      </w:pPr>
      <w:r>
        <w:tab/>
      </w:r>
      <w:r>
        <w:tab/>
      </w:r>
      <w:r>
        <w:tab/>
        <w:t xml:space="preserve">                            </w:t>
      </w:r>
      <w:r w:rsidR="0089282F" w:rsidRPr="002A52D5">
        <w:t>9</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16.19 – </w:t>
      </w:r>
      <w:r w:rsidRPr="002A52D5">
        <w:rPr>
          <w:u w:val="single"/>
        </w:rPr>
        <w:t>132.0</w:t>
      </w:r>
      <w:r w:rsidRPr="002A52D5">
        <w:rPr>
          <w:u w:val="single"/>
          <w:vertAlign w:val="superscript"/>
        </w:rPr>
        <w:t>2</w:t>
      </w:r>
    </w:p>
    <w:p w:rsidR="0089282F" w:rsidRPr="002A52D5" w:rsidRDefault="007048D5" w:rsidP="00D835AF">
      <w:pPr>
        <w:spacing w:line="276" w:lineRule="auto"/>
        <w:ind w:firstLine="720"/>
        <w:jc w:val="both"/>
      </w:pPr>
      <w:r>
        <w:tab/>
      </w:r>
      <w:r>
        <w:tab/>
        <w:t xml:space="preserve">     </w:t>
      </w:r>
      <w:r w:rsidR="0089282F" w:rsidRPr="002A52D5">
        <w:t>9</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 xml:space="preserve"> = 16.19 – 14.67</w:t>
      </w:r>
    </w:p>
    <w:p w:rsidR="0089282F" w:rsidRPr="002A52D5" w:rsidRDefault="0089282F" w:rsidP="00D835AF">
      <w:pPr>
        <w:spacing w:line="276" w:lineRule="auto"/>
        <w:ind w:firstLine="720"/>
        <w:jc w:val="both"/>
      </w:pPr>
      <w:proofErr w:type="spellStart"/>
      <w:r w:rsidRPr="002A52D5">
        <w:t>SST</w:t>
      </w:r>
      <w:r w:rsidRPr="002A52D5">
        <w:rPr>
          <w:vertAlign w:val="subscript"/>
        </w:rPr>
        <w:t>o</w:t>
      </w:r>
      <w:proofErr w:type="spellEnd"/>
      <w:r w:rsidRPr="002A52D5">
        <w:tab/>
        <w:t>= 1.52</w:t>
      </w:r>
    </w:p>
    <w:p w:rsidR="0089282F" w:rsidRPr="002A52D5" w:rsidRDefault="0089282F" w:rsidP="00D835AF">
      <w:pPr>
        <w:spacing w:line="276" w:lineRule="auto"/>
        <w:ind w:firstLine="720"/>
        <w:jc w:val="both"/>
      </w:pPr>
    </w:p>
    <w:p w:rsidR="0089282F" w:rsidRPr="002A52D5" w:rsidRDefault="0089282F" w:rsidP="00D835AF">
      <w:pPr>
        <w:spacing w:line="276" w:lineRule="auto"/>
        <w:ind w:firstLine="720"/>
        <w:jc w:val="both"/>
        <w:rPr>
          <w:b/>
        </w:rPr>
      </w:pPr>
      <w:r w:rsidRPr="002A52D5">
        <w:rPr>
          <w:b/>
        </w:rPr>
        <w:t>SUM OF SQUARE TOTAL COMPUTATION</w:t>
      </w:r>
    </w:p>
    <w:p w:rsidR="0089282F" w:rsidRPr="002A52D5" w:rsidRDefault="0010795C" w:rsidP="00D835AF">
      <w:pPr>
        <w:spacing w:line="276" w:lineRule="auto"/>
        <w:ind w:firstLine="720"/>
        <w:jc w:val="both"/>
      </w:pPr>
      <w:r>
        <w:tab/>
        <w:t xml:space="preserve"> t  r</w:t>
      </w:r>
    </w:p>
    <w:p w:rsidR="0089282F" w:rsidRPr="002A52D5" w:rsidRDefault="0089282F" w:rsidP="00D835AF">
      <w:pPr>
        <w:spacing w:line="276" w:lineRule="auto"/>
        <w:ind w:firstLine="720"/>
        <w:jc w:val="both"/>
      </w:pPr>
      <w:proofErr w:type="spellStart"/>
      <w:r w:rsidRPr="002A52D5">
        <w:t>SST</w:t>
      </w:r>
      <w:r w:rsidRPr="002A52D5">
        <w:rPr>
          <w:vertAlign w:val="subscript"/>
        </w:rPr>
        <w:t>r</w:t>
      </w:r>
      <w:proofErr w:type="spellEnd"/>
      <w:r w:rsidRPr="002A52D5">
        <w:t xml:space="preserve"> </w:t>
      </w:r>
      <w:r w:rsidR="0010795C">
        <w:t xml:space="preserve">= ∑ </w:t>
      </w:r>
      <w:r w:rsidRPr="0010795C">
        <w:t>∑ Y</w:t>
      </w:r>
      <w:r w:rsidRPr="0010795C">
        <w:rPr>
          <w:vertAlign w:val="subscript"/>
        </w:rPr>
        <w:t>ij</w:t>
      </w:r>
      <w:r w:rsidRPr="0010795C">
        <w:rPr>
          <w:vertAlign w:val="superscript"/>
        </w:rPr>
        <w:t>2</w:t>
      </w:r>
      <w:r w:rsidRPr="002A52D5">
        <w:t xml:space="preserve">  – </w:t>
      </w:r>
      <w:r w:rsidRPr="002A52D5">
        <w:rPr>
          <w:u w:val="single"/>
        </w:rPr>
        <w:t>Y..</w:t>
      </w:r>
      <w:r w:rsidRPr="002A52D5">
        <w:rPr>
          <w:u w:val="single"/>
          <w:vertAlign w:val="superscript"/>
        </w:rPr>
        <w:t>2</w:t>
      </w:r>
    </w:p>
    <w:p w:rsidR="0089282F" w:rsidRPr="002A52D5" w:rsidRDefault="0010795C" w:rsidP="00D835AF">
      <w:pPr>
        <w:spacing w:line="276" w:lineRule="auto"/>
        <w:ind w:firstLine="720"/>
        <w:jc w:val="both"/>
      </w:pPr>
      <w:r>
        <w:tab/>
        <w:t xml:space="preserve">    </w:t>
      </w:r>
      <w:r w:rsidR="0089282F" w:rsidRPr="002A52D5">
        <w:t xml:space="preserve">         </w:t>
      </w:r>
      <w:r>
        <w:t xml:space="preserve">        </w:t>
      </w:r>
      <w:proofErr w:type="spellStart"/>
      <w:r w:rsidR="0089282F" w:rsidRPr="002A52D5">
        <w:t>rt</w:t>
      </w:r>
      <w:proofErr w:type="spellEnd"/>
    </w:p>
    <w:p w:rsidR="0089282F" w:rsidRPr="002A52D5" w:rsidRDefault="0089282F" w:rsidP="00D835AF">
      <w:pPr>
        <w:spacing w:line="276" w:lineRule="auto"/>
        <w:ind w:firstLine="720"/>
        <w:jc w:val="both"/>
      </w:pPr>
      <w:proofErr w:type="spellStart"/>
      <w:r w:rsidRPr="002A52D5">
        <w:t>SST</w:t>
      </w:r>
      <w:r w:rsidRPr="002A52D5">
        <w:rPr>
          <w:vertAlign w:val="subscript"/>
        </w:rPr>
        <w:t>r</w:t>
      </w:r>
      <w:proofErr w:type="spellEnd"/>
      <w:r w:rsidRPr="002A52D5">
        <w:t xml:space="preserve"> </w:t>
      </w:r>
      <w:r w:rsidRPr="000F77E1">
        <w:t xml:space="preserve">= </w:t>
      </w:r>
      <w:r w:rsidRPr="000F77E1">
        <w:rPr>
          <w:u w:val="single"/>
        </w:rPr>
        <w:t>2.76</w:t>
      </w:r>
      <w:r w:rsidRPr="000F77E1">
        <w:rPr>
          <w:u w:val="single"/>
          <w:vertAlign w:val="superscript"/>
        </w:rPr>
        <w:t>2</w:t>
      </w:r>
      <w:r w:rsidRPr="000F77E1">
        <w:rPr>
          <w:u w:val="single"/>
        </w:rPr>
        <w:t xml:space="preserve"> + 4.06</w:t>
      </w:r>
      <w:r w:rsidRPr="000F77E1">
        <w:rPr>
          <w:u w:val="single"/>
          <w:vertAlign w:val="superscript"/>
        </w:rPr>
        <w:t xml:space="preserve">2 </w:t>
      </w:r>
      <w:r w:rsidRPr="000F77E1">
        <w:rPr>
          <w:u w:val="single"/>
        </w:rPr>
        <w:t>+ 4.67</w:t>
      </w:r>
      <w:r w:rsidRPr="000F77E1">
        <w:rPr>
          <w:u w:val="single"/>
          <w:vertAlign w:val="superscript"/>
        </w:rPr>
        <w:t>2</w:t>
      </w:r>
      <w:r w:rsidRPr="000F77E1">
        <w:t xml:space="preserve"> – </w:t>
      </w:r>
      <w:r w:rsidRPr="000F77E1">
        <w:rPr>
          <w:u w:val="single"/>
        </w:rPr>
        <w:t>11.49</w:t>
      </w:r>
      <w:r w:rsidRPr="000F77E1">
        <w:rPr>
          <w:u w:val="single"/>
          <w:vertAlign w:val="superscript"/>
        </w:rPr>
        <w:t>2</w:t>
      </w:r>
    </w:p>
    <w:p w:rsidR="0047701C" w:rsidRDefault="000F77E1" w:rsidP="0047701C">
      <w:pPr>
        <w:spacing w:line="276" w:lineRule="auto"/>
        <w:ind w:firstLine="720"/>
        <w:jc w:val="both"/>
        <w:rPr>
          <w:u w:val="single"/>
        </w:rPr>
      </w:pPr>
      <w:r>
        <w:tab/>
      </w:r>
      <w:r>
        <w:tab/>
        <w:t xml:space="preserve">       3        </w:t>
      </w:r>
      <w:r>
        <w:tab/>
        <w:t xml:space="preserve">     </w:t>
      </w:r>
      <w:r w:rsidR="0089282F" w:rsidRPr="002A52D5">
        <w:t>9</w:t>
      </w:r>
      <w:r w:rsidR="0089282F" w:rsidRPr="002A52D5">
        <w:tab/>
      </w:r>
      <w:r w:rsidR="0089282F" w:rsidRPr="002A52D5">
        <w:tab/>
      </w:r>
      <w:r w:rsidR="0089282F" w:rsidRPr="002A52D5">
        <w:tab/>
      </w:r>
      <w:r w:rsidR="0089282F" w:rsidRPr="002A52D5">
        <w:tab/>
      </w:r>
      <w:r w:rsidR="0089282F" w:rsidRPr="002A52D5">
        <w:tab/>
      </w:r>
      <w:r>
        <w:t xml:space="preserve">              </w:t>
      </w:r>
      <w:proofErr w:type="spellStart"/>
      <w:r w:rsidR="0089282F" w:rsidRPr="002A52D5">
        <w:t>SST</w:t>
      </w:r>
      <w:r w:rsidR="0089282F" w:rsidRPr="002A52D5">
        <w:rPr>
          <w:vertAlign w:val="subscript"/>
        </w:rPr>
        <w:t>r</w:t>
      </w:r>
      <w:proofErr w:type="spellEnd"/>
      <w:r w:rsidR="0089282F" w:rsidRPr="002A52D5">
        <w:t xml:space="preserve">  = </w:t>
      </w:r>
      <w:r w:rsidR="0089282F" w:rsidRPr="002A52D5">
        <w:rPr>
          <w:u w:val="single"/>
        </w:rPr>
        <w:t xml:space="preserve">7.6176 + 16.4836 + 21.8079 </w:t>
      </w:r>
      <w:r w:rsidR="0089282F" w:rsidRPr="002A52D5">
        <w:t xml:space="preserve">– </w:t>
      </w:r>
      <w:r w:rsidR="0089282F" w:rsidRPr="002A52D5">
        <w:rPr>
          <w:u w:val="single"/>
        </w:rPr>
        <w:t>132.02</w:t>
      </w:r>
    </w:p>
    <w:p w:rsidR="0089282F" w:rsidRPr="002A52D5" w:rsidRDefault="004F08DA" w:rsidP="0047701C">
      <w:pPr>
        <w:spacing w:line="276" w:lineRule="auto"/>
        <w:ind w:firstLine="720"/>
        <w:jc w:val="both"/>
      </w:pPr>
      <w:r>
        <w:t xml:space="preserve">   </w:t>
      </w:r>
      <w:r w:rsidR="0089282F" w:rsidRPr="002A52D5">
        <w:tab/>
        <w:t xml:space="preserve">          </w:t>
      </w:r>
      <w:r w:rsidR="0089282F" w:rsidRPr="002A52D5">
        <w:tab/>
      </w:r>
      <w:r>
        <w:t>3</w:t>
      </w:r>
      <w:r w:rsidR="0089282F" w:rsidRPr="002A52D5">
        <w:tab/>
        <w:t xml:space="preserve">       </w:t>
      </w:r>
      <w:r>
        <w:t xml:space="preserve">          </w:t>
      </w:r>
      <w:r w:rsidR="0089282F" w:rsidRPr="002A52D5">
        <w:t xml:space="preserve"> 9</w:t>
      </w:r>
    </w:p>
    <w:p w:rsidR="0089282F" w:rsidRPr="002A52D5" w:rsidRDefault="0089282F" w:rsidP="00D835AF">
      <w:pPr>
        <w:spacing w:line="276" w:lineRule="auto"/>
        <w:jc w:val="both"/>
      </w:pPr>
      <w:r w:rsidRPr="002A52D5">
        <w:tab/>
      </w:r>
      <w:proofErr w:type="spellStart"/>
      <w:r w:rsidRPr="002A52D5">
        <w:t>SST</w:t>
      </w:r>
      <w:r w:rsidRPr="002A52D5">
        <w:rPr>
          <w:vertAlign w:val="subscript"/>
        </w:rPr>
        <w:t>r</w:t>
      </w:r>
      <w:proofErr w:type="spellEnd"/>
      <w:r w:rsidRPr="002A52D5">
        <w:t xml:space="preserve"> = 15.30 – 14.67</w:t>
      </w:r>
    </w:p>
    <w:p w:rsidR="0089282F" w:rsidRPr="002A52D5" w:rsidRDefault="0089282F" w:rsidP="00D835AF">
      <w:pPr>
        <w:spacing w:line="276" w:lineRule="auto"/>
        <w:ind w:firstLine="720"/>
        <w:jc w:val="both"/>
      </w:pPr>
      <w:proofErr w:type="spellStart"/>
      <w:r w:rsidRPr="002A52D5">
        <w:t>SST</w:t>
      </w:r>
      <w:r w:rsidRPr="002A52D5">
        <w:rPr>
          <w:vertAlign w:val="subscript"/>
        </w:rPr>
        <w:t>r</w:t>
      </w:r>
      <w:proofErr w:type="spellEnd"/>
      <w:r w:rsidRPr="002A52D5">
        <w:tab/>
        <w:t>= 0.63</w:t>
      </w:r>
    </w:p>
    <w:p w:rsidR="008A56B5" w:rsidRDefault="0089282F" w:rsidP="00D835AF">
      <w:pPr>
        <w:spacing w:line="276" w:lineRule="auto"/>
        <w:jc w:val="both"/>
      </w:pPr>
      <w:r w:rsidRPr="002A52D5">
        <w:tab/>
      </w:r>
    </w:p>
    <w:p w:rsidR="0089282F" w:rsidRPr="002A52D5" w:rsidRDefault="0089282F" w:rsidP="00D835AF">
      <w:pPr>
        <w:spacing w:line="276" w:lineRule="auto"/>
        <w:jc w:val="both"/>
      </w:pPr>
      <w:r w:rsidRPr="002A52D5">
        <w:t>SS</w:t>
      </w:r>
      <w:r w:rsidRPr="002A52D5">
        <w:rPr>
          <w:vertAlign w:val="subscript"/>
        </w:rPr>
        <w:t>E</w:t>
      </w:r>
      <w:r w:rsidRPr="002A52D5">
        <w:t xml:space="preserve"> = SS</w:t>
      </w:r>
      <w:r w:rsidRPr="002A52D5">
        <w:rPr>
          <w:vertAlign w:val="subscript"/>
        </w:rPr>
        <w:t>TO</w:t>
      </w:r>
      <w:r w:rsidRPr="002A52D5">
        <w:t xml:space="preserve"> - </w:t>
      </w:r>
      <w:proofErr w:type="spellStart"/>
      <w:r w:rsidRPr="002A52D5">
        <w:t>SS</w:t>
      </w:r>
      <w:r w:rsidRPr="002A52D5">
        <w:rPr>
          <w:vertAlign w:val="subscript"/>
        </w:rPr>
        <w:t>Tr</w:t>
      </w:r>
      <w:proofErr w:type="spellEnd"/>
      <w:r w:rsidRPr="002A52D5">
        <w:t xml:space="preserve"> </w:t>
      </w:r>
    </w:p>
    <w:p w:rsidR="0089282F" w:rsidRPr="002A52D5" w:rsidRDefault="0089282F" w:rsidP="00D835AF">
      <w:pPr>
        <w:spacing w:line="276" w:lineRule="auto"/>
        <w:jc w:val="both"/>
      </w:pPr>
      <w:r w:rsidRPr="002A52D5">
        <w:tab/>
        <w:t>SS</w:t>
      </w:r>
      <w:r w:rsidRPr="002A52D5">
        <w:rPr>
          <w:vertAlign w:val="subscript"/>
        </w:rPr>
        <w:t>E</w:t>
      </w:r>
      <w:r w:rsidRPr="002A52D5">
        <w:t xml:space="preserve"> = 1.52 – 0.63</w:t>
      </w:r>
    </w:p>
    <w:p w:rsidR="0089282F" w:rsidRPr="002A52D5" w:rsidRDefault="0089282F" w:rsidP="00D835AF">
      <w:pPr>
        <w:spacing w:line="276" w:lineRule="auto"/>
        <w:jc w:val="both"/>
      </w:pPr>
      <w:r w:rsidRPr="002A52D5">
        <w:tab/>
        <w:t>SS</w:t>
      </w:r>
      <w:r w:rsidRPr="002A52D5">
        <w:rPr>
          <w:vertAlign w:val="subscript"/>
        </w:rPr>
        <w:t>E</w:t>
      </w:r>
      <w:r w:rsidRPr="002A52D5">
        <w:t xml:space="preserve"> = 0.89</w:t>
      </w:r>
    </w:p>
    <w:p w:rsidR="0089282F" w:rsidRPr="002A52D5" w:rsidRDefault="0089282F" w:rsidP="00D835AF">
      <w:pPr>
        <w:spacing w:line="276" w:lineRule="auto"/>
        <w:jc w:val="both"/>
        <w:rPr>
          <w:b/>
        </w:rPr>
      </w:pPr>
      <w:r w:rsidRPr="002A52D5">
        <w:rPr>
          <w:b/>
        </w:rPr>
        <w:t xml:space="preserve">Table  </w:t>
      </w:r>
      <w:r w:rsidRPr="002A52D5">
        <w:rPr>
          <w:b/>
        </w:rPr>
        <w:tab/>
        <w:t>ANOVA TABLE</w:t>
      </w:r>
    </w:p>
    <w:tbl>
      <w:tblPr>
        <w:tblStyle w:val="TableGrid"/>
        <w:tblW w:w="9648" w:type="dxa"/>
        <w:tblInd w:w="-846" w:type="dxa"/>
        <w:tblLayout w:type="fixed"/>
        <w:tblLook w:val="01E0" w:firstRow="1" w:lastRow="1" w:firstColumn="1" w:lastColumn="1" w:noHBand="0" w:noVBand="0"/>
      </w:tblPr>
      <w:tblGrid>
        <w:gridCol w:w="1823"/>
        <w:gridCol w:w="1792"/>
        <w:gridCol w:w="1727"/>
        <w:gridCol w:w="2148"/>
        <w:gridCol w:w="2158"/>
      </w:tblGrid>
      <w:tr w:rsidR="0089282F" w:rsidRPr="002A52D5" w:rsidTr="00B94A15">
        <w:trPr>
          <w:trHeight w:val="1687"/>
        </w:trPr>
        <w:tc>
          <w:tcPr>
            <w:tcW w:w="1823" w:type="dxa"/>
          </w:tcPr>
          <w:p w:rsidR="0089282F" w:rsidRPr="002A52D5" w:rsidRDefault="0089282F" w:rsidP="00D835AF">
            <w:pPr>
              <w:spacing w:line="276" w:lineRule="auto"/>
              <w:jc w:val="center"/>
              <w:rPr>
                <w:b/>
              </w:rPr>
            </w:pPr>
            <w:r w:rsidRPr="002A52D5">
              <w:rPr>
                <w:b/>
              </w:rPr>
              <w:t>Sum of Variance</w:t>
            </w:r>
          </w:p>
          <w:p w:rsidR="0089282F" w:rsidRPr="002A52D5" w:rsidRDefault="0089282F" w:rsidP="00D835AF">
            <w:pPr>
              <w:spacing w:line="276" w:lineRule="auto"/>
              <w:jc w:val="center"/>
              <w:rPr>
                <w:b/>
              </w:rPr>
            </w:pPr>
            <w:r w:rsidRPr="002A52D5">
              <w:rPr>
                <w:b/>
              </w:rPr>
              <w:t>(S.V)</w:t>
            </w:r>
          </w:p>
        </w:tc>
        <w:tc>
          <w:tcPr>
            <w:tcW w:w="1792" w:type="dxa"/>
          </w:tcPr>
          <w:p w:rsidR="0089282F" w:rsidRPr="002A52D5" w:rsidRDefault="0089282F" w:rsidP="00D835AF">
            <w:pPr>
              <w:spacing w:line="276" w:lineRule="auto"/>
              <w:jc w:val="center"/>
              <w:rPr>
                <w:b/>
              </w:rPr>
            </w:pPr>
            <w:r w:rsidRPr="002A52D5">
              <w:rPr>
                <w:b/>
              </w:rPr>
              <w:t>Degree Of Freedom</w:t>
            </w:r>
          </w:p>
          <w:p w:rsidR="0089282F" w:rsidRPr="002A52D5" w:rsidRDefault="0089282F" w:rsidP="00D835AF">
            <w:pPr>
              <w:spacing w:line="276" w:lineRule="auto"/>
              <w:jc w:val="center"/>
              <w:rPr>
                <w:b/>
              </w:rPr>
            </w:pPr>
            <w:r w:rsidRPr="002A52D5">
              <w:rPr>
                <w:b/>
              </w:rPr>
              <w:t>(</w:t>
            </w:r>
            <w:proofErr w:type="spellStart"/>
            <w:r w:rsidRPr="002A52D5">
              <w:rPr>
                <w:b/>
              </w:rPr>
              <w:t>d.f</w:t>
            </w:r>
            <w:proofErr w:type="spellEnd"/>
            <w:r w:rsidRPr="002A52D5">
              <w:rPr>
                <w:b/>
              </w:rPr>
              <w:t xml:space="preserve"> )</w:t>
            </w:r>
          </w:p>
        </w:tc>
        <w:tc>
          <w:tcPr>
            <w:tcW w:w="1727" w:type="dxa"/>
          </w:tcPr>
          <w:p w:rsidR="0089282F" w:rsidRPr="002A52D5" w:rsidRDefault="0089282F" w:rsidP="00D835AF">
            <w:pPr>
              <w:spacing w:line="276" w:lineRule="auto"/>
              <w:jc w:val="center"/>
              <w:rPr>
                <w:b/>
              </w:rPr>
            </w:pPr>
            <w:r w:rsidRPr="002A52D5">
              <w:rPr>
                <w:b/>
              </w:rPr>
              <w:t>Source Of Square</w:t>
            </w:r>
          </w:p>
          <w:p w:rsidR="0089282F" w:rsidRPr="002A52D5" w:rsidRDefault="0089282F" w:rsidP="00D835AF">
            <w:pPr>
              <w:spacing w:line="276" w:lineRule="auto"/>
              <w:jc w:val="center"/>
              <w:rPr>
                <w:b/>
              </w:rPr>
            </w:pPr>
            <w:r w:rsidRPr="002A52D5">
              <w:rPr>
                <w:b/>
              </w:rPr>
              <w:t>(S.S)</w:t>
            </w:r>
          </w:p>
        </w:tc>
        <w:tc>
          <w:tcPr>
            <w:tcW w:w="2148" w:type="dxa"/>
          </w:tcPr>
          <w:p w:rsidR="0089282F" w:rsidRPr="002A52D5" w:rsidRDefault="0089282F" w:rsidP="00D835AF">
            <w:pPr>
              <w:spacing w:line="276" w:lineRule="auto"/>
              <w:jc w:val="center"/>
              <w:rPr>
                <w:b/>
              </w:rPr>
            </w:pPr>
            <w:r w:rsidRPr="002A52D5">
              <w:rPr>
                <w:b/>
              </w:rPr>
              <w:t>Means Square  (M.S)</w:t>
            </w:r>
          </w:p>
        </w:tc>
        <w:tc>
          <w:tcPr>
            <w:tcW w:w="2158" w:type="dxa"/>
          </w:tcPr>
          <w:p w:rsidR="0089282F" w:rsidRPr="002A52D5" w:rsidRDefault="0089282F" w:rsidP="00D835AF">
            <w:pPr>
              <w:spacing w:line="276" w:lineRule="auto"/>
              <w:jc w:val="center"/>
              <w:rPr>
                <w:b/>
              </w:rPr>
            </w:pPr>
            <w:proofErr w:type="spellStart"/>
            <w:r w:rsidRPr="002A52D5">
              <w:rPr>
                <w:b/>
              </w:rPr>
              <w:t>Fcal</w:t>
            </w:r>
            <w:proofErr w:type="spellEnd"/>
            <w:r w:rsidRPr="002A52D5">
              <w:rPr>
                <w:b/>
              </w:rPr>
              <w:t xml:space="preserve"> </w:t>
            </w:r>
          </w:p>
        </w:tc>
      </w:tr>
      <w:tr w:rsidR="0089282F" w:rsidRPr="002A52D5" w:rsidTr="00B94A15">
        <w:trPr>
          <w:trHeight w:val="1303"/>
        </w:trPr>
        <w:tc>
          <w:tcPr>
            <w:tcW w:w="1823" w:type="dxa"/>
          </w:tcPr>
          <w:p w:rsidR="0089282F" w:rsidRPr="002A52D5" w:rsidRDefault="0089282F" w:rsidP="00D835AF">
            <w:pPr>
              <w:spacing w:line="276" w:lineRule="auto"/>
              <w:jc w:val="center"/>
            </w:pPr>
            <w:r w:rsidRPr="002A52D5">
              <w:t>Treatment</w:t>
            </w:r>
          </w:p>
          <w:p w:rsidR="0089282F" w:rsidRPr="002A52D5" w:rsidRDefault="0089282F" w:rsidP="00D835AF">
            <w:pPr>
              <w:spacing w:line="276" w:lineRule="auto"/>
              <w:jc w:val="center"/>
            </w:pPr>
          </w:p>
        </w:tc>
        <w:tc>
          <w:tcPr>
            <w:tcW w:w="1792" w:type="dxa"/>
          </w:tcPr>
          <w:p w:rsidR="0089282F" w:rsidRPr="002A52D5" w:rsidRDefault="0089282F" w:rsidP="00D835AF">
            <w:pPr>
              <w:spacing w:line="276" w:lineRule="auto"/>
              <w:jc w:val="center"/>
            </w:pPr>
            <w:r w:rsidRPr="002A52D5">
              <w:t>3-1 = 2</w:t>
            </w:r>
          </w:p>
        </w:tc>
        <w:tc>
          <w:tcPr>
            <w:tcW w:w="1727" w:type="dxa"/>
          </w:tcPr>
          <w:p w:rsidR="0089282F" w:rsidRPr="002A52D5" w:rsidRDefault="0089282F" w:rsidP="00D835AF">
            <w:pPr>
              <w:spacing w:line="276" w:lineRule="auto"/>
              <w:jc w:val="center"/>
            </w:pPr>
            <w:r w:rsidRPr="002A52D5">
              <w:t>0.63</w:t>
            </w:r>
          </w:p>
        </w:tc>
        <w:tc>
          <w:tcPr>
            <w:tcW w:w="2148" w:type="dxa"/>
          </w:tcPr>
          <w:p w:rsidR="0089282F" w:rsidRPr="002A52D5" w:rsidRDefault="0089282F" w:rsidP="00D835AF">
            <w:pPr>
              <w:spacing w:line="276" w:lineRule="auto"/>
              <w:jc w:val="center"/>
            </w:pPr>
            <w:r w:rsidRPr="002A52D5">
              <w:rPr>
                <w:u w:val="single"/>
              </w:rPr>
              <w:t>0.63</w:t>
            </w:r>
            <w:r w:rsidRPr="002A52D5">
              <w:t xml:space="preserve"> = 0.32</w:t>
            </w:r>
          </w:p>
          <w:p w:rsidR="0089282F" w:rsidRPr="002A52D5" w:rsidRDefault="0089282F" w:rsidP="00D835AF">
            <w:pPr>
              <w:spacing w:line="276" w:lineRule="auto"/>
            </w:pPr>
            <w:r w:rsidRPr="002A52D5">
              <w:t xml:space="preserve">    </w:t>
            </w:r>
            <w:r w:rsidR="005B3B4C">
              <w:t xml:space="preserve">      </w:t>
            </w:r>
            <w:r w:rsidRPr="002A52D5">
              <w:t>2</w:t>
            </w:r>
          </w:p>
        </w:tc>
        <w:tc>
          <w:tcPr>
            <w:tcW w:w="2158" w:type="dxa"/>
          </w:tcPr>
          <w:p w:rsidR="0089282F" w:rsidRPr="002A52D5" w:rsidRDefault="0089282F" w:rsidP="00D835AF">
            <w:pPr>
              <w:spacing w:line="276" w:lineRule="auto"/>
              <w:jc w:val="both"/>
            </w:pPr>
            <w:r w:rsidRPr="002A52D5">
              <w:rPr>
                <w:u w:val="single"/>
              </w:rPr>
              <w:t xml:space="preserve">0.32 </w:t>
            </w:r>
            <w:r w:rsidRPr="002A52D5">
              <w:t>= 2.13</w:t>
            </w:r>
          </w:p>
          <w:p w:rsidR="0089282F" w:rsidRPr="002A52D5" w:rsidRDefault="0089282F" w:rsidP="00D835AF">
            <w:pPr>
              <w:spacing w:line="276" w:lineRule="auto"/>
              <w:jc w:val="both"/>
            </w:pPr>
            <w:r w:rsidRPr="002A52D5">
              <w:t>0.15</w:t>
            </w:r>
          </w:p>
        </w:tc>
      </w:tr>
      <w:tr w:rsidR="0089282F" w:rsidRPr="002A52D5" w:rsidTr="00B94A15">
        <w:trPr>
          <w:trHeight w:val="1303"/>
        </w:trPr>
        <w:tc>
          <w:tcPr>
            <w:tcW w:w="1823" w:type="dxa"/>
          </w:tcPr>
          <w:p w:rsidR="0089282F" w:rsidRPr="002A52D5" w:rsidRDefault="0089282F" w:rsidP="00D835AF">
            <w:pPr>
              <w:spacing w:line="276" w:lineRule="auto"/>
              <w:jc w:val="center"/>
            </w:pPr>
            <w:r w:rsidRPr="002A52D5">
              <w:t xml:space="preserve">Error </w:t>
            </w:r>
          </w:p>
        </w:tc>
        <w:tc>
          <w:tcPr>
            <w:tcW w:w="1792" w:type="dxa"/>
          </w:tcPr>
          <w:p w:rsidR="0089282F" w:rsidRPr="002A52D5" w:rsidRDefault="0089282F" w:rsidP="00D835AF">
            <w:pPr>
              <w:spacing w:line="276" w:lineRule="auto"/>
              <w:jc w:val="center"/>
            </w:pPr>
            <w:r w:rsidRPr="002A52D5">
              <w:t>9-3 = 6</w:t>
            </w:r>
          </w:p>
        </w:tc>
        <w:tc>
          <w:tcPr>
            <w:tcW w:w="1727" w:type="dxa"/>
          </w:tcPr>
          <w:p w:rsidR="0089282F" w:rsidRPr="002A52D5" w:rsidRDefault="0089282F" w:rsidP="00D835AF">
            <w:pPr>
              <w:spacing w:line="276" w:lineRule="auto"/>
              <w:jc w:val="center"/>
            </w:pPr>
            <w:r w:rsidRPr="002A52D5">
              <w:t>0.89</w:t>
            </w:r>
          </w:p>
        </w:tc>
        <w:tc>
          <w:tcPr>
            <w:tcW w:w="2148" w:type="dxa"/>
          </w:tcPr>
          <w:p w:rsidR="0089282F" w:rsidRPr="002A52D5" w:rsidRDefault="0089282F" w:rsidP="00D835AF">
            <w:pPr>
              <w:spacing w:line="276" w:lineRule="auto"/>
              <w:jc w:val="center"/>
            </w:pPr>
            <w:r w:rsidRPr="002A52D5">
              <w:rPr>
                <w:u w:val="single"/>
              </w:rPr>
              <w:t>0.89</w:t>
            </w:r>
            <w:r w:rsidRPr="002A52D5">
              <w:t xml:space="preserve"> = 0.15</w:t>
            </w:r>
          </w:p>
          <w:p w:rsidR="0089282F" w:rsidRPr="002A52D5" w:rsidRDefault="0089282F" w:rsidP="00D835AF">
            <w:pPr>
              <w:spacing w:line="276" w:lineRule="auto"/>
            </w:pPr>
            <w:r w:rsidRPr="002A52D5">
              <w:t xml:space="preserve">      </w:t>
            </w:r>
            <w:r w:rsidR="005B3B4C">
              <w:t xml:space="preserve">    </w:t>
            </w:r>
            <w:r w:rsidRPr="002A52D5">
              <w:t>6</w:t>
            </w:r>
          </w:p>
        </w:tc>
        <w:tc>
          <w:tcPr>
            <w:tcW w:w="2158" w:type="dxa"/>
          </w:tcPr>
          <w:p w:rsidR="0089282F" w:rsidRPr="002A52D5" w:rsidRDefault="0089282F" w:rsidP="00D835AF">
            <w:pPr>
              <w:spacing w:line="276" w:lineRule="auto"/>
              <w:jc w:val="center"/>
            </w:pPr>
          </w:p>
        </w:tc>
      </w:tr>
      <w:tr w:rsidR="0089282F" w:rsidRPr="002A52D5" w:rsidTr="00B94A15">
        <w:trPr>
          <w:trHeight w:val="1320"/>
        </w:trPr>
        <w:tc>
          <w:tcPr>
            <w:tcW w:w="1823" w:type="dxa"/>
          </w:tcPr>
          <w:p w:rsidR="0089282F" w:rsidRPr="002A52D5" w:rsidRDefault="0089282F" w:rsidP="00D835AF">
            <w:pPr>
              <w:spacing w:line="276" w:lineRule="auto"/>
              <w:jc w:val="center"/>
            </w:pPr>
            <w:r w:rsidRPr="002A52D5">
              <w:t xml:space="preserve">Total </w:t>
            </w:r>
          </w:p>
        </w:tc>
        <w:tc>
          <w:tcPr>
            <w:tcW w:w="1792" w:type="dxa"/>
          </w:tcPr>
          <w:p w:rsidR="0089282F" w:rsidRPr="002A52D5" w:rsidRDefault="0089282F" w:rsidP="00D835AF">
            <w:pPr>
              <w:spacing w:line="276" w:lineRule="auto"/>
              <w:jc w:val="center"/>
            </w:pPr>
            <w:r w:rsidRPr="002A52D5">
              <w:t>8</w:t>
            </w:r>
          </w:p>
        </w:tc>
        <w:tc>
          <w:tcPr>
            <w:tcW w:w="1727" w:type="dxa"/>
          </w:tcPr>
          <w:p w:rsidR="0089282F" w:rsidRPr="002A52D5" w:rsidRDefault="0089282F" w:rsidP="00D835AF">
            <w:pPr>
              <w:spacing w:line="276" w:lineRule="auto"/>
              <w:jc w:val="center"/>
            </w:pPr>
            <w:r w:rsidRPr="002A52D5">
              <w:t>1.52</w:t>
            </w:r>
          </w:p>
        </w:tc>
        <w:tc>
          <w:tcPr>
            <w:tcW w:w="2148" w:type="dxa"/>
          </w:tcPr>
          <w:p w:rsidR="0089282F" w:rsidRPr="002A52D5" w:rsidRDefault="0089282F" w:rsidP="00D835AF">
            <w:pPr>
              <w:spacing w:line="276" w:lineRule="auto"/>
              <w:jc w:val="center"/>
            </w:pPr>
          </w:p>
        </w:tc>
        <w:tc>
          <w:tcPr>
            <w:tcW w:w="2158" w:type="dxa"/>
          </w:tcPr>
          <w:p w:rsidR="0089282F" w:rsidRPr="002A52D5" w:rsidRDefault="0089282F" w:rsidP="00D835AF">
            <w:pPr>
              <w:spacing w:line="276" w:lineRule="auto"/>
              <w:jc w:val="center"/>
            </w:pPr>
          </w:p>
        </w:tc>
      </w:tr>
    </w:tbl>
    <w:p w:rsidR="00C04E25" w:rsidRDefault="00C769E8" w:rsidP="00C04E25">
      <w:pPr>
        <w:spacing w:line="276" w:lineRule="auto"/>
        <w:ind w:firstLine="720"/>
        <w:jc w:val="both"/>
      </w:pPr>
      <w:r>
        <w:t xml:space="preserve">F </w:t>
      </w:r>
      <m:oMath>
        <m:r>
          <w:rPr>
            <w:rFonts w:ascii="Cambria Math" w:hAnsi="Cambria Math"/>
            <w:vertAlign w:val="subscript"/>
          </w:rPr>
          <m:t>α,</m:t>
        </m:r>
      </m:oMath>
      <w:r w:rsidR="0089282F" w:rsidRPr="00C769E8">
        <w:rPr>
          <w:vertAlign w:val="subscript"/>
        </w:rPr>
        <w:t xml:space="preserve"> (t-1) (µ - t)</w:t>
      </w:r>
      <w:r w:rsidR="0089282F" w:rsidRPr="002A52D5">
        <w:t xml:space="preserve"> = F</w:t>
      </w:r>
      <w:r w:rsidR="0089282F" w:rsidRPr="00C769E8">
        <w:rPr>
          <w:vertAlign w:val="subscript"/>
        </w:rPr>
        <w:t>0.05, 2,6</w:t>
      </w:r>
      <w:r w:rsidR="0089282F" w:rsidRPr="002A52D5">
        <w:t xml:space="preserve"> = 5.14</w:t>
      </w:r>
    </w:p>
    <w:p w:rsidR="0089282F" w:rsidRPr="002A52D5" w:rsidRDefault="0089282F" w:rsidP="00C04E25">
      <w:pPr>
        <w:spacing w:line="276" w:lineRule="auto"/>
        <w:jc w:val="both"/>
      </w:pPr>
      <w:r w:rsidRPr="002A52D5">
        <w:rPr>
          <w:b/>
        </w:rPr>
        <w:t>Decision:</w:t>
      </w:r>
      <w:r w:rsidRPr="002A52D5">
        <w:t xml:space="preserve"> reject Ho if and only if </w:t>
      </w:r>
      <w:proofErr w:type="spellStart"/>
      <w:r w:rsidRPr="002A52D5">
        <w:t>Fcal</w:t>
      </w:r>
      <w:proofErr w:type="spellEnd"/>
      <w:r w:rsidRPr="002A52D5">
        <w:t xml:space="preserve"> is greater than </w:t>
      </w:r>
      <w:proofErr w:type="spellStart"/>
      <w:r w:rsidRPr="002A52D5">
        <w:t>Ftab</w:t>
      </w:r>
      <w:proofErr w:type="spellEnd"/>
      <w:r w:rsidRPr="002A52D5">
        <w:t xml:space="preserve"> otherwise accept.</w:t>
      </w:r>
    </w:p>
    <w:p w:rsidR="0089282F" w:rsidRPr="002A52D5" w:rsidRDefault="0089282F" w:rsidP="00D835AF">
      <w:pPr>
        <w:spacing w:line="276" w:lineRule="auto"/>
        <w:jc w:val="both"/>
      </w:pPr>
      <w:r w:rsidRPr="002A52D5">
        <w:rPr>
          <w:b/>
        </w:rPr>
        <w:t>Conclusion</w:t>
      </w:r>
      <w:r w:rsidRPr="002A52D5">
        <w:t>: since our absolute mean different (Y</w:t>
      </w:r>
      <w:r w:rsidRPr="002A52D5">
        <w:rPr>
          <w:vertAlign w:val="subscript"/>
        </w:rPr>
        <w:t>1</w:t>
      </w:r>
      <w:r w:rsidRPr="002A52D5">
        <w:t>) and Y</w:t>
      </w:r>
      <w:r w:rsidRPr="002A52D5">
        <w:rPr>
          <w:vertAlign w:val="subscript"/>
        </w:rPr>
        <w:t>3</w:t>
      </w:r>
      <w:r w:rsidRPr="002A52D5">
        <w:rPr>
          <w:vertAlign w:val="superscript"/>
        </w:rPr>
        <w:t xml:space="preserve"> </w:t>
      </w:r>
      <w:r w:rsidRPr="002A52D5">
        <w:t xml:space="preserve">is less than the least significant different (LSD) therefore it is not significantly different. </w:t>
      </w:r>
    </w:p>
    <w:p w:rsidR="0089282F" w:rsidRPr="002A52D5" w:rsidRDefault="0089282F" w:rsidP="00D835AF">
      <w:pPr>
        <w:spacing w:line="276" w:lineRule="auto"/>
        <w:jc w:val="both"/>
      </w:pPr>
      <w:r w:rsidRPr="002A52D5">
        <w:rPr>
          <w:b/>
        </w:rPr>
        <w:t>General conclusion:</w:t>
      </w:r>
      <w:r w:rsidRPr="002A52D5">
        <w:t xml:space="preserve"> from the analysis draw above we can see critically that the manual weed control and the biological method for the pair wise treatment using least significant different (LSD) are significantly different i.e. t</w:t>
      </w:r>
      <w:r w:rsidRPr="002A52D5">
        <w:rPr>
          <w:vertAlign w:val="subscript"/>
        </w:rPr>
        <w:t>1</w:t>
      </w:r>
      <w:r w:rsidRPr="002A52D5">
        <w:t xml:space="preserve"> and t</w:t>
      </w:r>
      <w:r w:rsidRPr="002A52D5">
        <w:rPr>
          <w:vertAlign w:val="subscript"/>
        </w:rPr>
        <w:t>3</w:t>
      </w:r>
      <w:r w:rsidRPr="002A52D5">
        <w:t xml:space="preserve"> are significant.</w:t>
      </w:r>
    </w:p>
    <w:p w:rsidR="0089282F" w:rsidRPr="002A52D5" w:rsidRDefault="0089282F" w:rsidP="00D835AF">
      <w:pPr>
        <w:spacing w:line="276" w:lineRule="auto"/>
        <w:jc w:val="both"/>
      </w:pPr>
      <w:r w:rsidRPr="002A52D5">
        <w:t>Mathematically manual method weed control ≠ biological method also from the analysis draws we can also see that t</w:t>
      </w:r>
      <w:r w:rsidRPr="002A52D5">
        <w:rPr>
          <w:vertAlign w:val="subscript"/>
        </w:rPr>
        <w:t>1</w:t>
      </w:r>
      <w:r w:rsidRPr="002A52D5">
        <w:t xml:space="preserve"> and t</w:t>
      </w:r>
      <w:r w:rsidRPr="002A52D5">
        <w:rPr>
          <w:vertAlign w:val="subscript"/>
        </w:rPr>
        <w:t>2</w:t>
      </w:r>
      <w:r w:rsidRPr="002A52D5">
        <w:t xml:space="preserve"> are significant i.e. t</w:t>
      </w:r>
      <w:r w:rsidRPr="002A52D5">
        <w:rPr>
          <w:vertAlign w:val="subscript"/>
        </w:rPr>
        <w:t>1</w:t>
      </w:r>
      <w:r w:rsidRPr="002A52D5">
        <w:t xml:space="preserve"> </w:t>
      </w:r>
      <w:r w:rsidR="00F9608D">
        <w:t>vs</w:t>
      </w:r>
      <w:r w:rsidRPr="002A52D5">
        <w:t xml:space="preserve"> t</w:t>
      </w:r>
      <w:r w:rsidRPr="002A52D5">
        <w:rPr>
          <w:vertAlign w:val="subscript"/>
        </w:rPr>
        <w:t>2</w:t>
      </w:r>
    </w:p>
    <w:p w:rsidR="0089282F" w:rsidRPr="002A52D5" w:rsidRDefault="0089282F" w:rsidP="00D835AF">
      <w:pPr>
        <w:spacing w:line="276" w:lineRule="auto"/>
        <w:ind w:firstLine="720"/>
        <w:jc w:val="both"/>
      </w:pPr>
      <w:r w:rsidRPr="002A52D5">
        <w:t>i.e. mathematically</w:t>
      </w:r>
    </w:p>
    <w:p w:rsidR="0089282F" w:rsidRPr="002A52D5" w:rsidRDefault="0089282F" w:rsidP="00D835AF">
      <w:pPr>
        <w:spacing w:line="276" w:lineRule="auto"/>
        <w:ind w:firstLine="720"/>
        <w:jc w:val="both"/>
      </w:pPr>
      <w:r w:rsidRPr="002A52D5">
        <w:t>t</w:t>
      </w:r>
      <w:r w:rsidRPr="002A52D5">
        <w:rPr>
          <w:vertAlign w:val="subscript"/>
        </w:rPr>
        <w:t>1</w:t>
      </w:r>
      <w:r w:rsidRPr="002A52D5">
        <w:t xml:space="preserve"> ≠ t</w:t>
      </w:r>
      <w:r w:rsidRPr="002A52D5">
        <w:rPr>
          <w:vertAlign w:val="subscript"/>
        </w:rPr>
        <w:t>3</w:t>
      </w:r>
      <w:r w:rsidRPr="002A52D5">
        <w:t xml:space="preserve">  </w:t>
      </w:r>
    </w:p>
    <w:p w:rsidR="0089282F" w:rsidRPr="002A52D5" w:rsidRDefault="0089282F" w:rsidP="00D835AF">
      <w:pPr>
        <w:spacing w:line="276" w:lineRule="auto"/>
        <w:ind w:firstLine="720"/>
        <w:jc w:val="both"/>
      </w:pPr>
      <w:r w:rsidRPr="002A52D5">
        <w:t>Chemical = biological method</w:t>
      </w:r>
    </w:p>
    <w:p w:rsidR="0089282F" w:rsidRPr="002A52D5" w:rsidRDefault="0089282F" w:rsidP="00D835AF">
      <w:pPr>
        <w:spacing w:line="276" w:lineRule="auto"/>
        <w:ind w:firstLine="720"/>
        <w:jc w:val="both"/>
      </w:pPr>
      <w:r w:rsidRPr="002A52D5">
        <w:t>Meaning that, chemical method (t</w:t>
      </w:r>
      <w:r w:rsidRPr="002A52D5">
        <w:rPr>
          <w:vertAlign w:val="subscript"/>
        </w:rPr>
        <w:t>2</w:t>
      </w:r>
      <w:r w:rsidRPr="002A52D5">
        <w:t>) and biological (t</w:t>
      </w:r>
      <w:r w:rsidRPr="002A52D5">
        <w:rPr>
          <w:vertAlign w:val="subscript"/>
        </w:rPr>
        <w:t>3</w:t>
      </w:r>
      <w:r w:rsidRPr="002A52D5">
        <w:t xml:space="preserve">) are statistically the same in terms of their effective base of the data available for the experiment. So, any of the two methods can be used and it will yield the same result. </w:t>
      </w: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89282F" w:rsidRPr="002A52D5" w:rsidRDefault="0089282F"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B95246" w:rsidRDefault="00B95246" w:rsidP="00D835AF">
      <w:pPr>
        <w:spacing w:line="276" w:lineRule="auto"/>
        <w:jc w:val="center"/>
        <w:rPr>
          <w:b/>
        </w:rPr>
      </w:pPr>
    </w:p>
    <w:p w:rsidR="0089282F" w:rsidRPr="002A52D5" w:rsidRDefault="0089282F" w:rsidP="00B95246">
      <w:pPr>
        <w:tabs>
          <w:tab w:val="center" w:pos="3960"/>
          <w:tab w:val="left" w:pos="6466"/>
        </w:tabs>
        <w:spacing w:line="276" w:lineRule="auto"/>
        <w:jc w:val="center"/>
        <w:rPr>
          <w:b/>
        </w:rPr>
      </w:pPr>
      <w:r w:rsidRPr="002A52D5">
        <w:rPr>
          <w:b/>
        </w:rPr>
        <w:t>CHAPTER FIVE</w:t>
      </w:r>
    </w:p>
    <w:p w:rsidR="0089282F" w:rsidRPr="00B410BC" w:rsidRDefault="00B95246" w:rsidP="00B95246">
      <w:pPr>
        <w:spacing w:line="276" w:lineRule="auto"/>
        <w:ind w:left="720" w:hanging="720"/>
        <w:rPr>
          <w:b/>
          <w:sz w:val="22"/>
          <w:szCs w:val="22"/>
        </w:rPr>
      </w:pPr>
      <w:r w:rsidRPr="00B410BC">
        <w:rPr>
          <w:b/>
          <w:sz w:val="22"/>
          <w:szCs w:val="22"/>
        </w:rPr>
        <w:t xml:space="preserve">5.0 </w:t>
      </w:r>
      <w:r w:rsidR="0089282F" w:rsidRPr="00B410BC">
        <w:rPr>
          <w:b/>
          <w:sz w:val="22"/>
          <w:szCs w:val="22"/>
        </w:rPr>
        <w:t>SUMMARY OF FINDINGS, CONCLUSION AND RECOMMENDATION</w:t>
      </w:r>
    </w:p>
    <w:p w:rsidR="0089282F" w:rsidRPr="002A52D5" w:rsidRDefault="0089282F" w:rsidP="00D835AF">
      <w:pPr>
        <w:spacing w:line="276" w:lineRule="auto"/>
        <w:jc w:val="both"/>
      </w:pPr>
      <w:r w:rsidRPr="002A52D5">
        <w:tab/>
        <w:t>In this chapter, the result obtained from the analysis of treatment for the effect of weed control on maize yield for three different method using manual weed control, chemical weed control and biological method shall be clearly verify here in this chapter for easy clarification.</w:t>
      </w:r>
    </w:p>
    <w:p w:rsidR="0089282F" w:rsidRPr="002A52D5" w:rsidRDefault="0089282F" w:rsidP="00D835AF">
      <w:pPr>
        <w:spacing w:line="276" w:lineRule="auto"/>
        <w:jc w:val="both"/>
      </w:pPr>
      <w:r w:rsidRPr="002A52D5">
        <w:tab/>
        <w:t>Hence, test was carried out using CRD and later proceed to least significant different were necessary.</w:t>
      </w:r>
    </w:p>
    <w:p w:rsidR="0089282F" w:rsidRPr="002A52D5" w:rsidRDefault="0089282F" w:rsidP="00D835AF">
      <w:pPr>
        <w:spacing w:line="276" w:lineRule="auto"/>
        <w:jc w:val="both"/>
        <w:rPr>
          <w:b/>
        </w:rPr>
      </w:pPr>
      <w:r w:rsidRPr="002A52D5">
        <w:rPr>
          <w:b/>
        </w:rPr>
        <w:t>5.1</w:t>
      </w:r>
      <w:r w:rsidRPr="002A52D5">
        <w:rPr>
          <w:b/>
        </w:rPr>
        <w:tab/>
        <w:t xml:space="preserve">SUMMARY OF FINDINGS </w:t>
      </w:r>
    </w:p>
    <w:p w:rsidR="0089282F" w:rsidRPr="002A52D5" w:rsidRDefault="0089282F" w:rsidP="00D835AF">
      <w:pPr>
        <w:spacing w:line="276" w:lineRule="auto"/>
        <w:jc w:val="both"/>
      </w:pPr>
      <w:r w:rsidRPr="002A52D5">
        <w:tab/>
        <w:t>In this project, there are three treatments of weed control methods and also three level of replicate are c</w:t>
      </w:r>
      <w:r w:rsidR="0012536C">
        <w:t>onsidered in each year i.e. 2021, 2022 and 2023</w:t>
      </w:r>
      <w:r w:rsidRPr="002A52D5">
        <w:t>.</w:t>
      </w:r>
    </w:p>
    <w:p w:rsidR="0089282F" w:rsidRPr="002A52D5" w:rsidRDefault="0089282F" w:rsidP="00D835AF">
      <w:pPr>
        <w:spacing w:line="276" w:lineRule="auto"/>
        <w:jc w:val="both"/>
      </w:pPr>
      <w:r w:rsidRPr="002A52D5">
        <w:tab/>
        <w:t>The analysis of variance was carried out on the data collected from the Kwara state Agricultural Development Project (KWADP) Ilorin, for the treatment of the effect of weed control on maize yield, which is basically on three treatments which are as follow:</w:t>
      </w:r>
    </w:p>
    <w:p w:rsidR="0089282F" w:rsidRPr="002A52D5" w:rsidRDefault="0089282F" w:rsidP="00D835AF">
      <w:pPr>
        <w:spacing w:line="276" w:lineRule="auto"/>
        <w:jc w:val="both"/>
      </w:pPr>
      <w:r w:rsidRPr="002A52D5">
        <w:tab/>
        <w:t>The weed control method includes:</w:t>
      </w:r>
    </w:p>
    <w:p w:rsidR="0089282F" w:rsidRPr="002A52D5" w:rsidRDefault="0089282F" w:rsidP="00D835AF">
      <w:pPr>
        <w:spacing w:line="276" w:lineRule="auto"/>
        <w:jc w:val="both"/>
      </w:pPr>
      <w:r w:rsidRPr="002A52D5">
        <w:t>t</w:t>
      </w:r>
      <w:r w:rsidRPr="002A52D5">
        <w:rPr>
          <w:vertAlign w:val="subscript"/>
        </w:rPr>
        <w:t>1</w:t>
      </w:r>
      <w:r w:rsidRPr="002A52D5">
        <w:t xml:space="preserve"> = manual weed control method</w:t>
      </w:r>
    </w:p>
    <w:p w:rsidR="0089282F" w:rsidRPr="002A52D5" w:rsidRDefault="0089282F" w:rsidP="00D835AF">
      <w:pPr>
        <w:spacing w:line="276" w:lineRule="auto"/>
        <w:jc w:val="both"/>
      </w:pPr>
      <w:r w:rsidRPr="002A52D5">
        <w:t>t</w:t>
      </w:r>
      <w:r w:rsidRPr="002A52D5">
        <w:rPr>
          <w:vertAlign w:val="subscript"/>
        </w:rPr>
        <w:t>2</w:t>
      </w:r>
      <w:r w:rsidRPr="002A52D5">
        <w:t xml:space="preserve"> = chemical method</w:t>
      </w:r>
    </w:p>
    <w:p w:rsidR="0089282F" w:rsidRPr="002A52D5" w:rsidRDefault="0089282F" w:rsidP="00D835AF">
      <w:pPr>
        <w:spacing w:line="276" w:lineRule="auto"/>
        <w:jc w:val="both"/>
      </w:pPr>
      <w:r w:rsidRPr="002A52D5">
        <w:t>t</w:t>
      </w:r>
      <w:r w:rsidRPr="002A52D5">
        <w:rPr>
          <w:vertAlign w:val="subscript"/>
        </w:rPr>
        <w:t xml:space="preserve">3 </w:t>
      </w:r>
      <w:r w:rsidRPr="002A52D5">
        <w:t>= biological method</w:t>
      </w:r>
    </w:p>
    <w:p w:rsidR="0089282F" w:rsidRPr="002A52D5" w:rsidRDefault="0089282F" w:rsidP="00D835AF">
      <w:pPr>
        <w:spacing w:line="276" w:lineRule="auto"/>
        <w:jc w:val="both"/>
      </w:pPr>
      <w:r w:rsidRPr="002A52D5">
        <w:t xml:space="preserve">Thus: </w:t>
      </w:r>
    </w:p>
    <w:p w:rsidR="0089282F" w:rsidRPr="002A52D5" w:rsidRDefault="003D1399" w:rsidP="00D835AF">
      <w:pPr>
        <w:spacing w:line="276" w:lineRule="auto"/>
        <w:jc w:val="both"/>
      </w:pPr>
      <w:r>
        <w:tab/>
        <w:t>For the year 2021</w:t>
      </w:r>
      <w:r w:rsidR="0089282F" w:rsidRPr="002A52D5">
        <w:t>, our analysis show that they are significantly different, we now proceed to the method of least significant different (RSD) in other to perform pair wise treatment for the three methods of weed control employed i.e. the manual weed control method, the chemical method and the biological method.</w:t>
      </w:r>
    </w:p>
    <w:p w:rsidR="0089282F" w:rsidRPr="002A52D5" w:rsidRDefault="0089282F" w:rsidP="00D835AF">
      <w:pPr>
        <w:spacing w:line="276" w:lineRule="auto"/>
        <w:jc w:val="both"/>
      </w:pPr>
      <w:r w:rsidRPr="002A52D5">
        <w:tab/>
        <w:t>In the analysis of (LSD) we now proceed to obtain our absolute mean different in the construction of absolute table, in other to know the actual comparison for the method.</w:t>
      </w:r>
    </w:p>
    <w:p w:rsidR="0089282F" w:rsidRPr="002A52D5" w:rsidRDefault="0089282F" w:rsidP="00D835AF">
      <w:pPr>
        <w:spacing w:line="276" w:lineRule="auto"/>
        <w:jc w:val="both"/>
      </w:pPr>
      <w:r w:rsidRPr="002A52D5">
        <w:tab/>
        <w:t>As a result of that, we see that t</w:t>
      </w:r>
      <w:r w:rsidRPr="002A52D5">
        <w:rPr>
          <w:vertAlign w:val="subscript"/>
        </w:rPr>
        <w:t>1</w:t>
      </w:r>
      <w:r w:rsidRPr="002A52D5">
        <w:t xml:space="preserve"> ≠ t</w:t>
      </w:r>
      <w:r w:rsidRPr="002A52D5">
        <w:rPr>
          <w:vertAlign w:val="subscript"/>
        </w:rPr>
        <w:t>3</w:t>
      </w:r>
      <w:r w:rsidRPr="002A52D5">
        <w:t xml:space="preserve"> i.e. manual weed control method and biological are significantly different and also t</w:t>
      </w:r>
      <w:r w:rsidRPr="002A52D5">
        <w:rPr>
          <w:vertAlign w:val="subscript"/>
        </w:rPr>
        <w:t>1</w:t>
      </w:r>
      <w:r w:rsidRPr="002A52D5">
        <w:t xml:space="preserve"> ≠ t</w:t>
      </w:r>
      <w:r w:rsidRPr="002A52D5">
        <w:rPr>
          <w:vertAlign w:val="subscript"/>
        </w:rPr>
        <w:t>2</w:t>
      </w:r>
      <w:r w:rsidRPr="002A52D5">
        <w:t xml:space="preserve"> </w:t>
      </w:r>
      <w:proofErr w:type="spellStart"/>
      <w:r w:rsidRPr="002A52D5">
        <w:t>i.e</w:t>
      </w:r>
      <w:proofErr w:type="spellEnd"/>
      <w:r w:rsidRPr="002A52D5">
        <w:t xml:space="preserve"> the manual weed control method and the chemical method and biological are not significantly different. </w:t>
      </w:r>
    </w:p>
    <w:p w:rsidR="0089282F" w:rsidRPr="002A52D5" w:rsidRDefault="0089282F" w:rsidP="00D835AF">
      <w:pPr>
        <w:spacing w:line="276" w:lineRule="auto"/>
        <w:jc w:val="both"/>
      </w:pPr>
      <w:r w:rsidRPr="002A52D5">
        <w:tab/>
        <w:t>Therefore we can s</w:t>
      </w:r>
      <w:r w:rsidR="003D1399">
        <w:t>ee critically, for the year 2021</w:t>
      </w:r>
      <w:r w:rsidRPr="002A52D5">
        <w:t xml:space="preserve"> that chemical and biological methods are more preferable for the control of effect of weed method on maize yield. </w:t>
      </w:r>
    </w:p>
    <w:p w:rsidR="0089282F" w:rsidRPr="002A52D5" w:rsidRDefault="0089282F" w:rsidP="00D835AF">
      <w:pPr>
        <w:spacing w:line="276" w:lineRule="auto"/>
        <w:jc w:val="both"/>
      </w:pPr>
      <w:r w:rsidRPr="002A52D5">
        <w:tab/>
        <w:t xml:space="preserve">For year 2018, our analysis show that they are insignificantly different i.e. there is no different between the use of manual weed control method, chemical method and biological method for treatment of effect of weed control on maize yield. </w:t>
      </w:r>
    </w:p>
    <w:p w:rsidR="0089282F" w:rsidRPr="002A52D5" w:rsidRDefault="0089282F" w:rsidP="00D835AF">
      <w:pPr>
        <w:spacing w:line="276" w:lineRule="auto"/>
        <w:jc w:val="both"/>
      </w:pPr>
      <w:r w:rsidRPr="002A52D5">
        <w:t>i.e. t</w:t>
      </w:r>
      <w:r w:rsidRPr="002A52D5">
        <w:rPr>
          <w:vertAlign w:val="subscript"/>
        </w:rPr>
        <w:t>1</w:t>
      </w:r>
      <w:r w:rsidRPr="002A52D5">
        <w:t xml:space="preserve"> = t2</w:t>
      </w:r>
      <w:r w:rsidRPr="002A52D5">
        <w:rPr>
          <w:vertAlign w:val="subscript"/>
        </w:rPr>
        <w:t xml:space="preserve">3 </w:t>
      </w:r>
      <w:r w:rsidRPr="002A52D5">
        <w:t>= t</w:t>
      </w:r>
      <w:r w:rsidRPr="002A52D5">
        <w:rPr>
          <w:vertAlign w:val="subscript"/>
        </w:rPr>
        <w:t>3</w:t>
      </w:r>
    </w:p>
    <w:p w:rsidR="0089282F" w:rsidRPr="002A52D5" w:rsidRDefault="0089282F" w:rsidP="00D835AF">
      <w:pPr>
        <w:spacing w:line="276" w:lineRule="auto"/>
        <w:jc w:val="both"/>
      </w:pPr>
      <w:r w:rsidRPr="002A52D5">
        <w:t>Also,</w:t>
      </w:r>
    </w:p>
    <w:p w:rsidR="0089282F" w:rsidRPr="002A52D5" w:rsidRDefault="006D5ACF" w:rsidP="00D835AF">
      <w:pPr>
        <w:spacing w:line="276" w:lineRule="auto"/>
        <w:jc w:val="both"/>
      </w:pPr>
      <w:r>
        <w:tab/>
        <w:t>For year 2023</w:t>
      </w:r>
      <w:r w:rsidR="0089282F" w:rsidRPr="002A52D5">
        <w:t>, our analysis show that they are significantly different i.e. there is no different between the use of manual weed control method, chemical method and biological method for the treatment of effect of weed control on maize yield.</w:t>
      </w:r>
    </w:p>
    <w:p w:rsidR="0089282F" w:rsidRPr="002A52D5" w:rsidRDefault="0089282F" w:rsidP="00D835AF">
      <w:pPr>
        <w:spacing w:line="276" w:lineRule="auto"/>
        <w:jc w:val="both"/>
      </w:pPr>
      <w:r w:rsidRPr="002A52D5">
        <w:t>i.e. t</w:t>
      </w:r>
      <w:r w:rsidRPr="002A52D5">
        <w:rPr>
          <w:vertAlign w:val="subscript"/>
        </w:rPr>
        <w:t>1</w:t>
      </w:r>
      <w:r w:rsidRPr="002A52D5">
        <w:t xml:space="preserve"> = t2</w:t>
      </w:r>
      <w:r w:rsidRPr="002A52D5">
        <w:rPr>
          <w:vertAlign w:val="subscript"/>
        </w:rPr>
        <w:t xml:space="preserve">3 </w:t>
      </w:r>
      <w:r w:rsidRPr="002A52D5">
        <w:t>= t</w:t>
      </w:r>
      <w:r w:rsidRPr="002A52D5">
        <w:rPr>
          <w:vertAlign w:val="subscript"/>
        </w:rPr>
        <w:t>3</w:t>
      </w:r>
    </w:p>
    <w:p w:rsidR="0089282F" w:rsidRPr="002A52D5" w:rsidRDefault="0089282F" w:rsidP="00D835AF">
      <w:pPr>
        <w:spacing w:line="276" w:lineRule="auto"/>
        <w:jc w:val="both"/>
        <w:rPr>
          <w:b/>
        </w:rPr>
      </w:pPr>
      <w:r w:rsidRPr="002A52D5">
        <w:rPr>
          <w:b/>
        </w:rPr>
        <w:t>5.2</w:t>
      </w:r>
      <w:r w:rsidRPr="002A52D5">
        <w:rPr>
          <w:b/>
        </w:rPr>
        <w:tab/>
        <w:t>CONCLUSION</w:t>
      </w:r>
    </w:p>
    <w:p w:rsidR="0089282F" w:rsidRPr="002A52D5" w:rsidRDefault="0089282F" w:rsidP="00D835AF">
      <w:pPr>
        <w:spacing w:line="276" w:lineRule="auto"/>
        <w:jc w:val="both"/>
      </w:pPr>
      <w:r w:rsidRPr="002A52D5">
        <w:tab/>
        <w:t>In combining of data for different year of treatment we ar</w:t>
      </w:r>
      <w:r w:rsidR="006D5ACF">
        <w:t>e able to see that the year 2021</w:t>
      </w:r>
      <w:r w:rsidRPr="002A52D5">
        <w:t xml:space="preserve"> are significantly different which l</w:t>
      </w:r>
      <w:r w:rsidR="006D5ACF">
        <w:t>ead us to see that the year 2021</w:t>
      </w:r>
      <w:r w:rsidRPr="002A52D5">
        <w:t xml:space="preserve"> are significantly different which lead us to least significant different and we are able to see the best method for controlling of weed </w:t>
      </w:r>
      <w:r w:rsidR="006D5ACF">
        <w:t>on maize yield for the year 2021</w:t>
      </w:r>
      <w:r w:rsidRPr="002A52D5">
        <w:t>, hence, for the year it is shown that chemical and biological methods are more preferable for the control of weed on maize y</w:t>
      </w:r>
      <w:r w:rsidR="006D5ACF">
        <w:t>ield. And also for the year 2021 and 2023</w:t>
      </w:r>
      <w:r w:rsidRPr="002A52D5">
        <w:t xml:space="preserve"> all the three method are significantly different i.e. no different between the three treatment of effect of weed control on maize yield using manual weed control method, chemical method and biological method.</w:t>
      </w:r>
    </w:p>
    <w:p w:rsidR="0089282F" w:rsidRPr="002A52D5" w:rsidRDefault="0089282F" w:rsidP="00D835AF">
      <w:pPr>
        <w:spacing w:line="276" w:lineRule="auto"/>
        <w:jc w:val="both"/>
      </w:pPr>
      <w:r w:rsidRPr="002A52D5">
        <w:tab/>
        <w:t xml:space="preserve">Base on result of the analysis, we recommend the use of chemical and biological methods for the control of weeds. </w:t>
      </w:r>
    </w:p>
    <w:p w:rsidR="0089282F" w:rsidRPr="002A52D5" w:rsidRDefault="0089282F" w:rsidP="00D835AF">
      <w:pPr>
        <w:spacing w:line="276" w:lineRule="auto"/>
        <w:jc w:val="both"/>
      </w:pPr>
      <w:r w:rsidRPr="002A52D5">
        <w:tab/>
      </w: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both"/>
      </w:pPr>
    </w:p>
    <w:p w:rsidR="0089282F" w:rsidRPr="002A52D5" w:rsidRDefault="0089282F" w:rsidP="00D835AF">
      <w:pPr>
        <w:spacing w:line="276" w:lineRule="auto"/>
        <w:jc w:val="center"/>
        <w:rPr>
          <w:b/>
        </w:rPr>
      </w:pPr>
    </w:p>
    <w:p w:rsidR="007C255D" w:rsidRDefault="007C255D" w:rsidP="00D835AF">
      <w:pPr>
        <w:spacing w:line="276" w:lineRule="auto"/>
        <w:jc w:val="center"/>
        <w:rPr>
          <w:b/>
        </w:rPr>
      </w:pPr>
    </w:p>
    <w:p w:rsidR="007C255D" w:rsidRDefault="007C255D" w:rsidP="00D835AF">
      <w:pPr>
        <w:spacing w:line="276" w:lineRule="auto"/>
        <w:jc w:val="center"/>
        <w:rPr>
          <w:b/>
        </w:rPr>
      </w:pPr>
    </w:p>
    <w:p w:rsidR="007C255D" w:rsidRDefault="007C255D" w:rsidP="00D835AF">
      <w:pPr>
        <w:spacing w:line="276" w:lineRule="auto"/>
        <w:jc w:val="center"/>
        <w:rPr>
          <w:b/>
        </w:rPr>
      </w:pPr>
    </w:p>
    <w:p w:rsidR="007C255D" w:rsidRDefault="007C255D" w:rsidP="00D835AF">
      <w:pPr>
        <w:spacing w:line="276" w:lineRule="auto"/>
        <w:jc w:val="center"/>
        <w:rPr>
          <w:b/>
        </w:rPr>
      </w:pPr>
    </w:p>
    <w:p w:rsidR="007C255D" w:rsidRDefault="007C255D" w:rsidP="00D835AF">
      <w:pPr>
        <w:spacing w:line="276" w:lineRule="auto"/>
        <w:jc w:val="center"/>
        <w:rPr>
          <w:b/>
        </w:rPr>
      </w:pPr>
    </w:p>
    <w:p w:rsidR="0089282F" w:rsidRPr="002A52D5" w:rsidRDefault="0089282F" w:rsidP="00D835AF">
      <w:pPr>
        <w:spacing w:line="276" w:lineRule="auto"/>
        <w:jc w:val="center"/>
        <w:rPr>
          <w:b/>
        </w:rPr>
      </w:pPr>
      <w:r w:rsidRPr="002A52D5">
        <w:rPr>
          <w:b/>
        </w:rPr>
        <w:t>REFERENCES</w:t>
      </w:r>
    </w:p>
    <w:p w:rsidR="0089282F" w:rsidRPr="002A52D5" w:rsidRDefault="0089282F" w:rsidP="00D835AF">
      <w:pPr>
        <w:spacing w:line="276" w:lineRule="auto"/>
        <w:ind w:left="720" w:hanging="720"/>
        <w:jc w:val="both"/>
      </w:pPr>
      <w:proofErr w:type="spellStart"/>
      <w:r w:rsidRPr="002A52D5">
        <w:t>Abdulraheem</w:t>
      </w:r>
      <w:proofErr w:type="spellEnd"/>
      <w:r w:rsidRPr="002A52D5">
        <w:t xml:space="preserve"> M. I, Charles E.F. (2013): Effects of Geometric row Arrangement on Growth and Yield of Cowpea in a Maize-Cowpea Intercrop. India Journal of Innovations and Developments, Indian Society for Education and Environment (ISEE) 2(1): 816-820</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proofErr w:type="spellStart"/>
      <w:r w:rsidRPr="002A52D5">
        <w:t>Abdulraheem</w:t>
      </w:r>
      <w:proofErr w:type="spellEnd"/>
      <w:r w:rsidRPr="002A52D5">
        <w:t xml:space="preserve"> M. I, </w:t>
      </w:r>
      <w:proofErr w:type="spellStart"/>
      <w:r w:rsidRPr="002A52D5">
        <w:t>Ojeniyi</w:t>
      </w:r>
      <w:proofErr w:type="spellEnd"/>
      <w:r w:rsidRPr="002A52D5">
        <w:t xml:space="preserve"> S.O, Charles E.F. (2012): Effects of Different Planning Pattern on Total Dry Matter Production and Maize Forage Quality in Maize (</w:t>
      </w:r>
      <w:proofErr w:type="spellStart"/>
      <w:r w:rsidRPr="002A52D5">
        <w:t>Zea</w:t>
      </w:r>
      <w:proofErr w:type="spellEnd"/>
      <w:r w:rsidRPr="002A52D5">
        <w:t xml:space="preserve"> Mays) and Cowpea (</w:t>
      </w:r>
      <w:proofErr w:type="spellStart"/>
      <w:r w:rsidRPr="002A52D5">
        <w:t>VignaSinensis</w:t>
      </w:r>
      <w:proofErr w:type="spellEnd"/>
      <w:r w:rsidRPr="002A52D5">
        <w:t>) Intercropped Journal of Agriculture and Veterinary Science (IOSR-JAVS) 1(4): 42-46</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 xml:space="preserve">Bose R. And </w:t>
      </w:r>
      <w:proofErr w:type="spellStart"/>
      <w:r w:rsidRPr="002A52D5">
        <w:t>Shimamoto</w:t>
      </w:r>
      <w:proofErr w:type="spellEnd"/>
      <w:r w:rsidRPr="002A52D5">
        <w:t xml:space="preserve"> (1952): Classification And Analysis of Partially Balanced Incomplete Block Designs With Two Associate Classes, Journal Of American Statistical Association 47, Pp 151-184</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 xml:space="preserve">Bose, R.C.  And </w:t>
      </w:r>
      <w:proofErr w:type="spellStart"/>
      <w:r w:rsidRPr="002A52D5">
        <w:t>Shrikhade</w:t>
      </w:r>
      <w:proofErr w:type="spellEnd"/>
      <w:r w:rsidRPr="002A52D5">
        <w:t xml:space="preserve">, S.S. (1960): Further Results On The Construction of Mutually Orthogonal Latin Squares And The Falsity Of Euler’s </w:t>
      </w:r>
      <w:proofErr w:type="spellStart"/>
      <w:r w:rsidRPr="002A52D5">
        <w:t>conjuction</w:t>
      </w:r>
      <w:proofErr w:type="spellEnd"/>
      <w:r w:rsidRPr="002A52D5">
        <w:t>. Transactions Of The American Mathematical Society Vol 12, 189 203</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Cochran W.G. And Cox M. (1957): Experimental Design 2</w:t>
      </w:r>
      <w:r w:rsidRPr="002A52D5">
        <w:rPr>
          <w:vertAlign w:val="superscript"/>
        </w:rPr>
        <w:t>nd</w:t>
      </w:r>
      <w:r w:rsidRPr="002A52D5">
        <w:t xml:space="preserve"> Edition John Wiley And Sons Ltd New York</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Daniel, C. (1976): Application Of Statistic To Industrial Experimentation, New York, John Wiley</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Fisher, R. A. (1925): Statistical Methods For Research Workers, Oliver And Boyd. Edinburgh</w:t>
      </w:r>
    </w:p>
    <w:p w:rsidR="0089282F" w:rsidRPr="002A52D5" w:rsidRDefault="0089282F" w:rsidP="00D835AF">
      <w:pPr>
        <w:spacing w:line="276" w:lineRule="auto"/>
        <w:jc w:val="both"/>
      </w:pPr>
    </w:p>
    <w:p w:rsidR="0089282F" w:rsidRPr="002A52D5" w:rsidRDefault="0089282F" w:rsidP="00D835AF">
      <w:pPr>
        <w:spacing w:line="276" w:lineRule="auto"/>
        <w:jc w:val="both"/>
      </w:pPr>
      <w:r w:rsidRPr="002A52D5">
        <w:t xml:space="preserve">Fisher, R. A. (1960): The Design Of Experiments New York </w:t>
      </w:r>
      <w:proofErr w:type="spellStart"/>
      <w:r w:rsidRPr="002A52D5">
        <w:t>Hafner</w:t>
      </w:r>
      <w:proofErr w:type="spellEnd"/>
      <w:r w:rsidRPr="002A52D5">
        <w:t xml:space="preserve"> Publishing Company </w:t>
      </w:r>
      <w:proofErr w:type="spellStart"/>
      <w:r w:rsidRPr="002A52D5">
        <w:t>Inc</w:t>
      </w:r>
      <w:proofErr w:type="spellEnd"/>
      <w:r w:rsidRPr="002A52D5">
        <w:t xml:space="preserve"> P. 248</w:t>
      </w:r>
    </w:p>
    <w:p w:rsidR="0089282F" w:rsidRPr="002A52D5" w:rsidRDefault="0089282F" w:rsidP="00D835AF">
      <w:pPr>
        <w:spacing w:line="276" w:lineRule="auto"/>
        <w:jc w:val="both"/>
      </w:pPr>
    </w:p>
    <w:p w:rsidR="0089282F" w:rsidRPr="002A52D5" w:rsidRDefault="0089282F" w:rsidP="00D835AF">
      <w:pPr>
        <w:spacing w:line="276" w:lineRule="auto"/>
        <w:jc w:val="both"/>
      </w:pPr>
      <w:proofErr w:type="spellStart"/>
      <w:r w:rsidRPr="002A52D5">
        <w:t>Hyer</w:t>
      </w:r>
      <w:proofErr w:type="spellEnd"/>
      <w:r w:rsidRPr="002A52D5">
        <w:t>, H. (1982): Theory Of Statistical Experiments, Springer Series In Statistics</w:t>
      </w:r>
    </w:p>
    <w:p w:rsidR="0089282F" w:rsidRPr="002A52D5" w:rsidRDefault="0089282F" w:rsidP="00D835AF">
      <w:pPr>
        <w:spacing w:line="276" w:lineRule="auto"/>
        <w:jc w:val="both"/>
      </w:pPr>
    </w:p>
    <w:p w:rsidR="0089282F" w:rsidRPr="002A52D5" w:rsidRDefault="0089282F" w:rsidP="00D835AF">
      <w:pPr>
        <w:spacing w:line="276" w:lineRule="auto"/>
        <w:ind w:left="720" w:hanging="720"/>
        <w:jc w:val="both"/>
      </w:pPr>
      <w:proofErr w:type="spellStart"/>
      <w:r w:rsidRPr="002A52D5">
        <w:t>Itos</w:t>
      </w:r>
      <w:proofErr w:type="spellEnd"/>
      <w:r w:rsidRPr="002A52D5">
        <w:t xml:space="preserve"> (1998): General Overview on Exploding Maize Demand in Asia International Maize.</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r w:rsidRPr="002A52D5">
        <w:t xml:space="preserve">Montgomery, C. (1976): Design and Analysis of Experiment, John Willed and Sons </w:t>
      </w:r>
      <w:proofErr w:type="spellStart"/>
      <w:r w:rsidRPr="002A52D5">
        <w:t>Inc</w:t>
      </w:r>
      <w:proofErr w:type="spellEnd"/>
      <w:r w:rsidRPr="002A52D5">
        <w:t xml:space="preserve"> New York.</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proofErr w:type="spellStart"/>
      <w:r w:rsidRPr="002A52D5">
        <w:t>Muranvile</w:t>
      </w:r>
      <w:proofErr w:type="spellEnd"/>
      <w:r w:rsidRPr="002A52D5">
        <w:t xml:space="preserve"> J.W And R.B Clack (1988): Chemical Weed Control Efficiency n Gram </w:t>
      </w:r>
      <w:proofErr w:type="spellStart"/>
      <w:r w:rsidRPr="002A52D5">
        <w:t>Sryhum</w:t>
      </w:r>
      <w:proofErr w:type="spellEnd"/>
      <w:r w:rsidRPr="002A52D5">
        <w:t xml:space="preserve"> I. Plan </w:t>
      </w:r>
      <w:proofErr w:type="spellStart"/>
      <w:r w:rsidRPr="002A52D5">
        <w:t>Nurt</w:t>
      </w:r>
      <w:proofErr w:type="spellEnd"/>
      <w:r w:rsidRPr="002A52D5">
        <w:t xml:space="preserve"> 2577-589.</w:t>
      </w:r>
    </w:p>
    <w:p w:rsidR="0089282F" w:rsidRPr="002A52D5" w:rsidRDefault="0089282F" w:rsidP="00D835AF">
      <w:pPr>
        <w:spacing w:line="276" w:lineRule="auto"/>
        <w:ind w:left="720" w:hanging="720"/>
        <w:jc w:val="both"/>
      </w:pPr>
    </w:p>
    <w:p w:rsidR="0089282F" w:rsidRPr="002A52D5" w:rsidRDefault="0089282F" w:rsidP="00D835AF">
      <w:pPr>
        <w:spacing w:line="276" w:lineRule="auto"/>
        <w:ind w:left="720" w:hanging="720"/>
        <w:jc w:val="both"/>
      </w:pPr>
      <w:proofErr w:type="spellStart"/>
      <w:r w:rsidRPr="002A52D5">
        <w:t>Oyejola</w:t>
      </w:r>
      <w:proofErr w:type="spellEnd"/>
      <w:r w:rsidRPr="002A52D5">
        <w:t xml:space="preserve"> B. A (2018): Design and Analysis of Experiment for Biological and AGRICULTRAL Students </w:t>
      </w:r>
      <w:proofErr w:type="spellStart"/>
      <w:r w:rsidRPr="002A52D5">
        <w:t>Olad</w:t>
      </w:r>
      <w:proofErr w:type="spellEnd"/>
      <w:r w:rsidRPr="002A52D5">
        <w:t xml:space="preserve"> Publishers.</w:t>
      </w:r>
    </w:p>
    <w:p w:rsidR="0089282F" w:rsidRPr="002A52D5" w:rsidRDefault="0089282F" w:rsidP="00D835AF">
      <w:pPr>
        <w:spacing w:line="276" w:lineRule="auto"/>
        <w:jc w:val="both"/>
      </w:pPr>
    </w:p>
    <w:p w:rsidR="0089282F" w:rsidRPr="002A52D5" w:rsidRDefault="0089282F" w:rsidP="00D835AF">
      <w:pPr>
        <w:spacing w:line="276" w:lineRule="auto"/>
        <w:jc w:val="center"/>
      </w:pPr>
    </w:p>
    <w:p w:rsidR="00CB10D9" w:rsidRPr="002A52D5" w:rsidRDefault="00CB10D9" w:rsidP="00D835AF">
      <w:pPr>
        <w:spacing w:line="276" w:lineRule="auto"/>
      </w:pPr>
    </w:p>
    <w:sectPr w:rsidR="00CB10D9" w:rsidRPr="002A52D5" w:rsidSect="00DF0ED9">
      <w:footerReference w:type="even" r:id="rId7"/>
      <w:footerReference w:type="default" r:id="rId8"/>
      <w:pgSz w:w="11520" w:h="14400" w:code="1"/>
      <w:pgMar w:top="1800" w:right="1800" w:bottom="180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4BD5" w:rsidRDefault="00DE4BD5">
      <w:r>
        <w:separator/>
      </w:r>
    </w:p>
  </w:endnote>
  <w:endnote w:type="continuationSeparator" w:id="0">
    <w:p w:rsidR="00DE4BD5" w:rsidRDefault="00DE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263D" w:rsidRDefault="00612D9E" w:rsidP="00FF0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263D" w:rsidRDefault="00232A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263D" w:rsidRDefault="00612D9E" w:rsidP="00FF04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39FA">
      <w:rPr>
        <w:rStyle w:val="PageNumber"/>
        <w:noProof/>
      </w:rPr>
      <w:t>21</w:t>
    </w:r>
    <w:r>
      <w:rPr>
        <w:rStyle w:val="PageNumber"/>
      </w:rPr>
      <w:fldChar w:fldCharType="end"/>
    </w:r>
  </w:p>
  <w:p w:rsidR="000A1768" w:rsidRDefault="00232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4BD5" w:rsidRDefault="00DE4BD5">
      <w:r>
        <w:separator/>
      </w:r>
    </w:p>
  </w:footnote>
  <w:footnote w:type="continuationSeparator" w:id="0">
    <w:p w:rsidR="00DE4BD5" w:rsidRDefault="00DE4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171C4"/>
    <w:multiLevelType w:val="hybridMultilevel"/>
    <w:tmpl w:val="AD88A6B8"/>
    <w:lvl w:ilvl="0" w:tplc="EDE041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7B5915"/>
    <w:multiLevelType w:val="multilevel"/>
    <w:tmpl w:val="D138C71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F047263"/>
    <w:multiLevelType w:val="hybridMultilevel"/>
    <w:tmpl w:val="E1787408"/>
    <w:lvl w:ilvl="0" w:tplc="DA4AC6F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AA5609"/>
    <w:multiLevelType w:val="multilevel"/>
    <w:tmpl w:val="B4BE4D38"/>
    <w:lvl w:ilvl="0">
      <w:start w:val="1"/>
      <w:numFmt w:val="decimal"/>
      <w:lvlText w:val="%1"/>
      <w:lvlJc w:val="left"/>
      <w:pPr>
        <w:ind w:left="765" w:hanging="765"/>
      </w:pPr>
      <w:rPr>
        <w:rFonts w:hint="default"/>
      </w:rPr>
    </w:lvl>
    <w:lvl w:ilvl="1">
      <w:start w:val="6"/>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379623F"/>
    <w:multiLevelType w:val="multilevel"/>
    <w:tmpl w:val="B5262A8C"/>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3E8003A9"/>
    <w:multiLevelType w:val="multilevel"/>
    <w:tmpl w:val="4EC66C7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402750A1"/>
    <w:multiLevelType w:val="hybridMultilevel"/>
    <w:tmpl w:val="29F28A7A"/>
    <w:lvl w:ilvl="0" w:tplc="43B851B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750F0F"/>
    <w:multiLevelType w:val="hybridMultilevel"/>
    <w:tmpl w:val="7ED4FBDE"/>
    <w:lvl w:ilvl="0" w:tplc="450E9256">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110616"/>
    <w:multiLevelType w:val="hybridMultilevel"/>
    <w:tmpl w:val="7DF6DBA2"/>
    <w:lvl w:ilvl="0" w:tplc="5C84C63A">
      <w:start w:val="1"/>
      <w:numFmt w:val="low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443F19"/>
    <w:multiLevelType w:val="multilevel"/>
    <w:tmpl w:val="DE6C5A5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5C835729"/>
    <w:multiLevelType w:val="hybridMultilevel"/>
    <w:tmpl w:val="810E8E58"/>
    <w:lvl w:ilvl="0" w:tplc="675A3D9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DFA144E"/>
    <w:multiLevelType w:val="hybridMultilevel"/>
    <w:tmpl w:val="58C6225A"/>
    <w:lvl w:ilvl="0" w:tplc="803289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7B68C5"/>
    <w:multiLevelType w:val="multilevel"/>
    <w:tmpl w:val="68B69C8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76E0453F"/>
    <w:multiLevelType w:val="hybridMultilevel"/>
    <w:tmpl w:val="80A83BA8"/>
    <w:lvl w:ilvl="0" w:tplc="06FEBB02">
      <w:start w:val="1"/>
      <w:numFmt w:val="decimal"/>
      <w:lvlText w:val="%1."/>
      <w:lvlJc w:val="left"/>
      <w:pPr>
        <w:tabs>
          <w:tab w:val="num" w:pos="720"/>
        </w:tabs>
        <w:ind w:left="720" w:hanging="720"/>
      </w:pPr>
      <w:rPr>
        <w:rFonts w:hint="default"/>
        <w:b/>
      </w:rPr>
    </w:lvl>
    <w:lvl w:ilvl="1" w:tplc="AE14E698">
      <w:start w:val="1"/>
      <w:numFmt w:val="lowerRoman"/>
      <w:lvlText w:val="%2."/>
      <w:lvlJc w:val="left"/>
      <w:pPr>
        <w:tabs>
          <w:tab w:val="num" w:pos="720"/>
        </w:tabs>
        <w:ind w:left="720" w:hanging="720"/>
      </w:pPr>
      <w:rPr>
        <w:rFonts w:hint="default"/>
      </w:rPr>
    </w:lvl>
    <w:lvl w:ilvl="2" w:tplc="81B21B26">
      <w:start w:val="2"/>
      <w:numFmt w:val="decimal"/>
      <w:lvlText w:val="%3"/>
      <w:lvlJc w:val="left"/>
      <w:pPr>
        <w:tabs>
          <w:tab w:val="num" w:pos="720"/>
        </w:tabs>
        <w:ind w:left="72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9161FDE"/>
    <w:multiLevelType w:val="multilevel"/>
    <w:tmpl w:val="683E81F4"/>
    <w:lvl w:ilvl="0">
      <w:start w:val="2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133791829">
    <w:abstractNumId w:val="9"/>
  </w:num>
  <w:num w:numId="2" w16cid:durableId="52629889">
    <w:abstractNumId w:val="13"/>
  </w:num>
  <w:num w:numId="3" w16cid:durableId="1485005495">
    <w:abstractNumId w:val="6"/>
  </w:num>
  <w:num w:numId="4" w16cid:durableId="1929070912">
    <w:abstractNumId w:val="8"/>
  </w:num>
  <w:num w:numId="5" w16cid:durableId="148834106">
    <w:abstractNumId w:val="4"/>
  </w:num>
  <w:num w:numId="6" w16cid:durableId="738328806">
    <w:abstractNumId w:val="12"/>
  </w:num>
  <w:num w:numId="7" w16cid:durableId="516385447">
    <w:abstractNumId w:val="14"/>
  </w:num>
  <w:num w:numId="8" w16cid:durableId="1319572879">
    <w:abstractNumId w:val="2"/>
  </w:num>
  <w:num w:numId="9" w16cid:durableId="1494033125">
    <w:abstractNumId w:val="10"/>
  </w:num>
  <w:num w:numId="10" w16cid:durableId="1484394251">
    <w:abstractNumId w:val="7"/>
  </w:num>
  <w:num w:numId="11" w16cid:durableId="351030038">
    <w:abstractNumId w:val="0"/>
  </w:num>
  <w:num w:numId="12" w16cid:durableId="1829204952">
    <w:abstractNumId w:val="11"/>
  </w:num>
  <w:num w:numId="13" w16cid:durableId="717633893">
    <w:abstractNumId w:val="5"/>
  </w:num>
  <w:num w:numId="14" w16cid:durableId="564685139">
    <w:abstractNumId w:val="3"/>
  </w:num>
  <w:num w:numId="15" w16cid:durableId="1214122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82F"/>
    <w:rsid w:val="0001308E"/>
    <w:rsid w:val="000C1594"/>
    <w:rsid w:val="000E4F97"/>
    <w:rsid w:val="000F77E1"/>
    <w:rsid w:val="00105920"/>
    <w:rsid w:val="0010795C"/>
    <w:rsid w:val="00112853"/>
    <w:rsid w:val="0012536C"/>
    <w:rsid w:val="0014040D"/>
    <w:rsid w:val="001708BF"/>
    <w:rsid w:val="001735C8"/>
    <w:rsid w:val="00184E83"/>
    <w:rsid w:val="0019678D"/>
    <w:rsid w:val="001B3D24"/>
    <w:rsid w:val="002054C4"/>
    <w:rsid w:val="00211EC1"/>
    <w:rsid w:val="00232A2F"/>
    <w:rsid w:val="0023619B"/>
    <w:rsid w:val="00242E3A"/>
    <w:rsid w:val="002449F9"/>
    <w:rsid w:val="00263BF1"/>
    <w:rsid w:val="00271299"/>
    <w:rsid w:val="00286AF2"/>
    <w:rsid w:val="002A52D5"/>
    <w:rsid w:val="002E2211"/>
    <w:rsid w:val="002F3643"/>
    <w:rsid w:val="00393749"/>
    <w:rsid w:val="003B57A5"/>
    <w:rsid w:val="003C51F7"/>
    <w:rsid w:val="003D1399"/>
    <w:rsid w:val="003D1DEA"/>
    <w:rsid w:val="00404CF1"/>
    <w:rsid w:val="00417EAB"/>
    <w:rsid w:val="0047701C"/>
    <w:rsid w:val="004A0A0D"/>
    <w:rsid w:val="004B467D"/>
    <w:rsid w:val="004F08DA"/>
    <w:rsid w:val="00510966"/>
    <w:rsid w:val="0051389E"/>
    <w:rsid w:val="00564D21"/>
    <w:rsid w:val="00571451"/>
    <w:rsid w:val="005B3B4C"/>
    <w:rsid w:val="005C2862"/>
    <w:rsid w:val="005C6A9B"/>
    <w:rsid w:val="005D53D4"/>
    <w:rsid w:val="005E297D"/>
    <w:rsid w:val="00612D9E"/>
    <w:rsid w:val="006304CB"/>
    <w:rsid w:val="00640062"/>
    <w:rsid w:val="00696310"/>
    <w:rsid w:val="006A1F76"/>
    <w:rsid w:val="006A7E1C"/>
    <w:rsid w:val="006B5D5F"/>
    <w:rsid w:val="006C526B"/>
    <w:rsid w:val="006D5ACF"/>
    <w:rsid w:val="006F4EF0"/>
    <w:rsid w:val="007048D5"/>
    <w:rsid w:val="007354F3"/>
    <w:rsid w:val="00741CCD"/>
    <w:rsid w:val="00742D7F"/>
    <w:rsid w:val="00750C45"/>
    <w:rsid w:val="00785A43"/>
    <w:rsid w:val="007A67CA"/>
    <w:rsid w:val="007B179E"/>
    <w:rsid w:val="007C09E1"/>
    <w:rsid w:val="007C255D"/>
    <w:rsid w:val="007C72B6"/>
    <w:rsid w:val="008619F3"/>
    <w:rsid w:val="00867661"/>
    <w:rsid w:val="008701CD"/>
    <w:rsid w:val="0089282F"/>
    <w:rsid w:val="008A1E27"/>
    <w:rsid w:val="008A56B5"/>
    <w:rsid w:val="008D039F"/>
    <w:rsid w:val="0090378F"/>
    <w:rsid w:val="00916C65"/>
    <w:rsid w:val="00916E92"/>
    <w:rsid w:val="0092231D"/>
    <w:rsid w:val="0096551F"/>
    <w:rsid w:val="0098308F"/>
    <w:rsid w:val="009B51C9"/>
    <w:rsid w:val="009B51F9"/>
    <w:rsid w:val="009C1EC4"/>
    <w:rsid w:val="009D1C18"/>
    <w:rsid w:val="009D6F22"/>
    <w:rsid w:val="00A2476C"/>
    <w:rsid w:val="00A37509"/>
    <w:rsid w:val="00A40DBF"/>
    <w:rsid w:val="00AB0554"/>
    <w:rsid w:val="00AF1B62"/>
    <w:rsid w:val="00B241B8"/>
    <w:rsid w:val="00B31E2A"/>
    <w:rsid w:val="00B3374B"/>
    <w:rsid w:val="00B37016"/>
    <w:rsid w:val="00B410BC"/>
    <w:rsid w:val="00B60ED8"/>
    <w:rsid w:val="00B822C0"/>
    <w:rsid w:val="00B95246"/>
    <w:rsid w:val="00BA4F47"/>
    <w:rsid w:val="00C04E25"/>
    <w:rsid w:val="00C16B60"/>
    <w:rsid w:val="00C539FA"/>
    <w:rsid w:val="00C769E8"/>
    <w:rsid w:val="00CB10D9"/>
    <w:rsid w:val="00D06F79"/>
    <w:rsid w:val="00D07366"/>
    <w:rsid w:val="00D22CFA"/>
    <w:rsid w:val="00D5234D"/>
    <w:rsid w:val="00D835AF"/>
    <w:rsid w:val="00D8466A"/>
    <w:rsid w:val="00D84F98"/>
    <w:rsid w:val="00DE4BD5"/>
    <w:rsid w:val="00E268C0"/>
    <w:rsid w:val="00E50F93"/>
    <w:rsid w:val="00E812E7"/>
    <w:rsid w:val="00EA67C5"/>
    <w:rsid w:val="00ED29B9"/>
    <w:rsid w:val="00F1453C"/>
    <w:rsid w:val="00F234BD"/>
    <w:rsid w:val="00F257E3"/>
    <w:rsid w:val="00F57406"/>
    <w:rsid w:val="00F9608D"/>
    <w:rsid w:val="00FB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7222D-DCE1-41F1-8E94-7207E827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28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9282F"/>
    <w:pPr>
      <w:tabs>
        <w:tab w:val="center" w:pos="4320"/>
        <w:tab w:val="right" w:pos="8640"/>
      </w:tabs>
    </w:pPr>
  </w:style>
  <w:style w:type="character" w:customStyle="1" w:styleId="FooterChar">
    <w:name w:val="Footer Char"/>
    <w:basedOn w:val="DefaultParagraphFont"/>
    <w:link w:val="Footer"/>
    <w:rsid w:val="0089282F"/>
    <w:rPr>
      <w:rFonts w:ascii="Times New Roman" w:eastAsia="Times New Roman" w:hAnsi="Times New Roman" w:cs="Times New Roman"/>
      <w:sz w:val="24"/>
      <w:szCs w:val="24"/>
    </w:rPr>
  </w:style>
  <w:style w:type="character" w:styleId="PageNumber">
    <w:name w:val="page number"/>
    <w:basedOn w:val="DefaultParagraphFont"/>
    <w:rsid w:val="0089282F"/>
  </w:style>
  <w:style w:type="paragraph" w:styleId="ListParagraph">
    <w:name w:val="List Paragraph"/>
    <w:basedOn w:val="Normal"/>
    <w:uiPriority w:val="34"/>
    <w:qFormat/>
    <w:rsid w:val="0089282F"/>
    <w:pPr>
      <w:ind w:left="720"/>
      <w:contextualSpacing/>
    </w:pPr>
  </w:style>
  <w:style w:type="paragraph" w:styleId="Header">
    <w:name w:val="header"/>
    <w:basedOn w:val="Normal"/>
    <w:link w:val="HeaderChar"/>
    <w:rsid w:val="0089282F"/>
    <w:pPr>
      <w:tabs>
        <w:tab w:val="center" w:pos="4680"/>
        <w:tab w:val="right" w:pos="9360"/>
      </w:tabs>
    </w:pPr>
  </w:style>
  <w:style w:type="character" w:customStyle="1" w:styleId="HeaderChar">
    <w:name w:val="Header Char"/>
    <w:basedOn w:val="DefaultParagraphFont"/>
    <w:link w:val="Header"/>
    <w:rsid w:val="0089282F"/>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286A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5200</Words>
  <Characters>29641</Characters>
  <Application>Microsoft Office Word</Application>
  <DocSecurity>0</DocSecurity>
  <Lines>247</Lines>
  <Paragraphs>69</Paragraphs>
  <ScaleCrop>false</ScaleCrop>
  <Company/>
  <LinksUpToDate>false</LinksUpToDate>
  <CharactersWithSpaces>34772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alfanlaabdullateef@gmail.com</cp:lastModifiedBy>
  <cp:revision>2</cp:revision>
  <dcterms:created xsi:type="dcterms:W3CDTF">2025-06-29T17:36:00Z</dcterms:created>
  <dcterms:modified xsi:type="dcterms:W3CDTF">2025-06-29T17:36:00Z</dcterms:modified>
</cp:coreProperties>
</file>