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38" w:rsidRDefault="00797138" w:rsidP="00797138">
      <w:pPr>
        <w:jc w:val="center"/>
        <w:rPr>
          <w:rFonts w:ascii="Tahoma" w:hAnsi="Tahoma" w:cs="Tahoma"/>
          <w:b/>
          <w:bCs/>
          <w:color w:val="000000" w:themeColor="text1"/>
          <w:sz w:val="32"/>
          <w:szCs w:val="32"/>
          <w:shd w:val="clear" w:color="auto" w:fill="FFFFFF"/>
        </w:rPr>
      </w:pPr>
      <w:r w:rsidRPr="009C5C98">
        <w:rPr>
          <w:rFonts w:ascii="Tahoma" w:hAnsi="Tahoma" w:cs="Tahoma"/>
          <w:b/>
          <w:bCs/>
          <w:color w:val="000000" w:themeColor="text1"/>
          <w:sz w:val="32"/>
          <w:szCs w:val="32"/>
          <w:shd w:val="clear" w:color="auto" w:fill="FFFFFF"/>
        </w:rPr>
        <w:t xml:space="preserve">THE IMPACT OF COLLECTIVE BARGAINING ON INDUSTRIAL DISPUTE IN AN ORGANIZATION </w:t>
      </w:r>
    </w:p>
    <w:p w:rsidR="00797138" w:rsidRPr="009C5C98" w:rsidRDefault="00797138" w:rsidP="00797138">
      <w:pPr>
        <w:jc w:val="center"/>
        <w:rPr>
          <w:rFonts w:ascii="Tahoma" w:hAnsi="Tahoma" w:cs="Tahoma"/>
          <w:b/>
          <w:i/>
          <w:color w:val="000000" w:themeColor="text1"/>
          <w:sz w:val="32"/>
          <w:szCs w:val="32"/>
        </w:rPr>
      </w:pPr>
      <w:r w:rsidRPr="009C5C98">
        <w:rPr>
          <w:rFonts w:ascii="Tahoma" w:hAnsi="Tahoma" w:cs="Tahoma"/>
          <w:b/>
          <w:bCs/>
          <w:color w:val="000000" w:themeColor="text1"/>
          <w:sz w:val="32"/>
          <w:szCs w:val="32"/>
          <w:shd w:val="clear" w:color="auto" w:fill="FFFFFF"/>
        </w:rPr>
        <w:t xml:space="preserve">(A CASE STUDY OF </w:t>
      </w:r>
      <w:r w:rsidRPr="00797138">
        <w:rPr>
          <w:rFonts w:ascii="Tahoma" w:hAnsi="Tahoma" w:cs="Tahoma"/>
          <w:b/>
          <w:sz w:val="28"/>
          <w:szCs w:val="28"/>
        </w:rPr>
        <w:t>LAGOS STATE WATER CORPORATION (LSWC)</w:t>
      </w:r>
      <w:r w:rsidRPr="009C5C98">
        <w:rPr>
          <w:rFonts w:ascii="Tahoma" w:hAnsi="Tahoma" w:cs="Tahoma"/>
          <w:b/>
          <w:bCs/>
          <w:color w:val="000000" w:themeColor="text1"/>
          <w:sz w:val="32"/>
          <w:szCs w:val="32"/>
          <w:shd w:val="clear" w:color="auto" w:fill="FFFFFF"/>
        </w:rPr>
        <w:t>)</w:t>
      </w:r>
    </w:p>
    <w:p w:rsidR="00797138" w:rsidRPr="00C909F6" w:rsidRDefault="00797138" w:rsidP="00797138">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797138" w:rsidRPr="00797138" w:rsidRDefault="00797138" w:rsidP="00797138">
      <w:pPr>
        <w:jc w:val="center"/>
        <w:rPr>
          <w:rFonts w:ascii="Tahoma" w:hAnsi="Tahoma" w:cs="Tahoma"/>
          <w:b/>
          <w:sz w:val="40"/>
          <w:szCs w:val="40"/>
        </w:rPr>
      </w:pPr>
      <w:r w:rsidRPr="00797138">
        <w:rPr>
          <w:rFonts w:ascii="Tahoma" w:hAnsi="Tahoma" w:cs="Tahoma"/>
          <w:b/>
          <w:sz w:val="40"/>
          <w:szCs w:val="40"/>
        </w:rPr>
        <w:t>ABOLARIN OLAMILEKAN RIDWANULLAH</w:t>
      </w:r>
    </w:p>
    <w:p w:rsidR="00797138" w:rsidRDefault="00797138" w:rsidP="00797138">
      <w:pPr>
        <w:jc w:val="center"/>
        <w:rPr>
          <w:rFonts w:ascii="Tahoma" w:hAnsi="Tahoma" w:cs="Tahoma"/>
          <w:b/>
          <w:sz w:val="14"/>
          <w:szCs w:val="28"/>
        </w:rPr>
      </w:pPr>
      <w:r>
        <w:rPr>
          <w:rFonts w:ascii="Tahoma" w:hAnsi="Tahoma" w:cs="Tahoma"/>
          <w:b/>
          <w:sz w:val="42"/>
          <w:szCs w:val="42"/>
        </w:rPr>
        <w:t>HND/23</w:t>
      </w:r>
      <w:r w:rsidRPr="00FC79B0">
        <w:rPr>
          <w:rFonts w:ascii="Tahoma" w:hAnsi="Tahoma" w:cs="Tahoma"/>
          <w:b/>
          <w:sz w:val="42"/>
          <w:szCs w:val="42"/>
        </w:rPr>
        <w:t>/PAD/</w:t>
      </w:r>
      <w:r>
        <w:rPr>
          <w:rFonts w:ascii="Tahoma" w:hAnsi="Tahoma" w:cs="Tahoma"/>
          <w:b/>
          <w:sz w:val="42"/>
          <w:szCs w:val="42"/>
        </w:rPr>
        <w:t>FT/0239</w:t>
      </w:r>
    </w:p>
    <w:p w:rsidR="00797138" w:rsidRPr="00A26ABF" w:rsidRDefault="00797138" w:rsidP="00797138">
      <w:pPr>
        <w:jc w:val="center"/>
        <w:rPr>
          <w:rFonts w:ascii="Tahoma" w:hAnsi="Tahoma" w:cs="Tahoma"/>
          <w:b/>
          <w:sz w:val="14"/>
          <w:szCs w:val="28"/>
        </w:rPr>
      </w:pPr>
    </w:p>
    <w:p w:rsidR="00797138" w:rsidRPr="002B7074" w:rsidRDefault="00797138" w:rsidP="0079713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797138" w:rsidRPr="00A26ABF" w:rsidRDefault="00797138" w:rsidP="00797138">
      <w:pPr>
        <w:jc w:val="center"/>
        <w:rPr>
          <w:rFonts w:ascii="Tahoma" w:hAnsi="Tahoma" w:cs="Tahoma"/>
          <w:b/>
          <w:sz w:val="12"/>
          <w:szCs w:val="28"/>
        </w:rPr>
      </w:pPr>
    </w:p>
    <w:p w:rsidR="00797138" w:rsidRDefault="00797138" w:rsidP="00797138">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797138" w:rsidRDefault="00797138" w:rsidP="00797138">
      <w:pPr>
        <w:jc w:val="center"/>
        <w:rPr>
          <w:rFonts w:ascii="Tahoma" w:hAnsi="Tahoma" w:cs="Tahoma"/>
          <w:b/>
          <w:sz w:val="32"/>
          <w:szCs w:val="32"/>
        </w:rPr>
      </w:pPr>
    </w:p>
    <w:p w:rsidR="00797138" w:rsidRDefault="00797138" w:rsidP="00797138">
      <w:pPr>
        <w:ind w:left="3600" w:firstLine="720"/>
        <w:rPr>
          <w:rFonts w:ascii="Tahoma" w:hAnsi="Tahoma" w:cs="Tahoma"/>
          <w:b/>
          <w:i/>
          <w:sz w:val="48"/>
          <w:szCs w:val="40"/>
        </w:rPr>
      </w:pPr>
    </w:p>
    <w:p w:rsidR="00797138" w:rsidRPr="00906370" w:rsidRDefault="00797138" w:rsidP="00797138">
      <w:pPr>
        <w:ind w:left="360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797138" w:rsidRDefault="00797138" w:rsidP="00797138">
      <w:pPr>
        <w:jc w:val="center"/>
        <w:rPr>
          <w:rFonts w:ascii="Tahoma" w:hAnsi="Tahoma" w:cs="Tahoma"/>
          <w:b/>
          <w:sz w:val="28"/>
          <w:szCs w:val="28"/>
        </w:rPr>
      </w:pPr>
    </w:p>
    <w:p w:rsidR="00797138" w:rsidRDefault="00797138" w:rsidP="00797138">
      <w:pPr>
        <w:jc w:val="center"/>
        <w:rPr>
          <w:rFonts w:ascii="Tahoma" w:hAnsi="Tahoma" w:cs="Tahoma"/>
          <w:b/>
          <w:sz w:val="28"/>
          <w:szCs w:val="28"/>
        </w:rPr>
      </w:pPr>
      <w:r>
        <w:rPr>
          <w:rFonts w:ascii="Tahoma" w:hAnsi="Tahoma" w:cs="Tahoma"/>
          <w:b/>
          <w:sz w:val="28"/>
          <w:szCs w:val="28"/>
        </w:rPr>
        <w:lastRenderedPageBreak/>
        <w:t>CERTIFICATION</w:t>
      </w:r>
    </w:p>
    <w:p w:rsidR="00797138" w:rsidRDefault="00797138" w:rsidP="0079713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797138" w:rsidRDefault="00797138" w:rsidP="00797138">
      <w:pPr>
        <w:rPr>
          <w:rFonts w:ascii="Tahoma" w:hAnsi="Tahoma" w:cs="Tahoma"/>
          <w:sz w:val="28"/>
          <w:szCs w:val="28"/>
        </w:rPr>
      </w:pPr>
    </w:p>
    <w:p w:rsidR="00797138" w:rsidRDefault="00797138" w:rsidP="0079713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97138" w:rsidRDefault="00797138" w:rsidP="00797138">
      <w:pPr>
        <w:spacing w:after="0" w:line="240" w:lineRule="auto"/>
        <w:rPr>
          <w:rFonts w:ascii="Tahoma" w:hAnsi="Tahoma" w:cs="Tahoma"/>
          <w:b/>
          <w:sz w:val="28"/>
          <w:szCs w:val="28"/>
        </w:rPr>
      </w:pPr>
      <w:r>
        <w:rPr>
          <w:rFonts w:ascii="Tahoma" w:hAnsi="Tahoma" w:cs="Tahoma"/>
          <w:b/>
          <w:sz w:val="28"/>
          <w:szCs w:val="28"/>
        </w:rPr>
        <w:t>MR.GOBIR N.A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797138" w:rsidRDefault="00797138" w:rsidP="00797138">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97138" w:rsidRDefault="00797138" w:rsidP="00797138">
      <w:pPr>
        <w:jc w:val="center"/>
        <w:rPr>
          <w:rFonts w:ascii="Tahoma" w:hAnsi="Tahoma" w:cs="Tahoma"/>
          <w:sz w:val="28"/>
          <w:szCs w:val="28"/>
        </w:rPr>
      </w:pPr>
    </w:p>
    <w:p w:rsidR="00797138" w:rsidRDefault="00797138" w:rsidP="00797138">
      <w:pPr>
        <w:jc w:val="center"/>
        <w:rPr>
          <w:rFonts w:ascii="Tahoma" w:hAnsi="Tahoma" w:cs="Tahoma"/>
          <w:sz w:val="28"/>
          <w:szCs w:val="28"/>
        </w:rPr>
      </w:pPr>
    </w:p>
    <w:p w:rsidR="00797138" w:rsidRDefault="00797138" w:rsidP="0079713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97138" w:rsidRDefault="00797138" w:rsidP="00797138">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797138" w:rsidRDefault="00797138" w:rsidP="00797138">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97138" w:rsidRDefault="00797138" w:rsidP="00797138">
      <w:pPr>
        <w:spacing w:after="0" w:line="240" w:lineRule="auto"/>
        <w:rPr>
          <w:rFonts w:ascii="Tahoma" w:hAnsi="Tahoma" w:cs="Tahoma"/>
          <w:sz w:val="28"/>
          <w:szCs w:val="28"/>
        </w:rPr>
      </w:pPr>
    </w:p>
    <w:p w:rsidR="00797138" w:rsidRDefault="00797138" w:rsidP="00797138">
      <w:pPr>
        <w:spacing w:after="0" w:line="240" w:lineRule="auto"/>
        <w:rPr>
          <w:rFonts w:ascii="Tahoma" w:hAnsi="Tahoma" w:cs="Tahoma"/>
          <w:sz w:val="28"/>
          <w:szCs w:val="28"/>
        </w:rPr>
      </w:pPr>
    </w:p>
    <w:p w:rsidR="00797138" w:rsidRDefault="00797138" w:rsidP="0079713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97138" w:rsidRDefault="00797138" w:rsidP="00797138">
      <w:pPr>
        <w:spacing w:after="0" w:line="240" w:lineRule="auto"/>
        <w:rPr>
          <w:rFonts w:ascii="Tahoma" w:hAnsi="Tahoma" w:cs="Tahoma"/>
          <w:b/>
          <w:sz w:val="28"/>
          <w:szCs w:val="28"/>
        </w:rPr>
      </w:pPr>
      <w:r w:rsidRPr="00834B19">
        <w:pict>
          <v:shapetype id="_x0000_t32" coordsize="21600,21600" o:spt="32" o:oned="t" path="m,l21600,21600e" filled="f">
            <v:path arrowok="t" fillok="f" o:connecttype="none"/>
            <o:lock v:ext="edit" shapetype="t"/>
          </v:shapetype>
          <v:shape id="_x0000_s1027"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797138" w:rsidRDefault="00797138" w:rsidP="00797138">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97138" w:rsidRPr="00C95375" w:rsidRDefault="00797138" w:rsidP="00797138">
      <w:pPr>
        <w:rPr>
          <w:rFonts w:ascii="Tahoma" w:hAnsi="Tahoma" w:cs="Tahoma"/>
          <w:b/>
          <w:i/>
          <w:sz w:val="28"/>
          <w:szCs w:val="28"/>
        </w:rPr>
      </w:pPr>
    </w:p>
    <w:p w:rsidR="00797138" w:rsidRDefault="00797138" w:rsidP="00797138"/>
    <w:p w:rsidR="00797138" w:rsidRDefault="00797138" w:rsidP="00797138">
      <w:pPr>
        <w:spacing w:line="360" w:lineRule="auto"/>
        <w:jc w:val="center"/>
        <w:rPr>
          <w:rFonts w:ascii="Tahoma" w:hAnsi="Tahoma" w:cs="Tahoma"/>
          <w:b/>
        </w:rPr>
      </w:pPr>
    </w:p>
    <w:p w:rsidR="00797138" w:rsidRDefault="00797138" w:rsidP="00797138">
      <w:pPr>
        <w:spacing w:line="360" w:lineRule="auto"/>
        <w:jc w:val="center"/>
        <w:rPr>
          <w:rFonts w:ascii="Tahoma" w:hAnsi="Tahoma" w:cs="Tahoma"/>
          <w:b/>
        </w:rPr>
      </w:pPr>
      <w:r>
        <w:rPr>
          <w:rFonts w:ascii="Tahoma" w:hAnsi="Tahoma" w:cs="Tahoma"/>
          <w:b/>
        </w:rPr>
        <w:lastRenderedPageBreak/>
        <w:t>DEDICATION</w:t>
      </w:r>
    </w:p>
    <w:p w:rsidR="00797138" w:rsidRDefault="00F64349" w:rsidP="00797138">
      <w:pPr>
        <w:spacing w:after="0" w:line="360" w:lineRule="auto"/>
        <w:jc w:val="center"/>
        <w:rPr>
          <w:rFonts w:ascii="Tahoma" w:hAnsi="Tahoma" w:cs="Tahoma"/>
          <w:b/>
        </w:rPr>
      </w:pPr>
      <w:r w:rsidRPr="00F64349">
        <w:rPr>
          <w:rFonts w:ascii="Tahoma" w:hAnsi="Tahoma" w:cs="Tahoma"/>
          <w:sz w:val="24"/>
          <w:szCs w:val="24"/>
        </w:rPr>
        <w:t>This project is dedicated to Almighty Allah and ABOLARIN family and to my beloved ones</w:t>
      </w: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jc w:val="center"/>
        <w:rPr>
          <w:rFonts w:ascii="Tahoma" w:hAnsi="Tahoma" w:cs="Tahoma"/>
          <w:b/>
        </w:rPr>
      </w:pPr>
    </w:p>
    <w:p w:rsidR="00797138" w:rsidRDefault="00797138" w:rsidP="00797138">
      <w:pPr>
        <w:spacing w:after="0" w:line="360" w:lineRule="auto"/>
        <w:rPr>
          <w:rFonts w:ascii="Tahoma" w:hAnsi="Tahoma" w:cs="Tahoma"/>
          <w:b/>
        </w:rPr>
      </w:pPr>
    </w:p>
    <w:p w:rsidR="009B6277" w:rsidRDefault="009B6277" w:rsidP="00797138">
      <w:pPr>
        <w:spacing w:after="0" w:line="360" w:lineRule="auto"/>
        <w:rPr>
          <w:rFonts w:ascii="Tahoma" w:hAnsi="Tahoma" w:cs="Tahoma"/>
          <w:b/>
        </w:rPr>
      </w:pPr>
    </w:p>
    <w:p w:rsidR="009B6277" w:rsidRDefault="009B6277" w:rsidP="00797138">
      <w:pPr>
        <w:spacing w:after="0" w:line="360" w:lineRule="auto"/>
        <w:rPr>
          <w:rFonts w:ascii="Tahoma" w:hAnsi="Tahoma" w:cs="Tahoma"/>
          <w:b/>
        </w:rPr>
      </w:pPr>
    </w:p>
    <w:p w:rsidR="009B6277" w:rsidRDefault="009B6277" w:rsidP="00797138">
      <w:pPr>
        <w:spacing w:after="0" w:line="360" w:lineRule="auto"/>
        <w:rPr>
          <w:rFonts w:ascii="Tahoma" w:hAnsi="Tahoma" w:cs="Tahoma"/>
          <w:b/>
        </w:rPr>
      </w:pPr>
    </w:p>
    <w:p w:rsidR="009B6277" w:rsidRDefault="009B6277" w:rsidP="00797138">
      <w:pPr>
        <w:spacing w:after="0" w:line="360" w:lineRule="auto"/>
        <w:rPr>
          <w:rFonts w:ascii="Tahoma" w:hAnsi="Tahoma" w:cs="Tahoma"/>
          <w:b/>
        </w:rPr>
      </w:pPr>
    </w:p>
    <w:p w:rsidR="00797138" w:rsidRDefault="00797138" w:rsidP="00797138">
      <w:pPr>
        <w:spacing w:after="0" w:line="360" w:lineRule="auto"/>
        <w:rPr>
          <w:rFonts w:ascii="Tahoma" w:hAnsi="Tahoma" w:cs="Tahoma"/>
          <w:b/>
        </w:rPr>
      </w:pPr>
    </w:p>
    <w:p w:rsidR="00797138" w:rsidRPr="009B6277" w:rsidRDefault="00797138" w:rsidP="009B6277">
      <w:pPr>
        <w:spacing w:after="0" w:line="360" w:lineRule="auto"/>
        <w:jc w:val="center"/>
        <w:rPr>
          <w:rFonts w:ascii="Tahoma" w:hAnsi="Tahoma" w:cs="Tahoma"/>
          <w:b/>
          <w:sz w:val="28"/>
          <w:szCs w:val="28"/>
        </w:rPr>
      </w:pPr>
      <w:r w:rsidRPr="009B6277">
        <w:rPr>
          <w:rFonts w:ascii="Tahoma" w:hAnsi="Tahoma" w:cs="Tahoma"/>
          <w:b/>
          <w:sz w:val="28"/>
          <w:szCs w:val="28"/>
        </w:rPr>
        <w:lastRenderedPageBreak/>
        <w:t>ACKNOWLEDGEMENT</w:t>
      </w:r>
    </w:p>
    <w:p w:rsidR="009B6277"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t>I acknowledge with the sense of appreciation and immense gratitude the benevolence, blessing, grace and mercy of Almighty Allah for his full support, inspiration and indefatigable zeal and knowledge throughout my course of study to this effect therefore, I say may all glory all honor, praise adoration, majesty and thanks given and ascribed to Almighty Allah (SWT).</w:t>
      </w:r>
    </w:p>
    <w:p w:rsidR="009B6277"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t xml:space="preserve">I am extremely grateful to my dearest, loving and caring parent </w:t>
      </w:r>
      <w:proofErr w:type="spellStart"/>
      <w:r w:rsidRPr="009B6277">
        <w:rPr>
          <w:rFonts w:ascii="Tahoma" w:hAnsi="Tahoma" w:cs="Tahoma"/>
          <w:sz w:val="28"/>
          <w:szCs w:val="28"/>
        </w:rPr>
        <w:t>Mr</w:t>
      </w:r>
      <w:proofErr w:type="spellEnd"/>
      <w:r w:rsidRPr="009B6277">
        <w:rPr>
          <w:rFonts w:ascii="Tahoma" w:hAnsi="Tahoma" w:cs="Tahoma"/>
          <w:sz w:val="28"/>
          <w:szCs w:val="28"/>
        </w:rPr>
        <w:t xml:space="preserve"> and </w:t>
      </w:r>
      <w:proofErr w:type="spellStart"/>
      <w:r w:rsidRPr="009B6277">
        <w:rPr>
          <w:rFonts w:ascii="Tahoma" w:hAnsi="Tahoma" w:cs="Tahoma"/>
          <w:sz w:val="28"/>
          <w:szCs w:val="28"/>
        </w:rPr>
        <w:t>Mrs</w:t>
      </w:r>
      <w:proofErr w:type="spellEnd"/>
      <w:r w:rsidRPr="009B6277">
        <w:rPr>
          <w:rFonts w:ascii="Tahoma" w:hAnsi="Tahoma" w:cs="Tahoma"/>
          <w:sz w:val="28"/>
          <w:szCs w:val="28"/>
        </w:rPr>
        <w:t xml:space="preserve"> </w:t>
      </w:r>
      <w:proofErr w:type="spellStart"/>
      <w:r w:rsidRPr="009B6277">
        <w:rPr>
          <w:rFonts w:ascii="Tahoma" w:hAnsi="Tahoma" w:cs="Tahoma"/>
          <w:sz w:val="28"/>
          <w:szCs w:val="28"/>
        </w:rPr>
        <w:t>Abolarin.Who</w:t>
      </w:r>
      <w:proofErr w:type="spellEnd"/>
      <w:r w:rsidRPr="009B6277">
        <w:rPr>
          <w:rFonts w:ascii="Tahoma" w:hAnsi="Tahoma" w:cs="Tahoma"/>
          <w:sz w:val="28"/>
          <w:szCs w:val="28"/>
        </w:rPr>
        <w:t xml:space="preserve"> made me with full support and invested in my education and I will always follow the footpath you took me through and I pray that Allah will continue to support you in all your doing (Amen).</w:t>
      </w:r>
    </w:p>
    <w:p w:rsidR="009B6277"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t>My sincere gratitude goes to my project supervisor (</w:t>
      </w:r>
      <w:proofErr w:type="spellStart"/>
      <w:r w:rsidRPr="009B6277">
        <w:rPr>
          <w:rFonts w:ascii="Tahoma" w:hAnsi="Tahoma" w:cs="Tahoma"/>
          <w:sz w:val="28"/>
          <w:szCs w:val="28"/>
        </w:rPr>
        <w:t>Mr</w:t>
      </w:r>
      <w:proofErr w:type="spellEnd"/>
      <w:r w:rsidRPr="009B6277">
        <w:rPr>
          <w:rFonts w:ascii="Tahoma" w:hAnsi="Tahoma" w:cs="Tahoma"/>
          <w:sz w:val="28"/>
          <w:szCs w:val="28"/>
        </w:rPr>
        <w:t xml:space="preserve"> </w:t>
      </w:r>
      <w:proofErr w:type="spellStart"/>
      <w:r w:rsidRPr="009B6277">
        <w:rPr>
          <w:rFonts w:ascii="Tahoma" w:hAnsi="Tahoma" w:cs="Tahoma"/>
          <w:sz w:val="28"/>
          <w:szCs w:val="28"/>
        </w:rPr>
        <w:t>Gobir</w:t>
      </w:r>
      <w:proofErr w:type="spellEnd"/>
      <w:r w:rsidRPr="009B6277">
        <w:rPr>
          <w:rFonts w:ascii="Tahoma" w:hAnsi="Tahoma" w:cs="Tahoma"/>
          <w:sz w:val="28"/>
          <w:szCs w:val="28"/>
        </w:rPr>
        <w:t>)</w:t>
      </w:r>
    </w:p>
    <w:p w:rsidR="009B6277"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rsidR="009B6277"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t xml:space="preserve">My gratitude also to my family </w:t>
      </w:r>
      <w:proofErr w:type="spellStart"/>
      <w:r w:rsidRPr="009B6277">
        <w:rPr>
          <w:rFonts w:ascii="Tahoma" w:hAnsi="Tahoma" w:cs="Tahoma"/>
          <w:sz w:val="28"/>
          <w:szCs w:val="28"/>
        </w:rPr>
        <w:t>Tajudeen</w:t>
      </w:r>
      <w:proofErr w:type="gramStart"/>
      <w:r w:rsidRPr="009B6277">
        <w:rPr>
          <w:rFonts w:ascii="Tahoma" w:hAnsi="Tahoma" w:cs="Tahoma"/>
          <w:sz w:val="28"/>
          <w:szCs w:val="28"/>
        </w:rPr>
        <w:t>,Big</w:t>
      </w:r>
      <w:proofErr w:type="spellEnd"/>
      <w:proofErr w:type="gramEnd"/>
      <w:r w:rsidRPr="009B6277">
        <w:rPr>
          <w:rFonts w:ascii="Tahoma" w:hAnsi="Tahoma" w:cs="Tahoma"/>
          <w:sz w:val="28"/>
          <w:szCs w:val="28"/>
        </w:rPr>
        <w:t xml:space="preserve"> mummy and my lovely sister of life for the support good moral you all have for me I will never forget you all thanks.</w:t>
      </w:r>
    </w:p>
    <w:p w:rsidR="00797138" w:rsidRPr="009B6277" w:rsidRDefault="009B6277" w:rsidP="009B6277">
      <w:pPr>
        <w:spacing w:after="0" w:line="360" w:lineRule="auto"/>
        <w:jc w:val="both"/>
        <w:rPr>
          <w:rFonts w:ascii="Tahoma" w:hAnsi="Tahoma" w:cs="Tahoma"/>
          <w:sz w:val="28"/>
          <w:szCs w:val="28"/>
        </w:rPr>
      </w:pPr>
      <w:r w:rsidRPr="009B6277">
        <w:rPr>
          <w:rFonts w:ascii="Tahoma" w:hAnsi="Tahoma" w:cs="Tahoma"/>
          <w:sz w:val="28"/>
          <w:szCs w:val="28"/>
        </w:rPr>
        <w:lastRenderedPageBreak/>
        <w:t xml:space="preserve">Thanks for all your support and encouragement in my life since the year (2023/2025) in the </w:t>
      </w:r>
      <w:proofErr w:type="spellStart"/>
      <w:r w:rsidRPr="009B6277">
        <w:rPr>
          <w:rFonts w:ascii="Tahoma" w:hAnsi="Tahoma" w:cs="Tahoma"/>
          <w:sz w:val="28"/>
          <w:szCs w:val="28"/>
        </w:rPr>
        <w:t>Kwara</w:t>
      </w:r>
      <w:proofErr w:type="spellEnd"/>
      <w:r w:rsidRPr="009B6277">
        <w:rPr>
          <w:rFonts w:ascii="Tahoma" w:hAnsi="Tahoma" w:cs="Tahoma"/>
          <w:sz w:val="28"/>
          <w:szCs w:val="28"/>
        </w:rPr>
        <w:t xml:space="preserve"> state polytechnic and I pray that Allah will not separate us I pray that God will increase you all in wealth and knowledge.</w:t>
      </w:r>
    </w:p>
    <w:p w:rsidR="00797138" w:rsidRDefault="00797138" w:rsidP="00797138">
      <w:pPr>
        <w:spacing w:after="0" w:line="360" w:lineRule="auto"/>
        <w:jc w:val="center"/>
        <w:rPr>
          <w:rFonts w:ascii="Tahoma" w:hAnsi="Tahoma" w:cs="Tahoma"/>
        </w:rPr>
      </w:pPr>
    </w:p>
    <w:p w:rsidR="00797138" w:rsidRDefault="00797138" w:rsidP="00797138">
      <w:pPr>
        <w:spacing w:after="0" w:line="360" w:lineRule="auto"/>
        <w:jc w:val="center"/>
        <w:rPr>
          <w:rFonts w:ascii="Comic Sans MS" w:hAnsi="Comic Sans MS" w:cs="Tahoma"/>
          <w:b/>
          <w:sz w:val="28"/>
          <w:szCs w:val="28"/>
        </w:rPr>
      </w:pPr>
    </w:p>
    <w:p w:rsidR="00797138" w:rsidRDefault="00797138" w:rsidP="00797138">
      <w:pPr>
        <w:spacing w:after="0" w:line="360" w:lineRule="auto"/>
        <w:jc w:val="center"/>
        <w:rPr>
          <w:rFonts w:ascii="Comic Sans MS" w:hAnsi="Comic Sans MS" w:cs="Tahoma"/>
          <w:b/>
          <w:sz w:val="28"/>
          <w:szCs w:val="28"/>
        </w:rPr>
      </w:pPr>
    </w:p>
    <w:p w:rsidR="00797138" w:rsidRDefault="00797138"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E13BCD" w:rsidRDefault="00E13BCD" w:rsidP="00797138">
      <w:pPr>
        <w:spacing w:after="0" w:line="360" w:lineRule="auto"/>
        <w:jc w:val="center"/>
        <w:rPr>
          <w:rFonts w:ascii="Comic Sans MS" w:hAnsi="Comic Sans MS" w:cs="Tahoma"/>
          <w:b/>
          <w:sz w:val="28"/>
          <w:szCs w:val="28"/>
        </w:rPr>
      </w:pPr>
    </w:p>
    <w:p w:rsidR="00797138" w:rsidRPr="00102AEF" w:rsidRDefault="00797138" w:rsidP="00797138">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797138" w:rsidRDefault="00797138" w:rsidP="0079713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797138" w:rsidRPr="004F1BDE" w:rsidRDefault="00797138" w:rsidP="0079713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797138" w:rsidRPr="004F1BDE" w:rsidRDefault="00797138" w:rsidP="0079713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797138" w:rsidRPr="004F1BDE" w:rsidRDefault="00797138" w:rsidP="0079713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797138" w:rsidRPr="004F1BDE" w:rsidRDefault="00797138" w:rsidP="0079713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797138" w:rsidRPr="00102AEF" w:rsidRDefault="00797138" w:rsidP="0079713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97138" w:rsidRPr="00E438D6" w:rsidRDefault="00797138" w:rsidP="00797138">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797138" w:rsidRPr="00102AEF" w:rsidRDefault="00797138" w:rsidP="0079713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797138" w:rsidRPr="00E438D6" w:rsidRDefault="00797138" w:rsidP="0079713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797138" w:rsidRPr="00E438D6"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797138" w:rsidRPr="00801C3D" w:rsidRDefault="00797138" w:rsidP="0079713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7138" w:rsidRPr="00102AEF" w:rsidRDefault="00797138" w:rsidP="0079713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797138" w:rsidRPr="008576CA" w:rsidRDefault="00797138" w:rsidP="0079713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97138" w:rsidRPr="00801C3D" w:rsidRDefault="00797138" w:rsidP="0079713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7138" w:rsidRPr="00102AEF" w:rsidRDefault="00797138" w:rsidP="00797138">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797138" w:rsidRPr="008576CA" w:rsidRDefault="00797138" w:rsidP="0079713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797138" w:rsidRPr="00801C3D" w:rsidRDefault="00797138" w:rsidP="0079713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97138" w:rsidRPr="00102AEF" w:rsidRDefault="00797138" w:rsidP="0079713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797138" w:rsidRPr="008576CA" w:rsidRDefault="00797138" w:rsidP="0079713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97138" w:rsidRPr="008576CA" w:rsidRDefault="00797138" w:rsidP="0079713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97138" w:rsidRPr="008576CA" w:rsidRDefault="00797138" w:rsidP="0079713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797138" w:rsidRPr="008576CA" w:rsidRDefault="00797138" w:rsidP="0079713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797138" w:rsidRDefault="00797138" w:rsidP="00797138">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797138" w:rsidRPr="00090CA7" w:rsidRDefault="00797138" w:rsidP="00797138">
      <w:pPr>
        <w:spacing w:line="360" w:lineRule="auto"/>
        <w:jc w:val="center"/>
        <w:rPr>
          <w:rFonts w:ascii="Tahoma" w:hAnsi="Tahoma" w:cs="Tahoma"/>
          <w:b/>
          <w:sz w:val="24"/>
          <w:szCs w:val="24"/>
        </w:rPr>
      </w:pPr>
      <w:r w:rsidRPr="00090CA7">
        <w:rPr>
          <w:rFonts w:ascii="Tahoma" w:hAnsi="Tahoma" w:cs="Tahoma"/>
          <w:b/>
          <w:sz w:val="24"/>
          <w:szCs w:val="24"/>
        </w:rPr>
        <w:lastRenderedPageBreak/>
        <w:t>CHAPTER ONE</w:t>
      </w:r>
    </w:p>
    <w:p w:rsidR="00797138" w:rsidRPr="00090CA7" w:rsidRDefault="00797138" w:rsidP="00797138">
      <w:pPr>
        <w:pStyle w:val="ListParagraph"/>
        <w:spacing w:line="360" w:lineRule="auto"/>
        <w:jc w:val="both"/>
        <w:rPr>
          <w:rFonts w:ascii="Tahoma" w:hAnsi="Tahoma" w:cs="Tahoma"/>
          <w:b/>
          <w:sz w:val="24"/>
          <w:szCs w:val="24"/>
        </w:rPr>
      </w:pPr>
      <w:r>
        <w:rPr>
          <w:rFonts w:ascii="Tahoma" w:hAnsi="Tahoma" w:cs="Tahoma"/>
          <w:b/>
          <w:sz w:val="24"/>
          <w:szCs w:val="24"/>
        </w:rPr>
        <w:t>1.1</w:t>
      </w:r>
      <w:r>
        <w:rPr>
          <w:rFonts w:ascii="Tahoma" w:hAnsi="Tahoma" w:cs="Tahoma"/>
          <w:b/>
          <w:sz w:val="24"/>
          <w:szCs w:val="24"/>
        </w:rPr>
        <w:tab/>
      </w:r>
      <w:r w:rsidRPr="00090CA7">
        <w:rPr>
          <w:rFonts w:ascii="Tahoma" w:hAnsi="Tahoma" w:cs="Tahoma"/>
          <w:b/>
          <w:sz w:val="24"/>
          <w:szCs w:val="24"/>
        </w:rPr>
        <w:t xml:space="preserve">INTRODUCTION </w:t>
      </w:r>
    </w:p>
    <w:p w:rsidR="00797138" w:rsidRPr="00090CA7" w:rsidRDefault="00797138" w:rsidP="00797138">
      <w:pPr>
        <w:pStyle w:val="ListParagraph"/>
        <w:spacing w:line="360" w:lineRule="auto"/>
        <w:ind w:firstLine="720"/>
        <w:jc w:val="both"/>
        <w:rPr>
          <w:rFonts w:ascii="Tahoma" w:hAnsi="Tahoma" w:cs="Tahoma"/>
          <w:sz w:val="24"/>
          <w:szCs w:val="24"/>
        </w:rPr>
      </w:pPr>
      <w:r w:rsidRPr="00090CA7">
        <w:rPr>
          <w:rFonts w:ascii="Tahoma" w:hAnsi="Tahoma" w:cs="Tahoma"/>
          <w:sz w:val="24"/>
          <w:szCs w:val="24"/>
        </w:rPr>
        <w:t xml:space="preserve">The relationship between the management and workers has been a controversial issue in any </w:t>
      </w:r>
      <w:proofErr w:type="gramStart"/>
      <w:r w:rsidRPr="00090CA7">
        <w:rPr>
          <w:rFonts w:ascii="Tahoma" w:hAnsi="Tahoma" w:cs="Tahoma"/>
          <w:sz w:val="24"/>
          <w:szCs w:val="24"/>
        </w:rPr>
        <w:t>organizations ,</w:t>
      </w:r>
      <w:proofErr w:type="gramEnd"/>
      <w:r w:rsidRPr="00090CA7">
        <w:rPr>
          <w:rFonts w:ascii="Tahoma" w:hAnsi="Tahoma" w:cs="Tahoma"/>
          <w:sz w:val="24"/>
          <w:szCs w:val="24"/>
        </w:rPr>
        <w:t xml:space="preserve"> be it private or public. The relationship is bound to be </w:t>
      </w:r>
      <w:proofErr w:type="spellStart"/>
      <w:r w:rsidRPr="00090CA7">
        <w:rPr>
          <w:rFonts w:ascii="Tahoma" w:hAnsi="Tahoma" w:cs="Tahoma"/>
          <w:sz w:val="24"/>
          <w:szCs w:val="24"/>
        </w:rPr>
        <w:t>conflictual</w:t>
      </w:r>
      <w:proofErr w:type="spellEnd"/>
      <w:r w:rsidRPr="00090CA7">
        <w:rPr>
          <w:rFonts w:ascii="Tahoma" w:hAnsi="Tahoma" w:cs="Tahoma"/>
          <w:sz w:val="24"/>
          <w:szCs w:val="24"/>
        </w:rPr>
        <w:t xml:space="preserve"> because of ideological </w:t>
      </w:r>
      <w:proofErr w:type="gramStart"/>
      <w:r w:rsidRPr="00090CA7">
        <w:rPr>
          <w:rFonts w:ascii="Tahoma" w:hAnsi="Tahoma" w:cs="Tahoma"/>
          <w:sz w:val="24"/>
          <w:szCs w:val="24"/>
        </w:rPr>
        <w:t>differences that exists</w:t>
      </w:r>
      <w:proofErr w:type="gramEnd"/>
      <w:r w:rsidRPr="00090CA7">
        <w:rPr>
          <w:rFonts w:ascii="Tahoma" w:hAnsi="Tahoma" w:cs="Tahoma"/>
          <w:sz w:val="24"/>
          <w:szCs w:val="24"/>
        </w:rPr>
        <w:t xml:space="preserve"> between the management and workers. It has been argued that” industrial conflicts and disputes are heritably human conflicts “because at care of such actions are people with interest contrary to other people who then perceived that their goals and objectives are interfered with by the efforts of others.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These ideological differences may include demand by workers for better working condition/climatic and a counter demand by the management for higher productivity respectively. The workforce consequently assume that the management is insensitive to its demand for a better condition hence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disputes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Therefore, there is need to resolve such conflict through collective bargaining between the management and the aggrieved party (workers). Although, the specific institutional management are diverse yet they share enough elements &amp; fundamental importance in the areas of socio-political and economic affairs. Never the less, a strong case for the proposition is established so that we can of the different systems with due regard to their unique features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It should be noted however, that the survival of collective bargaining depends largely on its adaptability of the changing character of its environment.</w:t>
      </w:r>
    </w:p>
    <w:p w:rsidR="00797138" w:rsidRDefault="00797138" w:rsidP="00797138">
      <w:pPr>
        <w:pStyle w:val="ListParagraph"/>
        <w:spacing w:line="360" w:lineRule="auto"/>
        <w:jc w:val="both"/>
        <w:rPr>
          <w:rFonts w:ascii="Tahoma" w:hAnsi="Tahoma" w:cs="Tahoma"/>
          <w:b/>
          <w:sz w:val="24"/>
          <w:szCs w:val="24"/>
        </w:rPr>
      </w:pPr>
    </w:p>
    <w:p w:rsidR="00797138" w:rsidRPr="00090CA7" w:rsidRDefault="00797138" w:rsidP="00797138">
      <w:pPr>
        <w:pStyle w:val="ListParagraph"/>
        <w:spacing w:line="360" w:lineRule="auto"/>
        <w:jc w:val="both"/>
        <w:rPr>
          <w:rFonts w:ascii="Tahoma" w:hAnsi="Tahoma" w:cs="Tahoma"/>
          <w:b/>
          <w:sz w:val="24"/>
          <w:szCs w:val="24"/>
        </w:rPr>
      </w:pPr>
      <w:r>
        <w:rPr>
          <w:rFonts w:ascii="Tahoma" w:hAnsi="Tahoma" w:cs="Tahoma"/>
          <w:b/>
          <w:sz w:val="24"/>
          <w:szCs w:val="24"/>
        </w:rPr>
        <w:lastRenderedPageBreak/>
        <w:t>1.2</w:t>
      </w:r>
      <w:r>
        <w:rPr>
          <w:rFonts w:ascii="Tahoma" w:hAnsi="Tahoma" w:cs="Tahoma"/>
          <w:b/>
          <w:sz w:val="24"/>
          <w:szCs w:val="24"/>
        </w:rPr>
        <w:tab/>
      </w:r>
      <w:r w:rsidRPr="00090CA7">
        <w:rPr>
          <w:rFonts w:ascii="Tahoma" w:hAnsi="Tahoma" w:cs="Tahoma"/>
          <w:b/>
          <w:sz w:val="24"/>
          <w:szCs w:val="24"/>
        </w:rPr>
        <w:t xml:space="preserve">STATEMENT OF THE RESEARCH PROBLEM </w:t>
      </w:r>
    </w:p>
    <w:p w:rsidR="00797138" w:rsidRPr="00090CA7" w:rsidRDefault="00797138" w:rsidP="00797138">
      <w:pPr>
        <w:pStyle w:val="ListParagraph"/>
        <w:spacing w:line="360" w:lineRule="auto"/>
        <w:ind w:firstLine="720"/>
        <w:jc w:val="both"/>
        <w:rPr>
          <w:rFonts w:ascii="Tahoma" w:hAnsi="Tahoma" w:cs="Tahoma"/>
          <w:sz w:val="24"/>
          <w:szCs w:val="24"/>
        </w:rPr>
      </w:pPr>
      <w:r w:rsidRPr="00090CA7">
        <w:rPr>
          <w:rFonts w:ascii="Tahoma" w:hAnsi="Tahoma" w:cs="Tahoma"/>
          <w:sz w:val="24"/>
          <w:szCs w:val="24"/>
        </w:rPr>
        <w:t xml:space="preserve">In any organization, </w:t>
      </w:r>
      <w:proofErr w:type="gramStart"/>
      <w:r w:rsidRPr="00090CA7">
        <w:rPr>
          <w:rFonts w:ascii="Tahoma" w:hAnsi="Tahoma" w:cs="Tahoma"/>
          <w:sz w:val="24"/>
          <w:szCs w:val="24"/>
        </w:rPr>
        <w:t>be</w:t>
      </w:r>
      <w:proofErr w:type="gramEnd"/>
      <w:r w:rsidRPr="00090CA7">
        <w:rPr>
          <w:rFonts w:ascii="Tahoma" w:hAnsi="Tahoma" w:cs="Tahoma"/>
          <w:sz w:val="24"/>
          <w:szCs w:val="24"/>
        </w:rPr>
        <w:t xml:space="preserve"> it public or private, the accomplishment &amp; corporate objectives and goals depend on the relationship that exists between the workers and the management. However, there has been </w:t>
      </w:r>
      <w:proofErr w:type="gramStart"/>
      <w:r w:rsidRPr="00090CA7">
        <w:rPr>
          <w:rFonts w:ascii="Tahoma" w:hAnsi="Tahoma" w:cs="Tahoma"/>
          <w:sz w:val="24"/>
          <w:szCs w:val="24"/>
        </w:rPr>
        <w:t>an increasing</w:t>
      </w:r>
      <w:proofErr w:type="gramEnd"/>
      <w:r w:rsidRPr="00090CA7">
        <w:rPr>
          <w:rFonts w:ascii="Tahoma" w:hAnsi="Tahoma" w:cs="Tahoma"/>
          <w:sz w:val="24"/>
          <w:szCs w:val="24"/>
        </w:rPr>
        <w:t xml:space="preserve"> work stoppages in organizations owing to the failure of the management to employ collective bargaining means to conflict resolutions. The role of collective bargaining in enhancing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Lagos State Water Corporation con not but be over emphasized since the corporation is faced with the industrial problems of how to put the check on any industrial problems of how to put the check on any industrial action by its employees.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However, this research work ensures the following questions: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 To what extent does the management and workers of the Lagos state water corporation interact in the determination of employment </w:t>
      </w:r>
      <w:proofErr w:type="gramStart"/>
      <w:r w:rsidRPr="00090CA7">
        <w:rPr>
          <w:rFonts w:ascii="Tahoma" w:hAnsi="Tahoma" w:cs="Tahoma"/>
          <w:sz w:val="24"/>
          <w:szCs w:val="24"/>
        </w:rPr>
        <w:t>issues</w:t>
      </w:r>
      <w:proofErr w:type="gramEnd"/>
      <w:r w:rsidRPr="00090CA7">
        <w:rPr>
          <w:rFonts w:ascii="Tahoma" w:hAnsi="Tahoma" w:cs="Tahoma"/>
          <w:sz w:val="24"/>
          <w:szCs w:val="24"/>
        </w:rPr>
        <w:t xml:space="preserve">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Which employment issues are determined by the civil service rules and/organization administrative quietness and orders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Which internal negotiating/consultative machinery exists in the </w:t>
      </w:r>
      <w:proofErr w:type="gramStart"/>
      <w:r w:rsidRPr="00090CA7">
        <w:rPr>
          <w:rFonts w:ascii="Tahoma" w:hAnsi="Tahoma" w:cs="Tahoma"/>
          <w:sz w:val="24"/>
          <w:szCs w:val="24"/>
        </w:rPr>
        <w:t>corporation</w:t>
      </w:r>
      <w:proofErr w:type="gramEnd"/>
      <w:r w:rsidRPr="00090CA7">
        <w:rPr>
          <w:rFonts w:ascii="Tahoma" w:hAnsi="Tahoma" w:cs="Tahoma"/>
          <w:sz w:val="24"/>
          <w:szCs w:val="24"/>
        </w:rPr>
        <w:t xml:space="preserve"> </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 What are those factors militating against effective and cardinal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 in the </w:t>
      </w:r>
      <w:proofErr w:type="gramStart"/>
      <w:r w:rsidRPr="00090CA7">
        <w:rPr>
          <w:rFonts w:ascii="Tahoma" w:hAnsi="Tahoma" w:cs="Tahoma"/>
          <w:sz w:val="24"/>
          <w:szCs w:val="24"/>
        </w:rPr>
        <w:t>corporation.</w:t>
      </w:r>
      <w:proofErr w:type="gramEnd"/>
    </w:p>
    <w:p w:rsidR="00797138" w:rsidRPr="00090CA7" w:rsidRDefault="00797138" w:rsidP="00797138">
      <w:pPr>
        <w:pStyle w:val="ListParagraph"/>
        <w:spacing w:line="360" w:lineRule="auto"/>
        <w:jc w:val="both"/>
        <w:rPr>
          <w:rFonts w:ascii="Tahoma" w:hAnsi="Tahoma" w:cs="Tahoma"/>
          <w:b/>
          <w:sz w:val="24"/>
          <w:szCs w:val="24"/>
        </w:rPr>
      </w:pPr>
      <w:r>
        <w:rPr>
          <w:rFonts w:ascii="Tahoma" w:hAnsi="Tahoma" w:cs="Tahoma"/>
          <w:b/>
          <w:sz w:val="24"/>
          <w:szCs w:val="24"/>
        </w:rPr>
        <w:t>1.3</w:t>
      </w:r>
      <w:r w:rsidRPr="00090CA7">
        <w:rPr>
          <w:rFonts w:ascii="Tahoma" w:hAnsi="Tahoma" w:cs="Tahoma"/>
          <w:b/>
          <w:sz w:val="24"/>
          <w:szCs w:val="24"/>
        </w:rPr>
        <w:tab/>
        <w:t>OBJECTIVE OF THE STUDY</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Because of the poor standard of living of Nigeria workers, especially those in the public employment, increase pay and better conditions of services are most importance to them.</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main objectives of this study therefore are: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w:t>
      </w:r>
      <w:r w:rsidRPr="00090CA7">
        <w:rPr>
          <w:rFonts w:ascii="Tahoma" w:hAnsi="Tahoma" w:cs="Tahoma"/>
          <w:sz w:val="24"/>
          <w:szCs w:val="24"/>
        </w:rPr>
        <w:tab/>
        <w:t>To examine the practice of collective bargaining in the Lagos state water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b.</w:t>
      </w:r>
      <w:r w:rsidRPr="00090CA7">
        <w:rPr>
          <w:rFonts w:ascii="Tahoma" w:hAnsi="Tahoma" w:cs="Tahoma"/>
          <w:sz w:val="24"/>
          <w:szCs w:val="24"/>
        </w:rPr>
        <w:tab/>
        <w:t xml:space="preserve">To expose those constrains, inadequacies and discrepancies in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c.</w:t>
      </w:r>
      <w:r w:rsidRPr="00090CA7">
        <w:rPr>
          <w:rFonts w:ascii="Tahoma" w:hAnsi="Tahoma" w:cs="Tahoma"/>
          <w:sz w:val="24"/>
          <w:szCs w:val="24"/>
        </w:rPr>
        <w:tab/>
        <w:t>To provide permanent records to guide the parties affected for reference purposes.</w:t>
      </w:r>
    </w:p>
    <w:p w:rsidR="00797138" w:rsidRPr="00090CA7" w:rsidRDefault="00797138" w:rsidP="00797138">
      <w:pPr>
        <w:pStyle w:val="ListParagraph"/>
        <w:spacing w:line="360" w:lineRule="auto"/>
        <w:jc w:val="both"/>
        <w:rPr>
          <w:rFonts w:ascii="Tahoma" w:hAnsi="Tahoma" w:cs="Tahoma"/>
          <w:b/>
          <w:sz w:val="24"/>
          <w:szCs w:val="24"/>
        </w:rPr>
      </w:pPr>
      <w:r>
        <w:rPr>
          <w:rFonts w:ascii="Tahoma" w:hAnsi="Tahoma" w:cs="Tahoma"/>
          <w:b/>
          <w:sz w:val="24"/>
          <w:szCs w:val="24"/>
        </w:rPr>
        <w:t>1.4</w:t>
      </w:r>
      <w:r w:rsidRPr="00090CA7">
        <w:rPr>
          <w:rFonts w:ascii="Tahoma" w:hAnsi="Tahoma" w:cs="Tahoma"/>
          <w:b/>
          <w:sz w:val="24"/>
          <w:szCs w:val="24"/>
        </w:rPr>
        <w:tab/>
        <w:t>SCOPE OF THE STUDY</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study shall focus on the </w:t>
      </w:r>
      <w:proofErr w:type="spellStart"/>
      <w:proofErr w:type="gramStart"/>
      <w:r w:rsidRPr="00090CA7">
        <w:rPr>
          <w:rFonts w:ascii="Tahoma" w:hAnsi="Tahoma" w:cs="Tahoma"/>
          <w:sz w:val="24"/>
          <w:szCs w:val="24"/>
        </w:rPr>
        <w:t>lagos</w:t>
      </w:r>
      <w:proofErr w:type="spellEnd"/>
      <w:proofErr w:type="gramEnd"/>
      <w:r w:rsidRPr="00090CA7">
        <w:rPr>
          <w:rFonts w:ascii="Tahoma" w:hAnsi="Tahoma" w:cs="Tahoma"/>
          <w:sz w:val="24"/>
          <w:szCs w:val="24"/>
        </w:rPr>
        <w:t xml:space="preserve"> state water corporation and also to make inquiry into how relatively effective and collective bar gaining had contributed to the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Also, to look into the issue of how wages administration i.e. salary, overtime, commission, bonus, time rate, piece rate are determined in the corporation. More importantly, </w:t>
      </w:r>
      <w:proofErr w:type="gramStart"/>
      <w:r w:rsidRPr="00090CA7">
        <w:rPr>
          <w:rFonts w:ascii="Tahoma" w:hAnsi="Tahoma" w:cs="Tahoma"/>
          <w:sz w:val="24"/>
          <w:szCs w:val="24"/>
        </w:rPr>
        <w:t>employees</w:t>
      </w:r>
      <w:proofErr w:type="gramEnd"/>
      <w:r w:rsidRPr="00090CA7">
        <w:rPr>
          <w:rFonts w:ascii="Tahoma" w:hAnsi="Tahoma" w:cs="Tahoma"/>
          <w:sz w:val="24"/>
          <w:szCs w:val="24"/>
        </w:rPr>
        <w:t xml:space="preserve"> welfare and services which seem to be the most important shall also be examined.</w:t>
      </w:r>
    </w:p>
    <w:p w:rsidR="00797138" w:rsidRPr="00090CA7" w:rsidRDefault="00797138" w:rsidP="00797138">
      <w:pPr>
        <w:pStyle w:val="ListParagraph"/>
        <w:spacing w:line="360" w:lineRule="auto"/>
        <w:jc w:val="both"/>
        <w:rPr>
          <w:rFonts w:ascii="Tahoma" w:hAnsi="Tahoma" w:cs="Tahoma"/>
          <w:b/>
          <w:sz w:val="24"/>
          <w:szCs w:val="24"/>
        </w:rPr>
      </w:pPr>
      <w:r>
        <w:rPr>
          <w:rFonts w:ascii="Tahoma" w:hAnsi="Tahoma" w:cs="Tahoma"/>
          <w:b/>
          <w:sz w:val="24"/>
          <w:szCs w:val="24"/>
        </w:rPr>
        <w:t>1.5</w:t>
      </w:r>
      <w:r w:rsidRPr="00090CA7">
        <w:rPr>
          <w:rFonts w:ascii="Tahoma" w:hAnsi="Tahoma" w:cs="Tahoma"/>
          <w:b/>
          <w:sz w:val="24"/>
          <w:szCs w:val="24"/>
        </w:rPr>
        <w:tab/>
        <w:t>LIMITATION TO THE STUDY</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scope of this research work was limited by a member of factors, such as time factor and financial constraints. The researchers were unable to go extra miles to conduct survey beyond the Lagos state water corporation. Besides the corporate altitude of some workers of the corporation in revealing the vital information required was another problem encountered by the researchers.</w:t>
      </w:r>
    </w:p>
    <w:p w:rsidR="00797138"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Another problem was that </w:t>
      </w:r>
      <w:proofErr w:type="spellStart"/>
      <w:r w:rsidRPr="00090CA7">
        <w:rPr>
          <w:rFonts w:ascii="Tahoma" w:hAnsi="Tahoma" w:cs="Tahoma"/>
          <w:sz w:val="24"/>
          <w:szCs w:val="24"/>
        </w:rPr>
        <w:t>eheir</w:t>
      </w:r>
      <w:proofErr w:type="spellEnd"/>
      <w:r w:rsidRPr="00090CA7">
        <w:rPr>
          <w:rFonts w:ascii="Tahoma" w:hAnsi="Tahoma" w:cs="Tahoma"/>
          <w:sz w:val="24"/>
          <w:szCs w:val="24"/>
        </w:rPr>
        <w:t xml:space="preserve"> executive officers are difficult required were given as some were the </w:t>
      </w:r>
      <w:r>
        <w:rPr>
          <w:rFonts w:ascii="Tahoma" w:hAnsi="Tahoma" w:cs="Tahoma"/>
          <w:sz w:val="24"/>
          <w:szCs w:val="24"/>
        </w:rPr>
        <w:t>corporation’s cooed information</w:t>
      </w:r>
    </w:p>
    <w:p w:rsidR="00797138" w:rsidRPr="00CD2941"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center"/>
        <w:rPr>
          <w:rFonts w:ascii="Tahoma" w:hAnsi="Tahoma" w:cs="Tahoma"/>
          <w:b/>
          <w:sz w:val="24"/>
          <w:szCs w:val="24"/>
        </w:rPr>
      </w:pPr>
      <w:r w:rsidRPr="00090CA7">
        <w:rPr>
          <w:rFonts w:ascii="Tahoma" w:hAnsi="Tahoma" w:cs="Tahoma"/>
          <w:b/>
          <w:sz w:val="24"/>
          <w:szCs w:val="24"/>
        </w:rPr>
        <w:lastRenderedPageBreak/>
        <w:t>CHAPTER TWO</w:t>
      </w:r>
    </w:p>
    <w:p w:rsidR="00797138" w:rsidRPr="00090CA7" w:rsidRDefault="00797138" w:rsidP="00797138">
      <w:pPr>
        <w:pStyle w:val="ListParagraph"/>
        <w:spacing w:line="360" w:lineRule="auto"/>
        <w:jc w:val="both"/>
        <w:rPr>
          <w:rFonts w:ascii="Tahoma" w:hAnsi="Tahoma" w:cs="Tahoma"/>
          <w:b/>
          <w:sz w:val="24"/>
          <w:szCs w:val="24"/>
        </w:rPr>
      </w:pPr>
      <w:r w:rsidRPr="00090CA7">
        <w:rPr>
          <w:rFonts w:ascii="Tahoma" w:hAnsi="Tahoma" w:cs="Tahoma"/>
          <w:b/>
          <w:sz w:val="24"/>
          <w:szCs w:val="24"/>
        </w:rPr>
        <w:t>REVIEW OF RELATED LITERATURE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Much discussions and thrones have been darter to the study of collective bargaining. Some of the prominent ones are received in order to appreciate the nature, dimension and problems of collective bargaining the doctrine of collective bargaining was first used by the webs (1920</w:t>
      </w:r>
      <w:proofErr w:type="gramStart"/>
      <w:r w:rsidRPr="00090CA7">
        <w:rPr>
          <w:rFonts w:ascii="Tahoma" w:hAnsi="Tahoma" w:cs="Tahoma"/>
          <w:sz w:val="24"/>
          <w:szCs w:val="24"/>
        </w:rPr>
        <w:t>,65</w:t>
      </w:r>
      <w:proofErr w:type="gramEnd"/>
      <w:r w:rsidRPr="00090CA7">
        <w:rPr>
          <w:rFonts w:ascii="Tahoma" w:hAnsi="Tahoma" w:cs="Tahoma"/>
          <w:sz w:val="24"/>
          <w:szCs w:val="24"/>
        </w:rPr>
        <w:t>) to describe the negotiation about working conditions and terms of employment between an employer, a group of employers association on one hand and one or more representative of workers on the other hand.</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Webbs</w:t>
      </w:r>
      <w:proofErr w:type="spellEnd"/>
      <w:r w:rsidRPr="00090CA7">
        <w:rPr>
          <w:rFonts w:ascii="Tahoma" w:hAnsi="Tahoma" w:cs="Tahoma"/>
          <w:sz w:val="24"/>
          <w:szCs w:val="24"/>
        </w:rPr>
        <w:t xml:space="preserve"> sees collective bargaining. It covers all arrangement in which the employees do not negotiate individually but collectively through their representatives. </w:t>
      </w:r>
      <w:proofErr w:type="gramStart"/>
      <w:r w:rsidRPr="00090CA7">
        <w:rPr>
          <w:rFonts w:ascii="Tahoma" w:hAnsi="Tahoma" w:cs="Tahoma"/>
          <w:sz w:val="24"/>
          <w:szCs w:val="24"/>
        </w:rPr>
        <w:t>A strategy which employers empty to make their economic power greater.</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Flounders (1965, 31) criticized the webs view of collective bargaining. He agrees that webs erroneously call collective ‘v’ as an equivalent of individual bargaining. To flounders collective bargaining in a rule- making activity which regulates but does not replace individual bargaining. He sees collective as a method of job regulations rather than to individual bargaining.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According to fox (1975</w:t>
      </w:r>
      <w:proofErr w:type="gramStart"/>
      <w:r w:rsidRPr="00090CA7">
        <w:rPr>
          <w:rFonts w:ascii="Tahoma" w:hAnsi="Tahoma" w:cs="Tahoma"/>
          <w:sz w:val="24"/>
          <w:szCs w:val="24"/>
        </w:rPr>
        <w:t>,19</w:t>
      </w:r>
      <w:proofErr w:type="gramEnd"/>
      <w:r w:rsidRPr="00090CA7">
        <w:rPr>
          <w:rFonts w:ascii="Tahoma" w:hAnsi="Tahoma" w:cs="Tahoma"/>
          <w:sz w:val="24"/>
          <w:szCs w:val="24"/>
        </w:rPr>
        <w:t xml:space="preserve">) also takes up the issue with the flounders conception of bargaining offered by </w:t>
      </w:r>
      <w:proofErr w:type="spellStart"/>
      <w:r w:rsidRPr="00090CA7">
        <w:rPr>
          <w:rFonts w:ascii="Tahoma" w:hAnsi="Tahoma" w:cs="Tahoma"/>
          <w:sz w:val="24"/>
          <w:szCs w:val="24"/>
        </w:rPr>
        <w:t>maier</w:t>
      </w:r>
      <w:proofErr w:type="spellEnd"/>
      <w:r w:rsidRPr="00090CA7">
        <w:rPr>
          <w:rFonts w:ascii="Tahoma" w:hAnsi="Tahoma" w:cs="Tahoma"/>
          <w:sz w:val="24"/>
          <w:szCs w:val="24"/>
        </w:rPr>
        <w:t xml:space="preserve"> and page c (1953,11), on which flounders based his arguments to criticize that webs is wrong. Maier and pages assumes that bargaining necessarily and in the exchange and in the signing of agreements. Fox argued </w:t>
      </w:r>
      <w:r w:rsidRPr="00090CA7">
        <w:rPr>
          <w:rFonts w:ascii="Tahoma" w:hAnsi="Tahoma" w:cs="Tahoma"/>
          <w:sz w:val="24"/>
          <w:szCs w:val="24"/>
        </w:rPr>
        <w:lastRenderedPageBreak/>
        <w:t>that there are circumstances when one of both parties break off Negotiation and no agreements are concluded.</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Therefore, with regard to the above views the most comprehension conception of collectives bargaining is that of </w:t>
      </w:r>
      <w:proofErr w:type="spellStart"/>
      <w:r w:rsidRPr="00090CA7">
        <w:rPr>
          <w:rFonts w:ascii="Tahoma" w:hAnsi="Tahoma" w:cs="Tahoma"/>
          <w:sz w:val="24"/>
          <w:szCs w:val="24"/>
        </w:rPr>
        <w:t>Ubeku</w:t>
      </w:r>
      <w:proofErr w:type="spellEnd"/>
      <w:r w:rsidRPr="00090CA7">
        <w:rPr>
          <w:rFonts w:ascii="Tahoma" w:hAnsi="Tahoma" w:cs="Tahoma"/>
          <w:sz w:val="24"/>
          <w:szCs w:val="24"/>
        </w:rPr>
        <w:t xml:space="preserve"> A. K. (1983</w:t>
      </w:r>
      <w:proofErr w:type="gramStart"/>
      <w:r w:rsidRPr="00090CA7">
        <w:rPr>
          <w:rFonts w:ascii="Tahoma" w:hAnsi="Tahoma" w:cs="Tahoma"/>
          <w:sz w:val="24"/>
          <w:szCs w:val="24"/>
        </w:rPr>
        <w:t>,35</w:t>
      </w:r>
      <w:proofErr w:type="gramEnd"/>
      <w:r w:rsidRPr="00090CA7">
        <w:rPr>
          <w:rFonts w:ascii="Tahoma" w:hAnsi="Tahoma" w:cs="Tahoma"/>
          <w:sz w:val="24"/>
          <w:szCs w:val="24"/>
        </w:rPr>
        <w:t>) which sees it as: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 process of decision making which purpose is to negotiate an agreed set of rules to govern the substantive and process terms of employment, relationship between the bargaining parties. </w:t>
      </w:r>
      <w:proofErr w:type="gramStart"/>
      <w:r w:rsidRPr="00090CA7">
        <w:rPr>
          <w:rFonts w:ascii="Tahoma" w:hAnsi="Tahoma" w:cs="Tahoma"/>
          <w:sz w:val="24"/>
          <w:szCs w:val="24"/>
        </w:rPr>
        <w:t>The making of rules jointly by management and union through negotiation.</w:t>
      </w:r>
      <w:proofErr w:type="gramEnd"/>
      <w:r w:rsidRPr="00090CA7">
        <w:rPr>
          <w:rFonts w:ascii="Tahoma" w:hAnsi="Tahoma" w:cs="Tahoma"/>
          <w:sz w:val="24"/>
          <w:szCs w:val="24"/>
        </w:rPr>
        <w:t xml:space="preserve"> Collective bargaining emphasizes the freedom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to determine the conditions under which workers would work as well as other issues in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Hachette (1979</w:t>
      </w:r>
      <w:proofErr w:type="gramStart"/>
      <w:r w:rsidRPr="00090CA7">
        <w:rPr>
          <w:rFonts w:ascii="Tahoma" w:hAnsi="Tahoma" w:cs="Tahoma"/>
          <w:sz w:val="24"/>
          <w:szCs w:val="24"/>
        </w:rPr>
        <w:t>,21</w:t>
      </w:r>
      <w:proofErr w:type="gramEnd"/>
      <w:r w:rsidRPr="00090CA7">
        <w:rPr>
          <w:rFonts w:ascii="Tahoma" w:hAnsi="Tahoma" w:cs="Tahoma"/>
          <w:sz w:val="24"/>
          <w:szCs w:val="24"/>
        </w:rPr>
        <w:t>) identifies two basic approaches to bargaining: these are: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The distribute bargaining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The integrative bargaining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The distribute</w:t>
      </w:r>
      <w:proofErr w:type="gramEnd"/>
      <w:r w:rsidRPr="00090CA7">
        <w:rPr>
          <w:rFonts w:ascii="Tahoma" w:hAnsi="Tahoma" w:cs="Tahoma"/>
          <w:sz w:val="24"/>
          <w:szCs w:val="24"/>
        </w:rPr>
        <w:t xml:space="preserve"> bargaining is based on the assumption that one </w:t>
      </w:r>
      <w:proofErr w:type="spellStart"/>
      <w:r w:rsidRPr="00090CA7">
        <w:rPr>
          <w:rFonts w:ascii="Tahoma" w:hAnsi="Tahoma" w:cs="Tahoma"/>
          <w:sz w:val="24"/>
          <w:szCs w:val="24"/>
        </w:rPr>
        <w:t>partly’s</w:t>
      </w:r>
      <w:proofErr w:type="spellEnd"/>
      <w:r w:rsidRPr="00090CA7">
        <w:rPr>
          <w:rFonts w:ascii="Tahoma" w:hAnsi="Tahoma" w:cs="Tahoma"/>
          <w:sz w:val="24"/>
          <w:szCs w:val="24"/>
        </w:rPr>
        <w:t xml:space="preserve"> gains will be the other’s loss. Therefore, on the negotiation table, each party is determined to minimize </w:t>
      </w:r>
      <w:proofErr w:type="gramStart"/>
      <w:r w:rsidRPr="00090CA7">
        <w:rPr>
          <w:rFonts w:ascii="Tahoma" w:hAnsi="Tahoma" w:cs="Tahoma"/>
          <w:sz w:val="24"/>
          <w:szCs w:val="24"/>
        </w:rPr>
        <w:t>their loses</w:t>
      </w:r>
      <w:proofErr w:type="gramEnd"/>
      <w:r w:rsidRPr="00090CA7">
        <w:rPr>
          <w:rFonts w:ascii="Tahoma" w:hAnsi="Tahoma" w:cs="Tahoma"/>
          <w:sz w:val="24"/>
          <w:szCs w:val="24"/>
        </w:rPr>
        <w:t xml:space="preserve"> and maximize their gains. Conflict between employers and employees are inheritable in the distributive bargaining.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integrative bargaining implies that both parties to a negotiation may be able to negotiate a gain without a loss to the other.</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r>
      <w:proofErr w:type="spellStart"/>
      <w:r w:rsidRPr="00090CA7">
        <w:rPr>
          <w:rFonts w:ascii="Tahoma" w:hAnsi="Tahoma" w:cs="Tahoma"/>
          <w:sz w:val="24"/>
          <w:szCs w:val="24"/>
        </w:rPr>
        <w:t>Hachett</w:t>
      </w:r>
      <w:proofErr w:type="spellEnd"/>
      <w:r w:rsidRPr="00090CA7">
        <w:rPr>
          <w:rFonts w:ascii="Tahoma" w:hAnsi="Tahoma" w:cs="Tahoma"/>
          <w:sz w:val="24"/>
          <w:szCs w:val="24"/>
        </w:rPr>
        <w:t xml:space="preserve"> concludes that two main categories of agreement can be reached through the bargaining process. These are: the substantive agreement and procedural agreement.</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Substantive agreements lays</w:t>
      </w:r>
      <w:proofErr w:type="gramEnd"/>
      <w:r w:rsidRPr="00090CA7">
        <w:rPr>
          <w:rFonts w:ascii="Tahoma" w:hAnsi="Tahoma" w:cs="Tahoma"/>
          <w:sz w:val="24"/>
          <w:szCs w:val="24"/>
        </w:rPr>
        <w:t xml:space="preserve"> down terms of employment (</w:t>
      </w:r>
      <w:proofErr w:type="spellStart"/>
      <w:r w:rsidRPr="00090CA7">
        <w:rPr>
          <w:rFonts w:ascii="Tahoma" w:hAnsi="Tahoma" w:cs="Tahoma"/>
          <w:sz w:val="24"/>
          <w:szCs w:val="24"/>
        </w:rPr>
        <w:t>e.g</w:t>
      </w:r>
      <w:proofErr w:type="spellEnd"/>
      <w:r w:rsidRPr="00090CA7">
        <w:rPr>
          <w:rFonts w:ascii="Tahoma" w:hAnsi="Tahoma" w:cs="Tahoma"/>
          <w:sz w:val="24"/>
          <w:szCs w:val="24"/>
        </w:rPr>
        <w:t xml:space="preserve">, salary, leave </w:t>
      </w:r>
      <w:proofErr w:type="spellStart"/>
      <w:r w:rsidRPr="00090CA7">
        <w:rPr>
          <w:rFonts w:ascii="Tahoma" w:hAnsi="Tahoma" w:cs="Tahoma"/>
          <w:sz w:val="24"/>
          <w:szCs w:val="24"/>
        </w:rPr>
        <w:t>e.t.c</w:t>
      </w:r>
      <w:proofErr w:type="spellEnd"/>
      <w:r w:rsidRPr="00090CA7">
        <w:rPr>
          <w:rFonts w:ascii="Tahoma" w:hAnsi="Tahoma" w:cs="Tahoma"/>
          <w:sz w:val="24"/>
          <w:szCs w:val="24"/>
        </w:rPr>
        <w:t xml:space="preserve">.). </w:t>
      </w:r>
      <w:proofErr w:type="gramStart"/>
      <w:r w:rsidRPr="00090CA7">
        <w:rPr>
          <w:rFonts w:ascii="Tahoma" w:hAnsi="Tahoma" w:cs="Tahoma"/>
          <w:sz w:val="24"/>
          <w:szCs w:val="24"/>
        </w:rPr>
        <w:t>while</w:t>
      </w:r>
      <w:proofErr w:type="gramEnd"/>
      <w:r w:rsidRPr="00090CA7">
        <w:rPr>
          <w:rFonts w:ascii="Tahoma" w:hAnsi="Tahoma" w:cs="Tahoma"/>
          <w:sz w:val="24"/>
          <w:szCs w:val="24"/>
        </w:rPr>
        <w:t xml:space="preserve"> the procedural agreement sets out the procedures and principles that regulate the relationship between </w:t>
      </w:r>
      <w:proofErr w:type="spellStart"/>
      <w:r w:rsidRPr="00090CA7">
        <w:rPr>
          <w:rFonts w:ascii="Tahoma" w:hAnsi="Tahoma" w:cs="Tahoma"/>
          <w:sz w:val="24"/>
          <w:szCs w:val="24"/>
        </w:rPr>
        <w:t>negotiative</w:t>
      </w:r>
      <w:proofErr w:type="spellEnd"/>
      <w:r w:rsidRPr="00090CA7">
        <w:rPr>
          <w:rFonts w:ascii="Tahoma" w:hAnsi="Tahoma" w:cs="Tahoma"/>
          <w:sz w:val="24"/>
          <w:szCs w:val="24"/>
        </w:rPr>
        <w:t xml:space="preserve"> parties from time to time.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Bedelam</w:t>
      </w:r>
      <w:proofErr w:type="spellEnd"/>
      <w:r w:rsidRPr="00090CA7">
        <w:rPr>
          <w:rFonts w:ascii="Tahoma" w:hAnsi="Tahoma" w:cs="Tahoma"/>
          <w:sz w:val="24"/>
          <w:szCs w:val="24"/>
        </w:rPr>
        <w:t xml:space="preserve"> (1987,33), observes that the way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approach their relationship as they adjust to collective bargaining affects the quality of their interaction and the outcome reached to him, an approach based on antagonism and aggression would yield grievances, strikes and employees discontent. Conversely, when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deal in sprite of accommodation and conciliation, conflict is reduced and both sides often stand to gain from improved relationship.</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He suggests that to build and maintain a co-operative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the existence of collective bargaining should be accepted by employees,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officials and management.</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Dunlop (1958, 128), identifies three broad purpose of collective bargaining. These are:</w:t>
      </w:r>
    </w:p>
    <w:p w:rsidR="00797138" w:rsidRPr="00090CA7" w:rsidRDefault="00797138" w:rsidP="00797138">
      <w:pPr>
        <w:pStyle w:val="ListParagraph"/>
        <w:spacing w:line="360" w:lineRule="auto"/>
        <w:jc w:val="both"/>
        <w:rPr>
          <w:rFonts w:ascii="Tahoma" w:hAnsi="Tahoma" w:cs="Tahoma"/>
          <w:sz w:val="24"/>
          <w:szCs w:val="24"/>
        </w:rPr>
      </w:pPr>
      <w:proofErr w:type="gramStart"/>
      <w:r w:rsidRPr="00090CA7">
        <w:rPr>
          <w:rFonts w:ascii="Tahoma" w:hAnsi="Tahoma" w:cs="Tahoma"/>
          <w:sz w:val="24"/>
          <w:szCs w:val="24"/>
        </w:rPr>
        <w:t xml:space="preserve">Distribution of economic wealth or setting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price.</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 xml:space="preserve">Rule making in the workplace and </w:t>
      </w:r>
    </w:p>
    <w:p w:rsidR="00797138" w:rsidRPr="00090CA7" w:rsidRDefault="00797138" w:rsidP="00797138">
      <w:pPr>
        <w:pStyle w:val="ListParagraph"/>
        <w:spacing w:line="360" w:lineRule="auto"/>
        <w:jc w:val="both"/>
        <w:rPr>
          <w:rFonts w:ascii="Tahoma" w:hAnsi="Tahoma" w:cs="Tahoma"/>
          <w:sz w:val="24"/>
          <w:szCs w:val="24"/>
        </w:rPr>
      </w:pPr>
      <w:proofErr w:type="gramStart"/>
      <w:r w:rsidRPr="00090CA7">
        <w:rPr>
          <w:rFonts w:ascii="Tahoma" w:hAnsi="Tahoma" w:cs="Tahoma"/>
          <w:sz w:val="24"/>
          <w:szCs w:val="24"/>
        </w:rPr>
        <w:t>Methods of setting disputes.</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major interest of unions, according to Dunlop (1958,128) is the wages collective action partly because it eliminates wages disparities among those doing similar job and partly to consolidates </w:t>
      </w:r>
      <w:r w:rsidRPr="00090CA7">
        <w:rPr>
          <w:rFonts w:ascii="Tahoma" w:hAnsi="Tahoma" w:cs="Tahoma"/>
          <w:sz w:val="24"/>
          <w:szCs w:val="24"/>
        </w:rPr>
        <w:lastRenderedPageBreak/>
        <w:t>their strength collective bargaining established what Dunlop refers to as individual jurisprudence in the workplace. Collective bargaining has become rule of law and the basic ingredient of individual democracy. Collective bargaining serves as a method of setting dispute in an organization.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In their own writing, Wellington and Winters (1972</w:t>
      </w:r>
      <w:proofErr w:type="gramStart"/>
      <w:r w:rsidRPr="00090CA7">
        <w:rPr>
          <w:rFonts w:ascii="Tahoma" w:hAnsi="Tahoma" w:cs="Tahoma"/>
          <w:sz w:val="24"/>
          <w:szCs w:val="24"/>
        </w:rPr>
        <w:t>,13</w:t>
      </w:r>
      <w:proofErr w:type="gramEnd"/>
      <w:r w:rsidRPr="00090CA7">
        <w:rPr>
          <w:rFonts w:ascii="Tahoma" w:hAnsi="Tahoma" w:cs="Tahoma"/>
          <w:sz w:val="24"/>
          <w:szCs w:val="24"/>
        </w:rPr>
        <w:t xml:space="preserve">) list four functions of collective bargaining in a process through which industrial peace is achieved. It is a way of achieving industrial management. </w:t>
      </w:r>
      <w:proofErr w:type="gramStart"/>
      <w:r w:rsidRPr="00090CA7">
        <w:rPr>
          <w:rFonts w:ascii="Tahoma" w:hAnsi="Tahoma" w:cs="Tahoma"/>
          <w:sz w:val="24"/>
          <w:szCs w:val="24"/>
        </w:rPr>
        <w:t>To enable the employers to bargaining collectively with employees representative in the political environment.</w:t>
      </w:r>
      <w:proofErr w:type="gramEnd"/>
      <w:r w:rsidRPr="00090CA7">
        <w:rPr>
          <w:rFonts w:ascii="Tahoma" w:hAnsi="Tahoma" w:cs="Tahoma"/>
          <w:sz w:val="24"/>
          <w:szCs w:val="24"/>
        </w:rPr>
        <w:t xml:space="preserve"> The fourth and the most important function of collective bargaining according to Wellington and Winters in that it helps to remove the imbalance in the power of the individual </w:t>
      </w:r>
      <w:proofErr w:type="spellStart"/>
      <w:r w:rsidRPr="00090CA7">
        <w:rPr>
          <w:rFonts w:ascii="Tahoma" w:hAnsi="Tahoma" w:cs="Tahoma"/>
          <w:sz w:val="24"/>
          <w:szCs w:val="24"/>
        </w:rPr>
        <w:t>viz</w:t>
      </w:r>
      <w:proofErr w:type="spellEnd"/>
      <w:r w:rsidRPr="00090CA7">
        <w:rPr>
          <w:rFonts w:ascii="Tahoma" w:hAnsi="Tahoma" w:cs="Tahoma"/>
          <w:sz w:val="24"/>
          <w:szCs w:val="24"/>
        </w:rPr>
        <w:t xml:space="preserve"> – a – </w:t>
      </w:r>
      <w:proofErr w:type="spellStart"/>
      <w:r w:rsidRPr="00090CA7">
        <w:rPr>
          <w:rFonts w:ascii="Tahoma" w:hAnsi="Tahoma" w:cs="Tahoma"/>
          <w:sz w:val="24"/>
          <w:szCs w:val="24"/>
        </w:rPr>
        <w:t>viz</w:t>
      </w:r>
      <w:proofErr w:type="spellEnd"/>
      <w:r w:rsidRPr="00090CA7">
        <w:rPr>
          <w:rFonts w:ascii="Tahoma" w:hAnsi="Tahoma" w:cs="Tahoma"/>
          <w:sz w:val="24"/>
          <w:szCs w:val="24"/>
        </w:rPr>
        <w:t xml:space="preserve"> the employer.</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r>
      <w:proofErr w:type="spellStart"/>
      <w:r w:rsidRPr="00090CA7">
        <w:rPr>
          <w:rFonts w:ascii="Tahoma" w:hAnsi="Tahoma" w:cs="Tahoma"/>
          <w:sz w:val="24"/>
          <w:szCs w:val="24"/>
        </w:rPr>
        <w:t>Harbison</w:t>
      </w:r>
      <w:proofErr w:type="spellEnd"/>
      <w:r w:rsidRPr="00090CA7">
        <w:rPr>
          <w:rFonts w:ascii="Tahoma" w:hAnsi="Tahoma" w:cs="Tahoma"/>
          <w:sz w:val="24"/>
          <w:szCs w:val="24"/>
        </w:rPr>
        <w:t xml:space="preserve"> (1954,29), has observed that the mere existence of collective bargaining relationship put continuous pressure on the employer to eliminate the cause of employees discontent and think in terms human sides in the management of the organization. </w:t>
      </w:r>
      <w:proofErr w:type="gramStart"/>
      <w:r w:rsidRPr="00090CA7">
        <w:rPr>
          <w:rFonts w:ascii="Tahoma" w:hAnsi="Tahoma" w:cs="Tahoma"/>
          <w:sz w:val="24"/>
          <w:szCs w:val="24"/>
        </w:rPr>
        <w:t>Thus, as a result of the practice of collective bargaining.</w:t>
      </w:r>
      <w:proofErr w:type="gramEnd"/>
      <w:r w:rsidRPr="00090CA7">
        <w:rPr>
          <w:rFonts w:ascii="Tahoma" w:hAnsi="Tahoma" w:cs="Tahoma"/>
          <w:sz w:val="24"/>
          <w:szCs w:val="24"/>
        </w:rPr>
        <w:t xml:space="preserve"> Employees see their employers as a co-</w:t>
      </w:r>
      <w:proofErr w:type="spellStart"/>
      <w:r w:rsidRPr="00090CA7">
        <w:rPr>
          <w:rFonts w:ascii="Tahoma" w:hAnsi="Tahoma" w:cs="Tahoma"/>
          <w:sz w:val="24"/>
          <w:szCs w:val="24"/>
        </w:rPr>
        <w:t>patners</w:t>
      </w:r>
      <w:proofErr w:type="spellEnd"/>
      <w:r w:rsidRPr="00090CA7">
        <w:rPr>
          <w:rFonts w:ascii="Tahoma" w:hAnsi="Tahoma" w:cs="Tahoma"/>
          <w:sz w:val="24"/>
          <w:szCs w:val="24"/>
        </w:rPr>
        <w:t xml:space="preserve"> and relate with them as co-equals in contrast to the former act of donating over them.</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Chamberlain, together with </w:t>
      </w:r>
      <w:proofErr w:type="spellStart"/>
      <w:r w:rsidRPr="00090CA7">
        <w:rPr>
          <w:rFonts w:ascii="Tahoma" w:hAnsi="Tahoma" w:cs="Tahoma"/>
          <w:sz w:val="24"/>
          <w:szCs w:val="24"/>
        </w:rPr>
        <w:t>kulin</w:t>
      </w:r>
      <w:proofErr w:type="spellEnd"/>
      <w:r w:rsidRPr="00090CA7">
        <w:rPr>
          <w:rFonts w:ascii="Tahoma" w:hAnsi="Tahoma" w:cs="Tahoma"/>
          <w:sz w:val="24"/>
          <w:szCs w:val="24"/>
        </w:rPr>
        <w:t xml:space="preserve"> (1965</w:t>
      </w:r>
      <w:proofErr w:type="gramStart"/>
      <w:r w:rsidRPr="00090CA7">
        <w:rPr>
          <w:rFonts w:ascii="Tahoma" w:hAnsi="Tahoma" w:cs="Tahoma"/>
          <w:sz w:val="24"/>
          <w:szCs w:val="24"/>
        </w:rPr>
        <w:t>,14</w:t>
      </w:r>
      <w:proofErr w:type="gramEnd"/>
      <w:r w:rsidRPr="00090CA7">
        <w:rPr>
          <w:rFonts w:ascii="Tahoma" w:hAnsi="Tahoma" w:cs="Tahoma"/>
          <w:sz w:val="24"/>
          <w:szCs w:val="24"/>
        </w:rPr>
        <w:t xml:space="preserve">), argue that the possibility of the ultimate threat of strike is a necessary corroborated by </w:t>
      </w:r>
      <w:proofErr w:type="spellStart"/>
      <w:r w:rsidRPr="00090CA7">
        <w:rPr>
          <w:rFonts w:ascii="Tahoma" w:hAnsi="Tahoma" w:cs="Tahoma"/>
          <w:sz w:val="24"/>
          <w:szCs w:val="24"/>
        </w:rPr>
        <w:t>Egbo</w:t>
      </w:r>
      <w:proofErr w:type="spellEnd"/>
      <w:r w:rsidRPr="00090CA7">
        <w:rPr>
          <w:rFonts w:ascii="Tahoma" w:hAnsi="Tahoma" w:cs="Tahoma"/>
          <w:sz w:val="24"/>
          <w:szCs w:val="24"/>
        </w:rPr>
        <w:t xml:space="preserve"> (1987,13) in this book, when he said, strike causes  both parties to compromise, even through unwillingly, so that a settlement of the disputes issues resolve.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 xml:space="preserve">In his examination of collective machinery in the Nigeria industrial relation system,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(1983</w:t>
      </w:r>
      <w:proofErr w:type="gramStart"/>
      <w:r w:rsidRPr="00090CA7">
        <w:rPr>
          <w:rFonts w:ascii="Tahoma" w:hAnsi="Tahoma" w:cs="Tahoma"/>
          <w:sz w:val="24"/>
          <w:szCs w:val="24"/>
        </w:rPr>
        <w:t>,35</w:t>
      </w:r>
      <w:proofErr w:type="gramEnd"/>
      <w:r w:rsidRPr="00090CA7">
        <w:rPr>
          <w:rFonts w:ascii="Tahoma" w:hAnsi="Tahoma" w:cs="Tahoma"/>
          <w:sz w:val="24"/>
          <w:szCs w:val="24"/>
        </w:rPr>
        <w:t>), discusses the following different types of collective bargaining.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discussions that take place between the government, the employer and the workers union within </w:t>
      </w:r>
      <w:proofErr w:type="gramStart"/>
      <w:r w:rsidRPr="00090CA7">
        <w:rPr>
          <w:rFonts w:ascii="Tahoma" w:hAnsi="Tahoma" w:cs="Tahoma"/>
          <w:sz w:val="24"/>
          <w:szCs w:val="24"/>
        </w:rPr>
        <w:t>an established</w:t>
      </w:r>
      <w:proofErr w:type="gramEnd"/>
      <w:r w:rsidRPr="00090CA7">
        <w:rPr>
          <w:rFonts w:ascii="Tahoma" w:hAnsi="Tahoma" w:cs="Tahoma"/>
          <w:sz w:val="24"/>
          <w:szCs w:val="24"/>
        </w:rPr>
        <w:t xml:space="preserve"> machinery (a tri-party relationship). Through such </w:t>
      </w:r>
      <w:proofErr w:type="spellStart"/>
      <w:r w:rsidRPr="00090CA7">
        <w:rPr>
          <w:rFonts w:ascii="Tahoma" w:hAnsi="Tahoma" w:cs="Tahoma"/>
          <w:sz w:val="24"/>
          <w:szCs w:val="24"/>
        </w:rPr>
        <w:t>establishement</w:t>
      </w:r>
      <w:proofErr w:type="spellEnd"/>
      <w:r w:rsidRPr="00090CA7">
        <w:rPr>
          <w:rFonts w:ascii="Tahoma" w:hAnsi="Tahoma" w:cs="Tahoma"/>
          <w:sz w:val="24"/>
          <w:szCs w:val="24"/>
        </w:rPr>
        <w:t xml:space="preserve"> agencies include the National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Advisory Council (NLAC) and the Price, Productivity and Incomes Board (PPIB). Agreements reached at his level of bargaining are seat to the government in the form of recommendations which may or may not be accepted.</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Again, the discussions and consultations carried out are independent of my established agency by the employers and trade unions in tropical, social and economic problems. At this level of bargaining no formal agreement are concluded.</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third of collective bargaining as identified by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are the discussions held as part of work level consultations. These discussions result in agreement which may or may not be written but are normally implemented.</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fourth are the agreements on the procedures for setting disputes while the fifth form of collective bargaining according </w:t>
      </w:r>
      <w:proofErr w:type="spellStart"/>
      <w:r w:rsidRPr="00090CA7">
        <w:rPr>
          <w:rFonts w:ascii="Tahoma" w:hAnsi="Tahoma" w:cs="Tahoma"/>
          <w:sz w:val="24"/>
          <w:szCs w:val="24"/>
        </w:rPr>
        <w:t>Ubeka</w:t>
      </w:r>
      <w:proofErr w:type="spellEnd"/>
      <w:r w:rsidRPr="00090CA7">
        <w:rPr>
          <w:rFonts w:ascii="Tahoma" w:hAnsi="Tahoma" w:cs="Tahoma"/>
          <w:sz w:val="24"/>
          <w:szCs w:val="24"/>
        </w:rPr>
        <w:t xml:space="preserve"> is the actual bargaining process.</w:t>
      </w:r>
    </w:p>
    <w:p w:rsidR="00797138" w:rsidRPr="00090CA7" w:rsidRDefault="00797138" w:rsidP="00797138">
      <w:pPr>
        <w:pStyle w:val="ListParagraph"/>
        <w:spacing w:line="360" w:lineRule="auto"/>
        <w:jc w:val="both"/>
        <w:rPr>
          <w:rFonts w:ascii="Tahoma" w:hAnsi="Tahoma" w:cs="Tahoma"/>
          <w:b/>
          <w:sz w:val="24"/>
          <w:szCs w:val="24"/>
        </w:rPr>
      </w:pPr>
      <w:proofErr w:type="gramStart"/>
      <w:r w:rsidRPr="00090CA7">
        <w:rPr>
          <w:rFonts w:ascii="Tahoma" w:hAnsi="Tahoma" w:cs="Tahoma"/>
          <w:b/>
          <w:sz w:val="24"/>
          <w:szCs w:val="24"/>
        </w:rPr>
        <w:t>HISSTORICAL BACKGROUND OF THE NIGERIA PUBLIC SECTOR.</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establishment of the provincial wage committees in 1967 marked the beginning of collective bargaining in the Nigeria public sectors the function of the committees was to determine the rate of </w:t>
      </w:r>
      <w:r w:rsidRPr="00090CA7">
        <w:rPr>
          <w:rFonts w:ascii="Tahoma" w:hAnsi="Tahoma" w:cs="Tahoma"/>
          <w:sz w:val="24"/>
          <w:szCs w:val="24"/>
        </w:rPr>
        <w:lastRenderedPageBreak/>
        <w:t xml:space="preserve">pay of the daily paid public employees. Initially the committee and its functions covered the determination of the pay salaries of employees. The committee as joint negotiating </w:t>
      </w:r>
      <w:proofErr w:type="gramStart"/>
      <w:r w:rsidRPr="00090CA7">
        <w:rPr>
          <w:rFonts w:ascii="Tahoma" w:hAnsi="Tahoma" w:cs="Tahoma"/>
          <w:sz w:val="24"/>
          <w:szCs w:val="24"/>
        </w:rPr>
        <w:t>machineries,</w:t>
      </w:r>
      <w:proofErr w:type="gramEnd"/>
      <w:r w:rsidRPr="00090CA7">
        <w:rPr>
          <w:rFonts w:ascii="Tahoma" w:hAnsi="Tahoma" w:cs="Tahoma"/>
          <w:sz w:val="24"/>
          <w:szCs w:val="24"/>
        </w:rPr>
        <w:t xml:space="preserve"> achieved little success because the principle of bilateralism conflicted with the establishment civil service practice and the principle of </w:t>
      </w:r>
      <w:proofErr w:type="spellStart"/>
      <w:r w:rsidRPr="00090CA7">
        <w:rPr>
          <w:rFonts w:ascii="Tahoma" w:hAnsi="Tahoma" w:cs="Tahoma"/>
          <w:sz w:val="24"/>
          <w:szCs w:val="24"/>
        </w:rPr>
        <w:t>sover</w:t>
      </w:r>
      <w:proofErr w:type="spellEnd"/>
      <w:r w:rsidRPr="00090CA7">
        <w:rPr>
          <w:rFonts w:ascii="Tahoma" w:hAnsi="Tahoma" w:cs="Tahoma"/>
          <w:sz w:val="24"/>
          <w:szCs w:val="24"/>
        </w:rPr>
        <w:t xml:space="preserve"> eighty.</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Following the 1945 general strike and the disenchantment of the then trade unions, the wage committees became inadequate to meet the aspirations and the demands of the workers. Consequently, the whitely council system was introduced in 1948. Three whitely council (I, ii, iii) were established for the senior, the junior and the industrial (technical) staff respectively. Each council operated as a national machinery coving federal, state and </w:t>
      </w:r>
      <w:proofErr w:type="spellStart"/>
      <w:r w:rsidRPr="00090CA7">
        <w:rPr>
          <w:rFonts w:ascii="Tahoma" w:hAnsi="Tahoma" w:cs="Tahoma"/>
          <w:sz w:val="24"/>
          <w:szCs w:val="24"/>
        </w:rPr>
        <w:t>some times</w:t>
      </w:r>
      <w:proofErr w:type="spellEnd"/>
      <w:r w:rsidRPr="00090CA7">
        <w:rPr>
          <w:rFonts w:ascii="Tahoma" w:hAnsi="Tahoma" w:cs="Tahoma"/>
          <w:sz w:val="24"/>
          <w:szCs w:val="24"/>
        </w:rPr>
        <w:t xml:space="preserve"> local government employees.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w:t>
      </w:r>
      <w:proofErr w:type="gramStart"/>
      <w:r w:rsidRPr="00090CA7">
        <w:rPr>
          <w:rFonts w:ascii="Tahoma" w:hAnsi="Tahoma" w:cs="Tahoma"/>
          <w:sz w:val="24"/>
          <w:szCs w:val="24"/>
        </w:rPr>
        <w:t>performance of the councils were</w:t>
      </w:r>
      <w:proofErr w:type="gramEnd"/>
      <w:r w:rsidRPr="00090CA7">
        <w:rPr>
          <w:rFonts w:ascii="Tahoma" w:hAnsi="Tahoma" w:cs="Tahoma"/>
          <w:sz w:val="24"/>
          <w:szCs w:val="24"/>
        </w:rPr>
        <w:t xml:space="preserve"> inhibited by the </w:t>
      </w:r>
      <w:proofErr w:type="spellStart"/>
      <w:r w:rsidRPr="00090CA7">
        <w:rPr>
          <w:rFonts w:ascii="Tahoma" w:hAnsi="Tahoma" w:cs="Tahoma"/>
          <w:sz w:val="24"/>
          <w:szCs w:val="24"/>
        </w:rPr>
        <w:t>unfavourable</w:t>
      </w:r>
      <w:proofErr w:type="spellEnd"/>
      <w:r w:rsidRPr="00090CA7">
        <w:rPr>
          <w:rFonts w:ascii="Tahoma" w:hAnsi="Tahoma" w:cs="Tahoma"/>
          <w:sz w:val="24"/>
          <w:szCs w:val="24"/>
        </w:rPr>
        <w:t xml:space="preserve"> response of the civil servants (then) to trade unionism and what is sought to achieve. The leadership squabble, functionalism and multiplicity of the union also affected the effectiveness of the councils. Worst still, the union lacked resources financially to adequately take the advantage of the council.</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failure of the whitely council led to the search for a better standing negotiating machinery. The question of finding </w:t>
      </w:r>
      <w:proofErr w:type="gramStart"/>
      <w:r w:rsidRPr="00090CA7">
        <w:rPr>
          <w:rFonts w:ascii="Tahoma" w:hAnsi="Tahoma" w:cs="Tahoma"/>
          <w:sz w:val="24"/>
          <w:szCs w:val="24"/>
        </w:rPr>
        <w:t>a suitable</w:t>
      </w:r>
      <w:proofErr w:type="gramEnd"/>
      <w:r w:rsidRPr="00090CA7">
        <w:rPr>
          <w:rFonts w:ascii="Tahoma" w:hAnsi="Tahoma" w:cs="Tahoma"/>
          <w:sz w:val="24"/>
          <w:szCs w:val="24"/>
        </w:rPr>
        <w:t xml:space="preserve"> machinery. The question of finding a suitable structure for reviewing wages and other conditions term of </w:t>
      </w:r>
      <w:proofErr w:type="spellStart"/>
      <w:r w:rsidRPr="00090CA7">
        <w:rPr>
          <w:rFonts w:ascii="Tahoma" w:hAnsi="Tahoma" w:cs="Tahoma"/>
          <w:sz w:val="24"/>
          <w:szCs w:val="24"/>
        </w:rPr>
        <w:t>feference</w:t>
      </w:r>
      <w:proofErr w:type="spellEnd"/>
      <w:r w:rsidRPr="00090CA7">
        <w:rPr>
          <w:rFonts w:ascii="Tahoma" w:hAnsi="Tahoma" w:cs="Tahoma"/>
          <w:sz w:val="24"/>
          <w:szCs w:val="24"/>
        </w:rPr>
        <w:t xml:space="preserve"> of the </w:t>
      </w:r>
      <w:proofErr w:type="spellStart"/>
      <w:r w:rsidRPr="00090CA7">
        <w:rPr>
          <w:rFonts w:ascii="Tahoma" w:hAnsi="Tahoma" w:cs="Tahoma"/>
          <w:sz w:val="24"/>
          <w:szCs w:val="24"/>
        </w:rPr>
        <w:t>morgan</w:t>
      </w:r>
      <w:proofErr w:type="spellEnd"/>
      <w:r w:rsidRPr="00090CA7">
        <w:rPr>
          <w:rFonts w:ascii="Tahoma" w:hAnsi="Tahoma" w:cs="Tahoma"/>
          <w:sz w:val="24"/>
          <w:szCs w:val="24"/>
        </w:rPr>
        <w:t xml:space="preserve"> commission disregarded again in 1970; the issue of </w:t>
      </w:r>
      <w:proofErr w:type="spellStart"/>
      <w:r w:rsidRPr="00090CA7">
        <w:rPr>
          <w:rFonts w:ascii="Tahoma" w:hAnsi="Tahoma" w:cs="Tahoma"/>
          <w:sz w:val="24"/>
          <w:szCs w:val="24"/>
        </w:rPr>
        <w:t>establing</w:t>
      </w:r>
      <w:proofErr w:type="spellEnd"/>
      <w:r w:rsidRPr="00090CA7">
        <w:rPr>
          <w:rFonts w:ascii="Tahoma" w:hAnsi="Tahoma" w:cs="Tahoma"/>
          <w:sz w:val="24"/>
          <w:szCs w:val="24"/>
        </w:rPr>
        <w:t xml:space="preserve"> a machinery for the prevocalic review of </w:t>
      </w:r>
      <w:proofErr w:type="spellStart"/>
      <w:r w:rsidRPr="00090CA7">
        <w:rPr>
          <w:rFonts w:ascii="Tahoma" w:hAnsi="Tahoma" w:cs="Tahoma"/>
          <w:sz w:val="24"/>
          <w:szCs w:val="24"/>
        </w:rPr>
        <w:t>renumeration</w:t>
      </w:r>
      <w:proofErr w:type="spellEnd"/>
      <w:r w:rsidRPr="00090CA7">
        <w:rPr>
          <w:rFonts w:ascii="Tahoma" w:hAnsi="Tahoma" w:cs="Tahoma"/>
          <w:sz w:val="24"/>
          <w:szCs w:val="24"/>
        </w:rPr>
        <w:t xml:space="preserve"> and other conditions of service was made a term of reference of the Adebayo’s </w:t>
      </w:r>
      <w:r w:rsidRPr="00090CA7">
        <w:rPr>
          <w:rFonts w:ascii="Tahoma" w:hAnsi="Tahoma" w:cs="Tahoma"/>
          <w:sz w:val="24"/>
          <w:szCs w:val="24"/>
        </w:rPr>
        <w:lastRenderedPageBreak/>
        <w:t xml:space="preserve">commission. The commission instead of recommending standing machinery, </w:t>
      </w:r>
      <w:proofErr w:type="gramStart"/>
      <w:r w:rsidRPr="00090CA7">
        <w:rPr>
          <w:rFonts w:ascii="Tahoma" w:hAnsi="Tahoma" w:cs="Tahoma"/>
          <w:sz w:val="24"/>
          <w:szCs w:val="24"/>
        </w:rPr>
        <w:t>its</w:t>
      </w:r>
      <w:proofErr w:type="gramEnd"/>
      <w:r w:rsidRPr="00090CA7">
        <w:rPr>
          <w:rFonts w:ascii="Tahoma" w:hAnsi="Tahoma" w:cs="Tahoma"/>
          <w:sz w:val="24"/>
          <w:szCs w:val="24"/>
        </w:rPr>
        <w:t xml:space="preserve"> recommended the revitalization of the existing whitely councils.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Thus, we have the national council, the state council and the local government council for each of the category of the negotiating council. The aims and objectives of the councils are to secure the greatest measure of co-operation between the government and the general bode of the civil servants deal with the grievances of the civil servants and promote industrial peace and efficiency in the public services. In terms of functions, the councils are to negotiate all matters affecting the civil servants, employment conditions, advise the government on how best to utilize workers ideas and experience with a view to increasing public service efficiency, review the general conditions of civil servants (except recruitment, discipline and promotion on which the civil servant are to restrict themselves to general principles) and federal ministry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for settlement in accordance with the trade dispute decree of 1976 or any statutory modification or re-enactment.</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According to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and </w:t>
      </w:r>
      <w:proofErr w:type="spellStart"/>
      <w:r w:rsidRPr="00090CA7">
        <w:rPr>
          <w:rFonts w:ascii="Tahoma" w:hAnsi="Tahoma" w:cs="Tahoma"/>
          <w:sz w:val="24"/>
          <w:szCs w:val="24"/>
        </w:rPr>
        <w:t>Donachi</w:t>
      </w:r>
      <w:proofErr w:type="spellEnd"/>
      <w:r w:rsidRPr="00090CA7">
        <w:rPr>
          <w:rFonts w:ascii="Tahoma" w:hAnsi="Tahoma" w:cs="Tahoma"/>
          <w:sz w:val="24"/>
          <w:szCs w:val="24"/>
        </w:rPr>
        <w:t xml:space="preserve"> (1980), dispute is the fact that trade unionism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originated in the public employment (civil service) since 1912, it is in this sector that unions are weakest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for collective bargaining is marginally practiced. According to them, many of the substantive issues on which public negotiating by the legislative or </w:t>
      </w:r>
      <w:proofErr w:type="gramStart"/>
      <w:r w:rsidRPr="00090CA7">
        <w:rPr>
          <w:rFonts w:ascii="Tahoma" w:hAnsi="Tahoma" w:cs="Tahoma"/>
          <w:sz w:val="24"/>
          <w:szCs w:val="24"/>
        </w:rPr>
        <w:t>executive  act</w:t>
      </w:r>
      <w:proofErr w:type="gramEnd"/>
      <w:r w:rsidRPr="00090CA7">
        <w:rPr>
          <w:rFonts w:ascii="Tahoma" w:hAnsi="Tahoma" w:cs="Tahoma"/>
          <w:sz w:val="24"/>
          <w:szCs w:val="24"/>
        </w:rPr>
        <w:t xml:space="preserve"> or through semi-political commission. Employment issues such as promotion, discipline, </w:t>
      </w:r>
      <w:proofErr w:type="gramStart"/>
      <w:r w:rsidRPr="00090CA7">
        <w:rPr>
          <w:rFonts w:ascii="Tahoma" w:hAnsi="Tahoma" w:cs="Tahoma"/>
          <w:sz w:val="24"/>
          <w:szCs w:val="24"/>
        </w:rPr>
        <w:lastRenderedPageBreak/>
        <w:t>transfer</w:t>
      </w:r>
      <w:proofErr w:type="gramEnd"/>
      <w:r w:rsidRPr="00090CA7">
        <w:rPr>
          <w:rFonts w:ascii="Tahoma" w:hAnsi="Tahoma" w:cs="Tahoma"/>
          <w:sz w:val="24"/>
          <w:szCs w:val="24"/>
        </w:rPr>
        <w:t xml:space="preserve"> </w:t>
      </w:r>
      <w:proofErr w:type="spellStart"/>
      <w:r w:rsidRPr="00090CA7">
        <w:rPr>
          <w:rFonts w:ascii="Tahoma" w:hAnsi="Tahoma" w:cs="Tahoma"/>
          <w:sz w:val="24"/>
          <w:szCs w:val="24"/>
        </w:rPr>
        <w:t>e.t.c</w:t>
      </w:r>
      <w:proofErr w:type="spellEnd"/>
      <w:r w:rsidRPr="00090CA7">
        <w:rPr>
          <w:rFonts w:ascii="Tahoma" w:hAnsi="Tahoma" w:cs="Tahoma"/>
          <w:sz w:val="24"/>
          <w:szCs w:val="24"/>
        </w:rPr>
        <w:t>. are simultaneously regulated by civil service rules and circulars and governmental agencies by the civil service commission.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unwisely structure of the public negotiating councils and the disunity and lack of solidarity among the public sector were also factors mentioned by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and </w:t>
      </w:r>
      <w:proofErr w:type="spellStart"/>
      <w:r w:rsidRPr="00090CA7">
        <w:rPr>
          <w:rFonts w:ascii="Tahoma" w:hAnsi="Tahoma" w:cs="Tahoma"/>
          <w:sz w:val="24"/>
          <w:szCs w:val="24"/>
        </w:rPr>
        <w:t>Danachi</w:t>
      </w:r>
      <w:proofErr w:type="spellEnd"/>
      <w:r w:rsidRPr="00090CA7">
        <w:rPr>
          <w:rFonts w:ascii="Tahoma" w:hAnsi="Tahoma" w:cs="Tahoma"/>
          <w:sz w:val="24"/>
          <w:szCs w:val="24"/>
        </w:rPr>
        <w:t xml:space="preserve"> as bargaining in the sector.</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Financial, they maintained the fact that the management side in the public sector bargaining are not capable of reaching and binding agreements make collective bargaining irrelevant in the sector. To them, the government is unwilling to accept any agreement reached by the management.</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However, some writers suggested ways of enhancing the effectiveness of collective bargaining in the public sector;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advised that for collective bargaining to be effective in the public sector, there is the need that the scope and principle of the doctrine by </w:t>
      </w:r>
      <w:proofErr w:type="spellStart"/>
      <w:r w:rsidRPr="00090CA7">
        <w:rPr>
          <w:rFonts w:ascii="Tahoma" w:hAnsi="Tahoma" w:cs="Tahoma"/>
          <w:sz w:val="24"/>
          <w:szCs w:val="24"/>
        </w:rPr>
        <w:t>fashoyin</w:t>
      </w:r>
      <w:proofErr w:type="spellEnd"/>
      <w:r w:rsidRPr="00090CA7">
        <w:rPr>
          <w:rFonts w:ascii="Tahoma" w:hAnsi="Tahoma" w:cs="Tahoma"/>
          <w:sz w:val="24"/>
          <w:szCs w:val="24"/>
        </w:rPr>
        <w:t xml:space="preserve"> is in a way to fit the peculiar scope of the public employment. The aspect of public employment to be negotiated and at what level of organizational structure should be determined. Similarly, </w:t>
      </w:r>
      <w:proofErr w:type="spellStart"/>
      <w:r w:rsidRPr="00090CA7">
        <w:rPr>
          <w:rFonts w:ascii="Tahoma" w:hAnsi="Tahoma" w:cs="Tahoma"/>
          <w:sz w:val="24"/>
          <w:szCs w:val="24"/>
        </w:rPr>
        <w:t>Egbo</w:t>
      </w:r>
      <w:proofErr w:type="spellEnd"/>
      <w:r w:rsidRPr="00090CA7">
        <w:rPr>
          <w:rFonts w:ascii="Tahoma" w:hAnsi="Tahoma" w:cs="Tahoma"/>
          <w:sz w:val="24"/>
          <w:szCs w:val="24"/>
        </w:rPr>
        <w:t xml:space="preserve"> was optimistic that a cordial industrial relations climate and industrial peace would be enhanced in the public sector, if there are greater efforts for imaginative development policies and adequate training </w:t>
      </w:r>
      <w:proofErr w:type="spellStart"/>
      <w:r w:rsidRPr="00090CA7">
        <w:rPr>
          <w:rFonts w:ascii="Tahoma" w:hAnsi="Tahoma" w:cs="Tahoma"/>
          <w:sz w:val="24"/>
          <w:szCs w:val="24"/>
        </w:rPr>
        <w:t>programmes</w:t>
      </w:r>
      <w:proofErr w:type="spellEnd"/>
      <w:r w:rsidRPr="00090CA7">
        <w:rPr>
          <w:rFonts w:ascii="Tahoma" w:hAnsi="Tahoma" w:cs="Tahoma"/>
          <w:sz w:val="24"/>
          <w:szCs w:val="24"/>
        </w:rPr>
        <w:t xml:space="preserve"> at all levels for all factors in eh industrials relations process.</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2.3</w:t>
      </w:r>
      <w:r w:rsidRPr="00CD2941">
        <w:rPr>
          <w:rFonts w:ascii="Tahoma" w:hAnsi="Tahoma" w:cs="Tahoma"/>
          <w:b/>
          <w:sz w:val="24"/>
          <w:szCs w:val="24"/>
        </w:rPr>
        <w:tab/>
        <w:t>PUBLIC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 public corporation is a state or federal enterprise which as a legal entity manages the assets entrusted to it has independent unit in </w:t>
      </w:r>
      <w:r w:rsidRPr="00090CA7">
        <w:rPr>
          <w:rFonts w:ascii="Tahoma" w:hAnsi="Tahoma" w:cs="Tahoma"/>
          <w:sz w:val="24"/>
          <w:szCs w:val="24"/>
        </w:rPr>
        <w:lastRenderedPageBreak/>
        <w:t xml:space="preserve">conformity unity the enabling laws. It is a legal entity in the sense that it is treated as a person on its own right separated from the person on its own right separate from the personalities of its members. It can sue and be sued in its corporate name. </w:t>
      </w:r>
      <w:proofErr w:type="gramStart"/>
      <w:r w:rsidRPr="00090CA7">
        <w:rPr>
          <w:rFonts w:ascii="Tahoma" w:hAnsi="Tahoma" w:cs="Tahoma"/>
          <w:sz w:val="24"/>
          <w:szCs w:val="24"/>
        </w:rPr>
        <w:t>a</w:t>
      </w:r>
      <w:proofErr w:type="gramEnd"/>
      <w:r w:rsidRPr="00090CA7">
        <w:rPr>
          <w:rFonts w:ascii="Tahoma" w:hAnsi="Tahoma" w:cs="Tahoma"/>
          <w:sz w:val="24"/>
          <w:szCs w:val="24"/>
        </w:rPr>
        <w:t xml:space="preserve"> public sector can be in form of either commercial corporation or social service corporation.</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2.3.1</w:t>
      </w:r>
      <w:r w:rsidRPr="00CD2941">
        <w:rPr>
          <w:rFonts w:ascii="Tahoma" w:hAnsi="Tahoma" w:cs="Tahoma"/>
          <w:b/>
          <w:sz w:val="24"/>
          <w:szCs w:val="24"/>
        </w:rPr>
        <w:tab/>
      </w:r>
      <w:r w:rsidRPr="00CD2941">
        <w:rPr>
          <w:rFonts w:ascii="Tahoma" w:hAnsi="Tahoma" w:cs="Tahoma"/>
          <w:b/>
          <w:sz w:val="24"/>
          <w:szCs w:val="24"/>
        </w:rPr>
        <w:tab/>
        <w:t>COMMERCIAL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main aim of commercial corporation is money profit making. This type of corporation, after it has been established by the government, it should be able to stand on its own without any subvention from the government. Indeed, it should make profit and generate revenue for the benefit of the public. Examples are the (N.T.A), Nigeria Television Authority; (Nigeria port Authority, NPA); (Nigeria Broadcasting Corporation; NBC), which are all owned by the federal government.</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At the state level particularly in Lagos state, such as: Lagos State Water Corporation, Lagos State Transport Corporation and Lagos State Waste Management Authority.</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2.3.2</w:t>
      </w:r>
      <w:r w:rsidRPr="00CD2941">
        <w:rPr>
          <w:rFonts w:ascii="Tahoma" w:hAnsi="Tahoma" w:cs="Tahoma"/>
          <w:b/>
          <w:sz w:val="24"/>
          <w:szCs w:val="24"/>
        </w:rPr>
        <w:tab/>
      </w:r>
      <w:r w:rsidRPr="00CD2941">
        <w:rPr>
          <w:rFonts w:ascii="Tahoma" w:hAnsi="Tahoma" w:cs="Tahoma"/>
          <w:b/>
          <w:sz w:val="24"/>
          <w:szCs w:val="24"/>
        </w:rPr>
        <w:tab/>
        <w:t>SOCIAL SERVICE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As the name suggests, this types of corporation is meant to cater for making social needs of the community. Therefore, its primary motive is not profit making as it </w:t>
      </w:r>
      <w:proofErr w:type="gramStart"/>
      <w:r w:rsidRPr="00090CA7">
        <w:rPr>
          <w:rFonts w:ascii="Tahoma" w:hAnsi="Tahoma" w:cs="Tahoma"/>
          <w:sz w:val="24"/>
          <w:szCs w:val="24"/>
        </w:rPr>
        <w:t>is  with</w:t>
      </w:r>
      <w:proofErr w:type="gramEnd"/>
      <w:r w:rsidRPr="00090CA7">
        <w:rPr>
          <w:rFonts w:ascii="Tahoma" w:hAnsi="Tahoma" w:cs="Tahoma"/>
          <w:sz w:val="24"/>
          <w:szCs w:val="24"/>
        </w:rPr>
        <w:t xml:space="preserve"> commercial corporation. This type of corporation deserves government of those owned by the federal government are the federal universities, federal polytechnics, Joint admission and matriculation Board; while the state level for examples; Lagos state. [Lagos State Polytechnic] </w:t>
      </w:r>
      <w:proofErr w:type="gramStart"/>
      <w:r w:rsidRPr="00090CA7">
        <w:rPr>
          <w:rFonts w:ascii="Tahoma" w:hAnsi="Tahoma" w:cs="Tahoma"/>
          <w:sz w:val="24"/>
          <w:szCs w:val="24"/>
        </w:rPr>
        <w:t>(</w:t>
      </w:r>
      <w:proofErr w:type="spellStart"/>
      <w:r w:rsidRPr="00090CA7">
        <w:rPr>
          <w:rFonts w:ascii="Tahoma" w:hAnsi="Tahoma" w:cs="Tahoma"/>
          <w:sz w:val="24"/>
          <w:szCs w:val="24"/>
        </w:rPr>
        <w:t>Laspotech</w:t>
      </w:r>
      <w:proofErr w:type="spellEnd"/>
      <w:r w:rsidRPr="00090CA7">
        <w:rPr>
          <w:rFonts w:ascii="Tahoma" w:hAnsi="Tahoma" w:cs="Tahoma"/>
          <w:sz w:val="24"/>
          <w:szCs w:val="24"/>
        </w:rPr>
        <w:t>), [Lagos state university] (</w:t>
      </w:r>
      <w:proofErr w:type="spellStart"/>
      <w:r w:rsidRPr="00090CA7">
        <w:rPr>
          <w:rFonts w:ascii="Tahoma" w:hAnsi="Tahoma" w:cs="Tahoma"/>
          <w:sz w:val="24"/>
          <w:szCs w:val="24"/>
        </w:rPr>
        <w:t>Lasu</w:t>
      </w:r>
      <w:proofErr w:type="spellEnd"/>
      <w:r w:rsidRPr="00090CA7">
        <w:rPr>
          <w:rFonts w:ascii="Tahoma" w:hAnsi="Tahoma" w:cs="Tahoma"/>
          <w:sz w:val="24"/>
          <w:szCs w:val="24"/>
        </w:rPr>
        <w:t xml:space="preserve">), [Lagos State mass literacy Agency; </w:t>
      </w:r>
      <w:proofErr w:type="spellStart"/>
      <w:r w:rsidRPr="00090CA7">
        <w:rPr>
          <w:rFonts w:ascii="Tahoma" w:hAnsi="Tahoma" w:cs="Tahoma"/>
          <w:sz w:val="24"/>
          <w:szCs w:val="24"/>
        </w:rPr>
        <w:t>Lasmala</w:t>
      </w:r>
      <w:proofErr w:type="spellEnd"/>
      <w:r w:rsidRPr="00090CA7">
        <w:rPr>
          <w:rFonts w:ascii="Tahoma" w:hAnsi="Tahoma" w:cs="Tahoma"/>
          <w:sz w:val="24"/>
          <w:szCs w:val="24"/>
        </w:rPr>
        <w:t>].</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The important of this corporation is meant for the social services and welfare of the common man.</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2.4</w:t>
      </w:r>
      <w:r w:rsidRPr="00CD2941">
        <w:rPr>
          <w:rFonts w:ascii="Tahoma" w:hAnsi="Tahoma" w:cs="Tahoma"/>
          <w:b/>
          <w:sz w:val="24"/>
          <w:szCs w:val="24"/>
        </w:rPr>
        <w:tab/>
        <w:t>THE CONTROL OF PUBLIC SECTORS AND CORPORATION IN NIGERIA</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question of how to control our public corporations has been an age issue. However, the need for the control the corporation is to ensure that public corporations conform to the lay down rules and guidelines and do not exceed that power granted to them. The control of public corporation is also to ensure that peaceful and harmonious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as to prevent disruption of </w:t>
      </w:r>
      <w:proofErr w:type="spellStart"/>
      <w:r w:rsidRPr="00090CA7">
        <w:rPr>
          <w:rFonts w:ascii="Tahoma" w:hAnsi="Tahoma" w:cs="Tahoma"/>
          <w:sz w:val="24"/>
          <w:szCs w:val="24"/>
        </w:rPr>
        <w:t>sevices</w:t>
      </w:r>
      <w:proofErr w:type="spellEnd"/>
      <w:r w:rsidRPr="00090CA7">
        <w:rPr>
          <w:rFonts w:ascii="Tahoma" w:hAnsi="Tahoma" w:cs="Tahoma"/>
          <w:sz w:val="24"/>
          <w:szCs w:val="24"/>
        </w:rPr>
        <w:t xml:space="preserve"> due to industrial dispute. To achieve the control of the corporation, the following channels are discussed.</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2.4.1 GOVERNMENT CONTROL</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form of control is mainly ministerial. Each public corporation is field to relevant ministry which supervises it activities. </w:t>
      </w:r>
      <w:proofErr w:type="gramStart"/>
      <w:r w:rsidRPr="00090CA7">
        <w:rPr>
          <w:rFonts w:ascii="Tahoma" w:hAnsi="Tahoma" w:cs="Tahoma"/>
          <w:sz w:val="24"/>
          <w:szCs w:val="24"/>
        </w:rPr>
        <w:t xml:space="preserve">For instance, the federal ministry of information </w:t>
      </w:r>
      <w:proofErr w:type="spellStart"/>
      <w:r w:rsidRPr="00090CA7">
        <w:rPr>
          <w:rFonts w:ascii="Tahoma" w:hAnsi="Tahoma" w:cs="Tahoma"/>
          <w:sz w:val="24"/>
          <w:szCs w:val="24"/>
        </w:rPr>
        <w:t>supervices</w:t>
      </w:r>
      <w:proofErr w:type="spellEnd"/>
      <w:r w:rsidRPr="00090CA7">
        <w:rPr>
          <w:rFonts w:ascii="Tahoma" w:hAnsi="Tahoma" w:cs="Tahoma"/>
          <w:sz w:val="24"/>
          <w:szCs w:val="24"/>
        </w:rPr>
        <w:t xml:space="preserve"> the Nigerian Broadcasting Corporation and the Nigerian Television and unity.</w:t>
      </w:r>
      <w:proofErr w:type="gramEnd"/>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minister is responsible for exercising this control. Although it is not the duty of the minister to concern himself with the day to day running of the corporation; the corporation still has to produce and supply him with annual reports at the end of each financial year.</w:t>
      </w:r>
    </w:p>
    <w:p w:rsidR="00797138"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In addition, the appointment of the chairman and members of the board of director of the corporation is the responsibility of the minister.</w:t>
      </w:r>
    </w:p>
    <w:p w:rsidR="00797138" w:rsidRPr="00090CA7" w:rsidRDefault="00797138" w:rsidP="00797138">
      <w:pPr>
        <w:pStyle w:val="ListParagraph"/>
        <w:spacing w:line="360" w:lineRule="auto"/>
        <w:jc w:val="both"/>
        <w:rPr>
          <w:rFonts w:ascii="Tahoma" w:hAnsi="Tahoma" w:cs="Tahoma"/>
          <w:sz w:val="24"/>
          <w:szCs w:val="24"/>
        </w:rPr>
      </w:pP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lastRenderedPageBreak/>
        <w:t>2.4.2</w:t>
      </w:r>
      <w:r w:rsidRPr="00CD2941">
        <w:rPr>
          <w:rFonts w:ascii="Tahoma" w:hAnsi="Tahoma" w:cs="Tahoma"/>
          <w:b/>
          <w:sz w:val="24"/>
          <w:szCs w:val="24"/>
        </w:rPr>
        <w:tab/>
      </w:r>
      <w:r w:rsidRPr="00CD2941">
        <w:rPr>
          <w:rFonts w:ascii="Tahoma" w:hAnsi="Tahoma" w:cs="Tahoma"/>
          <w:b/>
          <w:sz w:val="24"/>
          <w:szCs w:val="24"/>
        </w:rPr>
        <w:tab/>
        <w:t>FINANCIAL CONTROL</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 important method of control this is an aspect of government control, it is given separate attention because concerns. And affects primarily the very critical aspect of the </w:t>
      </w:r>
      <w:proofErr w:type="gramStart"/>
      <w:r w:rsidRPr="00090CA7">
        <w:rPr>
          <w:rFonts w:ascii="Tahoma" w:hAnsi="Tahoma" w:cs="Tahoma"/>
          <w:sz w:val="24"/>
          <w:szCs w:val="24"/>
        </w:rPr>
        <w:t>corporations</w:t>
      </w:r>
      <w:proofErr w:type="gramEnd"/>
      <w:r w:rsidRPr="00090CA7">
        <w:rPr>
          <w:rFonts w:ascii="Tahoma" w:hAnsi="Tahoma" w:cs="Tahoma"/>
          <w:sz w:val="24"/>
          <w:szCs w:val="24"/>
        </w:rPr>
        <w:t xml:space="preserve"> existence.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minister or commissioners in charge of a corporation has important financial power even if such corporation is expected to be self supporting. All corporation in Nigeria are expected to keep financial records which are audited by the either government auditor or independent auditor appointed by the minister. The result will be laid down before the legislature.</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2.4.3</w:t>
      </w:r>
      <w:r w:rsidRPr="00CD2941">
        <w:rPr>
          <w:rFonts w:ascii="Tahoma" w:hAnsi="Tahoma" w:cs="Tahoma"/>
          <w:b/>
          <w:sz w:val="24"/>
          <w:szCs w:val="24"/>
        </w:rPr>
        <w:tab/>
      </w:r>
      <w:r w:rsidRPr="00CD2941">
        <w:rPr>
          <w:rFonts w:ascii="Tahoma" w:hAnsi="Tahoma" w:cs="Tahoma"/>
          <w:b/>
          <w:sz w:val="24"/>
          <w:szCs w:val="24"/>
        </w:rPr>
        <w:tab/>
        <w:t>LEGISLATIVE CONTROL</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supervision by the minister does not on </w:t>
      </w:r>
      <w:proofErr w:type="spellStart"/>
      <w:r w:rsidRPr="00090CA7">
        <w:rPr>
          <w:rFonts w:ascii="Tahoma" w:hAnsi="Tahoma" w:cs="Tahoma"/>
          <w:sz w:val="24"/>
          <w:szCs w:val="24"/>
        </w:rPr>
        <w:t>it</w:t>
      </w:r>
      <w:proofErr w:type="spellEnd"/>
      <w:r w:rsidRPr="00090CA7">
        <w:rPr>
          <w:rFonts w:ascii="Tahoma" w:hAnsi="Tahoma" w:cs="Tahoma"/>
          <w:sz w:val="24"/>
          <w:szCs w:val="24"/>
        </w:rPr>
        <w:t xml:space="preserve"> own preclude the pursuit of sectional and personal interests. It is for these reasons that Legislature as the ultimate guardian of the public interest exercise control and direction over the affair the public sectors corporations in Nigeria.</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2.4.4</w:t>
      </w:r>
      <w:r w:rsidRPr="00CD2941">
        <w:rPr>
          <w:rFonts w:ascii="Tahoma" w:hAnsi="Tahoma" w:cs="Tahoma"/>
          <w:b/>
          <w:sz w:val="24"/>
          <w:szCs w:val="24"/>
        </w:rPr>
        <w:tab/>
      </w:r>
      <w:r w:rsidRPr="00CD2941">
        <w:rPr>
          <w:rFonts w:ascii="Tahoma" w:hAnsi="Tahoma" w:cs="Tahoma"/>
          <w:b/>
          <w:sz w:val="24"/>
          <w:szCs w:val="24"/>
        </w:rPr>
        <w:tab/>
        <w:t>JUDICIARY CONTROL.</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Public corporation is a legal </w:t>
      </w:r>
      <w:proofErr w:type="gramStart"/>
      <w:r w:rsidRPr="00090CA7">
        <w:rPr>
          <w:rFonts w:ascii="Tahoma" w:hAnsi="Tahoma" w:cs="Tahoma"/>
          <w:sz w:val="24"/>
          <w:szCs w:val="24"/>
        </w:rPr>
        <w:t>entities</w:t>
      </w:r>
      <w:proofErr w:type="gramEnd"/>
      <w:r w:rsidRPr="00090CA7">
        <w:rPr>
          <w:rFonts w:ascii="Tahoma" w:hAnsi="Tahoma" w:cs="Tahoma"/>
          <w:sz w:val="24"/>
          <w:szCs w:val="24"/>
        </w:rPr>
        <w:t xml:space="preserve"> that can sue and be sued. They are therefore, subject as the court hold them liable for their action.</w:t>
      </w:r>
    </w:p>
    <w:p w:rsidR="00797138" w:rsidRPr="00090CA7" w:rsidRDefault="00797138" w:rsidP="00797138">
      <w:pPr>
        <w:pStyle w:val="ListParagraph"/>
        <w:spacing w:line="360" w:lineRule="auto"/>
        <w:jc w:val="both"/>
        <w:rPr>
          <w:rFonts w:ascii="Tahoma" w:hAnsi="Tahoma" w:cs="Tahoma"/>
          <w:b/>
          <w:sz w:val="24"/>
          <w:szCs w:val="24"/>
        </w:rPr>
      </w:pPr>
      <w:r w:rsidRPr="00090CA7">
        <w:rPr>
          <w:rFonts w:ascii="Tahoma" w:hAnsi="Tahoma" w:cs="Tahoma"/>
          <w:sz w:val="24"/>
          <w:szCs w:val="24"/>
        </w:rPr>
        <w:t>2.5</w:t>
      </w:r>
      <w:r w:rsidRPr="00090CA7">
        <w:rPr>
          <w:rFonts w:ascii="Tahoma" w:hAnsi="Tahoma" w:cs="Tahoma"/>
          <w:sz w:val="24"/>
          <w:szCs w:val="24"/>
        </w:rPr>
        <w:tab/>
      </w:r>
      <w:r w:rsidRPr="00090CA7">
        <w:rPr>
          <w:rFonts w:ascii="Tahoma" w:hAnsi="Tahoma" w:cs="Tahoma"/>
          <w:b/>
          <w:sz w:val="24"/>
          <w:szCs w:val="24"/>
        </w:rPr>
        <w:t>The brief importance of public Service rules.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public service rules are a body of basic laws, principle, conventions, rules and regulations which govern the civil service.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rules cover a gamut of topics, such as they relate to Appointment, leaving the service, female civil servants, Disciplinary </w:t>
      </w:r>
      <w:r w:rsidRPr="00090CA7">
        <w:rPr>
          <w:rFonts w:ascii="Tahoma" w:hAnsi="Tahoma" w:cs="Tahoma"/>
          <w:sz w:val="24"/>
          <w:szCs w:val="24"/>
        </w:rPr>
        <w:lastRenderedPageBreak/>
        <w:t>measures, salaries and increment; annual evaluation, Examination, Medical, Compensation, petition, accommodation, leave, journey, Capacity building.</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Public service rules is important for many reasons among which are the followings:</w:t>
      </w:r>
    </w:p>
    <w:p w:rsidR="00797138" w:rsidRPr="00090CA7" w:rsidRDefault="00797138" w:rsidP="00797138">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It keeps officers abreast with lead to efficient and effective conduct of Government business.</w:t>
      </w:r>
    </w:p>
    <w:p w:rsidR="00797138" w:rsidRPr="00090CA7" w:rsidRDefault="00797138" w:rsidP="00797138">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 xml:space="preserve">This knowledge of the rules will allow officers to </w:t>
      </w:r>
      <w:proofErr w:type="spellStart"/>
      <w:r w:rsidRPr="00090CA7">
        <w:rPr>
          <w:rFonts w:ascii="Tahoma" w:hAnsi="Tahoma" w:cs="Tahoma"/>
          <w:sz w:val="24"/>
          <w:szCs w:val="24"/>
        </w:rPr>
        <w:t>quate</w:t>
      </w:r>
      <w:proofErr w:type="spellEnd"/>
      <w:r w:rsidRPr="00090CA7">
        <w:rPr>
          <w:rFonts w:ascii="Tahoma" w:hAnsi="Tahoma" w:cs="Tahoma"/>
          <w:sz w:val="24"/>
          <w:szCs w:val="24"/>
        </w:rPr>
        <w:t xml:space="preserve"> with ease relevant sections and sub-sections to support their submissions from time to time.</w:t>
      </w:r>
    </w:p>
    <w:p w:rsidR="00797138" w:rsidRPr="00090CA7" w:rsidRDefault="00797138" w:rsidP="00797138">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Where officers have basic knowledge of their public service rules, there is likely to be more peace and industrial harmony. It enables public servant to know why they have not been promoted, confirmed, trained, or allocated quarters.</w:t>
      </w:r>
    </w:p>
    <w:p w:rsidR="00797138" w:rsidRPr="00090CA7" w:rsidRDefault="00797138" w:rsidP="00797138">
      <w:pPr>
        <w:pStyle w:val="ListParagraph"/>
        <w:numPr>
          <w:ilvl w:val="0"/>
          <w:numId w:val="1"/>
        </w:numPr>
        <w:spacing w:line="360" w:lineRule="auto"/>
        <w:jc w:val="both"/>
        <w:rPr>
          <w:rFonts w:ascii="Tahoma" w:hAnsi="Tahoma" w:cs="Tahoma"/>
          <w:sz w:val="24"/>
          <w:szCs w:val="24"/>
        </w:rPr>
      </w:pPr>
      <w:r w:rsidRPr="00090CA7">
        <w:rPr>
          <w:rFonts w:ascii="Tahoma" w:hAnsi="Tahoma" w:cs="Tahoma"/>
          <w:sz w:val="24"/>
          <w:szCs w:val="24"/>
        </w:rPr>
        <w:t xml:space="preserve">The study of public service rules allow the officers to know their powers and limitations and act within the </w:t>
      </w:r>
      <w:proofErr w:type="spellStart"/>
      <w:r w:rsidRPr="00090CA7">
        <w:rPr>
          <w:rFonts w:ascii="Tahoma" w:hAnsi="Tahoma" w:cs="Tahoma"/>
          <w:sz w:val="24"/>
          <w:szCs w:val="24"/>
        </w:rPr>
        <w:t>pur</w:t>
      </w:r>
      <w:proofErr w:type="spellEnd"/>
      <w:r w:rsidRPr="00090CA7">
        <w:rPr>
          <w:rFonts w:ascii="Tahoma" w:hAnsi="Tahoma" w:cs="Tahoma"/>
          <w:sz w:val="24"/>
          <w:szCs w:val="24"/>
        </w:rPr>
        <w:t xml:space="preserve"> view of the rules. However, the civil service is the gatherer of information; surveyor of organization services and technical procedures suitable for the attainment of governmental goals. In other to effectively perform the above functions, personnel who are technical, professional and general </w:t>
      </w:r>
      <w:proofErr w:type="gramStart"/>
      <w:r w:rsidRPr="00090CA7">
        <w:rPr>
          <w:rFonts w:ascii="Tahoma" w:hAnsi="Tahoma" w:cs="Tahoma"/>
          <w:sz w:val="24"/>
          <w:szCs w:val="24"/>
        </w:rPr>
        <w:t>expects</w:t>
      </w:r>
      <w:proofErr w:type="gramEnd"/>
      <w:r w:rsidRPr="00090CA7">
        <w:rPr>
          <w:rFonts w:ascii="Tahoma" w:hAnsi="Tahoma" w:cs="Tahoma"/>
          <w:sz w:val="24"/>
          <w:szCs w:val="24"/>
        </w:rPr>
        <w:t xml:space="preserve"> are recruited into the services to work together in harmony for the realization of the will of the state.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2.6</w:t>
      </w:r>
      <w:r w:rsidRPr="00090CA7">
        <w:rPr>
          <w:rFonts w:ascii="Tahoma" w:hAnsi="Tahoma" w:cs="Tahoma"/>
          <w:sz w:val="24"/>
          <w:szCs w:val="24"/>
        </w:rPr>
        <w:tab/>
        <w:t xml:space="preserve">Criticisms and Public Reactions </w:t>
      </w:r>
      <w:proofErr w:type="gramStart"/>
      <w:r w:rsidRPr="00090CA7">
        <w:rPr>
          <w:rFonts w:ascii="Tahoma" w:hAnsi="Tahoma" w:cs="Tahoma"/>
          <w:sz w:val="24"/>
          <w:szCs w:val="24"/>
        </w:rPr>
        <w:t>For</w:t>
      </w:r>
      <w:proofErr w:type="gramEnd"/>
      <w:r w:rsidRPr="00090CA7">
        <w:rPr>
          <w:rFonts w:ascii="Tahoma" w:hAnsi="Tahoma" w:cs="Tahoma"/>
          <w:sz w:val="24"/>
          <w:szCs w:val="24"/>
        </w:rPr>
        <w:t xml:space="preserve"> The Control Of Public Corporation.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One of the effective ways of controlling activities of the public corporation is public reaction and critics. To a large extent, the degree </w:t>
      </w:r>
      <w:r w:rsidRPr="00090CA7">
        <w:rPr>
          <w:rFonts w:ascii="Tahoma" w:hAnsi="Tahoma" w:cs="Tahoma"/>
          <w:sz w:val="24"/>
          <w:szCs w:val="24"/>
        </w:rPr>
        <w:lastRenderedPageBreak/>
        <w:t>to which the government [ministerial and parliamentary Channels] relate or intensifies its control over public corporation depends on the feedback received from the general public; incessant expression of dissatisfaction by the general public over the poor service rendered by a public corporation. This is enough to spur government into action. The government may decide set up a probe into the activities of such corporation with a view improving its services.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Public reactions and critics may be expressed by the mass media, through lodgment of complaints with the minister even through the law court.\</w:t>
      </w: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both"/>
        <w:rPr>
          <w:rFonts w:ascii="Tahoma" w:hAnsi="Tahoma" w:cs="Tahoma"/>
          <w:sz w:val="24"/>
          <w:szCs w:val="24"/>
        </w:rPr>
      </w:pPr>
    </w:p>
    <w:p w:rsidR="00797138" w:rsidRPr="00090CA7" w:rsidRDefault="00797138" w:rsidP="00797138">
      <w:pPr>
        <w:pStyle w:val="ListParagraph"/>
        <w:spacing w:line="360" w:lineRule="auto"/>
        <w:jc w:val="center"/>
        <w:rPr>
          <w:rFonts w:ascii="Tahoma" w:hAnsi="Tahoma" w:cs="Tahoma"/>
          <w:b/>
          <w:sz w:val="24"/>
          <w:szCs w:val="24"/>
        </w:rPr>
      </w:pPr>
      <w:r w:rsidRPr="00090CA7">
        <w:rPr>
          <w:rFonts w:ascii="Tahoma" w:hAnsi="Tahoma" w:cs="Tahoma"/>
          <w:b/>
          <w:sz w:val="24"/>
          <w:szCs w:val="24"/>
        </w:rPr>
        <w:lastRenderedPageBreak/>
        <w:t>CHAPTER THREE</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3.0</w:t>
      </w:r>
      <w:r w:rsidRPr="00CD2941">
        <w:rPr>
          <w:rFonts w:ascii="Tahoma" w:hAnsi="Tahoma" w:cs="Tahoma"/>
          <w:b/>
          <w:sz w:val="24"/>
          <w:szCs w:val="24"/>
        </w:rPr>
        <w:tab/>
        <w:t>RESEARCH METHODOLOGY</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The approach </w:t>
      </w:r>
      <w:proofErr w:type="gramStart"/>
      <w:r w:rsidRPr="00090CA7">
        <w:rPr>
          <w:rFonts w:ascii="Tahoma" w:hAnsi="Tahoma" w:cs="Tahoma"/>
          <w:sz w:val="24"/>
          <w:szCs w:val="24"/>
        </w:rPr>
        <w:t>use to accomplish the objectives of this research work are</w:t>
      </w:r>
      <w:proofErr w:type="gramEnd"/>
      <w:r w:rsidRPr="00090CA7">
        <w:rPr>
          <w:rFonts w:ascii="Tahoma" w:hAnsi="Tahoma" w:cs="Tahoma"/>
          <w:sz w:val="24"/>
          <w:szCs w:val="24"/>
        </w:rPr>
        <w:t xml:space="preserve"> historical and descriptive approaches. This is to explore the part and the present impact of collective bargaining in enhancing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Nigeria Public sector, with Lagos State water Corporation as a case study.</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3.1</w:t>
      </w:r>
      <w:r w:rsidRPr="00CD2941">
        <w:rPr>
          <w:rFonts w:ascii="Tahoma" w:hAnsi="Tahoma" w:cs="Tahoma"/>
          <w:b/>
          <w:sz w:val="24"/>
          <w:szCs w:val="24"/>
        </w:rPr>
        <w:tab/>
        <w:t>INSTRUMENTS USED FOR COLLECTION OF DATA</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researcher made use of various forms of tools to information in other to achieve the aims of the study. The data were gathered from both primary and secondary sources. The tools employed include: personal observation, questionnaires and interview.</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3.1.1</w:t>
      </w:r>
      <w:r w:rsidRPr="00CD2941">
        <w:rPr>
          <w:rFonts w:ascii="Tahoma" w:hAnsi="Tahoma" w:cs="Tahoma"/>
          <w:b/>
          <w:sz w:val="24"/>
          <w:szCs w:val="24"/>
        </w:rPr>
        <w:tab/>
      </w:r>
      <w:r w:rsidRPr="00CD2941">
        <w:rPr>
          <w:rFonts w:ascii="Tahoma" w:hAnsi="Tahoma" w:cs="Tahoma"/>
          <w:b/>
          <w:sz w:val="24"/>
          <w:szCs w:val="24"/>
        </w:rPr>
        <w:tab/>
        <w:t>QUESTIONNAIRE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 important tool used by the researcher for the collection of data. The researcher was able to obtain reliable information on the subject matter. The </w:t>
      </w:r>
      <w:proofErr w:type="gramStart"/>
      <w:r w:rsidRPr="00090CA7">
        <w:rPr>
          <w:rFonts w:ascii="Tahoma" w:hAnsi="Tahoma" w:cs="Tahoma"/>
          <w:sz w:val="24"/>
          <w:szCs w:val="24"/>
        </w:rPr>
        <w:t>questionnaires was</w:t>
      </w:r>
      <w:proofErr w:type="gramEnd"/>
      <w:r w:rsidRPr="00090CA7">
        <w:rPr>
          <w:rFonts w:ascii="Tahoma" w:hAnsi="Tahoma" w:cs="Tahoma"/>
          <w:sz w:val="24"/>
          <w:szCs w:val="24"/>
        </w:rPr>
        <w:t xml:space="preserve"> designed in such a way that all relevant information required for the research project can be easily obtained from the respondents. In order for all the required information to be supplied either directly or indirectly, meanwhile, embarrassing and intuitive questions were avoided which led to the maximum cooperation of the respondents.</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3.1.2</w:t>
      </w:r>
      <w:r w:rsidRPr="00CD2941">
        <w:rPr>
          <w:rFonts w:ascii="Tahoma" w:hAnsi="Tahoma" w:cs="Tahoma"/>
          <w:b/>
          <w:sz w:val="24"/>
          <w:szCs w:val="24"/>
        </w:rPr>
        <w:tab/>
      </w:r>
      <w:r w:rsidRPr="00CD2941">
        <w:rPr>
          <w:rFonts w:ascii="Tahoma" w:hAnsi="Tahoma" w:cs="Tahoma"/>
          <w:b/>
          <w:sz w:val="24"/>
          <w:szCs w:val="24"/>
        </w:rPr>
        <w:tab/>
        <w:t>INTERVIEW</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This is a method of data collection which involves a face to face contact between the two parties. This enables the researcher to interact directly with those personal concerned with the required information.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This was used in addition to questionnaire method to collect more information which were more compliable and cannot be effectively included in the questionnaire.</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3.1.3 OBSERVATION</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This is another method whereby the researcher was able to share in live and activities of the events beings studied during the research work. This gave the researcher the opportunity to view personnel on duty and to watch the collective Bargaining as it enhances sound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3.1.4</w:t>
      </w:r>
      <w:r w:rsidRPr="00CD2941">
        <w:rPr>
          <w:rFonts w:ascii="Tahoma" w:hAnsi="Tahoma" w:cs="Tahoma"/>
          <w:b/>
          <w:sz w:val="24"/>
          <w:szCs w:val="24"/>
        </w:rPr>
        <w:tab/>
      </w:r>
      <w:r w:rsidRPr="00CD2941">
        <w:rPr>
          <w:rFonts w:ascii="Tahoma" w:hAnsi="Tahoma" w:cs="Tahoma"/>
          <w:b/>
          <w:sz w:val="24"/>
          <w:szCs w:val="24"/>
        </w:rPr>
        <w:tab/>
        <w:t>RESEARCH POPULATION AND SAMPLE SIZE</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The research population for the study covers the entire public sectors in Nigeria, while the sample size in the Lagos Water Corporation.</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 xml:space="preserve">3.1.5 </w:t>
      </w:r>
      <w:r w:rsidRPr="00CD2941">
        <w:rPr>
          <w:rFonts w:ascii="Tahoma" w:hAnsi="Tahoma" w:cs="Tahoma"/>
          <w:b/>
          <w:sz w:val="24"/>
          <w:szCs w:val="24"/>
        </w:rPr>
        <w:tab/>
        <w:t>SAMPLING PROCEDURE</w:t>
      </w:r>
    </w:p>
    <w:p w:rsidR="00797138" w:rsidRPr="00CD2941"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For effective research, the researcher divided the population of Lagos State Water Corporation into stratum in order to administer questionnaire to staff. Random selection of staff was made from each strata, this procedure ensures that each staff has equal chance of being selected.</w:t>
      </w:r>
    </w:p>
    <w:p w:rsidR="00797138" w:rsidRPr="00CD2941" w:rsidRDefault="00797138" w:rsidP="00797138">
      <w:pPr>
        <w:pStyle w:val="ListParagraph"/>
        <w:spacing w:line="360" w:lineRule="auto"/>
        <w:jc w:val="both"/>
        <w:rPr>
          <w:rFonts w:ascii="Tahoma" w:hAnsi="Tahoma" w:cs="Tahoma"/>
          <w:b/>
          <w:sz w:val="24"/>
          <w:szCs w:val="24"/>
        </w:rPr>
      </w:pPr>
      <w:r w:rsidRPr="00CD2941">
        <w:rPr>
          <w:rFonts w:ascii="Tahoma" w:hAnsi="Tahoma" w:cs="Tahoma"/>
          <w:b/>
          <w:sz w:val="24"/>
          <w:szCs w:val="24"/>
        </w:rPr>
        <w:t xml:space="preserve">3.1.6 </w:t>
      </w:r>
      <w:r w:rsidRPr="00CD2941">
        <w:rPr>
          <w:rFonts w:ascii="Tahoma" w:hAnsi="Tahoma" w:cs="Tahoma"/>
          <w:b/>
          <w:sz w:val="24"/>
          <w:szCs w:val="24"/>
        </w:rPr>
        <w:tab/>
        <w:t>STATISTICAL TECHNICAL USED FOR DATA ANALYSIS</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tab/>
        <w:t xml:space="preserve">Statistical techniques are the means whereby raw data collected during investigation were processed by breaking the collected data down into </w:t>
      </w:r>
      <w:proofErr w:type="gramStart"/>
      <w:r w:rsidRPr="00090CA7">
        <w:rPr>
          <w:rFonts w:ascii="Tahoma" w:hAnsi="Tahoma" w:cs="Tahoma"/>
          <w:sz w:val="24"/>
          <w:szCs w:val="24"/>
        </w:rPr>
        <w:t>constituents</w:t>
      </w:r>
      <w:proofErr w:type="gramEnd"/>
      <w:r w:rsidRPr="00090CA7">
        <w:rPr>
          <w:rFonts w:ascii="Tahoma" w:hAnsi="Tahoma" w:cs="Tahoma"/>
          <w:sz w:val="24"/>
          <w:szCs w:val="24"/>
        </w:rPr>
        <w:t xml:space="preserve"> parts and thereafter applying statistical calculation to provide answers to research questions. However, tabulation and percentage method were used in the presentation and analysis of data.</w:t>
      </w:r>
    </w:p>
    <w:p w:rsidR="00797138" w:rsidRPr="00090CA7" w:rsidRDefault="00797138" w:rsidP="00797138">
      <w:pPr>
        <w:pStyle w:val="ListParagraph"/>
        <w:spacing w:line="360" w:lineRule="auto"/>
        <w:jc w:val="both"/>
        <w:rPr>
          <w:rFonts w:ascii="Tahoma" w:hAnsi="Tahoma" w:cs="Tahoma"/>
          <w:sz w:val="24"/>
          <w:szCs w:val="24"/>
        </w:rPr>
      </w:pPr>
      <w:r w:rsidRPr="00090CA7">
        <w:rPr>
          <w:rFonts w:ascii="Tahoma" w:hAnsi="Tahoma" w:cs="Tahoma"/>
          <w:sz w:val="24"/>
          <w:szCs w:val="24"/>
        </w:rPr>
        <w:lastRenderedPageBreak/>
        <w:tab/>
        <w:t>Major advantage of tabulation is that, it aids easy understanding.</w:t>
      </w: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Default="00797138" w:rsidP="00797138">
      <w:pPr>
        <w:pStyle w:val="ListParagraph"/>
        <w:spacing w:line="360" w:lineRule="auto"/>
        <w:jc w:val="both"/>
        <w:rPr>
          <w:rFonts w:ascii="Tahoma" w:hAnsi="Tahoma" w:cs="Tahoma"/>
          <w:sz w:val="24"/>
          <w:szCs w:val="24"/>
        </w:rPr>
      </w:pPr>
    </w:p>
    <w:p w:rsidR="00797138" w:rsidRPr="00CD2941" w:rsidRDefault="00797138" w:rsidP="00797138">
      <w:pPr>
        <w:spacing w:line="360" w:lineRule="auto"/>
        <w:jc w:val="both"/>
        <w:rPr>
          <w:rFonts w:ascii="Tahoma" w:hAnsi="Tahoma" w:cs="Tahoma"/>
          <w:sz w:val="24"/>
          <w:szCs w:val="24"/>
        </w:rPr>
      </w:pPr>
    </w:p>
    <w:p w:rsidR="00797138" w:rsidRPr="00090CA7" w:rsidRDefault="00797138" w:rsidP="00797138">
      <w:pPr>
        <w:pStyle w:val="ListParagraph"/>
        <w:spacing w:line="360" w:lineRule="auto"/>
        <w:ind w:left="630"/>
        <w:jc w:val="center"/>
        <w:rPr>
          <w:rFonts w:ascii="Tahoma" w:hAnsi="Tahoma" w:cs="Tahoma"/>
          <w:b/>
          <w:sz w:val="24"/>
          <w:szCs w:val="24"/>
        </w:rPr>
      </w:pPr>
      <w:r w:rsidRPr="00090CA7">
        <w:rPr>
          <w:rFonts w:ascii="Tahoma" w:hAnsi="Tahoma" w:cs="Tahoma"/>
          <w:b/>
          <w:sz w:val="24"/>
          <w:szCs w:val="24"/>
        </w:rPr>
        <w:lastRenderedPageBreak/>
        <w:t>CHAPTER FOUR</w:t>
      </w:r>
    </w:p>
    <w:p w:rsidR="00797138" w:rsidRPr="00CD2941" w:rsidRDefault="00797138" w:rsidP="00797138">
      <w:pPr>
        <w:pStyle w:val="ListParagraph"/>
        <w:spacing w:line="360" w:lineRule="auto"/>
        <w:ind w:left="630"/>
        <w:jc w:val="both"/>
        <w:rPr>
          <w:rFonts w:ascii="Tahoma" w:hAnsi="Tahoma" w:cs="Tahoma"/>
          <w:b/>
          <w:sz w:val="24"/>
          <w:szCs w:val="24"/>
        </w:rPr>
      </w:pPr>
      <w:r w:rsidRPr="00CD2941">
        <w:rPr>
          <w:rFonts w:ascii="Tahoma" w:hAnsi="Tahoma" w:cs="Tahoma"/>
          <w:b/>
          <w:sz w:val="24"/>
          <w:szCs w:val="24"/>
        </w:rPr>
        <w:t>4.0</w:t>
      </w:r>
      <w:r w:rsidRPr="00CD2941">
        <w:rPr>
          <w:rFonts w:ascii="Tahoma" w:hAnsi="Tahoma" w:cs="Tahoma"/>
          <w:b/>
          <w:sz w:val="24"/>
          <w:szCs w:val="24"/>
        </w:rPr>
        <w:tab/>
        <w:t>PRESENTATION AND ANALYSIS OF DATA</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As a follow-up to the discussion in chapter three, a presentation and analysis of data collected on collective bargaining and the industrial atmosphere in Lagos State Water Corporation (LSWC).</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The questionnaires consist of two parts A’ and B’</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1: distribution of respondents according to sex</w:t>
      </w:r>
    </w:p>
    <w:tbl>
      <w:tblPr>
        <w:tblStyle w:val="TableGrid"/>
        <w:tblW w:w="0" w:type="auto"/>
        <w:tblInd w:w="630" w:type="dxa"/>
        <w:tblLook w:val="04A0"/>
      </w:tblPr>
      <w:tblGrid>
        <w:gridCol w:w="2544"/>
        <w:gridCol w:w="2647"/>
        <w:gridCol w:w="2675"/>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Sex</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Male</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65%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Female</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07</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35%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w:t>
      </w:r>
      <w:proofErr w:type="gramStart"/>
      <w:r w:rsidRPr="00090CA7">
        <w:rPr>
          <w:rFonts w:ascii="Tahoma" w:hAnsi="Tahoma" w:cs="Tahoma"/>
          <w:sz w:val="24"/>
          <w:szCs w:val="24"/>
        </w:rPr>
        <w:t>shows that 13 respondents are males representing 65% while (7) represents</w:t>
      </w:r>
      <w:proofErr w:type="gramEnd"/>
      <w:r w:rsidRPr="00090CA7">
        <w:rPr>
          <w:rFonts w:ascii="Tahoma" w:hAnsi="Tahoma" w:cs="Tahoma"/>
          <w:sz w:val="24"/>
          <w:szCs w:val="24"/>
        </w:rPr>
        <w:t xml:space="preserve"> females </w:t>
      </w:r>
      <w:proofErr w:type="spellStart"/>
      <w:r w:rsidRPr="00090CA7">
        <w:rPr>
          <w:rFonts w:ascii="Tahoma" w:hAnsi="Tahoma" w:cs="Tahoma"/>
          <w:sz w:val="24"/>
          <w:szCs w:val="24"/>
        </w:rPr>
        <w:t>reghcegent</w:t>
      </w:r>
      <w:proofErr w:type="spellEnd"/>
      <w:r w:rsidRPr="00090CA7">
        <w:rPr>
          <w:rFonts w:ascii="Tahoma" w:hAnsi="Tahoma" w:cs="Tahoma"/>
          <w:sz w:val="24"/>
          <w:szCs w:val="24"/>
        </w:rPr>
        <w:t xml:space="preserve"> 37% </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Table 2: Distribution of respondents according to sex </w:t>
      </w:r>
    </w:p>
    <w:tbl>
      <w:tblPr>
        <w:tblStyle w:val="TableGrid"/>
        <w:tblW w:w="0" w:type="auto"/>
        <w:tblInd w:w="630" w:type="dxa"/>
        <w:tblLook w:val="04A0"/>
      </w:tblPr>
      <w:tblGrid>
        <w:gridCol w:w="2506"/>
        <w:gridCol w:w="2667"/>
        <w:gridCol w:w="2693"/>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age</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16-20</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21-40</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41-60</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Total </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The table shows that 03 respondents are between 16-20 years representing 15%, 12 respondents are between 21-40 page representing 60%. While 05 respondents are between 41-60 years page representing 25%</w:t>
      </w: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3: Distribution of respondents according to marital status</w:t>
      </w:r>
    </w:p>
    <w:tbl>
      <w:tblPr>
        <w:tblStyle w:val="TableGrid"/>
        <w:tblW w:w="0" w:type="auto"/>
        <w:tblInd w:w="630" w:type="dxa"/>
        <w:tblLook w:val="04A0"/>
      </w:tblPr>
      <w:tblGrid>
        <w:gridCol w:w="2575"/>
        <w:gridCol w:w="2631"/>
        <w:gridCol w:w="2660"/>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Marital status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Singles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09</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45%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Married</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11</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55%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Divorced</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Widow</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shows that 09 respondents are single representing 45% 11 respondents are married representing 55%, while </w:t>
      </w:r>
      <w:proofErr w:type="spellStart"/>
      <w:proofErr w:type="gramStart"/>
      <w:r w:rsidRPr="00090CA7">
        <w:rPr>
          <w:rFonts w:ascii="Tahoma" w:hAnsi="Tahoma" w:cs="Tahoma"/>
          <w:sz w:val="24"/>
          <w:szCs w:val="24"/>
        </w:rPr>
        <w:t>non</w:t>
      </w:r>
      <w:proofErr w:type="spellEnd"/>
      <w:proofErr w:type="gramEnd"/>
      <w:r w:rsidRPr="00090CA7">
        <w:rPr>
          <w:rFonts w:ascii="Tahoma" w:hAnsi="Tahoma" w:cs="Tahoma"/>
          <w:sz w:val="24"/>
          <w:szCs w:val="24"/>
        </w:rPr>
        <w:t xml:space="preserve"> of the respondent is divorced or a widow.</w:t>
      </w:r>
    </w:p>
    <w:p w:rsidR="00797138" w:rsidRPr="00090CA7" w:rsidRDefault="00797138" w:rsidP="00797138">
      <w:pPr>
        <w:pStyle w:val="ListParagraph"/>
        <w:spacing w:line="360" w:lineRule="auto"/>
        <w:ind w:left="630"/>
        <w:jc w:val="both"/>
        <w:rPr>
          <w:rFonts w:ascii="Tahoma" w:hAnsi="Tahoma" w:cs="Tahoma"/>
          <w:sz w:val="24"/>
          <w:szCs w:val="24"/>
        </w:rPr>
      </w:pPr>
      <w:proofErr w:type="gramStart"/>
      <w:r w:rsidRPr="00090CA7">
        <w:rPr>
          <w:rFonts w:ascii="Tahoma" w:hAnsi="Tahoma" w:cs="Tahoma"/>
          <w:sz w:val="24"/>
          <w:szCs w:val="24"/>
        </w:rPr>
        <w:t>Table 4: Distribution of respondents according to department.</w:t>
      </w:r>
      <w:proofErr w:type="gramEnd"/>
    </w:p>
    <w:tbl>
      <w:tblPr>
        <w:tblStyle w:val="TableGrid"/>
        <w:tblW w:w="8912" w:type="dxa"/>
        <w:tblInd w:w="630" w:type="dxa"/>
        <w:tblLook w:val="04A0"/>
      </w:tblPr>
      <w:tblGrid>
        <w:gridCol w:w="4278"/>
        <w:gridCol w:w="2031"/>
        <w:gridCol w:w="2603"/>
      </w:tblGrid>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Department </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Administrative</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O8</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40%</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Operation and maintenance </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04</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Accounting &amp; finance</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Engineering</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Commercial </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Information </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797138" w:rsidRPr="00090CA7" w:rsidTr="00B705B9">
        <w:tc>
          <w:tcPr>
            <w:tcW w:w="458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1645"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68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The table about shove that respondents representing 40% are from administrative department, 04 respondents are from operation and maintenance department representing 20%, 05 respondents are from accounting and finance department representing 05% from engineering </w:t>
      </w:r>
      <w:r w:rsidRPr="00090CA7">
        <w:rPr>
          <w:rFonts w:ascii="Tahoma" w:hAnsi="Tahoma" w:cs="Tahoma"/>
          <w:sz w:val="24"/>
          <w:szCs w:val="24"/>
        </w:rPr>
        <w:lastRenderedPageBreak/>
        <w:t xml:space="preserve">department, 01 from commerce department representing 05%, while 01 </w:t>
      </w:r>
      <w:proofErr w:type="gramStart"/>
      <w:r w:rsidRPr="00090CA7">
        <w:rPr>
          <w:rFonts w:ascii="Tahoma" w:hAnsi="Tahoma" w:cs="Tahoma"/>
          <w:sz w:val="24"/>
          <w:szCs w:val="24"/>
        </w:rPr>
        <w:t>respondents</w:t>
      </w:r>
      <w:proofErr w:type="gramEnd"/>
      <w:r w:rsidRPr="00090CA7">
        <w:rPr>
          <w:rFonts w:ascii="Tahoma" w:hAnsi="Tahoma" w:cs="Tahoma"/>
          <w:sz w:val="24"/>
          <w:szCs w:val="24"/>
        </w:rPr>
        <w:t xml:space="preserve"> is from information department representing 05%.</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PART ‘B’</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1: Are you a member of the staff union?</w:t>
      </w:r>
    </w:p>
    <w:tbl>
      <w:tblPr>
        <w:tblStyle w:val="TableGrid"/>
        <w:tblW w:w="0" w:type="auto"/>
        <w:tblInd w:w="630" w:type="dxa"/>
        <w:tblLook w:val="04A0"/>
      </w:tblPr>
      <w:tblGrid>
        <w:gridCol w:w="2662"/>
        <w:gridCol w:w="2585"/>
        <w:gridCol w:w="2619"/>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respondents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50%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08</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4%</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table above, 10 respondents representing 50% of the total respondent </w:t>
      </w:r>
      <w:proofErr w:type="spellStart"/>
      <w:r w:rsidRPr="00090CA7">
        <w:rPr>
          <w:rFonts w:ascii="Tahoma" w:hAnsi="Tahoma" w:cs="Tahoma"/>
          <w:sz w:val="24"/>
          <w:szCs w:val="24"/>
        </w:rPr>
        <w:t>respresenting</w:t>
      </w:r>
      <w:proofErr w:type="spellEnd"/>
      <w:r w:rsidRPr="00090CA7">
        <w:rPr>
          <w:rFonts w:ascii="Tahoma" w:hAnsi="Tahoma" w:cs="Tahoma"/>
          <w:sz w:val="24"/>
          <w:szCs w:val="24"/>
        </w:rPr>
        <w:t xml:space="preserve"> 10% said No. while 08 respondents representing 40% were </w:t>
      </w:r>
      <w:proofErr w:type="spellStart"/>
      <w:r w:rsidRPr="00090CA7">
        <w:rPr>
          <w:rFonts w:ascii="Tahoma" w:hAnsi="Tahoma" w:cs="Tahoma"/>
          <w:sz w:val="24"/>
          <w:szCs w:val="24"/>
        </w:rPr>
        <w:t>mentral</w:t>
      </w:r>
      <w:proofErr w:type="spellEnd"/>
      <w:r w:rsidRPr="00090CA7">
        <w:rPr>
          <w:rFonts w:ascii="Tahoma" w:hAnsi="Tahoma" w:cs="Tahoma"/>
          <w:sz w:val="24"/>
          <w:szCs w:val="24"/>
        </w:rPr>
        <w:t>.</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Since unionism is allowed in the Corporation, the advantage is that staff of the corporation will be able to collectively table their grievances to the management.</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2: is the meeting between workers and representatives and management frequent in the corporation?</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2:</w:t>
      </w:r>
    </w:p>
    <w:tbl>
      <w:tblPr>
        <w:tblStyle w:val="TableGrid"/>
        <w:tblW w:w="0" w:type="auto"/>
        <w:tblInd w:w="630" w:type="dxa"/>
        <w:tblLook w:val="04A0"/>
      </w:tblPr>
      <w:tblGrid>
        <w:gridCol w:w="2587"/>
        <w:gridCol w:w="2577"/>
        <w:gridCol w:w="2702"/>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 xml:space="preserve">Responding to the questions above, 12 respondents representing 60% state that collective bargaining enhance industrial peace and harmony, 03 respondents representing 15% admitted that it does not have anything to do with peace and harmony in the corporation. While 05 respondents representing 25% maintained silence on the issue. The </w:t>
      </w:r>
      <w:proofErr w:type="gramStart"/>
      <w:r w:rsidRPr="00090CA7">
        <w:rPr>
          <w:rFonts w:ascii="Tahoma" w:hAnsi="Tahoma" w:cs="Tahoma"/>
          <w:sz w:val="24"/>
          <w:szCs w:val="24"/>
        </w:rPr>
        <w:t>effects of this is</w:t>
      </w:r>
      <w:proofErr w:type="gramEnd"/>
      <w:r w:rsidRPr="00090CA7">
        <w:rPr>
          <w:rFonts w:ascii="Tahoma" w:hAnsi="Tahoma" w:cs="Tahoma"/>
          <w:sz w:val="24"/>
          <w:szCs w:val="24"/>
        </w:rPr>
        <w:t xml:space="preserve"> that there is room for good relationship between the management and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in the corporation. </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t>Again, it gives workers sense of belonging move importantly, good and conducive environment for work.</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4: Does management often listen to workers demand for better condition of service?</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4:</w:t>
      </w:r>
    </w:p>
    <w:tbl>
      <w:tblPr>
        <w:tblStyle w:val="TableGrid"/>
        <w:tblW w:w="0" w:type="auto"/>
        <w:tblInd w:w="630" w:type="dxa"/>
        <w:tblLook w:val="04A0"/>
      </w:tblPr>
      <w:tblGrid>
        <w:gridCol w:w="2652"/>
        <w:gridCol w:w="2537"/>
        <w:gridCol w:w="2677"/>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Respondents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75%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4"/>
        <w:jc w:val="both"/>
        <w:rPr>
          <w:rFonts w:ascii="Tahoma" w:hAnsi="Tahoma" w:cs="Tahoma"/>
          <w:sz w:val="24"/>
          <w:szCs w:val="24"/>
        </w:rPr>
      </w:pPr>
      <w:r w:rsidRPr="00090CA7">
        <w:rPr>
          <w:rFonts w:ascii="Tahoma" w:hAnsi="Tahoma" w:cs="Tahoma"/>
          <w:sz w:val="24"/>
          <w:szCs w:val="24"/>
        </w:rPr>
        <w:t xml:space="preserve">Out of 20 respondents, is respondents representing 75% indicated that management often </w:t>
      </w:r>
      <w:proofErr w:type="gramStart"/>
      <w:r w:rsidRPr="00090CA7">
        <w:rPr>
          <w:rFonts w:ascii="Tahoma" w:hAnsi="Tahoma" w:cs="Tahoma"/>
          <w:sz w:val="24"/>
          <w:szCs w:val="24"/>
        </w:rPr>
        <w:t>listen</w:t>
      </w:r>
      <w:proofErr w:type="gramEnd"/>
      <w:r w:rsidRPr="00090CA7">
        <w:rPr>
          <w:rFonts w:ascii="Tahoma" w:hAnsi="Tahoma" w:cs="Tahoma"/>
          <w:sz w:val="24"/>
          <w:szCs w:val="24"/>
        </w:rPr>
        <w:t xml:space="preserve"> to them whenever they table their problems to the management in round table discussions, 05 respondents representing 25 said that the management does not always listen to them whenever they have any problem. White nobody remained neutral.</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5: Has better conditions of service achieved through negotiation with management.</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5:</w:t>
      </w:r>
    </w:p>
    <w:tbl>
      <w:tblPr>
        <w:tblStyle w:val="TableGrid"/>
        <w:tblW w:w="0" w:type="auto"/>
        <w:tblInd w:w="630" w:type="dxa"/>
        <w:tblLook w:val="04A0"/>
      </w:tblPr>
      <w:tblGrid>
        <w:gridCol w:w="2587"/>
        <w:gridCol w:w="2577"/>
        <w:gridCol w:w="2702"/>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75%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No </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O2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From the table above, 15 respondents representing 75% agreed that better conditions of service is achieved through collective bargaining, 03 representing 15% disagreed that better condition of service is not achieved through collective bargaining while 02 respondents representing 15% were neutral.</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Question 6: Does union and management often reach agreement on matters on mutual benefits.</w:t>
      </w:r>
    </w:p>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6:</w:t>
      </w:r>
    </w:p>
    <w:tbl>
      <w:tblPr>
        <w:tblStyle w:val="TableGrid"/>
        <w:tblW w:w="0" w:type="auto"/>
        <w:tblInd w:w="630" w:type="dxa"/>
        <w:tblLook w:val="04A0"/>
      </w:tblPr>
      <w:tblGrid>
        <w:gridCol w:w="2617"/>
        <w:gridCol w:w="2609"/>
        <w:gridCol w:w="2640"/>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06</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30%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the above, 12 respondents representing 60% agreed that both management and workers often shift ground on issues that have to do with collective interests of both the workers and the management, 06, </w:t>
      </w:r>
      <w:r w:rsidRPr="00090CA7">
        <w:rPr>
          <w:rFonts w:ascii="Tahoma" w:hAnsi="Tahoma" w:cs="Tahoma"/>
          <w:sz w:val="24"/>
          <w:szCs w:val="24"/>
        </w:rPr>
        <w:lastRenderedPageBreak/>
        <w:t>respondents representing 30% said ‘No’ on issues; while 02 respondents representing 10 were neutral on the question.</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7: are agreements reached often </w:t>
      </w:r>
      <w:proofErr w:type="gramStart"/>
      <w:r w:rsidRPr="00090CA7">
        <w:rPr>
          <w:rFonts w:ascii="Tahoma" w:hAnsi="Tahoma" w:cs="Tahoma"/>
          <w:sz w:val="24"/>
          <w:szCs w:val="24"/>
        </w:rPr>
        <w:t>implement</w:t>
      </w:r>
      <w:proofErr w:type="gramEnd"/>
      <w:r w:rsidRPr="00090CA7">
        <w:rPr>
          <w:rFonts w:ascii="Tahoma" w:hAnsi="Tahoma" w:cs="Tahoma"/>
          <w:sz w:val="24"/>
          <w:szCs w:val="24"/>
        </w:rPr>
        <w:t>?</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7:</w:t>
      </w:r>
    </w:p>
    <w:tbl>
      <w:tblPr>
        <w:tblStyle w:val="TableGrid"/>
        <w:tblW w:w="0" w:type="auto"/>
        <w:tblInd w:w="630" w:type="dxa"/>
        <w:tblLook w:val="04A0"/>
      </w:tblPr>
      <w:tblGrid>
        <w:gridCol w:w="2587"/>
        <w:gridCol w:w="2577"/>
        <w:gridCol w:w="2702"/>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12</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60%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The table above, 12 respondents representing 60% agreed that the agreement reached are often implement 05 respondents representing 25 % said ‘No’ to the question.</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proofErr w:type="gramStart"/>
      <w:r w:rsidRPr="00090CA7">
        <w:rPr>
          <w:rFonts w:ascii="Tahoma" w:hAnsi="Tahoma" w:cs="Tahoma"/>
          <w:sz w:val="24"/>
          <w:szCs w:val="24"/>
        </w:rPr>
        <w:t>While 03 respondents representing 15% were neutral.</w:t>
      </w:r>
      <w:proofErr w:type="gramEnd"/>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ab/>
      </w:r>
      <w:r w:rsidRPr="00090CA7">
        <w:rPr>
          <w:rFonts w:ascii="Tahoma" w:hAnsi="Tahoma" w:cs="Tahoma"/>
          <w:sz w:val="24"/>
          <w:szCs w:val="24"/>
        </w:rPr>
        <w:tab/>
        <w:t xml:space="preserve">The implication of this is that majority of </w:t>
      </w:r>
      <w:proofErr w:type="gramStart"/>
      <w:r w:rsidRPr="00090CA7">
        <w:rPr>
          <w:rFonts w:ascii="Tahoma" w:hAnsi="Tahoma" w:cs="Tahoma"/>
          <w:sz w:val="24"/>
          <w:szCs w:val="24"/>
        </w:rPr>
        <w:t>the  respondents</w:t>
      </w:r>
      <w:proofErr w:type="gramEnd"/>
      <w:r w:rsidRPr="00090CA7">
        <w:rPr>
          <w:rFonts w:ascii="Tahoma" w:hAnsi="Tahoma" w:cs="Tahoma"/>
          <w:sz w:val="24"/>
          <w:szCs w:val="24"/>
        </w:rPr>
        <w:t xml:space="preserve"> support that the corporation management always respects agreement signed with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union.</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8: has there a time when </w:t>
      </w:r>
      <w:proofErr w:type="spellStart"/>
      <w:r w:rsidRPr="00090CA7">
        <w:rPr>
          <w:rFonts w:ascii="Tahoma" w:hAnsi="Tahoma" w:cs="Tahoma"/>
          <w:sz w:val="24"/>
          <w:szCs w:val="24"/>
        </w:rPr>
        <w:t>distintes</w:t>
      </w:r>
      <w:proofErr w:type="spellEnd"/>
      <w:r w:rsidRPr="00090CA7">
        <w:rPr>
          <w:rFonts w:ascii="Tahoma" w:hAnsi="Tahoma" w:cs="Tahoma"/>
          <w:sz w:val="24"/>
          <w:szCs w:val="24"/>
        </w:rPr>
        <w:t xml:space="preserve"> between management and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was referred to the industrial arbitration panel?</w:t>
      </w: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Table 8:</w:t>
      </w:r>
    </w:p>
    <w:tbl>
      <w:tblPr>
        <w:tblStyle w:val="TableGrid"/>
        <w:tblW w:w="0" w:type="auto"/>
        <w:tblInd w:w="630" w:type="dxa"/>
        <w:tblLook w:val="04A0"/>
      </w:tblPr>
      <w:tblGrid>
        <w:gridCol w:w="2587"/>
        <w:gridCol w:w="2577"/>
        <w:gridCol w:w="2702"/>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Frequency</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Yes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17</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85%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No</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03</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____</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Total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From the above table, 17 respondents representing 85% supported the fact that disputes has once being taking to the industrial arbitration panel, 03 respondent representing 15% maintained that ‘No’ case has ever being taken to industrial arbitration panel. While </w:t>
      </w:r>
      <w:proofErr w:type="spellStart"/>
      <w:proofErr w:type="gramStart"/>
      <w:r w:rsidRPr="00090CA7">
        <w:rPr>
          <w:rFonts w:ascii="Tahoma" w:hAnsi="Tahoma" w:cs="Tahoma"/>
          <w:sz w:val="24"/>
          <w:szCs w:val="24"/>
        </w:rPr>
        <w:t>non</w:t>
      </w:r>
      <w:proofErr w:type="spellEnd"/>
      <w:proofErr w:type="gramEnd"/>
      <w:r w:rsidRPr="00090CA7">
        <w:rPr>
          <w:rFonts w:ascii="Tahoma" w:hAnsi="Tahoma" w:cs="Tahoma"/>
          <w:sz w:val="24"/>
          <w:szCs w:val="24"/>
        </w:rPr>
        <w:t xml:space="preserve"> of the respondents were neutral. The effects of the respondents there was never been a case that was too much for the </w:t>
      </w:r>
      <w:proofErr w:type="spellStart"/>
      <w:r w:rsidRPr="00090CA7">
        <w:rPr>
          <w:rFonts w:ascii="Tahoma" w:hAnsi="Tahoma" w:cs="Tahoma"/>
          <w:sz w:val="24"/>
          <w:szCs w:val="24"/>
        </w:rPr>
        <w:t>manasement</w:t>
      </w:r>
      <w:proofErr w:type="spellEnd"/>
      <w:r w:rsidRPr="00090CA7">
        <w:rPr>
          <w:rFonts w:ascii="Tahoma" w:hAnsi="Tahoma" w:cs="Tahoma"/>
          <w:sz w:val="24"/>
          <w:szCs w:val="24"/>
        </w:rPr>
        <w:t xml:space="preserve"> to cope with.</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Question 9: Did any of such disputes led to demonstration or </w:t>
      </w:r>
      <w:proofErr w:type="spellStart"/>
      <w:r w:rsidRPr="00090CA7">
        <w:rPr>
          <w:rFonts w:ascii="Tahoma" w:hAnsi="Tahoma" w:cs="Tahoma"/>
          <w:sz w:val="24"/>
          <w:szCs w:val="24"/>
        </w:rPr>
        <w:t>strile</w:t>
      </w:r>
      <w:proofErr w:type="spellEnd"/>
      <w:r w:rsidRPr="00090CA7">
        <w:rPr>
          <w:rFonts w:ascii="Tahoma" w:hAnsi="Tahoma" w:cs="Tahoma"/>
          <w:sz w:val="24"/>
          <w:szCs w:val="24"/>
        </w:rPr>
        <w:t>?</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Table 9:</w:t>
      </w:r>
    </w:p>
    <w:tbl>
      <w:tblPr>
        <w:tblStyle w:val="TableGrid"/>
        <w:tblW w:w="0" w:type="auto"/>
        <w:tblInd w:w="630" w:type="dxa"/>
        <w:tblLook w:val="04A0"/>
      </w:tblPr>
      <w:tblGrid>
        <w:gridCol w:w="2617"/>
        <w:gridCol w:w="2609"/>
        <w:gridCol w:w="2640"/>
      </w:tblGrid>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Responses</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Frequency </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Percentage %</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Yes </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18</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90%</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No </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Neutral</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01</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05%</w:t>
            </w:r>
          </w:p>
        </w:tc>
      </w:tr>
      <w:tr w:rsidR="00797138" w:rsidRPr="00090CA7" w:rsidTr="00B705B9">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 xml:space="preserve">Total </w:t>
            </w:r>
          </w:p>
        </w:tc>
        <w:tc>
          <w:tcPr>
            <w:tcW w:w="2923"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20</w:t>
            </w:r>
          </w:p>
        </w:tc>
        <w:tc>
          <w:tcPr>
            <w:tcW w:w="2924" w:type="dxa"/>
          </w:tcPr>
          <w:p w:rsidR="00797138" w:rsidRPr="00090CA7" w:rsidRDefault="00797138" w:rsidP="00B705B9">
            <w:pPr>
              <w:pStyle w:val="ListParagraph"/>
              <w:spacing w:line="360" w:lineRule="auto"/>
              <w:jc w:val="both"/>
              <w:rPr>
                <w:rFonts w:ascii="Tahoma" w:hAnsi="Tahoma" w:cs="Tahoma"/>
                <w:sz w:val="24"/>
                <w:szCs w:val="24"/>
              </w:rPr>
            </w:pPr>
            <w:r w:rsidRPr="00090CA7">
              <w:rPr>
                <w:rFonts w:ascii="Tahoma" w:hAnsi="Tahoma" w:cs="Tahoma"/>
                <w:sz w:val="24"/>
                <w:szCs w:val="24"/>
              </w:rPr>
              <w:t>100%</w:t>
            </w:r>
          </w:p>
        </w:tc>
      </w:tr>
    </w:tbl>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t xml:space="preserve">    The table above shows that 18 respondents representing 90% support the fact that disputes led to demonstration and strike. 01repondents representing 05% said ‘NO’ to the question. While on 01 respondents representing 05% agree to be neutral </w:t>
      </w:r>
    </w:p>
    <w:p w:rsidR="00797138" w:rsidRPr="00090CA7" w:rsidRDefault="00797138" w:rsidP="00797138">
      <w:pPr>
        <w:pStyle w:val="ListParagraph"/>
        <w:spacing w:line="360" w:lineRule="auto"/>
        <w:ind w:left="630"/>
        <w:jc w:val="both"/>
        <w:rPr>
          <w:rFonts w:ascii="Tahoma" w:hAnsi="Tahoma" w:cs="Tahoma"/>
          <w:sz w:val="24"/>
          <w:szCs w:val="24"/>
        </w:rPr>
      </w:pPr>
      <w:r w:rsidRPr="00090CA7">
        <w:rPr>
          <w:rFonts w:ascii="Tahoma" w:hAnsi="Tahoma" w:cs="Tahoma"/>
          <w:sz w:val="24"/>
          <w:szCs w:val="24"/>
        </w:rPr>
        <w:lastRenderedPageBreak/>
        <w:t xml:space="preserve">Question 10: has there been any dispute between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since </w:t>
      </w:r>
      <w:proofErr w:type="spellStart"/>
      <w:r w:rsidRPr="00090CA7">
        <w:rPr>
          <w:rFonts w:ascii="Tahoma" w:hAnsi="Tahoma" w:cs="Tahoma"/>
          <w:sz w:val="24"/>
          <w:szCs w:val="24"/>
        </w:rPr>
        <w:t>las</w:t>
      </w:r>
      <w:proofErr w:type="spellEnd"/>
      <w:r w:rsidRPr="00090CA7">
        <w:rPr>
          <w:rFonts w:ascii="Tahoma" w:hAnsi="Tahoma" w:cs="Tahoma"/>
          <w:sz w:val="24"/>
          <w:szCs w:val="24"/>
        </w:rPr>
        <w:t xml:space="preserve"> joined the corporation?</w:t>
      </w:r>
    </w:p>
    <w:p w:rsidR="00797138" w:rsidRDefault="00797138" w:rsidP="00797138">
      <w:pPr>
        <w:spacing w:line="480" w:lineRule="auto"/>
        <w:ind w:left="1260"/>
        <w:jc w:val="center"/>
        <w:rPr>
          <w:rFonts w:ascii="Tahoma" w:hAnsi="Tahoma" w:cs="Tahoma"/>
          <w:b/>
          <w:sz w:val="28"/>
          <w:szCs w:val="28"/>
        </w:rPr>
      </w:pPr>
    </w:p>
    <w:p w:rsidR="00797138" w:rsidRDefault="00797138" w:rsidP="00797138">
      <w:pPr>
        <w:spacing w:line="480" w:lineRule="auto"/>
        <w:ind w:left="1260"/>
        <w:jc w:val="center"/>
        <w:rPr>
          <w:rFonts w:ascii="Tahoma" w:hAnsi="Tahoma" w:cs="Tahoma"/>
          <w:b/>
          <w:sz w:val="28"/>
          <w:szCs w:val="28"/>
        </w:rPr>
      </w:pPr>
    </w:p>
    <w:p w:rsidR="00797138" w:rsidRDefault="00797138" w:rsidP="00797138">
      <w:pPr>
        <w:spacing w:line="360" w:lineRule="auto"/>
        <w:ind w:left="1260"/>
        <w:jc w:val="center"/>
        <w:rPr>
          <w:rFonts w:ascii="Tahoma" w:hAnsi="Tahoma" w:cs="Tahoma"/>
          <w:b/>
          <w:sz w:val="28"/>
          <w:szCs w:val="28"/>
        </w:rPr>
      </w:pPr>
    </w:p>
    <w:p w:rsidR="00797138" w:rsidRDefault="00797138" w:rsidP="00797138">
      <w:pPr>
        <w:spacing w:line="360" w:lineRule="auto"/>
        <w:ind w:left="1260"/>
        <w:jc w:val="center"/>
        <w:rPr>
          <w:rFonts w:ascii="Tahoma" w:hAnsi="Tahoma" w:cs="Tahoma"/>
          <w:b/>
          <w:sz w:val="28"/>
          <w:szCs w:val="28"/>
        </w:rPr>
      </w:pPr>
    </w:p>
    <w:p w:rsidR="00797138" w:rsidRDefault="00797138" w:rsidP="00797138">
      <w:pPr>
        <w:spacing w:line="360" w:lineRule="auto"/>
        <w:ind w:left="1260"/>
        <w:jc w:val="center"/>
        <w:rPr>
          <w:rFonts w:ascii="Tahoma" w:hAnsi="Tahoma" w:cs="Tahoma"/>
          <w:b/>
          <w:sz w:val="28"/>
          <w:szCs w:val="28"/>
        </w:rPr>
      </w:pPr>
    </w:p>
    <w:p w:rsidR="00797138" w:rsidRDefault="00797138" w:rsidP="00797138">
      <w:pPr>
        <w:spacing w:line="360" w:lineRule="auto"/>
        <w:ind w:left="1260"/>
        <w:jc w:val="center"/>
        <w:rPr>
          <w:rFonts w:ascii="Tahoma" w:hAnsi="Tahoma" w:cs="Tahoma"/>
          <w:b/>
          <w:sz w:val="28"/>
          <w:szCs w:val="28"/>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Default="00797138" w:rsidP="00797138">
      <w:pPr>
        <w:spacing w:line="360" w:lineRule="auto"/>
        <w:ind w:left="1260"/>
        <w:jc w:val="center"/>
        <w:rPr>
          <w:rFonts w:ascii="Tahoma" w:hAnsi="Tahoma" w:cs="Tahoma"/>
          <w:b/>
          <w:sz w:val="24"/>
          <w:szCs w:val="24"/>
        </w:rPr>
      </w:pPr>
    </w:p>
    <w:p w:rsidR="00797138" w:rsidRPr="00090CA7" w:rsidRDefault="00797138" w:rsidP="00797138">
      <w:pPr>
        <w:spacing w:line="360" w:lineRule="auto"/>
        <w:ind w:left="1260"/>
        <w:jc w:val="center"/>
        <w:rPr>
          <w:rFonts w:ascii="Tahoma" w:hAnsi="Tahoma" w:cs="Tahoma"/>
          <w:b/>
          <w:sz w:val="24"/>
          <w:szCs w:val="24"/>
        </w:rPr>
      </w:pPr>
      <w:r w:rsidRPr="00090CA7">
        <w:rPr>
          <w:rFonts w:ascii="Tahoma" w:hAnsi="Tahoma" w:cs="Tahoma"/>
          <w:b/>
          <w:sz w:val="24"/>
          <w:szCs w:val="24"/>
        </w:rPr>
        <w:lastRenderedPageBreak/>
        <w:t>CHAPTER FIVE</w:t>
      </w:r>
    </w:p>
    <w:p w:rsidR="00797138" w:rsidRPr="00090CA7" w:rsidRDefault="00797138" w:rsidP="00797138">
      <w:pPr>
        <w:spacing w:line="360" w:lineRule="auto"/>
        <w:ind w:left="-1800" w:firstLine="1260"/>
        <w:jc w:val="both"/>
        <w:rPr>
          <w:rFonts w:ascii="Tahoma" w:hAnsi="Tahoma" w:cs="Tahoma"/>
          <w:b/>
          <w:sz w:val="24"/>
          <w:szCs w:val="24"/>
        </w:rPr>
      </w:pPr>
      <w:r w:rsidRPr="00090CA7">
        <w:rPr>
          <w:rFonts w:ascii="Tahoma" w:hAnsi="Tahoma" w:cs="Tahoma"/>
          <w:b/>
          <w:sz w:val="24"/>
          <w:szCs w:val="24"/>
        </w:rPr>
        <w:t xml:space="preserve">5.0 </w:t>
      </w:r>
      <w:r w:rsidRPr="00090CA7">
        <w:rPr>
          <w:rFonts w:ascii="Tahoma" w:hAnsi="Tahoma" w:cs="Tahoma"/>
          <w:b/>
          <w:sz w:val="24"/>
          <w:szCs w:val="24"/>
        </w:rPr>
        <w:tab/>
        <w:t>SUMMARY OF FINDING</w:t>
      </w:r>
    </w:p>
    <w:p w:rsidR="00797138" w:rsidRPr="00090CA7" w:rsidRDefault="00797138" w:rsidP="00797138">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From the investigation conducted, it is clear that the way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approach their relationship as they adjust to collective bargaining affects the quality of their interaction and the outcome reached. An approach was based on the spirit of </w:t>
      </w:r>
      <w:proofErr w:type="spellStart"/>
      <w:r w:rsidRPr="00090CA7">
        <w:rPr>
          <w:rFonts w:ascii="Tahoma" w:hAnsi="Tahoma" w:cs="Tahoma"/>
          <w:sz w:val="24"/>
          <w:szCs w:val="24"/>
        </w:rPr>
        <w:t>accomdation</w:t>
      </w:r>
      <w:proofErr w:type="spellEnd"/>
      <w:r w:rsidRPr="00090CA7">
        <w:rPr>
          <w:rFonts w:ascii="Tahoma" w:hAnsi="Tahoma" w:cs="Tahoma"/>
          <w:sz w:val="24"/>
          <w:szCs w:val="24"/>
        </w:rPr>
        <w:t xml:space="preserve"> which leads to less conflict, strikes and employees discontent.</w:t>
      </w:r>
    </w:p>
    <w:p w:rsidR="00797138" w:rsidRPr="00090CA7" w:rsidRDefault="00797138" w:rsidP="00797138">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Most of the workers are members of the union. Furthermore, collective agree and the workers are often implement greatly to industrial peace and harmony in the corporation. Again, better conditions of services are always attains through the collective bargaining.</w:t>
      </w:r>
    </w:p>
    <w:p w:rsidR="00797138" w:rsidRPr="00090CA7" w:rsidRDefault="00797138" w:rsidP="00797138">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Having examined the industrial relations in the Lagos state water corporation (LSWC) the researcher of the view that to a large extent, the </w:t>
      </w:r>
      <w:proofErr w:type="gramStart"/>
      <w:r w:rsidRPr="00090CA7">
        <w:rPr>
          <w:rFonts w:ascii="Tahoma" w:hAnsi="Tahoma" w:cs="Tahoma"/>
          <w:sz w:val="24"/>
          <w:szCs w:val="24"/>
        </w:rPr>
        <w:t xml:space="preserve">corporation with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relations conform</w:t>
      </w:r>
      <w:proofErr w:type="gramEnd"/>
      <w:r w:rsidRPr="00090CA7">
        <w:rPr>
          <w:rFonts w:ascii="Tahoma" w:hAnsi="Tahoma" w:cs="Tahoma"/>
          <w:sz w:val="24"/>
          <w:szCs w:val="24"/>
        </w:rPr>
        <w:t xml:space="preserve"> with the function of the precious writers on relations in the public sectors.</w:t>
      </w:r>
    </w:p>
    <w:p w:rsidR="00797138" w:rsidRPr="00090CA7" w:rsidRDefault="00797138" w:rsidP="00797138">
      <w:pPr>
        <w:tabs>
          <w:tab w:val="left" w:pos="450"/>
        </w:tabs>
        <w:spacing w:line="360" w:lineRule="auto"/>
        <w:ind w:left="-540"/>
        <w:jc w:val="both"/>
        <w:rPr>
          <w:rFonts w:ascii="Tahoma" w:hAnsi="Tahoma" w:cs="Tahoma"/>
          <w:sz w:val="24"/>
          <w:szCs w:val="24"/>
        </w:rPr>
      </w:pPr>
      <w:r w:rsidRPr="00090CA7">
        <w:rPr>
          <w:rFonts w:ascii="Tahoma" w:hAnsi="Tahoma" w:cs="Tahoma"/>
          <w:sz w:val="24"/>
          <w:szCs w:val="24"/>
        </w:rPr>
        <w:tab/>
        <w:t xml:space="preserve">For instance, writer like </w:t>
      </w:r>
      <w:proofErr w:type="spellStart"/>
      <w:r w:rsidRPr="00090CA7">
        <w:rPr>
          <w:rFonts w:ascii="Tahoma" w:hAnsi="Tahoma" w:cs="Tahoma"/>
          <w:sz w:val="24"/>
          <w:szCs w:val="24"/>
        </w:rPr>
        <w:t>Hacknett</w:t>
      </w:r>
      <w:proofErr w:type="spellEnd"/>
      <w:r w:rsidRPr="00090CA7">
        <w:rPr>
          <w:rFonts w:ascii="Tahoma" w:hAnsi="Tahoma" w:cs="Tahoma"/>
          <w:sz w:val="24"/>
          <w:szCs w:val="24"/>
        </w:rPr>
        <w:t xml:space="preserve"> (1977</w:t>
      </w:r>
      <w:proofErr w:type="gramStart"/>
      <w:r w:rsidRPr="00090CA7">
        <w:rPr>
          <w:rFonts w:ascii="Tahoma" w:hAnsi="Tahoma" w:cs="Tahoma"/>
          <w:sz w:val="24"/>
          <w:szCs w:val="24"/>
        </w:rPr>
        <w:t>),</w:t>
      </w:r>
      <w:proofErr w:type="gramEnd"/>
      <w:r w:rsidRPr="00090CA7">
        <w:rPr>
          <w:rFonts w:ascii="Tahoma" w:hAnsi="Tahoma" w:cs="Tahoma"/>
          <w:sz w:val="24"/>
          <w:szCs w:val="24"/>
        </w:rPr>
        <w:t xml:space="preserve"> identified two basis approaches to bargaining. These are:</w:t>
      </w:r>
    </w:p>
    <w:p w:rsidR="00797138" w:rsidRPr="00090CA7" w:rsidRDefault="00797138" w:rsidP="00797138">
      <w:pPr>
        <w:pStyle w:val="ListParagraph"/>
        <w:numPr>
          <w:ilvl w:val="0"/>
          <w:numId w:val="2"/>
        </w:numPr>
        <w:tabs>
          <w:tab w:val="left" w:pos="450"/>
        </w:tabs>
        <w:spacing w:line="360" w:lineRule="auto"/>
        <w:jc w:val="both"/>
        <w:rPr>
          <w:rFonts w:ascii="Tahoma" w:hAnsi="Tahoma" w:cs="Tahoma"/>
          <w:sz w:val="24"/>
          <w:szCs w:val="24"/>
        </w:rPr>
      </w:pPr>
      <w:r w:rsidRPr="00090CA7">
        <w:rPr>
          <w:rFonts w:ascii="Tahoma" w:hAnsi="Tahoma" w:cs="Tahoma"/>
          <w:sz w:val="24"/>
          <w:szCs w:val="24"/>
        </w:rPr>
        <w:t>The distributive bargaining</w:t>
      </w:r>
    </w:p>
    <w:p w:rsidR="00797138" w:rsidRPr="00090CA7" w:rsidRDefault="00797138" w:rsidP="00797138">
      <w:pPr>
        <w:pStyle w:val="ListParagraph"/>
        <w:numPr>
          <w:ilvl w:val="0"/>
          <w:numId w:val="2"/>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The distribution bargaining is based on the assumption that one party gains, will be the other loss. Therefore, on the negotiation table each party is determined to minimize the losses and maximize these gains. Conflict between </w:t>
      </w:r>
      <w:proofErr w:type="spellStart"/>
      <w:r w:rsidRPr="00090CA7">
        <w:rPr>
          <w:rFonts w:ascii="Tahoma" w:hAnsi="Tahoma" w:cs="Tahoma"/>
          <w:sz w:val="24"/>
          <w:szCs w:val="24"/>
        </w:rPr>
        <w:t>employeers</w:t>
      </w:r>
      <w:proofErr w:type="spellEnd"/>
      <w:r w:rsidRPr="00090CA7">
        <w:rPr>
          <w:rFonts w:ascii="Tahoma" w:hAnsi="Tahoma" w:cs="Tahoma"/>
          <w:sz w:val="24"/>
          <w:szCs w:val="24"/>
        </w:rPr>
        <w:t xml:space="preserve"> and employees are heritable in the distributive bargaining.</w:t>
      </w:r>
    </w:p>
    <w:p w:rsidR="00797138" w:rsidRPr="00090CA7" w:rsidRDefault="00797138" w:rsidP="00797138">
      <w:pPr>
        <w:pStyle w:val="ListParagraph"/>
        <w:numPr>
          <w:ilvl w:val="0"/>
          <w:numId w:val="2"/>
        </w:numPr>
        <w:tabs>
          <w:tab w:val="left" w:pos="450"/>
        </w:tabs>
        <w:spacing w:line="360" w:lineRule="auto"/>
        <w:jc w:val="both"/>
        <w:rPr>
          <w:rFonts w:ascii="Tahoma" w:hAnsi="Tahoma" w:cs="Tahoma"/>
          <w:sz w:val="24"/>
          <w:szCs w:val="24"/>
        </w:rPr>
      </w:pPr>
      <w:r w:rsidRPr="00090CA7">
        <w:rPr>
          <w:rFonts w:ascii="Tahoma" w:hAnsi="Tahoma" w:cs="Tahoma"/>
          <w:sz w:val="24"/>
          <w:szCs w:val="24"/>
        </w:rPr>
        <w:lastRenderedPageBreak/>
        <w:t xml:space="preserve">The integrative bargaining on the other hand impulses that both parties to a negotiation may be </w:t>
      </w:r>
      <w:proofErr w:type="spellStart"/>
      <w:r w:rsidRPr="00090CA7">
        <w:rPr>
          <w:rFonts w:ascii="Tahoma" w:hAnsi="Tahoma" w:cs="Tahoma"/>
          <w:sz w:val="24"/>
          <w:szCs w:val="24"/>
        </w:rPr>
        <w:t>ale</w:t>
      </w:r>
      <w:proofErr w:type="spellEnd"/>
      <w:r w:rsidRPr="00090CA7">
        <w:rPr>
          <w:rFonts w:ascii="Tahoma" w:hAnsi="Tahoma" w:cs="Tahoma"/>
          <w:sz w:val="24"/>
          <w:szCs w:val="24"/>
        </w:rPr>
        <w:t xml:space="preserve"> to negotiate a gain without a loss to the other.</w:t>
      </w:r>
    </w:p>
    <w:p w:rsidR="00797138" w:rsidRPr="00CD2941" w:rsidRDefault="00797138" w:rsidP="00797138">
      <w:pPr>
        <w:pStyle w:val="ListParagraph"/>
        <w:tabs>
          <w:tab w:val="left" w:pos="450"/>
        </w:tabs>
        <w:spacing w:line="360" w:lineRule="auto"/>
        <w:ind w:left="180"/>
        <w:rPr>
          <w:rFonts w:ascii="Tahoma" w:hAnsi="Tahoma" w:cs="Tahoma"/>
          <w:b/>
          <w:sz w:val="24"/>
          <w:szCs w:val="24"/>
        </w:rPr>
      </w:pPr>
      <w:r w:rsidRPr="00CD2941">
        <w:rPr>
          <w:rFonts w:ascii="Tahoma" w:hAnsi="Tahoma" w:cs="Tahoma"/>
          <w:b/>
          <w:sz w:val="24"/>
          <w:szCs w:val="24"/>
        </w:rPr>
        <w:t>5.1 CONCLUSION OF FINDING</w:t>
      </w:r>
    </w:p>
    <w:p w:rsidR="00797138" w:rsidRPr="00090CA7" w:rsidRDefault="00797138" w:rsidP="00797138">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The industrial relations in the Lagos State Water Corporation agree that with the general, in that it is greatly affected by the civil service rules and the government administrative guideline.</w:t>
      </w:r>
    </w:p>
    <w:p w:rsidR="00797138" w:rsidRPr="00090CA7" w:rsidRDefault="00797138" w:rsidP="00797138">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 xml:space="preserve">The cordiality, understanding, co-operation and mutual trust that exists between the employees and management is the cause of the industrial peace and harmony the corporation enjoys.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management believe in the amicable settlement of their differences, through negotiation. They both recognize the fact that for industrial peace to prevail, there must be the spirit of your and take. Both the workers and the management of the corporation believe in negotiation and prefer collective agreements to strike in order to improve the workers lots.</w:t>
      </w:r>
    </w:p>
    <w:p w:rsidR="00797138" w:rsidRPr="00090CA7" w:rsidRDefault="00797138" w:rsidP="00797138">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5.2</w:t>
      </w:r>
      <w:r w:rsidRPr="00090CA7">
        <w:rPr>
          <w:rFonts w:ascii="Tahoma" w:hAnsi="Tahoma" w:cs="Tahoma"/>
          <w:sz w:val="24"/>
          <w:szCs w:val="24"/>
        </w:rPr>
        <w:tab/>
        <w:t>RECOMMENDATIONS</w:t>
      </w:r>
    </w:p>
    <w:p w:rsidR="00797138" w:rsidRPr="00090CA7" w:rsidRDefault="00797138" w:rsidP="00797138">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ab/>
        <w:t xml:space="preserve">As indicated in the findings, the corporation strives hard to employ collective bargaining. However, there is still room for improvement in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in the corporation.</w:t>
      </w:r>
    </w:p>
    <w:p w:rsidR="00797138" w:rsidRPr="00090CA7" w:rsidRDefault="00797138" w:rsidP="00797138">
      <w:pPr>
        <w:pStyle w:val="ListParagraph"/>
        <w:tabs>
          <w:tab w:val="left" w:pos="450"/>
        </w:tabs>
        <w:spacing w:line="360" w:lineRule="auto"/>
        <w:ind w:left="180"/>
        <w:rPr>
          <w:rFonts w:ascii="Tahoma" w:hAnsi="Tahoma" w:cs="Tahoma"/>
          <w:sz w:val="24"/>
          <w:szCs w:val="24"/>
        </w:rPr>
      </w:pPr>
      <w:r w:rsidRPr="00090CA7">
        <w:rPr>
          <w:rFonts w:ascii="Tahoma" w:hAnsi="Tahoma" w:cs="Tahoma"/>
          <w:sz w:val="24"/>
          <w:szCs w:val="24"/>
        </w:rPr>
        <w:t>In light of this, the researcher makes the following recommendations.</w:t>
      </w:r>
    </w:p>
    <w:p w:rsidR="00797138" w:rsidRPr="00090CA7" w:rsidRDefault="00797138" w:rsidP="00797138">
      <w:pPr>
        <w:pStyle w:val="ListParagraph"/>
        <w:numPr>
          <w:ilvl w:val="0"/>
          <w:numId w:val="3"/>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The establishment of a district industrial relations unit in personnel management relations matters. Alternatively, the existing public relations unit functions should be widened to cove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 issues. The new unit should be well staff by experienced industrial relations experts.</w:t>
      </w:r>
    </w:p>
    <w:p w:rsidR="00797138" w:rsidRPr="00090CA7" w:rsidRDefault="00797138" w:rsidP="00797138">
      <w:pPr>
        <w:pStyle w:val="ListParagraph"/>
        <w:numPr>
          <w:ilvl w:val="0"/>
          <w:numId w:val="3"/>
        </w:numPr>
        <w:tabs>
          <w:tab w:val="left" w:pos="450"/>
        </w:tabs>
        <w:spacing w:line="360" w:lineRule="auto"/>
        <w:jc w:val="both"/>
        <w:rPr>
          <w:rFonts w:ascii="Tahoma" w:hAnsi="Tahoma" w:cs="Tahoma"/>
          <w:sz w:val="24"/>
          <w:szCs w:val="24"/>
        </w:rPr>
      </w:pPr>
      <w:r w:rsidRPr="00090CA7">
        <w:rPr>
          <w:rFonts w:ascii="Tahoma" w:hAnsi="Tahoma" w:cs="Tahoma"/>
          <w:sz w:val="24"/>
          <w:szCs w:val="24"/>
        </w:rPr>
        <w:t xml:space="preserve">Annual industrial relations seminal should be organized by the corporation to broaden </w:t>
      </w:r>
      <w:proofErr w:type="gramStart"/>
      <w:r w:rsidRPr="00090CA7">
        <w:rPr>
          <w:rFonts w:ascii="Tahoma" w:hAnsi="Tahoma" w:cs="Tahoma"/>
          <w:sz w:val="24"/>
          <w:szCs w:val="24"/>
        </w:rPr>
        <w:t>the  knowledge</w:t>
      </w:r>
      <w:proofErr w:type="gramEnd"/>
      <w:r w:rsidRPr="00090CA7">
        <w:rPr>
          <w:rFonts w:ascii="Tahoma" w:hAnsi="Tahoma" w:cs="Tahoma"/>
          <w:sz w:val="24"/>
          <w:szCs w:val="24"/>
        </w:rPr>
        <w:t xml:space="preserve"> of the workers particularly </w:t>
      </w:r>
      <w:r w:rsidRPr="00090CA7">
        <w:rPr>
          <w:rFonts w:ascii="Tahoma" w:hAnsi="Tahoma" w:cs="Tahoma"/>
          <w:sz w:val="24"/>
          <w:szCs w:val="24"/>
        </w:rPr>
        <w:lastRenderedPageBreak/>
        <w:t xml:space="preserve">those who are not in the personnel management department. Industrial relations experts should be invited from outside the corporation. In this way, the employees would acquire the necessary skills </w:t>
      </w:r>
      <w:proofErr w:type="gramStart"/>
      <w:r w:rsidRPr="00090CA7">
        <w:rPr>
          <w:rFonts w:ascii="Tahoma" w:hAnsi="Tahoma" w:cs="Tahoma"/>
          <w:sz w:val="24"/>
          <w:szCs w:val="24"/>
        </w:rPr>
        <w:t>need,</w:t>
      </w:r>
      <w:proofErr w:type="gramEnd"/>
      <w:r w:rsidRPr="00090CA7">
        <w:rPr>
          <w:rFonts w:ascii="Tahoma" w:hAnsi="Tahoma" w:cs="Tahoma"/>
          <w:sz w:val="24"/>
          <w:szCs w:val="24"/>
        </w:rPr>
        <w:t xml:space="preserve"> manage the intricacies of the bargaining process.</w:t>
      </w:r>
    </w:p>
    <w:p w:rsidR="00797138" w:rsidRPr="00090CA7" w:rsidRDefault="00797138" w:rsidP="00797138">
      <w:pPr>
        <w:pStyle w:val="ListParagraph"/>
        <w:tabs>
          <w:tab w:val="left" w:pos="450"/>
        </w:tabs>
        <w:spacing w:line="360" w:lineRule="auto"/>
        <w:ind w:left="900"/>
        <w:rPr>
          <w:rFonts w:ascii="Tahoma" w:hAnsi="Tahoma" w:cs="Tahoma"/>
          <w:sz w:val="24"/>
          <w:szCs w:val="24"/>
        </w:rPr>
      </w:pPr>
      <w:r w:rsidRPr="00090CA7">
        <w:rPr>
          <w:rFonts w:ascii="Tahoma" w:hAnsi="Tahoma" w:cs="Tahoma"/>
          <w:sz w:val="24"/>
          <w:szCs w:val="24"/>
        </w:rPr>
        <w:tab/>
        <w:t xml:space="preserve">Both the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and the management would limit of </w:t>
      </w:r>
      <w:proofErr w:type="spellStart"/>
      <w:r w:rsidRPr="00090CA7">
        <w:rPr>
          <w:rFonts w:ascii="Tahoma" w:hAnsi="Tahoma" w:cs="Tahoma"/>
          <w:sz w:val="24"/>
          <w:szCs w:val="24"/>
        </w:rPr>
        <w:t>labour</w:t>
      </w:r>
      <w:proofErr w:type="spellEnd"/>
      <w:r w:rsidRPr="00090CA7">
        <w:rPr>
          <w:rFonts w:ascii="Tahoma" w:hAnsi="Tahoma" w:cs="Tahoma"/>
          <w:sz w:val="24"/>
          <w:szCs w:val="24"/>
        </w:rPr>
        <w:t xml:space="preserve"> management relations.</w:t>
      </w:r>
    </w:p>
    <w:p w:rsidR="00797138" w:rsidRPr="00090CA7" w:rsidRDefault="00797138" w:rsidP="00797138">
      <w:pPr>
        <w:pStyle w:val="ListParagraph"/>
        <w:tabs>
          <w:tab w:val="left" w:pos="450"/>
        </w:tabs>
        <w:spacing w:line="360" w:lineRule="auto"/>
        <w:ind w:left="900"/>
        <w:rPr>
          <w:rFonts w:ascii="Tahoma" w:hAnsi="Tahoma" w:cs="Tahoma"/>
          <w:sz w:val="24"/>
          <w:szCs w:val="24"/>
        </w:rPr>
      </w:pPr>
      <w:r w:rsidRPr="00090CA7">
        <w:rPr>
          <w:rFonts w:ascii="Tahoma" w:hAnsi="Tahoma" w:cs="Tahoma"/>
          <w:sz w:val="24"/>
          <w:szCs w:val="24"/>
        </w:rPr>
        <w:t>Iii</w:t>
      </w:r>
      <w:r w:rsidRPr="00090CA7">
        <w:rPr>
          <w:rFonts w:ascii="Tahoma" w:hAnsi="Tahoma" w:cs="Tahoma"/>
          <w:sz w:val="24"/>
          <w:szCs w:val="24"/>
        </w:rPr>
        <w:tab/>
        <w:t xml:space="preserve">Department consultative committees should be established to handle issue/problems that are peculiar to the respective departments. Such committees should deal with matters that are </w:t>
      </w:r>
      <w:proofErr w:type="gramStart"/>
      <w:r w:rsidRPr="00090CA7">
        <w:rPr>
          <w:rFonts w:ascii="Tahoma" w:hAnsi="Tahoma" w:cs="Tahoma"/>
          <w:sz w:val="24"/>
          <w:szCs w:val="24"/>
        </w:rPr>
        <w:t>emergency</w:t>
      </w:r>
      <w:proofErr w:type="gramEnd"/>
      <w:r w:rsidRPr="00090CA7">
        <w:rPr>
          <w:rFonts w:ascii="Tahoma" w:hAnsi="Tahoma" w:cs="Tahoma"/>
          <w:sz w:val="24"/>
          <w:szCs w:val="24"/>
        </w:rPr>
        <w:t xml:space="preserve"> in nature or hot carried by any collective agreement or civil service rules.</w:t>
      </w:r>
    </w:p>
    <w:p w:rsidR="00797138" w:rsidRPr="00090CA7"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Default="00797138" w:rsidP="00797138">
      <w:pPr>
        <w:pStyle w:val="ListParagraph"/>
        <w:tabs>
          <w:tab w:val="left" w:pos="450"/>
        </w:tabs>
        <w:spacing w:line="360" w:lineRule="auto"/>
        <w:ind w:left="900"/>
        <w:rPr>
          <w:rFonts w:ascii="Tahoma" w:hAnsi="Tahoma" w:cs="Tahoma"/>
          <w:sz w:val="24"/>
          <w:szCs w:val="24"/>
        </w:rPr>
      </w:pPr>
    </w:p>
    <w:p w:rsidR="00797138" w:rsidRPr="00090CA7" w:rsidRDefault="00797138" w:rsidP="00797138">
      <w:pPr>
        <w:pStyle w:val="ListParagraph"/>
        <w:tabs>
          <w:tab w:val="left" w:pos="450"/>
        </w:tabs>
        <w:spacing w:line="360" w:lineRule="auto"/>
        <w:ind w:left="900"/>
        <w:rPr>
          <w:rFonts w:ascii="Tahoma" w:hAnsi="Tahoma" w:cs="Tahoma"/>
          <w:sz w:val="24"/>
          <w:szCs w:val="24"/>
        </w:rPr>
      </w:pPr>
    </w:p>
    <w:p w:rsidR="00797138" w:rsidRPr="00090CA7" w:rsidRDefault="00797138" w:rsidP="00797138">
      <w:pPr>
        <w:pStyle w:val="ListParagraph"/>
        <w:tabs>
          <w:tab w:val="left" w:pos="450"/>
        </w:tabs>
        <w:spacing w:line="360" w:lineRule="auto"/>
        <w:ind w:left="900"/>
        <w:jc w:val="center"/>
        <w:rPr>
          <w:rFonts w:ascii="Tahoma" w:hAnsi="Tahoma" w:cs="Tahoma"/>
          <w:sz w:val="24"/>
          <w:szCs w:val="24"/>
        </w:rPr>
      </w:pPr>
      <w:r w:rsidRPr="00090CA7">
        <w:rPr>
          <w:rFonts w:ascii="Tahoma" w:hAnsi="Tahoma" w:cs="Tahoma"/>
          <w:b/>
          <w:sz w:val="24"/>
          <w:szCs w:val="24"/>
        </w:rPr>
        <w:lastRenderedPageBreak/>
        <w:t>REFERENCES</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Ananaba</w:t>
      </w:r>
      <w:proofErr w:type="spellEnd"/>
      <w:r w:rsidRPr="00090CA7">
        <w:rPr>
          <w:rFonts w:ascii="Tahoma" w:hAnsi="Tahoma" w:cs="Tahoma"/>
          <w:sz w:val="24"/>
          <w:szCs w:val="24"/>
        </w:rPr>
        <w:t>, W. (1979).</w:t>
      </w:r>
      <w:proofErr w:type="gramEnd"/>
      <w:r w:rsidRPr="00090CA7">
        <w:rPr>
          <w:rFonts w:ascii="Tahoma" w:hAnsi="Tahoma" w:cs="Tahoma"/>
          <w:sz w:val="24"/>
          <w:szCs w:val="24"/>
        </w:rPr>
        <w:t xml:space="preserve"> </w:t>
      </w:r>
      <w:proofErr w:type="gramStart"/>
      <w:r w:rsidRPr="00090CA7">
        <w:rPr>
          <w:rFonts w:ascii="Tahoma" w:hAnsi="Tahoma" w:cs="Tahoma"/>
          <w:sz w:val="24"/>
          <w:szCs w:val="24"/>
        </w:rPr>
        <w:t>Trade union movement in African promise and performance.</w:t>
      </w:r>
      <w:proofErr w:type="gramEnd"/>
      <w:r w:rsidRPr="00090CA7">
        <w:rPr>
          <w:rFonts w:ascii="Tahoma" w:hAnsi="Tahoma" w:cs="Tahoma"/>
          <w:sz w:val="24"/>
          <w:szCs w:val="24"/>
        </w:rPr>
        <w:t xml:space="preserve"> </w:t>
      </w:r>
      <w:proofErr w:type="gramStart"/>
      <w:r w:rsidRPr="00090CA7">
        <w:rPr>
          <w:rFonts w:ascii="Tahoma" w:hAnsi="Tahoma" w:cs="Tahoma"/>
          <w:sz w:val="24"/>
          <w:szCs w:val="24"/>
        </w:rPr>
        <w:t xml:space="preserve">Ibadan spectrum </w:t>
      </w:r>
      <w:proofErr w:type="spellStart"/>
      <w:r w:rsidRPr="00090CA7">
        <w:rPr>
          <w:rFonts w:ascii="Tahoma" w:hAnsi="Tahoma" w:cs="Tahoma"/>
          <w:sz w:val="24"/>
          <w:szCs w:val="24"/>
        </w:rPr>
        <w:t>broks</w:t>
      </w:r>
      <w:proofErr w:type="spellEnd"/>
      <w:r w:rsidRPr="00090CA7">
        <w:rPr>
          <w:rFonts w:ascii="Tahoma" w:hAnsi="Tahoma" w:cs="Tahoma"/>
          <w:sz w:val="24"/>
          <w:szCs w:val="24"/>
        </w:rPr>
        <w:t xml:space="preserve"> limited.</w:t>
      </w:r>
      <w:proofErr w:type="gramEnd"/>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Belecan</w:t>
      </w:r>
      <w:proofErr w:type="spellEnd"/>
      <w:r w:rsidRPr="00090CA7">
        <w:rPr>
          <w:rFonts w:ascii="Tahoma" w:hAnsi="Tahoma" w:cs="Tahoma"/>
          <w:sz w:val="24"/>
          <w:szCs w:val="24"/>
        </w:rPr>
        <w:t xml:space="preserve">, A.G. (1987) Management Chicago </w:t>
      </w:r>
      <w:proofErr w:type="spellStart"/>
      <w:r w:rsidRPr="00090CA7">
        <w:rPr>
          <w:rFonts w:ascii="Tahoma" w:hAnsi="Tahoma" w:cs="Tahoma"/>
          <w:sz w:val="24"/>
          <w:szCs w:val="24"/>
        </w:rPr>
        <w:t>Driplan</w:t>
      </w:r>
      <w:proofErr w:type="spellEnd"/>
      <w:r w:rsidRPr="00090CA7">
        <w:rPr>
          <w:rFonts w:ascii="Tahoma" w:hAnsi="Tahoma" w:cs="Tahoma"/>
          <w:sz w:val="24"/>
          <w:szCs w:val="24"/>
        </w:rPr>
        <w:t xml:space="preserve"> press.</w:t>
      </w:r>
      <w:proofErr w:type="gramEnd"/>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 xml:space="preserve">Chamber lain and Kuhn, J.W. (1965). Collective </w:t>
      </w:r>
      <w:proofErr w:type="spellStart"/>
      <w:r w:rsidRPr="00090CA7">
        <w:rPr>
          <w:rFonts w:ascii="Tahoma" w:hAnsi="Tahoma" w:cs="Tahoma"/>
          <w:sz w:val="24"/>
          <w:szCs w:val="24"/>
        </w:rPr>
        <w:t>Barqaining</w:t>
      </w:r>
      <w:proofErr w:type="spellEnd"/>
      <w:r w:rsidRPr="00090CA7">
        <w:rPr>
          <w:rFonts w:ascii="Tahoma" w:hAnsi="Tahoma" w:cs="Tahoma"/>
          <w:sz w:val="24"/>
          <w:szCs w:val="24"/>
        </w:rPr>
        <w:t xml:space="preserve">: Network press Dunlop, J.T. (1987). </w:t>
      </w:r>
      <w:proofErr w:type="gramStart"/>
      <w:r w:rsidRPr="00090CA7">
        <w:rPr>
          <w:rFonts w:ascii="Tahoma" w:hAnsi="Tahoma" w:cs="Tahoma"/>
          <w:sz w:val="24"/>
          <w:szCs w:val="24"/>
        </w:rPr>
        <w:t>Contemporary issues on the Nigeria public sector.</w:t>
      </w:r>
      <w:proofErr w:type="gramEnd"/>
      <w:r w:rsidRPr="00090CA7">
        <w:rPr>
          <w:rFonts w:ascii="Tahoma" w:hAnsi="Tahoma" w:cs="Tahoma"/>
          <w:sz w:val="24"/>
          <w:szCs w:val="24"/>
        </w:rPr>
        <w:t xml:space="preserve"> Ibadan oxford press limited.</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 xml:space="preserve">Flanders, A. (1965). Industrial relations what is wrong with the </w:t>
      </w:r>
      <w:proofErr w:type="gramStart"/>
      <w:r w:rsidRPr="00090CA7">
        <w:rPr>
          <w:rFonts w:ascii="Tahoma" w:hAnsi="Tahoma" w:cs="Tahoma"/>
          <w:sz w:val="24"/>
          <w:szCs w:val="24"/>
        </w:rPr>
        <w:t>system :</w:t>
      </w:r>
      <w:proofErr w:type="gramEnd"/>
      <w:r w:rsidRPr="00090CA7">
        <w:rPr>
          <w:rFonts w:ascii="Tahoma" w:hAnsi="Tahoma" w:cs="Tahoma"/>
          <w:sz w:val="24"/>
          <w:szCs w:val="24"/>
        </w:rPr>
        <w:t xml:space="preserve"> London fablers and fables.</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Fox, A. (1975). Collective Bargaining: flamed and the webs: porches journal &amp; industrial negations.</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proofErr w:type="spellStart"/>
      <w:proofErr w:type="gramStart"/>
      <w:r w:rsidRPr="00090CA7">
        <w:rPr>
          <w:rFonts w:ascii="Tahoma" w:hAnsi="Tahoma" w:cs="Tahoma"/>
          <w:sz w:val="24"/>
          <w:szCs w:val="24"/>
        </w:rPr>
        <w:t>Fashoyin</w:t>
      </w:r>
      <w:proofErr w:type="spellEnd"/>
      <w:r w:rsidRPr="00090CA7">
        <w:rPr>
          <w:rFonts w:ascii="Tahoma" w:hAnsi="Tahoma" w:cs="Tahoma"/>
          <w:sz w:val="24"/>
          <w:szCs w:val="24"/>
        </w:rPr>
        <w:t>, T. (1987) (ED).</w:t>
      </w:r>
      <w:proofErr w:type="gramEnd"/>
      <w:r w:rsidRPr="00090CA7">
        <w:rPr>
          <w:rFonts w:ascii="Tahoma" w:hAnsi="Tahoma" w:cs="Tahoma"/>
          <w:sz w:val="24"/>
          <w:szCs w:val="24"/>
        </w:rPr>
        <w:t xml:space="preserve"> Collective Braining in problem sections in Nigeria industrial relations, Lagos: mammilla </w:t>
      </w:r>
      <w:proofErr w:type="gramStart"/>
      <w:r w:rsidRPr="00090CA7">
        <w:rPr>
          <w:rFonts w:ascii="Tahoma" w:hAnsi="Tahoma" w:cs="Tahoma"/>
          <w:sz w:val="24"/>
          <w:szCs w:val="24"/>
        </w:rPr>
        <w:t>an</w:t>
      </w:r>
      <w:proofErr w:type="gramEnd"/>
      <w:r w:rsidRPr="00090CA7">
        <w:rPr>
          <w:rFonts w:ascii="Tahoma" w:hAnsi="Tahoma" w:cs="Tahoma"/>
          <w:sz w:val="24"/>
          <w:szCs w:val="24"/>
        </w:rPr>
        <w:t xml:space="preserve"> publishers.</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r w:rsidRPr="00090CA7">
        <w:rPr>
          <w:rFonts w:ascii="Tahoma" w:hAnsi="Tahoma" w:cs="Tahoma"/>
          <w:sz w:val="24"/>
          <w:szCs w:val="24"/>
        </w:rPr>
        <w:t>Hachette, P</w:t>
      </w:r>
      <w:proofErr w:type="gramStart"/>
      <w:r w:rsidRPr="00090CA7">
        <w:rPr>
          <w:rFonts w:ascii="Tahoma" w:hAnsi="Tahoma" w:cs="Tahoma"/>
          <w:sz w:val="24"/>
          <w:szCs w:val="24"/>
        </w:rPr>
        <w:t>.(</w:t>
      </w:r>
      <w:proofErr w:type="gramEnd"/>
      <w:r w:rsidRPr="00090CA7">
        <w:rPr>
          <w:rFonts w:ascii="Tahoma" w:hAnsi="Tahoma" w:cs="Tahoma"/>
          <w:sz w:val="24"/>
          <w:szCs w:val="24"/>
        </w:rPr>
        <w:t>1979). Success in Nigeria personnel cocoon: MacDonald and frames limited.</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proofErr w:type="spellStart"/>
      <w:r w:rsidRPr="00090CA7">
        <w:rPr>
          <w:rFonts w:ascii="Tahoma" w:hAnsi="Tahoma" w:cs="Tahoma"/>
          <w:sz w:val="24"/>
          <w:szCs w:val="24"/>
        </w:rPr>
        <w:t>Olaniyan</w:t>
      </w:r>
      <w:proofErr w:type="spellEnd"/>
      <w:r w:rsidRPr="00090CA7">
        <w:rPr>
          <w:rFonts w:ascii="Tahoma" w:hAnsi="Tahoma" w:cs="Tahoma"/>
          <w:sz w:val="24"/>
          <w:szCs w:val="24"/>
        </w:rPr>
        <w:t>, B</w:t>
      </w:r>
      <w:proofErr w:type="gramStart"/>
      <w:r w:rsidRPr="00090CA7">
        <w:rPr>
          <w:rFonts w:ascii="Tahoma" w:hAnsi="Tahoma" w:cs="Tahoma"/>
          <w:sz w:val="24"/>
          <w:szCs w:val="24"/>
        </w:rPr>
        <w:t>.(</w:t>
      </w:r>
      <w:proofErr w:type="gramEnd"/>
      <w:r w:rsidRPr="00090CA7">
        <w:rPr>
          <w:rFonts w:ascii="Tahoma" w:hAnsi="Tahoma" w:cs="Tahoma"/>
          <w:sz w:val="24"/>
          <w:szCs w:val="24"/>
        </w:rPr>
        <w:t xml:space="preserve">1984). Collective Bargaining in the civil </w:t>
      </w:r>
      <w:proofErr w:type="spellStart"/>
      <w:r w:rsidRPr="00090CA7">
        <w:rPr>
          <w:rFonts w:ascii="Tahoma" w:hAnsi="Tahoma" w:cs="Tahoma"/>
          <w:sz w:val="24"/>
          <w:szCs w:val="24"/>
        </w:rPr>
        <w:t>sernce</w:t>
      </w:r>
      <w:proofErr w:type="spellEnd"/>
      <w:r w:rsidRPr="00090CA7">
        <w:rPr>
          <w:rFonts w:ascii="Tahoma" w:hAnsi="Tahoma" w:cs="Tahoma"/>
          <w:sz w:val="24"/>
          <w:szCs w:val="24"/>
        </w:rPr>
        <w:t xml:space="preserve"> Technical workers union of Nigeria, London: Heinemann.</w:t>
      </w:r>
    </w:p>
    <w:p w:rsidR="00797138" w:rsidRPr="00090CA7" w:rsidRDefault="00797138" w:rsidP="00797138">
      <w:pPr>
        <w:pStyle w:val="ListParagraph"/>
        <w:tabs>
          <w:tab w:val="left" w:pos="450"/>
        </w:tabs>
        <w:spacing w:line="360" w:lineRule="auto"/>
        <w:ind w:left="1440" w:hanging="540"/>
        <w:rPr>
          <w:rFonts w:ascii="Tahoma" w:hAnsi="Tahoma" w:cs="Tahoma"/>
          <w:sz w:val="24"/>
          <w:szCs w:val="24"/>
        </w:rPr>
      </w:pPr>
      <w:proofErr w:type="spellStart"/>
      <w:r w:rsidRPr="00090CA7">
        <w:rPr>
          <w:rFonts w:ascii="Tahoma" w:hAnsi="Tahoma" w:cs="Tahoma"/>
          <w:sz w:val="24"/>
          <w:szCs w:val="24"/>
        </w:rPr>
        <w:t>Ubeku</w:t>
      </w:r>
      <w:proofErr w:type="spellEnd"/>
      <w:proofErr w:type="gramStart"/>
      <w:r w:rsidRPr="00090CA7">
        <w:rPr>
          <w:rFonts w:ascii="Tahoma" w:hAnsi="Tahoma" w:cs="Tahoma"/>
          <w:sz w:val="24"/>
          <w:szCs w:val="24"/>
        </w:rPr>
        <w:t>,,</w:t>
      </w:r>
      <w:proofErr w:type="gramEnd"/>
      <w:r w:rsidRPr="00090CA7">
        <w:rPr>
          <w:rFonts w:ascii="Tahoma" w:hAnsi="Tahoma" w:cs="Tahoma"/>
          <w:sz w:val="24"/>
          <w:szCs w:val="24"/>
        </w:rPr>
        <w:t xml:space="preserve"> A.K. (1983) industrial negations in developing countries, the case &amp; Nigeria London </w:t>
      </w:r>
      <w:proofErr w:type="spellStart"/>
      <w:r w:rsidRPr="00090CA7">
        <w:rPr>
          <w:rFonts w:ascii="Tahoma" w:hAnsi="Tahoma" w:cs="Tahoma"/>
          <w:sz w:val="24"/>
          <w:szCs w:val="24"/>
        </w:rPr>
        <w:t>Huchlrinson</w:t>
      </w:r>
      <w:proofErr w:type="spellEnd"/>
      <w:r w:rsidRPr="00090CA7">
        <w:rPr>
          <w:rFonts w:ascii="Tahoma" w:hAnsi="Tahoma" w:cs="Tahoma"/>
          <w:sz w:val="24"/>
          <w:szCs w:val="24"/>
        </w:rPr>
        <w:t xml:space="preserve"> and co. Publishers limited.                       </w:t>
      </w:r>
    </w:p>
    <w:p w:rsidR="00797138" w:rsidRPr="00090CA7" w:rsidRDefault="00797138" w:rsidP="00797138">
      <w:pPr>
        <w:rPr>
          <w:sz w:val="24"/>
          <w:szCs w:val="24"/>
        </w:rPr>
      </w:pPr>
    </w:p>
    <w:p w:rsidR="00797138" w:rsidRPr="00090CA7" w:rsidRDefault="00797138" w:rsidP="00797138">
      <w:pPr>
        <w:rPr>
          <w:sz w:val="24"/>
          <w:szCs w:val="24"/>
        </w:rPr>
      </w:pPr>
    </w:p>
    <w:p w:rsidR="00797138" w:rsidRPr="00090CA7" w:rsidRDefault="00797138" w:rsidP="00797138">
      <w:pPr>
        <w:rPr>
          <w:sz w:val="24"/>
          <w:szCs w:val="24"/>
        </w:rPr>
      </w:pPr>
    </w:p>
    <w:p w:rsidR="000F512E" w:rsidRDefault="000F512E"/>
    <w:sectPr w:rsidR="000F512E" w:rsidSect="00FC0D84">
      <w:footerReference w:type="default" r:id="rId5"/>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E13BCD">
        <w:pPr>
          <w:pStyle w:val="Footer"/>
        </w:pPr>
        <w:r>
          <w:fldChar w:fldCharType="begin"/>
        </w:r>
        <w:r>
          <w:instrText xml:space="preserve"> PAGE </w:instrText>
        </w:r>
        <w:r>
          <w:instrText xml:space="preserve">  \* MERGEFORMAT </w:instrText>
        </w:r>
        <w:r>
          <w:fldChar w:fldCharType="separate"/>
        </w:r>
        <w:r>
          <w:rPr>
            <w:noProof/>
          </w:rPr>
          <w:t>11</w:t>
        </w:r>
        <w:r>
          <w:fldChar w:fldCharType="end"/>
        </w:r>
      </w:p>
    </w:sdtContent>
  </w:sdt>
  <w:p w:rsidR="00E05284" w:rsidRDefault="00E13B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8DB"/>
    <w:multiLevelType w:val="hybridMultilevel"/>
    <w:tmpl w:val="3F3421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5714A"/>
    <w:multiLevelType w:val="hybridMultilevel"/>
    <w:tmpl w:val="D630A35A"/>
    <w:lvl w:ilvl="0" w:tplc="0809001B">
      <w:start w:val="1"/>
      <w:numFmt w:val="lowerRoman"/>
      <w:lvlText w:val="%1."/>
      <w:lvlJc w:val="righ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714A6E61"/>
    <w:multiLevelType w:val="hybridMultilevel"/>
    <w:tmpl w:val="A3C669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97138"/>
    <w:rsid w:val="000F512E"/>
    <w:rsid w:val="00797138"/>
    <w:rsid w:val="009B6277"/>
    <w:rsid w:val="00E13BCD"/>
    <w:rsid w:val="00F64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138"/>
    <w:pPr>
      <w:ind w:left="720"/>
      <w:contextualSpacing/>
    </w:pPr>
    <w:rPr>
      <w:rFonts w:asciiTheme="minorHAnsi" w:eastAsiaTheme="minorHAnsi" w:hAnsiTheme="minorHAnsi" w:cstheme="minorBidi"/>
    </w:rPr>
  </w:style>
  <w:style w:type="paragraph" w:styleId="NormalWeb">
    <w:name w:val="Normal (Web)"/>
    <w:basedOn w:val="Normal"/>
    <w:rsid w:val="0079713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79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38"/>
    <w:rPr>
      <w:rFonts w:ascii="Calibri" w:eastAsia="Calibri" w:hAnsi="Calibri" w:cs="Times New Roman"/>
    </w:rPr>
  </w:style>
  <w:style w:type="table" w:styleId="TableGrid">
    <w:name w:val="Table Grid"/>
    <w:basedOn w:val="TableNormal"/>
    <w:uiPriority w:val="59"/>
    <w:rsid w:val="0079713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6083</Words>
  <Characters>34676</Characters>
  <Application>Microsoft Office Word</Application>
  <DocSecurity>0</DocSecurity>
  <Lines>288</Lines>
  <Paragraphs>81</Paragraphs>
  <ScaleCrop>false</ScaleCrop>
  <Company/>
  <LinksUpToDate>false</LinksUpToDate>
  <CharactersWithSpaces>40678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4</cp:revision>
  <dcterms:created xsi:type="dcterms:W3CDTF">2025-04-07T15:52:00Z</dcterms:created>
  <dcterms:modified xsi:type="dcterms:W3CDTF">2025-04-07T16:00:00Z</dcterms:modified>
</cp:coreProperties>
</file>