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5A7" w:rsidRPr="005A65A7" w:rsidRDefault="005A65A7" w:rsidP="005A65A7">
      <w:pPr>
        <w:spacing w:after="0" w:line="360" w:lineRule="auto"/>
        <w:jc w:val="center"/>
        <w:rPr>
          <w:rFonts w:ascii="Times New Roman" w:hAnsi="Times New Roman" w:cs="Times New Roman"/>
          <w:b/>
          <w:bCs/>
          <w:sz w:val="24"/>
          <w:szCs w:val="24"/>
        </w:rPr>
      </w:pPr>
      <w:r w:rsidRPr="005A65A7">
        <w:rPr>
          <w:rFonts w:ascii="Times New Roman" w:hAnsi="Times New Roman" w:cs="Times New Roman"/>
          <w:b/>
          <w:bCs/>
          <w:sz w:val="24"/>
          <w:szCs w:val="24"/>
        </w:rPr>
        <w:t xml:space="preserve">EFFECT OF FORENSIC AUDITING ON FINANCIAL PERFORMANCE OF DEPOSIT MONEY BANK </w:t>
      </w:r>
    </w:p>
    <w:p w:rsidR="005A65A7" w:rsidRPr="005A65A7" w:rsidRDefault="005A65A7" w:rsidP="005A65A7">
      <w:pPr>
        <w:spacing w:after="0" w:line="360" w:lineRule="auto"/>
        <w:jc w:val="center"/>
        <w:rPr>
          <w:rFonts w:ascii="Times New Roman" w:eastAsia="Calibri" w:hAnsi="Times New Roman" w:cs="Times New Roman"/>
        </w:rPr>
      </w:pPr>
      <w:r w:rsidRPr="005A65A7">
        <w:rPr>
          <w:rFonts w:ascii="Times New Roman" w:hAnsi="Times New Roman" w:cs="Times New Roman"/>
          <w:b/>
          <w:bCs/>
        </w:rPr>
        <w:t>(A CASE STUDY OF GUARANTY TRUST BANK, ILORIN)</w:t>
      </w:r>
    </w:p>
    <w:p w:rsidR="005A65A7" w:rsidRPr="00573579" w:rsidRDefault="005A65A7" w:rsidP="005A65A7">
      <w:pPr>
        <w:spacing w:after="0" w:line="360" w:lineRule="auto"/>
        <w:rPr>
          <w:rFonts w:ascii="Times New Roman" w:eastAsia="Calibri" w:hAnsi="Times New Roman" w:cs="Times New Roman"/>
          <w:sz w:val="24"/>
          <w:szCs w:val="24"/>
        </w:rPr>
      </w:pPr>
    </w:p>
    <w:p w:rsidR="005A65A7" w:rsidRPr="00573579" w:rsidRDefault="005A65A7" w:rsidP="005A65A7">
      <w:pPr>
        <w:spacing w:after="0" w:line="360" w:lineRule="auto"/>
        <w:rPr>
          <w:rFonts w:ascii="Times New Roman" w:eastAsia="Calibri" w:hAnsi="Times New Roman" w:cs="Times New Roman"/>
          <w:sz w:val="24"/>
          <w:szCs w:val="24"/>
        </w:rPr>
      </w:pPr>
    </w:p>
    <w:p w:rsidR="005A65A7" w:rsidRPr="00573579" w:rsidRDefault="005A65A7" w:rsidP="005A65A7">
      <w:pPr>
        <w:spacing w:after="0" w:line="360" w:lineRule="auto"/>
        <w:rPr>
          <w:rFonts w:ascii="Times New Roman" w:eastAsia="Calibri" w:hAnsi="Times New Roman" w:cs="Times New Roman"/>
          <w:sz w:val="24"/>
          <w:szCs w:val="24"/>
        </w:rPr>
      </w:pPr>
    </w:p>
    <w:p w:rsidR="005A65A7" w:rsidRDefault="005A65A7" w:rsidP="005A65A7">
      <w:pPr>
        <w:spacing w:after="0" w:line="360" w:lineRule="auto"/>
        <w:jc w:val="center"/>
        <w:rPr>
          <w:rFonts w:ascii="Times New Roman" w:eastAsia="Calibri" w:hAnsi="Times New Roman" w:cs="Times New Roman"/>
          <w:b/>
          <w:sz w:val="24"/>
          <w:szCs w:val="24"/>
        </w:rPr>
      </w:pPr>
    </w:p>
    <w:p w:rsidR="005A65A7" w:rsidRPr="00573579" w:rsidRDefault="005A65A7" w:rsidP="005A65A7">
      <w:pPr>
        <w:spacing w:after="0" w:line="360" w:lineRule="auto"/>
        <w:jc w:val="center"/>
        <w:rPr>
          <w:rFonts w:ascii="Times New Roman" w:eastAsia="Calibri" w:hAnsi="Times New Roman" w:cs="Times New Roman"/>
          <w:b/>
          <w:sz w:val="24"/>
          <w:szCs w:val="24"/>
        </w:rPr>
      </w:pPr>
      <w:r w:rsidRPr="00573579">
        <w:rPr>
          <w:rFonts w:ascii="Times New Roman" w:eastAsia="Calibri" w:hAnsi="Times New Roman" w:cs="Times New Roman"/>
          <w:b/>
          <w:sz w:val="24"/>
          <w:szCs w:val="24"/>
        </w:rPr>
        <w:t xml:space="preserve">By </w:t>
      </w:r>
    </w:p>
    <w:p w:rsidR="005A65A7" w:rsidRPr="00573579" w:rsidRDefault="005A65A7" w:rsidP="005A65A7">
      <w:pPr>
        <w:spacing w:after="0" w:line="360" w:lineRule="auto"/>
        <w:jc w:val="center"/>
        <w:rPr>
          <w:rFonts w:ascii="Times New Roman" w:eastAsia="Calibri" w:hAnsi="Times New Roman" w:cs="Times New Roman"/>
          <w:b/>
          <w:sz w:val="24"/>
          <w:szCs w:val="24"/>
        </w:rPr>
      </w:pPr>
    </w:p>
    <w:p w:rsidR="005A65A7" w:rsidRPr="00573579" w:rsidRDefault="005A65A7" w:rsidP="005A65A7">
      <w:pPr>
        <w:spacing w:after="0" w:line="360" w:lineRule="auto"/>
        <w:jc w:val="center"/>
        <w:rPr>
          <w:rFonts w:ascii="Times New Roman" w:eastAsia="Calibri" w:hAnsi="Times New Roman" w:cs="Times New Roman"/>
          <w:b/>
          <w:sz w:val="24"/>
          <w:szCs w:val="24"/>
        </w:rPr>
      </w:pPr>
    </w:p>
    <w:p w:rsidR="005A65A7" w:rsidRDefault="005A65A7" w:rsidP="005A65A7">
      <w:pPr>
        <w:spacing w:after="0" w:line="360" w:lineRule="auto"/>
        <w:jc w:val="center"/>
        <w:rPr>
          <w:rFonts w:ascii="Times New Roman" w:eastAsia="Calibri" w:hAnsi="Times New Roman" w:cs="Times New Roman"/>
          <w:b/>
          <w:sz w:val="24"/>
          <w:szCs w:val="24"/>
        </w:rPr>
      </w:pPr>
    </w:p>
    <w:p w:rsidR="005A65A7" w:rsidRDefault="005A65A7" w:rsidP="005A65A7">
      <w:pPr>
        <w:spacing w:after="0" w:line="360" w:lineRule="auto"/>
        <w:jc w:val="center"/>
        <w:rPr>
          <w:rFonts w:ascii="Times New Roman" w:eastAsia="Calibri" w:hAnsi="Times New Roman" w:cs="Times New Roman"/>
          <w:b/>
          <w:sz w:val="24"/>
          <w:szCs w:val="24"/>
        </w:rPr>
      </w:pPr>
    </w:p>
    <w:p w:rsidR="005A65A7" w:rsidRDefault="005A65A7" w:rsidP="005A65A7">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BOLAJI RILIWAN OLALEKAN</w:t>
      </w:r>
    </w:p>
    <w:p w:rsidR="005A65A7" w:rsidRPr="00573579" w:rsidRDefault="005A65A7" w:rsidP="005A65A7">
      <w:pPr>
        <w:spacing w:after="0" w:line="360" w:lineRule="auto"/>
        <w:jc w:val="center"/>
        <w:rPr>
          <w:rFonts w:ascii="Times New Roman" w:eastAsia="Calibri" w:hAnsi="Times New Roman" w:cs="Times New Roman"/>
          <w:b/>
          <w:sz w:val="24"/>
          <w:szCs w:val="24"/>
        </w:rPr>
      </w:pPr>
      <w:r>
        <w:rPr>
          <w:rFonts w:ascii="Times New Roman" w:hAnsi="Times New Roman" w:cs="Times New Roman"/>
          <w:b/>
          <w:sz w:val="24"/>
          <w:szCs w:val="24"/>
        </w:rPr>
        <w:t>HND/23/ACC/FT/0348</w:t>
      </w:r>
    </w:p>
    <w:p w:rsidR="005A65A7" w:rsidRPr="00573579" w:rsidRDefault="005A65A7" w:rsidP="005A65A7">
      <w:pPr>
        <w:spacing w:after="0" w:line="360" w:lineRule="auto"/>
        <w:rPr>
          <w:rFonts w:ascii="Times New Roman" w:eastAsia="Calibri" w:hAnsi="Times New Roman" w:cs="Times New Roman"/>
          <w:sz w:val="24"/>
          <w:szCs w:val="24"/>
        </w:rPr>
      </w:pPr>
    </w:p>
    <w:p w:rsidR="005A65A7" w:rsidRPr="00573579" w:rsidRDefault="005A65A7" w:rsidP="005A65A7">
      <w:pPr>
        <w:spacing w:after="0" w:line="360" w:lineRule="auto"/>
        <w:rPr>
          <w:rFonts w:ascii="Times New Roman" w:eastAsia="Calibri" w:hAnsi="Times New Roman" w:cs="Times New Roman"/>
          <w:sz w:val="24"/>
          <w:szCs w:val="24"/>
        </w:rPr>
      </w:pPr>
    </w:p>
    <w:p w:rsidR="005A65A7" w:rsidRPr="00573579" w:rsidRDefault="005A65A7" w:rsidP="005A65A7">
      <w:pPr>
        <w:spacing w:after="0" w:line="360" w:lineRule="auto"/>
        <w:rPr>
          <w:rFonts w:ascii="Times New Roman" w:eastAsia="Calibri" w:hAnsi="Times New Roman" w:cs="Times New Roman"/>
          <w:sz w:val="24"/>
          <w:szCs w:val="24"/>
        </w:rPr>
      </w:pPr>
    </w:p>
    <w:p w:rsidR="005A65A7" w:rsidRPr="00573579" w:rsidRDefault="005A65A7" w:rsidP="005A65A7">
      <w:pPr>
        <w:spacing w:after="0" w:line="360" w:lineRule="auto"/>
        <w:jc w:val="center"/>
        <w:rPr>
          <w:rFonts w:ascii="Times New Roman" w:eastAsia="Calibri" w:hAnsi="Times New Roman" w:cs="Times New Roman"/>
          <w:sz w:val="24"/>
          <w:szCs w:val="24"/>
        </w:rPr>
      </w:pPr>
      <w:r w:rsidRPr="00C46B1C">
        <w:rPr>
          <w:rFonts w:ascii="Times New Roman" w:eastAsia="Calibri" w:hAnsi="Times New Roman" w:cs="Times New Roman"/>
          <w:b/>
          <w:sz w:val="24"/>
          <w:szCs w:val="24"/>
        </w:rPr>
        <w:t>BEING A RESEARCH PROJECT SUBMMITTED TO THE DEPARTMENT OF ACCOUNTANCY, INSTITUTE OF FINANCE AND MANAGEMENT STUDIES, KWARA STATE POLYTECHNIC, ILORIN</w:t>
      </w:r>
      <w:r w:rsidRPr="00573579">
        <w:rPr>
          <w:rFonts w:ascii="Times New Roman" w:eastAsia="Calibri" w:hAnsi="Times New Roman" w:cs="Times New Roman"/>
          <w:b/>
          <w:sz w:val="24"/>
          <w:szCs w:val="24"/>
        </w:rPr>
        <w:t>.</w:t>
      </w:r>
    </w:p>
    <w:p w:rsidR="005A65A7" w:rsidRPr="00573579" w:rsidRDefault="005A65A7" w:rsidP="005A65A7">
      <w:pPr>
        <w:spacing w:after="0" w:line="360" w:lineRule="auto"/>
        <w:jc w:val="center"/>
        <w:rPr>
          <w:rFonts w:ascii="Times New Roman" w:eastAsia="Calibri" w:hAnsi="Times New Roman" w:cs="Times New Roman"/>
          <w:b/>
          <w:sz w:val="24"/>
          <w:szCs w:val="24"/>
        </w:rPr>
      </w:pPr>
    </w:p>
    <w:p w:rsidR="005A65A7" w:rsidRPr="00573579" w:rsidRDefault="005A65A7" w:rsidP="005A65A7">
      <w:pPr>
        <w:spacing w:after="0" w:line="360" w:lineRule="auto"/>
        <w:jc w:val="center"/>
        <w:rPr>
          <w:rFonts w:ascii="Times New Roman" w:eastAsia="Calibri" w:hAnsi="Times New Roman" w:cs="Times New Roman"/>
          <w:b/>
          <w:sz w:val="24"/>
          <w:szCs w:val="24"/>
        </w:rPr>
      </w:pPr>
    </w:p>
    <w:p w:rsidR="005A65A7" w:rsidRPr="00573579" w:rsidRDefault="005A65A7" w:rsidP="005A65A7">
      <w:pPr>
        <w:spacing w:after="0" w:line="360" w:lineRule="auto"/>
        <w:jc w:val="center"/>
        <w:rPr>
          <w:rFonts w:ascii="Times New Roman" w:eastAsia="Calibri" w:hAnsi="Times New Roman" w:cs="Times New Roman"/>
          <w:b/>
          <w:sz w:val="24"/>
          <w:szCs w:val="24"/>
        </w:rPr>
      </w:pPr>
    </w:p>
    <w:p w:rsidR="005A65A7" w:rsidRPr="00573579" w:rsidRDefault="005A65A7" w:rsidP="005A65A7">
      <w:pPr>
        <w:spacing w:after="0" w:line="360" w:lineRule="auto"/>
        <w:jc w:val="center"/>
        <w:rPr>
          <w:rFonts w:ascii="Times New Roman" w:eastAsia="Calibri" w:hAnsi="Times New Roman" w:cs="Times New Roman"/>
          <w:b/>
          <w:sz w:val="24"/>
          <w:szCs w:val="24"/>
        </w:rPr>
      </w:pPr>
      <w:r w:rsidRPr="00573579">
        <w:rPr>
          <w:rFonts w:ascii="Times New Roman" w:eastAsia="Calibri" w:hAnsi="Times New Roman" w:cs="Times New Roman"/>
          <w:b/>
          <w:sz w:val="24"/>
          <w:szCs w:val="24"/>
        </w:rPr>
        <w:t xml:space="preserve">IN PARTIAL FULFILLMENT OF THE REQUIREMENTS FOR THE AWARD OF </w:t>
      </w:r>
      <w:r>
        <w:rPr>
          <w:rFonts w:ascii="Times New Roman" w:eastAsia="Calibri" w:hAnsi="Times New Roman" w:cs="Times New Roman"/>
          <w:b/>
          <w:sz w:val="24"/>
          <w:szCs w:val="24"/>
        </w:rPr>
        <w:t xml:space="preserve">HIGHER </w:t>
      </w:r>
      <w:r w:rsidRPr="00573579">
        <w:rPr>
          <w:rFonts w:ascii="Times New Roman" w:eastAsia="Calibri" w:hAnsi="Times New Roman" w:cs="Times New Roman"/>
          <w:b/>
          <w:sz w:val="24"/>
          <w:szCs w:val="24"/>
        </w:rPr>
        <w:t>NATIONAL DIPLOMA (</w:t>
      </w:r>
      <w:r>
        <w:rPr>
          <w:rFonts w:ascii="Times New Roman" w:eastAsia="Calibri" w:hAnsi="Times New Roman" w:cs="Times New Roman"/>
          <w:b/>
          <w:sz w:val="24"/>
          <w:szCs w:val="24"/>
        </w:rPr>
        <w:t>H</w:t>
      </w:r>
      <w:r w:rsidRPr="00573579">
        <w:rPr>
          <w:rFonts w:ascii="Times New Roman" w:eastAsia="Calibri" w:hAnsi="Times New Roman" w:cs="Times New Roman"/>
          <w:b/>
          <w:sz w:val="24"/>
          <w:szCs w:val="24"/>
        </w:rPr>
        <w:t xml:space="preserve">ND) IN </w:t>
      </w:r>
    </w:p>
    <w:p w:rsidR="005A65A7" w:rsidRPr="00573579" w:rsidRDefault="005A65A7" w:rsidP="005A65A7">
      <w:pPr>
        <w:spacing w:after="0" w:line="360" w:lineRule="auto"/>
        <w:jc w:val="center"/>
        <w:rPr>
          <w:rFonts w:ascii="Times New Roman" w:eastAsia="Calibri" w:hAnsi="Times New Roman" w:cs="Times New Roman"/>
          <w:b/>
          <w:sz w:val="24"/>
          <w:szCs w:val="24"/>
        </w:rPr>
      </w:pPr>
      <w:r w:rsidRPr="00573579">
        <w:rPr>
          <w:rFonts w:ascii="Times New Roman" w:eastAsia="Calibri" w:hAnsi="Times New Roman" w:cs="Times New Roman"/>
          <w:b/>
          <w:sz w:val="24"/>
          <w:szCs w:val="24"/>
        </w:rPr>
        <w:t>ACCOUNTANCY</w:t>
      </w:r>
    </w:p>
    <w:p w:rsidR="005A65A7" w:rsidRPr="00C46B1C" w:rsidRDefault="005A65A7" w:rsidP="005A65A7">
      <w:pPr>
        <w:spacing w:after="0" w:line="360" w:lineRule="auto"/>
        <w:jc w:val="right"/>
        <w:rPr>
          <w:rFonts w:ascii="Times New Roman" w:eastAsia="Calibri" w:hAnsi="Times New Roman" w:cs="Times New Roman"/>
          <w:iCs/>
          <w:sz w:val="24"/>
          <w:szCs w:val="24"/>
        </w:rPr>
      </w:pPr>
      <w:r w:rsidRPr="00C46B1C">
        <w:rPr>
          <w:rFonts w:ascii="Times New Roman" w:eastAsia="Calibri" w:hAnsi="Times New Roman" w:cs="Times New Roman"/>
          <w:b/>
          <w:iCs/>
          <w:sz w:val="24"/>
          <w:szCs w:val="24"/>
        </w:rPr>
        <w:t>MAY, 202</w:t>
      </w:r>
      <w:r w:rsidR="00CE4636">
        <w:rPr>
          <w:rFonts w:ascii="Times New Roman" w:eastAsia="Calibri" w:hAnsi="Times New Roman" w:cs="Times New Roman"/>
          <w:b/>
          <w:iCs/>
          <w:sz w:val="24"/>
          <w:szCs w:val="24"/>
        </w:rPr>
        <w:t>5</w:t>
      </w:r>
    </w:p>
    <w:p w:rsidR="005A65A7" w:rsidRPr="00573579" w:rsidRDefault="005A65A7" w:rsidP="005A65A7">
      <w:pPr>
        <w:spacing w:line="360" w:lineRule="auto"/>
        <w:jc w:val="center"/>
        <w:rPr>
          <w:rFonts w:ascii="Times New Roman" w:hAnsi="Times New Roman" w:cs="Times New Roman"/>
          <w:b/>
          <w:sz w:val="24"/>
          <w:szCs w:val="24"/>
        </w:rPr>
      </w:pPr>
      <w:r w:rsidRPr="00573579">
        <w:rPr>
          <w:rFonts w:ascii="Times New Roman" w:hAnsi="Times New Roman" w:cs="Times New Roman"/>
          <w:b/>
          <w:sz w:val="24"/>
          <w:szCs w:val="24"/>
        </w:rPr>
        <w:lastRenderedPageBreak/>
        <w:t>CERTIFICATION</w:t>
      </w:r>
    </w:p>
    <w:p w:rsidR="005A65A7" w:rsidRDefault="005A65A7" w:rsidP="005A65A7">
      <w:pPr>
        <w:spacing w:after="0" w:line="360" w:lineRule="auto"/>
        <w:jc w:val="both"/>
        <w:rPr>
          <w:rFonts w:ascii="Times New Roman" w:hAnsi="Times New Roman" w:cs="Times New Roman"/>
          <w:sz w:val="24"/>
          <w:szCs w:val="24"/>
        </w:rPr>
      </w:pPr>
      <w:bookmarkStart w:id="0" w:name="_Hlk166488959"/>
      <w:r w:rsidRPr="00F620C8">
        <w:rPr>
          <w:rFonts w:ascii="Times New Roman" w:hAnsi="Times New Roman" w:cs="Times New Roman"/>
          <w:sz w:val="24"/>
          <w:szCs w:val="24"/>
        </w:rPr>
        <w:t xml:space="preserve">This is to certify that this project work has been written by </w:t>
      </w:r>
      <w:r w:rsidR="00CE4636" w:rsidRPr="00CE4636">
        <w:rPr>
          <w:rFonts w:ascii="Times New Roman" w:eastAsia="Calibri" w:hAnsi="Times New Roman" w:cs="Times New Roman"/>
          <w:b/>
          <w:sz w:val="24"/>
          <w:szCs w:val="24"/>
        </w:rPr>
        <w:t>BOLAJI RILIWAN OLALEKAN</w:t>
      </w:r>
      <w:r w:rsidRPr="00F620C8">
        <w:rPr>
          <w:rFonts w:ascii="Times New Roman" w:hAnsi="Times New Roman" w:cs="Times New Roman"/>
          <w:sz w:val="24"/>
          <w:szCs w:val="24"/>
        </w:rPr>
        <w:t xml:space="preserve"> with </w:t>
      </w:r>
      <w:proofErr w:type="spellStart"/>
      <w:r w:rsidRPr="00F620C8">
        <w:rPr>
          <w:rFonts w:ascii="Times New Roman" w:hAnsi="Times New Roman" w:cs="Times New Roman"/>
          <w:sz w:val="24"/>
          <w:szCs w:val="24"/>
        </w:rPr>
        <w:t>matric</w:t>
      </w:r>
      <w:proofErr w:type="spellEnd"/>
      <w:r w:rsidRPr="00F620C8">
        <w:rPr>
          <w:rFonts w:ascii="Times New Roman" w:hAnsi="Times New Roman" w:cs="Times New Roman"/>
          <w:sz w:val="24"/>
          <w:szCs w:val="24"/>
        </w:rPr>
        <w:t xml:space="preserve"> No. </w:t>
      </w:r>
      <w:r w:rsidR="00CE4636">
        <w:rPr>
          <w:rFonts w:ascii="Times New Roman" w:hAnsi="Times New Roman" w:cs="Times New Roman"/>
          <w:b/>
          <w:bCs/>
          <w:sz w:val="24"/>
          <w:szCs w:val="24"/>
        </w:rPr>
        <w:t>HND/23</w:t>
      </w:r>
      <w:r w:rsidRPr="00F620C8">
        <w:rPr>
          <w:rFonts w:ascii="Times New Roman" w:hAnsi="Times New Roman" w:cs="Times New Roman"/>
          <w:b/>
          <w:bCs/>
          <w:sz w:val="24"/>
          <w:szCs w:val="24"/>
        </w:rPr>
        <w:t>/ACC/FT/</w:t>
      </w:r>
      <w:r w:rsidR="00CE4636">
        <w:rPr>
          <w:rFonts w:ascii="Times New Roman" w:hAnsi="Times New Roman" w:cs="Times New Roman"/>
          <w:b/>
          <w:bCs/>
          <w:sz w:val="24"/>
          <w:szCs w:val="24"/>
        </w:rPr>
        <w:t xml:space="preserve">0348 </w:t>
      </w:r>
      <w:r w:rsidRPr="00F620C8">
        <w:rPr>
          <w:rFonts w:ascii="Times New Roman" w:hAnsi="Times New Roman" w:cs="Times New Roman"/>
          <w:sz w:val="24"/>
          <w:szCs w:val="24"/>
        </w:rPr>
        <w:t xml:space="preserve">and has been read and approved as meeting parts of the requirements for the Award of Higher National Diploma (HND) in the Department of Accountancy, Institute of Finance and Management Studies, </w:t>
      </w:r>
      <w:proofErr w:type="spellStart"/>
      <w:r w:rsidRPr="00F620C8">
        <w:rPr>
          <w:rFonts w:ascii="Times New Roman" w:hAnsi="Times New Roman" w:cs="Times New Roman"/>
          <w:sz w:val="24"/>
          <w:szCs w:val="24"/>
        </w:rPr>
        <w:t>Kwara</w:t>
      </w:r>
      <w:proofErr w:type="spellEnd"/>
      <w:r w:rsidRPr="00F620C8">
        <w:rPr>
          <w:rFonts w:ascii="Times New Roman" w:hAnsi="Times New Roman" w:cs="Times New Roman"/>
          <w:sz w:val="24"/>
          <w:szCs w:val="24"/>
        </w:rPr>
        <w:t xml:space="preserve"> State Polytechnic, Ilorin, </w:t>
      </w:r>
      <w:proofErr w:type="spellStart"/>
      <w:r w:rsidRPr="00F620C8">
        <w:rPr>
          <w:rFonts w:ascii="Times New Roman" w:hAnsi="Times New Roman" w:cs="Times New Roman"/>
          <w:sz w:val="24"/>
          <w:szCs w:val="24"/>
        </w:rPr>
        <w:t>Kwara</w:t>
      </w:r>
      <w:proofErr w:type="spellEnd"/>
      <w:r w:rsidRPr="00F620C8">
        <w:rPr>
          <w:rFonts w:ascii="Times New Roman" w:hAnsi="Times New Roman" w:cs="Times New Roman"/>
          <w:sz w:val="24"/>
          <w:szCs w:val="24"/>
        </w:rPr>
        <w:t xml:space="preserve"> State.</w:t>
      </w:r>
    </w:p>
    <w:p w:rsidR="005A65A7" w:rsidRDefault="005A65A7" w:rsidP="005A65A7">
      <w:pPr>
        <w:spacing w:after="0" w:line="360" w:lineRule="auto"/>
        <w:jc w:val="both"/>
        <w:rPr>
          <w:rFonts w:ascii="Times New Roman" w:hAnsi="Times New Roman" w:cs="Times New Roman"/>
          <w:sz w:val="24"/>
          <w:szCs w:val="24"/>
        </w:rPr>
      </w:pPr>
    </w:p>
    <w:p w:rsidR="005A65A7" w:rsidRPr="00E46D44" w:rsidRDefault="005A65A7" w:rsidP="005A65A7">
      <w:pPr>
        <w:spacing w:after="0" w:line="360" w:lineRule="auto"/>
        <w:jc w:val="both"/>
        <w:rPr>
          <w:rFonts w:ascii="Times New Roman" w:hAnsi="Times New Roman" w:cs="Times New Roman"/>
          <w:sz w:val="24"/>
          <w:szCs w:val="24"/>
        </w:rPr>
      </w:pPr>
    </w:p>
    <w:p w:rsidR="005A65A7" w:rsidRPr="00E46D44" w:rsidRDefault="005A65A7" w:rsidP="005A65A7">
      <w:pPr>
        <w:spacing w:after="0" w:line="360" w:lineRule="auto"/>
        <w:jc w:val="both"/>
        <w:rPr>
          <w:rFonts w:ascii="Times New Roman" w:hAnsi="Times New Roman" w:cs="Times New Roman"/>
          <w:b/>
          <w:sz w:val="24"/>
          <w:szCs w:val="24"/>
        </w:rPr>
      </w:pPr>
      <w:r w:rsidRPr="00BA5188">
        <w:rPr>
          <w:noProof/>
        </w:rPr>
        <w:pict>
          <v:line id="Straight Connector 8" o:spid="_x0000_s1026" style="position:absolute;left:0;text-align:left;z-index:251660288;visibility:visible;mso-wrap-distance-top:-8e-5mm;mso-wrap-distance-bottom:-8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BA5188">
        <w:rPr>
          <w:noProof/>
        </w:rPr>
        <w:pict>
          <v:line id="Straight Connector 7" o:spid="_x0000_s1027" style="position:absolute;left:0;text-align:left;z-index:251661312;visibility:visible;mso-wrap-distance-top:-8e-5mm;mso-wrap-distance-bottom:-8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Pr="00E46D44">
        <w:rPr>
          <w:rFonts w:ascii="Times New Roman" w:hAnsi="Times New Roman" w:cs="Times New Roman"/>
          <w:b/>
          <w:sz w:val="24"/>
          <w:szCs w:val="24"/>
        </w:rPr>
        <w:t xml:space="preserve">MR. </w:t>
      </w:r>
      <w:r w:rsidR="00CE4636">
        <w:rPr>
          <w:rFonts w:ascii="Times New Roman" w:hAnsi="Times New Roman" w:cs="Times New Roman"/>
          <w:b/>
          <w:sz w:val="24"/>
          <w:szCs w:val="24"/>
        </w:rPr>
        <w:t>MOHAMMED K.A.G</w:t>
      </w:r>
      <w:r w:rsidRPr="00E46D44">
        <w:rPr>
          <w:rFonts w:ascii="Times New Roman" w:hAnsi="Times New Roman" w:cs="Times New Roman"/>
          <w:b/>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00CE4636">
        <w:rPr>
          <w:rFonts w:ascii="Times New Roman" w:hAnsi="Times New Roman" w:cs="Times New Roman"/>
          <w:sz w:val="24"/>
          <w:szCs w:val="24"/>
        </w:rPr>
        <w:tab/>
      </w:r>
      <w:r w:rsidRPr="00E46D44">
        <w:rPr>
          <w:rFonts w:ascii="Times New Roman" w:hAnsi="Times New Roman" w:cs="Times New Roman"/>
          <w:b/>
          <w:sz w:val="24"/>
          <w:szCs w:val="24"/>
        </w:rPr>
        <w:t>DATE</w:t>
      </w:r>
    </w:p>
    <w:p w:rsidR="005A65A7" w:rsidRPr="00E46D44" w:rsidRDefault="005A65A7" w:rsidP="005A65A7">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    (Project Supervisor)</w:t>
      </w:r>
    </w:p>
    <w:p w:rsidR="005A65A7" w:rsidRDefault="005A65A7" w:rsidP="005A65A7">
      <w:pPr>
        <w:spacing w:after="0" w:line="360" w:lineRule="auto"/>
        <w:jc w:val="both"/>
        <w:rPr>
          <w:rFonts w:ascii="Times New Roman" w:hAnsi="Times New Roman" w:cs="Times New Roman"/>
          <w:sz w:val="24"/>
          <w:szCs w:val="24"/>
        </w:rPr>
      </w:pPr>
    </w:p>
    <w:p w:rsidR="005A65A7" w:rsidRDefault="005A65A7" w:rsidP="005A65A7">
      <w:pPr>
        <w:spacing w:after="0" w:line="360" w:lineRule="auto"/>
        <w:jc w:val="both"/>
        <w:rPr>
          <w:rFonts w:ascii="Times New Roman" w:hAnsi="Times New Roman" w:cs="Times New Roman"/>
          <w:sz w:val="24"/>
          <w:szCs w:val="24"/>
        </w:rPr>
      </w:pPr>
    </w:p>
    <w:p w:rsidR="005A65A7" w:rsidRPr="00E46D44" w:rsidRDefault="005A65A7" w:rsidP="005A65A7">
      <w:pPr>
        <w:spacing w:after="0" w:line="360" w:lineRule="auto"/>
        <w:jc w:val="both"/>
        <w:rPr>
          <w:rFonts w:ascii="Times New Roman" w:hAnsi="Times New Roman" w:cs="Times New Roman"/>
          <w:sz w:val="24"/>
          <w:szCs w:val="24"/>
        </w:rPr>
      </w:pPr>
    </w:p>
    <w:p w:rsidR="005A65A7" w:rsidRPr="00E46D44" w:rsidRDefault="005A65A7" w:rsidP="005A65A7">
      <w:pPr>
        <w:spacing w:after="0" w:line="360" w:lineRule="auto"/>
        <w:jc w:val="both"/>
        <w:rPr>
          <w:rFonts w:ascii="Times New Roman" w:hAnsi="Times New Roman" w:cs="Times New Roman"/>
          <w:b/>
          <w:sz w:val="24"/>
          <w:szCs w:val="24"/>
        </w:rPr>
      </w:pPr>
      <w:r w:rsidRPr="00BA5188">
        <w:rPr>
          <w:rFonts w:ascii="Times New Roman" w:hAnsi="Times New Roman" w:cs="Times New Roman"/>
          <w:noProof/>
          <w:sz w:val="24"/>
          <w:szCs w:val="24"/>
        </w:rPr>
        <w:pict>
          <v:line id="Straight Connector 6" o:spid="_x0000_s1028" style="position:absolute;left:0;text-align:left;z-index:251662336;visibility:visible;mso-wrap-distance-top:-8e-5mm;mso-wrap-distance-bottom:-8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BA5188">
        <w:rPr>
          <w:rFonts w:ascii="Times New Roman" w:hAnsi="Times New Roman" w:cs="Times New Roman"/>
          <w:noProof/>
          <w:sz w:val="24"/>
          <w:szCs w:val="24"/>
        </w:rPr>
        <w:pict>
          <v:line id="Straight Connector 5" o:spid="_x0000_s1029" style="position:absolute;left:0;text-align:left;z-index:251663360;visibility:visible;mso-wrap-distance-top:-8e-5mm;mso-wrap-distance-bottom:-8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Pr="00FB57C1">
        <w:rPr>
          <w:rFonts w:ascii="Times New Roman" w:hAnsi="Times New Roman" w:cs="Times New Roman"/>
          <w:b/>
          <w:bCs/>
          <w:noProof/>
          <w:sz w:val="24"/>
          <w:szCs w:val="24"/>
        </w:rPr>
        <w:t>MRS. ADEGBOYE B. B</w:t>
      </w:r>
      <w:r>
        <w:rPr>
          <w:rFonts w:ascii="Times New Roman" w:hAnsi="Times New Roman" w:cs="Times New Roman"/>
          <w:b/>
          <w:sz w:val="24"/>
          <w:szCs w:val="24"/>
        </w:rPr>
        <w:tab/>
      </w:r>
      <w:r w:rsidRPr="00E46D44">
        <w:rPr>
          <w:rFonts w:ascii="Times New Roman" w:hAnsi="Times New Roman" w:cs="Times New Roman"/>
          <w:b/>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b/>
          <w:sz w:val="24"/>
          <w:szCs w:val="24"/>
        </w:rPr>
        <w:t>DATE</w:t>
      </w:r>
    </w:p>
    <w:p w:rsidR="005A65A7" w:rsidRPr="00E46D44" w:rsidRDefault="005A65A7" w:rsidP="005A65A7">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     (Project Coordinator)</w:t>
      </w:r>
    </w:p>
    <w:p w:rsidR="005A65A7" w:rsidRDefault="005A65A7" w:rsidP="005A65A7">
      <w:pPr>
        <w:spacing w:after="0" w:line="360" w:lineRule="auto"/>
        <w:jc w:val="both"/>
        <w:rPr>
          <w:rFonts w:ascii="Times New Roman" w:hAnsi="Times New Roman" w:cs="Times New Roman"/>
          <w:sz w:val="24"/>
          <w:szCs w:val="24"/>
        </w:rPr>
      </w:pPr>
    </w:p>
    <w:p w:rsidR="005A65A7" w:rsidRPr="00E46D44" w:rsidRDefault="005A65A7" w:rsidP="005A65A7">
      <w:pPr>
        <w:spacing w:after="0" w:line="360" w:lineRule="auto"/>
        <w:jc w:val="both"/>
        <w:rPr>
          <w:rFonts w:ascii="Times New Roman" w:hAnsi="Times New Roman" w:cs="Times New Roman"/>
          <w:sz w:val="24"/>
          <w:szCs w:val="24"/>
        </w:rPr>
      </w:pPr>
    </w:p>
    <w:p w:rsidR="005A65A7" w:rsidRPr="00E46D44" w:rsidRDefault="005A65A7" w:rsidP="005A65A7">
      <w:pPr>
        <w:spacing w:after="0" w:line="360" w:lineRule="auto"/>
        <w:jc w:val="both"/>
        <w:rPr>
          <w:rFonts w:ascii="Times New Roman" w:hAnsi="Times New Roman" w:cs="Times New Roman"/>
          <w:sz w:val="24"/>
          <w:szCs w:val="24"/>
        </w:rPr>
      </w:pPr>
    </w:p>
    <w:p w:rsidR="005A65A7" w:rsidRPr="00E46D44" w:rsidRDefault="005A65A7" w:rsidP="005A65A7">
      <w:pPr>
        <w:spacing w:after="0" w:line="360" w:lineRule="auto"/>
        <w:jc w:val="both"/>
        <w:rPr>
          <w:rFonts w:ascii="Times New Roman" w:hAnsi="Times New Roman" w:cs="Times New Roman"/>
          <w:b/>
          <w:sz w:val="24"/>
          <w:szCs w:val="24"/>
        </w:rPr>
      </w:pPr>
      <w:r w:rsidRPr="00BA5188">
        <w:rPr>
          <w:noProof/>
        </w:rPr>
        <w:pict>
          <v:line id="Straight Connector 4" o:spid="_x0000_s1030" style="position:absolute;left:0;text-align:left;z-index:251664384;visibility:visible;mso-wrap-distance-top:-8e-5mm;mso-wrap-distance-bottom:-8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BA5188">
        <w:rPr>
          <w:noProof/>
        </w:rPr>
        <w:pict>
          <v:line id="Straight Connector 3" o:spid="_x0000_s1031" style="position:absolute;left:0;text-align:left;z-index:251665408;visibility:visible;mso-wrap-distance-top:-8e-5mm;mso-wrap-distance-bottom:-8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Pr="00E46D44">
        <w:rPr>
          <w:rFonts w:ascii="Times New Roman" w:hAnsi="Times New Roman" w:cs="Times New Roman"/>
          <w:b/>
          <w:sz w:val="24"/>
          <w:szCs w:val="24"/>
        </w:rPr>
        <w:t xml:space="preserve">MR. </w:t>
      </w:r>
      <w:r w:rsidR="00CA77BC">
        <w:rPr>
          <w:rFonts w:ascii="Times New Roman" w:hAnsi="Times New Roman" w:cs="Times New Roman"/>
          <w:b/>
          <w:sz w:val="24"/>
          <w:szCs w:val="24"/>
        </w:rPr>
        <w:t>ELELU M. O</w:t>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b/>
          <w:sz w:val="24"/>
          <w:szCs w:val="24"/>
        </w:rPr>
        <w:t>DATE</w:t>
      </w:r>
    </w:p>
    <w:p w:rsidR="005A65A7" w:rsidRPr="00E46D44" w:rsidRDefault="005A65A7" w:rsidP="005A65A7">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(Head of Department) </w:t>
      </w:r>
    </w:p>
    <w:p w:rsidR="005A65A7" w:rsidRPr="00E46D44" w:rsidRDefault="005A65A7" w:rsidP="005A65A7">
      <w:pPr>
        <w:spacing w:after="0" w:line="360" w:lineRule="auto"/>
        <w:jc w:val="both"/>
        <w:rPr>
          <w:rFonts w:ascii="Times New Roman" w:hAnsi="Times New Roman" w:cs="Times New Roman"/>
          <w:sz w:val="24"/>
          <w:szCs w:val="24"/>
        </w:rPr>
      </w:pPr>
    </w:p>
    <w:p w:rsidR="005A65A7" w:rsidRDefault="005A65A7" w:rsidP="005A65A7">
      <w:pPr>
        <w:spacing w:after="0" w:line="360" w:lineRule="auto"/>
        <w:jc w:val="both"/>
        <w:rPr>
          <w:rFonts w:ascii="Times New Roman" w:hAnsi="Times New Roman" w:cs="Times New Roman"/>
          <w:sz w:val="24"/>
          <w:szCs w:val="24"/>
        </w:rPr>
      </w:pPr>
    </w:p>
    <w:p w:rsidR="005A65A7" w:rsidRPr="00E46D44" w:rsidRDefault="005A65A7" w:rsidP="005A65A7">
      <w:pPr>
        <w:spacing w:after="0" w:line="360" w:lineRule="auto"/>
        <w:jc w:val="both"/>
        <w:rPr>
          <w:rFonts w:ascii="Times New Roman" w:hAnsi="Times New Roman" w:cs="Times New Roman"/>
          <w:sz w:val="24"/>
          <w:szCs w:val="24"/>
        </w:rPr>
      </w:pPr>
    </w:p>
    <w:p w:rsidR="005A65A7" w:rsidRPr="00E46D44" w:rsidRDefault="005A65A7" w:rsidP="005A65A7">
      <w:pPr>
        <w:spacing w:after="0" w:line="360" w:lineRule="auto"/>
        <w:jc w:val="both"/>
        <w:rPr>
          <w:rFonts w:ascii="Times New Roman" w:hAnsi="Times New Roman" w:cs="Times New Roman"/>
          <w:b/>
          <w:sz w:val="24"/>
          <w:szCs w:val="24"/>
        </w:rPr>
      </w:pPr>
      <w:r w:rsidRPr="00BA5188">
        <w:rPr>
          <w:rFonts w:ascii="Times New Roman" w:hAnsi="Times New Roman" w:cs="Times New Roman"/>
          <w:noProof/>
          <w:sz w:val="24"/>
          <w:szCs w:val="24"/>
        </w:rPr>
        <w:pict>
          <v:line id="Straight Connector 2" o:spid="_x0000_s1032" style="position:absolute;left:0;text-align:left;z-index:251666432;visibility:visible;mso-wrap-distance-top:-8e-5mm;mso-wrap-distance-bottom:-8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BA5188">
        <w:rPr>
          <w:rFonts w:ascii="Times New Roman" w:hAnsi="Times New Roman" w:cs="Times New Roman"/>
          <w:noProof/>
          <w:sz w:val="24"/>
          <w:szCs w:val="24"/>
        </w:rPr>
        <w:pict>
          <v:line id="Straight Connector 1" o:spid="_x0000_s1033" style="position:absolute;left:0;text-align:left;z-index:251667456;visibility:visible;mso-wrap-distance-top:-8e-5mm;mso-wrap-distance-bottom:-8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Pr="00FB57C1">
        <w:rPr>
          <w:rFonts w:ascii="Times New Roman" w:hAnsi="Times New Roman" w:cs="Times New Roman"/>
          <w:b/>
          <w:noProof/>
          <w:sz w:val="24"/>
          <w:szCs w:val="24"/>
        </w:rPr>
        <w:t>IKHU-OMOREGBE SUNDAY (FCA)</w:t>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Pr>
          <w:rFonts w:ascii="Times New Roman" w:hAnsi="Times New Roman" w:cs="Times New Roman"/>
          <w:sz w:val="24"/>
          <w:szCs w:val="24"/>
        </w:rPr>
        <w:tab/>
      </w:r>
      <w:r w:rsidRPr="00E46D44">
        <w:rPr>
          <w:rFonts w:ascii="Times New Roman" w:hAnsi="Times New Roman" w:cs="Times New Roman"/>
          <w:b/>
          <w:sz w:val="24"/>
          <w:szCs w:val="24"/>
        </w:rPr>
        <w:t>DATE</w:t>
      </w:r>
    </w:p>
    <w:p w:rsidR="005A65A7" w:rsidRPr="00E46D44" w:rsidRDefault="005A65A7" w:rsidP="005A65A7">
      <w:pPr>
        <w:spacing w:after="0" w:line="360" w:lineRule="auto"/>
        <w:jc w:val="both"/>
        <w:rPr>
          <w:rFonts w:ascii="Times New Roman" w:hAnsi="Times New Roman" w:cs="Times New Roman"/>
          <w:i/>
          <w:sz w:val="24"/>
          <w:szCs w:val="24"/>
        </w:rPr>
      </w:pPr>
      <w:r w:rsidRPr="00E46D44">
        <w:rPr>
          <w:rFonts w:ascii="Times New Roman" w:hAnsi="Times New Roman" w:cs="Times New Roman"/>
          <w:i/>
          <w:noProof/>
          <w:sz w:val="24"/>
          <w:szCs w:val="24"/>
        </w:rPr>
        <w:t xml:space="preserve">  (External </w:t>
      </w:r>
      <w:r w:rsidRPr="00FB57C1">
        <w:rPr>
          <w:rFonts w:ascii="Times New Roman" w:hAnsi="Times New Roman" w:cs="Times New Roman"/>
          <w:bCs/>
          <w:i/>
          <w:noProof/>
          <w:sz w:val="24"/>
          <w:szCs w:val="24"/>
        </w:rPr>
        <w:t>Examiner</w:t>
      </w:r>
      <w:r w:rsidRPr="00E46D44">
        <w:rPr>
          <w:rFonts w:ascii="Times New Roman" w:hAnsi="Times New Roman" w:cs="Times New Roman"/>
          <w:i/>
          <w:noProof/>
          <w:sz w:val="24"/>
          <w:szCs w:val="24"/>
        </w:rPr>
        <w:t>)</w:t>
      </w:r>
    </w:p>
    <w:bookmarkEnd w:id="0"/>
    <w:p w:rsidR="005A65A7" w:rsidRDefault="005A65A7" w:rsidP="005A65A7">
      <w:pPr>
        <w:spacing w:after="0" w:line="360" w:lineRule="auto"/>
        <w:jc w:val="center"/>
        <w:rPr>
          <w:rFonts w:ascii="Times New Roman" w:hAnsi="Times New Roman" w:cs="Times New Roman"/>
          <w:b/>
          <w:sz w:val="24"/>
          <w:szCs w:val="24"/>
        </w:rPr>
      </w:pPr>
    </w:p>
    <w:p w:rsidR="005A65A7" w:rsidRDefault="005A65A7" w:rsidP="005A65A7">
      <w:pPr>
        <w:spacing w:after="0" w:line="360" w:lineRule="auto"/>
        <w:jc w:val="center"/>
        <w:rPr>
          <w:rFonts w:ascii="Times New Roman" w:hAnsi="Times New Roman" w:cs="Times New Roman"/>
          <w:b/>
          <w:sz w:val="24"/>
          <w:szCs w:val="24"/>
        </w:rPr>
      </w:pPr>
    </w:p>
    <w:p w:rsidR="005A65A7" w:rsidRPr="00573579" w:rsidRDefault="005A65A7" w:rsidP="005A65A7">
      <w:pPr>
        <w:spacing w:after="0" w:line="360" w:lineRule="auto"/>
        <w:jc w:val="center"/>
        <w:rPr>
          <w:rFonts w:ascii="Times New Roman" w:hAnsi="Times New Roman" w:cs="Times New Roman"/>
          <w:sz w:val="24"/>
          <w:szCs w:val="24"/>
        </w:rPr>
      </w:pPr>
      <w:r w:rsidRPr="00573579">
        <w:rPr>
          <w:rFonts w:ascii="Times New Roman" w:hAnsi="Times New Roman" w:cs="Times New Roman"/>
          <w:b/>
          <w:sz w:val="24"/>
          <w:szCs w:val="24"/>
        </w:rPr>
        <w:lastRenderedPageBreak/>
        <w:t>DEDICATION</w:t>
      </w:r>
    </w:p>
    <w:p w:rsidR="005A65A7" w:rsidRPr="00573579" w:rsidRDefault="00E56730" w:rsidP="005A65A7">
      <w:pPr>
        <w:spacing w:after="0" w:line="360" w:lineRule="auto"/>
        <w:ind w:firstLine="720"/>
        <w:jc w:val="both"/>
        <w:rPr>
          <w:rFonts w:ascii="Times New Roman" w:hAnsi="Times New Roman" w:cs="Times New Roman"/>
          <w:b/>
          <w:sz w:val="24"/>
          <w:szCs w:val="24"/>
        </w:rPr>
      </w:pPr>
      <w:r w:rsidRPr="00E56730">
        <w:rPr>
          <w:rFonts w:ascii="Times New Roman" w:hAnsi="Times New Roman" w:cs="Times New Roman"/>
          <w:bCs/>
          <w:sz w:val="24"/>
          <w:szCs w:val="24"/>
        </w:rPr>
        <w:t>This project is dedicated to the Almighty the alpha and omega of all wisdom and understanding for providing me with the where withal to turn my vision to reality and also dedicated to my parents</w:t>
      </w: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p>
    <w:p w:rsidR="005A65A7" w:rsidRPr="00573579" w:rsidRDefault="005A65A7" w:rsidP="005A65A7">
      <w:pPr>
        <w:spacing w:after="0" w:line="360" w:lineRule="auto"/>
        <w:ind w:left="2160" w:firstLine="720"/>
        <w:jc w:val="both"/>
        <w:rPr>
          <w:rFonts w:ascii="Times New Roman" w:hAnsi="Times New Roman" w:cs="Times New Roman"/>
          <w:b/>
          <w:sz w:val="24"/>
          <w:szCs w:val="24"/>
        </w:rPr>
      </w:pPr>
      <w:r w:rsidRPr="00573579">
        <w:rPr>
          <w:rFonts w:ascii="Times New Roman" w:hAnsi="Times New Roman" w:cs="Times New Roman"/>
          <w:b/>
          <w:sz w:val="24"/>
          <w:szCs w:val="24"/>
        </w:rPr>
        <w:lastRenderedPageBreak/>
        <w:t>ACKNOWLEDGEMENT</w:t>
      </w:r>
    </w:p>
    <w:p w:rsidR="00E56730" w:rsidRPr="00E56730" w:rsidRDefault="00E56730" w:rsidP="00E56730">
      <w:pPr>
        <w:spacing w:after="0" w:line="360" w:lineRule="auto"/>
        <w:jc w:val="both"/>
        <w:rPr>
          <w:rFonts w:ascii="Times New Roman" w:hAnsi="Times New Roman" w:cs="Times New Roman"/>
          <w:bCs/>
          <w:sz w:val="24"/>
          <w:szCs w:val="24"/>
        </w:rPr>
      </w:pPr>
      <w:r w:rsidRPr="00E56730">
        <w:rPr>
          <w:rFonts w:ascii="Times New Roman" w:hAnsi="Times New Roman" w:cs="Times New Roman"/>
          <w:bCs/>
          <w:sz w:val="24"/>
          <w:szCs w:val="24"/>
        </w:rPr>
        <w:t xml:space="preserve">To God be the glory for the great things he had </w:t>
      </w:r>
      <w:proofErr w:type="gramStart"/>
      <w:r w:rsidRPr="00E56730">
        <w:rPr>
          <w:rFonts w:ascii="Times New Roman" w:hAnsi="Times New Roman" w:cs="Times New Roman"/>
          <w:bCs/>
          <w:sz w:val="24"/>
          <w:szCs w:val="24"/>
        </w:rPr>
        <w:t>done ,</w:t>
      </w:r>
      <w:proofErr w:type="gramEnd"/>
      <w:r w:rsidRPr="00E56730">
        <w:rPr>
          <w:rFonts w:ascii="Times New Roman" w:hAnsi="Times New Roman" w:cs="Times New Roman"/>
          <w:bCs/>
          <w:sz w:val="24"/>
          <w:szCs w:val="24"/>
        </w:rPr>
        <w:t xml:space="preserve"> I say thank you Allah </w:t>
      </w:r>
    </w:p>
    <w:p w:rsidR="00E56730" w:rsidRPr="00E56730" w:rsidRDefault="00E56730" w:rsidP="00E56730">
      <w:pPr>
        <w:spacing w:after="0" w:line="360" w:lineRule="auto"/>
        <w:jc w:val="both"/>
        <w:rPr>
          <w:rFonts w:ascii="Times New Roman" w:hAnsi="Times New Roman" w:cs="Times New Roman"/>
          <w:bCs/>
          <w:sz w:val="24"/>
          <w:szCs w:val="24"/>
        </w:rPr>
      </w:pPr>
      <w:r w:rsidRPr="00E56730">
        <w:rPr>
          <w:rFonts w:ascii="Times New Roman" w:hAnsi="Times New Roman" w:cs="Times New Roman"/>
          <w:bCs/>
          <w:sz w:val="24"/>
          <w:szCs w:val="24"/>
        </w:rPr>
        <w:t xml:space="preserve">I would like to express my profound gratitude to my supervisor </w:t>
      </w:r>
      <w:proofErr w:type="spellStart"/>
      <w:proofErr w:type="gramStart"/>
      <w:r w:rsidRPr="00E56730">
        <w:rPr>
          <w:rFonts w:ascii="Times New Roman" w:hAnsi="Times New Roman" w:cs="Times New Roman"/>
          <w:bCs/>
          <w:sz w:val="24"/>
          <w:szCs w:val="24"/>
        </w:rPr>
        <w:t>Mr</w:t>
      </w:r>
      <w:proofErr w:type="spellEnd"/>
      <w:r w:rsidRPr="00E56730">
        <w:rPr>
          <w:rFonts w:ascii="Times New Roman" w:hAnsi="Times New Roman" w:cs="Times New Roman"/>
          <w:bCs/>
          <w:sz w:val="24"/>
          <w:szCs w:val="24"/>
        </w:rPr>
        <w:t xml:space="preserve"> .</w:t>
      </w:r>
      <w:proofErr w:type="gramEnd"/>
      <w:r w:rsidRPr="00E56730">
        <w:rPr>
          <w:rFonts w:ascii="Times New Roman" w:hAnsi="Times New Roman" w:cs="Times New Roman"/>
          <w:bCs/>
          <w:sz w:val="24"/>
          <w:szCs w:val="24"/>
        </w:rPr>
        <w:t xml:space="preserve"> Muhammad K.A.G. I am immediately grateful to him for his valuable guidance suggestion, continuous engagement and easily accepted at all the time contributed to the completion of his project work. I wish to express my sincere gratitude and due respect to the new head of department </w:t>
      </w:r>
      <w:proofErr w:type="gramStart"/>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Mr</w:t>
      </w:r>
      <w:proofErr w:type="spellEnd"/>
      <w:proofErr w:type="gramEnd"/>
      <w:r w:rsidRPr="00E56730">
        <w:rPr>
          <w:rFonts w:ascii="Times New Roman" w:hAnsi="Times New Roman" w:cs="Times New Roman"/>
          <w:bCs/>
          <w:sz w:val="24"/>
          <w:szCs w:val="24"/>
        </w:rPr>
        <w:t xml:space="preserve"> . </w:t>
      </w:r>
      <w:proofErr w:type="spellStart"/>
      <w:proofErr w:type="gramStart"/>
      <w:r w:rsidRPr="00E56730">
        <w:rPr>
          <w:rFonts w:ascii="Times New Roman" w:hAnsi="Times New Roman" w:cs="Times New Roman"/>
          <w:bCs/>
          <w:sz w:val="24"/>
          <w:szCs w:val="24"/>
        </w:rPr>
        <w:t>Elelu</w:t>
      </w:r>
      <w:proofErr w:type="spellEnd"/>
      <w:r w:rsidRPr="00E56730">
        <w:rPr>
          <w:rFonts w:ascii="Times New Roman" w:hAnsi="Times New Roman" w:cs="Times New Roman"/>
          <w:bCs/>
          <w:sz w:val="24"/>
          <w:szCs w:val="24"/>
        </w:rPr>
        <w:t xml:space="preserve"> )</w:t>
      </w:r>
      <w:proofErr w:type="gramEnd"/>
      <w:r w:rsidRPr="00E56730">
        <w:rPr>
          <w:rFonts w:ascii="Times New Roman" w:hAnsi="Times New Roman" w:cs="Times New Roman"/>
          <w:bCs/>
          <w:sz w:val="24"/>
          <w:szCs w:val="24"/>
        </w:rPr>
        <w:t xml:space="preserve"> who had kindly concern and consider my academic requirement and also to my great lectures.</w:t>
      </w:r>
    </w:p>
    <w:p w:rsidR="00E56730" w:rsidRPr="00E56730" w:rsidRDefault="00E56730" w:rsidP="00E56730">
      <w:pPr>
        <w:spacing w:after="0" w:line="360" w:lineRule="auto"/>
        <w:jc w:val="both"/>
        <w:rPr>
          <w:rFonts w:ascii="Times New Roman" w:hAnsi="Times New Roman" w:cs="Times New Roman"/>
          <w:bCs/>
          <w:sz w:val="24"/>
          <w:szCs w:val="24"/>
        </w:rPr>
      </w:pPr>
      <w:r w:rsidRPr="00E56730">
        <w:rPr>
          <w:rFonts w:ascii="Times New Roman" w:hAnsi="Times New Roman" w:cs="Times New Roman"/>
          <w:bCs/>
          <w:sz w:val="24"/>
          <w:szCs w:val="24"/>
        </w:rPr>
        <w:t xml:space="preserve"> My gratitude also goes to my parent </w:t>
      </w:r>
      <w:proofErr w:type="spellStart"/>
      <w:r w:rsidRPr="00E56730">
        <w:rPr>
          <w:rFonts w:ascii="Times New Roman" w:hAnsi="Times New Roman" w:cs="Times New Roman"/>
          <w:bCs/>
          <w:sz w:val="24"/>
          <w:szCs w:val="24"/>
        </w:rPr>
        <w:t>Mr</w:t>
      </w:r>
      <w:proofErr w:type="spellEnd"/>
      <w:r w:rsidRPr="00E56730">
        <w:rPr>
          <w:rFonts w:ascii="Times New Roman" w:hAnsi="Times New Roman" w:cs="Times New Roman"/>
          <w:bCs/>
          <w:sz w:val="24"/>
          <w:szCs w:val="24"/>
        </w:rPr>
        <w:t xml:space="preserve"> and </w:t>
      </w:r>
      <w:proofErr w:type="spellStart"/>
      <w:r w:rsidRPr="00E56730">
        <w:rPr>
          <w:rFonts w:ascii="Times New Roman" w:hAnsi="Times New Roman" w:cs="Times New Roman"/>
          <w:bCs/>
          <w:sz w:val="24"/>
          <w:szCs w:val="24"/>
        </w:rPr>
        <w:t>Mrs</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Bolaji</w:t>
      </w:r>
      <w:proofErr w:type="spellEnd"/>
      <w:r w:rsidRPr="00E56730">
        <w:rPr>
          <w:rFonts w:ascii="Times New Roman" w:hAnsi="Times New Roman" w:cs="Times New Roman"/>
          <w:bCs/>
          <w:sz w:val="24"/>
          <w:szCs w:val="24"/>
        </w:rPr>
        <w:t xml:space="preserve"> Yusuf for their </w:t>
      </w:r>
      <w:proofErr w:type="gramStart"/>
      <w:r w:rsidRPr="00E56730">
        <w:rPr>
          <w:rFonts w:ascii="Times New Roman" w:hAnsi="Times New Roman" w:cs="Times New Roman"/>
          <w:bCs/>
          <w:sz w:val="24"/>
          <w:szCs w:val="24"/>
        </w:rPr>
        <w:t>morally ,</w:t>
      </w:r>
      <w:proofErr w:type="gramEnd"/>
      <w:r w:rsidRPr="00E56730">
        <w:rPr>
          <w:rFonts w:ascii="Times New Roman" w:hAnsi="Times New Roman" w:cs="Times New Roman"/>
          <w:bCs/>
          <w:sz w:val="24"/>
          <w:szCs w:val="24"/>
        </w:rPr>
        <w:t xml:space="preserve"> financially, and spiritually support throughout my childhood I’m also grateful to you for giving me </w:t>
      </w:r>
      <w:proofErr w:type="spellStart"/>
      <w:r w:rsidRPr="00E56730">
        <w:rPr>
          <w:rFonts w:ascii="Times New Roman" w:hAnsi="Times New Roman" w:cs="Times New Roman"/>
          <w:bCs/>
          <w:sz w:val="24"/>
          <w:szCs w:val="24"/>
        </w:rPr>
        <w:t>me</w:t>
      </w:r>
      <w:proofErr w:type="spellEnd"/>
      <w:r w:rsidRPr="00E56730">
        <w:rPr>
          <w:rFonts w:ascii="Times New Roman" w:hAnsi="Times New Roman" w:cs="Times New Roman"/>
          <w:bCs/>
          <w:sz w:val="24"/>
          <w:szCs w:val="24"/>
        </w:rPr>
        <w:t xml:space="preserve"> a sound education and setting my fact to the right path </w:t>
      </w:r>
    </w:p>
    <w:p w:rsidR="005A65A7" w:rsidRDefault="00E56730" w:rsidP="00E56730">
      <w:pPr>
        <w:spacing w:after="0" w:line="360" w:lineRule="auto"/>
        <w:jc w:val="both"/>
        <w:rPr>
          <w:rFonts w:ascii="Times New Roman" w:hAnsi="Times New Roman" w:cs="Times New Roman"/>
          <w:bCs/>
          <w:sz w:val="24"/>
          <w:szCs w:val="24"/>
        </w:rPr>
      </w:pPr>
      <w:r w:rsidRPr="00E56730">
        <w:rPr>
          <w:rFonts w:ascii="Times New Roman" w:hAnsi="Times New Roman" w:cs="Times New Roman"/>
          <w:bCs/>
          <w:sz w:val="24"/>
          <w:szCs w:val="24"/>
        </w:rPr>
        <w:t xml:space="preserve"> I appreciate all my family,</w:t>
      </w:r>
      <w:r>
        <w:rPr>
          <w:rFonts w:ascii="Times New Roman" w:hAnsi="Times New Roman" w:cs="Times New Roman"/>
          <w:bCs/>
          <w:sz w:val="24"/>
          <w:szCs w:val="24"/>
        </w:rPr>
        <w:t xml:space="preserve"> </w:t>
      </w:r>
      <w:r w:rsidRPr="00E56730">
        <w:rPr>
          <w:rFonts w:ascii="Times New Roman" w:hAnsi="Times New Roman" w:cs="Times New Roman"/>
          <w:bCs/>
          <w:sz w:val="24"/>
          <w:szCs w:val="24"/>
        </w:rPr>
        <w:t xml:space="preserve">friends and colleges in persons of Honorable </w:t>
      </w:r>
      <w:proofErr w:type="spellStart"/>
      <w:r w:rsidRPr="00E56730">
        <w:rPr>
          <w:rFonts w:ascii="Times New Roman" w:hAnsi="Times New Roman" w:cs="Times New Roman"/>
          <w:bCs/>
          <w:sz w:val="24"/>
          <w:szCs w:val="24"/>
        </w:rPr>
        <w:t>Mr</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Bolaji</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Azeez</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Mr</w:t>
      </w:r>
      <w:proofErr w:type="spellEnd"/>
      <w:r w:rsidRPr="00E56730">
        <w:rPr>
          <w:rFonts w:ascii="Times New Roman" w:hAnsi="Times New Roman" w:cs="Times New Roman"/>
          <w:bCs/>
          <w:sz w:val="24"/>
          <w:szCs w:val="24"/>
        </w:rPr>
        <w:t xml:space="preserve"> and </w:t>
      </w:r>
      <w:proofErr w:type="spellStart"/>
      <w:r w:rsidRPr="00E56730">
        <w:rPr>
          <w:rFonts w:ascii="Times New Roman" w:hAnsi="Times New Roman" w:cs="Times New Roman"/>
          <w:bCs/>
          <w:sz w:val="24"/>
          <w:szCs w:val="24"/>
        </w:rPr>
        <w:t>Mrs</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Alao</w:t>
      </w:r>
      <w:proofErr w:type="spellEnd"/>
      <w:r w:rsidRPr="00E56730">
        <w:rPr>
          <w:rFonts w:ascii="Times New Roman" w:hAnsi="Times New Roman" w:cs="Times New Roman"/>
          <w:bCs/>
          <w:sz w:val="24"/>
          <w:szCs w:val="24"/>
        </w:rPr>
        <w:t xml:space="preserve"> ( fatty fork and finger Africa &amp; fast food ) Mr</w:t>
      </w:r>
      <w:r>
        <w:rPr>
          <w:rFonts w:ascii="Times New Roman" w:hAnsi="Times New Roman" w:cs="Times New Roman"/>
          <w:bCs/>
          <w:sz w:val="24"/>
          <w:szCs w:val="24"/>
        </w:rPr>
        <w:t>.</w:t>
      </w:r>
      <w:r w:rsidRPr="00E56730">
        <w:rPr>
          <w:rFonts w:ascii="Times New Roman" w:hAnsi="Times New Roman" w:cs="Times New Roman"/>
          <w:bCs/>
          <w:sz w:val="24"/>
          <w:szCs w:val="24"/>
        </w:rPr>
        <w:t xml:space="preserve"> and Mrs</w:t>
      </w:r>
      <w:r>
        <w:rPr>
          <w:rFonts w:ascii="Times New Roman" w:hAnsi="Times New Roman" w:cs="Times New Roman"/>
          <w:bCs/>
          <w:sz w:val="24"/>
          <w:szCs w:val="24"/>
        </w:rPr>
        <w:t>.</w:t>
      </w:r>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Adebimpe</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Adeayo</w:t>
      </w:r>
      <w:proofErr w:type="spellEnd"/>
      <w:r w:rsidRPr="00E56730">
        <w:rPr>
          <w:rFonts w:ascii="Times New Roman" w:hAnsi="Times New Roman" w:cs="Times New Roman"/>
          <w:bCs/>
          <w:sz w:val="24"/>
          <w:szCs w:val="24"/>
        </w:rPr>
        <w:t xml:space="preserve">) sheikh </w:t>
      </w:r>
      <w:proofErr w:type="spellStart"/>
      <w:r w:rsidRPr="00E56730">
        <w:rPr>
          <w:rFonts w:ascii="Times New Roman" w:hAnsi="Times New Roman" w:cs="Times New Roman"/>
          <w:bCs/>
          <w:sz w:val="24"/>
          <w:szCs w:val="24"/>
        </w:rPr>
        <w:t>hassan</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Bolaji</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Alhassany</w:t>
      </w:r>
      <w:proofErr w:type="spellEnd"/>
      <w:r w:rsidRPr="00E56730">
        <w:rPr>
          <w:rFonts w:ascii="Times New Roman" w:hAnsi="Times New Roman" w:cs="Times New Roman"/>
          <w:bCs/>
          <w:sz w:val="24"/>
          <w:szCs w:val="24"/>
        </w:rPr>
        <w:t xml:space="preserve">) sheikh </w:t>
      </w:r>
      <w:proofErr w:type="spellStart"/>
      <w:r w:rsidRPr="00E56730">
        <w:rPr>
          <w:rFonts w:ascii="Times New Roman" w:hAnsi="Times New Roman" w:cs="Times New Roman"/>
          <w:bCs/>
          <w:sz w:val="24"/>
          <w:szCs w:val="24"/>
        </w:rPr>
        <w:t>Oseni</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sodiq</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ishola</w:t>
      </w:r>
      <w:proofErr w:type="spellEnd"/>
      <w:r w:rsidRPr="00E56730">
        <w:rPr>
          <w:rFonts w:ascii="Times New Roman" w:hAnsi="Times New Roman" w:cs="Times New Roman"/>
          <w:bCs/>
          <w:sz w:val="24"/>
          <w:szCs w:val="24"/>
        </w:rPr>
        <w:t xml:space="preserve"> ( </w:t>
      </w:r>
      <w:proofErr w:type="spellStart"/>
      <w:r w:rsidRPr="00E56730">
        <w:rPr>
          <w:rFonts w:ascii="Times New Roman" w:hAnsi="Times New Roman" w:cs="Times New Roman"/>
          <w:bCs/>
          <w:sz w:val="24"/>
          <w:szCs w:val="24"/>
        </w:rPr>
        <w:t>Ijoba</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Jalabi</w:t>
      </w:r>
      <w:proofErr w:type="spellEnd"/>
      <w:r w:rsidRPr="00E56730">
        <w:rPr>
          <w:rFonts w:ascii="Times New Roman" w:hAnsi="Times New Roman" w:cs="Times New Roman"/>
          <w:bCs/>
          <w:sz w:val="24"/>
          <w:szCs w:val="24"/>
        </w:rPr>
        <w:t xml:space="preserve"> ) Ibrahim </w:t>
      </w:r>
      <w:proofErr w:type="spellStart"/>
      <w:r w:rsidRPr="00E56730">
        <w:rPr>
          <w:rFonts w:ascii="Times New Roman" w:hAnsi="Times New Roman" w:cs="Times New Roman"/>
          <w:bCs/>
          <w:sz w:val="24"/>
          <w:szCs w:val="24"/>
        </w:rPr>
        <w:t>mistura</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titilayo</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Zainab</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Bolaji</w:t>
      </w:r>
      <w:proofErr w:type="spellEnd"/>
      <w:r w:rsidRPr="00E56730">
        <w:rPr>
          <w:rFonts w:ascii="Times New Roman" w:hAnsi="Times New Roman" w:cs="Times New Roman"/>
          <w:bCs/>
          <w:sz w:val="24"/>
          <w:szCs w:val="24"/>
        </w:rPr>
        <w:t xml:space="preserve"> ( baby of the house ) </w:t>
      </w:r>
      <w:proofErr w:type="spellStart"/>
      <w:r w:rsidRPr="00E56730">
        <w:rPr>
          <w:rFonts w:ascii="Times New Roman" w:hAnsi="Times New Roman" w:cs="Times New Roman"/>
          <w:bCs/>
          <w:sz w:val="24"/>
          <w:szCs w:val="24"/>
        </w:rPr>
        <w:t>aishat</w:t>
      </w:r>
      <w:proofErr w:type="spellEnd"/>
      <w:r w:rsidRPr="00E56730">
        <w:rPr>
          <w:rFonts w:ascii="Times New Roman" w:hAnsi="Times New Roman" w:cs="Times New Roman"/>
          <w:bCs/>
          <w:sz w:val="24"/>
          <w:szCs w:val="24"/>
        </w:rPr>
        <w:t xml:space="preserve"> Kareem ( baby chicken ) sheikh </w:t>
      </w:r>
      <w:proofErr w:type="spellStart"/>
      <w:r w:rsidRPr="00E56730">
        <w:rPr>
          <w:rFonts w:ascii="Times New Roman" w:hAnsi="Times New Roman" w:cs="Times New Roman"/>
          <w:bCs/>
          <w:sz w:val="24"/>
          <w:szCs w:val="24"/>
        </w:rPr>
        <w:t>Abd</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rahmon</w:t>
      </w:r>
      <w:proofErr w:type="spellEnd"/>
      <w:r w:rsidRPr="00E56730">
        <w:rPr>
          <w:rFonts w:ascii="Times New Roman" w:hAnsi="Times New Roman" w:cs="Times New Roman"/>
          <w:bCs/>
          <w:sz w:val="24"/>
          <w:szCs w:val="24"/>
        </w:rPr>
        <w:t xml:space="preserve"> ( </w:t>
      </w:r>
      <w:proofErr w:type="spellStart"/>
      <w:r w:rsidRPr="00E56730">
        <w:rPr>
          <w:rFonts w:ascii="Times New Roman" w:hAnsi="Times New Roman" w:cs="Times New Roman"/>
          <w:bCs/>
          <w:sz w:val="24"/>
          <w:szCs w:val="24"/>
        </w:rPr>
        <w:t>Ibn</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Sollah</w:t>
      </w:r>
      <w:proofErr w:type="spellEnd"/>
      <w:r w:rsidRPr="00E56730">
        <w:rPr>
          <w:rFonts w:ascii="Times New Roman" w:hAnsi="Times New Roman" w:cs="Times New Roman"/>
          <w:bCs/>
          <w:sz w:val="24"/>
          <w:szCs w:val="24"/>
        </w:rPr>
        <w:t xml:space="preserve"> ) and classic noble and I also express my gratitude to school  daddy’s  Dr Yusuf S.A  </w:t>
      </w:r>
      <w:proofErr w:type="spellStart"/>
      <w:r w:rsidRPr="00E56730">
        <w:rPr>
          <w:rFonts w:ascii="Times New Roman" w:hAnsi="Times New Roman" w:cs="Times New Roman"/>
          <w:bCs/>
          <w:sz w:val="24"/>
          <w:szCs w:val="24"/>
        </w:rPr>
        <w:t>Mr</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akanbi</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Mr</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Idris</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Gegele</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Mr</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Afeez</w:t>
      </w:r>
      <w:proofErr w:type="spellEnd"/>
      <w:r w:rsidRPr="00E56730">
        <w:rPr>
          <w:rFonts w:ascii="Times New Roman" w:hAnsi="Times New Roman" w:cs="Times New Roman"/>
          <w:bCs/>
          <w:sz w:val="24"/>
          <w:szCs w:val="24"/>
        </w:rPr>
        <w:t xml:space="preserve"> </w:t>
      </w:r>
      <w:proofErr w:type="spellStart"/>
      <w:r w:rsidRPr="00E56730">
        <w:rPr>
          <w:rFonts w:ascii="Times New Roman" w:hAnsi="Times New Roman" w:cs="Times New Roman"/>
          <w:bCs/>
          <w:sz w:val="24"/>
          <w:szCs w:val="24"/>
        </w:rPr>
        <w:t>Orelope</w:t>
      </w:r>
      <w:proofErr w:type="spellEnd"/>
      <w:r w:rsidRPr="00E56730">
        <w:rPr>
          <w:rFonts w:ascii="Times New Roman" w:hAnsi="Times New Roman" w:cs="Times New Roman"/>
          <w:bCs/>
          <w:sz w:val="24"/>
          <w:szCs w:val="24"/>
        </w:rPr>
        <w:t xml:space="preserve"> and honorable John </w:t>
      </w:r>
      <w:proofErr w:type="spellStart"/>
      <w:r w:rsidRPr="00E56730">
        <w:rPr>
          <w:rFonts w:ascii="Times New Roman" w:hAnsi="Times New Roman" w:cs="Times New Roman"/>
          <w:bCs/>
          <w:sz w:val="24"/>
          <w:szCs w:val="24"/>
        </w:rPr>
        <w:t>olayiwola</w:t>
      </w:r>
      <w:proofErr w:type="spellEnd"/>
      <w:r w:rsidRPr="00E56730">
        <w:rPr>
          <w:rFonts w:ascii="Times New Roman" w:hAnsi="Times New Roman" w:cs="Times New Roman"/>
          <w:bCs/>
          <w:sz w:val="24"/>
          <w:szCs w:val="24"/>
        </w:rPr>
        <w:t xml:space="preserve"> for supporting me throughout my Higher National Diploma ( HND ) program . I say a big thanks to you all</w:t>
      </w:r>
    </w:p>
    <w:p w:rsidR="005A65A7" w:rsidRDefault="005A65A7" w:rsidP="005A65A7">
      <w:pPr>
        <w:spacing w:after="0" w:line="360" w:lineRule="auto"/>
        <w:jc w:val="both"/>
        <w:rPr>
          <w:rFonts w:ascii="Times New Roman" w:hAnsi="Times New Roman" w:cs="Times New Roman"/>
          <w:bCs/>
          <w:sz w:val="24"/>
          <w:szCs w:val="24"/>
        </w:rPr>
      </w:pPr>
    </w:p>
    <w:p w:rsidR="005A65A7" w:rsidRPr="00573579" w:rsidRDefault="005A65A7" w:rsidP="005A65A7">
      <w:pPr>
        <w:spacing w:after="0" w:line="360" w:lineRule="auto"/>
        <w:jc w:val="center"/>
        <w:rPr>
          <w:rFonts w:ascii="Times New Roman" w:hAnsi="Times New Roman" w:cs="Times New Roman"/>
          <w:bCs/>
          <w:sz w:val="24"/>
          <w:szCs w:val="24"/>
        </w:rPr>
      </w:pPr>
    </w:p>
    <w:p w:rsidR="005A65A7" w:rsidRPr="00573579" w:rsidRDefault="005A65A7" w:rsidP="005A65A7">
      <w:pPr>
        <w:spacing w:after="0" w:line="360" w:lineRule="auto"/>
        <w:jc w:val="center"/>
        <w:rPr>
          <w:rFonts w:ascii="Times New Roman" w:hAnsi="Times New Roman" w:cs="Times New Roman"/>
          <w:bCs/>
          <w:sz w:val="24"/>
          <w:szCs w:val="24"/>
        </w:rPr>
      </w:pPr>
    </w:p>
    <w:p w:rsidR="005A65A7" w:rsidRPr="00573579" w:rsidRDefault="005A65A7" w:rsidP="005A65A7">
      <w:pPr>
        <w:spacing w:after="0" w:line="360" w:lineRule="auto"/>
        <w:jc w:val="center"/>
        <w:rPr>
          <w:rFonts w:ascii="Times New Roman" w:hAnsi="Times New Roman" w:cs="Times New Roman"/>
          <w:bCs/>
          <w:sz w:val="24"/>
          <w:szCs w:val="24"/>
        </w:rPr>
      </w:pPr>
    </w:p>
    <w:p w:rsidR="005A65A7" w:rsidRDefault="005A65A7" w:rsidP="005A65A7">
      <w:pPr>
        <w:spacing w:after="0" w:line="360" w:lineRule="auto"/>
        <w:jc w:val="center"/>
        <w:rPr>
          <w:rFonts w:ascii="Times New Roman" w:hAnsi="Times New Roman" w:cs="Times New Roman"/>
          <w:b/>
          <w:sz w:val="24"/>
          <w:szCs w:val="24"/>
        </w:rPr>
      </w:pPr>
    </w:p>
    <w:p w:rsidR="005A65A7" w:rsidRDefault="005A65A7" w:rsidP="005A65A7">
      <w:pPr>
        <w:spacing w:after="0" w:line="360" w:lineRule="auto"/>
        <w:jc w:val="center"/>
        <w:rPr>
          <w:rFonts w:ascii="Times New Roman" w:hAnsi="Times New Roman" w:cs="Times New Roman"/>
          <w:b/>
          <w:sz w:val="24"/>
          <w:szCs w:val="24"/>
        </w:rPr>
      </w:pPr>
    </w:p>
    <w:p w:rsidR="005A65A7" w:rsidRDefault="005A65A7" w:rsidP="005A65A7">
      <w:pPr>
        <w:spacing w:after="0" w:line="360" w:lineRule="auto"/>
        <w:jc w:val="center"/>
        <w:rPr>
          <w:rFonts w:ascii="Times New Roman" w:hAnsi="Times New Roman" w:cs="Times New Roman"/>
          <w:b/>
          <w:sz w:val="24"/>
          <w:szCs w:val="24"/>
        </w:rPr>
      </w:pPr>
    </w:p>
    <w:p w:rsidR="005A65A7" w:rsidRDefault="005A65A7" w:rsidP="005A65A7">
      <w:pPr>
        <w:spacing w:after="0" w:line="360" w:lineRule="auto"/>
        <w:jc w:val="center"/>
        <w:rPr>
          <w:rFonts w:ascii="Times New Roman" w:hAnsi="Times New Roman" w:cs="Times New Roman"/>
          <w:b/>
          <w:sz w:val="24"/>
          <w:szCs w:val="24"/>
        </w:rPr>
      </w:pPr>
    </w:p>
    <w:p w:rsidR="005A65A7" w:rsidRDefault="005A65A7" w:rsidP="005A65A7">
      <w:pPr>
        <w:spacing w:after="0" w:line="360" w:lineRule="auto"/>
        <w:jc w:val="center"/>
        <w:rPr>
          <w:rFonts w:ascii="Times New Roman" w:hAnsi="Times New Roman" w:cs="Times New Roman"/>
          <w:b/>
          <w:sz w:val="24"/>
          <w:szCs w:val="24"/>
        </w:rPr>
      </w:pPr>
    </w:p>
    <w:p w:rsidR="005A65A7" w:rsidRDefault="005A65A7" w:rsidP="005A65A7">
      <w:pPr>
        <w:spacing w:after="0" w:line="360" w:lineRule="auto"/>
        <w:jc w:val="center"/>
        <w:rPr>
          <w:rFonts w:ascii="Times New Roman" w:hAnsi="Times New Roman" w:cs="Times New Roman"/>
          <w:b/>
          <w:sz w:val="24"/>
          <w:szCs w:val="24"/>
        </w:rPr>
      </w:pPr>
    </w:p>
    <w:p w:rsidR="00E25E8C" w:rsidRPr="00573579" w:rsidRDefault="00E25E8C" w:rsidP="00E25E8C">
      <w:pPr>
        <w:spacing w:after="0" w:line="360" w:lineRule="auto"/>
        <w:jc w:val="center"/>
        <w:rPr>
          <w:rFonts w:ascii="Times New Roman" w:hAnsi="Times New Roman" w:cs="Times New Roman"/>
          <w:b/>
          <w:sz w:val="24"/>
          <w:szCs w:val="24"/>
        </w:rPr>
      </w:pPr>
      <w:r w:rsidRPr="00573579">
        <w:rPr>
          <w:rFonts w:ascii="Times New Roman" w:hAnsi="Times New Roman" w:cs="Times New Roman"/>
          <w:b/>
          <w:sz w:val="24"/>
          <w:szCs w:val="24"/>
        </w:rPr>
        <w:lastRenderedPageBreak/>
        <w:t>TABLE OF CONTENTS</w:t>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Title Page</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proofErr w:type="spellStart"/>
      <w:r w:rsidRPr="00A925A1">
        <w:rPr>
          <w:rFonts w:ascii="Times New Roman" w:hAnsi="Times New Roman" w:cs="Times New Roman"/>
          <w:sz w:val="24"/>
          <w:szCs w:val="24"/>
        </w:rPr>
        <w:t>i</w:t>
      </w:r>
      <w:proofErr w:type="spellEnd"/>
      <w:r w:rsidRPr="00A925A1">
        <w:rPr>
          <w:rFonts w:ascii="Times New Roman" w:hAnsi="Times New Roman" w:cs="Times New Roman"/>
          <w:sz w:val="24"/>
          <w:szCs w:val="24"/>
        </w:rPr>
        <w:tab/>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Certification                     </w:t>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t>ii</w:t>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Dedication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t>iii</w:t>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Acknowledgement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proofErr w:type="gramStart"/>
      <w:r w:rsidRPr="00A925A1">
        <w:rPr>
          <w:rFonts w:ascii="Times New Roman" w:hAnsi="Times New Roman" w:cs="Times New Roman"/>
          <w:sz w:val="24"/>
          <w:szCs w:val="24"/>
        </w:rPr>
        <w:t>iv</w:t>
      </w:r>
      <w:proofErr w:type="gramEnd"/>
      <w:r w:rsidRPr="00A925A1">
        <w:rPr>
          <w:rFonts w:ascii="Times New Roman" w:hAnsi="Times New Roman" w:cs="Times New Roman"/>
          <w:sz w:val="24"/>
          <w:szCs w:val="24"/>
        </w:rPr>
        <w:t xml:space="preserve"> </w:t>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Table of content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t>v</w:t>
      </w:r>
    </w:p>
    <w:p w:rsidR="00E25E8C" w:rsidRPr="00A925A1" w:rsidRDefault="00E25E8C" w:rsidP="00E25E8C">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ONE: INTRODUCTION</w:t>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1.1 </w:t>
      </w:r>
      <w:r w:rsidRPr="00A925A1">
        <w:rPr>
          <w:rFonts w:ascii="Times New Roman" w:hAnsi="Times New Roman" w:cs="Times New Roman"/>
          <w:sz w:val="24"/>
          <w:szCs w:val="24"/>
        </w:rPr>
        <w:tab/>
        <w:t xml:space="preserve">Background of the Study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Pr="00A925A1">
        <w:rPr>
          <w:rFonts w:ascii="Times New Roman" w:hAnsi="Times New Roman" w:cs="Times New Roman"/>
          <w:sz w:val="24"/>
          <w:szCs w:val="24"/>
        </w:rPr>
        <w:tab/>
      </w:r>
      <w:r w:rsidRPr="00A925A1">
        <w:rPr>
          <w:rFonts w:ascii="Times New Roman" w:hAnsi="Times New Roman" w:cs="Times New Roman"/>
          <w:sz w:val="24"/>
          <w:szCs w:val="24"/>
        </w:rPr>
        <w:tab/>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1.2 </w:t>
      </w:r>
      <w:r w:rsidRPr="00A925A1">
        <w:rPr>
          <w:rFonts w:ascii="Times New Roman" w:hAnsi="Times New Roman" w:cs="Times New Roman"/>
          <w:sz w:val="24"/>
          <w:szCs w:val="24"/>
        </w:rPr>
        <w:tab/>
        <w:t>Statement of the Problem</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3</w:t>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1.3 </w:t>
      </w:r>
      <w:r w:rsidRPr="00A925A1">
        <w:rPr>
          <w:rFonts w:ascii="Times New Roman" w:hAnsi="Times New Roman" w:cs="Times New Roman"/>
          <w:sz w:val="24"/>
          <w:szCs w:val="24"/>
        </w:rPr>
        <w:tab/>
        <w:t>Research Question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4</w:t>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1.4    </w:t>
      </w:r>
      <w:r>
        <w:rPr>
          <w:rFonts w:ascii="Times New Roman" w:hAnsi="Times New Roman" w:cs="Times New Roman"/>
          <w:sz w:val="24"/>
          <w:szCs w:val="24"/>
        </w:rPr>
        <w:tab/>
      </w:r>
      <w:r w:rsidRPr="00A925A1">
        <w:rPr>
          <w:rFonts w:ascii="Times New Roman" w:hAnsi="Times New Roman" w:cs="Times New Roman"/>
          <w:sz w:val="24"/>
          <w:szCs w:val="24"/>
        </w:rPr>
        <w:t>Objective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4</w:t>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1.5 </w:t>
      </w:r>
      <w:r w:rsidRPr="00A925A1">
        <w:rPr>
          <w:rFonts w:ascii="Times New Roman" w:hAnsi="Times New Roman" w:cs="Times New Roman"/>
          <w:sz w:val="24"/>
          <w:szCs w:val="24"/>
        </w:rPr>
        <w:tab/>
        <w:t>Research Hypothesis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5</w:t>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1.6 </w:t>
      </w:r>
      <w:r w:rsidRPr="00A925A1">
        <w:rPr>
          <w:rFonts w:ascii="Times New Roman" w:hAnsi="Times New Roman" w:cs="Times New Roman"/>
          <w:sz w:val="24"/>
          <w:szCs w:val="24"/>
        </w:rPr>
        <w:tab/>
        <w:t>Significance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5</w:t>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1.7</w:t>
      </w:r>
      <w:r w:rsidRPr="00A925A1">
        <w:rPr>
          <w:rFonts w:ascii="Times New Roman" w:hAnsi="Times New Roman" w:cs="Times New Roman"/>
          <w:sz w:val="24"/>
          <w:szCs w:val="24"/>
        </w:rPr>
        <w:tab/>
        <w:t>Scope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5</w:t>
      </w:r>
    </w:p>
    <w:p w:rsidR="00E25E8C"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1.8 </w:t>
      </w:r>
      <w:r w:rsidRPr="00A925A1">
        <w:rPr>
          <w:rFonts w:ascii="Times New Roman" w:hAnsi="Times New Roman" w:cs="Times New Roman"/>
          <w:sz w:val="24"/>
          <w:szCs w:val="24"/>
        </w:rPr>
        <w:tab/>
        <w:t>Limitation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6</w:t>
      </w:r>
    </w:p>
    <w:p w:rsidR="00E25E8C" w:rsidRPr="006E5391" w:rsidRDefault="00E25E8C" w:rsidP="00E25E8C">
      <w:pPr>
        <w:spacing w:after="0" w:line="360" w:lineRule="auto"/>
        <w:jc w:val="both"/>
        <w:rPr>
          <w:rFonts w:asciiTheme="majorBidi" w:hAnsiTheme="majorBidi" w:cstheme="majorBidi"/>
          <w:bCs/>
          <w:iCs/>
          <w:sz w:val="26"/>
          <w:szCs w:val="26"/>
        </w:rPr>
      </w:pPr>
      <w:r w:rsidRPr="00A925A1">
        <w:rPr>
          <w:rFonts w:ascii="Times New Roman" w:hAnsi="Times New Roman" w:cs="Times New Roman"/>
          <w:sz w:val="24"/>
          <w:szCs w:val="24"/>
        </w:rPr>
        <w:t>1.</w:t>
      </w:r>
      <w:r>
        <w:rPr>
          <w:rFonts w:ascii="Times New Roman" w:hAnsi="Times New Roman" w:cs="Times New Roman"/>
          <w:sz w:val="24"/>
          <w:szCs w:val="24"/>
        </w:rPr>
        <w:t>9</w:t>
      </w:r>
      <w:r w:rsidRPr="00A925A1">
        <w:rPr>
          <w:rFonts w:ascii="Times New Roman" w:hAnsi="Times New Roman" w:cs="Times New Roman"/>
          <w:sz w:val="24"/>
          <w:szCs w:val="24"/>
        </w:rPr>
        <w:tab/>
        <w:t>Definition of terms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6</w:t>
      </w:r>
    </w:p>
    <w:p w:rsidR="00E25E8C" w:rsidRPr="00A925A1" w:rsidRDefault="00E25E8C" w:rsidP="00E25E8C">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TWO: LITERATURE REVIEW</w:t>
      </w:r>
    </w:p>
    <w:p w:rsidR="00E25E8C" w:rsidRDefault="00E25E8C" w:rsidP="00E25E8C">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25E8C" w:rsidRDefault="00E25E8C" w:rsidP="00E25E8C">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A925A1">
        <w:rPr>
          <w:rFonts w:ascii="Times New Roman" w:hAnsi="Times New Roman" w:cs="Times New Roman"/>
          <w:sz w:val="24"/>
          <w:szCs w:val="24"/>
        </w:rPr>
        <w:t>Conceptual Framework</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8</w:t>
      </w:r>
    </w:p>
    <w:p w:rsidR="00E25E8C" w:rsidRPr="00FD054C" w:rsidRDefault="00E25E8C" w:rsidP="00E25E8C">
      <w:pPr>
        <w:spacing w:after="0" w:line="360" w:lineRule="auto"/>
        <w:rPr>
          <w:rFonts w:ascii="Times New Roman" w:hAnsi="Times New Roman" w:cs="Times New Roman"/>
          <w:bCs/>
          <w:sz w:val="24"/>
          <w:szCs w:val="24"/>
        </w:rPr>
      </w:pPr>
      <w:r w:rsidRPr="00FD054C">
        <w:rPr>
          <w:rFonts w:ascii="Times New Roman" w:hAnsi="Times New Roman" w:cs="Times New Roman"/>
          <w:bCs/>
          <w:sz w:val="24"/>
          <w:szCs w:val="24"/>
        </w:rPr>
        <w:t xml:space="preserve">2.2.1 </w:t>
      </w:r>
      <w:r>
        <w:rPr>
          <w:rFonts w:ascii="Times New Roman" w:hAnsi="Times New Roman" w:cs="Times New Roman"/>
          <w:bCs/>
          <w:sz w:val="24"/>
          <w:szCs w:val="24"/>
        </w:rPr>
        <w:tab/>
      </w:r>
      <w:r w:rsidRPr="00FD054C">
        <w:rPr>
          <w:rFonts w:ascii="Times New Roman" w:hAnsi="Times New Roman" w:cs="Times New Roman"/>
          <w:bCs/>
          <w:sz w:val="24"/>
          <w:szCs w:val="24"/>
        </w:rPr>
        <w:t xml:space="preserve">Concept of Forensic Accounting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E25E8C" w:rsidRPr="00FD054C" w:rsidRDefault="00E25E8C" w:rsidP="00E25E8C">
      <w:pPr>
        <w:spacing w:after="0" w:line="360" w:lineRule="auto"/>
        <w:rPr>
          <w:rFonts w:ascii="Times New Roman" w:hAnsi="Times New Roman" w:cs="Times New Roman"/>
          <w:bCs/>
          <w:sz w:val="24"/>
          <w:szCs w:val="24"/>
        </w:rPr>
      </w:pPr>
      <w:r w:rsidRPr="00FD054C">
        <w:rPr>
          <w:rFonts w:ascii="Times New Roman" w:hAnsi="Times New Roman" w:cs="Times New Roman"/>
          <w:bCs/>
          <w:sz w:val="24"/>
          <w:szCs w:val="24"/>
        </w:rPr>
        <w:t xml:space="preserve">2.2.2 </w:t>
      </w:r>
      <w:r>
        <w:rPr>
          <w:rFonts w:ascii="Times New Roman" w:hAnsi="Times New Roman" w:cs="Times New Roman"/>
          <w:bCs/>
          <w:sz w:val="24"/>
          <w:szCs w:val="24"/>
        </w:rPr>
        <w:tab/>
      </w:r>
      <w:r w:rsidRPr="00FD054C">
        <w:rPr>
          <w:rFonts w:ascii="Times New Roman" w:hAnsi="Times New Roman" w:cs="Times New Roman"/>
          <w:bCs/>
          <w:sz w:val="24"/>
          <w:szCs w:val="24"/>
        </w:rPr>
        <w:t>Financial Accountability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E25E8C" w:rsidRPr="00FD054C" w:rsidRDefault="00E25E8C" w:rsidP="00E25E8C">
      <w:pPr>
        <w:spacing w:after="0" w:line="360" w:lineRule="auto"/>
        <w:rPr>
          <w:rFonts w:ascii="Times New Roman" w:hAnsi="Times New Roman" w:cs="Times New Roman"/>
          <w:sz w:val="24"/>
          <w:szCs w:val="24"/>
        </w:rPr>
      </w:pPr>
      <w:r w:rsidRPr="00FD054C">
        <w:rPr>
          <w:rFonts w:ascii="Times New Roman" w:hAnsi="Times New Roman" w:cs="Times New Roman"/>
          <w:sz w:val="24"/>
          <w:szCs w:val="24"/>
        </w:rPr>
        <w:t>2.2.3</w:t>
      </w:r>
      <w:r>
        <w:rPr>
          <w:rFonts w:ascii="Times New Roman" w:hAnsi="Times New Roman" w:cs="Times New Roman"/>
          <w:sz w:val="24"/>
          <w:szCs w:val="24"/>
        </w:rPr>
        <w:tab/>
      </w:r>
      <w:r w:rsidRPr="00FD054C">
        <w:rPr>
          <w:rFonts w:ascii="Times New Roman" w:hAnsi="Times New Roman" w:cs="Times New Roman"/>
          <w:sz w:val="24"/>
          <w:szCs w:val="24"/>
        </w:rPr>
        <w:t xml:space="preserve">Financial Accountability and Economic Development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E25E8C" w:rsidRPr="00FD054C" w:rsidRDefault="00E25E8C" w:rsidP="00E25E8C">
      <w:pPr>
        <w:spacing w:after="0" w:line="360" w:lineRule="auto"/>
        <w:rPr>
          <w:rFonts w:ascii="Times New Roman" w:hAnsi="Times New Roman" w:cs="Times New Roman"/>
          <w:sz w:val="24"/>
          <w:szCs w:val="24"/>
        </w:rPr>
      </w:pPr>
      <w:r w:rsidRPr="00FD054C">
        <w:rPr>
          <w:rFonts w:ascii="Times New Roman" w:hAnsi="Times New Roman" w:cs="Times New Roman"/>
          <w:sz w:val="24"/>
          <w:szCs w:val="24"/>
        </w:rPr>
        <w:t xml:space="preserve">2.2.4 </w:t>
      </w:r>
      <w:r>
        <w:rPr>
          <w:rFonts w:ascii="Times New Roman" w:hAnsi="Times New Roman" w:cs="Times New Roman"/>
          <w:sz w:val="24"/>
          <w:szCs w:val="24"/>
        </w:rPr>
        <w:tab/>
      </w:r>
      <w:r w:rsidRPr="00FD054C">
        <w:rPr>
          <w:rFonts w:ascii="Times New Roman" w:hAnsi="Times New Roman" w:cs="Times New Roman"/>
          <w:sz w:val="24"/>
          <w:szCs w:val="24"/>
        </w:rPr>
        <w:t xml:space="preserve">Forensic Accounting and Financial Accountability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E25E8C" w:rsidRPr="00FD054C" w:rsidRDefault="00E25E8C" w:rsidP="00E25E8C">
      <w:pPr>
        <w:spacing w:after="0" w:line="360" w:lineRule="auto"/>
        <w:rPr>
          <w:rFonts w:ascii="Times New Roman" w:hAnsi="Times New Roman" w:cs="Times New Roman"/>
          <w:sz w:val="24"/>
          <w:szCs w:val="24"/>
        </w:rPr>
      </w:pPr>
      <w:r w:rsidRPr="00FD054C">
        <w:rPr>
          <w:rFonts w:ascii="Times New Roman" w:hAnsi="Times New Roman" w:cs="Times New Roman"/>
          <w:sz w:val="24"/>
          <w:szCs w:val="24"/>
        </w:rPr>
        <w:t xml:space="preserve">2.2.5 </w:t>
      </w:r>
      <w:r>
        <w:rPr>
          <w:rFonts w:ascii="Times New Roman" w:hAnsi="Times New Roman" w:cs="Times New Roman"/>
          <w:sz w:val="24"/>
          <w:szCs w:val="24"/>
        </w:rPr>
        <w:tab/>
      </w:r>
      <w:r w:rsidRPr="00FD054C">
        <w:rPr>
          <w:rFonts w:ascii="Times New Roman" w:hAnsi="Times New Roman" w:cs="Times New Roman"/>
          <w:sz w:val="24"/>
          <w:szCs w:val="24"/>
        </w:rPr>
        <w:t>Corruption practices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E25E8C" w:rsidRPr="00FD054C" w:rsidRDefault="00E25E8C" w:rsidP="00E25E8C">
      <w:pPr>
        <w:spacing w:after="0" w:line="360" w:lineRule="auto"/>
        <w:rPr>
          <w:rFonts w:ascii="Times New Roman" w:hAnsi="Times New Roman" w:cs="Times New Roman"/>
          <w:sz w:val="24"/>
          <w:szCs w:val="24"/>
        </w:rPr>
      </w:pPr>
      <w:r w:rsidRPr="00FD054C">
        <w:rPr>
          <w:rFonts w:ascii="Times New Roman" w:hAnsi="Times New Roman" w:cs="Times New Roman"/>
          <w:sz w:val="24"/>
          <w:szCs w:val="24"/>
        </w:rPr>
        <w:t xml:space="preserve">2.2.6 </w:t>
      </w:r>
      <w:r>
        <w:rPr>
          <w:rFonts w:ascii="Times New Roman" w:hAnsi="Times New Roman" w:cs="Times New Roman"/>
          <w:sz w:val="24"/>
          <w:szCs w:val="24"/>
        </w:rPr>
        <w:tab/>
      </w:r>
      <w:r w:rsidRPr="00FD054C">
        <w:rPr>
          <w:rFonts w:ascii="Times New Roman" w:hAnsi="Times New Roman" w:cs="Times New Roman"/>
          <w:sz w:val="24"/>
          <w:szCs w:val="24"/>
        </w:rPr>
        <w:t>Concept of Fraud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E25E8C" w:rsidRPr="00FD054C" w:rsidRDefault="00E25E8C" w:rsidP="00E25E8C">
      <w:pPr>
        <w:spacing w:after="0" w:line="360" w:lineRule="auto"/>
        <w:rPr>
          <w:rFonts w:ascii="Times New Roman" w:hAnsi="Times New Roman" w:cs="Times New Roman"/>
          <w:sz w:val="24"/>
          <w:szCs w:val="24"/>
        </w:rPr>
      </w:pPr>
      <w:r w:rsidRPr="00FD054C">
        <w:rPr>
          <w:rFonts w:ascii="Times New Roman" w:hAnsi="Times New Roman" w:cs="Times New Roman"/>
          <w:sz w:val="24"/>
          <w:szCs w:val="24"/>
        </w:rPr>
        <w:t xml:space="preserve">2.2.7 </w:t>
      </w:r>
      <w:r>
        <w:rPr>
          <w:rFonts w:ascii="Times New Roman" w:hAnsi="Times New Roman" w:cs="Times New Roman"/>
          <w:sz w:val="24"/>
          <w:szCs w:val="24"/>
        </w:rPr>
        <w:tab/>
      </w:r>
      <w:r w:rsidRPr="00FD054C">
        <w:rPr>
          <w:rFonts w:ascii="Times New Roman" w:hAnsi="Times New Roman" w:cs="Times New Roman"/>
          <w:sz w:val="24"/>
          <w:szCs w:val="24"/>
        </w:rPr>
        <w:t>Fraud and Bank Failure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E25E8C" w:rsidRPr="00FD054C" w:rsidRDefault="00E25E8C" w:rsidP="00E25E8C">
      <w:pPr>
        <w:spacing w:after="0" w:line="360" w:lineRule="auto"/>
        <w:rPr>
          <w:rFonts w:ascii="Times New Roman" w:hAnsi="Times New Roman" w:cs="Times New Roman"/>
          <w:bCs/>
          <w:sz w:val="24"/>
          <w:szCs w:val="24"/>
        </w:rPr>
      </w:pPr>
      <w:r w:rsidRPr="00FD054C">
        <w:rPr>
          <w:rFonts w:ascii="Times New Roman" w:hAnsi="Times New Roman" w:cs="Times New Roman"/>
          <w:bCs/>
          <w:sz w:val="24"/>
          <w:szCs w:val="24"/>
        </w:rPr>
        <w:t xml:space="preserve">2.2.8 </w:t>
      </w:r>
      <w:r>
        <w:rPr>
          <w:rFonts w:ascii="Times New Roman" w:hAnsi="Times New Roman" w:cs="Times New Roman"/>
          <w:bCs/>
          <w:sz w:val="24"/>
          <w:szCs w:val="24"/>
        </w:rPr>
        <w:tab/>
      </w:r>
      <w:r w:rsidRPr="00FD054C">
        <w:rPr>
          <w:rFonts w:ascii="Times New Roman" w:hAnsi="Times New Roman" w:cs="Times New Roman"/>
          <w:bCs/>
          <w:sz w:val="24"/>
          <w:szCs w:val="24"/>
        </w:rPr>
        <w:t>Causes of Bank Fraud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15</w:t>
      </w:r>
    </w:p>
    <w:p w:rsidR="00E25E8C" w:rsidRPr="00FD054C" w:rsidRDefault="00E25E8C" w:rsidP="00E25E8C">
      <w:pPr>
        <w:spacing w:after="0" w:line="360" w:lineRule="auto"/>
        <w:rPr>
          <w:rFonts w:ascii="Times New Roman" w:hAnsi="Times New Roman" w:cs="Times New Roman"/>
          <w:sz w:val="24"/>
          <w:szCs w:val="24"/>
        </w:rPr>
      </w:pPr>
      <w:r w:rsidRPr="00FD054C">
        <w:rPr>
          <w:rFonts w:ascii="Times New Roman" w:hAnsi="Times New Roman" w:cs="Times New Roman"/>
          <w:sz w:val="24"/>
          <w:szCs w:val="24"/>
        </w:rPr>
        <w:lastRenderedPageBreak/>
        <w:t xml:space="preserve">2.3 </w:t>
      </w:r>
      <w:r>
        <w:rPr>
          <w:rFonts w:ascii="Times New Roman" w:hAnsi="Times New Roman" w:cs="Times New Roman"/>
          <w:sz w:val="24"/>
          <w:szCs w:val="24"/>
        </w:rPr>
        <w:tab/>
      </w:r>
      <w:r w:rsidRPr="00FD054C">
        <w:rPr>
          <w:rFonts w:ascii="Times New Roman" w:hAnsi="Times New Roman" w:cs="Times New Roman"/>
          <w:sz w:val="24"/>
          <w:szCs w:val="24"/>
        </w:rPr>
        <w:t xml:space="preserve">Theoretical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25E8C" w:rsidRPr="00FD054C" w:rsidRDefault="00E25E8C" w:rsidP="00E25E8C">
      <w:pPr>
        <w:spacing w:after="0" w:line="360" w:lineRule="auto"/>
        <w:rPr>
          <w:rFonts w:ascii="Times New Roman" w:hAnsi="Times New Roman" w:cs="Times New Roman"/>
          <w:sz w:val="24"/>
          <w:szCs w:val="24"/>
        </w:rPr>
      </w:pPr>
      <w:r w:rsidRPr="00FD054C">
        <w:rPr>
          <w:rFonts w:ascii="Times New Roman" w:hAnsi="Times New Roman" w:cs="Times New Roman"/>
          <w:sz w:val="24"/>
          <w:szCs w:val="24"/>
        </w:rPr>
        <w:t xml:space="preserve">2.3.1 </w:t>
      </w:r>
      <w:r>
        <w:rPr>
          <w:rFonts w:ascii="Times New Roman" w:hAnsi="Times New Roman" w:cs="Times New Roman"/>
          <w:sz w:val="24"/>
          <w:szCs w:val="24"/>
        </w:rPr>
        <w:tab/>
      </w:r>
      <w:r w:rsidRPr="00FD054C">
        <w:rPr>
          <w:rFonts w:ascii="Times New Roman" w:hAnsi="Times New Roman" w:cs="Times New Roman"/>
          <w:sz w:val="24"/>
          <w:szCs w:val="24"/>
        </w:rPr>
        <w:t xml:space="preserve">Fraud Triangle Theory </w:t>
      </w:r>
      <w:r w:rsidRPr="00FD054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25E8C" w:rsidRPr="00FD054C" w:rsidRDefault="00E25E8C" w:rsidP="00E25E8C">
      <w:pPr>
        <w:spacing w:after="0" w:line="360" w:lineRule="auto"/>
        <w:rPr>
          <w:rFonts w:ascii="Times New Roman" w:hAnsi="Times New Roman" w:cs="Times New Roman"/>
          <w:bCs/>
          <w:sz w:val="24"/>
          <w:szCs w:val="24"/>
        </w:rPr>
      </w:pPr>
      <w:r w:rsidRPr="00FD054C">
        <w:rPr>
          <w:rFonts w:ascii="Times New Roman" w:hAnsi="Times New Roman" w:cs="Times New Roman"/>
          <w:bCs/>
          <w:sz w:val="24"/>
          <w:szCs w:val="24"/>
        </w:rPr>
        <w:t xml:space="preserve">2.3.2 </w:t>
      </w:r>
      <w:r>
        <w:rPr>
          <w:rFonts w:ascii="Times New Roman" w:hAnsi="Times New Roman" w:cs="Times New Roman"/>
          <w:bCs/>
          <w:sz w:val="24"/>
          <w:szCs w:val="24"/>
        </w:rPr>
        <w:tab/>
      </w:r>
      <w:r w:rsidRPr="00FD054C">
        <w:rPr>
          <w:rFonts w:ascii="Times New Roman" w:hAnsi="Times New Roman" w:cs="Times New Roman"/>
          <w:bCs/>
          <w:sz w:val="24"/>
          <w:szCs w:val="24"/>
        </w:rPr>
        <w:t xml:space="preserve">Theory of Accountability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E25E8C" w:rsidRPr="00FD054C" w:rsidRDefault="00E25E8C" w:rsidP="00E25E8C">
      <w:pPr>
        <w:spacing w:after="0" w:line="360" w:lineRule="auto"/>
        <w:rPr>
          <w:rFonts w:ascii="Times New Roman" w:hAnsi="Times New Roman" w:cs="Times New Roman"/>
          <w:sz w:val="24"/>
          <w:szCs w:val="24"/>
        </w:rPr>
      </w:pPr>
      <w:r w:rsidRPr="00FD054C">
        <w:rPr>
          <w:rFonts w:ascii="Times New Roman" w:hAnsi="Times New Roman" w:cs="Times New Roman"/>
          <w:sz w:val="24"/>
          <w:szCs w:val="24"/>
        </w:rPr>
        <w:t xml:space="preserve">2.3.3 </w:t>
      </w:r>
      <w:r>
        <w:rPr>
          <w:rFonts w:ascii="Times New Roman" w:hAnsi="Times New Roman" w:cs="Times New Roman"/>
          <w:sz w:val="24"/>
          <w:szCs w:val="24"/>
        </w:rPr>
        <w:tab/>
      </w:r>
      <w:r w:rsidRPr="00FD054C">
        <w:rPr>
          <w:rFonts w:ascii="Times New Roman" w:hAnsi="Times New Roman" w:cs="Times New Roman"/>
          <w:sz w:val="24"/>
          <w:szCs w:val="24"/>
        </w:rPr>
        <w:t xml:space="preserve">Forensic Accounting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25E8C" w:rsidRPr="00FD054C" w:rsidRDefault="00E25E8C" w:rsidP="00E25E8C">
      <w:pPr>
        <w:spacing w:after="0" w:line="360" w:lineRule="auto"/>
        <w:rPr>
          <w:rFonts w:ascii="Times New Roman" w:hAnsi="Times New Roman" w:cs="Times New Roman"/>
          <w:sz w:val="24"/>
          <w:szCs w:val="24"/>
        </w:rPr>
      </w:pPr>
      <w:r w:rsidRPr="00FD054C">
        <w:rPr>
          <w:rFonts w:ascii="Times New Roman" w:hAnsi="Times New Roman" w:cs="Times New Roman"/>
          <w:sz w:val="24"/>
          <w:szCs w:val="24"/>
        </w:rPr>
        <w:t xml:space="preserve">2.4 </w:t>
      </w:r>
      <w:r>
        <w:rPr>
          <w:rFonts w:ascii="Times New Roman" w:hAnsi="Times New Roman" w:cs="Times New Roman"/>
          <w:sz w:val="24"/>
          <w:szCs w:val="24"/>
        </w:rPr>
        <w:tab/>
      </w:r>
      <w:r w:rsidRPr="00FD054C">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25E8C" w:rsidRPr="00A925A1" w:rsidRDefault="00E25E8C" w:rsidP="00E25E8C">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THREE:  METHODOLOGY</w:t>
      </w:r>
      <w:r w:rsidRPr="00A925A1">
        <w:rPr>
          <w:rFonts w:ascii="Times New Roman" w:hAnsi="Times New Roman" w:cs="Times New Roman"/>
          <w:b/>
          <w:sz w:val="24"/>
          <w:szCs w:val="24"/>
        </w:rPr>
        <w:tab/>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3.1 </w:t>
      </w:r>
      <w:r w:rsidRPr="00A925A1">
        <w:rPr>
          <w:rFonts w:ascii="Times New Roman" w:hAnsi="Times New Roman" w:cs="Times New Roman"/>
          <w:sz w:val="24"/>
          <w:szCs w:val="24"/>
        </w:rPr>
        <w:tab/>
      </w:r>
      <w:r w:rsidRPr="00881A70">
        <w:rPr>
          <w:rFonts w:ascii="Times New Roman" w:hAnsi="Times New Roman" w:cs="Times New Roman"/>
          <w:sz w:val="24"/>
          <w:szCs w:val="24"/>
        </w:rPr>
        <w:t>Introduction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25</w:t>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3.2</w:t>
      </w:r>
      <w:r w:rsidRPr="00A925A1">
        <w:rPr>
          <w:rFonts w:ascii="Times New Roman" w:hAnsi="Times New Roman" w:cs="Times New Roman"/>
          <w:sz w:val="24"/>
          <w:szCs w:val="24"/>
        </w:rPr>
        <w:tab/>
        <w:t>Research Design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25</w:t>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3.3</w:t>
      </w:r>
      <w:r w:rsidRPr="00A925A1">
        <w:rPr>
          <w:rFonts w:ascii="Times New Roman" w:hAnsi="Times New Roman" w:cs="Times New Roman"/>
          <w:sz w:val="24"/>
          <w:szCs w:val="24"/>
        </w:rPr>
        <w:tab/>
        <w:t>Population of the study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25</w:t>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3.4</w:t>
      </w:r>
      <w:r w:rsidRPr="00A925A1">
        <w:rPr>
          <w:rFonts w:ascii="Times New Roman" w:hAnsi="Times New Roman" w:cs="Times New Roman"/>
          <w:sz w:val="24"/>
          <w:szCs w:val="24"/>
        </w:rPr>
        <w:tab/>
        <w:t xml:space="preserve">Sample Size and Sampling Techniques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t>25</w:t>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3.5</w:t>
      </w:r>
      <w:r w:rsidRPr="00A925A1">
        <w:rPr>
          <w:rFonts w:ascii="Times New Roman" w:hAnsi="Times New Roman" w:cs="Times New Roman"/>
          <w:sz w:val="24"/>
          <w:szCs w:val="24"/>
        </w:rPr>
        <w:tab/>
      </w:r>
      <w:r w:rsidRPr="00B02830">
        <w:rPr>
          <w:rFonts w:ascii="Times New Roman" w:hAnsi="Times New Roman" w:cs="Times New Roman"/>
          <w:bCs/>
          <w:sz w:val="24"/>
          <w:szCs w:val="24"/>
        </w:rPr>
        <w:t>Data Collection Method</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25</w:t>
      </w:r>
      <w:r w:rsidRPr="00A925A1">
        <w:rPr>
          <w:rFonts w:ascii="Times New Roman" w:hAnsi="Times New Roman" w:cs="Times New Roman"/>
          <w:sz w:val="24"/>
          <w:szCs w:val="24"/>
        </w:rPr>
        <w:tab/>
      </w:r>
      <w:r>
        <w:rPr>
          <w:rFonts w:ascii="Times New Roman" w:hAnsi="Times New Roman" w:cs="Times New Roman"/>
          <w:sz w:val="24"/>
          <w:szCs w:val="24"/>
        </w:rPr>
        <w:tab/>
      </w:r>
    </w:p>
    <w:p w:rsidR="00E25E8C" w:rsidRPr="00881A70" w:rsidRDefault="00E25E8C" w:rsidP="00E25E8C">
      <w:pPr>
        <w:spacing w:after="0" w:line="360" w:lineRule="auto"/>
        <w:rPr>
          <w:rFonts w:ascii="Times New Roman" w:hAnsi="Times New Roman" w:cs="Times New Roman"/>
          <w:b/>
          <w:bCs/>
          <w:sz w:val="24"/>
          <w:szCs w:val="24"/>
        </w:rPr>
      </w:pPr>
      <w:r w:rsidRPr="00A925A1">
        <w:rPr>
          <w:rFonts w:ascii="Times New Roman" w:hAnsi="Times New Roman" w:cs="Times New Roman"/>
          <w:sz w:val="24"/>
          <w:szCs w:val="24"/>
        </w:rPr>
        <w:t>3.6</w:t>
      </w:r>
      <w:r w:rsidRPr="00A925A1">
        <w:rPr>
          <w:rFonts w:ascii="Times New Roman" w:hAnsi="Times New Roman" w:cs="Times New Roman"/>
          <w:sz w:val="24"/>
          <w:szCs w:val="24"/>
        </w:rPr>
        <w:tab/>
      </w:r>
      <w:r w:rsidRPr="00881A70">
        <w:rPr>
          <w:rFonts w:ascii="Times New Roman" w:hAnsi="Times New Roman" w:cs="Times New Roman"/>
          <w:sz w:val="24"/>
          <w:szCs w:val="24"/>
        </w:rPr>
        <w:t>Research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3.</w:t>
      </w:r>
      <w:r>
        <w:rPr>
          <w:rFonts w:ascii="Times New Roman" w:hAnsi="Times New Roman" w:cs="Times New Roman"/>
          <w:sz w:val="24"/>
          <w:szCs w:val="24"/>
        </w:rPr>
        <w:t>7</w:t>
      </w:r>
      <w:r w:rsidRPr="00A925A1">
        <w:rPr>
          <w:rFonts w:ascii="Times New Roman" w:hAnsi="Times New Roman" w:cs="Times New Roman"/>
          <w:sz w:val="24"/>
          <w:szCs w:val="24"/>
        </w:rPr>
        <w:tab/>
        <w:t>Method of Data Analysis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26</w:t>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b/>
          <w:sz w:val="24"/>
          <w:szCs w:val="24"/>
        </w:rPr>
        <w:t xml:space="preserve">CHAPTER FOUR: DATA PRESENTATION AND ANALYSIS </w:t>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4.1 </w:t>
      </w:r>
      <w:r w:rsidRPr="00A925A1">
        <w:rPr>
          <w:rFonts w:ascii="Times New Roman" w:hAnsi="Times New Roman" w:cs="Times New Roman"/>
          <w:sz w:val="24"/>
          <w:szCs w:val="24"/>
        </w:rPr>
        <w:tab/>
      </w:r>
      <w:r w:rsidRPr="00203D64">
        <w:rPr>
          <w:rFonts w:ascii="Times New Roman" w:hAnsi="Times New Roman" w:cs="Times New Roman"/>
          <w:bCs/>
          <w:sz w:val="24"/>
          <w:szCs w:val="24"/>
        </w:rPr>
        <w:t>Data Analysis and Presentation</w:t>
      </w:r>
      <w:r>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r w:rsidRPr="00A925A1">
        <w:rPr>
          <w:rFonts w:ascii="Times New Roman" w:hAnsi="Times New Roman" w:cs="Times New Roman"/>
          <w:sz w:val="24"/>
          <w:szCs w:val="24"/>
        </w:rPr>
        <w:tab/>
      </w:r>
      <w:r w:rsidRPr="00A925A1">
        <w:rPr>
          <w:rFonts w:ascii="Times New Roman" w:hAnsi="Times New Roman" w:cs="Times New Roman"/>
          <w:sz w:val="24"/>
          <w:szCs w:val="24"/>
        </w:rPr>
        <w:tab/>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4.2</w:t>
      </w:r>
      <w:r w:rsidRPr="00A925A1">
        <w:rPr>
          <w:rFonts w:ascii="Times New Roman" w:hAnsi="Times New Roman" w:cs="Times New Roman"/>
          <w:sz w:val="24"/>
          <w:szCs w:val="24"/>
        </w:rPr>
        <w:tab/>
      </w:r>
      <w:r w:rsidRPr="00203D64">
        <w:rPr>
          <w:rFonts w:ascii="Times New Roman" w:hAnsi="Times New Roman" w:cs="Times New Roman"/>
          <w:bCs/>
          <w:sz w:val="24"/>
          <w:szCs w:val="24"/>
        </w:rPr>
        <w:t>Demographic Data</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27</w:t>
      </w:r>
      <w:r w:rsidRPr="00A925A1">
        <w:rPr>
          <w:rFonts w:ascii="Times New Roman" w:hAnsi="Times New Roman" w:cs="Times New Roman"/>
          <w:sz w:val="24"/>
          <w:szCs w:val="24"/>
        </w:rPr>
        <w:tab/>
      </w:r>
    </w:p>
    <w:p w:rsidR="00E25E8C" w:rsidRPr="00A925A1" w:rsidRDefault="00E25E8C" w:rsidP="00E25E8C">
      <w:p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4.3 </w:t>
      </w:r>
      <w:r w:rsidRPr="00A925A1">
        <w:rPr>
          <w:rFonts w:ascii="Times New Roman" w:hAnsi="Times New Roman" w:cs="Times New Roman"/>
          <w:sz w:val="24"/>
          <w:szCs w:val="24"/>
        </w:rPr>
        <w:tab/>
        <w:t>Discussion of Findings</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38</w:t>
      </w:r>
    </w:p>
    <w:p w:rsidR="00E25E8C" w:rsidRPr="00A925A1" w:rsidRDefault="00E25E8C" w:rsidP="00E25E8C">
      <w:pPr>
        <w:spacing w:after="0" w:line="360" w:lineRule="auto"/>
        <w:rPr>
          <w:rFonts w:ascii="Times New Roman" w:hAnsi="Times New Roman" w:cs="Times New Roman"/>
          <w:b/>
          <w:sz w:val="24"/>
          <w:szCs w:val="24"/>
        </w:rPr>
      </w:pPr>
      <w:r w:rsidRPr="00A925A1">
        <w:rPr>
          <w:rFonts w:ascii="Times New Roman" w:hAnsi="Times New Roman" w:cs="Times New Roman"/>
          <w:b/>
          <w:sz w:val="24"/>
          <w:szCs w:val="24"/>
        </w:rPr>
        <w:t>CHAPTER FIVE: SUMMARY CONCLUSION AND RECOMMENDATION</w:t>
      </w:r>
    </w:p>
    <w:p w:rsidR="00E25E8C" w:rsidRPr="00A925A1" w:rsidRDefault="00E25E8C" w:rsidP="00E25E8C">
      <w:pPr>
        <w:numPr>
          <w:ilvl w:val="1"/>
          <w:numId w:val="1"/>
        </w:num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Summary</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40</w:t>
      </w:r>
    </w:p>
    <w:p w:rsidR="00E25E8C" w:rsidRPr="00A925A1" w:rsidRDefault="00E25E8C" w:rsidP="00E25E8C">
      <w:pPr>
        <w:numPr>
          <w:ilvl w:val="1"/>
          <w:numId w:val="1"/>
        </w:num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 xml:space="preserve">Conclusion </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40</w:t>
      </w:r>
    </w:p>
    <w:p w:rsidR="00E25E8C" w:rsidRPr="00A925A1" w:rsidRDefault="00E25E8C" w:rsidP="00E25E8C">
      <w:pPr>
        <w:numPr>
          <w:ilvl w:val="1"/>
          <w:numId w:val="1"/>
        </w:numPr>
        <w:spacing w:after="0" w:line="360" w:lineRule="auto"/>
        <w:rPr>
          <w:rFonts w:ascii="Times New Roman" w:hAnsi="Times New Roman" w:cs="Times New Roman"/>
          <w:sz w:val="24"/>
          <w:szCs w:val="24"/>
        </w:rPr>
      </w:pPr>
      <w:r w:rsidRPr="00A925A1">
        <w:rPr>
          <w:rFonts w:ascii="Times New Roman" w:hAnsi="Times New Roman" w:cs="Times New Roman"/>
          <w:sz w:val="24"/>
          <w:szCs w:val="24"/>
        </w:rPr>
        <w:t>Recommendation</w:t>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sidRPr="00A925A1">
        <w:rPr>
          <w:rFonts w:ascii="Times New Roman" w:hAnsi="Times New Roman" w:cs="Times New Roman"/>
          <w:sz w:val="24"/>
          <w:szCs w:val="24"/>
        </w:rPr>
        <w:tab/>
      </w:r>
      <w:r>
        <w:rPr>
          <w:rFonts w:ascii="Times New Roman" w:hAnsi="Times New Roman" w:cs="Times New Roman"/>
          <w:sz w:val="24"/>
          <w:szCs w:val="24"/>
        </w:rPr>
        <w:t>41</w:t>
      </w:r>
      <w:r w:rsidRPr="00A925A1">
        <w:rPr>
          <w:rFonts w:ascii="Times New Roman" w:hAnsi="Times New Roman" w:cs="Times New Roman"/>
          <w:sz w:val="24"/>
          <w:szCs w:val="24"/>
        </w:rPr>
        <w:tab/>
      </w:r>
    </w:p>
    <w:p w:rsidR="00E25E8C" w:rsidRDefault="00E25E8C" w:rsidP="00E25E8C">
      <w:pPr>
        <w:spacing w:after="0" w:line="360" w:lineRule="auto"/>
        <w:ind w:firstLine="720"/>
        <w:rPr>
          <w:rFonts w:ascii="Times New Roman" w:hAnsi="Times New Roman" w:cs="Times New Roman"/>
          <w:sz w:val="24"/>
          <w:szCs w:val="24"/>
        </w:rPr>
      </w:pPr>
      <w:r w:rsidRPr="00A925A1">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E25E8C" w:rsidRDefault="00E25E8C" w:rsidP="00E25E8C"/>
    <w:p w:rsidR="005A65A7" w:rsidRDefault="005A65A7" w:rsidP="005A65A7"/>
    <w:p w:rsidR="005A65A7" w:rsidRDefault="005A65A7" w:rsidP="005A65A7"/>
    <w:p w:rsidR="005A65A7" w:rsidRPr="00573579" w:rsidRDefault="005A65A7" w:rsidP="005A65A7">
      <w:pPr>
        <w:spacing w:after="0" w:line="360" w:lineRule="auto"/>
        <w:ind w:firstLine="720"/>
        <w:rPr>
          <w:rFonts w:ascii="Times New Roman" w:hAnsi="Times New Roman" w:cs="Times New Roman"/>
          <w:sz w:val="24"/>
          <w:szCs w:val="24"/>
        </w:rPr>
      </w:pPr>
    </w:p>
    <w:p w:rsidR="005A65A7" w:rsidRPr="00573579" w:rsidRDefault="005A65A7" w:rsidP="005A65A7">
      <w:pPr>
        <w:spacing w:after="0" w:line="360" w:lineRule="auto"/>
        <w:jc w:val="center"/>
        <w:rPr>
          <w:rFonts w:ascii="Times New Roman" w:hAnsi="Times New Roman" w:cs="Times New Roman"/>
          <w:b/>
          <w:sz w:val="24"/>
          <w:szCs w:val="24"/>
        </w:rPr>
        <w:sectPr w:rsidR="005A65A7" w:rsidRPr="00573579" w:rsidSect="007F7543">
          <w:footerReference w:type="default" r:id="rId5"/>
          <w:pgSz w:w="12240" w:h="15840"/>
          <w:pgMar w:top="1440" w:right="1440" w:bottom="1440" w:left="1440" w:header="720" w:footer="2506" w:gutter="0"/>
          <w:pgNumType w:fmt="lowerRoman" w:start="1"/>
          <w:cols w:space="720"/>
          <w:docGrid w:linePitch="360"/>
        </w:sectPr>
      </w:pPr>
    </w:p>
    <w:p w:rsidR="005A65A7" w:rsidRPr="00DE6201" w:rsidRDefault="005A65A7" w:rsidP="005A65A7">
      <w:pPr>
        <w:spacing w:after="0" w:line="360" w:lineRule="auto"/>
        <w:jc w:val="center"/>
        <w:rPr>
          <w:rFonts w:ascii="Times New Roman" w:hAnsi="Times New Roman" w:cs="Times New Roman"/>
          <w:b/>
          <w:sz w:val="24"/>
          <w:szCs w:val="24"/>
        </w:rPr>
      </w:pPr>
      <w:r w:rsidRPr="00DE6201">
        <w:rPr>
          <w:rFonts w:ascii="Times New Roman" w:hAnsi="Times New Roman" w:cs="Times New Roman"/>
          <w:b/>
          <w:sz w:val="24"/>
          <w:szCs w:val="24"/>
        </w:rPr>
        <w:lastRenderedPageBreak/>
        <w:t>CHAPTER ONE</w:t>
      </w:r>
    </w:p>
    <w:p w:rsidR="005A65A7" w:rsidRPr="00DE6201" w:rsidRDefault="005A65A7" w:rsidP="005A65A7">
      <w:pPr>
        <w:spacing w:after="0" w:line="360" w:lineRule="auto"/>
        <w:jc w:val="center"/>
        <w:rPr>
          <w:rFonts w:ascii="Times New Roman" w:hAnsi="Times New Roman" w:cs="Times New Roman"/>
          <w:b/>
          <w:sz w:val="24"/>
          <w:szCs w:val="24"/>
        </w:rPr>
      </w:pPr>
      <w:r w:rsidRPr="00DE6201">
        <w:rPr>
          <w:rFonts w:ascii="Times New Roman" w:hAnsi="Times New Roman" w:cs="Times New Roman"/>
          <w:b/>
          <w:sz w:val="24"/>
          <w:szCs w:val="24"/>
        </w:rPr>
        <w:t>INTRODUCTION</w:t>
      </w:r>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1.1 Background to the Study</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Globally, the issue of accountability is having increased attention both in private and banking sectors. Accordingly, accountability is seen as an appearance of being responsible for one’s actions a</w:t>
      </w:r>
      <w:r w:rsidR="00703F3C">
        <w:rPr>
          <w:rFonts w:ascii="Times New Roman" w:hAnsi="Times New Roman" w:cs="Times New Roman"/>
          <w:sz w:val="24"/>
          <w:szCs w:val="24"/>
        </w:rPr>
        <w:t xml:space="preserve">nd representations, honesty, </w:t>
      </w:r>
      <w:r w:rsidR="00703F3C" w:rsidRPr="008476F4">
        <w:rPr>
          <w:rFonts w:ascii="Times New Roman" w:hAnsi="Times New Roman" w:cs="Times New Roman"/>
          <w:sz w:val="24"/>
          <w:szCs w:val="24"/>
        </w:rPr>
        <w:t>are</w:t>
      </w:r>
      <w:r w:rsidRPr="008476F4">
        <w:rPr>
          <w:rFonts w:ascii="Times New Roman" w:hAnsi="Times New Roman" w:cs="Times New Roman"/>
          <w:sz w:val="24"/>
          <w:szCs w:val="24"/>
        </w:rPr>
        <w:t xml:space="preserve"> answerable and looking beyond self-interest (</w:t>
      </w:r>
      <w:proofErr w:type="spellStart"/>
      <w:r w:rsidRPr="008476F4">
        <w:rPr>
          <w:rFonts w:ascii="Times New Roman" w:hAnsi="Times New Roman" w:cs="Times New Roman"/>
          <w:sz w:val="24"/>
          <w:szCs w:val="24"/>
        </w:rPr>
        <w:t>Arunachalam</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Slachlan</w:t>
      </w:r>
      <w:proofErr w:type="spellEnd"/>
      <w:r w:rsidRPr="008476F4">
        <w:rPr>
          <w:rFonts w:ascii="Times New Roman" w:hAnsi="Times New Roman" w:cs="Times New Roman"/>
          <w:sz w:val="24"/>
          <w:szCs w:val="24"/>
        </w:rPr>
        <w:t>, 2021). It is thus, one of the key areas in which governments and businesses give account of their stewardship to the various stakeholders. While governments are expected to be accountable to their citizens, foreign and local creditors; businesses are to be accountable to their shareholders, employees, governments, other investors, suppliers, etc. This is then expected to lead to productive and effective governance. Regarding this, productive governance, however, encompasses effective institutions, the rule of law, accountability and transparency in the management of public affairs, the respect for human rights, and the inclusive participation of all in the decision that affect their lives (WESS, 2022/2021). Public entities, therefore, need to provide adequate and relevant information on their financial activities to stakeholders, for effective discharge of financial accountability (</w:t>
      </w:r>
      <w:proofErr w:type="spellStart"/>
      <w:r w:rsidRPr="008476F4">
        <w:rPr>
          <w:rFonts w:ascii="Times New Roman" w:hAnsi="Times New Roman" w:cs="Times New Roman"/>
          <w:sz w:val="24"/>
          <w:szCs w:val="24"/>
        </w:rPr>
        <w:t>Arinaitwe</w:t>
      </w:r>
      <w:proofErr w:type="spellEnd"/>
      <w:r w:rsidRPr="008476F4">
        <w:rPr>
          <w:rFonts w:ascii="Times New Roman" w:hAnsi="Times New Roman" w:cs="Times New Roman"/>
          <w:sz w:val="24"/>
          <w:szCs w:val="24"/>
        </w:rPr>
        <w:t xml:space="preserve">, Eton, </w:t>
      </w:r>
      <w:proofErr w:type="spellStart"/>
      <w:r w:rsidRPr="008476F4">
        <w:rPr>
          <w:rFonts w:ascii="Times New Roman" w:hAnsi="Times New Roman" w:cs="Times New Roman"/>
          <w:sz w:val="24"/>
          <w:szCs w:val="24"/>
        </w:rPr>
        <w:t>Agaba</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Turyehebwa</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Ogwel</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Mwosi</w:t>
      </w:r>
      <w:proofErr w:type="spellEnd"/>
      <w:r w:rsidRPr="008476F4">
        <w:rPr>
          <w:rFonts w:ascii="Times New Roman" w:hAnsi="Times New Roman" w:cs="Times New Roman"/>
          <w:sz w:val="24"/>
          <w:szCs w:val="24"/>
        </w:rPr>
        <w:t>, 2021).</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In recent times, cases of financial and economic fraud have been on increase. But the incident of fraud is not fixed and every day new systems and systems of defrauding people, corporate bodies surface, even social habits and the environment as a body. Hence, it is paramount to embrace important security and fraud detection measures that are proficient enough to detect and prevent any form of fraud, no matter how complicated it. One of these measures is forensic accounting. This is developed above all in the field of public and private finances and is one of the types of audits that are mainly accountable for the investigation of fraud (</w:t>
      </w:r>
      <w:proofErr w:type="spellStart"/>
      <w:r w:rsidRPr="008476F4">
        <w:rPr>
          <w:rFonts w:ascii="Times New Roman" w:hAnsi="Times New Roman" w:cs="Times New Roman"/>
          <w:sz w:val="24"/>
          <w:szCs w:val="24"/>
        </w:rPr>
        <w:t>Okoye</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Adeniyi</w:t>
      </w:r>
      <w:proofErr w:type="spellEnd"/>
      <w:r w:rsidRPr="008476F4">
        <w:rPr>
          <w:rFonts w:ascii="Times New Roman" w:hAnsi="Times New Roman" w:cs="Times New Roman"/>
          <w:sz w:val="24"/>
          <w:szCs w:val="24"/>
        </w:rPr>
        <w:t xml:space="preserve"> &amp; </w:t>
      </w:r>
      <w:proofErr w:type="spellStart"/>
      <w:r w:rsidRPr="008476F4">
        <w:rPr>
          <w:rFonts w:ascii="Times New Roman" w:hAnsi="Times New Roman" w:cs="Times New Roman"/>
          <w:sz w:val="24"/>
          <w:szCs w:val="24"/>
        </w:rPr>
        <w:t>Nwankwo</w:t>
      </w:r>
      <w:proofErr w:type="spellEnd"/>
      <w:r w:rsidRPr="008476F4">
        <w:rPr>
          <w:rFonts w:ascii="Times New Roman" w:hAnsi="Times New Roman" w:cs="Times New Roman"/>
          <w:sz w:val="24"/>
          <w:szCs w:val="24"/>
        </w:rPr>
        <w:t xml:space="preserve">, 2019). Forensic accounting is seen to have metamorphosed in response to certain arising fraud similar cases. The aspersion that lately rocked the corporate world with classical examples being the frequently cited Enron and WorldCom cases have also brought the field of forensic </w:t>
      </w:r>
      <w:r w:rsidRPr="008476F4">
        <w:rPr>
          <w:rFonts w:ascii="Times New Roman" w:hAnsi="Times New Roman" w:cs="Times New Roman"/>
          <w:sz w:val="24"/>
          <w:szCs w:val="24"/>
        </w:rPr>
        <w:lastRenderedPageBreak/>
        <w:t>accounting to the limelight. Forensic accounting is perceived as enveloping all other investigation linked areas in bringing to light financial fraud. The rising sophistication of financial fraud needs that forensic accounting be added to the tools needed to bring about the successful investigation and prosecution of the individuals involved in fraudulent activities (</w:t>
      </w:r>
      <w:proofErr w:type="spellStart"/>
      <w:r w:rsidRPr="008476F4">
        <w:rPr>
          <w:rFonts w:ascii="Times New Roman" w:hAnsi="Times New Roman" w:cs="Times New Roman"/>
          <w:sz w:val="24"/>
          <w:szCs w:val="24"/>
        </w:rPr>
        <w:t>Modugu</w:t>
      </w:r>
      <w:proofErr w:type="spellEnd"/>
      <w:r w:rsidRPr="008476F4">
        <w:rPr>
          <w:rFonts w:ascii="Times New Roman" w:hAnsi="Times New Roman" w:cs="Times New Roman"/>
          <w:sz w:val="24"/>
          <w:szCs w:val="24"/>
        </w:rPr>
        <w:t xml:space="preserve"> &amp; </w:t>
      </w:r>
      <w:proofErr w:type="spellStart"/>
      <w:r w:rsidRPr="008476F4">
        <w:rPr>
          <w:rFonts w:ascii="Times New Roman" w:hAnsi="Times New Roman" w:cs="Times New Roman"/>
          <w:sz w:val="24"/>
          <w:szCs w:val="24"/>
        </w:rPr>
        <w:t>Anyaduba</w:t>
      </w:r>
      <w:proofErr w:type="spellEnd"/>
      <w:r w:rsidRPr="008476F4">
        <w:rPr>
          <w:rFonts w:ascii="Times New Roman" w:hAnsi="Times New Roman" w:cs="Times New Roman"/>
          <w:sz w:val="24"/>
          <w:szCs w:val="24"/>
        </w:rPr>
        <w:t xml:space="preserve">, 2013). </w:t>
      </w:r>
      <w:proofErr w:type="spellStart"/>
      <w:r w:rsidRPr="008476F4">
        <w:rPr>
          <w:rFonts w:ascii="Times New Roman" w:hAnsi="Times New Roman" w:cs="Times New Roman"/>
          <w:sz w:val="24"/>
          <w:szCs w:val="24"/>
        </w:rPr>
        <w:t>Bamidele</w:t>
      </w:r>
      <w:proofErr w:type="spellEnd"/>
      <w:r w:rsidRPr="008476F4">
        <w:rPr>
          <w:rFonts w:ascii="Times New Roman" w:hAnsi="Times New Roman" w:cs="Times New Roman"/>
          <w:sz w:val="24"/>
          <w:szCs w:val="24"/>
        </w:rPr>
        <w:t xml:space="preserve">, Ibrahim &amp; </w:t>
      </w:r>
      <w:proofErr w:type="spellStart"/>
      <w:r w:rsidRPr="008476F4">
        <w:rPr>
          <w:rFonts w:ascii="Times New Roman" w:hAnsi="Times New Roman" w:cs="Times New Roman"/>
          <w:sz w:val="24"/>
          <w:szCs w:val="24"/>
        </w:rPr>
        <w:t>Omole</w:t>
      </w:r>
      <w:proofErr w:type="spellEnd"/>
      <w:r w:rsidRPr="008476F4">
        <w:rPr>
          <w:rFonts w:ascii="Times New Roman" w:hAnsi="Times New Roman" w:cs="Times New Roman"/>
          <w:sz w:val="24"/>
          <w:szCs w:val="24"/>
        </w:rPr>
        <w:t xml:space="preserve"> (2018) opined that quality of financial reporting is the yardstick of preparation and presentation of both financial and nonfinancial information by the financial institution for efficient and effective planning and trusty decision.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However, the aim of financial reporting is to make available information that may be helpful enough for appraising management effectiveness in utilizing resources under its control to appease its users’ needs. The study further concludes that financial analyst, investors and management experts have </w:t>
      </w:r>
      <w:proofErr w:type="spellStart"/>
      <w:r w:rsidRPr="008476F4">
        <w:rPr>
          <w:rFonts w:ascii="Times New Roman" w:hAnsi="Times New Roman" w:cs="Times New Roman"/>
          <w:sz w:val="24"/>
          <w:szCs w:val="24"/>
        </w:rPr>
        <w:t>marshalled</w:t>
      </w:r>
      <w:proofErr w:type="spellEnd"/>
      <w:r w:rsidRPr="008476F4">
        <w:rPr>
          <w:rFonts w:ascii="Times New Roman" w:hAnsi="Times New Roman" w:cs="Times New Roman"/>
          <w:sz w:val="24"/>
          <w:szCs w:val="24"/>
        </w:rPr>
        <w:t xml:space="preserve"> dozens of forensic accounting methods that aid the assessment of attainment index manipulation by a suspect company. The study noted that because the preparation of financial statements is the responsibility of company’s management’, transactions could be doctored and structured to suit their best interest in order to achieve enticing outcomes and hike their earnings at the detriments of shareholders and other stakeholders. The study however, emphasized that the quality of a company’s earnings, accountability and quality financial reporting system are frequently ignored which calls for forensic accountant skillful examination.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As a consequence, the need for the present study to analyze the relevance and contributions of forensic accounting services towards making sure accountability among the quoted Baking sector. </w:t>
      </w:r>
      <w:proofErr w:type="spellStart"/>
      <w:r w:rsidRPr="008476F4">
        <w:rPr>
          <w:rFonts w:ascii="Times New Roman" w:hAnsi="Times New Roman" w:cs="Times New Roman"/>
          <w:sz w:val="24"/>
          <w:szCs w:val="24"/>
        </w:rPr>
        <w:t>Ojaide</w:t>
      </w:r>
      <w:proofErr w:type="spellEnd"/>
      <w:r w:rsidRPr="008476F4">
        <w:rPr>
          <w:rFonts w:ascii="Times New Roman" w:hAnsi="Times New Roman" w:cs="Times New Roman"/>
          <w:sz w:val="24"/>
          <w:szCs w:val="24"/>
        </w:rPr>
        <w:t xml:space="preserve"> (2000) submitted that there is an alarming hike in the number of fraud and fraudulent activities in Nigeria </w:t>
      </w:r>
      <w:proofErr w:type="spellStart"/>
      <w:r w:rsidRPr="008476F4">
        <w:rPr>
          <w:rFonts w:ascii="Times New Roman" w:hAnsi="Times New Roman" w:cs="Times New Roman"/>
          <w:sz w:val="24"/>
          <w:szCs w:val="24"/>
        </w:rPr>
        <w:t>harmering</w:t>
      </w:r>
      <w:proofErr w:type="spellEnd"/>
      <w:r w:rsidRPr="008476F4">
        <w:rPr>
          <w:rFonts w:ascii="Times New Roman" w:hAnsi="Times New Roman" w:cs="Times New Roman"/>
          <w:sz w:val="24"/>
          <w:szCs w:val="24"/>
        </w:rPr>
        <w:t xml:space="preserve"> on the visibility of forensic accounting services. In consequence, the study fills this gap by addressing the following research questions Forensic Auditing practices and Accountability of resources in Baking sector.</w:t>
      </w:r>
    </w:p>
    <w:p w:rsidR="007D4DB5" w:rsidRDefault="007D4DB5" w:rsidP="008476F4">
      <w:pPr>
        <w:spacing w:after="0" w:line="360" w:lineRule="auto"/>
        <w:jc w:val="both"/>
        <w:rPr>
          <w:rFonts w:ascii="Times New Roman" w:hAnsi="Times New Roman" w:cs="Times New Roman"/>
          <w:b/>
          <w:sz w:val="24"/>
          <w:szCs w:val="24"/>
        </w:rPr>
      </w:pPr>
    </w:p>
    <w:p w:rsidR="007D4DB5" w:rsidRDefault="007D4DB5" w:rsidP="008476F4">
      <w:pPr>
        <w:spacing w:after="0" w:line="360" w:lineRule="auto"/>
        <w:jc w:val="both"/>
        <w:rPr>
          <w:rFonts w:ascii="Times New Roman" w:hAnsi="Times New Roman" w:cs="Times New Roman"/>
          <w:b/>
          <w:sz w:val="24"/>
          <w:szCs w:val="24"/>
        </w:rPr>
      </w:pP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lastRenderedPageBreak/>
        <w:t xml:space="preserve">1.2 Statement </w:t>
      </w:r>
      <w:r w:rsidRPr="008476F4">
        <w:rPr>
          <w:rFonts w:ascii="Times New Roman" w:hAnsi="Times New Roman" w:cs="Times New Roman"/>
          <w:b/>
          <w:bCs/>
          <w:sz w:val="24"/>
          <w:szCs w:val="24"/>
        </w:rPr>
        <w:t>of the Problem</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In recent times, fraud detection or white-collar crimes was to be part of the regular accounting function. Fraud was something the internal or external auditors were meant to guard against through their recurring audits. With the rise in fraud cases in baking sector, one may ask, </w:t>
      </w:r>
      <w:proofErr w:type="spellStart"/>
      <w:r w:rsidRPr="008476F4">
        <w:rPr>
          <w:rFonts w:ascii="Times New Roman" w:hAnsi="Times New Roman" w:cs="Times New Roman"/>
          <w:sz w:val="24"/>
          <w:szCs w:val="24"/>
        </w:rPr>
        <w:t>dAIs</w:t>
      </w:r>
      <w:proofErr w:type="spellEnd"/>
      <w:r w:rsidRPr="008476F4">
        <w:rPr>
          <w:rFonts w:ascii="Times New Roman" w:hAnsi="Times New Roman" w:cs="Times New Roman"/>
          <w:sz w:val="24"/>
          <w:szCs w:val="24"/>
        </w:rPr>
        <w:t xml:space="preserve"> it require that the internal as well as the external auditors do not execute their functions properly or is there any restricting factor stopping them from doing so? For example, laundering, some staff in banks make away from the bank vault on daily basis what an armed robber cannot escape with thus promoting occupational theft. The outcome of </w:t>
      </w:r>
      <w:proofErr w:type="gramStart"/>
      <w:r w:rsidRPr="008476F4">
        <w:rPr>
          <w:rFonts w:ascii="Times New Roman" w:hAnsi="Times New Roman" w:cs="Times New Roman"/>
          <w:sz w:val="24"/>
          <w:szCs w:val="24"/>
        </w:rPr>
        <w:t>these inconsistency</w:t>
      </w:r>
      <w:proofErr w:type="gramEnd"/>
      <w:r w:rsidRPr="008476F4">
        <w:rPr>
          <w:rFonts w:ascii="Times New Roman" w:hAnsi="Times New Roman" w:cs="Times New Roman"/>
          <w:sz w:val="24"/>
          <w:szCs w:val="24"/>
        </w:rPr>
        <w:t xml:space="preserve"> is that bank customers will always doubt the future of their banks since these actions will definitely result to bank distress. According to </w:t>
      </w:r>
      <w:proofErr w:type="spellStart"/>
      <w:r w:rsidRPr="008476F4">
        <w:rPr>
          <w:rFonts w:ascii="Times New Roman" w:hAnsi="Times New Roman" w:cs="Times New Roman"/>
          <w:sz w:val="24"/>
          <w:szCs w:val="24"/>
        </w:rPr>
        <w:t>Abiola</w:t>
      </w:r>
      <w:proofErr w:type="spellEnd"/>
      <w:r w:rsidRPr="008476F4">
        <w:rPr>
          <w:rFonts w:ascii="Times New Roman" w:hAnsi="Times New Roman" w:cs="Times New Roman"/>
          <w:sz w:val="24"/>
          <w:szCs w:val="24"/>
        </w:rPr>
        <w:t xml:space="preserve"> (2022), the need for forensic accountant grew because of the unproductiveness of audit system in the organization, as the organizational internal and external audit was unable to pin point needed errors in the managerial system. Professionals in the field listed out that the intense economic pressure, with more companies facing bankruptcy, jobs and careers are at risk and employees feel pressured to keep up and encourage performance levels, pressuring a lot of persons to commit fraud and whatever the reasoning may be, more and more forensic </w:t>
      </w:r>
      <w:proofErr w:type="spellStart"/>
      <w:r w:rsidRPr="008476F4">
        <w:rPr>
          <w:rFonts w:ascii="Times New Roman" w:hAnsi="Times New Roman" w:cs="Times New Roman"/>
          <w:sz w:val="24"/>
          <w:szCs w:val="24"/>
        </w:rPr>
        <w:t>auditingare</w:t>
      </w:r>
      <w:proofErr w:type="spellEnd"/>
      <w:r w:rsidRPr="008476F4">
        <w:rPr>
          <w:rFonts w:ascii="Times New Roman" w:hAnsi="Times New Roman" w:cs="Times New Roman"/>
          <w:sz w:val="24"/>
          <w:szCs w:val="24"/>
        </w:rPr>
        <w:t xml:space="preserve"> being called up to meticulously search through documents, find out fresh information and assist in putting together the irregular pieces of company’s financial puzzle to resolve the problems.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Also, </w:t>
      </w:r>
      <w:proofErr w:type="spellStart"/>
      <w:r w:rsidRPr="008476F4">
        <w:rPr>
          <w:rFonts w:ascii="Times New Roman" w:hAnsi="Times New Roman" w:cs="Times New Roman"/>
          <w:sz w:val="24"/>
          <w:szCs w:val="24"/>
        </w:rPr>
        <w:t>Abiola</w:t>
      </w:r>
      <w:proofErr w:type="spellEnd"/>
      <w:r w:rsidRPr="008476F4">
        <w:rPr>
          <w:rFonts w:ascii="Times New Roman" w:hAnsi="Times New Roman" w:cs="Times New Roman"/>
          <w:sz w:val="24"/>
          <w:szCs w:val="24"/>
        </w:rPr>
        <w:t xml:space="preserve"> (2022), opined that internal audit and audit committee as a part of the management function could not throw light on the different fact and other hidden aspects of corporate fraud. The failure of statutory audit to prevent and reduce misappropriation of corporate fund and an increase in corporate crimes has put pressure on the professional accountant and legal practitioner to find a better way of exposing this evil frame in business world </w:t>
      </w:r>
      <w:proofErr w:type="spellStart"/>
      <w:r w:rsidRPr="008476F4">
        <w:rPr>
          <w:rFonts w:ascii="Times New Roman" w:hAnsi="Times New Roman" w:cs="Times New Roman"/>
          <w:sz w:val="24"/>
          <w:szCs w:val="24"/>
        </w:rPr>
        <w:t>sUCh</w:t>
      </w:r>
      <w:proofErr w:type="spellEnd"/>
      <w:r w:rsidRPr="008476F4">
        <w:rPr>
          <w:rFonts w:ascii="Times New Roman" w:hAnsi="Times New Roman" w:cs="Times New Roman"/>
          <w:sz w:val="24"/>
          <w:szCs w:val="24"/>
        </w:rPr>
        <w:t xml:space="preserve"> as; the problems of loss of customers/depositors, the persistent increase in business failure fueled and encouraged by frequent incessant fraudulent activities in our financial institutions, the problem of lack of confidence on the part of the investing public to commit their resources to financial institutions due to fraud, the problem of how financial institution will embrace forensic audit as a </w:t>
      </w:r>
      <w:r w:rsidRPr="008476F4">
        <w:rPr>
          <w:rFonts w:ascii="Times New Roman" w:hAnsi="Times New Roman" w:cs="Times New Roman"/>
          <w:sz w:val="24"/>
          <w:szCs w:val="24"/>
        </w:rPr>
        <w:lastRenderedPageBreak/>
        <w:t>useful tool in prevention and detection of fraud. In view of the above, it became very necessary for the researcher to look into these forensic auditing practices and accountability of resources in Baking sector.</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Okoye</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Akamobi</w:t>
      </w:r>
      <w:proofErr w:type="spellEnd"/>
      <w:r w:rsidRPr="008476F4">
        <w:rPr>
          <w:rFonts w:ascii="Times New Roman" w:hAnsi="Times New Roman" w:cs="Times New Roman"/>
          <w:sz w:val="24"/>
          <w:szCs w:val="24"/>
        </w:rPr>
        <w:t xml:space="preserve"> (2022), </w:t>
      </w:r>
      <w:proofErr w:type="spellStart"/>
      <w:r w:rsidRPr="008476F4">
        <w:rPr>
          <w:rFonts w:ascii="Times New Roman" w:hAnsi="Times New Roman" w:cs="Times New Roman"/>
          <w:sz w:val="24"/>
          <w:szCs w:val="24"/>
        </w:rPr>
        <w:t>Owojori</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Asaolu</w:t>
      </w:r>
      <w:proofErr w:type="spellEnd"/>
      <w:r w:rsidRPr="008476F4">
        <w:rPr>
          <w:rFonts w:ascii="Times New Roman" w:hAnsi="Times New Roman" w:cs="Times New Roman"/>
          <w:sz w:val="24"/>
          <w:szCs w:val="24"/>
        </w:rPr>
        <w:t xml:space="preserve"> (2022), </w:t>
      </w:r>
      <w:proofErr w:type="spellStart"/>
      <w:r w:rsidRPr="008476F4">
        <w:rPr>
          <w:rFonts w:ascii="Times New Roman" w:hAnsi="Times New Roman" w:cs="Times New Roman"/>
          <w:sz w:val="24"/>
          <w:szCs w:val="24"/>
        </w:rPr>
        <w:t>Izedomin</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Mgbame</w:t>
      </w:r>
      <w:proofErr w:type="spellEnd"/>
      <w:r w:rsidRPr="008476F4">
        <w:rPr>
          <w:rFonts w:ascii="Times New Roman" w:hAnsi="Times New Roman" w:cs="Times New Roman"/>
          <w:sz w:val="24"/>
          <w:szCs w:val="24"/>
        </w:rPr>
        <w:t xml:space="preserve"> (2011), </w:t>
      </w:r>
      <w:proofErr w:type="spellStart"/>
      <w:r w:rsidRPr="008476F4">
        <w:rPr>
          <w:rFonts w:ascii="Times New Roman" w:hAnsi="Times New Roman" w:cs="Times New Roman"/>
          <w:sz w:val="24"/>
          <w:szCs w:val="24"/>
        </w:rPr>
        <w:t>Kasum</w:t>
      </w:r>
      <w:proofErr w:type="spellEnd"/>
      <w:r w:rsidRPr="008476F4">
        <w:rPr>
          <w:rFonts w:ascii="Times New Roman" w:hAnsi="Times New Roman" w:cs="Times New Roman"/>
          <w:sz w:val="24"/>
          <w:szCs w:val="24"/>
        </w:rPr>
        <w:t xml:space="preserve"> (2022) have all acknowledge in their separate works the increasing incidence of fraud and fraudulent activities in Nigeria. These studies have argued that in Nigeria, financial fraud is gradually becoming a normal way of life. As </w:t>
      </w:r>
      <w:proofErr w:type="spellStart"/>
      <w:r w:rsidRPr="008476F4">
        <w:rPr>
          <w:rFonts w:ascii="Times New Roman" w:hAnsi="Times New Roman" w:cs="Times New Roman"/>
          <w:sz w:val="24"/>
          <w:szCs w:val="24"/>
        </w:rPr>
        <w:t>Kasum</w:t>
      </w:r>
      <w:proofErr w:type="spellEnd"/>
      <w:r w:rsidRPr="008476F4">
        <w:rPr>
          <w:rFonts w:ascii="Times New Roman" w:hAnsi="Times New Roman" w:cs="Times New Roman"/>
          <w:sz w:val="24"/>
          <w:szCs w:val="24"/>
        </w:rPr>
        <w:t xml:space="preserve"> (2022) noted, the perpetuation of financial irregularities are becoming the specialty of both private and banking sector in Nigeria as individual bring off fraud and corrupt practice according to the capacity of their office. In consequence, there is a general expectation that forensic accounting may be able to stem the tide of financial misconduct witnessed in most sectors of the Nigerian economy. In consequence, there is a general hope that forensic accounting may be able to stem the tide of financial misconduct witnessed in most sectors of the Nigerian economy.</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Even though, there </w:t>
      </w:r>
      <w:proofErr w:type="gramStart"/>
      <w:r w:rsidRPr="008476F4">
        <w:rPr>
          <w:rFonts w:ascii="Times New Roman" w:hAnsi="Times New Roman" w:cs="Times New Roman"/>
          <w:sz w:val="24"/>
          <w:szCs w:val="24"/>
        </w:rPr>
        <w:t>are a lot of study</w:t>
      </w:r>
      <w:proofErr w:type="gramEnd"/>
      <w:r w:rsidRPr="008476F4">
        <w:rPr>
          <w:rFonts w:ascii="Times New Roman" w:hAnsi="Times New Roman" w:cs="Times New Roman"/>
          <w:sz w:val="24"/>
          <w:szCs w:val="24"/>
        </w:rPr>
        <w:t xml:space="preserve"> in this area, there still exists a lot of inconsistencies from the previous study. </w:t>
      </w:r>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1.3 Research Questions</w:t>
      </w:r>
    </w:p>
    <w:p w:rsidR="008476F4" w:rsidRPr="008476F4" w:rsidRDefault="008476F4" w:rsidP="00E25E8C">
      <w:pPr>
        <w:numPr>
          <w:ilvl w:val="0"/>
          <w:numId w:val="2"/>
        </w:num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DAIs forensic accountant qualification influence </w:t>
      </w:r>
      <w:r w:rsidRPr="008476F4">
        <w:rPr>
          <w:rFonts w:ascii="Times New Roman" w:hAnsi="Times New Roman" w:cs="Times New Roman"/>
          <w:sz w:val="24"/>
          <w:szCs w:val="24"/>
        </w:rPr>
        <w:t xml:space="preserve">commitments for sufficient </w:t>
      </w:r>
      <w:r w:rsidRPr="008476F4">
        <w:rPr>
          <w:rFonts w:ascii="Times New Roman" w:hAnsi="Times New Roman" w:cs="Times New Roman"/>
          <w:bCs/>
          <w:sz w:val="24"/>
          <w:szCs w:val="24"/>
        </w:rPr>
        <w:t>financial auditing i</w:t>
      </w:r>
      <w:r w:rsidRPr="008476F4">
        <w:rPr>
          <w:rFonts w:ascii="Times New Roman" w:hAnsi="Times New Roman" w:cs="Times New Roman"/>
          <w:sz w:val="24"/>
          <w:szCs w:val="24"/>
        </w:rPr>
        <w:t>n t</w:t>
      </w:r>
      <w:r w:rsidRPr="008476F4">
        <w:rPr>
          <w:rFonts w:ascii="Times New Roman" w:hAnsi="Times New Roman" w:cs="Times New Roman"/>
          <w:bCs/>
          <w:sz w:val="24"/>
          <w:szCs w:val="24"/>
        </w:rPr>
        <w:t>h</w:t>
      </w:r>
      <w:r w:rsidRPr="008476F4">
        <w:rPr>
          <w:rFonts w:ascii="Times New Roman" w:hAnsi="Times New Roman" w:cs="Times New Roman"/>
          <w:sz w:val="24"/>
          <w:szCs w:val="24"/>
        </w:rPr>
        <w:t>e Banking sector</w:t>
      </w:r>
      <w:r w:rsidRPr="008476F4">
        <w:rPr>
          <w:rFonts w:ascii="Times New Roman" w:hAnsi="Times New Roman" w:cs="Times New Roman"/>
          <w:bCs/>
          <w:sz w:val="24"/>
          <w:szCs w:val="24"/>
        </w:rPr>
        <w:t xml:space="preserve">? </w:t>
      </w:r>
    </w:p>
    <w:p w:rsidR="008476F4" w:rsidRPr="008476F4" w:rsidRDefault="008476F4" w:rsidP="00E25E8C">
      <w:pPr>
        <w:numPr>
          <w:ilvl w:val="0"/>
          <w:numId w:val="2"/>
        </w:num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DAIs </w:t>
      </w:r>
      <w:r w:rsidRPr="008476F4">
        <w:rPr>
          <w:rFonts w:ascii="Times New Roman" w:hAnsi="Times New Roman" w:cs="Times New Roman"/>
          <w:sz w:val="24"/>
          <w:szCs w:val="24"/>
        </w:rPr>
        <w:t xml:space="preserve">accounting industry </w:t>
      </w:r>
      <w:r w:rsidRPr="008476F4">
        <w:rPr>
          <w:rFonts w:ascii="Times New Roman" w:hAnsi="Times New Roman" w:cs="Times New Roman"/>
          <w:bCs/>
          <w:sz w:val="24"/>
          <w:szCs w:val="24"/>
        </w:rPr>
        <w:t xml:space="preserve">influence </w:t>
      </w:r>
      <w:r w:rsidRPr="008476F4">
        <w:rPr>
          <w:rFonts w:ascii="Times New Roman" w:hAnsi="Times New Roman" w:cs="Times New Roman"/>
          <w:sz w:val="24"/>
          <w:szCs w:val="24"/>
        </w:rPr>
        <w:t xml:space="preserve">effective resources management </w:t>
      </w:r>
      <w:r w:rsidRPr="008476F4">
        <w:rPr>
          <w:rFonts w:ascii="Times New Roman" w:hAnsi="Times New Roman" w:cs="Times New Roman"/>
          <w:bCs/>
          <w:sz w:val="24"/>
          <w:szCs w:val="24"/>
        </w:rPr>
        <w:t>i</w:t>
      </w:r>
      <w:r w:rsidRPr="008476F4">
        <w:rPr>
          <w:rFonts w:ascii="Times New Roman" w:hAnsi="Times New Roman" w:cs="Times New Roman"/>
          <w:sz w:val="24"/>
          <w:szCs w:val="24"/>
        </w:rPr>
        <w:t>n t</w:t>
      </w:r>
      <w:r w:rsidRPr="008476F4">
        <w:rPr>
          <w:rFonts w:ascii="Times New Roman" w:hAnsi="Times New Roman" w:cs="Times New Roman"/>
          <w:bCs/>
          <w:sz w:val="24"/>
          <w:szCs w:val="24"/>
        </w:rPr>
        <w:t>h</w:t>
      </w:r>
      <w:r w:rsidRPr="008476F4">
        <w:rPr>
          <w:rFonts w:ascii="Times New Roman" w:hAnsi="Times New Roman" w:cs="Times New Roman"/>
          <w:sz w:val="24"/>
          <w:szCs w:val="24"/>
        </w:rPr>
        <w:t>e Banking sector</w:t>
      </w:r>
      <w:r w:rsidRPr="008476F4">
        <w:rPr>
          <w:rFonts w:ascii="Times New Roman" w:hAnsi="Times New Roman" w:cs="Times New Roman"/>
          <w:bCs/>
          <w:sz w:val="24"/>
          <w:szCs w:val="24"/>
        </w:rPr>
        <w:t>?</w:t>
      </w:r>
    </w:p>
    <w:p w:rsidR="008476F4" w:rsidRPr="008476F4" w:rsidRDefault="008476F4" w:rsidP="00E25E8C">
      <w:pPr>
        <w:numPr>
          <w:ilvl w:val="0"/>
          <w:numId w:val="2"/>
        </w:num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DAIs </w:t>
      </w:r>
      <w:r w:rsidRPr="008476F4">
        <w:rPr>
          <w:rFonts w:ascii="Times New Roman" w:hAnsi="Times New Roman" w:cs="Times New Roman"/>
          <w:sz w:val="24"/>
          <w:szCs w:val="24"/>
        </w:rPr>
        <w:t xml:space="preserve">legal proceeding record </w:t>
      </w:r>
      <w:r w:rsidRPr="008476F4">
        <w:rPr>
          <w:rFonts w:ascii="Times New Roman" w:hAnsi="Times New Roman" w:cs="Times New Roman"/>
          <w:bCs/>
          <w:sz w:val="24"/>
          <w:szCs w:val="24"/>
        </w:rPr>
        <w:t xml:space="preserve">influence </w:t>
      </w:r>
      <w:r w:rsidRPr="008476F4">
        <w:rPr>
          <w:rFonts w:ascii="Times New Roman" w:hAnsi="Times New Roman" w:cs="Times New Roman"/>
          <w:sz w:val="24"/>
          <w:szCs w:val="24"/>
        </w:rPr>
        <w:t xml:space="preserve">resources equitability </w:t>
      </w:r>
      <w:r w:rsidRPr="008476F4">
        <w:rPr>
          <w:rFonts w:ascii="Times New Roman" w:hAnsi="Times New Roman" w:cs="Times New Roman"/>
          <w:bCs/>
          <w:sz w:val="24"/>
          <w:szCs w:val="24"/>
        </w:rPr>
        <w:t>i</w:t>
      </w:r>
      <w:r w:rsidRPr="008476F4">
        <w:rPr>
          <w:rFonts w:ascii="Times New Roman" w:hAnsi="Times New Roman" w:cs="Times New Roman"/>
          <w:sz w:val="24"/>
          <w:szCs w:val="24"/>
        </w:rPr>
        <w:t>n t</w:t>
      </w:r>
      <w:r w:rsidRPr="008476F4">
        <w:rPr>
          <w:rFonts w:ascii="Times New Roman" w:hAnsi="Times New Roman" w:cs="Times New Roman"/>
          <w:bCs/>
          <w:sz w:val="24"/>
          <w:szCs w:val="24"/>
        </w:rPr>
        <w:t>h</w:t>
      </w:r>
      <w:r w:rsidRPr="008476F4">
        <w:rPr>
          <w:rFonts w:ascii="Times New Roman" w:hAnsi="Times New Roman" w:cs="Times New Roman"/>
          <w:sz w:val="24"/>
          <w:szCs w:val="24"/>
        </w:rPr>
        <w:t>e Banking sector</w:t>
      </w:r>
      <w:r w:rsidRPr="008476F4">
        <w:rPr>
          <w:rFonts w:ascii="Times New Roman" w:hAnsi="Times New Roman" w:cs="Times New Roman"/>
          <w:bCs/>
          <w:sz w:val="24"/>
          <w:szCs w:val="24"/>
        </w:rPr>
        <w:t>?</w:t>
      </w:r>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1.4 Objectives of the Study</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The broad objective of this study is to determine the forensic auditing practices and accountability of resources in the banking industry. The specific objectives are to: </w:t>
      </w:r>
    </w:p>
    <w:p w:rsidR="008476F4" w:rsidRPr="008476F4" w:rsidRDefault="008476F4" w:rsidP="00E25E8C">
      <w:pPr>
        <w:numPr>
          <w:ilvl w:val="0"/>
          <w:numId w:val="3"/>
        </w:num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To ascertain the effect of forensic accountant qualification on the </w:t>
      </w:r>
      <w:r w:rsidRPr="008476F4">
        <w:rPr>
          <w:rFonts w:ascii="Times New Roman" w:hAnsi="Times New Roman" w:cs="Times New Roman"/>
          <w:sz w:val="24"/>
          <w:szCs w:val="24"/>
        </w:rPr>
        <w:t xml:space="preserve">commitments for sufficient </w:t>
      </w:r>
      <w:r w:rsidRPr="008476F4">
        <w:rPr>
          <w:rFonts w:ascii="Times New Roman" w:hAnsi="Times New Roman" w:cs="Times New Roman"/>
          <w:bCs/>
          <w:sz w:val="24"/>
          <w:szCs w:val="24"/>
        </w:rPr>
        <w:t>financial auditing i</w:t>
      </w:r>
      <w:r w:rsidRPr="008476F4">
        <w:rPr>
          <w:rFonts w:ascii="Times New Roman" w:hAnsi="Times New Roman" w:cs="Times New Roman"/>
          <w:sz w:val="24"/>
          <w:szCs w:val="24"/>
        </w:rPr>
        <w:t>n t</w:t>
      </w:r>
      <w:r w:rsidRPr="008476F4">
        <w:rPr>
          <w:rFonts w:ascii="Times New Roman" w:hAnsi="Times New Roman" w:cs="Times New Roman"/>
          <w:bCs/>
          <w:sz w:val="24"/>
          <w:szCs w:val="24"/>
        </w:rPr>
        <w:t>h</w:t>
      </w:r>
      <w:r w:rsidRPr="008476F4">
        <w:rPr>
          <w:rFonts w:ascii="Times New Roman" w:hAnsi="Times New Roman" w:cs="Times New Roman"/>
          <w:sz w:val="24"/>
          <w:szCs w:val="24"/>
        </w:rPr>
        <w:t>e Banking sector</w:t>
      </w:r>
      <w:r w:rsidRPr="008476F4">
        <w:rPr>
          <w:rFonts w:ascii="Times New Roman" w:hAnsi="Times New Roman" w:cs="Times New Roman"/>
          <w:bCs/>
          <w:sz w:val="24"/>
          <w:szCs w:val="24"/>
        </w:rPr>
        <w:t xml:space="preserve">. </w:t>
      </w:r>
    </w:p>
    <w:p w:rsidR="008476F4" w:rsidRPr="008476F4" w:rsidRDefault="008476F4" w:rsidP="00E25E8C">
      <w:pPr>
        <w:numPr>
          <w:ilvl w:val="0"/>
          <w:numId w:val="3"/>
        </w:num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lastRenderedPageBreak/>
        <w:t xml:space="preserve">To determine the effect of </w:t>
      </w:r>
      <w:r w:rsidRPr="008476F4">
        <w:rPr>
          <w:rFonts w:ascii="Times New Roman" w:hAnsi="Times New Roman" w:cs="Times New Roman"/>
          <w:sz w:val="24"/>
          <w:szCs w:val="24"/>
        </w:rPr>
        <w:t xml:space="preserve">accounting industry </w:t>
      </w:r>
      <w:r w:rsidRPr="008476F4">
        <w:rPr>
          <w:rFonts w:ascii="Times New Roman" w:hAnsi="Times New Roman" w:cs="Times New Roman"/>
          <w:bCs/>
          <w:sz w:val="24"/>
          <w:szCs w:val="24"/>
        </w:rPr>
        <w:t xml:space="preserve">on </w:t>
      </w:r>
      <w:r w:rsidRPr="008476F4">
        <w:rPr>
          <w:rFonts w:ascii="Times New Roman" w:hAnsi="Times New Roman" w:cs="Times New Roman"/>
          <w:sz w:val="24"/>
          <w:szCs w:val="24"/>
        </w:rPr>
        <w:t xml:space="preserve">effective resources management </w:t>
      </w:r>
      <w:r w:rsidRPr="008476F4">
        <w:rPr>
          <w:rFonts w:ascii="Times New Roman" w:hAnsi="Times New Roman" w:cs="Times New Roman"/>
          <w:bCs/>
          <w:sz w:val="24"/>
          <w:szCs w:val="24"/>
        </w:rPr>
        <w:t>i</w:t>
      </w:r>
      <w:r w:rsidRPr="008476F4">
        <w:rPr>
          <w:rFonts w:ascii="Times New Roman" w:hAnsi="Times New Roman" w:cs="Times New Roman"/>
          <w:sz w:val="24"/>
          <w:szCs w:val="24"/>
        </w:rPr>
        <w:t>n t</w:t>
      </w:r>
      <w:r w:rsidRPr="008476F4">
        <w:rPr>
          <w:rFonts w:ascii="Times New Roman" w:hAnsi="Times New Roman" w:cs="Times New Roman"/>
          <w:bCs/>
          <w:sz w:val="24"/>
          <w:szCs w:val="24"/>
        </w:rPr>
        <w:t>h</w:t>
      </w:r>
      <w:r w:rsidRPr="008476F4">
        <w:rPr>
          <w:rFonts w:ascii="Times New Roman" w:hAnsi="Times New Roman" w:cs="Times New Roman"/>
          <w:sz w:val="24"/>
          <w:szCs w:val="24"/>
        </w:rPr>
        <w:t>e Banking sector</w:t>
      </w:r>
      <w:r w:rsidRPr="008476F4">
        <w:rPr>
          <w:rFonts w:ascii="Times New Roman" w:hAnsi="Times New Roman" w:cs="Times New Roman"/>
          <w:bCs/>
          <w:sz w:val="24"/>
          <w:szCs w:val="24"/>
        </w:rPr>
        <w:t xml:space="preserve">. </w:t>
      </w:r>
    </w:p>
    <w:p w:rsidR="008476F4" w:rsidRPr="008476F4" w:rsidRDefault="008476F4" w:rsidP="00E25E8C">
      <w:pPr>
        <w:numPr>
          <w:ilvl w:val="0"/>
          <w:numId w:val="3"/>
        </w:num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To examine the influence of </w:t>
      </w:r>
      <w:r w:rsidRPr="008476F4">
        <w:rPr>
          <w:rFonts w:ascii="Times New Roman" w:hAnsi="Times New Roman" w:cs="Times New Roman"/>
          <w:sz w:val="24"/>
          <w:szCs w:val="24"/>
        </w:rPr>
        <w:t xml:space="preserve">legal proceeding record </w:t>
      </w:r>
      <w:r w:rsidRPr="008476F4">
        <w:rPr>
          <w:rFonts w:ascii="Times New Roman" w:hAnsi="Times New Roman" w:cs="Times New Roman"/>
          <w:bCs/>
          <w:sz w:val="24"/>
          <w:szCs w:val="24"/>
        </w:rPr>
        <w:t xml:space="preserve">on </w:t>
      </w:r>
      <w:r w:rsidRPr="008476F4">
        <w:rPr>
          <w:rFonts w:ascii="Times New Roman" w:hAnsi="Times New Roman" w:cs="Times New Roman"/>
          <w:sz w:val="24"/>
          <w:szCs w:val="24"/>
        </w:rPr>
        <w:t xml:space="preserve">resources equitability </w:t>
      </w:r>
      <w:r w:rsidRPr="008476F4">
        <w:rPr>
          <w:rFonts w:ascii="Times New Roman" w:hAnsi="Times New Roman" w:cs="Times New Roman"/>
          <w:bCs/>
          <w:sz w:val="24"/>
          <w:szCs w:val="24"/>
        </w:rPr>
        <w:t>i</w:t>
      </w:r>
      <w:r w:rsidRPr="008476F4">
        <w:rPr>
          <w:rFonts w:ascii="Times New Roman" w:hAnsi="Times New Roman" w:cs="Times New Roman"/>
          <w:sz w:val="24"/>
          <w:szCs w:val="24"/>
        </w:rPr>
        <w:t>n t</w:t>
      </w:r>
      <w:r w:rsidRPr="008476F4">
        <w:rPr>
          <w:rFonts w:ascii="Times New Roman" w:hAnsi="Times New Roman" w:cs="Times New Roman"/>
          <w:bCs/>
          <w:sz w:val="24"/>
          <w:szCs w:val="24"/>
        </w:rPr>
        <w:t>h</w:t>
      </w:r>
      <w:r w:rsidRPr="008476F4">
        <w:rPr>
          <w:rFonts w:ascii="Times New Roman" w:hAnsi="Times New Roman" w:cs="Times New Roman"/>
          <w:sz w:val="24"/>
          <w:szCs w:val="24"/>
        </w:rPr>
        <w:t>e Banking sector</w:t>
      </w:r>
      <w:r w:rsidRPr="008476F4">
        <w:rPr>
          <w:rFonts w:ascii="Times New Roman" w:hAnsi="Times New Roman" w:cs="Times New Roman"/>
          <w:bCs/>
          <w:sz w:val="24"/>
          <w:szCs w:val="24"/>
        </w:rPr>
        <w:t>.</w:t>
      </w:r>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1.5 Research Hypothesis</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Based on the objectives of this study, the following null hypotheses were formulated to guide this study: </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Ho1: forensic accountant qualification has no significant effect on </w:t>
      </w:r>
      <w:r w:rsidRPr="008476F4">
        <w:rPr>
          <w:rFonts w:ascii="Times New Roman" w:hAnsi="Times New Roman" w:cs="Times New Roman"/>
          <w:sz w:val="24"/>
          <w:szCs w:val="24"/>
        </w:rPr>
        <w:t xml:space="preserve">commitments for sufficient </w:t>
      </w:r>
      <w:r w:rsidRPr="008476F4">
        <w:rPr>
          <w:rFonts w:ascii="Times New Roman" w:hAnsi="Times New Roman" w:cs="Times New Roman"/>
          <w:bCs/>
          <w:sz w:val="24"/>
          <w:szCs w:val="24"/>
        </w:rPr>
        <w:t>financial auditing i</w:t>
      </w:r>
      <w:r w:rsidRPr="008476F4">
        <w:rPr>
          <w:rFonts w:ascii="Times New Roman" w:hAnsi="Times New Roman" w:cs="Times New Roman"/>
          <w:sz w:val="24"/>
          <w:szCs w:val="24"/>
        </w:rPr>
        <w:t>n t</w:t>
      </w:r>
      <w:r w:rsidRPr="008476F4">
        <w:rPr>
          <w:rFonts w:ascii="Times New Roman" w:hAnsi="Times New Roman" w:cs="Times New Roman"/>
          <w:bCs/>
          <w:sz w:val="24"/>
          <w:szCs w:val="24"/>
        </w:rPr>
        <w:t>h</w:t>
      </w:r>
      <w:r w:rsidRPr="008476F4">
        <w:rPr>
          <w:rFonts w:ascii="Times New Roman" w:hAnsi="Times New Roman" w:cs="Times New Roman"/>
          <w:sz w:val="24"/>
          <w:szCs w:val="24"/>
        </w:rPr>
        <w:t>e Banking sector</w:t>
      </w:r>
      <w:r w:rsidRPr="008476F4">
        <w:rPr>
          <w:rFonts w:ascii="Times New Roman" w:hAnsi="Times New Roman" w:cs="Times New Roman"/>
          <w:bCs/>
          <w:sz w:val="24"/>
          <w:szCs w:val="24"/>
        </w:rPr>
        <w:t xml:space="preserve">. </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Ho2: </w:t>
      </w:r>
      <w:r w:rsidRPr="008476F4">
        <w:rPr>
          <w:rFonts w:ascii="Times New Roman" w:hAnsi="Times New Roman" w:cs="Times New Roman"/>
          <w:sz w:val="24"/>
          <w:szCs w:val="24"/>
        </w:rPr>
        <w:t xml:space="preserve">accounting industry </w:t>
      </w:r>
      <w:r w:rsidRPr="008476F4">
        <w:rPr>
          <w:rFonts w:ascii="Times New Roman" w:hAnsi="Times New Roman" w:cs="Times New Roman"/>
          <w:bCs/>
          <w:sz w:val="24"/>
          <w:szCs w:val="24"/>
        </w:rPr>
        <w:t xml:space="preserve">has no significant effect on </w:t>
      </w:r>
      <w:r w:rsidRPr="008476F4">
        <w:rPr>
          <w:rFonts w:ascii="Times New Roman" w:hAnsi="Times New Roman" w:cs="Times New Roman"/>
          <w:sz w:val="24"/>
          <w:szCs w:val="24"/>
        </w:rPr>
        <w:t xml:space="preserve">effective resources management </w:t>
      </w:r>
      <w:r w:rsidRPr="008476F4">
        <w:rPr>
          <w:rFonts w:ascii="Times New Roman" w:hAnsi="Times New Roman" w:cs="Times New Roman"/>
          <w:bCs/>
          <w:sz w:val="24"/>
          <w:szCs w:val="24"/>
        </w:rPr>
        <w:t>i</w:t>
      </w:r>
      <w:r w:rsidRPr="008476F4">
        <w:rPr>
          <w:rFonts w:ascii="Times New Roman" w:hAnsi="Times New Roman" w:cs="Times New Roman"/>
          <w:sz w:val="24"/>
          <w:szCs w:val="24"/>
        </w:rPr>
        <w:t>n t</w:t>
      </w:r>
      <w:r w:rsidRPr="008476F4">
        <w:rPr>
          <w:rFonts w:ascii="Times New Roman" w:hAnsi="Times New Roman" w:cs="Times New Roman"/>
          <w:bCs/>
          <w:sz w:val="24"/>
          <w:szCs w:val="24"/>
        </w:rPr>
        <w:t>h</w:t>
      </w:r>
      <w:r w:rsidRPr="008476F4">
        <w:rPr>
          <w:rFonts w:ascii="Times New Roman" w:hAnsi="Times New Roman" w:cs="Times New Roman"/>
          <w:sz w:val="24"/>
          <w:szCs w:val="24"/>
        </w:rPr>
        <w:t>e Banking sector</w:t>
      </w:r>
      <w:r w:rsidRPr="008476F4">
        <w:rPr>
          <w:rFonts w:ascii="Times New Roman" w:hAnsi="Times New Roman" w:cs="Times New Roman"/>
          <w:bCs/>
          <w:sz w:val="24"/>
          <w:szCs w:val="24"/>
        </w:rPr>
        <w:t xml:space="preserve">. </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Ho3: </w:t>
      </w:r>
      <w:r w:rsidRPr="008476F4">
        <w:rPr>
          <w:rFonts w:ascii="Times New Roman" w:hAnsi="Times New Roman" w:cs="Times New Roman"/>
          <w:sz w:val="24"/>
          <w:szCs w:val="24"/>
        </w:rPr>
        <w:t xml:space="preserve">legal proceeding record </w:t>
      </w:r>
      <w:r w:rsidRPr="008476F4">
        <w:rPr>
          <w:rFonts w:ascii="Times New Roman" w:hAnsi="Times New Roman" w:cs="Times New Roman"/>
          <w:bCs/>
          <w:sz w:val="24"/>
          <w:szCs w:val="24"/>
        </w:rPr>
        <w:t xml:space="preserve">has no significant effect on </w:t>
      </w:r>
      <w:r w:rsidRPr="008476F4">
        <w:rPr>
          <w:rFonts w:ascii="Times New Roman" w:hAnsi="Times New Roman" w:cs="Times New Roman"/>
          <w:sz w:val="24"/>
          <w:szCs w:val="24"/>
        </w:rPr>
        <w:t xml:space="preserve">resources equitability </w:t>
      </w:r>
      <w:r w:rsidRPr="008476F4">
        <w:rPr>
          <w:rFonts w:ascii="Times New Roman" w:hAnsi="Times New Roman" w:cs="Times New Roman"/>
          <w:bCs/>
          <w:sz w:val="24"/>
          <w:szCs w:val="24"/>
        </w:rPr>
        <w:t>i</w:t>
      </w:r>
      <w:r w:rsidRPr="008476F4">
        <w:rPr>
          <w:rFonts w:ascii="Times New Roman" w:hAnsi="Times New Roman" w:cs="Times New Roman"/>
          <w:sz w:val="24"/>
          <w:szCs w:val="24"/>
        </w:rPr>
        <w:t>n t</w:t>
      </w:r>
      <w:r w:rsidRPr="008476F4">
        <w:rPr>
          <w:rFonts w:ascii="Times New Roman" w:hAnsi="Times New Roman" w:cs="Times New Roman"/>
          <w:bCs/>
          <w:sz w:val="24"/>
          <w:szCs w:val="24"/>
        </w:rPr>
        <w:t>h</w:t>
      </w:r>
      <w:r w:rsidRPr="008476F4">
        <w:rPr>
          <w:rFonts w:ascii="Times New Roman" w:hAnsi="Times New Roman" w:cs="Times New Roman"/>
          <w:sz w:val="24"/>
          <w:szCs w:val="24"/>
        </w:rPr>
        <w:t>e Banking sector</w:t>
      </w:r>
      <w:r w:rsidRPr="008476F4">
        <w:rPr>
          <w:rFonts w:ascii="Times New Roman" w:hAnsi="Times New Roman" w:cs="Times New Roman"/>
          <w:bCs/>
          <w:sz w:val="24"/>
          <w:szCs w:val="24"/>
        </w:rPr>
        <w:t>.</w:t>
      </w:r>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1.6 Scope of the Study</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The study examines the evaluation of forensic auditing on financial performance of deposit money bank. The study is expected to cover the period of 6 years i.e. 2019 to 2024. This period under review is considered appropriate because it falls within the period when most of the Nigeria banks are experiencing global economic crisis and high fraudulent practices. The study will make use of all banks listed on the Nigerian stock exchange as at 31</w:t>
      </w:r>
      <w:r w:rsidRPr="008476F4">
        <w:rPr>
          <w:rFonts w:ascii="Times New Roman" w:hAnsi="Times New Roman" w:cs="Times New Roman"/>
          <w:bCs/>
          <w:sz w:val="24"/>
          <w:szCs w:val="24"/>
          <w:vertAlign w:val="superscript"/>
        </w:rPr>
        <w:t>st</w:t>
      </w:r>
      <w:r w:rsidRPr="008476F4">
        <w:rPr>
          <w:rFonts w:ascii="Times New Roman" w:hAnsi="Times New Roman" w:cs="Times New Roman"/>
          <w:bCs/>
          <w:sz w:val="24"/>
          <w:szCs w:val="24"/>
        </w:rPr>
        <w:t xml:space="preserve"> December, 2024 to select its sample size. The variables while dependent variable (</w:t>
      </w:r>
      <w:r w:rsidRPr="008476F4">
        <w:rPr>
          <w:rFonts w:ascii="Times New Roman" w:hAnsi="Times New Roman" w:cs="Times New Roman"/>
          <w:sz w:val="24"/>
          <w:szCs w:val="24"/>
        </w:rPr>
        <w:t>accountability of resources</w:t>
      </w:r>
      <w:r w:rsidRPr="008476F4">
        <w:rPr>
          <w:rFonts w:ascii="Times New Roman" w:hAnsi="Times New Roman" w:cs="Times New Roman"/>
          <w:bCs/>
          <w:sz w:val="24"/>
          <w:szCs w:val="24"/>
        </w:rPr>
        <w:t xml:space="preserve">) is represented by </w:t>
      </w:r>
      <w:r w:rsidRPr="008476F4">
        <w:rPr>
          <w:rFonts w:ascii="Times New Roman" w:hAnsi="Times New Roman" w:cs="Times New Roman"/>
          <w:sz w:val="24"/>
          <w:szCs w:val="24"/>
        </w:rPr>
        <w:t>commitments for sufficient (CFS), effective resources (ER) a</w:t>
      </w:r>
      <w:r w:rsidRPr="008476F4">
        <w:rPr>
          <w:rFonts w:ascii="Times New Roman" w:hAnsi="Times New Roman" w:cs="Times New Roman"/>
          <w:bCs/>
          <w:sz w:val="24"/>
          <w:szCs w:val="24"/>
        </w:rPr>
        <w:t>n</w:t>
      </w:r>
      <w:r w:rsidRPr="008476F4">
        <w:rPr>
          <w:rFonts w:ascii="Times New Roman" w:hAnsi="Times New Roman" w:cs="Times New Roman"/>
          <w:sz w:val="24"/>
          <w:szCs w:val="24"/>
        </w:rPr>
        <w:t>d equitability of resources (ER).</w:t>
      </w:r>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1.7 Significant of the Study</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bCs/>
          <w:sz w:val="24"/>
          <w:szCs w:val="24"/>
        </w:rPr>
        <w:t xml:space="preserve">This study focuses on the evaluation of forensic auditing practices and accountability of resources in the banking industry. The outcome of the study would assist the various decision makers (both in government and private sectors) of the economy on the better board structure characteristics to adopt for optimum firm performance. Students of higher learning and other </w:t>
      </w:r>
      <w:r w:rsidRPr="008476F4">
        <w:rPr>
          <w:rFonts w:ascii="Times New Roman" w:hAnsi="Times New Roman" w:cs="Times New Roman"/>
          <w:bCs/>
          <w:sz w:val="24"/>
          <w:szCs w:val="24"/>
        </w:rPr>
        <w:lastRenderedPageBreak/>
        <w:t xml:space="preserve">researchers will also find it beneficial for further contribution, research and even </w:t>
      </w:r>
      <w:proofErr w:type="spellStart"/>
      <w:r w:rsidRPr="008476F4">
        <w:rPr>
          <w:rFonts w:ascii="Times New Roman" w:hAnsi="Times New Roman" w:cs="Times New Roman"/>
          <w:bCs/>
          <w:sz w:val="24"/>
          <w:szCs w:val="24"/>
        </w:rPr>
        <w:t>critism</w:t>
      </w:r>
      <w:proofErr w:type="spellEnd"/>
      <w:r w:rsidRPr="008476F4">
        <w:rPr>
          <w:rFonts w:ascii="Times New Roman" w:hAnsi="Times New Roman" w:cs="Times New Roman"/>
          <w:bCs/>
          <w:sz w:val="24"/>
          <w:szCs w:val="24"/>
        </w:rPr>
        <w:t xml:space="preserve"> as the case may be, for advancement of knowledge. This work will as well make a few contributions to the literature on the relationship between </w:t>
      </w:r>
      <w:r w:rsidRPr="008476F4">
        <w:rPr>
          <w:rFonts w:ascii="Times New Roman" w:hAnsi="Times New Roman" w:cs="Times New Roman"/>
          <w:sz w:val="24"/>
          <w:szCs w:val="24"/>
        </w:rPr>
        <w:t xml:space="preserve">Forensic auditing </w:t>
      </w:r>
      <w:r w:rsidRPr="008476F4">
        <w:rPr>
          <w:rFonts w:ascii="Times New Roman" w:hAnsi="Times New Roman" w:cs="Times New Roman"/>
          <w:bCs/>
          <w:sz w:val="24"/>
          <w:szCs w:val="24"/>
        </w:rPr>
        <w:t xml:space="preserve">and </w:t>
      </w:r>
      <w:r w:rsidRPr="008476F4">
        <w:rPr>
          <w:rFonts w:ascii="Times New Roman" w:hAnsi="Times New Roman" w:cs="Times New Roman"/>
          <w:sz w:val="24"/>
          <w:szCs w:val="24"/>
        </w:rPr>
        <w:t>accountability of resources</w:t>
      </w:r>
      <w:r w:rsidRPr="008476F4">
        <w:rPr>
          <w:rFonts w:ascii="Times New Roman" w:hAnsi="Times New Roman" w:cs="Times New Roman"/>
          <w:bCs/>
          <w:sz w:val="24"/>
          <w:szCs w:val="24"/>
        </w:rPr>
        <w:t xml:space="preserve">, especially in the context of Nigeria where not much research has been carried out in that particular aspect.     </w:t>
      </w:r>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 xml:space="preserve">1.8 Limitation </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In the process of this research, researcher come across many challenges which include but limited to; time constraint, and cost of materials. Thus, the time giving for the research is too </w:t>
      </w:r>
      <w:proofErr w:type="gramStart"/>
      <w:r w:rsidRPr="008476F4">
        <w:rPr>
          <w:rFonts w:ascii="Times New Roman" w:hAnsi="Times New Roman" w:cs="Times New Roman"/>
          <w:bCs/>
          <w:sz w:val="24"/>
          <w:szCs w:val="24"/>
        </w:rPr>
        <w:t>limit</w:t>
      </w:r>
      <w:proofErr w:type="gramEnd"/>
      <w:r w:rsidRPr="008476F4">
        <w:rPr>
          <w:rFonts w:ascii="Times New Roman" w:hAnsi="Times New Roman" w:cs="Times New Roman"/>
          <w:bCs/>
          <w:sz w:val="24"/>
          <w:szCs w:val="24"/>
        </w:rPr>
        <w:t xml:space="preserve"> since researcher need to attend to other courses apart from project. Finally, cost of material is another problem encountered by the researcher, there is </w:t>
      </w:r>
      <w:proofErr w:type="gramStart"/>
      <w:r w:rsidRPr="008476F4">
        <w:rPr>
          <w:rFonts w:ascii="Times New Roman" w:hAnsi="Times New Roman" w:cs="Times New Roman"/>
          <w:bCs/>
          <w:sz w:val="24"/>
          <w:szCs w:val="24"/>
        </w:rPr>
        <w:t>need</w:t>
      </w:r>
      <w:proofErr w:type="gramEnd"/>
      <w:r w:rsidRPr="008476F4">
        <w:rPr>
          <w:rFonts w:ascii="Times New Roman" w:hAnsi="Times New Roman" w:cs="Times New Roman"/>
          <w:bCs/>
          <w:sz w:val="24"/>
          <w:szCs w:val="24"/>
        </w:rPr>
        <w:t xml:space="preserve"> to source for effective material so as to ensure efficient work of the study.</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However, effort has been made to ensure that all the </w:t>
      </w:r>
      <w:proofErr w:type="spellStart"/>
      <w:r w:rsidRPr="008476F4">
        <w:rPr>
          <w:rFonts w:ascii="Times New Roman" w:hAnsi="Times New Roman" w:cs="Times New Roman"/>
          <w:bCs/>
          <w:sz w:val="24"/>
          <w:szCs w:val="24"/>
        </w:rPr>
        <w:t>uplisted</w:t>
      </w:r>
      <w:proofErr w:type="spellEnd"/>
      <w:r w:rsidRPr="008476F4">
        <w:rPr>
          <w:rFonts w:ascii="Times New Roman" w:hAnsi="Times New Roman" w:cs="Times New Roman"/>
          <w:bCs/>
          <w:sz w:val="24"/>
          <w:szCs w:val="24"/>
        </w:rPr>
        <w:t xml:space="preserve"> issue has no effect in the </w:t>
      </w:r>
      <w:proofErr w:type="gramStart"/>
      <w:r w:rsidRPr="008476F4">
        <w:rPr>
          <w:rFonts w:ascii="Times New Roman" w:hAnsi="Times New Roman" w:cs="Times New Roman"/>
          <w:bCs/>
          <w:sz w:val="24"/>
          <w:szCs w:val="24"/>
        </w:rPr>
        <w:t>success  of</w:t>
      </w:r>
      <w:proofErr w:type="gramEnd"/>
      <w:r w:rsidRPr="008476F4">
        <w:rPr>
          <w:rFonts w:ascii="Times New Roman" w:hAnsi="Times New Roman" w:cs="Times New Roman"/>
          <w:bCs/>
          <w:sz w:val="24"/>
          <w:szCs w:val="24"/>
        </w:rPr>
        <w:t xml:space="preserve"> the study. </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 xml:space="preserve">1.9 Definition of Terms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b/>
          <w:sz w:val="24"/>
          <w:szCs w:val="24"/>
        </w:rPr>
        <w:t>Forensic accountant</w:t>
      </w:r>
      <w:r w:rsidRPr="008476F4">
        <w:rPr>
          <w:rFonts w:ascii="Times New Roman" w:hAnsi="Times New Roman" w:cs="Times New Roman"/>
          <w:sz w:val="24"/>
          <w:szCs w:val="24"/>
        </w:rPr>
        <w:t>: Forensic accounting is the branch of accounting that deals with the detection and prevention of financial crimes.</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b/>
          <w:sz w:val="24"/>
          <w:szCs w:val="24"/>
        </w:rPr>
        <w:t>Legal proceeding record</w:t>
      </w:r>
      <w:r w:rsidRPr="008476F4">
        <w:rPr>
          <w:rFonts w:ascii="Times New Roman" w:hAnsi="Times New Roman" w:cs="Times New Roman"/>
          <w:sz w:val="24"/>
          <w:szCs w:val="24"/>
        </w:rPr>
        <w:t xml:space="preserve">: Record of Proceedings means the pleadings, Declaration of Readiness to Proceed, minutes of hearings and summary of evidence, transcripts, if prepared and filed, proof of service, evidence received in the course of a proceeding, exhibits marked but not received into evidence, notices, petitions, briefs, </w:t>
      </w:r>
      <w:proofErr w:type="gramStart"/>
      <w:r w:rsidRPr="008476F4">
        <w:rPr>
          <w:rFonts w:ascii="Times New Roman" w:hAnsi="Times New Roman" w:cs="Times New Roman"/>
          <w:sz w:val="24"/>
          <w:szCs w:val="24"/>
        </w:rPr>
        <w:t>findings</w:t>
      </w:r>
      <w:proofErr w:type="gramEnd"/>
      <w:r w:rsidRPr="008476F4">
        <w:rPr>
          <w:rFonts w:ascii="Times New Roman" w:hAnsi="Times New Roman" w:cs="Times New Roman"/>
          <w:sz w:val="24"/>
          <w:szCs w:val="24"/>
        </w:rPr>
        <w:t>.</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b/>
          <w:bCs/>
          <w:sz w:val="24"/>
          <w:szCs w:val="24"/>
        </w:rPr>
        <w:t xml:space="preserve">Financial Performance: </w:t>
      </w:r>
      <w:r w:rsidRPr="008476F4">
        <w:rPr>
          <w:rFonts w:ascii="Times New Roman" w:hAnsi="Times New Roman" w:cs="Times New Roman"/>
          <w:sz w:val="24"/>
          <w:szCs w:val="24"/>
        </w:rPr>
        <w:t>Financial performance refers to a comprehensive evaluation of a company’s ability to utilize its assets effectively to generate revenue and manage its financial health over a specific period. It serves as a key indicator for stakeholders, including investors, creditors, and management, to assess how well the company is performing in terms of profitability, efficiency, and overall financial stability.</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b/>
          <w:sz w:val="24"/>
          <w:szCs w:val="24"/>
        </w:rPr>
        <w:t>Commitments for sufficient</w:t>
      </w:r>
      <w:r w:rsidRPr="008476F4">
        <w:rPr>
          <w:rFonts w:ascii="Times New Roman" w:hAnsi="Times New Roman" w:cs="Times New Roman"/>
          <w:sz w:val="24"/>
          <w:szCs w:val="24"/>
        </w:rPr>
        <w:t>: Sufficient commitments mean commitments of a binding nature adequate to ensure the success full operation of a project.</w:t>
      </w:r>
    </w:p>
    <w:p w:rsidR="008476F4" w:rsidRPr="008476F4" w:rsidRDefault="008476F4" w:rsidP="008476F4">
      <w:pPr>
        <w:spacing w:after="0" w:line="360" w:lineRule="auto"/>
        <w:jc w:val="both"/>
        <w:rPr>
          <w:rFonts w:ascii="Times New Roman" w:hAnsi="Times New Roman" w:cs="Times New Roman"/>
          <w:sz w:val="24"/>
          <w:szCs w:val="24"/>
        </w:rPr>
      </w:pPr>
      <w:proofErr w:type="gramStart"/>
      <w:r w:rsidRPr="008476F4">
        <w:rPr>
          <w:rFonts w:ascii="Times New Roman" w:hAnsi="Times New Roman" w:cs="Times New Roman"/>
          <w:b/>
          <w:sz w:val="24"/>
          <w:szCs w:val="24"/>
        </w:rPr>
        <w:lastRenderedPageBreak/>
        <w:t>Auditing:</w:t>
      </w:r>
      <w:r w:rsidRPr="008476F4">
        <w:rPr>
          <w:rFonts w:ascii="Times New Roman" w:hAnsi="Times New Roman" w:cs="Times New Roman"/>
          <w:sz w:val="24"/>
          <w:szCs w:val="24"/>
        </w:rPr>
        <w:t xml:space="preserve"> is defined as an independent examination of financial information of any entity, regardless of its size or legal form.</w:t>
      </w:r>
      <w:proofErr w:type="gramEnd"/>
      <w:r w:rsidRPr="008476F4">
        <w:rPr>
          <w:rFonts w:ascii="Times New Roman" w:hAnsi="Times New Roman" w:cs="Times New Roman"/>
          <w:sz w:val="24"/>
          <w:szCs w:val="24"/>
        </w:rPr>
        <w:t xml:space="preserve"> The primary purpose of auditing is to express an opinion on the accuracy and fairness of financial statements. This process involves assessing whether the financial records are maintained properly according to legal requirements and standards.</w:t>
      </w:r>
    </w:p>
    <w:p w:rsidR="008476F4" w:rsidRPr="008476F4" w:rsidRDefault="008476F4" w:rsidP="008476F4">
      <w:pPr>
        <w:spacing w:after="0" w:line="360" w:lineRule="auto"/>
        <w:jc w:val="both"/>
        <w:rPr>
          <w:rFonts w:ascii="Times New Roman" w:hAnsi="Times New Roman" w:cs="Times New Roman"/>
          <w:sz w:val="24"/>
          <w:szCs w:val="24"/>
        </w:rPr>
      </w:pPr>
      <w:proofErr w:type="gramStart"/>
      <w:r w:rsidRPr="008476F4">
        <w:rPr>
          <w:rFonts w:ascii="Times New Roman" w:hAnsi="Times New Roman" w:cs="Times New Roman"/>
          <w:b/>
          <w:bCs/>
          <w:sz w:val="24"/>
          <w:szCs w:val="24"/>
        </w:rPr>
        <w:t xml:space="preserve">Banking Sector: </w:t>
      </w:r>
      <w:r w:rsidRPr="008476F4">
        <w:rPr>
          <w:rFonts w:ascii="Times New Roman" w:hAnsi="Times New Roman" w:cs="Times New Roman"/>
          <w:sz w:val="24"/>
          <w:szCs w:val="24"/>
        </w:rPr>
        <w:t>The </w:t>
      </w:r>
      <w:r w:rsidRPr="008476F4">
        <w:rPr>
          <w:rFonts w:ascii="Times New Roman" w:hAnsi="Times New Roman" w:cs="Times New Roman"/>
          <w:bCs/>
          <w:sz w:val="24"/>
          <w:szCs w:val="24"/>
        </w:rPr>
        <w:t>banking</w:t>
      </w:r>
      <w:r w:rsidRPr="008476F4">
        <w:rPr>
          <w:rFonts w:ascii="Times New Roman" w:hAnsi="Times New Roman" w:cs="Times New Roman"/>
          <w:b/>
          <w:bCs/>
          <w:sz w:val="24"/>
          <w:szCs w:val="24"/>
        </w:rPr>
        <w:t xml:space="preserve"> </w:t>
      </w:r>
      <w:r w:rsidRPr="008476F4">
        <w:rPr>
          <w:rFonts w:ascii="Times New Roman" w:hAnsi="Times New Roman" w:cs="Times New Roman"/>
          <w:bCs/>
          <w:sz w:val="24"/>
          <w:szCs w:val="24"/>
        </w:rPr>
        <w:t>sector</w:t>
      </w:r>
      <w:r w:rsidRPr="008476F4">
        <w:rPr>
          <w:rFonts w:ascii="Times New Roman" w:hAnsi="Times New Roman" w:cs="Times New Roman"/>
          <w:sz w:val="24"/>
          <w:szCs w:val="24"/>
        </w:rPr>
        <w:t> is a critical component of both the U.S. and global economies, functioning as a subsector of the broader financial services industry.</w:t>
      </w:r>
      <w:proofErr w:type="gramEnd"/>
      <w:r w:rsidRPr="008476F4">
        <w:rPr>
          <w:rFonts w:ascii="Times New Roman" w:hAnsi="Times New Roman" w:cs="Times New Roman"/>
          <w:sz w:val="24"/>
          <w:szCs w:val="24"/>
        </w:rPr>
        <w:t xml:space="preserve"> This sector primarily encompasses institutions that accept deposits from individuals and businesses and provide loans to facilitate various economic activities. The banking sector plays a vital role in maintaining economic stability, providing liquidity, and supporting growth through credit provision.</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b/>
          <w:sz w:val="24"/>
          <w:szCs w:val="24"/>
        </w:rPr>
        <w:t>Effective resources</w:t>
      </w:r>
      <w:r w:rsidRPr="008476F4">
        <w:rPr>
          <w:rFonts w:ascii="Times New Roman" w:hAnsi="Times New Roman" w:cs="Times New Roman"/>
          <w:sz w:val="24"/>
          <w:szCs w:val="24"/>
        </w:rPr>
        <w:t>: Effective resource management involves planning, scheduling, and allocating your resources in such a way that maximizes efficiency.</w:t>
      </w:r>
    </w:p>
    <w:p w:rsidR="007D4DB5" w:rsidRDefault="007D4DB5" w:rsidP="008476F4">
      <w:pPr>
        <w:spacing w:after="0" w:line="360" w:lineRule="auto"/>
        <w:jc w:val="both"/>
        <w:rPr>
          <w:rFonts w:ascii="Times New Roman" w:hAnsi="Times New Roman" w:cs="Times New Roman"/>
          <w:b/>
          <w:bCs/>
          <w:sz w:val="24"/>
          <w:szCs w:val="24"/>
        </w:rPr>
      </w:pPr>
    </w:p>
    <w:p w:rsidR="007D4DB5" w:rsidRDefault="007D4DB5" w:rsidP="008476F4">
      <w:pPr>
        <w:spacing w:after="0" w:line="360" w:lineRule="auto"/>
        <w:jc w:val="both"/>
        <w:rPr>
          <w:rFonts w:ascii="Times New Roman" w:hAnsi="Times New Roman" w:cs="Times New Roman"/>
          <w:b/>
          <w:bCs/>
          <w:sz w:val="24"/>
          <w:szCs w:val="24"/>
        </w:rPr>
      </w:pPr>
    </w:p>
    <w:p w:rsidR="007D4DB5" w:rsidRDefault="007D4DB5" w:rsidP="008476F4">
      <w:pPr>
        <w:spacing w:after="0" w:line="360" w:lineRule="auto"/>
        <w:jc w:val="both"/>
        <w:rPr>
          <w:rFonts w:ascii="Times New Roman" w:hAnsi="Times New Roman" w:cs="Times New Roman"/>
          <w:b/>
          <w:bCs/>
          <w:sz w:val="24"/>
          <w:szCs w:val="24"/>
        </w:rPr>
      </w:pPr>
    </w:p>
    <w:p w:rsidR="007D4DB5" w:rsidRDefault="007D4DB5" w:rsidP="008476F4">
      <w:pPr>
        <w:spacing w:after="0" w:line="360" w:lineRule="auto"/>
        <w:jc w:val="both"/>
        <w:rPr>
          <w:rFonts w:ascii="Times New Roman" w:hAnsi="Times New Roman" w:cs="Times New Roman"/>
          <w:b/>
          <w:bCs/>
          <w:sz w:val="24"/>
          <w:szCs w:val="24"/>
        </w:rPr>
      </w:pPr>
    </w:p>
    <w:p w:rsidR="007D4DB5" w:rsidRDefault="007D4DB5" w:rsidP="008476F4">
      <w:pPr>
        <w:spacing w:after="0" w:line="360" w:lineRule="auto"/>
        <w:jc w:val="both"/>
        <w:rPr>
          <w:rFonts w:ascii="Times New Roman" w:hAnsi="Times New Roman" w:cs="Times New Roman"/>
          <w:b/>
          <w:bCs/>
          <w:sz w:val="24"/>
          <w:szCs w:val="24"/>
        </w:rPr>
      </w:pPr>
    </w:p>
    <w:p w:rsidR="007D4DB5" w:rsidRDefault="007D4DB5" w:rsidP="008476F4">
      <w:pPr>
        <w:spacing w:after="0" w:line="360" w:lineRule="auto"/>
        <w:jc w:val="both"/>
        <w:rPr>
          <w:rFonts w:ascii="Times New Roman" w:hAnsi="Times New Roman" w:cs="Times New Roman"/>
          <w:b/>
          <w:bCs/>
          <w:sz w:val="24"/>
          <w:szCs w:val="24"/>
        </w:rPr>
      </w:pPr>
    </w:p>
    <w:p w:rsidR="007D4DB5" w:rsidRDefault="007D4DB5" w:rsidP="008476F4">
      <w:pPr>
        <w:spacing w:after="0" w:line="360" w:lineRule="auto"/>
        <w:jc w:val="both"/>
        <w:rPr>
          <w:rFonts w:ascii="Times New Roman" w:hAnsi="Times New Roman" w:cs="Times New Roman"/>
          <w:b/>
          <w:bCs/>
          <w:sz w:val="24"/>
          <w:szCs w:val="24"/>
        </w:rPr>
      </w:pPr>
    </w:p>
    <w:p w:rsidR="007D4DB5" w:rsidRDefault="007D4DB5" w:rsidP="008476F4">
      <w:pPr>
        <w:spacing w:after="0" w:line="360" w:lineRule="auto"/>
        <w:jc w:val="both"/>
        <w:rPr>
          <w:rFonts w:ascii="Times New Roman" w:hAnsi="Times New Roman" w:cs="Times New Roman"/>
          <w:b/>
          <w:bCs/>
          <w:sz w:val="24"/>
          <w:szCs w:val="24"/>
        </w:rPr>
      </w:pPr>
    </w:p>
    <w:p w:rsidR="007D4DB5" w:rsidRDefault="007D4DB5" w:rsidP="008476F4">
      <w:pPr>
        <w:spacing w:after="0" w:line="360" w:lineRule="auto"/>
        <w:jc w:val="both"/>
        <w:rPr>
          <w:rFonts w:ascii="Times New Roman" w:hAnsi="Times New Roman" w:cs="Times New Roman"/>
          <w:b/>
          <w:bCs/>
          <w:sz w:val="24"/>
          <w:szCs w:val="24"/>
        </w:rPr>
      </w:pPr>
    </w:p>
    <w:p w:rsidR="007D4DB5" w:rsidRDefault="007D4DB5" w:rsidP="008476F4">
      <w:pPr>
        <w:spacing w:after="0" w:line="360" w:lineRule="auto"/>
        <w:jc w:val="both"/>
        <w:rPr>
          <w:rFonts w:ascii="Times New Roman" w:hAnsi="Times New Roman" w:cs="Times New Roman"/>
          <w:b/>
          <w:bCs/>
          <w:sz w:val="24"/>
          <w:szCs w:val="24"/>
        </w:rPr>
      </w:pPr>
    </w:p>
    <w:p w:rsidR="007D4DB5" w:rsidRDefault="007D4DB5" w:rsidP="008476F4">
      <w:pPr>
        <w:spacing w:after="0" w:line="360" w:lineRule="auto"/>
        <w:jc w:val="both"/>
        <w:rPr>
          <w:rFonts w:ascii="Times New Roman" w:hAnsi="Times New Roman" w:cs="Times New Roman"/>
          <w:b/>
          <w:bCs/>
          <w:sz w:val="24"/>
          <w:szCs w:val="24"/>
        </w:rPr>
      </w:pPr>
    </w:p>
    <w:p w:rsidR="007D4DB5" w:rsidRDefault="007D4DB5" w:rsidP="008476F4">
      <w:pPr>
        <w:spacing w:after="0" w:line="360" w:lineRule="auto"/>
        <w:jc w:val="both"/>
        <w:rPr>
          <w:rFonts w:ascii="Times New Roman" w:hAnsi="Times New Roman" w:cs="Times New Roman"/>
          <w:b/>
          <w:bCs/>
          <w:sz w:val="24"/>
          <w:szCs w:val="24"/>
        </w:rPr>
      </w:pPr>
    </w:p>
    <w:p w:rsidR="007D4DB5" w:rsidRDefault="007D4DB5" w:rsidP="008476F4">
      <w:pPr>
        <w:spacing w:after="0" w:line="360" w:lineRule="auto"/>
        <w:jc w:val="both"/>
        <w:rPr>
          <w:rFonts w:ascii="Times New Roman" w:hAnsi="Times New Roman" w:cs="Times New Roman"/>
          <w:b/>
          <w:bCs/>
          <w:sz w:val="24"/>
          <w:szCs w:val="24"/>
        </w:rPr>
      </w:pPr>
    </w:p>
    <w:p w:rsidR="007D4DB5" w:rsidRDefault="007D4DB5" w:rsidP="008476F4">
      <w:pPr>
        <w:spacing w:after="0" w:line="360" w:lineRule="auto"/>
        <w:jc w:val="both"/>
        <w:rPr>
          <w:rFonts w:ascii="Times New Roman" w:hAnsi="Times New Roman" w:cs="Times New Roman"/>
          <w:b/>
          <w:bCs/>
          <w:sz w:val="24"/>
          <w:szCs w:val="24"/>
        </w:rPr>
      </w:pPr>
    </w:p>
    <w:p w:rsidR="007D4DB5" w:rsidRDefault="007D4DB5" w:rsidP="008476F4">
      <w:pPr>
        <w:spacing w:after="0" w:line="360" w:lineRule="auto"/>
        <w:jc w:val="both"/>
        <w:rPr>
          <w:rFonts w:ascii="Times New Roman" w:hAnsi="Times New Roman" w:cs="Times New Roman"/>
          <w:b/>
          <w:bCs/>
          <w:sz w:val="24"/>
          <w:szCs w:val="24"/>
        </w:rPr>
      </w:pPr>
    </w:p>
    <w:p w:rsidR="008476F4" w:rsidRPr="008476F4" w:rsidRDefault="008476F4" w:rsidP="007D4DB5">
      <w:pPr>
        <w:spacing w:after="0" w:line="360" w:lineRule="auto"/>
        <w:jc w:val="center"/>
        <w:rPr>
          <w:rFonts w:ascii="Times New Roman" w:hAnsi="Times New Roman" w:cs="Times New Roman"/>
          <w:b/>
          <w:bCs/>
          <w:sz w:val="24"/>
          <w:szCs w:val="24"/>
        </w:rPr>
      </w:pPr>
      <w:r w:rsidRPr="008476F4">
        <w:rPr>
          <w:rFonts w:ascii="Times New Roman" w:hAnsi="Times New Roman" w:cs="Times New Roman"/>
          <w:b/>
          <w:bCs/>
          <w:sz w:val="24"/>
          <w:szCs w:val="24"/>
        </w:rPr>
        <w:lastRenderedPageBreak/>
        <w:t>CHAPTER TWO</w:t>
      </w:r>
    </w:p>
    <w:p w:rsidR="008476F4" w:rsidRPr="008476F4" w:rsidRDefault="008476F4" w:rsidP="007D4DB5">
      <w:pPr>
        <w:spacing w:after="0" w:line="360" w:lineRule="auto"/>
        <w:jc w:val="center"/>
        <w:rPr>
          <w:rFonts w:ascii="Times New Roman" w:hAnsi="Times New Roman" w:cs="Times New Roman"/>
          <w:b/>
          <w:bCs/>
          <w:sz w:val="24"/>
          <w:szCs w:val="24"/>
        </w:rPr>
      </w:pPr>
      <w:r w:rsidRPr="008476F4">
        <w:rPr>
          <w:rFonts w:ascii="Times New Roman" w:hAnsi="Times New Roman" w:cs="Times New Roman"/>
          <w:b/>
          <w:bCs/>
          <w:sz w:val="24"/>
          <w:szCs w:val="24"/>
        </w:rPr>
        <w:t>LITERATURE REVIEW</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2.1</w:t>
      </w:r>
      <w:r w:rsidRPr="008476F4">
        <w:rPr>
          <w:rFonts w:ascii="Times New Roman" w:hAnsi="Times New Roman" w:cs="Times New Roman"/>
          <w:b/>
          <w:sz w:val="24"/>
          <w:szCs w:val="24"/>
        </w:rPr>
        <w:tab/>
        <w:t>Introduction</w:t>
      </w:r>
    </w:p>
    <w:p w:rsidR="008476F4" w:rsidRPr="008476F4" w:rsidRDefault="008476F4" w:rsidP="008476F4">
      <w:pPr>
        <w:spacing w:after="0" w:line="360" w:lineRule="auto"/>
        <w:jc w:val="both"/>
        <w:rPr>
          <w:rFonts w:ascii="Times New Roman" w:hAnsi="Times New Roman" w:cs="Times New Roman"/>
          <w:bCs/>
          <w:sz w:val="24"/>
          <w:szCs w:val="24"/>
        </w:rPr>
      </w:pPr>
      <w:proofErr w:type="gramStart"/>
      <w:r w:rsidRPr="008476F4">
        <w:rPr>
          <w:rFonts w:ascii="Times New Roman" w:hAnsi="Times New Roman" w:cs="Times New Roman"/>
          <w:sz w:val="24"/>
          <w:szCs w:val="24"/>
        </w:rPr>
        <w:t>This chapter deal</w:t>
      </w:r>
      <w:proofErr w:type="gramEnd"/>
      <w:r w:rsidRPr="008476F4">
        <w:rPr>
          <w:rFonts w:ascii="Times New Roman" w:hAnsi="Times New Roman" w:cs="Times New Roman"/>
          <w:sz w:val="24"/>
          <w:szCs w:val="24"/>
        </w:rPr>
        <w:t xml:space="preserve"> with review of literature which insinuate on the work of past and present authors based on subject matters “</w:t>
      </w:r>
      <w:r w:rsidRPr="008476F4">
        <w:rPr>
          <w:rFonts w:ascii="Times New Roman" w:hAnsi="Times New Roman" w:cs="Times New Roman"/>
          <w:bCs/>
          <w:sz w:val="24"/>
          <w:szCs w:val="24"/>
        </w:rPr>
        <w:t>forensic auditing practices and accountability of resources in the banking industry”. Thus, the section was arranged with the following headings: Conceptual Framework that explain the concept of financial state and other relevant concepts; Theoretical framework that states many theories out of which adopted one that is suitable for the study; and empirical review that study related headings based on the subject matters.</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 xml:space="preserve">2.2 </w:t>
      </w:r>
      <w:r w:rsidRPr="008476F4">
        <w:rPr>
          <w:rFonts w:ascii="Times New Roman" w:hAnsi="Times New Roman" w:cs="Times New Roman"/>
          <w:b/>
          <w:sz w:val="24"/>
          <w:szCs w:val="24"/>
        </w:rPr>
        <w:tab/>
        <w:t xml:space="preserve">Conceptual Review </w:t>
      </w:r>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 xml:space="preserve">2.2.1 Concept of Forensic Accounting </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Zysman</w:t>
      </w:r>
      <w:proofErr w:type="spellEnd"/>
      <w:r w:rsidRPr="008476F4">
        <w:rPr>
          <w:rFonts w:ascii="Times New Roman" w:hAnsi="Times New Roman" w:cs="Times New Roman"/>
          <w:sz w:val="24"/>
          <w:szCs w:val="24"/>
        </w:rPr>
        <w:t xml:space="preserve"> (2021) puts forensic accounting as the integration of accounting, auditing and investigative skills. According to (</w:t>
      </w:r>
      <w:proofErr w:type="spellStart"/>
      <w:r w:rsidRPr="008476F4">
        <w:rPr>
          <w:rFonts w:ascii="Times New Roman" w:hAnsi="Times New Roman" w:cs="Times New Roman"/>
          <w:sz w:val="24"/>
          <w:szCs w:val="24"/>
        </w:rPr>
        <w:t>CAInen</w:t>
      </w:r>
      <w:proofErr w:type="spellEnd"/>
      <w:r w:rsidRPr="008476F4">
        <w:rPr>
          <w:rFonts w:ascii="Times New Roman" w:hAnsi="Times New Roman" w:cs="Times New Roman"/>
          <w:sz w:val="24"/>
          <w:szCs w:val="24"/>
        </w:rPr>
        <w:t xml:space="preserve">, 2018), He states that forensic accounting involves application of accounting concepts and techniques. It demands reporting where the accountability or the fraud is established and report is considered as evidence in the court of law or in the administrative proceedings Joshi (2021). It provides an accounting analysis that is suitable to court, which will form the basis of discussion, debate and ultimately dispute resolution </w:t>
      </w:r>
      <w:proofErr w:type="spellStart"/>
      <w:proofErr w:type="gramStart"/>
      <w:r w:rsidRPr="008476F4">
        <w:rPr>
          <w:rFonts w:ascii="Times New Roman" w:hAnsi="Times New Roman" w:cs="Times New Roman"/>
          <w:sz w:val="24"/>
          <w:szCs w:val="24"/>
        </w:rPr>
        <w:t>Zysman</w:t>
      </w:r>
      <w:proofErr w:type="spellEnd"/>
      <w:r w:rsidRPr="008476F4">
        <w:rPr>
          <w:rFonts w:ascii="Times New Roman" w:hAnsi="Times New Roman" w:cs="Times New Roman"/>
          <w:sz w:val="24"/>
          <w:szCs w:val="24"/>
        </w:rPr>
        <w:t>(</w:t>
      </w:r>
      <w:proofErr w:type="gramEnd"/>
      <w:r w:rsidRPr="008476F4">
        <w:rPr>
          <w:rFonts w:ascii="Times New Roman" w:hAnsi="Times New Roman" w:cs="Times New Roman"/>
          <w:sz w:val="24"/>
          <w:szCs w:val="24"/>
        </w:rPr>
        <w:t xml:space="preserve">2021). This means that forensic accounting is </w:t>
      </w:r>
      <w:proofErr w:type="spellStart"/>
      <w:r w:rsidRPr="008476F4">
        <w:rPr>
          <w:rFonts w:ascii="Times New Roman" w:hAnsi="Times New Roman" w:cs="Times New Roman"/>
          <w:sz w:val="24"/>
          <w:szCs w:val="24"/>
        </w:rPr>
        <w:t>afield</w:t>
      </w:r>
      <w:proofErr w:type="spellEnd"/>
      <w:r w:rsidRPr="008476F4">
        <w:rPr>
          <w:rFonts w:ascii="Times New Roman" w:hAnsi="Times New Roman" w:cs="Times New Roman"/>
          <w:sz w:val="24"/>
          <w:szCs w:val="24"/>
        </w:rPr>
        <w:t xml:space="preserve"> of specialization that has to do with provision of information that is meant to be used as evidence especially for legal purposes. Forensic auditing analyze, interpret complex financial and business matters. They may be employed by insurance companies, banks, police forces, government agencies or public accounting firms. Forensic auditing compile financial evidence, develop computer applications to manage the information collected and communicate their findings in the form of reports or presentations (</w:t>
      </w:r>
      <w:proofErr w:type="spellStart"/>
      <w:r w:rsidRPr="008476F4">
        <w:rPr>
          <w:rFonts w:ascii="Times New Roman" w:hAnsi="Times New Roman" w:cs="Times New Roman"/>
          <w:sz w:val="24"/>
          <w:szCs w:val="24"/>
        </w:rPr>
        <w:t>Investopedia</w:t>
      </w:r>
      <w:proofErr w:type="spellEnd"/>
      <w:r w:rsidRPr="008476F4">
        <w:rPr>
          <w:rFonts w:ascii="Times New Roman" w:hAnsi="Times New Roman" w:cs="Times New Roman"/>
          <w:sz w:val="24"/>
          <w:szCs w:val="24"/>
        </w:rPr>
        <w:t>, 2016).</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Forensic investigation is a part of a forensic accounting engagement. It is process of gathering evidence so that the </w:t>
      </w:r>
      <w:proofErr w:type="spellStart"/>
      <w:r w:rsidRPr="008476F4">
        <w:rPr>
          <w:rFonts w:ascii="Times New Roman" w:hAnsi="Times New Roman" w:cs="Times New Roman"/>
          <w:sz w:val="24"/>
          <w:szCs w:val="24"/>
        </w:rPr>
        <w:t>expert‟s</w:t>
      </w:r>
      <w:proofErr w:type="spellEnd"/>
      <w:r w:rsidRPr="008476F4">
        <w:rPr>
          <w:rFonts w:ascii="Times New Roman" w:hAnsi="Times New Roman" w:cs="Times New Roman"/>
          <w:sz w:val="24"/>
          <w:szCs w:val="24"/>
        </w:rPr>
        <w:t xml:space="preserve"> report or witness statement can be prepared. It includes forensic auditing, but incorporates as much broader range of investigative techniques, such as </w:t>
      </w:r>
      <w:r w:rsidRPr="008476F4">
        <w:rPr>
          <w:rFonts w:ascii="Times New Roman" w:hAnsi="Times New Roman" w:cs="Times New Roman"/>
          <w:sz w:val="24"/>
          <w:szCs w:val="24"/>
        </w:rPr>
        <w:lastRenderedPageBreak/>
        <w:t xml:space="preserve">interviewing witnesses and suspects, imaging or recovering computer files, tracing of funds, asset identification, </w:t>
      </w:r>
      <w:proofErr w:type="gramStart"/>
      <w:r w:rsidRPr="008476F4">
        <w:rPr>
          <w:rFonts w:ascii="Times New Roman" w:hAnsi="Times New Roman" w:cs="Times New Roman"/>
          <w:sz w:val="24"/>
          <w:szCs w:val="24"/>
        </w:rPr>
        <w:t>asset</w:t>
      </w:r>
      <w:proofErr w:type="gramEnd"/>
      <w:r w:rsidRPr="008476F4">
        <w:rPr>
          <w:rFonts w:ascii="Times New Roman" w:hAnsi="Times New Roman" w:cs="Times New Roman"/>
          <w:sz w:val="24"/>
          <w:szCs w:val="24"/>
        </w:rPr>
        <w:t xml:space="preserve"> recovery and due diligent reviews.</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Forensic auditing is the application of traditional auditing procedures and techniques in order to gather evidence as part of the forensic investigation (ACCA, 2021).</w:t>
      </w:r>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2.2.2 Financial Accountability</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In the banking sector, financial accountability entails applying the revenue received in form of taxes and others for the benefit of the citizens and meeting up with other civic responsibilities. For private sector, the businesses are expected to give accurate reports of their activities in form of financial statements to the stakeholders which government is </w:t>
      </w:r>
      <w:proofErr w:type="gramStart"/>
      <w:r w:rsidRPr="008476F4">
        <w:rPr>
          <w:rFonts w:ascii="Times New Roman" w:hAnsi="Times New Roman" w:cs="Times New Roman"/>
          <w:sz w:val="24"/>
          <w:szCs w:val="24"/>
        </w:rPr>
        <w:t>key</w:t>
      </w:r>
      <w:proofErr w:type="gramEnd"/>
      <w:r w:rsidRPr="008476F4">
        <w:rPr>
          <w:rFonts w:ascii="Times New Roman" w:hAnsi="Times New Roman" w:cs="Times New Roman"/>
          <w:sz w:val="24"/>
          <w:szCs w:val="24"/>
        </w:rPr>
        <w:t xml:space="preserve"> in the area of corporate tax. This, </w:t>
      </w:r>
      <w:proofErr w:type="spellStart"/>
      <w:r w:rsidRPr="008476F4">
        <w:rPr>
          <w:rFonts w:ascii="Times New Roman" w:hAnsi="Times New Roman" w:cs="Times New Roman"/>
          <w:sz w:val="24"/>
          <w:szCs w:val="24"/>
        </w:rPr>
        <w:t>Otubor</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Salawu</w:t>
      </w:r>
      <w:proofErr w:type="spellEnd"/>
      <w:r w:rsidRPr="008476F4">
        <w:rPr>
          <w:rFonts w:ascii="Times New Roman" w:hAnsi="Times New Roman" w:cs="Times New Roman"/>
          <w:sz w:val="24"/>
          <w:szCs w:val="24"/>
        </w:rPr>
        <w:t xml:space="preserve"> (2017), opined that a wide-ranging and strong financial accountability of sectors of a nation is essential and relevant to efficient and effective economic growth. Expectedly, both the financial accountability and economic growth are mutually exclusive (</w:t>
      </w:r>
      <w:proofErr w:type="spellStart"/>
      <w:r w:rsidRPr="008476F4">
        <w:rPr>
          <w:rFonts w:ascii="Times New Roman" w:hAnsi="Times New Roman" w:cs="Times New Roman"/>
          <w:sz w:val="24"/>
          <w:szCs w:val="24"/>
        </w:rPr>
        <w:t>Otubor</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Salawu</w:t>
      </w:r>
      <w:proofErr w:type="spellEnd"/>
      <w:r w:rsidRPr="008476F4">
        <w:rPr>
          <w:rFonts w:ascii="Times New Roman" w:hAnsi="Times New Roman" w:cs="Times New Roman"/>
          <w:sz w:val="24"/>
          <w:szCs w:val="24"/>
        </w:rPr>
        <w:t>, 2017). In spite of the roles of these sectors in the growth of Nigeria’s economy, it is believed that there is deficiency in the overall level of financial accountability, leading to the mismanagement of available resources (</w:t>
      </w:r>
      <w:proofErr w:type="spellStart"/>
      <w:r w:rsidRPr="008476F4">
        <w:rPr>
          <w:rFonts w:ascii="Times New Roman" w:hAnsi="Times New Roman" w:cs="Times New Roman"/>
          <w:sz w:val="24"/>
          <w:szCs w:val="24"/>
        </w:rPr>
        <w:t>Abata</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Adejuwon</w:t>
      </w:r>
      <w:proofErr w:type="spellEnd"/>
      <w:r w:rsidRPr="008476F4">
        <w:rPr>
          <w:rFonts w:ascii="Times New Roman" w:hAnsi="Times New Roman" w:cs="Times New Roman"/>
          <w:sz w:val="24"/>
          <w:szCs w:val="24"/>
        </w:rPr>
        <w:t xml:space="preserve">, 2019).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Consequently, for private sector in Nigeria, this has led to lower declaration of profit, with resultant effect on tax revenue due to the government, as well as the collapse of the concerned companies. Thus, Nigeria recorded losses due to window dressing of financial statement, especially in the case of Cadbury Nigeria Plc, Unilever, African Petroleum and the </w:t>
      </w:r>
      <w:proofErr w:type="spellStart"/>
      <w:r w:rsidRPr="008476F4">
        <w:rPr>
          <w:rFonts w:ascii="Times New Roman" w:hAnsi="Times New Roman" w:cs="Times New Roman"/>
          <w:sz w:val="24"/>
          <w:szCs w:val="24"/>
        </w:rPr>
        <w:t>Afribank</w:t>
      </w:r>
      <w:proofErr w:type="spellEnd"/>
      <w:r w:rsidRPr="008476F4">
        <w:rPr>
          <w:rFonts w:ascii="Times New Roman" w:hAnsi="Times New Roman" w:cs="Times New Roman"/>
          <w:sz w:val="24"/>
          <w:szCs w:val="24"/>
        </w:rPr>
        <w:t xml:space="preserve"> Nigeria Plc, among others (Friday and Micah, 2019). The Nigerian banking sector has also been facing challenges in the area of accountability, especially from the perspective of corruption and other fraudulent practices, which is inclusive of the siphoning of government revenue for personal uses. According to </w:t>
      </w:r>
      <w:proofErr w:type="spellStart"/>
      <w:r w:rsidRPr="008476F4">
        <w:rPr>
          <w:rFonts w:ascii="Times New Roman" w:hAnsi="Times New Roman" w:cs="Times New Roman"/>
          <w:sz w:val="24"/>
          <w:szCs w:val="24"/>
        </w:rPr>
        <w:t>Sani</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Alani</w:t>
      </w:r>
      <w:proofErr w:type="spellEnd"/>
      <w:r w:rsidRPr="008476F4">
        <w:rPr>
          <w:rFonts w:ascii="Times New Roman" w:hAnsi="Times New Roman" w:cs="Times New Roman"/>
          <w:sz w:val="24"/>
          <w:szCs w:val="24"/>
        </w:rPr>
        <w:t xml:space="preserve"> (2018), it is unexplainable the rape, plunder and the mindboggling looting of the national treasury? To these authors, for an agency of government (Nigerian Ports Authority - NPA) to have allegedly to have collected N150 billion as revenue, with only N2 billion remitted into the Federation Account, is unhealthy for the nation’s growth.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lastRenderedPageBreak/>
        <w:t xml:space="preserve">The assertions by </w:t>
      </w:r>
      <w:proofErr w:type="spellStart"/>
      <w:r w:rsidRPr="008476F4">
        <w:rPr>
          <w:rFonts w:ascii="Times New Roman" w:hAnsi="Times New Roman" w:cs="Times New Roman"/>
          <w:sz w:val="24"/>
          <w:szCs w:val="24"/>
        </w:rPr>
        <w:t>Sani</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Alani</w:t>
      </w:r>
      <w:proofErr w:type="spellEnd"/>
      <w:r w:rsidRPr="008476F4">
        <w:rPr>
          <w:rFonts w:ascii="Times New Roman" w:hAnsi="Times New Roman" w:cs="Times New Roman"/>
          <w:sz w:val="24"/>
          <w:szCs w:val="24"/>
        </w:rPr>
        <w:t xml:space="preserve"> (2018) intensified the calls for a more effective financial accountability through the use of forensic accounting tools, for positive economic development. According to </w:t>
      </w:r>
      <w:proofErr w:type="spellStart"/>
      <w:r w:rsidRPr="008476F4">
        <w:rPr>
          <w:rFonts w:ascii="Times New Roman" w:hAnsi="Times New Roman" w:cs="Times New Roman"/>
          <w:sz w:val="24"/>
          <w:szCs w:val="24"/>
        </w:rPr>
        <w:t>Obialor</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Ozuzu</w:t>
      </w:r>
      <w:proofErr w:type="spellEnd"/>
      <w:r w:rsidRPr="008476F4">
        <w:rPr>
          <w:rFonts w:ascii="Times New Roman" w:hAnsi="Times New Roman" w:cs="Times New Roman"/>
          <w:sz w:val="24"/>
          <w:szCs w:val="24"/>
        </w:rPr>
        <w:t xml:space="preserve"> (2017), effective public service performance is a sine qua non for sustainable development. Forensic accounting, an approach to critical investigation of fraud is seen as a tool to detect and prevent corruption and other fraudulent practices. </w:t>
      </w:r>
      <w:proofErr w:type="gramStart"/>
      <w:r w:rsidRPr="008476F4">
        <w:rPr>
          <w:rFonts w:ascii="Times New Roman" w:hAnsi="Times New Roman" w:cs="Times New Roman"/>
          <w:sz w:val="24"/>
          <w:szCs w:val="24"/>
        </w:rPr>
        <w:t xml:space="preserve">This, </w:t>
      </w:r>
      <w:proofErr w:type="spellStart"/>
      <w:r w:rsidRPr="008476F4">
        <w:rPr>
          <w:rFonts w:ascii="Times New Roman" w:hAnsi="Times New Roman" w:cs="Times New Roman"/>
          <w:sz w:val="24"/>
          <w:szCs w:val="24"/>
        </w:rPr>
        <w:t>Okpala</w:t>
      </w:r>
      <w:proofErr w:type="spellEnd"/>
      <w:r w:rsidRPr="008476F4">
        <w:rPr>
          <w:rFonts w:ascii="Times New Roman" w:hAnsi="Times New Roman" w:cs="Times New Roman"/>
          <w:sz w:val="24"/>
          <w:szCs w:val="24"/>
        </w:rPr>
        <w:t xml:space="preserve"> (2019) opinionated that it is an effective approach to financial fraud control.</w:t>
      </w:r>
      <w:proofErr w:type="gramEnd"/>
      <w:r w:rsidRPr="008476F4">
        <w:rPr>
          <w:rFonts w:ascii="Times New Roman" w:hAnsi="Times New Roman" w:cs="Times New Roman"/>
          <w:sz w:val="24"/>
          <w:szCs w:val="24"/>
        </w:rPr>
        <w:t xml:space="preserve"> For effective curbing of mismanagement and lack of accountability authors believed that forensic accounting will be an effective tool (</w:t>
      </w:r>
      <w:proofErr w:type="spellStart"/>
      <w:r w:rsidRPr="008476F4">
        <w:rPr>
          <w:rFonts w:ascii="Times New Roman" w:hAnsi="Times New Roman" w:cs="Times New Roman"/>
          <w:sz w:val="24"/>
          <w:szCs w:val="24"/>
        </w:rPr>
        <w:t>Okoye</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Adeniyi</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Igbojindu</w:t>
      </w:r>
      <w:proofErr w:type="spellEnd"/>
      <w:r w:rsidRPr="008476F4">
        <w:rPr>
          <w:rFonts w:ascii="Times New Roman" w:hAnsi="Times New Roman" w:cs="Times New Roman"/>
          <w:sz w:val="24"/>
          <w:szCs w:val="24"/>
        </w:rPr>
        <w:t xml:space="preserve">, 2020; </w:t>
      </w:r>
      <w:proofErr w:type="spellStart"/>
      <w:r w:rsidRPr="008476F4">
        <w:rPr>
          <w:rFonts w:ascii="Times New Roman" w:hAnsi="Times New Roman" w:cs="Times New Roman"/>
          <w:sz w:val="24"/>
          <w:szCs w:val="24"/>
        </w:rPr>
        <w:t>Akinadewo</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Akinkoye</w:t>
      </w:r>
      <w:proofErr w:type="spellEnd"/>
      <w:r w:rsidRPr="008476F4">
        <w:rPr>
          <w:rFonts w:ascii="Times New Roman" w:hAnsi="Times New Roman" w:cs="Times New Roman"/>
          <w:sz w:val="24"/>
          <w:szCs w:val="24"/>
        </w:rPr>
        <w:t xml:space="preserve">, 2019). Buttressing the call for the improvement on financial accountability, </w:t>
      </w:r>
      <w:proofErr w:type="spellStart"/>
      <w:r w:rsidRPr="008476F4">
        <w:rPr>
          <w:rFonts w:ascii="Times New Roman" w:hAnsi="Times New Roman" w:cs="Times New Roman"/>
          <w:sz w:val="24"/>
          <w:szCs w:val="24"/>
        </w:rPr>
        <w:t>Adesomoju</w:t>
      </w:r>
      <w:proofErr w:type="spellEnd"/>
      <w:r w:rsidRPr="008476F4">
        <w:rPr>
          <w:rFonts w:ascii="Times New Roman" w:hAnsi="Times New Roman" w:cs="Times New Roman"/>
          <w:sz w:val="24"/>
          <w:szCs w:val="24"/>
        </w:rPr>
        <w:t xml:space="preserve"> (2018) asserted that Senator Joshua </w:t>
      </w:r>
      <w:proofErr w:type="spellStart"/>
      <w:r w:rsidRPr="008476F4">
        <w:rPr>
          <w:rFonts w:ascii="Times New Roman" w:hAnsi="Times New Roman" w:cs="Times New Roman"/>
          <w:sz w:val="24"/>
          <w:szCs w:val="24"/>
        </w:rPr>
        <w:t>Dariye</w:t>
      </w:r>
      <w:proofErr w:type="spellEnd"/>
      <w:r w:rsidRPr="008476F4">
        <w:rPr>
          <w:rFonts w:ascii="Times New Roman" w:hAnsi="Times New Roman" w:cs="Times New Roman"/>
          <w:sz w:val="24"/>
          <w:szCs w:val="24"/>
        </w:rPr>
        <w:t xml:space="preserve"> was convicted and sentenced to 14 years’ imprisonment for misappropriation of about N2bn belonging to Plateau State. Thus, </w:t>
      </w:r>
      <w:proofErr w:type="spellStart"/>
      <w:r w:rsidRPr="008476F4">
        <w:rPr>
          <w:rFonts w:ascii="Times New Roman" w:hAnsi="Times New Roman" w:cs="Times New Roman"/>
          <w:sz w:val="24"/>
          <w:szCs w:val="24"/>
        </w:rPr>
        <w:t>Oso</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Adekanmbi</w:t>
      </w:r>
      <w:proofErr w:type="spellEnd"/>
      <w:r w:rsidRPr="008476F4">
        <w:rPr>
          <w:rFonts w:ascii="Times New Roman" w:hAnsi="Times New Roman" w:cs="Times New Roman"/>
          <w:sz w:val="24"/>
          <w:szCs w:val="24"/>
        </w:rPr>
        <w:t xml:space="preserve"> (2018) posited that the primary </w:t>
      </w:r>
      <w:proofErr w:type="gramStart"/>
      <w:r w:rsidRPr="008476F4">
        <w:rPr>
          <w:rFonts w:ascii="Times New Roman" w:hAnsi="Times New Roman" w:cs="Times New Roman"/>
          <w:sz w:val="24"/>
          <w:szCs w:val="24"/>
        </w:rPr>
        <w:t>issue that stand</w:t>
      </w:r>
      <w:proofErr w:type="gramEnd"/>
      <w:r w:rsidRPr="008476F4">
        <w:rPr>
          <w:rFonts w:ascii="Times New Roman" w:hAnsi="Times New Roman" w:cs="Times New Roman"/>
          <w:sz w:val="24"/>
          <w:szCs w:val="24"/>
        </w:rPr>
        <w:t xml:space="preserve"> as obstacle to the economic growth in Nigeria is corruption. It is against this and for the need to make use of forensic accounting in ensuring that financial accountability is better enforced and fostered in the Nigerian business environment, most especially in the banking sector, that it became imperative to empirically explore this study.</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 xml:space="preserve">2.2.3Financial Accountability and Economic Development </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Sani</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Alani</w:t>
      </w:r>
      <w:proofErr w:type="spellEnd"/>
      <w:r w:rsidRPr="008476F4">
        <w:rPr>
          <w:rFonts w:ascii="Times New Roman" w:hAnsi="Times New Roman" w:cs="Times New Roman"/>
          <w:sz w:val="24"/>
          <w:szCs w:val="24"/>
        </w:rPr>
        <w:t xml:space="preserve"> (2018) postulated that when people are accountable, it improves the performance and learning, which is believed to be the key to governance challenges. To these authors, accountability </w:t>
      </w:r>
      <w:proofErr w:type="gramStart"/>
      <w:r w:rsidRPr="008476F4">
        <w:rPr>
          <w:rFonts w:ascii="Times New Roman" w:hAnsi="Times New Roman" w:cs="Times New Roman"/>
          <w:sz w:val="24"/>
          <w:szCs w:val="24"/>
        </w:rPr>
        <w:t>include</w:t>
      </w:r>
      <w:proofErr w:type="gramEnd"/>
      <w:r w:rsidRPr="008476F4">
        <w:rPr>
          <w:rFonts w:ascii="Times New Roman" w:hAnsi="Times New Roman" w:cs="Times New Roman"/>
          <w:sz w:val="24"/>
          <w:szCs w:val="24"/>
        </w:rPr>
        <w:t xml:space="preserve"> – effective record keeping, adequate reporting, auditing and oversight functions, which are pivotal in public </w:t>
      </w:r>
      <w:proofErr w:type="spellStart"/>
      <w:r w:rsidRPr="008476F4">
        <w:rPr>
          <w:rFonts w:ascii="Times New Roman" w:hAnsi="Times New Roman" w:cs="Times New Roman"/>
          <w:sz w:val="24"/>
          <w:szCs w:val="24"/>
        </w:rPr>
        <w:t>organisations</w:t>
      </w:r>
      <w:proofErr w:type="spellEnd"/>
      <w:r w:rsidRPr="008476F4">
        <w:rPr>
          <w:rFonts w:ascii="Times New Roman" w:hAnsi="Times New Roman" w:cs="Times New Roman"/>
          <w:sz w:val="24"/>
          <w:szCs w:val="24"/>
        </w:rPr>
        <w:t xml:space="preserve">. Thus, it makes firms, when rendering their stewardship, to be more responsible to respective stakeholders. </w:t>
      </w:r>
      <w:proofErr w:type="spellStart"/>
      <w:r w:rsidRPr="008476F4">
        <w:rPr>
          <w:rFonts w:ascii="Times New Roman" w:hAnsi="Times New Roman" w:cs="Times New Roman"/>
          <w:sz w:val="24"/>
          <w:szCs w:val="24"/>
        </w:rPr>
        <w:t>Mutiullah</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Adekunle</w:t>
      </w:r>
      <w:proofErr w:type="spellEnd"/>
      <w:r w:rsidRPr="008476F4">
        <w:rPr>
          <w:rFonts w:ascii="Times New Roman" w:hAnsi="Times New Roman" w:cs="Times New Roman"/>
          <w:sz w:val="24"/>
          <w:szCs w:val="24"/>
        </w:rPr>
        <w:t xml:space="preserve"> (2017), however, argued that that lack of </w:t>
      </w:r>
      <w:proofErr w:type="gramStart"/>
      <w:r w:rsidRPr="008476F4">
        <w:rPr>
          <w:rFonts w:ascii="Times New Roman" w:hAnsi="Times New Roman" w:cs="Times New Roman"/>
          <w:sz w:val="24"/>
          <w:szCs w:val="24"/>
        </w:rPr>
        <w:t>accountability,</w:t>
      </w:r>
      <w:proofErr w:type="gramEnd"/>
      <w:r w:rsidRPr="008476F4">
        <w:rPr>
          <w:rFonts w:ascii="Times New Roman" w:hAnsi="Times New Roman" w:cs="Times New Roman"/>
          <w:sz w:val="24"/>
          <w:szCs w:val="24"/>
        </w:rPr>
        <w:t xml:space="preserve"> increases the cost of doing business to African governments, which distorts the </w:t>
      </w:r>
      <w:proofErr w:type="spellStart"/>
      <w:r w:rsidRPr="008476F4">
        <w:rPr>
          <w:rFonts w:ascii="Times New Roman" w:hAnsi="Times New Roman" w:cs="Times New Roman"/>
          <w:sz w:val="24"/>
          <w:szCs w:val="24"/>
        </w:rPr>
        <w:t>macrecconomic</w:t>
      </w:r>
      <w:proofErr w:type="spellEnd"/>
      <w:r w:rsidRPr="008476F4">
        <w:rPr>
          <w:rFonts w:ascii="Times New Roman" w:hAnsi="Times New Roman" w:cs="Times New Roman"/>
          <w:sz w:val="24"/>
          <w:szCs w:val="24"/>
        </w:rPr>
        <w:t xml:space="preserve"> of the affected nations. Thus, forensic accounting could bridge the gap. </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Otubor</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Salawu</w:t>
      </w:r>
      <w:proofErr w:type="spellEnd"/>
      <w:r w:rsidRPr="008476F4">
        <w:rPr>
          <w:rFonts w:ascii="Times New Roman" w:hAnsi="Times New Roman" w:cs="Times New Roman"/>
          <w:sz w:val="24"/>
          <w:szCs w:val="24"/>
        </w:rPr>
        <w:t xml:space="preserve"> (2017), relatively, opined that for advancement of economy, financial accountability is long-term, which is through efficient accountability of financial transactions by the application of factors of process and timing of financial activities (</w:t>
      </w:r>
      <w:proofErr w:type="spellStart"/>
      <w:r w:rsidRPr="008476F4">
        <w:rPr>
          <w:rFonts w:ascii="Times New Roman" w:hAnsi="Times New Roman" w:cs="Times New Roman"/>
          <w:sz w:val="24"/>
          <w:szCs w:val="24"/>
        </w:rPr>
        <w:t>Otubor</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Salawu</w:t>
      </w:r>
      <w:proofErr w:type="spellEnd"/>
      <w:r w:rsidRPr="008476F4">
        <w:rPr>
          <w:rFonts w:ascii="Times New Roman" w:hAnsi="Times New Roman" w:cs="Times New Roman"/>
          <w:sz w:val="24"/>
          <w:szCs w:val="24"/>
        </w:rPr>
        <w:t xml:space="preserve">, 2017). </w:t>
      </w:r>
      <w:r w:rsidRPr="008476F4">
        <w:rPr>
          <w:rFonts w:ascii="Times New Roman" w:hAnsi="Times New Roman" w:cs="Times New Roman"/>
          <w:sz w:val="24"/>
          <w:szCs w:val="24"/>
        </w:rPr>
        <w:lastRenderedPageBreak/>
        <w:t xml:space="preserve">Regarding this, financial accountability makes the stakeholders to be duly informed whether the resources entrusted into the hands of business drivers and economic agents are properly handled and that government services, </w:t>
      </w:r>
      <w:proofErr w:type="spellStart"/>
      <w:r w:rsidRPr="008476F4">
        <w:rPr>
          <w:rFonts w:ascii="Times New Roman" w:hAnsi="Times New Roman" w:cs="Times New Roman"/>
          <w:sz w:val="24"/>
          <w:szCs w:val="24"/>
        </w:rPr>
        <w:t>programmes</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organisations</w:t>
      </w:r>
      <w:proofErr w:type="spellEnd"/>
      <w:r w:rsidRPr="008476F4">
        <w:rPr>
          <w:rFonts w:ascii="Times New Roman" w:hAnsi="Times New Roman" w:cs="Times New Roman"/>
          <w:sz w:val="24"/>
          <w:szCs w:val="24"/>
        </w:rPr>
        <w:t xml:space="preserve"> function effectively, economically and efficiently (</w:t>
      </w:r>
      <w:proofErr w:type="spellStart"/>
      <w:r w:rsidRPr="008476F4">
        <w:rPr>
          <w:rFonts w:ascii="Times New Roman" w:hAnsi="Times New Roman" w:cs="Times New Roman"/>
          <w:sz w:val="24"/>
          <w:szCs w:val="24"/>
        </w:rPr>
        <w:t>Sani</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Alani</w:t>
      </w:r>
      <w:proofErr w:type="spellEnd"/>
      <w:r w:rsidRPr="008476F4">
        <w:rPr>
          <w:rFonts w:ascii="Times New Roman" w:hAnsi="Times New Roman" w:cs="Times New Roman"/>
          <w:sz w:val="24"/>
          <w:szCs w:val="24"/>
        </w:rPr>
        <w:t xml:space="preserve">, 2018). </w:t>
      </w:r>
      <w:proofErr w:type="spellStart"/>
      <w:r w:rsidRPr="008476F4">
        <w:rPr>
          <w:rFonts w:ascii="Times New Roman" w:hAnsi="Times New Roman" w:cs="Times New Roman"/>
          <w:sz w:val="24"/>
          <w:szCs w:val="24"/>
        </w:rPr>
        <w:t>Chalam</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Ng’eni</w:t>
      </w:r>
      <w:proofErr w:type="spellEnd"/>
      <w:r w:rsidRPr="008476F4">
        <w:rPr>
          <w:rFonts w:ascii="Times New Roman" w:hAnsi="Times New Roman" w:cs="Times New Roman"/>
          <w:sz w:val="24"/>
          <w:szCs w:val="24"/>
        </w:rPr>
        <w:t xml:space="preserve"> (2017</w:t>
      </w:r>
      <w:proofErr w:type="gramStart"/>
      <w:r w:rsidRPr="008476F4">
        <w:rPr>
          <w:rFonts w:ascii="Times New Roman" w:hAnsi="Times New Roman" w:cs="Times New Roman"/>
          <w:sz w:val="24"/>
          <w:szCs w:val="24"/>
        </w:rPr>
        <w:t>),</w:t>
      </w:r>
      <w:proofErr w:type="gramEnd"/>
      <w:r w:rsidRPr="008476F4">
        <w:rPr>
          <w:rFonts w:ascii="Times New Roman" w:hAnsi="Times New Roman" w:cs="Times New Roman"/>
          <w:sz w:val="24"/>
          <w:szCs w:val="24"/>
        </w:rPr>
        <w:t xml:space="preserve"> argued that in a fiscal decentralization arena, where fiscal autonomy for revenue and expenditure responsibilities are granted, transparency operation is pivotal in securing accountability mechanism. Arguing further, the researchers opined that transparency operations help in improving the quality of financial reporting and accountability strategies. Divergently, </w:t>
      </w:r>
      <w:proofErr w:type="spellStart"/>
      <w:r w:rsidRPr="008476F4">
        <w:rPr>
          <w:rFonts w:ascii="Times New Roman" w:hAnsi="Times New Roman" w:cs="Times New Roman"/>
          <w:sz w:val="24"/>
          <w:szCs w:val="24"/>
        </w:rPr>
        <w:t>Agbatogun</w:t>
      </w:r>
      <w:proofErr w:type="spellEnd"/>
      <w:r w:rsidRPr="008476F4">
        <w:rPr>
          <w:rFonts w:ascii="Times New Roman" w:hAnsi="Times New Roman" w:cs="Times New Roman"/>
          <w:sz w:val="24"/>
          <w:szCs w:val="24"/>
        </w:rPr>
        <w:t xml:space="preserve"> (2019</w:t>
      </w:r>
      <w:proofErr w:type="gramStart"/>
      <w:r w:rsidRPr="008476F4">
        <w:rPr>
          <w:rFonts w:ascii="Times New Roman" w:hAnsi="Times New Roman" w:cs="Times New Roman"/>
          <w:sz w:val="24"/>
          <w:szCs w:val="24"/>
        </w:rPr>
        <w:t>),</w:t>
      </w:r>
      <w:proofErr w:type="gramEnd"/>
      <w:r w:rsidRPr="008476F4">
        <w:rPr>
          <w:rFonts w:ascii="Times New Roman" w:hAnsi="Times New Roman" w:cs="Times New Roman"/>
          <w:sz w:val="24"/>
          <w:szCs w:val="24"/>
        </w:rPr>
        <w:t xml:space="preserve"> believed that accountable workers would lead to improved productivity. </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 xml:space="preserve">2.2.4 Forensic Accounting and Financial Accountability </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Salleh</w:t>
      </w:r>
      <w:proofErr w:type="spellEnd"/>
      <w:r w:rsidRPr="008476F4">
        <w:rPr>
          <w:rFonts w:ascii="Times New Roman" w:hAnsi="Times New Roman" w:cs="Times New Roman"/>
          <w:sz w:val="24"/>
          <w:szCs w:val="24"/>
        </w:rPr>
        <w:t xml:space="preserve"> and Aziz (2022) asserted that the banking sector </w:t>
      </w:r>
      <w:proofErr w:type="spellStart"/>
      <w:r w:rsidRPr="008476F4">
        <w:rPr>
          <w:rFonts w:ascii="Times New Roman" w:hAnsi="Times New Roman" w:cs="Times New Roman"/>
          <w:sz w:val="24"/>
          <w:szCs w:val="24"/>
        </w:rPr>
        <w:t>organisation</w:t>
      </w:r>
      <w:proofErr w:type="spellEnd"/>
      <w:r w:rsidRPr="008476F4">
        <w:rPr>
          <w:rFonts w:ascii="Times New Roman" w:hAnsi="Times New Roman" w:cs="Times New Roman"/>
          <w:sz w:val="24"/>
          <w:szCs w:val="24"/>
        </w:rPr>
        <w:t xml:space="preserve"> requires the forensic accountant to possess a different skill set and ethical values from the traditional accountant. These skills will enable them to look for signs of suspicious financial activity and fraudulent activities </w:t>
      </w:r>
      <w:proofErr w:type="spellStart"/>
      <w:r w:rsidRPr="008476F4">
        <w:rPr>
          <w:rFonts w:ascii="Times New Roman" w:hAnsi="Times New Roman" w:cs="Times New Roman"/>
          <w:sz w:val="24"/>
          <w:szCs w:val="24"/>
        </w:rPr>
        <w:t>Salleh</w:t>
      </w:r>
      <w:proofErr w:type="spellEnd"/>
      <w:r w:rsidRPr="008476F4">
        <w:rPr>
          <w:rFonts w:ascii="Times New Roman" w:hAnsi="Times New Roman" w:cs="Times New Roman"/>
          <w:sz w:val="24"/>
          <w:szCs w:val="24"/>
        </w:rPr>
        <w:t xml:space="preserve"> and Aziz, 2022). </w:t>
      </w:r>
      <w:proofErr w:type="spellStart"/>
      <w:r w:rsidRPr="008476F4">
        <w:rPr>
          <w:rFonts w:ascii="Times New Roman" w:hAnsi="Times New Roman" w:cs="Times New Roman"/>
          <w:sz w:val="24"/>
          <w:szCs w:val="24"/>
        </w:rPr>
        <w:t>Enofe</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Utomwen</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Danjuma</w:t>
      </w:r>
      <w:proofErr w:type="spellEnd"/>
      <w:r w:rsidRPr="008476F4">
        <w:rPr>
          <w:rFonts w:ascii="Times New Roman" w:hAnsi="Times New Roman" w:cs="Times New Roman"/>
          <w:sz w:val="24"/>
          <w:szCs w:val="24"/>
        </w:rPr>
        <w:t xml:space="preserve"> (2021) argued that forensic accounting is perceived to have evolved rather inorganically in response to certain emerging fraud related challenges and has been precipitated by the surging number of white-collar crimes’ pressure. Contributing, </w:t>
      </w:r>
      <w:proofErr w:type="spellStart"/>
      <w:r w:rsidRPr="008476F4">
        <w:rPr>
          <w:rFonts w:ascii="Times New Roman" w:hAnsi="Times New Roman" w:cs="Times New Roman"/>
          <w:sz w:val="24"/>
          <w:szCs w:val="24"/>
        </w:rPr>
        <w:t>Liodorova</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Fursova</w:t>
      </w:r>
      <w:proofErr w:type="spellEnd"/>
      <w:r w:rsidRPr="008476F4">
        <w:rPr>
          <w:rFonts w:ascii="Times New Roman" w:hAnsi="Times New Roman" w:cs="Times New Roman"/>
          <w:sz w:val="24"/>
          <w:szCs w:val="24"/>
        </w:rPr>
        <w:t xml:space="preserve"> (2018) opined that the emergence of forensic accounting is linked to historical events, which explains the differences in the status of accounting examinations and the approach in different countries that have different legal systems.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Several authors, however, opinionated that forensic accounting, is a new field in accounting in Nigeria and borne out of the need of ensuring quality assurance of financial statements and it has been established by authors of its positive link with fraudulent practices, corruption, among others. (</w:t>
      </w:r>
      <w:proofErr w:type="spellStart"/>
      <w:r w:rsidRPr="008476F4">
        <w:rPr>
          <w:rFonts w:ascii="Times New Roman" w:hAnsi="Times New Roman" w:cs="Times New Roman"/>
          <w:sz w:val="24"/>
          <w:szCs w:val="24"/>
        </w:rPr>
        <w:t>Akinadewo</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Akinkoye</w:t>
      </w:r>
      <w:proofErr w:type="spellEnd"/>
      <w:r w:rsidRPr="008476F4">
        <w:rPr>
          <w:rFonts w:ascii="Times New Roman" w:hAnsi="Times New Roman" w:cs="Times New Roman"/>
          <w:sz w:val="24"/>
          <w:szCs w:val="24"/>
        </w:rPr>
        <w:t xml:space="preserve">, 2019; </w:t>
      </w:r>
      <w:proofErr w:type="spellStart"/>
      <w:r w:rsidRPr="008476F4">
        <w:rPr>
          <w:rFonts w:ascii="Times New Roman" w:hAnsi="Times New Roman" w:cs="Times New Roman"/>
          <w:sz w:val="24"/>
          <w:szCs w:val="24"/>
        </w:rPr>
        <w:t>Onyekwelu</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Ugwu</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Nnamani</w:t>
      </w:r>
      <w:proofErr w:type="spellEnd"/>
      <w:r w:rsidRPr="008476F4">
        <w:rPr>
          <w:rFonts w:ascii="Times New Roman" w:hAnsi="Times New Roman" w:cs="Times New Roman"/>
          <w:sz w:val="24"/>
          <w:szCs w:val="24"/>
        </w:rPr>
        <w:t xml:space="preserve">, 2016; </w:t>
      </w:r>
      <w:proofErr w:type="spellStart"/>
      <w:r w:rsidRPr="008476F4">
        <w:rPr>
          <w:rFonts w:ascii="Times New Roman" w:hAnsi="Times New Roman" w:cs="Times New Roman"/>
          <w:sz w:val="24"/>
          <w:szCs w:val="24"/>
        </w:rPr>
        <w:t>Ezejiofor</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Nwakoby</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Okoye</w:t>
      </w:r>
      <w:proofErr w:type="spellEnd"/>
      <w:r w:rsidRPr="008476F4">
        <w:rPr>
          <w:rFonts w:ascii="Times New Roman" w:hAnsi="Times New Roman" w:cs="Times New Roman"/>
          <w:sz w:val="24"/>
          <w:szCs w:val="24"/>
        </w:rPr>
        <w:t xml:space="preserve">, 2016; Herbert, </w:t>
      </w:r>
      <w:proofErr w:type="spellStart"/>
      <w:r w:rsidRPr="008476F4">
        <w:rPr>
          <w:rFonts w:ascii="Times New Roman" w:hAnsi="Times New Roman" w:cs="Times New Roman"/>
          <w:sz w:val="24"/>
          <w:szCs w:val="24"/>
        </w:rPr>
        <w:t>Tsegba</w:t>
      </w:r>
      <w:proofErr w:type="spellEnd"/>
      <w:r w:rsidRPr="008476F4">
        <w:rPr>
          <w:rFonts w:ascii="Times New Roman" w:hAnsi="Times New Roman" w:cs="Times New Roman"/>
          <w:sz w:val="24"/>
          <w:szCs w:val="24"/>
        </w:rPr>
        <w:t xml:space="preserve">, </w:t>
      </w:r>
      <w:proofErr w:type="spellStart"/>
      <w:proofErr w:type="gramStart"/>
      <w:r w:rsidRPr="008476F4">
        <w:rPr>
          <w:rFonts w:ascii="Times New Roman" w:hAnsi="Times New Roman" w:cs="Times New Roman"/>
          <w:sz w:val="24"/>
          <w:szCs w:val="24"/>
        </w:rPr>
        <w:t>Ene</w:t>
      </w:r>
      <w:proofErr w:type="spellEnd"/>
      <w:proofErr w:type="gram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Onyilo</w:t>
      </w:r>
      <w:proofErr w:type="spellEnd"/>
      <w:r w:rsidRPr="008476F4">
        <w:rPr>
          <w:rFonts w:ascii="Times New Roman" w:hAnsi="Times New Roman" w:cs="Times New Roman"/>
          <w:sz w:val="24"/>
          <w:szCs w:val="24"/>
        </w:rPr>
        <w:t xml:space="preserve">, 2017; </w:t>
      </w:r>
      <w:proofErr w:type="spellStart"/>
      <w:r w:rsidRPr="008476F4">
        <w:rPr>
          <w:rFonts w:ascii="Times New Roman" w:hAnsi="Times New Roman" w:cs="Times New Roman"/>
          <w:sz w:val="24"/>
          <w:szCs w:val="24"/>
        </w:rPr>
        <w:t>Debajie</w:t>
      </w:r>
      <w:proofErr w:type="spellEnd"/>
      <w:r w:rsidRPr="008476F4">
        <w:rPr>
          <w:rFonts w:ascii="Times New Roman" w:hAnsi="Times New Roman" w:cs="Times New Roman"/>
          <w:sz w:val="24"/>
          <w:szCs w:val="24"/>
        </w:rPr>
        <w:t xml:space="preserve">, 2019; </w:t>
      </w:r>
      <w:proofErr w:type="spellStart"/>
      <w:r w:rsidRPr="008476F4">
        <w:rPr>
          <w:rFonts w:ascii="Times New Roman" w:hAnsi="Times New Roman" w:cs="Times New Roman"/>
          <w:sz w:val="24"/>
          <w:szCs w:val="24"/>
        </w:rPr>
        <w:t>Onyekwelu</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Okoh</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Nnaemeka</w:t>
      </w:r>
      <w:proofErr w:type="spellEnd"/>
      <w:r w:rsidRPr="008476F4">
        <w:rPr>
          <w:rFonts w:ascii="Times New Roman" w:hAnsi="Times New Roman" w:cs="Times New Roman"/>
          <w:sz w:val="24"/>
          <w:szCs w:val="24"/>
        </w:rPr>
        <w:t xml:space="preserve">, 2016). Authors also believed that forensic </w:t>
      </w:r>
      <w:proofErr w:type="spellStart"/>
      <w:r w:rsidRPr="008476F4">
        <w:rPr>
          <w:rFonts w:ascii="Times New Roman" w:hAnsi="Times New Roman" w:cs="Times New Roman"/>
          <w:sz w:val="24"/>
          <w:szCs w:val="24"/>
        </w:rPr>
        <w:t>auditingpossess</w:t>
      </w:r>
      <w:proofErr w:type="spellEnd"/>
      <w:r w:rsidRPr="008476F4">
        <w:rPr>
          <w:rFonts w:ascii="Times New Roman" w:hAnsi="Times New Roman" w:cs="Times New Roman"/>
          <w:sz w:val="24"/>
          <w:szCs w:val="24"/>
        </w:rPr>
        <w:t xml:space="preserve"> investigative skills, auditing skills, critical/strategic thinking skills, ability to identify key issues, </w:t>
      </w:r>
      <w:r w:rsidRPr="008476F4">
        <w:rPr>
          <w:rFonts w:ascii="Times New Roman" w:hAnsi="Times New Roman" w:cs="Times New Roman"/>
          <w:sz w:val="24"/>
          <w:szCs w:val="24"/>
        </w:rPr>
        <w:lastRenderedPageBreak/>
        <w:t>and the knowledge to understand the goals of a case (</w:t>
      </w:r>
      <w:proofErr w:type="spellStart"/>
      <w:r w:rsidRPr="008476F4">
        <w:rPr>
          <w:rFonts w:ascii="Times New Roman" w:hAnsi="Times New Roman" w:cs="Times New Roman"/>
          <w:sz w:val="24"/>
          <w:szCs w:val="24"/>
        </w:rPr>
        <w:t>Salleh</w:t>
      </w:r>
      <w:proofErr w:type="spellEnd"/>
      <w:r w:rsidRPr="008476F4">
        <w:rPr>
          <w:rFonts w:ascii="Times New Roman" w:hAnsi="Times New Roman" w:cs="Times New Roman"/>
          <w:sz w:val="24"/>
          <w:szCs w:val="24"/>
        </w:rPr>
        <w:t xml:space="preserve"> and Aziz, 2022). Accordingly, in banking sector, the traits of forensic </w:t>
      </w:r>
      <w:proofErr w:type="spellStart"/>
      <w:r w:rsidRPr="008476F4">
        <w:rPr>
          <w:rFonts w:ascii="Times New Roman" w:hAnsi="Times New Roman" w:cs="Times New Roman"/>
          <w:sz w:val="24"/>
          <w:szCs w:val="24"/>
        </w:rPr>
        <w:t>auditinginclude</w:t>
      </w:r>
      <w:proofErr w:type="spellEnd"/>
      <w:r w:rsidRPr="008476F4">
        <w:rPr>
          <w:rFonts w:ascii="Times New Roman" w:hAnsi="Times New Roman" w:cs="Times New Roman"/>
          <w:sz w:val="24"/>
          <w:szCs w:val="24"/>
        </w:rPr>
        <w:t xml:space="preserve"> analytical trait, ethical trait, detailed oriented trait, confident trait, and evaluative trait (</w:t>
      </w:r>
      <w:proofErr w:type="spellStart"/>
      <w:r w:rsidRPr="008476F4">
        <w:rPr>
          <w:rFonts w:ascii="Times New Roman" w:hAnsi="Times New Roman" w:cs="Times New Roman"/>
          <w:sz w:val="24"/>
          <w:szCs w:val="24"/>
        </w:rPr>
        <w:t>Salleh</w:t>
      </w:r>
      <w:proofErr w:type="spellEnd"/>
      <w:r w:rsidRPr="008476F4">
        <w:rPr>
          <w:rFonts w:ascii="Times New Roman" w:hAnsi="Times New Roman" w:cs="Times New Roman"/>
          <w:sz w:val="24"/>
          <w:szCs w:val="24"/>
        </w:rPr>
        <w:t xml:space="preserve"> and Aziz, 2022). Arguing in line with </w:t>
      </w:r>
      <w:proofErr w:type="spellStart"/>
      <w:r w:rsidRPr="008476F4">
        <w:rPr>
          <w:rFonts w:ascii="Times New Roman" w:hAnsi="Times New Roman" w:cs="Times New Roman"/>
          <w:sz w:val="24"/>
          <w:szCs w:val="24"/>
        </w:rPr>
        <w:t>Salleh</w:t>
      </w:r>
      <w:proofErr w:type="spellEnd"/>
      <w:r w:rsidRPr="008476F4">
        <w:rPr>
          <w:rFonts w:ascii="Times New Roman" w:hAnsi="Times New Roman" w:cs="Times New Roman"/>
          <w:sz w:val="24"/>
          <w:szCs w:val="24"/>
        </w:rPr>
        <w:t xml:space="preserve"> and Aziz (2022), </w:t>
      </w:r>
      <w:proofErr w:type="spellStart"/>
      <w:r w:rsidRPr="008476F4">
        <w:rPr>
          <w:rFonts w:ascii="Times New Roman" w:hAnsi="Times New Roman" w:cs="Times New Roman"/>
          <w:sz w:val="24"/>
          <w:szCs w:val="24"/>
        </w:rPr>
        <w:t>Eyisi</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Agbaeze</w:t>
      </w:r>
      <w:proofErr w:type="spellEnd"/>
      <w:r w:rsidRPr="008476F4">
        <w:rPr>
          <w:rFonts w:ascii="Times New Roman" w:hAnsi="Times New Roman" w:cs="Times New Roman"/>
          <w:sz w:val="24"/>
          <w:szCs w:val="24"/>
        </w:rPr>
        <w:t xml:space="preserve"> (2022), opined that these are special skills which are - communications skills, technical/financial skills, analytical skill, investigative skill, and honesty and high integrity. In the course of investigation, forensic accountant also deploys, Net </w:t>
      </w:r>
      <w:proofErr w:type="gramStart"/>
      <w:r w:rsidRPr="008476F4">
        <w:rPr>
          <w:rFonts w:ascii="Times New Roman" w:hAnsi="Times New Roman" w:cs="Times New Roman"/>
          <w:sz w:val="24"/>
          <w:szCs w:val="24"/>
        </w:rPr>
        <w:t>Worth</w:t>
      </w:r>
      <w:proofErr w:type="gramEnd"/>
      <w:r w:rsidRPr="008476F4">
        <w:rPr>
          <w:rFonts w:ascii="Times New Roman" w:hAnsi="Times New Roman" w:cs="Times New Roman"/>
          <w:sz w:val="24"/>
          <w:szCs w:val="24"/>
        </w:rPr>
        <w:t xml:space="preserve"> Approach (NWA), among other techniques for efficient delivery of forensic accounting engagements (ACFE, 2018). </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2.2.5 Corruption practices</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Corruption and other corrupt practices contribute to the snail-like development of the economy in developing economy like Nigeria. </w:t>
      </w:r>
      <w:proofErr w:type="spellStart"/>
      <w:r w:rsidRPr="008476F4">
        <w:rPr>
          <w:rFonts w:ascii="Times New Roman" w:hAnsi="Times New Roman" w:cs="Times New Roman"/>
          <w:sz w:val="24"/>
          <w:szCs w:val="24"/>
        </w:rPr>
        <w:t>Adedeji</w:t>
      </w:r>
      <w:proofErr w:type="spellEnd"/>
      <w:r w:rsidRPr="008476F4">
        <w:rPr>
          <w:rFonts w:ascii="Times New Roman" w:hAnsi="Times New Roman" w:cs="Times New Roman"/>
          <w:sz w:val="24"/>
          <w:szCs w:val="24"/>
        </w:rPr>
        <w:t xml:space="preserve">, Soyinka and Sunday (2018) believed that fraudulent practices are systematic problems and having negative impact all facets of the economy. To these authors, these are probably the main means to accumulate quick wealth, which have led to increased poverty and misery of a large segment of the Nigerian population. In the recent past and in today’s Nigeria, the </w:t>
      </w:r>
      <w:proofErr w:type="gramStart"/>
      <w:r w:rsidRPr="008476F4">
        <w:rPr>
          <w:rFonts w:ascii="Times New Roman" w:hAnsi="Times New Roman" w:cs="Times New Roman"/>
          <w:sz w:val="24"/>
          <w:szCs w:val="24"/>
        </w:rPr>
        <w:t>issue of mismanagement of public funds through conversion to personal uses and diversion of same to what they were meant for have</w:t>
      </w:r>
      <w:proofErr w:type="gramEnd"/>
      <w:r w:rsidRPr="008476F4">
        <w:rPr>
          <w:rFonts w:ascii="Times New Roman" w:hAnsi="Times New Roman" w:cs="Times New Roman"/>
          <w:sz w:val="24"/>
          <w:szCs w:val="24"/>
        </w:rPr>
        <w:t xml:space="preserve"> been in the news. This position was fortified with the argument of </w:t>
      </w:r>
      <w:proofErr w:type="spellStart"/>
      <w:r w:rsidRPr="008476F4">
        <w:rPr>
          <w:rFonts w:ascii="Times New Roman" w:hAnsi="Times New Roman" w:cs="Times New Roman"/>
          <w:sz w:val="24"/>
          <w:szCs w:val="24"/>
        </w:rPr>
        <w:t>Inienger</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Orban</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Emem</w:t>
      </w:r>
      <w:proofErr w:type="spellEnd"/>
      <w:r w:rsidRPr="008476F4">
        <w:rPr>
          <w:rFonts w:ascii="Times New Roman" w:hAnsi="Times New Roman" w:cs="Times New Roman"/>
          <w:sz w:val="24"/>
          <w:szCs w:val="24"/>
        </w:rPr>
        <w:t xml:space="preserve"> (2018) that corruption is a persistent cancerous phenomenon which bedevils Nigeria, and this include misappropriation, bribery, embezzlement, nepotism and money laundering among public officials.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Corruption, therefore, is seen from the perspective of the departure from what the society considers as correct procedures in exchange of goods and services on the part of everybody that makes up the society (</w:t>
      </w:r>
      <w:proofErr w:type="spellStart"/>
      <w:r w:rsidRPr="008476F4">
        <w:rPr>
          <w:rFonts w:ascii="Times New Roman" w:hAnsi="Times New Roman" w:cs="Times New Roman"/>
          <w:sz w:val="24"/>
          <w:szCs w:val="24"/>
        </w:rPr>
        <w:t>Inienger</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Orban</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Emem</w:t>
      </w:r>
      <w:proofErr w:type="spellEnd"/>
      <w:r w:rsidRPr="008476F4">
        <w:rPr>
          <w:rFonts w:ascii="Times New Roman" w:hAnsi="Times New Roman" w:cs="Times New Roman"/>
          <w:sz w:val="24"/>
          <w:szCs w:val="24"/>
        </w:rPr>
        <w:t xml:space="preserve">, 2018). In their own argument, </w:t>
      </w:r>
      <w:proofErr w:type="spellStart"/>
      <w:r w:rsidRPr="008476F4">
        <w:rPr>
          <w:rFonts w:ascii="Times New Roman" w:hAnsi="Times New Roman" w:cs="Times New Roman"/>
          <w:sz w:val="24"/>
          <w:szCs w:val="24"/>
        </w:rPr>
        <w:t>Uwak</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Udofia</w:t>
      </w:r>
      <w:proofErr w:type="spellEnd"/>
      <w:r w:rsidRPr="008476F4">
        <w:rPr>
          <w:rFonts w:ascii="Times New Roman" w:hAnsi="Times New Roman" w:cs="Times New Roman"/>
          <w:sz w:val="24"/>
          <w:szCs w:val="24"/>
        </w:rPr>
        <w:t xml:space="preserve"> (2016) posited that corruption is persistently occurring in Nigeria. This has also contributed massively to the underdevelopment of the country (</w:t>
      </w:r>
      <w:proofErr w:type="spellStart"/>
      <w:r w:rsidRPr="008476F4">
        <w:rPr>
          <w:rFonts w:ascii="Times New Roman" w:hAnsi="Times New Roman" w:cs="Times New Roman"/>
          <w:sz w:val="24"/>
          <w:szCs w:val="24"/>
        </w:rPr>
        <w:t>Inienger</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Orban</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Emem</w:t>
      </w:r>
      <w:proofErr w:type="spellEnd"/>
      <w:r w:rsidRPr="008476F4">
        <w:rPr>
          <w:rFonts w:ascii="Times New Roman" w:hAnsi="Times New Roman" w:cs="Times New Roman"/>
          <w:sz w:val="24"/>
          <w:szCs w:val="24"/>
        </w:rPr>
        <w:t xml:space="preserve">, 2018). The authors further argued that corruption is endemic in high and low places. Lawmakers are bribed by the institutions of government bribe legislatures, so as to a free passage of budgets </w:t>
      </w:r>
      <w:r w:rsidRPr="008476F4">
        <w:rPr>
          <w:rFonts w:ascii="Times New Roman" w:hAnsi="Times New Roman" w:cs="Times New Roman"/>
          <w:sz w:val="24"/>
          <w:szCs w:val="24"/>
        </w:rPr>
        <w:lastRenderedPageBreak/>
        <w:t>and for contract inflation (</w:t>
      </w:r>
      <w:proofErr w:type="spellStart"/>
      <w:r w:rsidRPr="008476F4">
        <w:rPr>
          <w:rFonts w:ascii="Times New Roman" w:hAnsi="Times New Roman" w:cs="Times New Roman"/>
          <w:sz w:val="24"/>
          <w:szCs w:val="24"/>
        </w:rPr>
        <w:t>Inienger</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Orban</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Emem</w:t>
      </w:r>
      <w:proofErr w:type="spellEnd"/>
      <w:r w:rsidRPr="008476F4">
        <w:rPr>
          <w:rFonts w:ascii="Times New Roman" w:hAnsi="Times New Roman" w:cs="Times New Roman"/>
          <w:sz w:val="24"/>
          <w:szCs w:val="24"/>
        </w:rPr>
        <w:t xml:space="preserve">, 2018). </w:t>
      </w:r>
      <w:proofErr w:type="spellStart"/>
      <w:r w:rsidRPr="008476F4">
        <w:rPr>
          <w:rFonts w:ascii="Times New Roman" w:hAnsi="Times New Roman" w:cs="Times New Roman"/>
          <w:sz w:val="24"/>
          <w:szCs w:val="24"/>
        </w:rPr>
        <w:t>Okoye</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Adeniyi</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Igbojindu</w:t>
      </w:r>
      <w:proofErr w:type="spellEnd"/>
      <w:r w:rsidRPr="008476F4">
        <w:rPr>
          <w:rFonts w:ascii="Times New Roman" w:hAnsi="Times New Roman" w:cs="Times New Roman"/>
          <w:sz w:val="24"/>
          <w:szCs w:val="24"/>
        </w:rPr>
        <w:t xml:space="preserve"> (2020), however, argued that the mounting fraud and corruption cases have stirred the attention of the government in the formation of Economic and Financial Crime Commission (EFCC) and Independent Corrupt Practices and Commission (ICPC) for effective combat of fraudulent practices. It is argued further that Nigeria is a victim of fraud and ranked 4th most fraudulent country in business practice (</w:t>
      </w:r>
      <w:proofErr w:type="spellStart"/>
      <w:r w:rsidRPr="008476F4">
        <w:rPr>
          <w:rFonts w:ascii="Times New Roman" w:hAnsi="Times New Roman" w:cs="Times New Roman"/>
          <w:sz w:val="24"/>
          <w:szCs w:val="24"/>
        </w:rPr>
        <w:t>Okoye</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Adeniyi</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Igbojindu</w:t>
      </w:r>
      <w:proofErr w:type="spellEnd"/>
      <w:r w:rsidRPr="008476F4">
        <w:rPr>
          <w:rFonts w:ascii="Times New Roman" w:hAnsi="Times New Roman" w:cs="Times New Roman"/>
          <w:sz w:val="24"/>
          <w:szCs w:val="24"/>
        </w:rPr>
        <w:t xml:space="preserve">, 2020). The efforts </w:t>
      </w:r>
      <w:proofErr w:type="spellStart"/>
      <w:r w:rsidRPr="008476F4">
        <w:rPr>
          <w:rFonts w:ascii="Times New Roman" w:hAnsi="Times New Roman" w:cs="Times New Roman"/>
          <w:sz w:val="24"/>
          <w:szCs w:val="24"/>
        </w:rPr>
        <w:t>oflisted</w:t>
      </w:r>
      <w:proofErr w:type="spellEnd"/>
      <w:r w:rsidRPr="008476F4">
        <w:rPr>
          <w:rFonts w:ascii="Times New Roman" w:hAnsi="Times New Roman" w:cs="Times New Roman"/>
          <w:sz w:val="24"/>
          <w:szCs w:val="24"/>
        </w:rPr>
        <w:t xml:space="preserve"> money deposit banks, one of these agencies, led to the success </w:t>
      </w:r>
      <w:proofErr w:type="spellStart"/>
      <w:r w:rsidRPr="008476F4">
        <w:rPr>
          <w:rFonts w:ascii="Times New Roman" w:hAnsi="Times New Roman" w:cs="Times New Roman"/>
          <w:sz w:val="24"/>
          <w:szCs w:val="24"/>
        </w:rPr>
        <w:t>ful</w:t>
      </w:r>
      <w:proofErr w:type="spellEnd"/>
      <w:r w:rsidRPr="008476F4">
        <w:rPr>
          <w:rFonts w:ascii="Times New Roman" w:hAnsi="Times New Roman" w:cs="Times New Roman"/>
          <w:sz w:val="24"/>
          <w:szCs w:val="24"/>
        </w:rPr>
        <w:t xml:space="preserve"> prosecution of Joshua </w:t>
      </w:r>
      <w:proofErr w:type="spellStart"/>
      <w:r w:rsidRPr="008476F4">
        <w:rPr>
          <w:rFonts w:ascii="Times New Roman" w:hAnsi="Times New Roman" w:cs="Times New Roman"/>
          <w:sz w:val="24"/>
          <w:szCs w:val="24"/>
        </w:rPr>
        <w:t>Dariye</w:t>
      </w:r>
      <w:proofErr w:type="spellEnd"/>
      <w:r w:rsidRPr="008476F4">
        <w:rPr>
          <w:rFonts w:ascii="Times New Roman" w:hAnsi="Times New Roman" w:cs="Times New Roman"/>
          <w:sz w:val="24"/>
          <w:szCs w:val="24"/>
        </w:rPr>
        <w:t>, who was jailed by the Nigerian court for siphoning N1.2bn ecological fund and about N204 million meant for Plateaus State’s treasury (</w:t>
      </w:r>
      <w:proofErr w:type="spellStart"/>
      <w:r w:rsidRPr="008476F4">
        <w:rPr>
          <w:rFonts w:ascii="Times New Roman" w:hAnsi="Times New Roman" w:cs="Times New Roman"/>
          <w:sz w:val="24"/>
          <w:szCs w:val="24"/>
        </w:rPr>
        <w:t>Sani</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Alani</w:t>
      </w:r>
      <w:proofErr w:type="spellEnd"/>
      <w:r w:rsidRPr="008476F4">
        <w:rPr>
          <w:rFonts w:ascii="Times New Roman" w:hAnsi="Times New Roman" w:cs="Times New Roman"/>
          <w:sz w:val="24"/>
          <w:szCs w:val="24"/>
        </w:rPr>
        <w:t>, 2018). The strategies of the anti-corruption agencies, therefore, are expected to improve the financial accountability for the private and public sectors.</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2.2.6 Concept of Fraud</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Financial fraud can be broadly defined as an intentional act of deception involving financial transactions for the purpose of personal gain. </w:t>
      </w:r>
      <w:proofErr w:type="spellStart"/>
      <w:proofErr w:type="gramStart"/>
      <w:r w:rsidRPr="008476F4">
        <w:rPr>
          <w:rFonts w:ascii="Times New Roman" w:hAnsi="Times New Roman" w:cs="Times New Roman"/>
          <w:sz w:val="24"/>
          <w:szCs w:val="24"/>
        </w:rPr>
        <w:t>Okoye</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Akamobi</w:t>
      </w:r>
      <w:proofErr w:type="spellEnd"/>
      <w:r w:rsidRPr="008476F4">
        <w:rPr>
          <w:rFonts w:ascii="Times New Roman" w:hAnsi="Times New Roman" w:cs="Times New Roman"/>
          <w:sz w:val="24"/>
          <w:szCs w:val="24"/>
        </w:rPr>
        <w:t xml:space="preserve"> (2022), view fraud as an act of dishonesty, deceit, falsifications and manipulations perpetrated to gain undue monetary and/or non monetary benefits.</w:t>
      </w:r>
      <w:proofErr w:type="gram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Osisioma</w:t>
      </w:r>
      <w:proofErr w:type="spellEnd"/>
      <w:r w:rsidRPr="008476F4">
        <w:rPr>
          <w:rFonts w:ascii="Times New Roman" w:hAnsi="Times New Roman" w:cs="Times New Roman"/>
          <w:sz w:val="24"/>
          <w:szCs w:val="24"/>
        </w:rPr>
        <w:t xml:space="preserve"> as cited by </w:t>
      </w:r>
      <w:proofErr w:type="spellStart"/>
      <w:r w:rsidRPr="008476F4">
        <w:rPr>
          <w:rFonts w:ascii="Times New Roman" w:hAnsi="Times New Roman" w:cs="Times New Roman"/>
          <w:sz w:val="24"/>
          <w:szCs w:val="24"/>
        </w:rPr>
        <w:t>Okoye</w:t>
      </w:r>
      <w:proofErr w:type="spellEnd"/>
      <w:r w:rsidRPr="008476F4">
        <w:rPr>
          <w:rFonts w:ascii="Times New Roman" w:hAnsi="Times New Roman" w:cs="Times New Roman"/>
          <w:sz w:val="24"/>
          <w:szCs w:val="24"/>
        </w:rPr>
        <w:t xml:space="preserve"> defines fraud as giving and receiving of something of value (</w:t>
      </w:r>
      <w:proofErr w:type="spellStart"/>
      <w:r w:rsidRPr="008476F4">
        <w:rPr>
          <w:rFonts w:ascii="Times New Roman" w:hAnsi="Times New Roman" w:cs="Times New Roman"/>
          <w:sz w:val="24"/>
          <w:szCs w:val="24"/>
        </w:rPr>
        <w:t>e.g</w:t>
      </w:r>
      <w:proofErr w:type="spellEnd"/>
      <w:r w:rsidRPr="008476F4">
        <w:rPr>
          <w:rFonts w:ascii="Times New Roman" w:hAnsi="Times New Roman" w:cs="Times New Roman"/>
          <w:sz w:val="24"/>
          <w:szCs w:val="24"/>
        </w:rPr>
        <w:t xml:space="preserve"> money, sex, gift etc)</w:t>
      </w:r>
      <w:proofErr w:type="gramStart"/>
      <w:r w:rsidRPr="008476F4">
        <w:rPr>
          <w:rFonts w:ascii="Times New Roman" w:hAnsi="Times New Roman" w:cs="Times New Roman"/>
          <w:sz w:val="24"/>
          <w:szCs w:val="24"/>
        </w:rPr>
        <w:t>,whether</w:t>
      </w:r>
      <w:proofErr w:type="gramEnd"/>
      <w:r w:rsidRPr="008476F4">
        <w:rPr>
          <w:rFonts w:ascii="Times New Roman" w:hAnsi="Times New Roman" w:cs="Times New Roman"/>
          <w:sz w:val="24"/>
          <w:szCs w:val="24"/>
        </w:rPr>
        <w:t xml:space="preserve"> demanded or not, to influence the receiver’s action </w:t>
      </w:r>
      <w:proofErr w:type="spellStart"/>
      <w:r w:rsidRPr="008476F4">
        <w:rPr>
          <w:rFonts w:ascii="Times New Roman" w:hAnsi="Times New Roman" w:cs="Times New Roman"/>
          <w:sz w:val="24"/>
          <w:szCs w:val="24"/>
        </w:rPr>
        <w:t>favourably</w:t>
      </w:r>
      <w:proofErr w:type="spellEnd"/>
      <w:r w:rsidRPr="008476F4">
        <w:rPr>
          <w:rFonts w:ascii="Times New Roman" w:hAnsi="Times New Roman" w:cs="Times New Roman"/>
          <w:sz w:val="24"/>
          <w:szCs w:val="24"/>
        </w:rPr>
        <w:t xml:space="preserve"> towards the giver.</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Fraud is a wrongful or criminal deception intended to result in financial or personal gain. It </w:t>
      </w:r>
      <w:proofErr w:type="gramStart"/>
      <w:r w:rsidRPr="008476F4">
        <w:rPr>
          <w:rFonts w:ascii="Times New Roman" w:hAnsi="Times New Roman" w:cs="Times New Roman"/>
          <w:sz w:val="24"/>
          <w:szCs w:val="24"/>
        </w:rPr>
        <w:t>can</w:t>
      </w:r>
      <w:proofErr w:type="gram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alsobe</w:t>
      </w:r>
      <w:proofErr w:type="spellEnd"/>
      <w:r w:rsidRPr="008476F4">
        <w:rPr>
          <w:rFonts w:ascii="Times New Roman" w:hAnsi="Times New Roman" w:cs="Times New Roman"/>
          <w:sz w:val="24"/>
          <w:szCs w:val="24"/>
        </w:rPr>
        <w:t xml:space="preserve"> seen as a person who pretends to be something nor someone he is not. Fraud is lying or </w:t>
      </w:r>
      <w:proofErr w:type="spellStart"/>
      <w:r w:rsidRPr="008476F4">
        <w:rPr>
          <w:rFonts w:ascii="Times New Roman" w:hAnsi="Times New Roman" w:cs="Times New Roman"/>
          <w:sz w:val="24"/>
          <w:szCs w:val="24"/>
        </w:rPr>
        <w:t>deceivingto</w:t>
      </w:r>
      <w:proofErr w:type="spellEnd"/>
      <w:r w:rsidRPr="008476F4">
        <w:rPr>
          <w:rFonts w:ascii="Times New Roman" w:hAnsi="Times New Roman" w:cs="Times New Roman"/>
          <w:sz w:val="24"/>
          <w:szCs w:val="24"/>
        </w:rPr>
        <w:t xml:space="preserve"> make a profit or gain an advantage or to </w:t>
      </w:r>
      <w:proofErr w:type="spellStart"/>
      <w:r w:rsidRPr="008476F4">
        <w:rPr>
          <w:rFonts w:ascii="Times New Roman" w:hAnsi="Times New Roman" w:cs="Times New Roman"/>
          <w:sz w:val="24"/>
          <w:szCs w:val="24"/>
        </w:rPr>
        <w:t>causesom</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eone</w:t>
      </w:r>
      <w:proofErr w:type="spellEnd"/>
      <w:r w:rsidRPr="008476F4">
        <w:rPr>
          <w:rFonts w:ascii="Times New Roman" w:hAnsi="Times New Roman" w:cs="Times New Roman"/>
          <w:sz w:val="24"/>
          <w:szCs w:val="24"/>
        </w:rPr>
        <w:t xml:space="preserve"> else to make loss and suffer </w:t>
      </w:r>
      <w:proofErr w:type="gramStart"/>
      <w:r w:rsidRPr="008476F4">
        <w:rPr>
          <w:rFonts w:ascii="Times New Roman" w:hAnsi="Times New Roman" w:cs="Times New Roman"/>
          <w:sz w:val="24"/>
          <w:szCs w:val="24"/>
        </w:rPr>
        <w:t>disadvantage(</w:t>
      </w:r>
      <w:proofErr w:type="gramEnd"/>
      <w:r w:rsidRPr="008476F4">
        <w:rPr>
          <w:rFonts w:ascii="Times New Roman" w:hAnsi="Times New Roman" w:cs="Times New Roman"/>
          <w:sz w:val="24"/>
          <w:szCs w:val="24"/>
        </w:rPr>
        <w:t xml:space="preserve">Law dictionary). Fraud is act or course of deception, an intentional concealment, </w:t>
      </w:r>
      <w:proofErr w:type="spellStart"/>
      <w:r w:rsidRPr="008476F4">
        <w:rPr>
          <w:rFonts w:ascii="Times New Roman" w:hAnsi="Times New Roman" w:cs="Times New Roman"/>
          <w:sz w:val="24"/>
          <w:szCs w:val="24"/>
        </w:rPr>
        <w:t>omission</w:t>
      </w:r>
      <w:proofErr w:type="gramStart"/>
      <w:r w:rsidRPr="008476F4">
        <w:rPr>
          <w:rFonts w:ascii="Times New Roman" w:hAnsi="Times New Roman" w:cs="Times New Roman"/>
          <w:sz w:val="24"/>
          <w:szCs w:val="24"/>
        </w:rPr>
        <w:t>,or</w:t>
      </w:r>
      <w:proofErr w:type="spellEnd"/>
      <w:proofErr w:type="gramEnd"/>
      <w:r w:rsidRPr="008476F4">
        <w:rPr>
          <w:rFonts w:ascii="Times New Roman" w:hAnsi="Times New Roman" w:cs="Times New Roman"/>
          <w:sz w:val="24"/>
          <w:szCs w:val="24"/>
        </w:rPr>
        <w:t xml:space="preserve"> perversion of the truth to gain unlawful or unfair advantage (Business Dictionary).</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In the context of Banking Industry, </w:t>
      </w:r>
      <w:proofErr w:type="spellStart"/>
      <w:r w:rsidRPr="008476F4">
        <w:rPr>
          <w:rFonts w:ascii="Times New Roman" w:hAnsi="Times New Roman" w:cs="Times New Roman"/>
          <w:sz w:val="24"/>
          <w:szCs w:val="24"/>
        </w:rPr>
        <w:t>GoldIrokalibe</w:t>
      </w:r>
      <w:proofErr w:type="spellEnd"/>
      <w:r w:rsidRPr="008476F4">
        <w:rPr>
          <w:rFonts w:ascii="Times New Roman" w:hAnsi="Times New Roman" w:cs="Times New Roman"/>
          <w:sz w:val="24"/>
          <w:szCs w:val="24"/>
        </w:rPr>
        <w:t xml:space="preserve"> (1999) opines that banking fraud or malpractice is an action or conduct by which the perpetrator aspire to gain a rather dishonest advantage over another in pecuniary. </w:t>
      </w:r>
      <w:proofErr w:type="spellStart"/>
      <w:proofErr w:type="gramStart"/>
      <w:r w:rsidRPr="008476F4">
        <w:rPr>
          <w:rFonts w:ascii="Times New Roman" w:hAnsi="Times New Roman" w:cs="Times New Roman"/>
          <w:sz w:val="24"/>
          <w:szCs w:val="24"/>
        </w:rPr>
        <w:t>Ihiagarajah</w:t>
      </w:r>
      <w:proofErr w:type="spellEnd"/>
      <w:r w:rsidRPr="008476F4">
        <w:rPr>
          <w:rFonts w:ascii="Times New Roman" w:hAnsi="Times New Roman" w:cs="Times New Roman"/>
          <w:sz w:val="24"/>
          <w:szCs w:val="24"/>
        </w:rPr>
        <w:t>(</w:t>
      </w:r>
      <w:proofErr w:type="gramEnd"/>
      <w:r w:rsidRPr="008476F4">
        <w:rPr>
          <w:rFonts w:ascii="Times New Roman" w:hAnsi="Times New Roman" w:cs="Times New Roman"/>
          <w:sz w:val="24"/>
          <w:szCs w:val="24"/>
        </w:rPr>
        <w:t xml:space="preserve">2021) views bank fraud to any of number of actions carried out with the intent of defrauding a financial institution. Similarly, the concept has </w:t>
      </w:r>
      <w:r w:rsidRPr="008476F4">
        <w:rPr>
          <w:rFonts w:ascii="Times New Roman" w:hAnsi="Times New Roman" w:cs="Times New Roman"/>
          <w:sz w:val="24"/>
          <w:szCs w:val="24"/>
        </w:rPr>
        <w:lastRenderedPageBreak/>
        <w:t>been stated to mean the use of fraudulent means to obtain money, assets, or property owned or held by a financial institution (Wikipedia 2013).</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2.2.7 Fraud and Bank Failure</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According to </w:t>
      </w:r>
      <w:proofErr w:type="spellStart"/>
      <w:r w:rsidRPr="008476F4">
        <w:rPr>
          <w:rFonts w:ascii="Times New Roman" w:hAnsi="Times New Roman" w:cs="Times New Roman"/>
          <w:sz w:val="24"/>
          <w:szCs w:val="24"/>
        </w:rPr>
        <w:t>Okeja</w:t>
      </w:r>
      <w:proofErr w:type="spellEnd"/>
      <w:r w:rsidRPr="008476F4">
        <w:rPr>
          <w:rFonts w:ascii="Times New Roman" w:hAnsi="Times New Roman" w:cs="Times New Roman"/>
          <w:sz w:val="24"/>
          <w:szCs w:val="24"/>
        </w:rPr>
        <w:t xml:space="preserve"> (2013), Fraud Forgeries and insider abuse are rampant in </w:t>
      </w:r>
      <w:proofErr w:type="spellStart"/>
      <w:r w:rsidRPr="008476F4">
        <w:rPr>
          <w:rFonts w:ascii="Times New Roman" w:hAnsi="Times New Roman" w:cs="Times New Roman"/>
          <w:sz w:val="24"/>
          <w:szCs w:val="24"/>
        </w:rPr>
        <w:t>thebanking</w:t>
      </w:r>
      <w:proofErr w:type="spellEnd"/>
      <w:r w:rsidRPr="008476F4">
        <w:rPr>
          <w:rFonts w:ascii="Times New Roman" w:hAnsi="Times New Roman" w:cs="Times New Roman"/>
          <w:sz w:val="24"/>
          <w:szCs w:val="24"/>
        </w:rPr>
        <w:t xml:space="preserve"> sector, because of the staggering amount of money involved. They have contributed in </w:t>
      </w:r>
      <w:proofErr w:type="spellStart"/>
      <w:r w:rsidRPr="008476F4">
        <w:rPr>
          <w:rFonts w:ascii="Times New Roman" w:hAnsi="Times New Roman" w:cs="Times New Roman"/>
          <w:sz w:val="24"/>
          <w:szCs w:val="24"/>
        </w:rPr>
        <w:t>nosmall</w:t>
      </w:r>
      <w:proofErr w:type="spellEnd"/>
      <w:r w:rsidRPr="008476F4">
        <w:rPr>
          <w:rFonts w:ascii="Times New Roman" w:hAnsi="Times New Roman" w:cs="Times New Roman"/>
          <w:sz w:val="24"/>
          <w:szCs w:val="24"/>
        </w:rPr>
        <w:t xml:space="preserve"> way in rendering the banks insolvent </w:t>
      </w:r>
      <w:proofErr w:type="spellStart"/>
      <w:r w:rsidRPr="008476F4">
        <w:rPr>
          <w:rFonts w:ascii="Times New Roman" w:hAnsi="Times New Roman" w:cs="Times New Roman"/>
          <w:sz w:val="24"/>
          <w:szCs w:val="24"/>
        </w:rPr>
        <w:t>andthereby</w:t>
      </w:r>
      <w:proofErr w:type="spellEnd"/>
      <w:r w:rsidRPr="008476F4">
        <w:rPr>
          <w:rFonts w:ascii="Times New Roman" w:hAnsi="Times New Roman" w:cs="Times New Roman"/>
          <w:sz w:val="24"/>
          <w:szCs w:val="24"/>
        </w:rPr>
        <w:t xml:space="preserve"> resulting to failures. In recent times, </w:t>
      </w:r>
      <w:proofErr w:type="spellStart"/>
      <w:r w:rsidRPr="008476F4">
        <w:rPr>
          <w:rFonts w:ascii="Times New Roman" w:hAnsi="Times New Roman" w:cs="Times New Roman"/>
          <w:sz w:val="24"/>
          <w:szCs w:val="24"/>
        </w:rPr>
        <w:t>bankfailure</w:t>
      </w:r>
      <w:proofErr w:type="spellEnd"/>
      <w:r w:rsidRPr="008476F4">
        <w:rPr>
          <w:rFonts w:ascii="Times New Roman" w:hAnsi="Times New Roman" w:cs="Times New Roman"/>
          <w:sz w:val="24"/>
          <w:szCs w:val="24"/>
        </w:rPr>
        <w:t xml:space="preserve"> has an issue of major concern </w:t>
      </w:r>
      <w:proofErr w:type="spellStart"/>
      <w:r w:rsidRPr="008476F4">
        <w:rPr>
          <w:rFonts w:ascii="Times New Roman" w:hAnsi="Times New Roman" w:cs="Times New Roman"/>
          <w:sz w:val="24"/>
          <w:szCs w:val="24"/>
        </w:rPr>
        <w:t>togovernment</w:t>
      </w:r>
      <w:proofErr w:type="spellEnd"/>
      <w:r w:rsidRPr="008476F4">
        <w:rPr>
          <w:rFonts w:ascii="Times New Roman" w:hAnsi="Times New Roman" w:cs="Times New Roman"/>
          <w:sz w:val="24"/>
          <w:szCs w:val="24"/>
        </w:rPr>
        <w:t xml:space="preserve">, depositors, bankers, </w:t>
      </w:r>
      <w:proofErr w:type="gramStart"/>
      <w:r w:rsidRPr="008476F4">
        <w:rPr>
          <w:rFonts w:ascii="Times New Roman" w:hAnsi="Times New Roman" w:cs="Times New Roman"/>
          <w:sz w:val="24"/>
          <w:szCs w:val="24"/>
        </w:rPr>
        <w:t>promoters</w:t>
      </w:r>
      <w:proofErr w:type="gram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andindeed</w:t>
      </w:r>
      <w:proofErr w:type="spellEnd"/>
      <w:r w:rsidRPr="008476F4">
        <w:rPr>
          <w:rFonts w:ascii="Times New Roman" w:hAnsi="Times New Roman" w:cs="Times New Roman"/>
          <w:sz w:val="24"/>
          <w:szCs w:val="24"/>
        </w:rPr>
        <w:t xml:space="preserve"> the public at large. This concern </w:t>
      </w:r>
      <w:proofErr w:type="spellStart"/>
      <w:r w:rsidRPr="008476F4">
        <w:rPr>
          <w:rFonts w:ascii="Times New Roman" w:hAnsi="Times New Roman" w:cs="Times New Roman"/>
          <w:sz w:val="24"/>
          <w:szCs w:val="24"/>
        </w:rPr>
        <w:t>stemsfrom</w:t>
      </w:r>
      <w:proofErr w:type="spellEnd"/>
      <w:r w:rsidRPr="008476F4">
        <w:rPr>
          <w:rFonts w:ascii="Times New Roman" w:hAnsi="Times New Roman" w:cs="Times New Roman"/>
          <w:sz w:val="24"/>
          <w:szCs w:val="24"/>
        </w:rPr>
        <w:t xml:space="preserve"> the </w:t>
      </w:r>
      <w:proofErr w:type="spellStart"/>
      <w:r w:rsidRPr="008476F4">
        <w:rPr>
          <w:rFonts w:ascii="Times New Roman" w:hAnsi="Times New Roman" w:cs="Times New Roman"/>
          <w:sz w:val="24"/>
          <w:szCs w:val="24"/>
        </w:rPr>
        <w:t>crUCal</w:t>
      </w:r>
      <w:proofErr w:type="spellEnd"/>
      <w:r w:rsidRPr="008476F4">
        <w:rPr>
          <w:rFonts w:ascii="Times New Roman" w:hAnsi="Times New Roman" w:cs="Times New Roman"/>
          <w:sz w:val="24"/>
          <w:szCs w:val="24"/>
        </w:rPr>
        <w:t xml:space="preserve"> role banks play in the economy.</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The concern for the health and survival of banks, underscore the importance government attaches </w:t>
      </w:r>
      <w:proofErr w:type="spellStart"/>
      <w:r w:rsidRPr="008476F4">
        <w:rPr>
          <w:rFonts w:ascii="Times New Roman" w:hAnsi="Times New Roman" w:cs="Times New Roman"/>
          <w:sz w:val="24"/>
          <w:szCs w:val="24"/>
        </w:rPr>
        <w:t>toclose</w:t>
      </w:r>
      <w:proofErr w:type="spellEnd"/>
      <w:r w:rsidRPr="008476F4">
        <w:rPr>
          <w:rFonts w:ascii="Times New Roman" w:hAnsi="Times New Roman" w:cs="Times New Roman"/>
          <w:sz w:val="24"/>
          <w:szCs w:val="24"/>
        </w:rPr>
        <w:t xml:space="preserve"> supervision of banks, with the primary objective of identifying early sign of fraud in </w:t>
      </w:r>
      <w:proofErr w:type="spellStart"/>
      <w:r w:rsidRPr="008476F4">
        <w:rPr>
          <w:rFonts w:ascii="Times New Roman" w:hAnsi="Times New Roman" w:cs="Times New Roman"/>
          <w:sz w:val="24"/>
          <w:szCs w:val="24"/>
        </w:rPr>
        <w:t>orderto</w:t>
      </w:r>
      <w:proofErr w:type="spellEnd"/>
      <w:r w:rsidRPr="008476F4">
        <w:rPr>
          <w:rFonts w:ascii="Times New Roman" w:hAnsi="Times New Roman" w:cs="Times New Roman"/>
          <w:sz w:val="24"/>
          <w:szCs w:val="24"/>
        </w:rPr>
        <w:t xml:space="preserve"> minimize the incidence of failure. Examples of failed banks due to fraud are: Hallmark Bank </w:t>
      </w:r>
      <w:proofErr w:type="spellStart"/>
      <w:r w:rsidRPr="008476F4">
        <w:rPr>
          <w:rFonts w:ascii="Times New Roman" w:hAnsi="Times New Roman" w:cs="Times New Roman"/>
          <w:sz w:val="24"/>
          <w:szCs w:val="24"/>
        </w:rPr>
        <w:t>Plc</w:t>
      </w:r>
      <w:proofErr w:type="gramStart"/>
      <w:r w:rsidRPr="008476F4">
        <w:rPr>
          <w:rFonts w:ascii="Times New Roman" w:hAnsi="Times New Roman" w:cs="Times New Roman"/>
          <w:sz w:val="24"/>
          <w:szCs w:val="24"/>
        </w:rPr>
        <w:t>,January</w:t>
      </w:r>
      <w:proofErr w:type="spellEnd"/>
      <w:proofErr w:type="gramEnd"/>
      <w:r w:rsidRPr="008476F4">
        <w:rPr>
          <w:rFonts w:ascii="Times New Roman" w:hAnsi="Times New Roman" w:cs="Times New Roman"/>
          <w:sz w:val="24"/>
          <w:szCs w:val="24"/>
        </w:rPr>
        <w:t xml:space="preserve"> 16, 1994, High land Bank of Nig. Plc, January 16, 2019, Lead Bank Plc, January 16,2019, Assurance Bank Nig. Ltd., January 16,2019, All states Trust Bank, January 16, 2019,African Express Bank Plc, January 16, 2019.</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A good example of how fraud has led to the failure of financial institution was the fraudulent act, which occurred in 2019 at the All States Trust Bank Plc. As a result of fraudulent act of one man, the whole nation including the government was put in a very bad state of which people’s savings disappear into the air. Government accounts were unable to pay their workers resulting to hardship and starvation. Another example was what happened in Hallmark Bank Plc, which led to the failure of the bank and the arrest of the chairman/chief executive of the bank, Mr. </w:t>
      </w:r>
      <w:proofErr w:type="spellStart"/>
      <w:r w:rsidRPr="008476F4">
        <w:rPr>
          <w:rFonts w:ascii="Times New Roman" w:hAnsi="Times New Roman" w:cs="Times New Roman"/>
          <w:sz w:val="24"/>
          <w:szCs w:val="24"/>
        </w:rPr>
        <w:t>MarcWagbara</w:t>
      </w:r>
      <w:proofErr w:type="spellEnd"/>
      <w:r w:rsidRPr="008476F4">
        <w:rPr>
          <w:rFonts w:ascii="Times New Roman" w:hAnsi="Times New Roman" w:cs="Times New Roman"/>
          <w:sz w:val="24"/>
          <w:szCs w:val="24"/>
        </w:rPr>
        <w:t xml:space="preserve">. The fraud was in connection with about$58m (N7.5b) belonging to the joint development zone (JDZ) trapped in the bank. The coy was placed in a fixed deposit account with the bank (Hallmark bank); but could not be produced on demand. This development led to the involvement of the economic and financial crimes commission </w:t>
      </w:r>
      <w:proofErr w:type="gramStart"/>
      <w:r w:rsidRPr="008476F4">
        <w:rPr>
          <w:rFonts w:ascii="Times New Roman" w:hAnsi="Times New Roman" w:cs="Times New Roman"/>
          <w:sz w:val="24"/>
          <w:szCs w:val="24"/>
        </w:rPr>
        <w:t>n(</w:t>
      </w:r>
      <w:proofErr w:type="gramEnd"/>
      <w:r w:rsidRPr="008476F4">
        <w:rPr>
          <w:rFonts w:ascii="Times New Roman" w:hAnsi="Times New Roman" w:cs="Times New Roman"/>
          <w:sz w:val="24"/>
          <w:szCs w:val="24"/>
        </w:rPr>
        <w:t xml:space="preserve">FCC) to hallmark bank Plc to help recover the funds and this led to the discovery of some questionable dealings. </w:t>
      </w:r>
      <w:proofErr w:type="gramStart"/>
      <w:r w:rsidRPr="008476F4">
        <w:rPr>
          <w:rFonts w:ascii="Times New Roman" w:hAnsi="Times New Roman" w:cs="Times New Roman"/>
          <w:sz w:val="24"/>
          <w:szCs w:val="24"/>
        </w:rPr>
        <w:t>According to “the daily star paper” of Tuesday, September 4, 2019.</w:t>
      </w:r>
      <w:proofErr w:type="gramEnd"/>
      <w:r w:rsidRPr="008476F4">
        <w:rPr>
          <w:rFonts w:ascii="Times New Roman" w:hAnsi="Times New Roman" w:cs="Times New Roman"/>
          <w:sz w:val="24"/>
          <w:szCs w:val="24"/>
        </w:rPr>
        <w:t xml:space="preserve"> The bank </w:t>
      </w:r>
      <w:proofErr w:type="spellStart"/>
      <w:r w:rsidRPr="008476F4">
        <w:rPr>
          <w:rFonts w:ascii="Times New Roman" w:hAnsi="Times New Roman" w:cs="Times New Roman"/>
          <w:sz w:val="24"/>
          <w:szCs w:val="24"/>
        </w:rPr>
        <w:t>nwas</w:t>
      </w:r>
      <w:proofErr w:type="spellEnd"/>
      <w:r w:rsidRPr="008476F4">
        <w:rPr>
          <w:rFonts w:ascii="Times New Roman" w:hAnsi="Times New Roman" w:cs="Times New Roman"/>
          <w:sz w:val="24"/>
          <w:szCs w:val="24"/>
        </w:rPr>
        <w:t xml:space="preserve"> eventually closed in January 16, 2019(Okeja</w:t>
      </w:r>
      <w:proofErr w:type="gramStart"/>
      <w:r w:rsidRPr="008476F4">
        <w:rPr>
          <w:rFonts w:ascii="Times New Roman" w:hAnsi="Times New Roman" w:cs="Times New Roman"/>
          <w:sz w:val="24"/>
          <w:szCs w:val="24"/>
        </w:rPr>
        <w:t>,2013</w:t>
      </w:r>
      <w:proofErr w:type="gramEnd"/>
      <w:r w:rsidRPr="008476F4">
        <w:rPr>
          <w:rFonts w:ascii="Times New Roman" w:hAnsi="Times New Roman" w:cs="Times New Roman"/>
          <w:sz w:val="24"/>
          <w:szCs w:val="24"/>
        </w:rPr>
        <w:t>).</w:t>
      </w:r>
    </w:p>
    <w:p w:rsidR="008476F4" w:rsidRPr="00010369" w:rsidRDefault="008476F4" w:rsidP="008476F4">
      <w:pPr>
        <w:spacing w:after="0" w:line="360" w:lineRule="auto"/>
        <w:jc w:val="both"/>
        <w:rPr>
          <w:rFonts w:ascii="Times New Roman" w:hAnsi="Times New Roman" w:cs="Times New Roman"/>
          <w:b/>
          <w:bCs/>
          <w:sz w:val="24"/>
          <w:szCs w:val="24"/>
        </w:rPr>
      </w:pPr>
      <w:r w:rsidRPr="00010369">
        <w:rPr>
          <w:rFonts w:ascii="Times New Roman" w:hAnsi="Times New Roman" w:cs="Times New Roman"/>
          <w:b/>
          <w:bCs/>
          <w:sz w:val="24"/>
          <w:szCs w:val="24"/>
        </w:rPr>
        <w:lastRenderedPageBreak/>
        <w:t>2.2.8 Causes of Bank Fraud</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According to (</w:t>
      </w:r>
      <w:proofErr w:type="spellStart"/>
      <w:r w:rsidRPr="008476F4">
        <w:rPr>
          <w:rFonts w:ascii="Times New Roman" w:hAnsi="Times New Roman" w:cs="Times New Roman"/>
          <w:sz w:val="24"/>
          <w:szCs w:val="24"/>
        </w:rPr>
        <w:t>Ugah</w:t>
      </w:r>
      <w:proofErr w:type="spellEnd"/>
      <w:r w:rsidRPr="008476F4">
        <w:rPr>
          <w:rFonts w:ascii="Times New Roman" w:hAnsi="Times New Roman" w:cs="Times New Roman"/>
          <w:sz w:val="24"/>
          <w:szCs w:val="24"/>
        </w:rPr>
        <w:t>, 2020) Fraudsters and forgers involve the professional men and women who are always conversant with the banking system and procedures, and who equally seek to enlist the support and corporation of the dishonest members of the bank staff. According to (Wikipedia, 2018) the following are some of the causes of fraud:</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Weak Internal Control system: This is where there is lack of segregation of duties. This occurs when there is no proper process or procedure that is followed when carrying out a particular plan of action in organization. Bello (1986) wrote that this is one of the major loopholes that help the perpetration of frauds in banking operation.</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Once control system is weak, the dishonest staff will appear to have a field day in carrying out their activities.</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Poor management: This is often manifested in various ways. Lack of adequate supervision is a manifestation of poor management. Inadequate control on the bank or firm policies, procedure and systems are indicative of poor management. This causes fraud when especially the junior staff is inadequately supervised.</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Inadequate control: When controls are inadequate, a loop hole now paves way to the fraudulent minded operator in the system and sees it as an opportunity to perpetrate fraud. Few banks nowadays, however, can be said to lack the basic collection of control policies and procedure, which they require for acceptable level of efficiency.</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Frustration: This is sometimes a reason for committing fraud in the bank. When the expectations of some workers are not meant by the management; in terms of promotions or financial rewards, they become frustrated. Unfortunately, these frustrated workers are their own judges for their contributions to the progress of the bank. Sometimes, if not most times this perception may not be enough reason to commit fraud. Nevertheless, the employees go ahead to commit fraud and compensate themselves for that which they are due for.</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lastRenderedPageBreak/>
        <w:t xml:space="preserve">Greed: A drive to acquire gain for beyond </w:t>
      </w:r>
      <w:proofErr w:type="spellStart"/>
      <w:r w:rsidRPr="008476F4">
        <w:rPr>
          <w:rFonts w:ascii="Times New Roman" w:hAnsi="Times New Roman" w:cs="Times New Roman"/>
          <w:sz w:val="24"/>
          <w:szCs w:val="24"/>
        </w:rPr>
        <w:t>one‟s</w:t>
      </w:r>
      <w:proofErr w:type="spellEnd"/>
      <w:r w:rsidRPr="008476F4">
        <w:rPr>
          <w:rFonts w:ascii="Times New Roman" w:hAnsi="Times New Roman" w:cs="Times New Roman"/>
          <w:sz w:val="24"/>
          <w:szCs w:val="24"/>
        </w:rPr>
        <w:t xml:space="preserve"> income and immediate or long needs. This is what </w:t>
      </w:r>
      <w:proofErr w:type="spellStart"/>
      <w:r w:rsidRPr="008476F4">
        <w:rPr>
          <w:rFonts w:ascii="Times New Roman" w:hAnsi="Times New Roman" w:cs="Times New Roman"/>
          <w:sz w:val="24"/>
          <w:szCs w:val="24"/>
        </w:rPr>
        <w:t>Archibong</w:t>
      </w:r>
      <w:proofErr w:type="spellEnd"/>
      <w:r w:rsidRPr="008476F4">
        <w:rPr>
          <w:rFonts w:ascii="Times New Roman" w:hAnsi="Times New Roman" w:cs="Times New Roman"/>
          <w:sz w:val="24"/>
          <w:szCs w:val="24"/>
        </w:rPr>
        <w:t xml:space="preserve"> described as “Get-rich-quick syndrome”. For one to be extravagant and greed is very dangerous</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 xml:space="preserve">2.3 Theoretical Review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Scholars have advanced theories in their efforts to explain the reasons behind low commitment to financial accountability and fraudulent practices in the banking sector, and the effectiveness of forensic accounting in the combat against financial and economic crime. This study reviewed the Fraud Triangle Theory, theory of accountability (Carrington, </w:t>
      </w:r>
      <w:proofErr w:type="spellStart"/>
      <w:r w:rsidRPr="008476F4">
        <w:rPr>
          <w:rFonts w:ascii="Times New Roman" w:hAnsi="Times New Roman" w:cs="Times New Roman"/>
          <w:sz w:val="24"/>
          <w:szCs w:val="24"/>
        </w:rPr>
        <w:t>DeBuse</w:t>
      </w:r>
      <w:proofErr w:type="spellEnd"/>
      <w:r w:rsidRPr="008476F4">
        <w:rPr>
          <w:rFonts w:ascii="Times New Roman" w:hAnsi="Times New Roman" w:cs="Times New Roman"/>
          <w:sz w:val="24"/>
          <w:szCs w:val="24"/>
        </w:rPr>
        <w:t xml:space="preserve"> and Lee, 2021) and forensic accounting theory (</w:t>
      </w:r>
      <w:proofErr w:type="spellStart"/>
      <w:r w:rsidRPr="008476F4">
        <w:rPr>
          <w:rFonts w:ascii="Times New Roman" w:hAnsi="Times New Roman" w:cs="Times New Roman"/>
          <w:sz w:val="24"/>
          <w:szCs w:val="24"/>
        </w:rPr>
        <w:t>Ozili</w:t>
      </w:r>
      <w:proofErr w:type="spellEnd"/>
      <w:r w:rsidRPr="008476F4">
        <w:rPr>
          <w:rFonts w:ascii="Times New Roman" w:hAnsi="Times New Roman" w:cs="Times New Roman"/>
          <w:sz w:val="24"/>
          <w:szCs w:val="24"/>
        </w:rPr>
        <w:t xml:space="preserve">, 2020). </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 xml:space="preserve">2.3.1 Fraud Triangle Theory </w:t>
      </w:r>
      <w:r w:rsidRPr="008476F4">
        <w:rPr>
          <w:rFonts w:ascii="Times New Roman" w:hAnsi="Times New Roman" w:cs="Times New Roman"/>
          <w:b/>
          <w:sz w:val="24"/>
          <w:szCs w:val="24"/>
        </w:rPr>
        <w:tab/>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There are three factors that must be present for a person to violate trust and perpetrate fraud, known as “Fraud Triangle” </w:t>
      </w:r>
      <w:proofErr w:type="spellStart"/>
      <w:r w:rsidRPr="008476F4">
        <w:rPr>
          <w:rFonts w:ascii="Times New Roman" w:hAnsi="Times New Roman" w:cs="Times New Roman"/>
          <w:sz w:val="24"/>
          <w:szCs w:val="24"/>
        </w:rPr>
        <w:t>Cressy</w:t>
      </w:r>
      <w:proofErr w:type="spellEnd"/>
      <w:r w:rsidRPr="008476F4">
        <w:rPr>
          <w:rFonts w:ascii="Times New Roman" w:hAnsi="Times New Roman" w:cs="Times New Roman"/>
          <w:sz w:val="24"/>
          <w:szCs w:val="24"/>
        </w:rPr>
        <w:t xml:space="preserve"> (1987) as cited by </w:t>
      </w:r>
      <w:proofErr w:type="spellStart"/>
      <w:r w:rsidRPr="008476F4">
        <w:rPr>
          <w:rFonts w:ascii="Times New Roman" w:hAnsi="Times New Roman" w:cs="Times New Roman"/>
          <w:sz w:val="24"/>
          <w:szCs w:val="24"/>
        </w:rPr>
        <w:t>CAInen</w:t>
      </w:r>
      <w:proofErr w:type="spellEnd"/>
      <w:r w:rsidRPr="008476F4">
        <w:rPr>
          <w:rFonts w:ascii="Times New Roman" w:hAnsi="Times New Roman" w:cs="Times New Roman"/>
          <w:sz w:val="24"/>
          <w:szCs w:val="24"/>
        </w:rPr>
        <w:t xml:space="preserve"> (2018). Pressure (motivation): This is the first element of the Fraud Triangle. Lister (2007) defined pressure as the source of heat to the fire.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Pressure can drive people to do things they </w:t>
      </w:r>
      <w:proofErr w:type="spellStart"/>
      <w:r w:rsidRPr="008476F4">
        <w:rPr>
          <w:rFonts w:ascii="Times New Roman" w:hAnsi="Times New Roman" w:cs="Times New Roman"/>
          <w:sz w:val="24"/>
          <w:szCs w:val="24"/>
        </w:rPr>
        <w:t>wouldn‟t</w:t>
      </w:r>
      <w:proofErr w:type="spellEnd"/>
      <w:r w:rsidRPr="008476F4">
        <w:rPr>
          <w:rFonts w:ascii="Times New Roman" w:hAnsi="Times New Roman" w:cs="Times New Roman"/>
          <w:sz w:val="24"/>
          <w:szCs w:val="24"/>
        </w:rPr>
        <w:t xml:space="preserve"> normally do. pressure to succeed, pressure to get ahead, pressure to meet deadlines and expectations, pressure from co-workers or boss etc </w:t>
      </w:r>
      <w:proofErr w:type="spellStart"/>
      <w:r w:rsidRPr="008476F4">
        <w:rPr>
          <w:rFonts w:ascii="Times New Roman" w:hAnsi="Times New Roman" w:cs="Times New Roman"/>
          <w:sz w:val="24"/>
          <w:szCs w:val="24"/>
        </w:rPr>
        <w:t>Obielo</w:t>
      </w:r>
      <w:proofErr w:type="spellEnd"/>
      <w:r w:rsidRPr="008476F4">
        <w:rPr>
          <w:rFonts w:ascii="Times New Roman" w:hAnsi="Times New Roman" w:cs="Times New Roman"/>
          <w:sz w:val="24"/>
          <w:szCs w:val="24"/>
        </w:rPr>
        <w:t xml:space="preserve"> (2021) Opportunity: This is the fuel that keeps the fire burning Lister (2007). It is a second side of Fraud triangle. He believed that a person without being given an opportunity cannot perpetrate fraud. It is a weakness in the system where employee has power and ability to exploit, making fraud possible Rae and </w:t>
      </w:r>
      <w:proofErr w:type="spellStart"/>
      <w:r w:rsidRPr="008476F4">
        <w:rPr>
          <w:rFonts w:ascii="Times New Roman" w:hAnsi="Times New Roman" w:cs="Times New Roman"/>
          <w:sz w:val="24"/>
          <w:szCs w:val="24"/>
        </w:rPr>
        <w:t>Subramaniam</w:t>
      </w:r>
      <w:proofErr w:type="spellEnd"/>
      <w:r w:rsidRPr="008476F4">
        <w:rPr>
          <w:rFonts w:ascii="Times New Roman" w:hAnsi="Times New Roman" w:cs="Times New Roman"/>
          <w:sz w:val="24"/>
          <w:szCs w:val="24"/>
        </w:rPr>
        <w:t xml:space="preserve"> (2021). Rationalization: Lister (2007) defines it as the oxygen that keeps the fire burning. Rae and </w:t>
      </w:r>
      <w:proofErr w:type="spellStart"/>
      <w:r w:rsidRPr="008476F4">
        <w:rPr>
          <w:rFonts w:ascii="Times New Roman" w:hAnsi="Times New Roman" w:cs="Times New Roman"/>
          <w:sz w:val="24"/>
          <w:szCs w:val="24"/>
        </w:rPr>
        <w:t>Subramaniam</w:t>
      </w:r>
      <w:proofErr w:type="spellEnd"/>
      <w:r w:rsidRPr="008476F4">
        <w:rPr>
          <w:rFonts w:ascii="Times New Roman" w:hAnsi="Times New Roman" w:cs="Times New Roman"/>
          <w:sz w:val="24"/>
          <w:szCs w:val="24"/>
        </w:rPr>
        <w:t xml:space="preserve"> (2021) </w:t>
      </w:r>
      <w:proofErr w:type="gramStart"/>
      <w:r w:rsidRPr="008476F4">
        <w:rPr>
          <w:rFonts w:ascii="Times New Roman" w:hAnsi="Times New Roman" w:cs="Times New Roman"/>
          <w:sz w:val="24"/>
          <w:szCs w:val="24"/>
        </w:rPr>
        <w:t>refers</w:t>
      </w:r>
      <w:proofErr w:type="gramEnd"/>
      <w:r w:rsidRPr="008476F4">
        <w:rPr>
          <w:rFonts w:ascii="Times New Roman" w:hAnsi="Times New Roman" w:cs="Times New Roman"/>
          <w:sz w:val="24"/>
          <w:szCs w:val="24"/>
        </w:rPr>
        <w:t xml:space="preserve"> rationalization as a justification of fraudulent behavior as a result of an employee’s lack of personal integrity or other moral reasoning.</w:t>
      </w:r>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 xml:space="preserve">2.3.2 Theory of Accountability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Carrington, </w:t>
      </w:r>
      <w:proofErr w:type="spellStart"/>
      <w:r w:rsidRPr="008476F4">
        <w:rPr>
          <w:rFonts w:ascii="Times New Roman" w:hAnsi="Times New Roman" w:cs="Times New Roman"/>
          <w:sz w:val="24"/>
          <w:szCs w:val="24"/>
        </w:rPr>
        <w:t>DeBuse</w:t>
      </w:r>
      <w:proofErr w:type="spellEnd"/>
      <w:r w:rsidRPr="008476F4">
        <w:rPr>
          <w:rFonts w:ascii="Times New Roman" w:hAnsi="Times New Roman" w:cs="Times New Roman"/>
          <w:sz w:val="24"/>
          <w:szCs w:val="24"/>
        </w:rPr>
        <w:t xml:space="preserve"> and Lee (2021) and cited by </w:t>
      </w:r>
      <w:proofErr w:type="spellStart"/>
      <w:r w:rsidRPr="008476F4">
        <w:rPr>
          <w:rFonts w:ascii="Times New Roman" w:hAnsi="Times New Roman" w:cs="Times New Roman"/>
          <w:sz w:val="24"/>
          <w:szCs w:val="24"/>
        </w:rPr>
        <w:t>Dumbu</w:t>
      </w:r>
      <w:proofErr w:type="spellEnd"/>
      <w:r w:rsidRPr="008476F4">
        <w:rPr>
          <w:rFonts w:ascii="Times New Roman" w:hAnsi="Times New Roman" w:cs="Times New Roman"/>
          <w:sz w:val="24"/>
          <w:szCs w:val="24"/>
        </w:rPr>
        <w:t xml:space="preserve"> (2018), posited that there is a need for a paradigm shift from the traditional way of doing business in the public management to the contemporary approach of governance. To them, this will seek in the </w:t>
      </w:r>
      <w:proofErr w:type="spellStart"/>
      <w:r w:rsidRPr="008476F4">
        <w:rPr>
          <w:rFonts w:ascii="Times New Roman" w:hAnsi="Times New Roman" w:cs="Times New Roman"/>
          <w:sz w:val="24"/>
          <w:szCs w:val="24"/>
        </w:rPr>
        <w:t>redUCtion</w:t>
      </w:r>
      <w:proofErr w:type="spellEnd"/>
      <w:r w:rsidRPr="008476F4">
        <w:rPr>
          <w:rFonts w:ascii="Times New Roman" w:hAnsi="Times New Roman" w:cs="Times New Roman"/>
          <w:sz w:val="24"/>
          <w:szCs w:val="24"/>
        </w:rPr>
        <w:t xml:space="preserve"> of the red tape </w:t>
      </w:r>
      <w:r w:rsidRPr="008476F4">
        <w:rPr>
          <w:rFonts w:ascii="Times New Roman" w:hAnsi="Times New Roman" w:cs="Times New Roman"/>
          <w:sz w:val="24"/>
          <w:szCs w:val="24"/>
        </w:rPr>
        <w:lastRenderedPageBreak/>
        <w:t xml:space="preserve">and other bureaucratic processes that hinder efficiency and economic utilization of scarce public resource. Vance, Lowry and </w:t>
      </w:r>
      <w:proofErr w:type="spellStart"/>
      <w:r w:rsidRPr="008476F4">
        <w:rPr>
          <w:rFonts w:ascii="Times New Roman" w:hAnsi="Times New Roman" w:cs="Times New Roman"/>
          <w:sz w:val="24"/>
          <w:szCs w:val="24"/>
        </w:rPr>
        <w:t>Eggett</w:t>
      </w:r>
      <w:proofErr w:type="spellEnd"/>
      <w:r w:rsidRPr="008476F4">
        <w:rPr>
          <w:rFonts w:ascii="Times New Roman" w:hAnsi="Times New Roman" w:cs="Times New Roman"/>
          <w:sz w:val="24"/>
          <w:szCs w:val="24"/>
        </w:rPr>
        <w:t xml:space="preserve"> (2021), however, explains how the perceived need to justify one’s behavior to another party causes one to consider and feel accountable for the process by which decisions and </w:t>
      </w:r>
      <w:proofErr w:type="spellStart"/>
      <w:r w:rsidRPr="008476F4">
        <w:rPr>
          <w:rFonts w:ascii="Times New Roman" w:hAnsi="Times New Roman" w:cs="Times New Roman"/>
          <w:sz w:val="24"/>
          <w:szCs w:val="24"/>
        </w:rPr>
        <w:t>judgements</w:t>
      </w:r>
      <w:proofErr w:type="spellEnd"/>
      <w:r w:rsidRPr="008476F4">
        <w:rPr>
          <w:rFonts w:ascii="Times New Roman" w:hAnsi="Times New Roman" w:cs="Times New Roman"/>
          <w:sz w:val="24"/>
          <w:szCs w:val="24"/>
        </w:rPr>
        <w:t xml:space="preserve"> have been reached. To </w:t>
      </w:r>
      <w:proofErr w:type="spellStart"/>
      <w:r w:rsidRPr="008476F4">
        <w:rPr>
          <w:rFonts w:ascii="Times New Roman" w:hAnsi="Times New Roman" w:cs="Times New Roman"/>
          <w:sz w:val="24"/>
          <w:szCs w:val="24"/>
        </w:rPr>
        <w:t>Rangondo</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Mohlakwana</w:t>
      </w:r>
      <w:proofErr w:type="spellEnd"/>
      <w:r w:rsidRPr="008476F4">
        <w:rPr>
          <w:rFonts w:ascii="Times New Roman" w:hAnsi="Times New Roman" w:cs="Times New Roman"/>
          <w:sz w:val="24"/>
          <w:szCs w:val="24"/>
        </w:rPr>
        <w:t xml:space="preserve"> and Beckmann (2016) while citing Carrington, </w:t>
      </w:r>
      <w:proofErr w:type="spellStart"/>
      <w:r w:rsidRPr="008476F4">
        <w:rPr>
          <w:rFonts w:ascii="Times New Roman" w:hAnsi="Times New Roman" w:cs="Times New Roman"/>
          <w:sz w:val="24"/>
          <w:szCs w:val="24"/>
        </w:rPr>
        <w:t>DeBuse</w:t>
      </w:r>
      <w:proofErr w:type="spellEnd"/>
      <w:r w:rsidRPr="008476F4">
        <w:rPr>
          <w:rFonts w:ascii="Times New Roman" w:hAnsi="Times New Roman" w:cs="Times New Roman"/>
          <w:sz w:val="24"/>
          <w:szCs w:val="24"/>
        </w:rPr>
        <w:t xml:space="preserve"> and Lee (2021), accountability theory describes accountability as a means to ensure that internal policies and procedures are lawful and reflect the best interests of its stakeholders, where organizations act in accordance with their particular governance arrangements. This theory connects with this study on the premix that when established institutional mechanisms are adhered to, there will be more enhancement of accountability, which, Vance, Lowry and </w:t>
      </w:r>
      <w:proofErr w:type="spellStart"/>
      <w:r w:rsidRPr="008476F4">
        <w:rPr>
          <w:rFonts w:ascii="Times New Roman" w:hAnsi="Times New Roman" w:cs="Times New Roman"/>
          <w:sz w:val="24"/>
          <w:szCs w:val="24"/>
        </w:rPr>
        <w:t>Eggett</w:t>
      </w:r>
      <w:proofErr w:type="spellEnd"/>
      <w:r w:rsidRPr="008476F4">
        <w:rPr>
          <w:rFonts w:ascii="Times New Roman" w:hAnsi="Times New Roman" w:cs="Times New Roman"/>
          <w:sz w:val="24"/>
          <w:szCs w:val="24"/>
        </w:rPr>
        <w:t xml:space="preserve"> (2021), thus, argued will diminish access-policy violations. </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 xml:space="preserve">2.3.3 Forensic Accounting Theory </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Ozili</w:t>
      </w:r>
      <w:proofErr w:type="spellEnd"/>
      <w:r w:rsidRPr="008476F4">
        <w:rPr>
          <w:rFonts w:ascii="Times New Roman" w:hAnsi="Times New Roman" w:cs="Times New Roman"/>
          <w:sz w:val="24"/>
          <w:szCs w:val="24"/>
        </w:rPr>
        <w:t xml:space="preserve"> (2020) opined that this theory explains why and how the choice of methods and techniques in the detection of creative accounting and the fraudulent manipulations in financial reporting. This theorist argued that the outcome of the method and techniques used will depend on the accounting and non-accounting decisions considered by the forensic accountant/investigator. This study is, thus, underpinned on the two theories reviewed. This is justified on the premix that both centers on how fraudulent practices could be minimized. </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 xml:space="preserve">2.4 Empirical Review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Several researchers have examined the instances of the use of forensic accounting in the detection of fraudulent practices, both in the developed economies and developing economies. For instance, </w:t>
      </w:r>
      <w:proofErr w:type="spellStart"/>
      <w:r w:rsidRPr="008476F4">
        <w:rPr>
          <w:rFonts w:ascii="Times New Roman" w:hAnsi="Times New Roman" w:cs="Times New Roman"/>
          <w:sz w:val="24"/>
          <w:szCs w:val="24"/>
        </w:rPr>
        <w:t>Muttaqin</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Mulyasari</w:t>
      </w:r>
      <w:proofErr w:type="spellEnd"/>
      <w:r w:rsidRPr="008476F4">
        <w:rPr>
          <w:rFonts w:ascii="Times New Roman" w:hAnsi="Times New Roman" w:cs="Times New Roman"/>
          <w:sz w:val="24"/>
          <w:szCs w:val="24"/>
        </w:rPr>
        <w:t xml:space="preserve"> (2018) researched on the </w:t>
      </w:r>
      <w:proofErr w:type="spellStart"/>
      <w:r w:rsidRPr="008476F4">
        <w:rPr>
          <w:rFonts w:ascii="Times New Roman" w:hAnsi="Times New Roman" w:cs="Times New Roman"/>
          <w:sz w:val="24"/>
          <w:szCs w:val="24"/>
        </w:rPr>
        <w:t>organisational</w:t>
      </w:r>
      <w:proofErr w:type="spellEnd"/>
      <w:r w:rsidRPr="008476F4">
        <w:rPr>
          <w:rFonts w:ascii="Times New Roman" w:hAnsi="Times New Roman" w:cs="Times New Roman"/>
          <w:sz w:val="24"/>
          <w:szCs w:val="24"/>
        </w:rPr>
        <w:t xml:space="preserve"> performance improvement through culture control and contractibility for effective financial accountability. The study used SEM-PLS test equipment with cross-sectional data on 145 </w:t>
      </w:r>
      <w:proofErr w:type="spellStart"/>
      <w:r w:rsidRPr="008476F4">
        <w:rPr>
          <w:rFonts w:ascii="Times New Roman" w:hAnsi="Times New Roman" w:cs="Times New Roman"/>
          <w:sz w:val="24"/>
          <w:szCs w:val="24"/>
        </w:rPr>
        <w:t>Camat</w:t>
      </w:r>
      <w:proofErr w:type="spellEnd"/>
      <w:r w:rsidRPr="008476F4">
        <w:rPr>
          <w:rFonts w:ascii="Times New Roman" w:hAnsi="Times New Roman" w:cs="Times New Roman"/>
          <w:sz w:val="24"/>
          <w:szCs w:val="24"/>
        </w:rPr>
        <w:t xml:space="preserve"> in </w:t>
      </w:r>
      <w:proofErr w:type="spellStart"/>
      <w:r w:rsidRPr="008476F4">
        <w:rPr>
          <w:rFonts w:ascii="Times New Roman" w:hAnsi="Times New Roman" w:cs="Times New Roman"/>
          <w:sz w:val="24"/>
          <w:szCs w:val="24"/>
        </w:rPr>
        <w:t>Subdistrict</w:t>
      </w:r>
      <w:proofErr w:type="spellEnd"/>
      <w:r w:rsidRPr="008476F4">
        <w:rPr>
          <w:rFonts w:ascii="Times New Roman" w:hAnsi="Times New Roman" w:cs="Times New Roman"/>
          <w:sz w:val="24"/>
          <w:szCs w:val="24"/>
        </w:rPr>
        <w:t xml:space="preserve"> of </w:t>
      </w:r>
      <w:proofErr w:type="spellStart"/>
      <w:r w:rsidRPr="008476F4">
        <w:rPr>
          <w:rFonts w:ascii="Times New Roman" w:hAnsi="Times New Roman" w:cs="Times New Roman"/>
          <w:sz w:val="24"/>
          <w:szCs w:val="24"/>
        </w:rPr>
        <w:t>Banten</w:t>
      </w:r>
      <w:proofErr w:type="spellEnd"/>
      <w:r w:rsidRPr="008476F4">
        <w:rPr>
          <w:rFonts w:ascii="Times New Roman" w:hAnsi="Times New Roman" w:cs="Times New Roman"/>
          <w:sz w:val="24"/>
          <w:szCs w:val="24"/>
        </w:rPr>
        <w:t xml:space="preserve"> Province. The findings revealed that contractibility positively affects the performance of banking sector </w:t>
      </w:r>
      <w:proofErr w:type="spellStart"/>
      <w:r w:rsidRPr="008476F4">
        <w:rPr>
          <w:rFonts w:ascii="Times New Roman" w:hAnsi="Times New Roman" w:cs="Times New Roman"/>
          <w:sz w:val="24"/>
          <w:szCs w:val="24"/>
        </w:rPr>
        <w:t>organisations</w:t>
      </w:r>
      <w:proofErr w:type="spellEnd"/>
      <w:r w:rsidRPr="008476F4">
        <w:rPr>
          <w:rFonts w:ascii="Times New Roman" w:hAnsi="Times New Roman" w:cs="Times New Roman"/>
          <w:sz w:val="24"/>
          <w:szCs w:val="24"/>
        </w:rPr>
        <w:t xml:space="preserve">.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lastRenderedPageBreak/>
        <w:t xml:space="preserve">In a research work carried out by </w:t>
      </w:r>
      <w:proofErr w:type="spellStart"/>
      <w:proofErr w:type="gramStart"/>
      <w:r w:rsidRPr="008476F4">
        <w:rPr>
          <w:rFonts w:ascii="Times New Roman" w:hAnsi="Times New Roman" w:cs="Times New Roman"/>
          <w:sz w:val="24"/>
          <w:szCs w:val="24"/>
        </w:rPr>
        <w:t>Onyeagba</w:t>
      </w:r>
      <w:proofErr w:type="spellEnd"/>
      <w:r w:rsidRPr="008476F4">
        <w:rPr>
          <w:rFonts w:ascii="Times New Roman" w:hAnsi="Times New Roman" w:cs="Times New Roman"/>
          <w:sz w:val="24"/>
          <w:szCs w:val="24"/>
        </w:rPr>
        <w:t>(</w:t>
      </w:r>
      <w:proofErr w:type="gramEnd"/>
      <w:r w:rsidRPr="008476F4">
        <w:rPr>
          <w:rFonts w:ascii="Times New Roman" w:hAnsi="Times New Roman" w:cs="Times New Roman"/>
          <w:sz w:val="24"/>
          <w:szCs w:val="24"/>
        </w:rPr>
        <w:t xml:space="preserve">2011) on the topic “Forensic Audit, an Appraisal of the Usefulness in the Prevention and Detection of Modern Fraud”. The study made use of both primary and secondary data. Three </w:t>
      </w:r>
      <w:proofErr w:type="gramStart"/>
      <w:r w:rsidRPr="008476F4">
        <w:rPr>
          <w:rFonts w:ascii="Times New Roman" w:hAnsi="Times New Roman" w:cs="Times New Roman"/>
          <w:sz w:val="24"/>
          <w:szCs w:val="24"/>
        </w:rPr>
        <w:t>hypothesis</w:t>
      </w:r>
      <w:proofErr w:type="gramEnd"/>
      <w:r w:rsidRPr="008476F4">
        <w:rPr>
          <w:rFonts w:ascii="Times New Roman" w:hAnsi="Times New Roman" w:cs="Times New Roman"/>
          <w:sz w:val="24"/>
          <w:szCs w:val="24"/>
        </w:rPr>
        <w:t xml:space="preserve"> were formulated and tested with the aid of </w:t>
      </w:r>
      <w:proofErr w:type="spellStart"/>
      <w:r w:rsidRPr="008476F4">
        <w:rPr>
          <w:rFonts w:ascii="Times New Roman" w:hAnsi="Times New Roman" w:cs="Times New Roman"/>
          <w:sz w:val="24"/>
          <w:szCs w:val="24"/>
        </w:rPr>
        <w:t>chisquare</w:t>
      </w:r>
      <w:proofErr w:type="spellEnd"/>
      <w:r w:rsidRPr="008476F4">
        <w:rPr>
          <w:rFonts w:ascii="Times New Roman" w:hAnsi="Times New Roman" w:cs="Times New Roman"/>
          <w:sz w:val="24"/>
          <w:szCs w:val="24"/>
        </w:rPr>
        <w:t>. It was discovered that the absence of commendable skills, technical know-how and equipment has not deterred the effectiveness of forensic auditing. It was also discovered that forensic Audit will serve as a better supplement to the lapses in internal and external auditing.</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Another study carried out by </w:t>
      </w:r>
      <w:proofErr w:type="spellStart"/>
      <w:proofErr w:type="gramStart"/>
      <w:r w:rsidRPr="008476F4">
        <w:rPr>
          <w:rFonts w:ascii="Times New Roman" w:hAnsi="Times New Roman" w:cs="Times New Roman"/>
          <w:sz w:val="24"/>
          <w:szCs w:val="24"/>
        </w:rPr>
        <w:t>Obinwa</w:t>
      </w:r>
      <w:proofErr w:type="spellEnd"/>
      <w:r w:rsidRPr="008476F4">
        <w:rPr>
          <w:rFonts w:ascii="Times New Roman" w:hAnsi="Times New Roman" w:cs="Times New Roman"/>
          <w:sz w:val="24"/>
          <w:szCs w:val="24"/>
        </w:rPr>
        <w:t>(</w:t>
      </w:r>
      <w:proofErr w:type="gramEnd"/>
      <w:r w:rsidRPr="008476F4">
        <w:rPr>
          <w:rFonts w:ascii="Times New Roman" w:hAnsi="Times New Roman" w:cs="Times New Roman"/>
          <w:sz w:val="24"/>
          <w:szCs w:val="24"/>
        </w:rPr>
        <w:t xml:space="preserve">2020) which sought to determine the extent forensic accounting techniques have been applied in detecting, investigating and preventing fraud in Nigerian banks. Three </w:t>
      </w:r>
      <w:proofErr w:type="gramStart"/>
      <w:r w:rsidRPr="008476F4">
        <w:rPr>
          <w:rFonts w:ascii="Times New Roman" w:hAnsi="Times New Roman" w:cs="Times New Roman"/>
          <w:sz w:val="24"/>
          <w:szCs w:val="24"/>
        </w:rPr>
        <w:t>hypothesis</w:t>
      </w:r>
      <w:proofErr w:type="gramEnd"/>
      <w:r w:rsidRPr="008476F4">
        <w:rPr>
          <w:rFonts w:ascii="Times New Roman" w:hAnsi="Times New Roman" w:cs="Times New Roman"/>
          <w:sz w:val="24"/>
          <w:szCs w:val="24"/>
        </w:rPr>
        <w:t xml:space="preserve"> were tested using chi-square. It was discovered that forensic accountant are very relevant in the fight against fraud in Nigeria banking sector.</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Egbunike</w:t>
      </w:r>
      <w:proofErr w:type="spellEnd"/>
      <w:r w:rsidRPr="008476F4">
        <w:rPr>
          <w:rFonts w:ascii="Times New Roman" w:hAnsi="Times New Roman" w:cs="Times New Roman"/>
          <w:sz w:val="24"/>
          <w:szCs w:val="24"/>
        </w:rPr>
        <w:t xml:space="preserve"> (2020) on detecting fraudulent financial Entries: An Application of </w:t>
      </w:r>
      <w:proofErr w:type="spellStart"/>
      <w:r w:rsidRPr="008476F4">
        <w:rPr>
          <w:rFonts w:ascii="Times New Roman" w:hAnsi="Times New Roman" w:cs="Times New Roman"/>
          <w:sz w:val="24"/>
          <w:szCs w:val="24"/>
        </w:rPr>
        <w:t>Benfords</w:t>
      </w:r>
      <w:proofErr w:type="spellEnd"/>
      <w:r w:rsidRPr="008476F4">
        <w:rPr>
          <w:rFonts w:ascii="Times New Roman" w:hAnsi="Times New Roman" w:cs="Times New Roman"/>
          <w:sz w:val="24"/>
          <w:szCs w:val="24"/>
        </w:rPr>
        <w:t xml:space="preserve"> Law to Accounting Data. The study made use of descriptive statistic. </w:t>
      </w:r>
      <w:proofErr w:type="gramStart"/>
      <w:r w:rsidRPr="008476F4">
        <w:rPr>
          <w:rFonts w:ascii="Times New Roman" w:hAnsi="Times New Roman" w:cs="Times New Roman"/>
          <w:sz w:val="24"/>
          <w:szCs w:val="24"/>
        </w:rPr>
        <w:t xml:space="preserve">In addition, </w:t>
      </w:r>
      <w:proofErr w:type="spellStart"/>
      <w:r w:rsidRPr="008476F4">
        <w:rPr>
          <w:rFonts w:ascii="Times New Roman" w:hAnsi="Times New Roman" w:cs="Times New Roman"/>
          <w:sz w:val="24"/>
          <w:szCs w:val="24"/>
        </w:rPr>
        <w:t>Kolmgorov</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Sirnov</w:t>
      </w:r>
      <w:proofErr w:type="spellEnd"/>
      <w:r w:rsidRPr="008476F4">
        <w:rPr>
          <w:rFonts w:ascii="Times New Roman" w:hAnsi="Times New Roman" w:cs="Times New Roman"/>
          <w:sz w:val="24"/>
          <w:szCs w:val="24"/>
        </w:rPr>
        <w:t xml:space="preserve"> and Two-Way ANOVAS in analyzing the primary data.</w:t>
      </w:r>
      <w:proofErr w:type="gramEnd"/>
      <w:r w:rsidRPr="008476F4">
        <w:rPr>
          <w:rFonts w:ascii="Times New Roman" w:hAnsi="Times New Roman" w:cs="Times New Roman"/>
          <w:sz w:val="24"/>
          <w:szCs w:val="24"/>
        </w:rPr>
        <w:t xml:space="preserve"> The hypothesis were formulated and Tested with the aid of SPSS. The results proved the utility of </w:t>
      </w:r>
      <w:proofErr w:type="spellStart"/>
      <w:r w:rsidRPr="008476F4">
        <w:rPr>
          <w:rFonts w:ascii="Times New Roman" w:hAnsi="Times New Roman" w:cs="Times New Roman"/>
          <w:sz w:val="24"/>
          <w:szCs w:val="24"/>
        </w:rPr>
        <w:t>Benford‟s</w:t>
      </w:r>
      <w:proofErr w:type="spellEnd"/>
      <w:r w:rsidRPr="008476F4">
        <w:rPr>
          <w:rFonts w:ascii="Times New Roman" w:hAnsi="Times New Roman" w:cs="Times New Roman"/>
          <w:sz w:val="24"/>
          <w:szCs w:val="24"/>
        </w:rPr>
        <w:t xml:space="preserve"> Law in fraud detection.</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Also, according to study carried out by </w:t>
      </w:r>
      <w:proofErr w:type="spellStart"/>
      <w:r w:rsidRPr="008476F4">
        <w:rPr>
          <w:rFonts w:ascii="Times New Roman" w:hAnsi="Times New Roman" w:cs="Times New Roman"/>
          <w:sz w:val="24"/>
          <w:szCs w:val="24"/>
        </w:rPr>
        <w:t>Okoye</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Ugochukwu</w:t>
      </w:r>
      <w:proofErr w:type="spellEnd"/>
      <w:r w:rsidRPr="008476F4">
        <w:rPr>
          <w:rFonts w:ascii="Times New Roman" w:hAnsi="Times New Roman" w:cs="Times New Roman"/>
          <w:sz w:val="24"/>
          <w:szCs w:val="24"/>
        </w:rPr>
        <w:t xml:space="preserve"> (2021) had it that despite several analytical measures adopted by external auditors, in the records in Nigeria, fraud has never ceased to exist within the numbers and figures of the published financial documents. But the fraud model – </w:t>
      </w:r>
      <w:proofErr w:type="spellStart"/>
      <w:r w:rsidRPr="008476F4">
        <w:rPr>
          <w:rFonts w:ascii="Times New Roman" w:hAnsi="Times New Roman" w:cs="Times New Roman"/>
          <w:sz w:val="24"/>
          <w:szCs w:val="24"/>
        </w:rPr>
        <w:t>Benish</w:t>
      </w:r>
      <w:proofErr w:type="spellEnd"/>
      <w:r w:rsidRPr="008476F4">
        <w:rPr>
          <w:rFonts w:ascii="Times New Roman" w:hAnsi="Times New Roman" w:cs="Times New Roman"/>
          <w:sz w:val="24"/>
          <w:szCs w:val="24"/>
        </w:rPr>
        <w:t xml:space="preserve"> Model, an eight factored variable model by </w:t>
      </w:r>
      <w:proofErr w:type="spellStart"/>
      <w:r w:rsidRPr="008476F4">
        <w:rPr>
          <w:rFonts w:ascii="Times New Roman" w:hAnsi="Times New Roman" w:cs="Times New Roman"/>
          <w:sz w:val="24"/>
          <w:szCs w:val="24"/>
        </w:rPr>
        <w:t>Beneish</w:t>
      </w:r>
      <w:proofErr w:type="spellEnd"/>
      <w:r w:rsidRPr="008476F4">
        <w:rPr>
          <w:rFonts w:ascii="Times New Roman" w:hAnsi="Times New Roman" w:cs="Times New Roman"/>
          <w:sz w:val="24"/>
          <w:szCs w:val="24"/>
        </w:rPr>
        <w:t xml:space="preserve"> (1999), shows promises that such manipulations in the financial statements can be detected.</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In their study, Cadbury Nigeria Plc, being known victim of fraudulent financial reporting from 2020-2019 was selected for the research work. Result from the </w:t>
      </w:r>
      <w:proofErr w:type="spellStart"/>
      <w:r w:rsidRPr="008476F4">
        <w:rPr>
          <w:rFonts w:ascii="Times New Roman" w:hAnsi="Times New Roman" w:cs="Times New Roman"/>
          <w:sz w:val="24"/>
          <w:szCs w:val="24"/>
        </w:rPr>
        <w:t>Beneish</w:t>
      </w:r>
      <w:proofErr w:type="spellEnd"/>
      <w:r w:rsidRPr="008476F4">
        <w:rPr>
          <w:rFonts w:ascii="Times New Roman" w:hAnsi="Times New Roman" w:cs="Times New Roman"/>
          <w:sz w:val="24"/>
          <w:szCs w:val="24"/>
        </w:rPr>
        <w:t xml:space="preserve"> Model Analysis not only confirmed the fraudulent allegations rose against the Board of Cadbury Nig. Plc for years 2020-2019. It also discovered that the post fraud records of the company (2007-2013), except in 2020, showed promising grounds of good corporate governance.</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Arinaitwe</w:t>
      </w:r>
      <w:proofErr w:type="spellEnd"/>
      <w:r w:rsidRPr="008476F4">
        <w:rPr>
          <w:rFonts w:ascii="Times New Roman" w:hAnsi="Times New Roman" w:cs="Times New Roman"/>
          <w:sz w:val="24"/>
          <w:szCs w:val="24"/>
        </w:rPr>
        <w:t xml:space="preserve">, Eton, </w:t>
      </w:r>
      <w:proofErr w:type="spellStart"/>
      <w:r w:rsidRPr="008476F4">
        <w:rPr>
          <w:rFonts w:ascii="Times New Roman" w:hAnsi="Times New Roman" w:cs="Times New Roman"/>
          <w:sz w:val="24"/>
          <w:szCs w:val="24"/>
        </w:rPr>
        <w:t>Agaba</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Turyehebwa</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Ogwel</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Mwosi</w:t>
      </w:r>
      <w:proofErr w:type="spellEnd"/>
      <w:r w:rsidRPr="008476F4">
        <w:rPr>
          <w:rFonts w:ascii="Times New Roman" w:hAnsi="Times New Roman" w:cs="Times New Roman"/>
          <w:sz w:val="24"/>
          <w:szCs w:val="24"/>
        </w:rPr>
        <w:t xml:space="preserve"> (2021) examined the financial accountability mechanisms in a local government area of </w:t>
      </w:r>
      <w:proofErr w:type="spellStart"/>
      <w:r w:rsidRPr="008476F4">
        <w:rPr>
          <w:rFonts w:ascii="Times New Roman" w:hAnsi="Times New Roman" w:cs="Times New Roman"/>
          <w:sz w:val="24"/>
          <w:szCs w:val="24"/>
        </w:rPr>
        <w:t>Kabale</w:t>
      </w:r>
      <w:proofErr w:type="spellEnd"/>
      <w:r w:rsidRPr="008476F4">
        <w:rPr>
          <w:rFonts w:ascii="Times New Roman" w:hAnsi="Times New Roman" w:cs="Times New Roman"/>
          <w:sz w:val="24"/>
          <w:szCs w:val="24"/>
        </w:rPr>
        <w:t xml:space="preserve">, Uganda. A cross-sectional data was used and results showed that service delivery was the most commonly used financial </w:t>
      </w:r>
      <w:r w:rsidRPr="008476F4">
        <w:rPr>
          <w:rFonts w:ascii="Times New Roman" w:hAnsi="Times New Roman" w:cs="Times New Roman"/>
          <w:sz w:val="24"/>
          <w:szCs w:val="24"/>
        </w:rPr>
        <w:lastRenderedPageBreak/>
        <w:t xml:space="preserve">accountability mechanism. </w:t>
      </w:r>
      <w:proofErr w:type="spellStart"/>
      <w:r w:rsidRPr="008476F4">
        <w:rPr>
          <w:rFonts w:ascii="Times New Roman" w:hAnsi="Times New Roman" w:cs="Times New Roman"/>
          <w:sz w:val="24"/>
          <w:szCs w:val="24"/>
        </w:rPr>
        <w:t>Chalam</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Ng’eni</w:t>
      </w:r>
      <w:proofErr w:type="spellEnd"/>
      <w:r w:rsidRPr="008476F4">
        <w:rPr>
          <w:rFonts w:ascii="Times New Roman" w:hAnsi="Times New Roman" w:cs="Times New Roman"/>
          <w:sz w:val="24"/>
          <w:szCs w:val="24"/>
        </w:rPr>
        <w:t xml:space="preserve"> (2017) investigated the nexus between financial accountability and financial reporting in a </w:t>
      </w:r>
      <w:proofErr w:type="spellStart"/>
      <w:r w:rsidRPr="008476F4">
        <w:rPr>
          <w:rFonts w:ascii="Times New Roman" w:hAnsi="Times New Roman" w:cs="Times New Roman"/>
          <w:sz w:val="24"/>
          <w:szCs w:val="24"/>
        </w:rPr>
        <w:t>decentralised</w:t>
      </w:r>
      <w:proofErr w:type="spellEnd"/>
      <w:r w:rsidRPr="008476F4">
        <w:rPr>
          <w:rFonts w:ascii="Times New Roman" w:hAnsi="Times New Roman" w:cs="Times New Roman"/>
          <w:sz w:val="24"/>
          <w:szCs w:val="24"/>
        </w:rPr>
        <w:t xml:space="preserve"> environment in Tanzania. The study, using mixed method, argued that quality of financial reporting is very significant in the enhancement of financial accountability. </w:t>
      </w:r>
      <w:proofErr w:type="spellStart"/>
      <w:r w:rsidRPr="008476F4">
        <w:rPr>
          <w:rFonts w:ascii="Times New Roman" w:hAnsi="Times New Roman" w:cs="Times New Roman"/>
          <w:sz w:val="24"/>
          <w:szCs w:val="24"/>
        </w:rPr>
        <w:t>Agbatogun</w:t>
      </w:r>
      <w:proofErr w:type="spellEnd"/>
      <w:r w:rsidRPr="008476F4">
        <w:rPr>
          <w:rFonts w:ascii="Times New Roman" w:hAnsi="Times New Roman" w:cs="Times New Roman"/>
          <w:sz w:val="24"/>
          <w:szCs w:val="24"/>
        </w:rPr>
        <w:t xml:space="preserve"> (2019</w:t>
      </w:r>
      <w:proofErr w:type="gramStart"/>
      <w:r w:rsidRPr="008476F4">
        <w:rPr>
          <w:rFonts w:ascii="Times New Roman" w:hAnsi="Times New Roman" w:cs="Times New Roman"/>
          <w:sz w:val="24"/>
          <w:szCs w:val="24"/>
        </w:rPr>
        <w:t>),</w:t>
      </w:r>
      <w:proofErr w:type="gramEnd"/>
      <w:r w:rsidRPr="008476F4">
        <w:rPr>
          <w:rFonts w:ascii="Times New Roman" w:hAnsi="Times New Roman" w:cs="Times New Roman"/>
          <w:sz w:val="24"/>
          <w:szCs w:val="24"/>
        </w:rPr>
        <w:t xml:space="preserve"> examined the impact of financial accountability and transparency on the management of banking sector in Nigeria. Questionnaire was used and data </w:t>
      </w:r>
      <w:proofErr w:type="spellStart"/>
      <w:r w:rsidRPr="008476F4">
        <w:rPr>
          <w:rFonts w:ascii="Times New Roman" w:hAnsi="Times New Roman" w:cs="Times New Roman"/>
          <w:sz w:val="24"/>
          <w:szCs w:val="24"/>
        </w:rPr>
        <w:t>analysed</w:t>
      </w:r>
      <w:proofErr w:type="spellEnd"/>
      <w:r w:rsidRPr="008476F4">
        <w:rPr>
          <w:rFonts w:ascii="Times New Roman" w:hAnsi="Times New Roman" w:cs="Times New Roman"/>
          <w:sz w:val="24"/>
          <w:szCs w:val="24"/>
        </w:rPr>
        <w:t xml:space="preserve"> with the aid of SPSS. The findings revealed that the level of governance in Nigeria is poor as a result of financial scandals and misappropriation of public funds. </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Abata</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Adejuwon</w:t>
      </w:r>
      <w:proofErr w:type="spellEnd"/>
      <w:r w:rsidRPr="008476F4">
        <w:rPr>
          <w:rFonts w:ascii="Times New Roman" w:hAnsi="Times New Roman" w:cs="Times New Roman"/>
          <w:sz w:val="24"/>
          <w:szCs w:val="24"/>
        </w:rPr>
        <w:t xml:space="preserve"> (2019) examined the importance of financial transparency and accountability in public financial management in Nigeria. The study adopted a literature review method and presented ideas and principles that would be of assistance to public managers in the understanding of financial management. </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Okoye</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Adeniyi</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Igbojindu</w:t>
      </w:r>
      <w:proofErr w:type="spellEnd"/>
      <w:r w:rsidRPr="008476F4">
        <w:rPr>
          <w:rFonts w:ascii="Times New Roman" w:hAnsi="Times New Roman" w:cs="Times New Roman"/>
          <w:sz w:val="24"/>
          <w:szCs w:val="24"/>
        </w:rPr>
        <w:t xml:space="preserve"> (2020) ascertained the efficacy of forensic accounting in the detection of fraud in the Nigerian deposit money banks. The study adopted cross-sectional survey design. The result showed that forensic accounting investigation has a significant effect in the detection of financial fraud. </w:t>
      </w:r>
      <w:proofErr w:type="spellStart"/>
      <w:r w:rsidRPr="008476F4">
        <w:rPr>
          <w:rFonts w:ascii="Times New Roman" w:hAnsi="Times New Roman" w:cs="Times New Roman"/>
          <w:sz w:val="24"/>
          <w:szCs w:val="24"/>
        </w:rPr>
        <w:t>Eyisi</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Agbaeze</w:t>
      </w:r>
      <w:proofErr w:type="spellEnd"/>
      <w:r w:rsidRPr="008476F4">
        <w:rPr>
          <w:rFonts w:ascii="Times New Roman" w:hAnsi="Times New Roman" w:cs="Times New Roman"/>
          <w:sz w:val="24"/>
          <w:szCs w:val="24"/>
        </w:rPr>
        <w:t xml:space="preserve"> (2022) researched into the impact of forensic auditors in corporate governance using theoretical research. The results showed that forensic auditors have improved management accountability and corporate governance. </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Salleh</w:t>
      </w:r>
      <w:proofErr w:type="spellEnd"/>
      <w:r w:rsidRPr="008476F4">
        <w:rPr>
          <w:rFonts w:ascii="Times New Roman" w:hAnsi="Times New Roman" w:cs="Times New Roman"/>
          <w:sz w:val="24"/>
          <w:szCs w:val="24"/>
        </w:rPr>
        <w:t xml:space="preserve"> and Aziz (2022) investigated the perception of professionals as to the traits, skills and ethical values of banking sector forensic accountants, using survey research. The study argued that forensic auditors have five top essential traits, relevant skills and ethical values. </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Adedeji</w:t>
      </w:r>
      <w:proofErr w:type="spellEnd"/>
      <w:r w:rsidRPr="008476F4">
        <w:rPr>
          <w:rFonts w:ascii="Times New Roman" w:hAnsi="Times New Roman" w:cs="Times New Roman"/>
          <w:sz w:val="24"/>
          <w:szCs w:val="24"/>
        </w:rPr>
        <w:t xml:space="preserve">, Soyinka and Sunday (2018) examined the corruption control in the banking sector and the role of the Nigerian accountants. It recommended that accounting code of ethics and compliance to banking sector accounting standard be employed in combating corruption in the banking sector. </w:t>
      </w:r>
      <w:proofErr w:type="spellStart"/>
      <w:r w:rsidRPr="008476F4">
        <w:rPr>
          <w:rFonts w:ascii="Times New Roman" w:hAnsi="Times New Roman" w:cs="Times New Roman"/>
          <w:sz w:val="24"/>
          <w:szCs w:val="24"/>
        </w:rPr>
        <w:t>Sani</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Alani</w:t>
      </w:r>
      <w:proofErr w:type="spellEnd"/>
      <w:r w:rsidRPr="008476F4">
        <w:rPr>
          <w:rFonts w:ascii="Times New Roman" w:hAnsi="Times New Roman" w:cs="Times New Roman"/>
          <w:sz w:val="24"/>
          <w:szCs w:val="24"/>
        </w:rPr>
        <w:t xml:space="preserve"> (2018) examined the dynamics of governance and accountability in Nigeria public service and recommends attitudinal reorientation, among others for corruption cases. Despite these studies, there is still an existing lacuna, yet to be filled on the relationship </w:t>
      </w:r>
      <w:r w:rsidRPr="008476F4">
        <w:rPr>
          <w:rFonts w:ascii="Times New Roman" w:hAnsi="Times New Roman" w:cs="Times New Roman"/>
          <w:sz w:val="24"/>
          <w:szCs w:val="24"/>
        </w:rPr>
        <w:lastRenderedPageBreak/>
        <w:t>between forensic accounting and financial accountability in the banking sector in Nigeria, which this study examined and the factors hindering the adoption of FA.</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Asusu</w:t>
      </w:r>
      <w:proofErr w:type="spellEnd"/>
      <w:r w:rsidRPr="008476F4">
        <w:rPr>
          <w:rFonts w:ascii="Times New Roman" w:hAnsi="Times New Roman" w:cs="Times New Roman"/>
          <w:sz w:val="24"/>
          <w:szCs w:val="24"/>
        </w:rPr>
        <w:t xml:space="preserve">, (2019), conducted a study on forensic auditing, fraud </w:t>
      </w:r>
      <w:proofErr w:type="spellStart"/>
      <w:r w:rsidRPr="008476F4">
        <w:rPr>
          <w:rFonts w:ascii="Times New Roman" w:hAnsi="Times New Roman" w:cs="Times New Roman"/>
          <w:sz w:val="24"/>
          <w:szCs w:val="24"/>
        </w:rPr>
        <w:t>redUCtion</w:t>
      </w:r>
      <w:proofErr w:type="spellEnd"/>
      <w:r w:rsidRPr="008476F4">
        <w:rPr>
          <w:rFonts w:ascii="Times New Roman" w:hAnsi="Times New Roman" w:cs="Times New Roman"/>
          <w:sz w:val="24"/>
          <w:szCs w:val="24"/>
        </w:rPr>
        <w:t xml:space="preserve"> and fraud prevention in DMBs in Nigeria. The study adopted Survey research design, while data was collected through personal interview, questionnaires and document review. The sample size of forty-eight operations managers, internal auditors and general managers were used from sixteen banks in Nigeria. The finding of the study revealed that forensic investigation and auditing services is significantly related with internal control systems and cash management systems of DMBs. </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Okafor</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Agbiogwu</w:t>
      </w:r>
      <w:proofErr w:type="spellEnd"/>
      <w:r w:rsidRPr="008476F4">
        <w:rPr>
          <w:rFonts w:ascii="Times New Roman" w:hAnsi="Times New Roman" w:cs="Times New Roman"/>
          <w:sz w:val="24"/>
          <w:szCs w:val="24"/>
        </w:rPr>
        <w:t xml:space="preserve"> (2016) perform a report that uses forensic accounting expertise to find the control of fraud in selected DMBs in Nigeria. The study concluded that ownership of basic forensic accounting expertise substantially decreases the incidence of fraud cases and financial crime in the DMBs, and that there is a major gap between the services of formal auditors and forensic accountants, thus the involvement of forensic specialist aid in minimizing fraud cases in the DMBs.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Again, </w:t>
      </w:r>
      <w:proofErr w:type="spellStart"/>
      <w:r w:rsidRPr="008476F4">
        <w:rPr>
          <w:rFonts w:ascii="Times New Roman" w:hAnsi="Times New Roman" w:cs="Times New Roman"/>
          <w:sz w:val="24"/>
          <w:szCs w:val="24"/>
        </w:rPr>
        <w:t>Jagun</w:t>
      </w:r>
      <w:proofErr w:type="spellEnd"/>
      <w:r w:rsidRPr="008476F4">
        <w:rPr>
          <w:rFonts w:ascii="Times New Roman" w:hAnsi="Times New Roman" w:cs="Times New Roman"/>
          <w:sz w:val="24"/>
          <w:szCs w:val="24"/>
        </w:rPr>
        <w:t xml:space="preserve"> (2016) study how knowledge of forensic accounting can aid combating of fraud in Nigeria DMBs. The study made use of Survey method and co-relational design in the data collection. The study revealed that expert opinions, application of forensic accounting skills and techniques impact positively on fraud prevention and detection in the Nigerian banking sector, even though delay in court processes has a negative impact on the related fraud investigation.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Zachariah, </w:t>
      </w:r>
      <w:proofErr w:type="spellStart"/>
      <w:r w:rsidRPr="008476F4">
        <w:rPr>
          <w:rFonts w:ascii="Times New Roman" w:hAnsi="Times New Roman" w:cs="Times New Roman"/>
          <w:sz w:val="24"/>
          <w:szCs w:val="24"/>
        </w:rPr>
        <w:t>Gabrel</w:t>
      </w:r>
      <w:proofErr w:type="spellEnd"/>
      <w:r w:rsidRPr="008476F4">
        <w:rPr>
          <w:rFonts w:ascii="Times New Roman" w:hAnsi="Times New Roman" w:cs="Times New Roman"/>
          <w:sz w:val="24"/>
          <w:szCs w:val="24"/>
        </w:rPr>
        <w:t xml:space="preserve">, Ernest and </w:t>
      </w:r>
      <w:proofErr w:type="spellStart"/>
      <w:r w:rsidRPr="008476F4">
        <w:rPr>
          <w:rFonts w:ascii="Times New Roman" w:hAnsi="Times New Roman" w:cs="Times New Roman"/>
          <w:sz w:val="24"/>
          <w:szCs w:val="24"/>
        </w:rPr>
        <w:t>Masoyi</w:t>
      </w:r>
      <w:proofErr w:type="spellEnd"/>
      <w:r w:rsidRPr="008476F4">
        <w:rPr>
          <w:rFonts w:ascii="Times New Roman" w:hAnsi="Times New Roman" w:cs="Times New Roman"/>
          <w:sz w:val="24"/>
          <w:szCs w:val="24"/>
        </w:rPr>
        <w:t xml:space="preserve"> (2014), conducted a study on the important of forensic accounting skill and capabilities in reducing and preventing fraud in Nigeria DMBs. Fraud cases that occurred between </w:t>
      </w:r>
      <w:r w:rsidRPr="008476F4">
        <w:rPr>
          <w:rFonts w:ascii="Times New Roman" w:hAnsi="Times New Roman" w:cs="Times New Roman"/>
          <w:b/>
          <w:sz w:val="24"/>
          <w:szCs w:val="24"/>
        </w:rPr>
        <w:t>2021</w:t>
      </w:r>
      <w:r w:rsidRPr="008476F4">
        <w:rPr>
          <w:rFonts w:ascii="Times New Roman" w:hAnsi="Times New Roman" w:cs="Times New Roman"/>
          <w:sz w:val="24"/>
          <w:szCs w:val="24"/>
        </w:rPr>
        <w:t xml:space="preserve"> -2022 were analyzed using Trend analysis of fraud cases in the Nigeria DMBs, also included in the study are the amounts involved in the fraud. Descriptive analysis was used and the study concluded that the failure of the external auditor and other stakeholder with the responsibility of fraud prevention and detection has continually made DMBs to lose huge sums of depositor’s fund. The study suggested that there is an urgent need to employ the service of a forensic accountant in tackling frauds in the Nigerian banks.</w:t>
      </w:r>
    </w:p>
    <w:p w:rsidR="008476F4" w:rsidRPr="008476F4" w:rsidRDefault="008476F4" w:rsidP="008476F4">
      <w:pPr>
        <w:spacing w:after="0" w:line="360" w:lineRule="auto"/>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lastRenderedPageBreak/>
        <w:t>Alhassan</w:t>
      </w:r>
      <w:proofErr w:type="spellEnd"/>
      <w:r w:rsidRPr="008476F4">
        <w:rPr>
          <w:rFonts w:ascii="Times New Roman" w:hAnsi="Times New Roman" w:cs="Times New Roman"/>
          <w:sz w:val="24"/>
          <w:szCs w:val="24"/>
        </w:rPr>
        <w:t>(</w:t>
      </w:r>
      <w:proofErr w:type="gramEnd"/>
      <w:r w:rsidRPr="008476F4">
        <w:rPr>
          <w:rFonts w:ascii="Times New Roman" w:hAnsi="Times New Roman" w:cs="Times New Roman"/>
          <w:sz w:val="24"/>
          <w:szCs w:val="24"/>
        </w:rPr>
        <w:t xml:space="preserve">2020) examined forensic accounting, fraud detection and prevention of public sector in Nigeria with the utilization of survey research design for data collection. The analysis was conducted with utilization of ANOVA that discovered a positive relationship between forensic accounting, fraud detection and prevention. </w:t>
      </w:r>
      <w:proofErr w:type="spellStart"/>
      <w:r w:rsidRPr="008476F4">
        <w:rPr>
          <w:rFonts w:ascii="Times New Roman" w:hAnsi="Times New Roman" w:cs="Times New Roman"/>
          <w:sz w:val="24"/>
          <w:szCs w:val="24"/>
        </w:rPr>
        <w:t>Okoyeet</w:t>
      </w:r>
      <w:proofErr w:type="spellEnd"/>
      <w:r w:rsidRPr="008476F4">
        <w:rPr>
          <w:rFonts w:ascii="Times New Roman" w:hAnsi="Times New Roman" w:cs="Times New Roman"/>
          <w:sz w:val="24"/>
          <w:szCs w:val="24"/>
        </w:rPr>
        <w:t xml:space="preserve"> al</w:t>
      </w:r>
      <w:proofErr w:type="gramStart"/>
      <w:r w:rsidRPr="008476F4">
        <w:rPr>
          <w:rFonts w:ascii="Times New Roman" w:hAnsi="Times New Roman" w:cs="Times New Roman"/>
          <w:sz w:val="24"/>
          <w:szCs w:val="24"/>
        </w:rPr>
        <w:t>.(</w:t>
      </w:r>
      <w:proofErr w:type="gramEnd"/>
      <w:r w:rsidRPr="008476F4">
        <w:rPr>
          <w:rFonts w:ascii="Times New Roman" w:hAnsi="Times New Roman" w:cs="Times New Roman"/>
          <w:sz w:val="24"/>
          <w:szCs w:val="24"/>
        </w:rPr>
        <w:t xml:space="preserve">2020) examined effect of forensic accounting on Nigerian deposit money bank with the utilization of survey design and applied regression analysis. The study discovered positive relationship between forensic accounting investigation and financial fraud in Nigeria. </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Okoye</w:t>
      </w:r>
      <w:proofErr w:type="spellEnd"/>
      <w:r w:rsidRPr="008476F4">
        <w:rPr>
          <w:rFonts w:ascii="Times New Roman" w:hAnsi="Times New Roman" w:cs="Times New Roman"/>
          <w:sz w:val="24"/>
          <w:szCs w:val="24"/>
        </w:rPr>
        <w:t xml:space="preserve"> (2017) carried out research on knowledge, competence and skills of forensic </w:t>
      </w:r>
      <w:proofErr w:type="spellStart"/>
      <w:r w:rsidRPr="008476F4">
        <w:rPr>
          <w:rFonts w:ascii="Times New Roman" w:hAnsi="Times New Roman" w:cs="Times New Roman"/>
          <w:sz w:val="24"/>
          <w:szCs w:val="24"/>
        </w:rPr>
        <w:t>auditingin</w:t>
      </w:r>
      <w:proofErr w:type="spellEnd"/>
      <w:r w:rsidRPr="008476F4">
        <w:rPr>
          <w:rFonts w:ascii="Times New Roman" w:hAnsi="Times New Roman" w:cs="Times New Roman"/>
          <w:sz w:val="24"/>
          <w:szCs w:val="24"/>
        </w:rPr>
        <w:t xml:space="preserve"> Nigeria for fraud prevention and detection. The questionnaires were distributed with the utilization of survey research design; the study discovered that forensic investigation had a significant effect in preventing and detecting fraud in Nigeria. </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Adebisi</w:t>
      </w:r>
      <w:proofErr w:type="spellEnd"/>
      <w:r w:rsidRPr="008476F4">
        <w:rPr>
          <w:rFonts w:ascii="Times New Roman" w:hAnsi="Times New Roman" w:cs="Times New Roman"/>
          <w:sz w:val="24"/>
          <w:szCs w:val="24"/>
        </w:rPr>
        <w:t xml:space="preserve"> et al. (2016) conducted research on impact of forensic accounting in fraud detection and Prevention with evidence from Nigerian public sector and the study primary data with the use of questionnaire distributed to various government </w:t>
      </w:r>
      <w:proofErr w:type="spellStart"/>
      <w:r w:rsidRPr="008476F4">
        <w:rPr>
          <w:rFonts w:ascii="Times New Roman" w:hAnsi="Times New Roman" w:cs="Times New Roman"/>
          <w:sz w:val="24"/>
          <w:szCs w:val="24"/>
        </w:rPr>
        <w:t>parastatals</w:t>
      </w:r>
      <w:proofErr w:type="spellEnd"/>
      <w:r w:rsidRPr="008476F4">
        <w:rPr>
          <w:rFonts w:ascii="Times New Roman" w:hAnsi="Times New Roman" w:cs="Times New Roman"/>
          <w:sz w:val="24"/>
          <w:szCs w:val="24"/>
        </w:rPr>
        <w:t xml:space="preserve">. The analysis was conducted with the utilization of chi-square and discovered forensic accounting had a positive relationship with the fraud detection and prevention in Nigeria. </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Akhidime</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Uagbale-Ekatah</w:t>
      </w:r>
      <w:proofErr w:type="spellEnd"/>
      <w:r w:rsidRPr="008476F4">
        <w:rPr>
          <w:rFonts w:ascii="Times New Roman" w:hAnsi="Times New Roman" w:cs="Times New Roman"/>
          <w:sz w:val="24"/>
          <w:szCs w:val="24"/>
        </w:rPr>
        <w:t xml:space="preserve"> (2014) investigated the relevance of forensic accounting and financial reporting in Nigeria. The study used questionnaire with the application of statistical technique for the analysis and discovered that forensic accounting was a good technique could be used prevents fraudulent activities in the country. </w:t>
      </w:r>
      <w:proofErr w:type="spellStart"/>
      <w:r w:rsidRPr="008476F4">
        <w:rPr>
          <w:rFonts w:ascii="Times New Roman" w:hAnsi="Times New Roman" w:cs="Times New Roman"/>
          <w:sz w:val="24"/>
          <w:szCs w:val="24"/>
        </w:rPr>
        <w:t>Eiyalet</w:t>
      </w:r>
      <w:proofErr w:type="spellEnd"/>
      <w:r w:rsidRPr="008476F4">
        <w:rPr>
          <w:rFonts w:ascii="Times New Roman" w:hAnsi="Times New Roman" w:cs="Times New Roman"/>
          <w:sz w:val="24"/>
          <w:szCs w:val="24"/>
        </w:rPr>
        <w:t xml:space="preserve"> al. (2013) investigated the method that can be applied to find the relationship between forensic accounting and financial crime in Nigeria. The study used questionnaire and finalized that forensic accounting is a significant technique that can be used to fight against financial fraud in the country. </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Modugu</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Anyaduba</w:t>
      </w:r>
      <w:proofErr w:type="spellEnd"/>
      <w:r w:rsidRPr="008476F4">
        <w:rPr>
          <w:rFonts w:ascii="Times New Roman" w:hAnsi="Times New Roman" w:cs="Times New Roman"/>
          <w:sz w:val="24"/>
          <w:szCs w:val="24"/>
        </w:rPr>
        <w:t xml:space="preserve"> (2013) examined forensic accounting and financial fraud in Nigeria with the utilization of questionnaire for data collection. The analysis was done through utilization of binomial test and discovered positive relationship between the forensic accounting and financial fraud.</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lastRenderedPageBreak/>
        <w:t xml:space="preserve">The word fraud referred as a deliberate act by one or more individuals among employees, management, those charged with governance or third parties connecting the use of fraudulence act to obtain an unjust or unlawful benefit (NSA, 2013).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According to CIMA (2019), and Suleiman et al. (2018), word fraud usually consists of actions </w:t>
      </w:r>
      <w:proofErr w:type="spellStart"/>
      <w:r w:rsidRPr="008476F4">
        <w:rPr>
          <w:rFonts w:ascii="Times New Roman" w:hAnsi="Times New Roman" w:cs="Times New Roman"/>
          <w:sz w:val="24"/>
          <w:szCs w:val="24"/>
        </w:rPr>
        <w:t>sUCh</w:t>
      </w:r>
      <w:proofErr w:type="spellEnd"/>
      <w:r w:rsidRPr="008476F4">
        <w:rPr>
          <w:rFonts w:ascii="Times New Roman" w:hAnsi="Times New Roman" w:cs="Times New Roman"/>
          <w:sz w:val="24"/>
          <w:szCs w:val="24"/>
        </w:rPr>
        <w:t xml:space="preserve"> as partaking in stealing, collusion, and money laundering, dishonesty, bribery, and extortion, abuse of office, insider trading and misappropriation of the assets. Many of the previous studies recognized that fraud can be reduced through the influence of forensic accounting investigation (</w:t>
      </w:r>
      <w:proofErr w:type="spellStart"/>
      <w:r w:rsidRPr="008476F4">
        <w:rPr>
          <w:rFonts w:ascii="Times New Roman" w:hAnsi="Times New Roman" w:cs="Times New Roman"/>
          <w:sz w:val="24"/>
          <w:szCs w:val="24"/>
        </w:rPr>
        <w:t>Efosa</w:t>
      </w:r>
      <w:proofErr w:type="spellEnd"/>
      <w:r w:rsidRPr="008476F4">
        <w:rPr>
          <w:rFonts w:ascii="Times New Roman" w:hAnsi="Times New Roman" w:cs="Times New Roman"/>
          <w:sz w:val="24"/>
          <w:szCs w:val="24"/>
        </w:rPr>
        <w:t xml:space="preserve"> &amp; Kingsley, 2016).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Furthermore, according to the American Institutes of Certified Public Accountants (AICPA) (2014), forensic accounting investigations considerably provide the following objectives.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 Evaluating the risk of fraud and other illegal acts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 Assessing the adequacy of the internal control systems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 Evaluating company codes of business ethics and </w:t>
      </w:r>
      <w:proofErr w:type="spellStart"/>
      <w:r w:rsidRPr="008476F4">
        <w:rPr>
          <w:rFonts w:ascii="Times New Roman" w:hAnsi="Times New Roman" w:cs="Times New Roman"/>
          <w:sz w:val="24"/>
          <w:szCs w:val="24"/>
        </w:rPr>
        <w:t>condUCt</w:t>
      </w:r>
      <w:proofErr w:type="spellEnd"/>
      <w:r w:rsidRPr="008476F4">
        <w:rPr>
          <w:rFonts w:ascii="Times New Roman" w:hAnsi="Times New Roman" w:cs="Times New Roman"/>
          <w:sz w:val="24"/>
          <w:szCs w:val="24"/>
        </w:rPr>
        <w:t xml:space="preserve"> • Substantive testing of transactions during an attest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The need for forensic accounting investigation is important and received many scholars attention. For examples, </w:t>
      </w:r>
      <w:proofErr w:type="spellStart"/>
      <w:r w:rsidRPr="008476F4">
        <w:rPr>
          <w:rFonts w:ascii="Times New Roman" w:hAnsi="Times New Roman" w:cs="Times New Roman"/>
          <w:sz w:val="24"/>
          <w:szCs w:val="24"/>
        </w:rPr>
        <w:t>Efosa</w:t>
      </w:r>
      <w:proofErr w:type="spellEnd"/>
      <w:r w:rsidRPr="008476F4">
        <w:rPr>
          <w:rFonts w:ascii="Times New Roman" w:hAnsi="Times New Roman" w:cs="Times New Roman"/>
          <w:sz w:val="24"/>
          <w:szCs w:val="24"/>
        </w:rPr>
        <w:t xml:space="preserve"> and Kingsley (2016) examine the impact of forensic accounting and fraud management in Nigeria. The study analyzed 29 quoted companies enlisted in the Nigerian Stock Exchange (NSE). The finding of the study indicates that forensic accounting has a significant effect on </w:t>
      </w:r>
      <w:proofErr w:type="spellStart"/>
      <w:r w:rsidRPr="008476F4">
        <w:rPr>
          <w:rFonts w:ascii="Times New Roman" w:hAnsi="Times New Roman" w:cs="Times New Roman"/>
          <w:sz w:val="24"/>
          <w:szCs w:val="24"/>
        </w:rPr>
        <w:t>redUCng</w:t>
      </w:r>
      <w:proofErr w:type="spellEnd"/>
      <w:r w:rsidRPr="008476F4">
        <w:rPr>
          <w:rFonts w:ascii="Times New Roman" w:hAnsi="Times New Roman" w:cs="Times New Roman"/>
          <w:sz w:val="24"/>
          <w:szCs w:val="24"/>
        </w:rPr>
        <w:t xml:space="preserve"> financial fraud in corporate organizations. The finding of this study has a positive relationship with the result of </w:t>
      </w:r>
      <w:proofErr w:type="spellStart"/>
      <w:r w:rsidRPr="008476F4">
        <w:rPr>
          <w:rFonts w:ascii="Times New Roman" w:hAnsi="Times New Roman" w:cs="Times New Roman"/>
          <w:sz w:val="24"/>
          <w:szCs w:val="24"/>
        </w:rPr>
        <w:t>Enofe</w:t>
      </w:r>
      <w:proofErr w:type="spellEnd"/>
      <w:r w:rsidRPr="008476F4">
        <w:rPr>
          <w:rFonts w:ascii="Times New Roman" w:hAnsi="Times New Roman" w:cs="Times New Roman"/>
          <w:sz w:val="24"/>
          <w:szCs w:val="24"/>
        </w:rPr>
        <w:t xml:space="preserve"> et al. (2013) who also found forensic accounting has the impact of detecting fraud.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Another work by </w:t>
      </w:r>
      <w:proofErr w:type="spellStart"/>
      <w:r w:rsidRPr="008476F4">
        <w:rPr>
          <w:rFonts w:ascii="Times New Roman" w:hAnsi="Times New Roman" w:cs="Times New Roman"/>
          <w:sz w:val="24"/>
          <w:szCs w:val="24"/>
        </w:rPr>
        <w:t>Alabdullah</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Alfadhl</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Yahya</w:t>
      </w:r>
      <w:proofErr w:type="spellEnd"/>
      <w:r w:rsidRPr="008476F4">
        <w:rPr>
          <w:rFonts w:ascii="Times New Roman" w:hAnsi="Times New Roman" w:cs="Times New Roman"/>
          <w:sz w:val="24"/>
          <w:szCs w:val="24"/>
        </w:rPr>
        <w:t xml:space="preserve"> and Rabi (2013) also investigate the role of forensic accounting in </w:t>
      </w:r>
      <w:proofErr w:type="spellStart"/>
      <w:r w:rsidRPr="008476F4">
        <w:rPr>
          <w:rFonts w:ascii="Times New Roman" w:hAnsi="Times New Roman" w:cs="Times New Roman"/>
          <w:sz w:val="24"/>
          <w:szCs w:val="24"/>
        </w:rPr>
        <w:t>redUCng</w:t>
      </w:r>
      <w:proofErr w:type="spellEnd"/>
      <w:r w:rsidRPr="008476F4">
        <w:rPr>
          <w:rFonts w:ascii="Times New Roman" w:hAnsi="Times New Roman" w:cs="Times New Roman"/>
          <w:sz w:val="24"/>
          <w:szCs w:val="24"/>
        </w:rPr>
        <w:t xml:space="preserve"> financial fraud in Iraq. Using correlation research design through administrating questionnaires and interviews, the findings of the study revealed that the forensic accounting method is effective in the control of financial fraud cases. The study also indicates fraud is easy to be narrowed and detected using forensic accounting service. The study further shows the need for forensic accounting investigation as a result of widespread of false </w:t>
      </w:r>
      <w:r w:rsidRPr="008476F4">
        <w:rPr>
          <w:rFonts w:ascii="Times New Roman" w:hAnsi="Times New Roman" w:cs="Times New Roman"/>
          <w:sz w:val="24"/>
          <w:szCs w:val="24"/>
        </w:rPr>
        <w:lastRenderedPageBreak/>
        <w:t xml:space="preserve">accounting information, Weakness in traditional accounting and auditing which limited fraud detection and lack of professional institutions to provide forensic accounting consultation.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Another empirical study by </w:t>
      </w:r>
      <w:proofErr w:type="spellStart"/>
      <w:r w:rsidRPr="008476F4">
        <w:rPr>
          <w:rFonts w:ascii="Times New Roman" w:hAnsi="Times New Roman" w:cs="Times New Roman"/>
          <w:sz w:val="24"/>
          <w:szCs w:val="24"/>
        </w:rPr>
        <w:t>Popoola</w:t>
      </w:r>
      <w:proofErr w:type="spellEnd"/>
      <w:r w:rsidRPr="008476F4">
        <w:rPr>
          <w:rFonts w:ascii="Times New Roman" w:hAnsi="Times New Roman" w:cs="Times New Roman"/>
          <w:sz w:val="24"/>
          <w:szCs w:val="24"/>
        </w:rPr>
        <w:t xml:space="preserve"> et al. (2016) examines whether forensic </w:t>
      </w:r>
      <w:proofErr w:type="spellStart"/>
      <w:r w:rsidRPr="008476F4">
        <w:rPr>
          <w:rFonts w:ascii="Times New Roman" w:hAnsi="Times New Roman" w:cs="Times New Roman"/>
          <w:sz w:val="24"/>
          <w:szCs w:val="24"/>
        </w:rPr>
        <w:t>auditingknowledge</w:t>
      </w:r>
      <w:proofErr w:type="spellEnd"/>
      <w:r w:rsidRPr="008476F4">
        <w:rPr>
          <w:rFonts w:ascii="Times New Roman" w:hAnsi="Times New Roman" w:cs="Times New Roman"/>
          <w:sz w:val="24"/>
          <w:szCs w:val="24"/>
        </w:rPr>
        <w:t xml:space="preserve">, skills and competence are basically required for fraud prevention and detection in Nigeria. The study use survey research design and 400 questionnaires distributed among two groups of respondents comprise forensic </w:t>
      </w:r>
      <w:proofErr w:type="spellStart"/>
      <w:r w:rsidRPr="008476F4">
        <w:rPr>
          <w:rFonts w:ascii="Times New Roman" w:hAnsi="Times New Roman" w:cs="Times New Roman"/>
          <w:sz w:val="24"/>
          <w:szCs w:val="24"/>
        </w:rPr>
        <w:t>auditingand</w:t>
      </w:r>
      <w:proofErr w:type="spellEnd"/>
      <w:r w:rsidRPr="008476F4">
        <w:rPr>
          <w:rFonts w:ascii="Times New Roman" w:hAnsi="Times New Roman" w:cs="Times New Roman"/>
          <w:sz w:val="24"/>
          <w:szCs w:val="24"/>
        </w:rPr>
        <w:t xml:space="preserve"> auditors in the office of the Auditor General of Federation and Accountant General of the Federation in Nigeria respectively. The findings of the study revealed that forensic </w:t>
      </w:r>
      <w:proofErr w:type="spellStart"/>
      <w:r w:rsidRPr="008476F4">
        <w:rPr>
          <w:rFonts w:ascii="Times New Roman" w:hAnsi="Times New Roman" w:cs="Times New Roman"/>
          <w:sz w:val="24"/>
          <w:szCs w:val="24"/>
        </w:rPr>
        <w:t>auditinghave</w:t>
      </w:r>
      <w:proofErr w:type="spellEnd"/>
      <w:r w:rsidRPr="008476F4">
        <w:rPr>
          <w:rFonts w:ascii="Times New Roman" w:hAnsi="Times New Roman" w:cs="Times New Roman"/>
          <w:sz w:val="24"/>
          <w:szCs w:val="24"/>
        </w:rPr>
        <w:t xml:space="preserve"> a high level of knowledge, skills, and experience in fraud prevention and detection. The findings of the study highlight the impact and influence of forensic accounting service towards fraud prevention and detection in both public and private organization.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In the same context, the study of Suleiman, Othman and </w:t>
      </w:r>
      <w:proofErr w:type="spellStart"/>
      <w:r w:rsidRPr="008476F4">
        <w:rPr>
          <w:rFonts w:ascii="Times New Roman" w:hAnsi="Times New Roman" w:cs="Times New Roman"/>
          <w:sz w:val="24"/>
          <w:szCs w:val="24"/>
        </w:rPr>
        <w:t>Ahmi</w:t>
      </w:r>
      <w:proofErr w:type="spellEnd"/>
      <w:r w:rsidRPr="008476F4">
        <w:rPr>
          <w:rFonts w:ascii="Times New Roman" w:hAnsi="Times New Roman" w:cs="Times New Roman"/>
          <w:sz w:val="24"/>
          <w:szCs w:val="24"/>
        </w:rPr>
        <w:t xml:space="preserve"> (2018) analyzed the expert perception on the impact of forensic accounting investigation techniques in mitigating corruption in Nigeria. Using in-depth interviews among 24 participants from anti-corruption bodies in Nigeria </w:t>
      </w:r>
      <w:proofErr w:type="spellStart"/>
      <w:r w:rsidRPr="008476F4">
        <w:rPr>
          <w:rFonts w:ascii="Times New Roman" w:hAnsi="Times New Roman" w:cs="Times New Roman"/>
          <w:sz w:val="24"/>
          <w:szCs w:val="24"/>
        </w:rPr>
        <w:t>sUCh</w:t>
      </w:r>
      <w:proofErr w:type="spell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aslisted</w:t>
      </w:r>
      <w:proofErr w:type="spellEnd"/>
      <w:r w:rsidRPr="008476F4">
        <w:rPr>
          <w:rFonts w:ascii="Times New Roman" w:hAnsi="Times New Roman" w:cs="Times New Roman"/>
          <w:sz w:val="24"/>
          <w:szCs w:val="24"/>
        </w:rPr>
        <w:t xml:space="preserve"> money deposit banks and ICPC the study finds forensic accounting investigation as more appropriate in fraud investigation and is suitable for use for court purposes. </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Okoye</w:t>
      </w:r>
      <w:proofErr w:type="spellEnd"/>
      <w:r w:rsidRPr="008476F4">
        <w:rPr>
          <w:rFonts w:ascii="Times New Roman" w:hAnsi="Times New Roman" w:cs="Times New Roman"/>
          <w:sz w:val="24"/>
          <w:szCs w:val="24"/>
        </w:rPr>
        <w:t xml:space="preserve"> et al. ….. Furthermore, </w:t>
      </w:r>
      <w:proofErr w:type="gramStart"/>
      <w:r w:rsidRPr="008476F4">
        <w:rPr>
          <w:rFonts w:ascii="Times New Roman" w:hAnsi="Times New Roman" w:cs="Times New Roman"/>
          <w:sz w:val="24"/>
          <w:szCs w:val="24"/>
        </w:rPr>
        <w:t xml:space="preserve">a study by </w:t>
      </w:r>
      <w:proofErr w:type="spellStart"/>
      <w:r w:rsidRPr="008476F4">
        <w:rPr>
          <w:rFonts w:ascii="Times New Roman" w:hAnsi="Times New Roman" w:cs="Times New Roman"/>
          <w:sz w:val="24"/>
          <w:szCs w:val="24"/>
        </w:rPr>
        <w:t>Nwaiwu</w:t>
      </w:r>
      <w:proofErr w:type="spellEnd"/>
      <w:r w:rsidRPr="008476F4">
        <w:rPr>
          <w:rFonts w:ascii="Times New Roman" w:hAnsi="Times New Roman" w:cs="Times New Roman"/>
          <w:sz w:val="24"/>
          <w:szCs w:val="24"/>
        </w:rPr>
        <w:t xml:space="preserve"> and Aaron (2018) have</w:t>
      </w:r>
      <w:proofErr w:type="gramEnd"/>
      <w:r w:rsidRPr="008476F4">
        <w:rPr>
          <w:rFonts w:ascii="Times New Roman" w:hAnsi="Times New Roman" w:cs="Times New Roman"/>
          <w:sz w:val="24"/>
          <w:szCs w:val="24"/>
        </w:rPr>
        <w:t xml:space="preserve"> also documented empirical evidence about the impact of a forensic accounting investigation. The authors found that forensic accounting is the best mechanism for fraud detection and prevention in an organization. Also, the findings of the study show that forensic accounting service improves the company overall performance.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Additionally, </w:t>
      </w:r>
      <w:proofErr w:type="spellStart"/>
      <w:r w:rsidRPr="008476F4">
        <w:rPr>
          <w:rFonts w:ascii="Times New Roman" w:hAnsi="Times New Roman" w:cs="Times New Roman"/>
          <w:sz w:val="24"/>
          <w:szCs w:val="24"/>
        </w:rPr>
        <w:t>Akhidime</w:t>
      </w:r>
      <w:proofErr w:type="spellEnd"/>
      <w:r w:rsidRPr="008476F4">
        <w:rPr>
          <w:rFonts w:ascii="Times New Roman" w:hAnsi="Times New Roman" w:cs="Times New Roman"/>
          <w:sz w:val="24"/>
          <w:szCs w:val="24"/>
        </w:rPr>
        <w:t xml:space="preserve"> (2018) has also found that forensic accounting service </w:t>
      </w:r>
      <w:proofErr w:type="spellStart"/>
      <w:r w:rsidRPr="008476F4">
        <w:rPr>
          <w:rFonts w:ascii="Times New Roman" w:hAnsi="Times New Roman" w:cs="Times New Roman"/>
          <w:sz w:val="24"/>
          <w:szCs w:val="24"/>
        </w:rPr>
        <w:t>prodUCes</w:t>
      </w:r>
      <w:proofErr w:type="spellEnd"/>
      <w:r w:rsidRPr="008476F4">
        <w:rPr>
          <w:rFonts w:ascii="Times New Roman" w:hAnsi="Times New Roman" w:cs="Times New Roman"/>
          <w:sz w:val="24"/>
          <w:szCs w:val="24"/>
        </w:rPr>
        <w:t xml:space="preserve"> appropriate outcomes in-terms of fraud prevention and detection capability. The study indicates that forensic accounting provides a more desirable process in understanding fraud has occurred. These studies highlighted the needs of forensic accounting investigation towards uncovering fraud issues.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lastRenderedPageBreak/>
        <w:t xml:space="preserve">Similarly, </w:t>
      </w:r>
      <w:proofErr w:type="spellStart"/>
      <w:r w:rsidRPr="008476F4">
        <w:rPr>
          <w:rFonts w:ascii="Times New Roman" w:hAnsi="Times New Roman" w:cs="Times New Roman"/>
          <w:sz w:val="24"/>
          <w:szCs w:val="24"/>
        </w:rPr>
        <w:t>Mukherjee</w:t>
      </w:r>
      <w:proofErr w:type="spellEnd"/>
      <w:r w:rsidRPr="008476F4">
        <w:rPr>
          <w:rFonts w:ascii="Times New Roman" w:hAnsi="Times New Roman" w:cs="Times New Roman"/>
          <w:sz w:val="24"/>
          <w:szCs w:val="24"/>
        </w:rPr>
        <w:t xml:space="preserve"> (2019) found widespread banking fraud in Indian corporate banking. The study indicates that fraud is a growing concern to the business organization. Furthermore, the study shows that the application of forensic accounting is a much needed area in reducing and detecting corporate baking fraud and other related fraudulent activities in today’s business world. </w:t>
      </w:r>
    </w:p>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Modugu</w:t>
      </w:r>
      <w:proofErr w:type="spellEnd"/>
      <w:r w:rsidRPr="008476F4">
        <w:rPr>
          <w:rFonts w:ascii="Times New Roman" w:hAnsi="Times New Roman" w:cs="Times New Roman"/>
          <w:sz w:val="24"/>
          <w:szCs w:val="24"/>
        </w:rPr>
        <w:t xml:space="preserve"> and </w:t>
      </w:r>
      <w:proofErr w:type="spellStart"/>
      <w:r w:rsidRPr="008476F4">
        <w:rPr>
          <w:rFonts w:ascii="Times New Roman" w:hAnsi="Times New Roman" w:cs="Times New Roman"/>
          <w:sz w:val="24"/>
          <w:szCs w:val="24"/>
        </w:rPr>
        <w:t>Anyaduba</w:t>
      </w:r>
      <w:proofErr w:type="spellEnd"/>
      <w:r w:rsidRPr="008476F4">
        <w:rPr>
          <w:rFonts w:ascii="Times New Roman" w:hAnsi="Times New Roman" w:cs="Times New Roman"/>
          <w:sz w:val="24"/>
          <w:szCs w:val="24"/>
        </w:rPr>
        <w:t xml:space="preserve"> (2013) worked on “Forensic accounting and financial fraud in Nigeria: An empirical approach. The objective of the study was to examine forensic accounting and financial fraud in Nigeria. Specifically, the study examined if there is significant agreement amongst stakeholders on the effectiveness of forensic accounting in financial fraud control, financial reporting and internal control quality. The survey design was used in the study with a sample size of 143 consisting of accountants, management staffs, practicing auditors and shareholders. The simple random technique was utilized in selecting the sample size, while the binomial test was employed in the data analysis. The findings of the study indicated that there is significant agreement amongst stakeholders on the effectiveness of forensic accounting in fraud control, financial reporting and internal control quality. In line with the above findings, the study recommended that the Institute of Chartered Accountants of Nigeria, Association of National Accountants of Nigeria and the National Universities Commission should encourage formalization and specialization in the field of forensic accounting.</w:t>
      </w:r>
    </w:p>
    <w:p w:rsidR="00010369" w:rsidRDefault="00010369" w:rsidP="008476F4">
      <w:pPr>
        <w:spacing w:after="0" w:line="360" w:lineRule="auto"/>
        <w:jc w:val="both"/>
        <w:rPr>
          <w:rFonts w:ascii="Times New Roman" w:hAnsi="Times New Roman" w:cs="Times New Roman"/>
          <w:b/>
          <w:bCs/>
          <w:sz w:val="24"/>
          <w:szCs w:val="24"/>
        </w:rPr>
      </w:pPr>
    </w:p>
    <w:p w:rsidR="00010369" w:rsidRDefault="00010369" w:rsidP="008476F4">
      <w:pPr>
        <w:spacing w:after="0" w:line="360" w:lineRule="auto"/>
        <w:jc w:val="both"/>
        <w:rPr>
          <w:rFonts w:ascii="Times New Roman" w:hAnsi="Times New Roman" w:cs="Times New Roman"/>
          <w:b/>
          <w:bCs/>
          <w:sz w:val="24"/>
          <w:szCs w:val="24"/>
        </w:rPr>
      </w:pPr>
    </w:p>
    <w:p w:rsidR="00010369" w:rsidRDefault="00010369" w:rsidP="008476F4">
      <w:pPr>
        <w:spacing w:after="0" w:line="360" w:lineRule="auto"/>
        <w:jc w:val="both"/>
        <w:rPr>
          <w:rFonts w:ascii="Times New Roman" w:hAnsi="Times New Roman" w:cs="Times New Roman"/>
          <w:b/>
          <w:bCs/>
          <w:sz w:val="24"/>
          <w:szCs w:val="24"/>
        </w:rPr>
      </w:pPr>
    </w:p>
    <w:p w:rsidR="00010369" w:rsidRDefault="00010369" w:rsidP="008476F4">
      <w:pPr>
        <w:spacing w:after="0" w:line="360" w:lineRule="auto"/>
        <w:jc w:val="both"/>
        <w:rPr>
          <w:rFonts w:ascii="Times New Roman" w:hAnsi="Times New Roman" w:cs="Times New Roman"/>
          <w:b/>
          <w:bCs/>
          <w:sz w:val="24"/>
          <w:szCs w:val="24"/>
        </w:rPr>
      </w:pPr>
    </w:p>
    <w:p w:rsidR="00010369" w:rsidRDefault="00010369" w:rsidP="008476F4">
      <w:pPr>
        <w:spacing w:after="0" w:line="360" w:lineRule="auto"/>
        <w:jc w:val="both"/>
        <w:rPr>
          <w:rFonts w:ascii="Times New Roman" w:hAnsi="Times New Roman" w:cs="Times New Roman"/>
          <w:b/>
          <w:bCs/>
          <w:sz w:val="24"/>
          <w:szCs w:val="24"/>
        </w:rPr>
      </w:pPr>
    </w:p>
    <w:p w:rsidR="00010369" w:rsidRDefault="00010369" w:rsidP="008476F4">
      <w:pPr>
        <w:spacing w:after="0" w:line="360" w:lineRule="auto"/>
        <w:jc w:val="both"/>
        <w:rPr>
          <w:rFonts w:ascii="Times New Roman" w:hAnsi="Times New Roman" w:cs="Times New Roman"/>
          <w:b/>
          <w:bCs/>
          <w:sz w:val="24"/>
          <w:szCs w:val="24"/>
        </w:rPr>
      </w:pPr>
    </w:p>
    <w:p w:rsidR="00010369" w:rsidRDefault="00010369" w:rsidP="008476F4">
      <w:pPr>
        <w:spacing w:after="0" w:line="360" w:lineRule="auto"/>
        <w:jc w:val="both"/>
        <w:rPr>
          <w:rFonts w:ascii="Times New Roman" w:hAnsi="Times New Roman" w:cs="Times New Roman"/>
          <w:b/>
          <w:bCs/>
          <w:sz w:val="24"/>
          <w:szCs w:val="24"/>
        </w:rPr>
      </w:pPr>
    </w:p>
    <w:p w:rsidR="00010369" w:rsidRDefault="00010369" w:rsidP="008476F4">
      <w:pPr>
        <w:spacing w:after="0" w:line="360" w:lineRule="auto"/>
        <w:jc w:val="both"/>
        <w:rPr>
          <w:rFonts w:ascii="Times New Roman" w:hAnsi="Times New Roman" w:cs="Times New Roman"/>
          <w:b/>
          <w:bCs/>
          <w:sz w:val="24"/>
          <w:szCs w:val="24"/>
        </w:rPr>
      </w:pPr>
    </w:p>
    <w:p w:rsidR="00010369" w:rsidRDefault="00010369" w:rsidP="008476F4">
      <w:pPr>
        <w:spacing w:after="0" w:line="360" w:lineRule="auto"/>
        <w:jc w:val="both"/>
        <w:rPr>
          <w:rFonts w:ascii="Times New Roman" w:hAnsi="Times New Roman" w:cs="Times New Roman"/>
          <w:b/>
          <w:bCs/>
          <w:sz w:val="24"/>
          <w:szCs w:val="24"/>
        </w:rPr>
      </w:pPr>
    </w:p>
    <w:p w:rsidR="00010369" w:rsidRDefault="00010369" w:rsidP="008476F4">
      <w:pPr>
        <w:spacing w:after="0" w:line="360" w:lineRule="auto"/>
        <w:jc w:val="both"/>
        <w:rPr>
          <w:rFonts w:ascii="Times New Roman" w:hAnsi="Times New Roman" w:cs="Times New Roman"/>
          <w:b/>
          <w:bCs/>
          <w:sz w:val="24"/>
          <w:szCs w:val="24"/>
        </w:rPr>
      </w:pPr>
    </w:p>
    <w:p w:rsidR="008476F4" w:rsidRPr="008476F4" w:rsidRDefault="008476F4" w:rsidP="00010369">
      <w:pPr>
        <w:spacing w:after="0" w:line="360" w:lineRule="auto"/>
        <w:jc w:val="center"/>
        <w:rPr>
          <w:rFonts w:ascii="Times New Roman" w:hAnsi="Times New Roman" w:cs="Times New Roman"/>
          <w:b/>
          <w:bCs/>
          <w:sz w:val="24"/>
          <w:szCs w:val="24"/>
        </w:rPr>
      </w:pPr>
      <w:r w:rsidRPr="008476F4">
        <w:rPr>
          <w:rFonts w:ascii="Times New Roman" w:hAnsi="Times New Roman" w:cs="Times New Roman"/>
          <w:b/>
          <w:bCs/>
          <w:sz w:val="24"/>
          <w:szCs w:val="24"/>
        </w:rPr>
        <w:lastRenderedPageBreak/>
        <w:t>CHAPTER THREE</w:t>
      </w:r>
    </w:p>
    <w:p w:rsidR="008476F4" w:rsidRPr="008476F4" w:rsidRDefault="008476F4" w:rsidP="00010369">
      <w:pPr>
        <w:spacing w:after="0" w:line="360" w:lineRule="auto"/>
        <w:jc w:val="center"/>
        <w:rPr>
          <w:rFonts w:ascii="Times New Roman" w:hAnsi="Times New Roman" w:cs="Times New Roman"/>
          <w:b/>
          <w:bCs/>
          <w:sz w:val="24"/>
          <w:szCs w:val="24"/>
        </w:rPr>
      </w:pPr>
      <w:r w:rsidRPr="008476F4">
        <w:rPr>
          <w:rFonts w:ascii="Times New Roman" w:hAnsi="Times New Roman" w:cs="Times New Roman"/>
          <w:b/>
          <w:bCs/>
          <w:sz w:val="24"/>
          <w:szCs w:val="24"/>
        </w:rPr>
        <w:t>RESEARCH METHODOLOGY</w:t>
      </w:r>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3.1</w:t>
      </w:r>
      <w:r w:rsidRPr="008476F4">
        <w:rPr>
          <w:rFonts w:ascii="Times New Roman" w:hAnsi="Times New Roman" w:cs="Times New Roman"/>
          <w:b/>
          <w:bCs/>
          <w:sz w:val="24"/>
          <w:szCs w:val="24"/>
        </w:rPr>
        <w:tab/>
        <w:t>Introduction</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ab/>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3.2.       Research Design</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The study adopted the Ex-post Facto research design to determine the cause-effect relationship among the variables of the study.</w:t>
      </w:r>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3.3</w:t>
      </w:r>
      <w:r w:rsidRPr="008476F4">
        <w:rPr>
          <w:rFonts w:ascii="Times New Roman" w:hAnsi="Times New Roman" w:cs="Times New Roman"/>
          <w:b/>
          <w:bCs/>
          <w:sz w:val="24"/>
          <w:szCs w:val="24"/>
        </w:rPr>
        <w:tab/>
        <w:t>Population of the Study</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A population is made up of all considered element or subject relating to phenomenon of interest to the researcher. Thus, population of the study is all branches of GTB banks in Nigeria which is (21) as at December, 2024. </w:t>
      </w:r>
      <w:proofErr w:type="gramStart"/>
      <w:r w:rsidRPr="008476F4">
        <w:rPr>
          <w:rFonts w:ascii="Times New Roman" w:hAnsi="Times New Roman" w:cs="Times New Roman"/>
          <w:sz w:val="24"/>
          <w:szCs w:val="24"/>
        </w:rPr>
        <w:t>Consists of all two hundred and thirty-five banks in Nigeria as reported by the Nigeria stock exchange (NSE) fact book as at 31st December, (2024) for a period of six years (6) 2018-2024.</w:t>
      </w:r>
      <w:proofErr w:type="gramEnd"/>
      <w:r w:rsidRPr="008476F4">
        <w:rPr>
          <w:rFonts w:ascii="Times New Roman" w:hAnsi="Times New Roman" w:cs="Times New Roman"/>
          <w:sz w:val="24"/>
          <w:szCs w:val="24"/>
        </w:rPr>
        <w:t xml:space="preserve"> The whole population was adopted for the study but only annual report would be used as census sample size.</w:t>
      </w:r>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3.4</w:t>
      </w:r>
      <w:r w:rsidRPr="008476F4">
        <w:rPr>
          <w:rFonts w:ascii="Times New Roman" w:hAnsi="Times New Roman" w:cs="Times New Roman"/>
          <w:b/>
          <w:bCs/>
          <w:sz w:val="24"/>
          <w:szCs w:val="24"/>
        </w:rPr>
        <w:tab/>
        <w:t xml:space="preserve">Sample Size and Sampling Techniques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Purposive sampling technique was adapted to GTB whose financial statements were available with the Nigeria Stock Exchange from 2018-2024. </w:t>
      </w:r>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3.5</w:t>
      </w:r>
      <w:r w:rsidRPr="008476F4">
        <w:rPr>
          <w:rFonts w:ascii="Times New Roman" w:hAnsi="Times New Roman" w:cs="Times New Roman"/>
          <w:b/>
          <w:bCs/>
          <w:sz w:val="24"/>
          <w:szCs w:val="24"/>
        </w:rPr>
        <w:tab/>
        <w:t>Research Instrument</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The instrument that was used in collecting data for this study is the annual report and Journals method. According to </w:t>
      </w:r>
      <w:proofErr w:type="spellStart"/>
      <w:r w:rsidRPr="008476F4">
        <w:rPr>
          <w:rFonts w:ascii="Times New Roman" w:hAnsi="Times New Roman" w:cs="Times New Roman"/>
          <w:sz w:val="24"/>
          <w:szCs w:val="24"/>
        </w:rPr>
        <w:t>Anaja</w:t>
      </w:r>
      <w:proofErr w:type="spellEnd"/>
      <w:r w:rsidRPr="008476F4">
        <w:rPr>
          <w:rFonts w:ascii="Times New Roman" w:hAnsi="Times New Roman" w:cs="Times New Roman"/>
          <w:sz w:val="24"/>
          <w:szCs w:val="24"/>
        </w:rPr>
        <w:t xml:space="preserve"> and Emmanuel (2021) “Annual financial report is often used to elicit </w:t>
      </w:r>
      <w:proofErr w:type="gramStart"/>
      <w:r w:rsidRPr="008476F4">
        <w:rPr>
          <w:rFonts w:ascii="Times New Roman" w:hAnsi="Times New Roman" w:cs="Times New Roman"/>
          <w:sz w:val="24"/>
          <w:szCs w:val="24"/>
        </w:rPr>
        <w:t>information  from</w:t>
      </w:r>
      <w:proofErr w:type="gramEnd"/>
      <w:r w:rsidRPr="008476F4">
        <w:rPr>
          <w:rFonts w:ascii="Times New Roman" w:hAnsi="Times New Roman" w:cs="Times New Roman"/>
          <w:sz w:val="24"/>
          <w:szCs w:val="24"/>
        </w:rPr>
        <w:t xml:space="preserve"> the subject about what they have experienced’’.  </w:t>
      </w:r>
    </w:p>
    <w:p w:rsidR="00D94474" w:rsidRDefault="00D94474" w:rsidP="008476F4">
      <w:pPr>
        <w:spacing w:after="0" w:line="360" w:lineRule="auto"/>
        <w:jc w:val="both"/>
        <w:rPr>
          <w:rFonts w:ascii="Times New Roman" w:hAnsi="Times New Roman" w:cs="Times New Roman"/>
          <w:b/>
          <w:bCs/>
          <w:sz w:val="24"/>
          <w:szCs w:val="24"/>
        </w:rPr>
      </w:pPr>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lastRenderedPageBreak/>
        <w:t>3.6</w:t>
      </w:r>
      <w:r w:rsidRPr="008476F4">
        <w:rPr>
          <w:rFonts w:ascii="Times New Roman" w:hAnsi="Times New Roman" w:cs="Times New Roman"/>
          <w:b/>
          <w:bCs/>
          <w:sz w:val="24"/>
          <w:szCs w:val="24"/>
        </w:rPr>
        <w:tab/>
        <w:t>Method of Data Analysis</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The researcher employed the use of simple techniques of data analysis like tables, percentages and measure of central tendency such as means, for purposeful  analysis, response to the different sections or parts of the  annual financial statement reports were analyze in frequency and percentages. </w:t>
      </w:r>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3.7</w:t>
      </w:r>
      <w:r w:rsidRPr="008476F4">
        <w:rPr>
          <w:rFonts w:ascii="Times New Roman" w:hAnsi="Times New Roman" w:cs="Times New Roman"/>
          <w:b/>
          <w:bCs/>
          <w:sz w:val="24"/>
          <w:szCs w:val="24"/>
        </w:rPr>
        <w:tab/>
        <w:t>Model Specification</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The following model was used for the analysis as show below and is based on the Fraud Triangle Theory (FTT). </w:t>
      </w:r>
      <w:proofErr w:type="gramStart"/>
      <w:r w:rsidRPr="008476F4">
        <w:rPr>
          <w:rFonts w:ascii="Times New Roman" w:hAnsi="Times New Roman" w:cs="Times New Roman"/>
          <w:sz w:val="24"/>
          <w:szCs w:val="24"/>
        </w:rPr>
        <w:t>forensic</w:t>
      </w:r>
      <w:proofErr w:type="gramEnd"/>
      <w:r w:rsidRPr="008476F4">
        <w:rPr>
          <w:rFonts w:ascii="Times New Roman" w:hAnsi="Times New Roman" w:cs="Times New Roman"/>
          <w:sz w:val="24"/>
          <w:szCs w:val="24"/>
        </w:rPr>
        <w:t xml:space="preserve"> accountant </w:t>
      </w:r>
      <w:proofErr w:type="spellStart"/>
      <w:r w:rsidRPr="008476F4">
        <w:rPr>
          <w:rFonts w:ascii="Times New Roman" w:hAnsi="Times New Roman" w:cs="Times New Roman"/>
          <w:sz w:val="24"/>
          <w:szCs w:val="24"/>
        </w:rPr>
        <w:t>qualificationafter</w:t>
      </w:r>
      <w:proofErr w:type="spellEnd"/>
      <w:r w:rsidRPr="008476F4">
        <w:rPr>
          <w:rFonts w:ascii="Times New Roman" w:hAnsi="Times New Roman" w:cs="Times New Roman"/>
          <w:sz w:val="24"/>
          <w:szCs w:val="24"/>
        </w:rPr>
        <w:t xml:space="preserve"> accounting industry</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UC = AI (CFS, ER, E)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Where:</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Forensic accountant qualification= FAS,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Accounting industry= AI</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Legal proceeding record = LPR</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The regression equation based on the above functional relational model is stated </w:t>
      </w:r>
      <w:proofErr w:type="spellStart"/>
      <w:r w:rsidRPr="008476F4">
        <w:rPr>
          <w:rFonts w:ascii="Times New Roman" w:hAnsi="Times New Roman" w:cs="Times New Roman"/>
          <w:sz w:val="24"/>
          <w:szCs w:val="24"/>
        </w:rPr>
        <w:t>below</w:t>
      </w:r>
      <w:proofErr w:type="gramStart"/>
      <w:r w:rsidRPr="008476F4">
        <w:rPr>
          <w:rFonts w:ascii="Times New Roman" w:hAnsi="Times New Roman" w:cs="Times New Roman"/>
          <w:sz w:val="24"/>
          <w:szCs w:val="24"/>
        </w:rPr>
        <w:t>:FA</w:t>
      </w:r>
      <w:proofErr w:type="spellEnd"/>
      <w:proofErr w:type="gramEnd"/>
      <w:r w:rsidRPr="008476F4">
        <w:rPr>
          <w:rFonts w:ascii="Times New Roman" w:hAnsi="Times New Roman" w:cs="Times New Roman"/>
          <w:sz w:val="24"/>
          <w:szCs w:val="24"/>
        </w:rPr>
        <w:t xml:space="preserve"> = FAS + AI + LPR +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Where </w:t>
      </w:r>
      <w:proofErr w:type="spellStart"/>
      <w:proofErr w:type="gramStart"/>
      <w:r w:rsidRPr="008476F4">
        <w:rPr>
          <w:rFonts w:ascii="Times New Roman" w:hAnsi="Times New Roman" w:cs="Times New Roman"/>
          <w:sz w:val="24"/>
          <w:szCs w:val="24"/>
        </w:rPr>
        <w:t>bo</w:t>
      </w:r>
      <w:proofErr w:type="spellEnd"/>
      <w:proofErr w:type="gramEnd"/>
      <w:r w:rsidRPr="008476F4">
        <w:rPr>
          <w:rFonts w:ascii="Times New Roman" w:hAnsi="Times New Roman" w:cs="Times New Roman"/>
          <w:sz w:val="24"/>
          <w:szCs w:val="24"/>
        </w:rPr>
        <w:t xml:space="preserve"> = constant, b1, b2, and b3 are estimated regression coefficients of equation 3.2, u = error term. It is the surrogate of all other variable that influence the dependent variable which are not included in this regression equation.</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br w:type="page"/>
      </w:r>
    </w:p>
    <w:p w:rsidR="008476F4" w:rsidRPr="008476F4" w:rsidRDefault="008476F4" w:rsidP="00D94474">
      <w:pPr>
        <w:spacing w:after="0" w:line="360" w:lineRule="auto"/>
        <w:jc w:val="center"/>
        <w:rPr>
          <w:rFonts w:ascii="Times New Roman" w:hAnsi="Times New Roman" w:cs="Times New Roman"/>
          <w:b/>
          <w:bCs/>
          <w:sz w:val="24"/>
          <w:szCs w:val="24"/>
        </w:rPr>
      </w:pPr>
      <w:r w:rsidRPr="008476F4">
        <w:rPr>
          <w:rFonts w:ascii="Times New Roman" w:hAnsi="Times New Roman" w:cs="Times New Roman"/>
          <w:b/>
          <w:bCs/>
          <w:sz w:val="24"/>
          <w:szCs w:val="24"/>
        </w:rPr>
        <w:lastRenderedPageBreak/>
        <w:t>CHAPTER FOUR</w:t>
      </w:r>
    </w:p>
    <w:p w:rsidR="008476F4" w:rsidRPr="008476F4" w:rsidRDefault="008476F4" w:rsidP="00D94474">
      <w:pPr>
        <w:spacing w:after="0" w:line="360" w:lineRule="auto"/>
        <w:jc w:val="center"/>
        <w:rPr>
          <w:rFonts w:ascii="Times New Roman" w:hAnsi="Times New Roman" w:cs="Times New Roman"/>
          <w:b/>
          <w:bCs/>
          <w:sz w:val="24"/>
          <w:szCs w:val="24"/>
        </w:rPr>
      </w:pPr>
      <w:r w:rsidRPr="008476F4">
        <w:rPr>
          <w:rFonts w:ascii="Times New Roman" w:hAnsi="Times New Roman" w:cs="Times New Roman"/>
          <w:b/>
          <w:bCs/>
          <w:sz w:val="24"/>
          <w:szCs w:val="24"/>
        </w:rPr>
        <w:t>DATA PRESENTATION, ANALYSIS AND INTERPRETATIONS</w:t>
      </w:r>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4.1 Introduction</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Data presentation means the known ways of carrying the different forms of data obtained through various data selecting techniques to enable the researcher perform analysis and extract new meaning format.</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Since the nature of this study tend to based on pure secondary data. Thus, this chapter based and arranged with annual report of six years respectively. Multiple regression techniques were employed to test the relationship of the independent in and dependent variables. Analysis of the result obtained from descriptive statistics presented in tabular form followed by correlation result, regression result also presented in a tabular form, hypotheses are tested so as to determine whether or not reject the null hypotheses.</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4.2 Results and Discussion</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This section deals with the presentation, analysis and discussion of results of the processed data collected for the purpose of testing empirically the hypotheses of the study. Results of descriptive statistics, correlation matrix, diagnostic and post estimation tests; regression results and their interpretation for the two models are presented in this section. Descriptive statistics for all variables (dependent, independent and control) of the study is shown in Table 2. Table 2: </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Table 4.1: Descriptive Statistics</w:t>
      </w:r>
    </w:p>
    <w:tbl>
      <w:tblPr>
        <w:tblStyle w:val="TableGrid"/>
        <w:tblW w:w="0" w:type="auto"/>
        <w:tblLook w:val="04A0"/>
      </w:tblPr>
      <w:tblGrid>
        <w:gridCol w:w="1549"/>
        <w:gridCol w:w="1435"/>
        <w:gridCol w:w="1111"/>
        <w:gridCol w:w="2245"/>
        <w:gridCol w:w="1610"/>
        <w:gridCol w:w="1626"/>
      </w:tblGrid>
      <w:tr w:rsidR="008476F4" w:rsidRPr="008476F4" w:rsidTr="007F7543">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Variable </w:t>
            </w:r>
          </w:p>
        </w:tc>
        <w:tc>
          <w:tcPr>
            <w:tcW w:w="146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Observation </w:t>
            </w:r>
          </w:p>
        </w:tc>
        <w:tc>
          <w:tcPr>
            <w:tcW w:w="1260"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Mean </w:t>
            </w:r>
          </w:p>
        </w:tc>
        <w:tc>
          <w:tcPr>
            <w:tcW w:w="2928"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Standard Deviation </w:t>
            </w:r>
          </w:p>
        </w:tc>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Minimum </w:t>
            </w:r>
          </w:p>
        </w:tc>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Maximum </w:t>
            </w:r>
          </w:p>
        </w:tc>
      </w:tr>
      <w:tr w:rsidR="008476F4" w:rsidRPr="008476F4" w:rsidTr="007F7543">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UC1</w:t>
            </w:r>
          </w:p>
        </w:tc>
        <w:tc>
          <w:tcPr>
            <w:tcW w:w="146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80</w:t>
            </w:r>
          </w:p>
        </w:tc>
        <w:tc>
          <w:tcPr>
            <w:tcW w:w="1260"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23.163</w:t>
            </w:r>
          </w:p>
        </w:tc>
        <w:tc>
          <w:tcPr>
            <w:tcW w:w="2928"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17.777</w:t>
            </w:r>
          </w:p>
        </w:tc>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2.2</w:t>
            </w:r>
          </w:p>
        </w:tc>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125.95</w:t>
            </w:r>
          </w:p>
        </w:tc>
      </w:tr>
      <w:tr w:rsidR="008476F4" w:rsidRPr="008476F4" w:rsidTr="007F7543">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AI</w:t>
            </w:r>
          </w:p>
        </w:tc>
        <w:tc>
          <w:tcPr>
            <w:tcW w:w="146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80</w:t>
            </w:r>
          </w:p>
        </w:tc>
        <w:tc>
          <w:tcPr>
            <w:tcW w:w="1260"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0.703</w:t>
            </w:r>
          </w:p>
        </w:tc>
        <w:tc>
          <w:tcPr>
            <w:tcW w:w="2928"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0.458</w:t>
            </w:r>
          </w:p>
        </w:tc>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0</w:t>
            </w:r>
          </w:p>
        </w:tc>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1</w:t>
            </w:r>
          </w:p>
        </w:tc>
      </w:tr>
      <w:tr w:rsidR="008476F4" w:rsidRPr="008476F4" w:rsidTr="007F7543">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LPR</w:t>
            </w:r>
          </w:p>
        </w:tc>
        <w:tc>
          <w:tcPr>
            <w:tcW w:w="146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80</w:t>
            </w:r>
          </w:p>
        </w:tc>
        <w:tc>
          <w:tcPr>
            <w:tcW w:w="1260"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0.561</w:t>
            </w:r>
          </w:p>
        </w:tc>
        <w:tc>
          <w:tcPr>
            <w:tcW w:w="2928"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0.162</w:t>
            </w:r>
          </w:p>
        </w:tc>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0.17</w:t>
            </w:r>
          </w:p>
        </w:tc>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0.83</w:t>
            </w:r>
          </w:p>
        </w:tc>
      </w:tr>
      <w:tr w:rsidR="008476F4" w:rsidRPr="008476F4" w:rsidTr="007F7543">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CF</w:t>
            </w:r>
          </w:p>
        </w:tc>
        <w:tc>
          <w:tcPr>
            <w:tcW w:w="146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80</w:t>
            </w:r>
          </w:p>
        </w:tc>
        <w:tc>
          <w:tcPr>
            <w:tcW w:w="1260"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3.861</w:t>
            </w:r>
          </w:p>
        </w:tc>
        <w:tc>
          <w:tcPr>
            <w:tcW w:w="2928"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0.573</w:t>
            </w:r>
          </w:p>
        </w:tc>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3</w:t>
            </w:r>
          </w:p>
        </w:tc>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5</w:t>
            </w:r>
          </w:p>
        </w:tc>
      </w:tr>
      <w:tr w:rsidR="008476F4" w:rsidRPr="008476F4" w:rsidTr="007F7543">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ER</w:t>
            </w:r>
          </w:p>
        </w:tc>
        <w:tc>
          <w:tcPr>
            <w:tcW w:w="146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80</w:t>
            </w:r>
          </w:p>
        </w:tc>
        <w:tc>
          <w:tcPr>
            <w:tcW w:w="1260"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9.576</w:t>
            </w:r>
          </w:p>
        </w:tc>
        <w:tc>
          <w:tcPr>
            <w:tcW w:w="2928"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1.995</w:t>
            </w:r>
          </w:p>
        </w:tc>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4.220</w:t>
            </w:r>
          </w:p>
        </w:tc>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12.815</w:t>
            </w:r>
          </w:p>
        </w:tc>
      </w:tr>
      <w:tr w:rsidR="008476F4" w:rsidRPr="008476F4" w:rsidTr="007F7543">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LPR</w:t>
            </w:r>
          </w:p>
        </w:tc>
        <w:tc>
          <w:tcPr>
            <w:tcW w:w="146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80</w:t>
            </w:r>
          </w:p>
        </w:tc>
        <w:tc>
          <w:tcPr>
            <w:tcW w:w="1260"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3.279</w:t>
            </w:r>
          </w:p>
        </w:tc>
        <w:tc>
          <w:tcPr>
            <w:tcW w:w="2928"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3.169</w:t>
            </w:r>
          </w:p>
        </w:tc>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1</w:t>
            </w:r>
          </w:p>
        </w:tc>
        <w:tc>
          <w:tcPr>
            <w:tcW w:w="188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12</w:t>
            </w:r>
          </w:p>
        </w:tc>
      </w:tr>
    </w:tbl>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Source: </w:t>
      </w:r>
      <w:proofErr w:type="spellStart"/>
      <w:r w:rsidRPr="008476F4">
        <w:rPr>
          <w:rFonts w:ascii="Times New Roman" w:hAnsi="Times New Roman" w:cs="Times New Roman"/>
          <w:bCs/>
          <w:sz w:val="24"/>
          <w:szCs w:val="24"/>
        </w:rPr>
        <w:t>Stata</w:t>
      </w:r>
      <w:proofErr w:type="spellEnd"/>
      <w:r w:rsidRPr="008476F4">
        <w:rPr>
          <w:rFonts w:ascii="Times New Roman" w:hAnsi="Times New Roman" w:cs="Times New Roman"/>
          <w:bCs/>
          <w:sz w:val="24"/>
          <w:szCs w:val="24"/>
        </w:rPr>
        <w:t xml:space="preserve"> 11 Output based on data  </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lastRenderedPageBreak/>
        <w:t xml:space="preserve">Forensic accountant qualification (UC) measured by audit fees in Table 4.1 indicate mean value of </w:t>
      </w:r>
      <w:r w:rsidRPr="008476F4">
        <w:rPr>
          <w:rFonts w:ascii="Times New Roman" w:hAnsi="Times New Roman" w:cs="Times New Roman"/>
          <w:sz w:val="24"/>
          <w:szCs w:val="24"/>
        </w:rPr>
        <w:t>23.163</w:t>
      </w:r>
      <w:r w:rsidRPr="008476F4">
        <w:rPr>
          <w:rFonts w:ascii="Times New Roman" w:hAnsi="Times New Roman" w:cs="Times New Roman"/>
          <w:bCs/>
          <w:sz w:val="24"/>
          <w:szCs w:val="24"/>
        </w:rPr>
        <w:t>; standard deviation value of 17.777; minimum value of 2.2 and maximum value of 125.95. it means on average the audit fees paid by a company was N 23.163 million with a close dispersion of N 17.163 million as standard deviation per listed deposit money banks in Union bank ``Plc, Ilorin. The minimum and maximum audit fees are N 2.2 million and N 125.95 million respectively.</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Commitment for sufficient (CS) measures by auditors’ tenures with dichotomous variables of 0 and 1 showing minimum of three (3) years and above deposit money banks in Nigeria spent above three (3) years in office. Standard deviation of 0.458 indicates little wide dispersion from mean. </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On the Accounting industry (AI), the mean value of 0.561 is an indication that on the average 56.1% of the audit committee members of listed deposit money banks in Nigeria has financial expertise with wide dispersion of 0.162 from mean as indicated by standard deviation. AI has minimum values of 0.17 and 0.83 respectively. Money </w:t>
      </w:r>
      <w:proofErr w:type="spellStart"/>
      <w:r w:rsidRPr="008476F4">
        <w:rPr>
          <w:rFonts w:ascii="Times New Roman" w:hAnsi="Times New Roman" w:cs="Times New Roman"/>
          <w:bCs/>
          <w:sz w:val="24"/>
          <w:szCs w:val="24"/>
        </w:rPr>
        <w:t>Flowability</w:t>
      </w:r>
      <w:proofErr w:type="spellEnd"/>
      <w:r w:rsidRPr="008476F4">
        <w:rPr>
          <w:rFonts w:ascii="Times New Roman" w:hAnsi="Times New Roman" w:cs="Times New Roman"/>
          <w:bCs/>
          <w:sz w:val="24"/>
          <w:szCs w:val="24"/>
        </w:rPr>
        <w:t xml:space="preserve"> on the other hand </w:t>
      </w:r>
      <w:proofErr w:type="gramStart"/>
      <w:r w:rsidRPr="008476F4">
        <w:rPr>
          <w:rFonts w:ascii="Times New Roman" w:hAnsi="Times New Roman" w:cs="Times New Roman"/>
          <w:bCs/>
          <w:sz w:val="24"/>
          <w:szCs w:val="24"/>
        </w:rPr>
        <w:t>indicate</w:t>
      </w:r>
      <w:proofErr w:type="gramEnd"/>
      <w:r w:rsidRPr="008476F4">
        <w:rPr>
          <w:rFonts w:ascii="Times New Roman" w:hAnsi="Times New Roman" w:cs="Times New Roman"/>
          <w:bCs/>
          <w:sz w:val="24"/>
          <w:szCs w:val="24"/>
        </w:rPr>
        <w:t xml:space="preserve"> minimum and maximum meetings of 3 and 5 per year respectively. On the average about 4 meeting being held as shown by mean value 3.861 with 5 respectively. The mean value of 9.576 and standard deviation value logarithm of effective data process (LPR) indicates minimum and maximum values of 1 and 12 respectively. </w:t>
      </w:r>
      <w:proofErr w:type="gramStart"/>
      <w:r w:rsidRPr="008476F4">
        <w:rPr>
          <w:rFonts w:ascii="Times New Roman" w:hAnsi="Times New Roman" w:cs="Times New Roman"/>
          <w:bCs/>
          <w:sz w:val="24"/>
          <w:szCs w:val="24"/>
        </w:rPr>
        <w:t>The mean and standard deviation values of 3.279 shown by correlation matrix in Table 3.</w:t>
      </w:r>
      <w:proofErr w:type="gramEnd"/>
    </w:p>
    <w:p w:rsidR="008476F4" w:rsidRPr="008476F4" w:rsidRDefault="008476F4" w:rsidP="008476F4">
      <w:pPr>
        <w:spacing w:after="0"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Table 3: Correlation matrix</w:t>
      </w:r>
    </w:p>
    <w:tbl>
      <w:tblPr>
        <w:tblStyle w:val="TableGrid"/>
        <w:tblW w:w="0" w:type="auto"/>
        <w:tblLook w:val="04A0"/>
      </w:tblPr>
      <w:tblGrid>
        <w:gridCol w:w="1294"/>
        <w:gridCol w:w="1407"/>
        <w:gridCol w:w="1367"/>
        <w:gridCol w:w="1407"/>
        <w:gridCol w:w="1367"/>
        <w:gridCol w:w="1367"/>
        <w:gridCol w:w="1367"/>
      </w:tblGrid>
      <w:tr w:rsidR="008476F4" w:rsidRPr="008476F4" w:rsidTr="007F7543">
        <w:tc>
          <w:tcPr>
            <w:tcW w:w="1614" w:type="dxa"/>
          </w:tcPr>
          <w:p w:rsidR="008476F4" w:rsidRPr="008476F4" w:rsidRDefault="008476F4" w:rsidP="008476F4">
            <w:pPr>
              <w:spacing w:line="360" w:lineRule="auto"/>
              <w:jc w:val="both"/>
              <w:rPr>
                <w:rFonts w:ascii="Times New Roman" w:hAnsi="Times New Roman" w:cs="Times New Roman"/>
                <w:bCs/>
                <w:sz w:val="24"/>
                <w:szCs w:val="24"/>
              </w:rPr>
            </w:pP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UC</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RU</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AI</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LA</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LPR</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IM</w:t>
            </w:r>
          </w:p>
        </w:tc>
      </w:tr>
      <w:tr w:rsidR="008476F4" w:rsidRPr="008476F4" w:rsidTr="007F7543">
        <w:tc>
          <w:tcPr>
            <w:tcW w:w="161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UC</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1.0000</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p>
        </w:tc>
      </w:tr>
      <w:tr w:rsidR="008476F4" w:rsidRPr="008476F4" w:rsidTr="007F7543">
        <w:tc>
          <w:tcPr>
            <w:tcW w:w="161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RU</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0.1035</w:t>
            </w:r>
          </w:p>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0.1860</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1.0000</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p>
        </w:tc>
      </w:tr>
      <w:tr w:rsidR="008476F4" w:rsidRPr="008476F4" w:rsidTr="007F7543">
        <w:tc>
          <w:tcPr>
            <w:tcW w:w="161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AI</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0.0847</w:t>
            </w:r>
          </w:p>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0.02795</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-0.1078</w:t>
            </w:r>
          </w:p>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0.1681</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1.0000</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p>
        </w:tc>
      </w:tr>
      <w:tr w:rsidR="008476F4" w:rsidRPr="008476F4" w:rsidTr="007F7543">
        <w:tc>
          <w:tcPr>
            <w:tcW w:w="161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LPR</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0.2337</w:t>
            </w:r>
          </w:p>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lastRenderedPageBreak/>
              <w:t>0.005</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lastRenderedPageBreak/>
              <w:t>0.0425</w:t>
            </w:r>
          </w:p>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lastRenderedPageBreak/>
              <w:t>0.5876</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lastRenderedPageBreak/>
              <w:t>0.0694</w:t>
            </w:r>
          </w:p>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lastRenderedPageBreak/>
              <w:t>0.3754</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lastRenderedPageBreak/>
              <w:t>1.0000</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p>
        </w:tc>
      </w:tr>
      <w:tr w:rsidR="008476F4" w:rsidRPr="008476F4" w:rsidTr="007F7543">
        <w:tc>
          <w:tcPr>
            <w:tcW w:w="161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lastRenderedPageBreak/>
              <w:t>AC</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0.6679</w:t>
            </w:r>
          </w:p>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0.0000</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0.0343</w:t>
            </w:r>
          </w:p>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0.6615</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0.1035</w:t>
            </w:r>
          </w:p>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0.1857</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0.1787</w:t>
            </w:r>
          </w:p>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0.0216</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1.0000</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p>
        </w:tc>
      </w:tr>
      <w:tr w:rsidR="008476F4" w:rsidRPr="008476F4" w:rsidTr="007F7543">
        <w:tc>
          <w:tcPr>
            <w:tcW w:w="1614"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IM</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0.4738</w:t>
            </w:r>
          </w:p>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0.0000</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-0.0098</w:t>
            </w:r>
          </w:p>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0.9004</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0.0214</w:t>
            </w:r>
          </w:p>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0.77854</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0.0316</w:t>
            </w:r>
          </w:p>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0.6868</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0.4702</w:t>
            </w:r>
          </w:p>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0.0000</w:t>
            </w:r>
          </w:p>
        </w:tc>
        <w:tc>
          <w:tcPr>
            <w:tcW w:w="1615"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1.0000</w:t>
            </w:r>
          </w:p>
        </w:tc>
      </w:tr>
    </w:tbl>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Source: </w:t>
      </w:r>
      <w:proofErr w:type="spellStart"/>
      <w:r w:rsidRPr="008476F4">
        <w:rPr>
          <w:rFonts w:ascii="Times New Roman" w:hAnsi="Times New Roman" w:cs="Times New Roman"/>
          <w:bCs/>
          <w:sz w:val="24"/>
          <w:szCs w:val="24"/>
        </w:rPr>
        <w:t>Stata</w:t>
      </w:r>
      <w:proofErr w:type="spellEnd"/>
      <w:r w:rsidRPr="008476F4">
        <w:rPr>
          <w:rFonts w:ascii="Times New Roman" w:hAnsi="Times New Roman" w:cs="Times New Roman"/>
          <w:bCs/>
          <w:sz w:val="24"/>
          <w:szCs w:val="24"/>
        </w:rPr>
        <w:t xml:space="preserve"> 11 Output based on data  </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Based on Pearson Correlation Coefficient of the variables presented in Table 3 at 5% level of significance, UC has positive relationship with RU; AI; LA; LPR and IM which are all significant except with RU and AI which are not significant as shown by cAIfficient5 values </w:t>
      </w:r>
      <w:proofErr w:type="spellStart"/>
      <w:r w:rsidRPr="008476F4">
        <w:rPr>
          <w:rFonts w:ascii="Times New Roman" w:hAnsi="Times New Roman" w:cs="Times New Roman"/>
          <w:bCs/>
          <w:sz w:val="24"/>
          <w:szCs w:val="24"/>
        </w:rPr>
        <w:t>nof</w:t>
      </w:r>
      <w:proofErr w:type="spellEnd"/>
      <w:r w:rsidRPr="008476F4">
        <w:rPr>
          <w:rFonts w:ascii="Times New Roman" w:hAnsi="Times New Roman" w:cs="Times New Roman"/>
          <w:bCs/>
          <w:sz w:val="24"/>
          <w:szCs w:val="24"/>
        </w:rPr>
        <w:t xml:space="preserve"> 0.1035</w:t>
      </w:r>
      <w:proofErr w:type="gramStart"/>
      <w:r w:rsidRPr="008476F4">
        <w:rPr>
          <w:rFonts w:ascii="Times New Roman" w:hAnsi="Times New Roman" w:cs="Times New Roman"/>
          <w:bCs/>
          <w:sz w:val="24"/>
          <w:szCs w:val="24"/>
        </w:rPr>
        <w:t>;0.0847</w:t>
      </w:r>
      <w:proofErr w:type="gramEnd"/>
      <w:r w:rsidRPr="008476F4">
        <w:rPr>
          <w:rFonts w:ascii="Times New Roman" w:hAnsi="Times New Roman" w:cs="Times New Roman"/>
          <w:bCs/>
          <w:sz w:val="24"/>
          <w:szCs w:val="24"/>
        </w:rPr>
        <w:t xml:space="preserve">; 0.2337; 0.6679; 0.4738 and P values of 0.1860; 0.2795; 0.0025; 0.0000; and 0.0000 respectively. RU on the other hand has positive relationship with LPR with coefficient value of </w:t>
      </w:r>
      <w:proofErr w:type="gramStart"/>
      <w:r w:rsidRPr="008476F4">
        <w:rPr>
          <w:rFonts w:ascii="Times New Roman" w:hAnsi="Times New Roman" w:cs="Times New Roman"/>
          <w:bCs/>
          <w:sz w:val="24"/>
          <w:szCs w:val="24"/>
        </w:rPr>
        <w:t>0.0343  and</w:t>
      </w:r>
      <w:proofErr w:type="gramEnd"/>
      <w:r w:rsidRPr="008476F4">
        <w:rPr>
          <w:rFonts w:ascii="Times New Roman" w:hAnsi="Times New Roman" w:cs="Times New Roman"/>
          <w:bCs/>
          <w:sz w:val="24"/>
          <w:szCs w:val="24"/>
        </w:rPr>
        <w:t xml:space="preserve"> P-</w:t>
      </w:r>
      <w:proofErr w:type="spellStart"/>
      <w:r w:rsidRPr="008476F4">
        <w:rPr>
          <w:rFonts w:ascii="Times New Roman" w:hAnsi="Times New Roman" w:cs="Times New Roman"/>
          <w:bCs/>
          <w:sz w:val="24"/>
          <w:szCs w:val="24"/>
        </w:rPr>
        <w:t>valu</w:t>
      </w:r>
      <w:proofErr w:type="spellEnd"/>
      <w:r w:rsidRPr="008476F4">
        <w:rPr>
          <w:rFonts w:ascii="Times New Roman" w:hAnsi="Times New Roman" w:cs="Times New Roman"/>
          <w:bCs/>
          <w:sz w:val="24"/>
          <w:szCs w:val="24"/>
        </w:rPr>
        <w:t xml:space="preserve"> of 0.6615 which is not significant. It also has negative relationships with AI, LA and IM as indicated by coefficient values of 0.-0.1078, -0.425 and -0.0098 which are not significant.</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AI has positive correlation coefficient values of 0.0694, 0.1035 and 0.0214 with LA, LPR </w:t>
      </w:r>
      <w:proofErr w:type="gramStart"/>
      <w:r w:rsidRPr="008476F4">
        <w:rPr>
          <w:rFonts w:ascii="Times New Roman" w:hAnsi="Times New Roman" w:cs="Times New Roman"/>
          <w:bCs/>
          <w:sz w:val="24"/>
          <w:szCs w:val="24"/>
        </w:rPr>
        <w:t>and  IM</w:t>
      </w:r>
      <w:proofErr w:type="gramEnd"/>
      <w:r w:rsidRPr="008476F4">
        <w:rPr>
          <w:rFonts w:ascii="Times New Roman" w:hAnsi="Times New Roman" w:cs="Times New Roman"/>
          <w:bCs/>
          <w:sz w:val="24"/>
          <w:szCs w:val="24"/>
        </w:rPr>
        <w:t xml:space="preserve"> respectively which are not significant as indicated by P value of 0.3754, 0.1857 and 0.7854 to LA, LPR and IM respectively. LA has positive correlation coefficient values of 0.1787 and 0.0316 with LPR and IM respectively which is significant with LPR (P-value 0.216) but not significant with IM (P-value 0.6868). LPR on the other hand has positive correlation coefficient value of 0.4702 with IM which is significant (P-value 0.0000). </w:t>
      </w:r>
      <w:proofErr w:type="gramStart"/>
      <w:r w:rsidRPr="008476F4">
        <w:rPr>
          <w:rFonts w:ascii="Times New Roman" w:hAnsi="Times New Roman" w:cs="Times New Roman"/>
          <w:bCs/>
          <w:sz w:val="24"/>
          <w:szCs w:val="24"/>
        </w:rPr>
        <w:t>table</w:t>
      </w:r>
      <w:proofErr w:type="gramEnd"/>
      <w:r w:rsidRPr="008476F4">
        <w:rPr>
          <w:rFonts w:ascii="Times New Roman" w:hAnsi="Times New Roman" w:cs="Times New Roman"/>
          <w:bCs/>
          <w:sz w:val="24"/>
          <w:szCs w:val="24"/>
        </w:rPr>
        <w:t xml:space="preserve"> 4 shows  the values of </w:t>
      </w:r>
      <w:proofErr w:type="spellStart"/>
      <w:r w:rsidRPr="008476F4">
        <w:rPr>
          <w:rFonts w:ascii="Times New Roman" w:hAnsi="Times New Roman" w:cs="Times New Roman"/>
          <w:bCs/>
          <w:sz w:val="24"/>
          <w:szCs w:val="24"/>
        </w:rPr>
        <w:t>VIf</w:t>
      </w:r>
      <w:proofErr w:type="spellEnd"/>
      <w:r w:rsidRPr="008476F4">
        <w:rPr>
          <w:rFonts w:ascii="Times New Roman" w:hAnsi="Times New Roman" w:cs="Times New Roman"/>
          <w:bCs/>
          <w:sz w:val="24"/>
          <w:szCs w:val="24"/>
        </w:rPr>
        <w:t xml:space="preserve"> and 1/VIF of independent and control variables of the study. </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Table 4.3 Variance Inflation Factor </w:t>
      </w:r>
    </w:p>
    <w:tbl>
      <w:tblPr>
        <w:tblStyle w:val="TableGrid"/>
        <w:tblW w:w="0" w:type="auto"/>
        <w:tblLook w:val="04A0"/>
      </w:tblPr>
      <w:tblGrid>
        <w:gridCol w:w="1458"/>
        <w:gridCol w:w="1620"/>
        <w:gridCol w:w="1980"/>
      </w:tblGrid>
      <w:tr w:rsidR="008476F4" w:rsidRPr="008476F4" w:rsidTr="007F7543">
        <w:tc>
          <w:tcPr>
            <w:tcW w:w="145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Variance </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VIF</w:t>
            </w:r>
          </w:p>
        </w:tc>
        <w:tc>
          <w:tcPr>
            <w:tcW w:w="198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1/VIF</w:t>
            </w:r>
          </w:p>
        </w:tc>
      </w:tr>
      <w:tr w:rsidR="008476F4" w:rsidRPr="008476F4" w:rsidTr="007F7543">
        <w:tc>
          <w:tcPr>
            <w:tcW w:w="145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LPR</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1.34</w:t>
            </w:r>
          </w:p>
        </w:tc>
        <w:tc>
          <w:tcPr>
            <w:tcW w:w="198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0.745192</w:t>
            </w:r>
          </w:p>
        </w:tc>
      </w:tr>
      <w:tr w:rsidR="008476F4" w:rsidRPr="008476F4" w:rsidTr="007F7543">
        <w:tc>
          <w:tcPr>
            <w:tcW w:w="145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IM</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1.29</w:t>
            </w:r>
          </w:p>
        </w:tc>
        <w:tc>
          <w:tcPr>
            <w:tcW w:w="198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0.775415</w:t>
            </w:r>
          </w:p>
        </w:tc>
      </w:tr>
      <w:tr w:rsidR="008476F4" w:rsidRPr="008476F4" w:rsidTr="007F7543">
        <w:tc>
          <w:tcPr>
            <w:tcW w:w="145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LA</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1.04</w:t>
            </w:r>
          </w:p>
        </w:tc>
        <w:tc>
          <w:tcPr>
            <w:tcW w:w="198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0.962082</w:t>
            </w:r>
          </w:p>
        </w:tc>
      </w:tr>
      <w:tr w:rsidR="008476F4" w:rsidRPr="008476F4" w:rsidTr="007F7543">
        <w:tc>
          <w:tcPr>
            <w:tcW w:w="145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AI</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1.01</w:t>
            </w:r>
          </w:p>
        </w:tc>
        <w:tc>
          <w:tcPr>
            <w:tcW w:w="198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0.985823</w:t>
            </w:r>
          </w:p>
        </w:tc>
      </w:tr>
    </w:tbl>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lastRenderedPageBreak/>
        <w:t>Mean VIF</w:t>
      </w:r>
      <w:r w:rsidRPr="008476F4">
        <w:rPr>
          <w:rFonts w:ascii="Times New Roman" w:hAnsi="Times New Roman" w:cs="Times New Roman"/>
          <w:bCs/>
          <w:sz w:val="24"/>
          <w:szCs w:val="24"/>
        </w:rPr>
        <w:tab/>
        <w:t>1.17</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Source: </w:t>
      </w:r>
      <w:proofErr w:type="spellStart"/>
      <w:r w:rsidRPr="008476F4">
        <w:rPr>
          <w:rFonts w:ascii="Times New Roman" w:hAnsi="Times New Roman" w:cs="Times New Roman"/>
          <w:bCs/>
          <w:sz w:val="24"/>
          <w:szCs w:val="24"/>
        </w:rPr>
        <w:t>Stata</w:t>
      </w:r>
      <w:proofErr w:type="spellEnd"/>
      <w:r w:rsidRPr="008476F4">
        <w:rPr>
          <w:rFonts w:ascii="Times New Roman" w:hAnsi="Times New Roman" w:cs="Times New Roman"/>
          <w:bCs/>
          <w:sz w:val="24"/>
          <w:szCs w:val="24"/>
        </w:rPr>
        <w:t xml:space="preserve"> 11 Output based on data  </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Variance Inflation Factors value which should be between 1 and 4 and tolerance values (1/VIF) of less than 1 test </w:t>
      </w:r>
      <w:proofErr w:type="spellStart"/>
      <w:proofErr w:type="gramStart"/>
      <w:r w:rsidRPr="008476F4">
        <w:rPr>
          <w:rFonts w:ascii="Times New Roman" w:hAnsi="Times New Roman" w:cs="Times New Roman"/>
          <w:bCs/>
          <w:sz w:val="24"/>
          <w:szCs w:val="24"/>
        </w:rPr>
        <w:t>multicollinearity</w:t>
      </w:r>
      <w:proofErr w:type="spellEnd"/>
      <w:r w:rsidRPr="008476F4">
        <w:rPr>
          <w:rFonts w:ascii="Times New Roman" w:hAnsi="Times New Roman" w:cs="Times New Roman"/>
          <w:bCs/>
          <w:sz w:val="24"/>
          <w:szCs w:val="24"/>
        </w:rPr>
        <w:t xml:space="preserve">  in</w:t>
      </w:r>
      <w:proofErr w:type="gramEnd"/>
      <w:r w:rsidRPr="008476F4">
        <w:rPr>
          <w:rFonts w:ascii="Times New Roman" w:hAnsi="Times New Roman" w:cs="Times New Roman"/>
          <w:bCs/>
          <w:sz w:val="24"/>
          <w:szCs w:val="24"/>
        </w:rPr>
        <w:t xml:space="preserve"> data. The VIF values of 1.34; 1.29; 1.04 are variables LPR; IM</w:t>
      </w:r>
      <w:proofErr w:type="gramStart"/>
      <w:r w:rsidRPr="008476F4">
        <w:rPr>
          <w:rFonts w:ascii="Times New Roman" w:hAnsi="Times New Roman" w:cs="Times New Roman"/>
          <w:bCs/>
          <w:sz w:val="24"/>
          <w:szCs w:val="24"/>
        </w:rPr>
        <w:t>;LA</w:t>
      </w:r>
      <w:proofErr w:type="gramEnd"/>
      <w:r w:rsidRPr="008476F4">
        <w:rPr>
          <w:rFonts w:ascii="Times New Roman" w:hAnsi="Times New Roman" w:cs="Times New Roman"/>
          <w:bCs/>
          <w:sz w:val="24"/>
          <w:szCs w:val="24"/>
        </w:rPr>
        <w:t xml:space="preserve"> and AI respectively. The tolerance value indicates 0.775192; 0.775415; 0.962082 and 0.985823 for LPR; IM; LA and AI respectively. The VIF mean is 1.17. The VIF and tolerance values indicate that autocorrelation level of the data within the period under review may not have statistical significant impact. </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Table 4.4 Shapiro-</w:t>
      </w:r>
      <w:proofErr w:type="spellStart"/>
      <w:r w:rsidRPr="008476F4">
        <w:rPr>
          <w:rFonts w:ascii="Times New Roman" w:hAnsi="Times New Roman" w:cs="Times New Roman"/>
          <w:bCs/>
          <w:sz w:val="24"/>
          <w:szCs w:val="24"/>
        </w:rPr>
        <w:t>wilk</w:t>
      </w:r>
      <w:proofErr w:type="spellEnd"/>
      <w:r w:rsidRPr="008476F4">
        <w:rPr>
          <w:rFonts w:ascii="Times New Roman" w:hAnsi="Times New Roman" w:cs="Times New Roman"/>
          <w:bCs/>
          <w:sz w:val="24"/>
          <w:szCs w:val="24"/>
        </w:rPr>
        <w:t xml:space="preserve"> W Test</w:t>
      </w:r>
    </w:p>
    <w:tbl>
      <w:tblPr>
        <w:tblStyle w:val="TableGrid"/>
        <w:tblW w:w="0" w:type="auto"/>
        <w:tblLook w:val="04A0"/>
      </w:tblPr>
      <w:tblGrid>
        <w:gridCol w:w="1818"/>
        <w:gridCol w:w="1620"/>
        <w:gridCol w:w="1890"/>
      </w:tblGrid>
      <w:tr w:rsidR="008476F4" w:rsidRPr="008476F4" w:rsidTr="007F7543">
        <w:tc>
          <w:tcPr>
            <w:tcW w:w="181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Variable </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Observation </w:t>
            </w:r>
          </w:p>
        </w:tc>
        <w:tc>
          <w:tcPr>
            <w:tcW w:w="1890" w:type="dxa"/>
          </w:tcPr>
          <w:p w:rsidR="008476F4" w:rsidRPr="008476F4" w:rsidRDefault="008476F4" w:rsidP="008476F4">
            <w:pPr>
              <w:spacing w:line="360" w:lineRule="auto"/>
              <w:jc w:val="both"/>
              <w:rPr>
                <w:rFonts w:ascii="Times New Roman" w:hAnsi="Times New Roman" w:cs="Times New Roman"/>
                <w:bCs/>
                <w:sz w:val="24"/>
                <w:szCs w:val="24"/>
              </w:rPr>
            </w:pPr>
            <w:proofErr w:type="spellStart"/>
            <w:r w:rsidRPr="008476F4">
              <w:rPr>
                <w:rFonts w:ascii="Times New Roman" w:hAnsi="Times New Roman" w:cs="Times New Roman"/>
                <w:bCs/>
                <w:sz w:val="24"/>
                <w:szCs w:val="24"/>
              </w:rPr>
              <w:t>Prob</w:t>
            </w:r>
            <w:proofErr w:type="spellEnd"/>
            <w:r w:rsidRPr="008476F4">
              <w:rPr>
                <w:rFonts w:ascii="Times New Roman" w:hAnsi="Times New Roman" w:cs="Times New Roman"/>
                <w:bCs/>
                <w:sz w:val="24"/>
                <w:szCs w:val="24"/>
              </w:rPr>
              <w:t>&gt;z</w:t>
            </w:r>
          </w:p>
        </w:tc>
      </w:tr>
      <w:tr w:rsidR="008476F4" w:rsidRPr="008476F4" w:rsidTr="007F7543">
        <w:tc>
          <w:tcPr>
            <w:tcW w:w="1818"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UC</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80</w:t>
            </w:r>
          </w:p>
        </w:tc>
        <w:tc>
          <w:tcPr>
            <w:tcW w:w="189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0.00000</w:t>
            </w:r>
          </w:p>
        </w:tc>
      </w:tr>
      <w:tr w:rsidR="008476F4" w:rsidRPr="008476F4" w:rsidTr="007F7543">
        <w:tc>
          <w:tcPr>
            <w:tcW w:w="1818"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RU</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80</w:t>
            </w:r>
          </w:p>
        </w:tc>
        <w:tc>
          <w:tcPr>
            <w:tcW w:w="189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0.28265</w:t>
            </w:r>
          </w:p>
        </w:tc>
      </w:tr>
      <w:tr w:rsidR="008476F4" w:rsidRPr="008476F4" w:rsidTr="007F7543">
        <w:tc>
          <w:tcPr>
            <w:tcW w:w="1818"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AI</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80</w:t>
            </w:r>
          </w:p>
        </w:tc>
        <w:tc>
          <w:tcPr>
            <w:tcW w:w="189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0.24869</w:t>
            </w:r>
          </w:p>
        </w:tc>
      </w:tr>
      <w:tr w:rsidR="008476F4" w:rsidRPr="008476F4" w:rsidTr="007F7543">
        <w:tc>
          <w:tcPr>
            <w:tcW w:w="1818"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LPR</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80</w:t>
            </w:r>
          </w:p>
        </w:tc>
        <w:tc>
          <w:tcPr>
            <w:tcW w:w="189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0.68273</w:t>
            </w:r>
          </w:p>
        </w:tc>
      </w:tr>
      <w:tr w:rsidR="008476F4" w:rsidRPr="008476F4" w:rsidTr="007F7543">
        <w:tc>
          <w:tcPr>
            <w:tcW w:w="1818"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AC</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80</w:t>
            </w:r>
          </w:p>
        </w:tc>
        <w:tc>
          <w:tcPr>
            <w:tcW w:w="189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0.00000</w:t>
            </w:r>
          </w:p>
        </w:tc>
      </w:tr>
      <w:tr w:rsidR="008476F4" w:rsidRPr="008476F4" w:rsidTr="007F7543">
        <w:tc>
          <w:tcPr>
            <w:tcW w:w="1818" w:type="dxa"/>
          </w:tcPr>
          <w:p w:rsidR="008476F4" w:rsidRPr="008476F4" w:rsidRDefault="008476F4" w:rsidP="008476F4">
            <w:pPr>
              <w:spacing w:line="360" w:lineRule="auto"/>
              <w:jc w:val="both"/>
              <w:rPr>
                <w:rFonts w:ascii="Times New Roman" w:hAnsi="Times New Roman" w:cs="Times New Roman"/>
                <w:sz w:val="24"/>
                <w:szCs w:val="24"/>
              </w:rPr>
            </w:pPr>
            <w:r w:rsidRPr="008476F4">
              <w:rPr>
                <w:rFonts w:ascii="Times New Roman" w:hAnsi="Times New Roman" w:cs="Times New Roman"/>
                <w:sz w:val="24"/>
                <w:szCs w:val="24"/>
              </w:rPr>
              <w:t>IM</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80</w:t>
            </w:r>
          </w:p>
        </w:tc>
        <w:tc>
          <w:tcPr>
            <w:tcW w:w="189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0.00000</w:t>
            </w:r>
          </w:p>
        </w:tc>
      </w:tr>
    </w:tbl>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Source: </w:t>
      </w:r>
      <w:proofErr w:type="spellStart"/>
      <w:r w:rsidRPr="008476F4">
        <w:rPr>
          <w:rFonts w:ascii="Times New Roman" w:hAnsi="Times New Roman" w:cs="Times New Roman"/>
          <w:bCs/>
          <w:sz w:val="24"/>
          <w:szCs w:val="24"/>
        </w:rPr>
        <w:t>Stata</w:t>
      </w:r>
      <w:proofErr w:type="spellEnd"/>
      <w:r w:rsidRPr="008476F4">
        <w:rPr>
          <w:rFonts w:ascii="Times New Roman" w:hAnsi="Times New Roman" w:cs="Times New Roman"/>
          <w:bCs/>
          <w:sz w:val="24"/>
          <w:szCs w:val="24"/>
        </w:rPr>
        <w:t xml:space="preserve"> 11 Output based on study data (2025)</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Shapiro-</w:t>
      </w:r>
      <w:proofErr w:type="spellStart"/>
      <w:r w:rsidRPr="008476F4">
        <w:rPr>
          <w:rFonts w:ascii="Times New Roman" w:hAnsi="Times New Roman" w:cs="Times New Roman"/>
          <w:bCs/>
          <w:sz w:val="24"/>
          <w:szCs w:val="24"/>
        </w:rPr>
        <w:t>wilk</w:t>
      </w:r>
      <w:proofErr w:type="spellEnd"/>
      <w:r w:rsidRPr="008476F4">
        <w:rPr>
          <w:rFonts w:ascii="Times New Roman" w:hAnsi="Times New Roman" w:cs="Times New Roman"/>
          <w:bCs/>
          <w:sz w:val="24"/>
          <w:szCs w:val="24"/>
        </w:rPr>
        <w:t xml:space="preserve"> W Test in table 4.4 for normal data at 5% level of significant indicate z </w:t>
      </w:r>
      <w:proofErr w:type="gramStart"/>
      <w:r w:rsidRPr="008476F4">
        <w:rPr>
          <w:rFonts w:ascii="Times New Roman" w:hAnsi="Times New Roman" w:cs="Times New Roman"/>
          <w:bCs/>
          <w:sz w:val="24"/>
          <w:szCs w:val="24"/>
        </w:rPr>
        <w:t>values  for</w:t>
      </w:r>
      <w:proofErr w:type="gramEnd"/>
      <w:r w:rsidRPr="008476F4">
        <w:rPr>
          <w:rFonts w:ascii="Times New Roman" w:hAnsi="Times New Roman" w:cs="Times New Roman"/>
          <w:bCs/>
          <w:sz w:val="24"/>
          <w:szCs w:val="24"/>
        </w:rPr>
        <w:t xml:space="preserve"> all variables. Data set for RU, AI and LA </w:t>
      </w:r>
      <w:proofErr w:type="spellStart"/>
      <w:r w:rsidRPr="008476F4">
        <w:rPr>
          <w:rFonts w:ascii="Times New Roman" w:hAnsi="Times New Roman" w:cs="Times New Roman"/>
          <w:bCs/>
          <w:sz w:val="24"/>
          <w:szCs w:val="24"/>
        </w:rPr>
        <w:t>wre</w:t>
      </w:r>
      <w:proofErr w:type="spellEnd"/>
      <w:r w:rsidRPr="008476F4">
        <w:rPr>
          <w:rFonts w:ascii="Times New Roman" w:hAnsi="Times New Roman" w:cs="Times New Roman"/>
          <w:bCs/>
          <w:sz w:val="24"/>
          <w:szCs w:val="24"/>
        </w:rPr>
        <w:t xml:space="preserve"> normally distributed as shown by values of </w:t>
      </w:r>
      <w:proofErr w:type="spellStart"/>
      <w:r w:rsidRPr="008476F4">
        <w:rPr>
          <w:rFonts w:ascii="Times New Roman" w:hAnsi="Times New Roman" w:cs="Times New Roman"/>
          <w:bCs/>
          <w:sz w:val="24"/>
          <w:szCs w:val="24"/>
        </w:rPr>
        <w:t>prob</w:t>
      </w:r>
      <w:proofErr w:type="spellEnd"/>
      <w:r w:rsidRPr="008476F4">
        <w:rPr>
          <w:rFonts w:ascii="Times New Roman" w:hAnsi="Times New Roman" w:cs="Times New Roman"/>
          <w:bCs/>
          <w:sz w:val="24"/>
          <w:szCs w:val="24"/>
        </w:rPr>
        <w:t>&gt;z 0.28265</w:t>
      </w:r>
      <w:r w:rsidRPr="008476F4">
        <w:rPr>
          <w:rFonts w:ascii="Times New Roman" w:hAnsi="Times New Roman" w:cs="Times New Roman"/>
          <w:sz w:val="24"/>
          <w:szCs w:val="24"/>
        </w:rPr>
        <w:t xml:space="preserve">, </w:t>
      </w:r>
      <w:r w:rsidRPr="008476F4">
        <w:rPr>
          <w:rFonts w:ascii="Times New Roman" w:hAnsi="Times New Roman" w:cs="Times New Roman"/>
          <w:bCs/>
          <w:sz w:val="24"/>
          <w:szCs w:val="24"/>
        </w:rPr>
        <w:t>0.24869</w:t>
      </w:r>
      <w:r w:rsidRPr="008476F4">
        <w:rPr>
          <w:rFonts w:ascii="Times New Roman" w:hAnsi="Times New Roman" w:cs="Times New Roman"/>
          <w:sz w:val="24"/>
          <w:szCs w:val="24"/>
        </w:rPr>
        <w:t xml:space="preserve"> and </w:t>
      </w:r>
      <w:proofErr w:type="gramStart"/>
      <w:r w:rsidRPr="008476F4">
        <w:rPr>
          <w:rFonts w:ascii="Times New Roman" w:hAnsi="Times New Roman" w:cs="Times New Roman"/>
          <w:bCs/>
          <w:sz w:val="24"/>
          <w:szCs w:val="24"/>
        </w:rPr>
        <w:t>0.68273  were</w:t>
      </w:r>
      <w:proofErr w:type="gramEnd"/>
      <w:r w:rsidRPr="008476F4">
        <w:rPr>
          <w:rFonts w:ascii="Times New Roman" w:hAnsi="Times New Roman" w:cs="Times New Roman"/>
          <w:bCs/>
          <w:sz w:val="24"/>
          <w:szCs w:val="24"/>
        </w:rPr>
        <w:t xml:space="preserve"> respectively which not significant. On the other hand UC, LPR and IM data sets were not normally distributed as indicated by values of </w:t>
      </w:r>
      <w:proofErr w:type="spellStart"/>
      <w:r w:rsidRPr="008476F4">
        <w:rPr>
          <w:rFonts w:ascii="Times New Roman" w:hAnsi="Times New Roman" w:cs="Times New Roman"/>
          <w:bCs/>
          <w:sz w:val="24"/>
          <w:szCs w:val="24"/>
        </w:rPr>
        <w:t>Prob</w:t>
      </w:r>
      <w:proofErr w:type="spellEnd"/>
      <w:r w:rsidRPr="008476F4">
        <w:rPr>
          <w:rFonts w:ascii="Times New Roman" w:hAnsi="Times New Roman" w:cs="Times New Roman"/>
          <w:bCs/>
          <w:sz w:val="24"/>
          <w:szCs w:val="24"/>
        </w:rPr>
        <w:t xml:space="preserve">&gt;z 0.00000 for the three variables which are significant. The lack of normal distribution of variables data sets call for robustness of regression technique. The </w:t>
      </w:r>
      <w:proofErr w:type="spellStart"/>
      <w:r w:rsidRPr="008476F4">
        <w:rPr>
          <w:rFonts w:ascii="Times New Roman" w:hAnsi="Times New Roman" w:cs="Times New Roman"/>
          <w:bCs/>
          <w:sz w:val="24"/>
          <w:szCs w:val="24"/>
        </w:rPr>
        <w:t>heteroskedasticity</w:t>
      </w:r>
      <w:proofErr w:type="spellEnd"/>
      <w:r w:rsidRPr="008476F4">
        <w:rPr>
          <w:rFonts w:ascii="Times New Roman" w:hAnsi="Times New Roman" w:cs="Times New Roman"/>
          <w:bCs/>
          <w:sz w:val="24"/>
          <w:szCs w:val="24"/>
        </w:rPr>
        <w:t xml:space="preserve"> test for appropriateness of OLS regression for the study model is shown in table 5.</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Table 4.5: </w:t>
      </w:r>
      <w:proofErr w:type="spellStart"/>
      <w:r w:rsidRPr="008476F4">
        <w:rPr>
          <w:rFonts w:ascii="Times New Roman" w:hAnsi="Times New Roman" w:cs="Times New Roman"/>
          <w:bCs/>
          <w:sz w:val="24"/>
          <w:szCs w:val="24"/>
        </w:rPr>
        <w:t>Breusch</w:t>
      </w:r>
      <w:proofErr w:type="spellEnd"/>
      <w:r w:rsidRPr="008476F4">
        <w:rPr>
          <w:rFonts w:ascii="Times New Roman" w:hAnsi="Times New Roman" w:cs="Times New Roman"/>
          <w:bCs/>
          <w:sz w:val="24"/>
          <w:szCs w:val="24"/>
        </w:rPr>
        <w:t>-Pagan /Cook-</w:t>
      </w:r>
      <w:proofErr w:type="spellStart"/>
      <w:r w:rsidRPr="008476F4">
        <w:rPr>
          <w:rFonts w:ascii="Times New Roman" w:hAnsi="Times New Roman" w:cs="Times New Roman"/>
          <w:bCs/>
          <w:sz w:val="24"/>
          <w:szCs w:val="24"/>
        </w:rPr>
        <w:t>weisberg</w:t>
      </w:r>
      <w:proofErr w:type="spellEnd"/>
    </w:p>
    <w:tbl>
      <w:tblPr>
        <w:tblStyle w:val="TableGrid"/>
        <w:tblW w:w="0" w:type="auto"/>
        <w:tblLook w:val="04A0"/>
      </w:tblPr>
      <w:tblGrid>
        <w:gridCol w:w="1818"/>
        <w:gridCol w:w="1530"/>
        <w:gridCol w:w="1710"/>
      </w:tblGrid>
      <w:tr w:rsidR="008476F4" w:rsidRPr="008476F4" w:rsidTr="007F7543">
        <w:tc>
          <w:tcPr>
            <w:tcW w:w="181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Variables </w:t>
            </w:r>
          </w:p>
        </w:tc>
        <w:tc>
          <w:tcPr>
            <w:tcW w:w="153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Chi2 (1)</w:t>
            </w:r>
          </w:p>
        </w:tc>
        <w:tc>
          <w:tcPr>
            <w:tcW w:w="1710" w:type="dxa"/>
          </w:tcPr>
          <w:p w:rsidR="008476F4" w:rsidRPr="008476F4" w:rsidRDefault="008476F4" w:rsidP="008476F4">
            <w:pPr>
              <w:spacing w:line="360" w:lineRule="auto"/>
              <w:jc w:val="both"/>
              <w:rPr>
                <w:rFonts w:ascii="Times New Roman" w:hAnsi="Times New Roman" w:cs="Times New Roman"/>
                <w:bCs/>
                <w:sz w:val="24"/>
                <w:szCs w:val="24"/>
              </w:rPr>
            </w:pPr>
            <w:proofErr w:type="spellStart"/>
            <w:r w:rsidRPr="008476F4">
              <w:rPr>
                <w:rFonts w:ascii="Times New Roman" w:hAnsi="Times New Roman" w:cs="Times New Roman"/>
                <w:bCs/>
                <w:sz w:val="24"/>
                <w:szCs w:val="24"/>
              </w:rPr>
              <w:t>Prob</w:t>
            </w:r>
            <w:proofErr w:type="spellEnd"/>
            <w:r w:rsidRPr="008476F4">
              <w:rPr>
                <w:rFonts w:ascii="Times New Roman" w:hAnsi="Times New Roman" w:cs="Times New Roman"/>
                <w:bCs/>
                <w:sz w:val="24"/>
                <w:szCs w:val="24"/>
              </w:rPr>
              <w:t>&gt;chi2</w:t>
            </w:r>
          </w:p>
        </w:tc>
      </w:tr>
      <w:tr w:rsidR="008476F4" w:rsidRPr="008476F4" w:rsidTr="007F7543">
        <w:tc>
          <w:tcPr>
            <w:tcW w:w="181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UC</w:t>
            </w:r>
          </w:p>
        </w:tc>
        <w:tc>
          <w:tcPr>
            <w:tcW w:w="153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118.7</w:t>
            </w:r>
          </w:p>
        </w:tc>
        <w:tc>
          <w:tcPr>
            <w:tcW w:w="171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0.0000</w:t>
            </w:r>
          </w:p>
        </w:tc>
      </w:tr>
      <w:tr w:rsidR="008476F4" w:rsidRPr="008476F4" w:rsidTr="007F7543">
        <w:tc>
          <w:tcPr>
            <w:tcW w:w="181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lastRenderedPageBreak/>
              <w:t>RU</w:t>
            </w:r>
          </w:p>
        </w:tc>
        <w:tc>
          <w:tcPr>
            <w:tcW w:w="153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98.00</w:t>
            </w:r>
          </w:p>
        </w:tc>
        <w:tc>
          <w:tcPr>
            <w:tcW w:w="171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0.0000</w:t>
            </w:r>
          </w:p>
        </w:tc>
      </w:tr>
    </w:tbl>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Source: </w:t>
      </w:r>
      <w:proofErr w:type="spellStart"/>
      <w:r w:rsidRPr="008476F4">
        <w:rPr>
          <w:rFonts w:ascii="Times New Roman" w:hAnsi="Times New Roman" w:cs="Times New Roman"/>
          <w:bCs/>
          <w:sz w:val="24"/>
          <w:szCs w:val="24"/>
        </w:rPr>
        <w:t>Stata</w:t>
      </w:r>
      <w:proofErr w:type="spellEnd"/>
      <w:r w:rsidRPr="008476F4">
        <w:rPr>
          <w:rFonts w:ascii="Times New Roman" w:hAnsi="Times New Roman" w:cs="Times New Roman"/>
          <w:bCs/>
          <w:sz w:val="24"/>
          <w:szCs w:val="24"/>
        </w:rPr>
        <w:t xml:space="preserve"> 11 Output based on </w:t>
      </w:r>
      <w:proofErr w:type="gramStart"/>
      <w:r w:rsidRPr="008476F4">
        <w:rPr>
          <w:rFonts w:ascii="Times New Roman" w:hAnsi="Times New Roman" w:cs="Times New Roman"/>
          <w:bCs/>
          <w:sz w:val="24"/>
          <w:szCs w:val="24"/>
        </w:rPr>
        <w:t>study  data</w:t>
      </w:r>
      <w:proofErr w:type="gramEnd"/>
      <w:r w:rsidRPr="008476F4">
        <w:rPr>
          <w:rFonts w:ascii="Times New Roman" w:hAnsi="Times New Roman" w:cs="Times New Roman"/>
          <w:bCs/>
          <w:sz w:val="24"/>
          <w:szCs w:val="24"/>
        </w:rPr>
        <w:t xml:space="preserve"> (2025)</w:t>
      </w:r>
    </w:p>
    <w:p w:rsidR="008476F4" w:rsidRPr="008476F4" w:rsidRDefault="008476F4" w:rsidP="008476F4">
      <w:pPr>
        <w:spacing w:after="0" w:line="360" w:lineRule="auto"/>
        <w:jc w:val="both"/>
        <w:rPr>
          <w:rFonts w:ascii="Times New Roman" w:hAnsi="Times New Roman" w:cs="Times New Roman"/>
          <w:bCs/>
          <w:sz w:val="24"/>
          <w:szCs w:val="24"/>
        </w:rPr>
      </w:pPr>
      <w:proofErr w:type="spellStart"/>
      <w:r w:rsidRPr="008476F4">
        <w:rPr>
          <w:rFonts w:ascii="Times New Roman" w:hAnsi="Times New Roman" w:cs="Times New Roman"/>
          <w:bCs/>
          <w:sz w:val="24"/>
          <w:szCs w:val="24"/>
        </w:rPr>
        <w:t>Breusch</w:t>
      </w:r>
      <w:proofErr w:type="spellEnd"/>
      <w:r w:rsidRPr="008476F4">
        <w:rPr>
          <w:rFonts w:ascii="Times New Roman" w:hAnsi="Times New Roman" w:cs="Times New Roman"/>
          <w:bCs/>
          <w:sz w:val="24"/>
          <w:szCs w:val="24"/>
        </w:rPr>
        <w:t>-Pagan /Cook-</w:t>
      </w:r>
      <w:proofErr w:type="spellStart"/>
      <w:r w:rsidRPr="008476F4">
        <w:rPr>
          <w:rFonts w:ascii="Times New Roman" w:hAnsi="Times New Roman" w:cs="Times New Roman"/>
          <w:bCs/>
          <w:sz w:val="24"/>
          <w:szCs w:val="24"/>
        </w:rPr>
        <w:t>weisberg</w:t>
      </w:r>
      <w:proofErr w:type="spellEnd"/>
      <w:r w:rsidRPr="008476F4">
        <w:rPr>
          <w:rFonts w:ascii="Times New Roman" w:hAnsi="Times New Roman" w:cs="Times New Roman"/>
          <w:bCs/>
          <w:sz w:val="24"/>
          <w:szCs w:val="24"/>
        </w:rPr>
        <w:t xml:space="preserve"> for </w:t>
      </w:r>
      <w:proofErr w:type="spellStart"/>
      <w:r w:rsidRPr="008476F4">
        <w:rPr>
          <w:rFonts w:ascii="Times New Roman" w:hAnsi="Times New Roman" w:cs="Times New Roman"/>
          <w:bCs/>
          <w:sz w:val="24"/>
          <w:szCs w:val="24"/>
        </w:rPr>
        <w:t>heteroskedasticity</w:t>
      </w:r>
      <w:proofErr w:type="spellEnd"/>
      <w:r w:rsidRPr="008476F4">
        <w:rPr>
          <w:rFonts w:ascii="Times New Roman" w:hAnsi="Times New Roman" w:cs="Times New Roman"/>
          <w:bCs/>
          <w:sz w:val="24"/>
          <w:szCs w:val="24"/>
        </w:rPr>
        <w:t xml:space="preserve"> rule of thumb states that data is </w:t>
      </w:r>
      <w:proofErr w:type="spellStart"/>
      <w:r w:rsidRPr="008476F4">
        <w:rPr>
          <w:rFonts w:ascii="Times New Roman" w:hAnsi="Times New Roman" w:cs="Times New Roman"/>
          <w:bCs/>
          <w:sz w:val="24"/>
          <w:szCs w:val="24"/>
        </w:rPr>
        <w:t>heteroskedasticity</w:t>
      </w:r>
      <w:proofErr w:type="spellEnd"/>
      <w:r w:rsidRPr="008476F4">
        <w:rPr>
          <w:rFonts w:ascii="Times New Roman" w:hAnsi="Times New Roman" w:cs="Times New Roman"/>
          <w:bCs/>
          <w:sz w:val="24"/>
          <w:szCs w:val="24"/>
        </w:rPr>
        <w:t xml:space="preserve"> when </w:t>
      </w:r>
      <w:proofErr w:type="spellStart"/>
      <w:r w:rsidRPr="008476F4">
        <w:rPr>
          <w:rFonts w:ascii="Times New Roman" w:hAnsi="Times New Roman" w:cs="Times New Roman"/>
          <w:bCs/>
          <w:sz w:val="24"/>
          <w:szCs w:val="24"/>
        </w:rPr>
        <w:t>Prob</w:t>
      </w:r>
      <w:proofErr w:type="spellEnd"/>
      <w:r w:rsidRPr="008476F4">
        <w:rPr>
          <w:rFonts w:ascii="Times New Roman" w:hAnsi="Times New Roman" w:cs="Times New Roman"/>
          <w:bCs/>
          <w:sz w:val="24"/>
          <w:szCs w:val="24"/>
        </w:rPr>
        <w:t xml:space="preserve">&gt;chi2 value is significant, and there is absence of hottest if the </w:t>
      </w:r>
      <w:proofErr w:type="spellStart"/>
      <w:r w:rsidRPr="008476F4">
        <w:rPr>
          <w:rFonts w:ascii="Times New Roman" w:hAnsi="Times New Roman" w:cs="Times New Roman"/>
          <w:bCs/>
          <w:sz w:val="24"/>
          <w:szCs w:val="24"/>
        </w:rPr>
        <w:t>Pvalue</w:t>
      </w:r>
      <w:proofErr w:type="spellEnd"/>
      <w:r w:rsidRPr="008476F4">
        <w:rPr>
          <w:rFonts w:ascii="Times New Roman" w:hAnsi="Times New Roman" w:cs="Times New Roman"/>
          <w:bCs/>
          <w:sz w:val="24"/>
          <w:szCs w:val="24"/>
        </w:rPr>
        <w:t xml:space="preserve"> of Chi2 is not significant. Model 1 </w:t>
      </w:r>
      <w:proofErr w:type="spellStart"/>
      <w:r w:rsidRPr="008476F4">
        <w:rPr>
          <w:rFonts w:ascii="Times New Roman" w:hAnsi="Times New Roman" w:cs="Times New Roman"/>
          <w:bCs/>
          <w:sz w:val="24"/>
          <w:szCs w:val="24"/>
        </w:rPr>
        <w:t>heteroskedasticity</w:t>
      </w:r>
      <w:proofErr w:type="spellEnd"/>
      <w:r w:rsidRPr="008476F4">
        <w:rPr>
          <w:rFonts w:ascii="Times New Roman" w:hAnsi="Times New Roman" w:cs="Times New Roman"/>
          <w:bCs/>
          <w:sz w:val="24"/>
          <w:szCs w:val="24"/>
        </w:rPr>
        <w:t xml:space="preserve"> test indicates Chi2 (1) value of 118.17 which was significant with </w:t>
      </w:r>
      <w:proofErr w:type="spellStart"/>
      <w:r w:rsidRPr="008476F4">
        <w:rPr>
          <w:rFonts w:ascii="Times New Roman" w:hAnsi="Times New Roman" w:cs="Times New Roman"/>
          <w:bCs/>
          <w:sz w:val="24"/>
          <w:szCs w:val="24"/>
        </w:rPr>
        <w:t>Prob</w:t>
      </w:r>
      <w:proofErr w:type="spellEnd"/>
      <w:r w:rsidRPr="008476F4">
        <w:rPr>
          <w:rFonts w:ascii="Times New Roman" w:hAnsi="Times New Roman" w:cs="Times New Roman"/>
          <w:bCs/>
          <w:sz w:val="24"/>
          <w:szCs w:val="24"/>
        </w:rPr>
        <w:t xml:space="preserve">&gt;chi2 value of 0.0000. </w:t>
      </w:r>
      <w:proofErr w:type="gramStart"/>
      <w:r w:rsidRPr="008476F4">
        <w:rPr>
          <w:rFonts w:ascii="Times New Roman" w:hAnsi="Times New Roman" w:cs="Times New Roman"/>
          <w:bCs/>
          <w:sz w:val="24"/>
          <w:szCs w:val="24"/>
        </w:rPr>
        <w:t>Hence ,the</w:t>
      </w:r>
      <w:proofErr w:type="gramEnd"/>
      <w:r w:rsidRPr="008476F4">
        <w:rPr>
          <w:rFonts w:ascii="Times New Roman" w:hAnsi="Times New Roman" w:cs="Times New Roman"/>
          <w:bCs/>
          <w:sz w:val="24"/>
          <w:szCs w:val="24"/>
        </w:rPr>
        <w:t xml:space="preserve"> UC data was </w:t>
      </w:r>
      <w:proofErr w:type="spellStart"/>
      <w:r w:rsidRPr="008476F4">
        <w:rPr>
          <w:rFonts w:ascii="Times New Roman" w:hAnsi="Times New Roman" w:cs="Times New Roman"/>
          <w:bCs/>
          <w:sz w:val="24"/>
          <w:szCs w:val="24"/>
        </w:rPr>
        <w:t>heteroskedastic</w:t>
      </w:r>
      <w:proofErr w:type="spellEnd"/>
      <w:r w:rsidRPr="008476F4">
        <w:rPr>
          <w:rFonts w:ascii="Times New Roman" w:hAnsi="Times New Roman" w:cs="Times New Roman"/>
          <w:bCs/>
          <w:sz w:val="24"/>
          <w:szCs w:val="24"/>
        </w:rPr>
        <w:t xml:space="preserve">. Model 2 </w:t>
      </w:r>
      <w:proofErr w:type="spellStart"/>
      <w:r w:rsidRPr="008476F4">
        <w:rPr>
          <w:rFonts w:ascii="Times New Roman" w:hAnsi="Times New Roman" w:cs="Times New Roman"/>
          <w:bCs/>
          <w:sz w:val="24"/>
          <w:szCs w:val="24"/>
        </w:rPr>
        <w:t>heteroskedastic</w:t>
      </w:r>
      <w:proofErr w:type="spellEnd"/>
      <w:r w:rsidRPr="008476F4">
        <w:rPr>
          <w:rFonts w:ascii="Times New Roman" w:hAnsi="Times New Roman" w:cs="Times New Roman"/>
          <w:bCs/>
          <w:sz w:val="24"/>
          <w:szCs w:val="24"/>
        </w:rPr>
        <w:t xml:space="preserve"> test shows Chi2 (1) value of 98.00 which was also significant </w:t>
      </w:r>
      <w:proofErr w:type="gramStart"/>
      <w:r w:rsidRPr="008476F4">
        <w:rPr>
          <w:rFonts w:ascii="Times New Roman" w:hAnsi="Times New Roman" w:cs="Times New Roman"/>
          <w:bCs/>
          <w:sz w:val="24"/>
          <w:szCs w:val="24"/>
        </w:rPr>
        <w:t xml:space="preserve">at  </w:t>
      </w:r>
      <w:proofErr w:type="spellStart"/>
      <w:r w:rsidRPr="008476F4">
        <w:rPr>
          <w:rFonts w:ascii="Times New Roman" w:hAnsi="Times New Roman" w:cs="Times New Roman"/>
          <w:bCs/>
          <w:sz w:val="24"/>
          <w:szCs w:val="24"/>
        </w:rPr>
        <w:t>Prob</w:t>
      </w:r>
      <w:proofErr w:type="spellEnd"/>
      <w:proofErr w:type="gramEnd"/>
      <w:r w:rsidRPr="008476F4">
        <w:rPr>
          <w:rFonts w:ascii="Times New Roman" w:hAnsi="Times New Roman" w:cs="Times New Roman"/>
          <w:bCs/>
          <w:sz w:val="24"/>
          <w:szCs w:val="24"/>
        </w:rPr>
        <w:t xml:space="preserve">&gt;chi2 value of 0.0000. </w:t>
      </w:r>
      <w:proofErr w:type="gramStart"/>
      <w:r w:rsidRPr="008476F4">
        <w:rPr>
          <w:rFonts w:ascii="Times New Roman" w:hAnsi="Times New Roman" w:cs="Times New Roman"/>
          <w:bCs/>
          <w:sz w:val="24"/>
          <w:szCs w:val="24"/>
        </w:rPr>
        <w:t>in</w:t>
      </w:r>
      <w:proofErr w:type="gramEnd"/>
      <w:r w:rsidRPr="008476F4">
        <w:rPr>
          <w:rFonts w:ascii="Times New Roman" w:hAnsi="Times New Roman" w:cs="Times New Roman"/>
          <w:bCs/>
          <w:sz w:val="24"/>
          <w:szCs w:val="24"/>
        </w:rPr>
        <w:t xml:space="preserve"> the same vein, RU data was also </w:t>
      </w:r>
      <w:proofErr w:type="spellStart"/>
      <w:r w:rsidRPr="008476F4">
        <w:rPr>
          <w:rFonts w:ascii="Times New Roman" w:hAnsi="Times New Roman" w:cs="Times New Roman"/>
          <w:bCs/>
          <w:sz w:val="24"/>
          <w:szCs w:val="24"/>
        </w:rPr>
        <w:t>heteroskedastic</w:t>
      </w:r>
      <w:proofErr w:type="spellEnd"/>
      <w:r w:rsidRPr="008476F4">
        <w:rPr>
          <w:rFonts w:ascii="Times New Roman" w:hAnsi="Times New Roman" w:cs="Times New Roman"/>
          <w:bCs/>
          <w:sz w:val="24"/>
          <w:szCs w:val="24"/>
        </w:rPr>
        <w:t xml:space="preserve">. The results show </w:t>
      </w:r>
      <w:proofErr w:type="gramStart"/>
      <w:r w:rsidRPr="008476F4">
        <w:rPr>
          <w:rFonts w:ascii="Times New Roman" w:hAnsi="Times New Roman" w:cs="Times New Roman"/>
          <w:bCs/>
          <w:sz w:val="24"/>
          <w:szCs w:val="24"/>
        </w:rPr>
        <w:t>presence of hottest indicating OLS regressions are</w:t>
      </w:r>
      <w:proofErr w:type="gramEnd"/>
      <w:r w:rsidRPr="008476F4">
        <w:rPr>
          <w:rFonts w:ascii="Times New Roman" w:hAnsi="Times New Roman" w:cs="Times New Roman"/>
          <w:bCs/>
          <w:sz w:val="24"/>
          <w:szCs w:val="24"/>
        </w:rPr>
        <w:t xml:space="preserve"> not appropriate for the two models.</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The </w:t>
      </w:r>
      <w:proofErr w:type="spellStart"/>
      <w:r w:rsidRPr="008476F4">
        <w:rPr>
          <w:rFonts w:ascii="Times New Roman" w:hAnsi="Times New Roman" w:cs="Times New Roman"/>
          <w:bCs/>
          <w:sz w:val="24"/>
          <w:szCs w:val="24"/>
        </w:rPr>
        <w:t>Hausman</w:t>
      </w:r>
      <w:proofErr w:type="spellEnd"/>
      <w:r w:rsidRPr="008476F4">
        <w:rPr>
          <w:rFonts w:ascii="Times New Roman" w:hAnsi="Times New Roman" w:cs="Times New Roman"/>
          <w:bCs/>
          <w:sz w:val="24"/>
          <w:szCs w:val="24"/>
        </w:rPr>
        <w:t xml:space="preserve"> specification tests in choosing between FE and RE for the two models are shown in table 6.</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Table 6: </w:t>
      </w:r>
      <w:proofErr w:type="spellStart"/>
      <w:r w:rsidRPr="008476F4">
        <w:rPr>
          <w:rFonts w:ascii="Times New Roman" w:hAnsi="Times New Roman" w:cs="Times New Roman"/>
          <w:bCs/>
          <w:sz w:val="24"/>
          <w:szCs w:val="24"/>
        </w:rPr>
        <w:t>Hausman</w:t>
      </w:r>
      <w:proofErr w:type="spellEnd"/>
      <w:r w:rsidRPr="008476F4">
        <w:rPr>
          <w:rFonts w:ascii="Times New Roman" w:hAnsi="Times New Roman" w:cs="Times New Roman"/>
          <w:bCs/>
          <w:sz w:val="24"/>
          <w:szCs w:val="24"/>
        </w:rPr>
        <w:t xml:space="preserve"> specification tests </w:t>
      </w:r>
    </w:p>
    <w:tbl>
      <w:tblPr>
        <w:tblStyle w:val="TableGrid"/>
        <w:tblW w:w="0" w:type="auto"/>
        <w:tblLook w:val="04A0"/>
      </w:tblPr>
      <w:tblGrid>
        <w:gridCol w:w="1818"/>
        <w:gridCol w:w="1530"/>
        <w:gridCol w:w="1710"/>
      </w:tblGrid>
      <w:tr w:rsidR="008476F4" w:rsidRPr="008476F4" w:rsidTr="007F7543">
        <w:tc>
          <w:tcPr>
            <w:tcW w:w="181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Model </w:t>
            </w:r>
          </w:p>
        </w:tc>
        <w:tc>
          <w:tcPr>
            <w:tcW w:w="153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Chi2 (1)</w:t>
            </w:r>
          </w:p>
        </w:tc>
        <w:tc>
          <w:tcPr>
            <w:tcW w:w="1710" w:type="dxa"/>
          </w:tcPr>
          <w:p w:rsidR="008476F4" w:rsidRPr="008476F4" w:rsidRDefault="008476F4" w:rsidP="008476F4">
            <w:pPr>
              <w:spacing w:line="360" w:lineRule="auto"/>
              <w:jc w:val="both"/>
              <w:rPr>
                <w:rFonts w:ascii="Times New Roman" w:hAnsi="Times New Roman" w:cs="Times New Roman"/>
                <w:bCs/>
                <w:sz w:val="24"/>
                <w:szCs w:val="24"/>
              </w:rPr>
            </w:pPr>
            <w:proofErr w:type="spellStart"/>
            <w:r w:rsidRPr="008476F4">
              <w:rPr>
                <w:rFonts w:ascii="Times New Roman" w:hAnsi="Times New Roman" w:cs="Times New Roman"/>
                <w:bCs/>
                <w:sz w:val="24"/>
                <w:szCs w:val="24"/>
              </w:rPr>
              <w:t>Prob</w:t>
            </w:r>
            <w:proofErr w:type="spellEnd"/>
            <w:r w:rsidRPr="008476F4">
              <w:rPr>
                <w:rFonts w:ascii="Times New Roman" w:hAnsi="Times New Roman" w:cs="Times New Roman"/>
                <w:bCs/>
                <w:sz w:val="24"/>
                <w:szCs w:val="24"/>
              </w:rPr>
              <w:t>&gt;chi2</w:t>
            </w:r>
          </w:p>
        </w:tc>
      </w:tr>
      <w:tr w:rsidR="008476F4" w:rsidRPr="008476F4" w:rsidTr="007F7543">
        <w:tc>
          <w:tcPr>
            <w:tcW w:w="181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UC</w:t>
            </w:r>
          </w:p>
        </w:tc>
        <w:tc>
          <w:tcPr>
            <w:tcW w:w="153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3.10</w:t>
            </w:r>
          </w:p>
        </w:tc>
        <w:tc>
          <w:tcPr>
            <w:tcW w:w="171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0.5419</w:t>
            </w:r>
          </w:p>
        </w:tc>
      </w:tr>
      <w:tr w:rsidR="008476F4" w:rsidRPr="008476F4" w:rsidTr="007F7543">
        <w:tc>
          <w:tcPr>
            <w:tcW w:w="181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RU</w:t>
            </w:r>
          </w:p>
        </w:tc>
        <w:tc>
          <w:tcPr>
            <w:tcW w:w="153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20.08</w:t>
            </w:r>
          </w:p>
        </w:tc>
        <w:tc>
          <w:tcPr>
            <w:tcW w:w="171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0.0005</w:t>
            </w:r>
          </w:p>
        </w:tc>
      </w:tr>
    </w:tbl>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Source: </w:t>
      </w:r>
      <w:proofErr w:type="spellStart"/>
      <w:r w:rsidRPr="008476F4">
        <w:rPr>
          <w:rFonts w:ascii="Times New Roman" w:hAnsi="Times New Roman" w:cs="Times New Roman"/>
          <w:bCs/>
          <w:sz w:val="24"/>
          <w:szCs w:val="24"/>
        </w:rPr>
        <w:t>Stata</w:t>
      </w:r>
      <w:proofErr w:type="spellEnd"/>
      <w:r w:rsidRPr="008476F4">
        <w:rPr>
          <w:rFonts w:ascii="Times New Roman" w:hAnsi="Times New Roman" w:cs="Times New Roman"/>
          <w:bCs/>
          <w:sz w:val="24"/>
          <w:szCs w:val="24"/>
        </w:rPr>
        <w:t xml:space="preserve"> 11 Output based on study data (2025)</w:t>
      </w:r>
    </w:p>
    <w:p w:rsidR="008476F4" w:rsidRPr="008476F4" w:rsidRDefault="008476F4" w:rsidP="008476F4">
      <w:pPr>
        <w:spacing w:after="0" w:line="360" w:lineRule="auto"/>
        <w:jc w:val="both"/>
        <w:rPr>
          <w:rFonts w:ascii="Times New Roman" w:hAnsi="Times New Roman" w:cs="Times New Roman"/>
          <w:bCs/>
          <w:sz w:val="24"/>
          <w:szCs w:val="24"/>
        </w:rPr>
      </w:pPr>
      <w:proofErr w:type="spellStart"/>
      <w:r w:rsidRPr="008476F4">
        <w:rPr>
          <w:rFonts w:ascii="Times New Roman" w:hAnsi="Times New Roman" w:cs="Times New Roman"/>
          <w:bCs/>
          <w:sz w:val="24"/>
          <w:szCs w:val="24"/>
        </w:rPr>
        <w:t>Hausman</w:t>
      </w:r>
      <w:proofErr w:type="spellEnd"/>
      <w:r w:rsidRPr="008476F4">
        <w:rPr>
          <w:rFonts w:ascii="Times New Roman" w:hAnsi="Times New Roman" w:cs="Times New Roman"/>
          <w:bCs/>
          <w:sz w:val="24"/>
          <w:szCs w:val="24"/>
        </w:rPr>
        <w:t xml:space="preserve"> specification tests were conducted in choosing FE and RE regressions for the two models. The decision rile indicates that if the value of </w:t>
      </w:r>
      <w:proofErr w:type="spellStart"/>
      <w:r w:rsidRPr="008476F4">
        <w:rPr>
          <w:rFonts w:ascii="Times New Roman" w:hAnsi="Times New Roman" w:cs="Times New Roman"/>
          <w:bCs/>
          <w:sz w:val="24"/>
          <w:szCs w:val="24"/>
        </w:rPr>
        <w:t>hausman</w:t>
      </w:r>
      <w:proofErr w:type="spellEnd"/>
      <w:r w:rsidRPr="008476F4">
        <w:rPr>
          <w:rFonts w:ascii="Times New Roman" w:hAnsi="Times New Roman" w:cs="Times New Roman"/>
          <w:bCs/>
          <w:sz w:val="24"/>
          <w:szCs w:val="24"/>
        </w:rPr>
        <w:t xml:space="preserve"> P&gt;chi2 is significant FE regression is used. But if otherwise, that is, P&gt;chi2 is not significant </w:t>
      </w:r>
      <w:proofErr w:type="spellStart"/>
      <w:r w:rsidRPr="008476F4">
        <w:rPr>
          <w:rFonts w:ascii="Times New Roman" w:hAnsi="Times New Roman" w:cs="Times New Roman"/>
          <w:bCs/>
          <w:sz w:val="24"/>
          <w:szCs w:val="24"/>
        </w:rPr>
        <w:t>Prob</w:t>
      </w:r>
      <w:proofErr w:type="spellEnd"/>
      <w:r w:rsidRPr="008476F4">
        <w:rPr>
          <w:rFonts w:ascii="Times New Roman" w:hAnsi="Times New Roman" w:cs="Times New Roman"/>
          <w:bCs/>
          <w:sz w:val="24"/>
          <w:szCs w:val="24"/>
        </w:rPr>
        <w:t xml:space="preserve">&gt;chi2 value of 0.0005 </w:t>
      </w:r>
      <w:proofErr w:type="gramStart"/>
      <w:r w:rsidRPr="008476F4">
        <w:rPr>
          <w:rFonts w:ascii="Times New Roman" w:hAnsi="Times New Roman" w:cs="Times New Roman"/>
          <w:bCs/>
          <w:sz w:val="24"/>
          <w:szCs w:val="24"/>
        </w:rPr>
        <w:t>which  Re</w:t>
      </w:r>
      <w:proofErr w:type="gramEnd"/>
      <w:r w:rsidRPr="008476F4">
        <w:rPr>
          <w:rFonts w:ascii="Times New Roman" w:hAnsi="Times New Roman" w:cs="Times New Roman"/>
          <w:bCs/>
          <w:sz w:val="24"/>
          <w:szCs w:val="24"/>
        </w:rPr>
        <w:t xml:space="preserve"> regression is applied. </w:t>
      </w:r>
      <w:proofErr w:type="spellStart"/>
      <w:r w:rsidRPr="008476F4">
        <w:rPr>
          <w:rFonts w:ascii="Times New Roman" w:hAnsi="Times New Roman" w:cs="Times New Roman"/>
          <w:bCs/>
          <w:sz w:val="24"/>
          <w:szCs w:val="24"/>
        </w:rPr>
        <w:t>Nmodel</w:t>
      </w:r>
      <w:proofErr w:type="spellEnd"/>
      <w:r w:rsidRPr="008476F4">
        <w:rPr>
          <w:rFonts w:ascii="Times New Roman" w:hAnsi="Times New Roman" w:cs="Times New Roman"/>
          <w:bCs/>
          <w:sz w:val="24"/>
          <w:szCs w:val="24"/>
        </w:rPr>
        <w:t xml:space="preserve"> (UC) </w:t>
      </w:r>
      <w:proofErr w:type="spellStart"/>
      <w:r w:rsidRPr="008476F4">
        <w:rPr>
          <w:rFonts w:ascii="Times New Roman" w:hAnsi="Times New Roman" w:cs="Times New Roman"/>
          <w:bCs/>
          <w:sz w:val="24"/>
          <w:szCs w:val="24"/>
        </w:rPr>
        <w:t>Hausman</w:t>
      </w:r>
      <w:proofErr w:type="spellEnd"/>
      <w:r w:rsidRPr="008476F4">
        <w:rPr>
          <w:rFonts w:ascii="Times New Roman" w:hAnsi="Times New Roman" w:cs="Times New Roman"/>
          <w:bCs/>
          <w:sz w:val="24"/>
          <w:szCs w:val="24"/>
        </w:rPr>
        <w:t xml:space="preserve"> test reveals Chi2 (4) value of 20.08 is significant. Resource utilization (RU) regression was adopted. Model 1 in table 7 show Unified </w:t>
      </w:r>
      <w:proofErr w:type="gramStart"/>
      <w:r w:rsidRPr="008476F4">
        <w:rPr>
          <w:rFonts w:ascii="Times New Roman" w:hAnsi="Times New Roman" w:cs="Times New Roman"/>
          <w:bCs/>
          <w:sz w:val="24"/>
          <w:szCs w:val="24"/>
        </w:rPr>
        <w:t>Communications(</w:t>
      </w:r>
      <w:proofErr w:type="gramEnd"/>
      <w:r w:rsidRPr="008476F4">
        <w:rPr>
          <w:rFonts w:ascii="Times New Roman" w:hAnsi="Times New Roman" w:cs="Times New Roman"/>
          <w:bCs/>
          <w:sz w:val="24"/>
          <w:szCs w:val="24"/>
        </w:rPr>
        <w:t xml:space="preserve">UC) measures by audit fees as independent variable. Independent variables made up of Accounting </w:t>
      </w:r>
      <w:proofErr w:type="gramStart"/>
      <w:r w:rsidRPr="008476F4">
        <w:rPr>
          <w:rFonts w:ascii="Times New Roman" w:hAnsi="Times New Roman" w:cs="Times New Roman"/>
          <w:bCs/>
          <w:sz w:val="24"/>
          <w:szCs w:val="24"/>
        </w:rPr>
        <w:t>industry(</w:t>
      </w:r>
      <w:proofErr w:type="gramEnd"/>
      <w:r w:rsidRPr="008476F4">
        <w:rPr>
          <w:rFonts w:ascii="Times New Roman" w:hAnsi="Times New Roman" w:cs="Times New Roman"/>
          <w:bCs/>
          <w:sz w:val="24"/>
          <w:szCs w:val="24"/>
        </w:rPr>
        <w:t xml:space="preserve">AI) and audit quality, while control variable include Inventory management(IM) and Natural Logarithm of effective data process(LPR). </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Table 7:  </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Model 1 RE Regression Result </w:t>
      </w:r>
    </w:p>
    <w:tbl>
      <w:tblPr>
        <w:tblStyle w:val="TableGrid"/>
        <w:tblW w:w="0" w:type="auto"/>
        <w:tblLook w:val="04A0"/>
      </w:tblPr>
      <w:tblGrid>
        <w:gridCol w:w="1458"/>
        <w:gridCol w:w="1620"/>
        <w:gridCol w:w="1440"/>
        <w:gridCol w:w="990"/>
        <w:gridCol w:w="1530"/>
      </w:tblGrid>
      <w:tr w:rsidR="008476F4" w:rsidRPr="008476F4" w:rsidTr="007F7543">
        <w:tc>
          <w:tcPr>
            <w:tcW w:w="1458" w:type="dxa"/>
          </w:tcPr>
          <w:p w:rsidR="008476F4" w:rsidRPr="008476F4" w:rsidRDefault="008476F4" w:rsidP="008476F4">
            <w:pPr>
              <w:spacing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lastRenderedPageBreak/>
              <w:t>UC</w:t>
            </w:r>
          </w:p>
        </w:tc>
        <w:tc>
          <w:tcPr>
            <w:tcW w:w="1620" w:type="dxa"/>
          </w:tcPr>
          <w:p w:rsidR="008476F4" w:rsidRPr="008476F4" w:rsidRDefault="008476F4" w:rsidP="008476F4">
            <w:pPr>
              <w:spacing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coefficient</w:t>
            </w:r>
          </w:p>
        </w:tc>
        <w:tc>
          <w:tcPr>
            <w:tcW w:w="1440" w:type="dxa"/>
          </w:tcPr>
          <w:p w:rsidR="008476F4" w:rsidRPr="008476F4" w:rsidRDefault="008476F4" w:rsidP="008476F4">
            <w:pPr>
              <w:spacing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Robust Std. Error</w:t>
            </w:r>
          </w:p>
        </w:tc>
        <w:tc>
          <w:tcPr>
            <w:tcW w:w="990" w:type="dxa"/>
          </w:tcPr>
          <w:p w:rsidR="008476F4" w:rsidRPr="008476F4" w:rsidRDefault="008476F4" w:rsidP="008476F4">
            <w:pPr>
              <w:spacing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Z</w:t>
            </w:r>
          </w:p>
        </w:tc>
        <w:tc>
          <w:tcPr>
            <w:tcW w:w="1530" w:type="dxa"/>
          </w:tcPr>
          <w:p w:rsidR="008476F4" w:rsidRPr="008476F4" w:rsidRDefault="008476F4" w:rsidP="008476F4">
            <w:pPr>
              <w:spacing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P&gt;(Z)</w:t>
            </w:r>
          </w:p>
        </w:tc>
      </w:tr>
      <w:tr w:rsidR="008476F4" w:rsidRPr="008476F4" w:rsidTr="007F7543">
        <w:tc>
          <w:tcPr>
            <w:tcW w:w="145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AC</w:t>
            </w:r>
          </w:p>
        </w:tc>
        <w:tc>
          <w:tcPr>
            <w:tcW w:w="1620" w:type="dxa"/>
          </w:tcPr>
          <w:p w:rsidR="008476F4" w:rsidRPr="008476F4" w:rsidRDefault="008476F4" w:rsidP="008476F4">
            <w:pPr>
              <w:spacing w:line="360" w:lineRule="auto"/>
              <w:jc w:val="both"/>
              <w:rPr>
                <w:rFonts w:ascii="Times New Roman" w:hAnsi="Times New Roman" w:cs="Times New Roman"/>
                <w:b/>
                <w:bCs/>
                <w:sz w:val="24"/>
                <w:szCs w:val="24"/>
              </w:rPr>
            </w:pPr>
            <w:r w:rsidRPr="008476F4">
              <w:rPr>
                <w:rFonts w:ascii="Times New Roman" w:hAnsi="Times New Roman" w:cs="Times New Roman"/>
                <w:bCs/>
                <w:sz w:val="24"/>
                <w:szCs w:val="24"/>
              </w:rPr>
              <w:t>2.377194</w:t>
            </w:r>
          </w:p>
        </w:tc>
        <w:tc>
          <w:tcPr>
            <w:tcW w:w="144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2.769122</w:t>
            </w:r>
          </w:p>
        </w:tc>
        <w:tc>
          <w:tcPr>
            <w:tcW w:w="99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0.86</w:t>
            </w:r>
          </w:p>
        </w:tc>
        <w:tc>
          <w:tcPr>
            <w:tcW w:w="153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0.391</w:t>
            </w:r>
          </w:p>
        </w:tc>
      </w:tr>
      <w:tr w:rsidR="008476F4" w:rsidRPr="008476F4" w:rsidTr="007F7543">
        <w:tc>
          <w:tcPr>
            <w:tcW w:w="145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LA</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2.468495</w:t>
            </w:r>
          </w:p>
        </w:tc>
        <w:tc>
          <w:tcPr>
            <w:tcW w:w="144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2.042714</w:t>
            </w:r>
          </w:p>
        </w:tc>
        <w:tc>
          <w:tcPr>
            <w:tcW w:w="99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1.21</w:t>
            </w:r>
          </w:p>
        </w:tc>
        <w:tc>
          <w:tcPr>
            <w:tcW w:w="153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0.227</w:t>
            </w:r>
          </w:p>
        </w:tc>
      </w:tr>
      <w:tr w:rsidR="008476F4" w:rsidRPr="008476F4" w:rsidTr="007F7543">
        <w:tc>
          <w:tcPr>
            <w:tcW w:w="145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LPR</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6.236129</w:t>
            </w:r>
          </w:p>
        </w:tc>
        <w:tc>
          <w:tcPr>
            <w:tcW w:w="144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2.150592</w:t>
            </w:r>
          </w:p>
        </w:tc>
        <w:tc>
          <w:tcPr>
            <w:tcW w:w="99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2.90</w:t>
            </w:r>
          </w:p>
        </w:tc>
        <w:tc>
          <w:tcPr>
            <w:tcW w:w="153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0.004</w:t>
            </w:r>
          </w:p>
        </w:tc>
      </w:tr>
      <w:tr w:rsidR="008476F4" w:rsidRPr="008476F4" w:rsidTr="007F7543">
        <w:tc>
          <w:tcPr>
            <w:tcW w:w="145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IM</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0.5617678</w:t>
            </w:r>
          </w:p>
        </w:tc>
        <w:tc>
          <w:tcPr>
            <w:tcW w:w="144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0.6268561</w:t>
            </w:r>
          </w:p>
        </w:tc>
        <w:tc>
          <w:tcPr>
            <w:tcW w:w="99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0.90</w:t>
            </w:r>
          </w:p>
        </w:tc>
        <w:tc>
          <w:tcPr>
            <w:tcW w:w="153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0.370</w:t>
            </w:r>
          </w:p>
        </w:tc>
      </w:tr>
      <w:tr w:rsidR="008476F4" w:rsidRPr="008476F4" w:rsidTr="007F7543">
        <w:tc>
          <w:tcPr>
            <w:tcW w:w="145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Constant</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-53.26092</w:t>
            </w:r>
          </w:p>
        </w:tc>
        <w:tc>
          <w:tcPr>
            <w:tcW w:w="144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22.90991</w:t>
            </w:r>
          </w:p>
        </w:tc>
        <w:tc>
          <w:tcPr>
            <w:tcW w:w="99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-2.32</w:t>
            </w:r>
          </w:p>
        </w:tc>
        <w:tc>
          <w:tcPr>
            <w:tcW w:w="153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0.020</w:t>
            </w:r>
          </w:p>
        </w:tc>
      </w:tr>
    </w:tbl>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Source: </w:t>
      </w:r>
      <w:proofErr w:type="spellStart"/>
      <w:r w:rsidRPr="008476F4">
        <w:rPr>
          <w:rFonts w:ascii="Times New Roman" w:hAnsi="Times New Roman" w:cs="Times New Roman"/>
          <w:bCs/>
          <w:sz w:val="24"/>
          <w:szCs w:val="24"/>
        </w:rPr>
        <w:t>Stata</w:t>
      </w:r>
      <w:proofErr w:type="spellEnd"/>
      <w:r w:rsidRPr="008476F4">
        <w:rPr>
          <w:rFonts w:ascii="Times New Roman" w:hAnsi="Times New Roman" w:cs="Times New Roman"/>
          <w:bCs/>
          <w:sz w:val="24"/>
          <w:szCs w:val="24"/>
        </w:rPr>
        <w:t xml:space="preserve"> 11 Output based on study data (2025)</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Table 4.7 shows </w:t>
      </w:r>
      <w:proofErr w:type="spellStart"/>
      <w:r w:rsidRPr="008476F4">
        <w:rPr>
          <w:rFonts w:ascii="Times New Roman" w:hAnsi="Times New Roman" w:cs="Times New Roman"/>
          <w:bCs/>
          <w:sz w:val="24"/>
          <w:szCs w:val="24"/>
        </w:rPr>
        <w:t>Hausman</w:t>
      </w:r>
      <w:proofErr w:type="spellEnd"/>
      <w:r w:rsidRPr="008476F4">
        <w:rPr>
          <w:rFonts w:ascii="Times New Roman" w:hAnsi="Times New Roman" w:cs="Times New Roman"/>
          <w:bCs/>
          <w:sz w:val="24"/>
          <w:szCs w:val="24"/>
        </w:rPr>
        <w:t xml:space="preserve"> specification test value of P&gt;chi2 (4) 0.5419 which was not significant at 5% level of significance, RE regression is the most appropriate for model 1. The RE regression was also robust due to lack of normal distribution of all variables data based on Shapiro-</w:t>
      </w:r>
      <w:proofErr w:type="spellStart"/>
      <w:r w:rsidRPr="008476F4">
        <w:rPr>
          <w:rFonts w:ascii="Times New Roman" w:hAnsi="Times New Roman" w:cs="Times New Roman"/>
          <w:bCs/>
          <w:sz w:val="24"/>
          <w:szCs w:val="24"/>
        </w:rPr>
        <w:t>wilk</w:t>
      </w:r>
      <w:proofErr w:type="spellEnd"/>
      <w:r w:rsidRPr="008476F4">
        <w:rPr>
          <w:rFonts w:ascii="Times New Roman" w:hAnsi="Times New Roman" w:cs="Times New Roman"/>
          <w:bCs/>
          <w:sz w:val="24"/>
          <w:szCs w:val="24"/>
        </w:rPr>
        <w:t xml:space="preserve"> test (see Table 4) conducted. </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The robust RE regression result shows multiple coefficient of determination R-squared value of 0.6599 indicating that independent and control variables explained 65.99% of the variations in Effective resources (ER). In addition, the robust RE was also fitted as evidenced by F-</w:t>
      </w:r>
      <w:proofErr w:type="spellStart"/>
      <w:r w:rsidRPr="008476F4">
        <w:rPr>
          <w:rFonts w:ascii="Times New Roman" w:hAnsi="Times New Roman" w:cs="Times New Roman"/>
          <w:bCs/>
          <w:sz w:val="24"/>
          <w:szCs w:val="24"/>
        </w:rPr>
        <w:t>StatistiLPR</w:t>
      </w:r>
      <w:proofErr w:type="spellEnd"/>
      <w:r w:rsidRPr="008476F4">
        <w:rPr>
          <w:rFonts w:ascii="Times New Roman" w:hAnsi="Times New Roman" w:cs="Times New Roman"/>
          <w:bCs/>
          <w:sz w:val="24"/>
          <w:szCs w:val="24"/>
        </w:rPr>
        <w:t xml:space="preserve"> value of 27.29 with </w:t>
      </w:r>
      <w:proofErr w:type="spellStart"/>
      <w:r w:rsidRPr="008476F4">
        <w:rPr>
          <w:rFonts w:ascii="Times New Roman" w:hAnsi="Times New Roman" w:cs="Times New Roman"/>
          <w:bCs/>
          <w:sz w:val="24"/>
          <w:szCs w:val="24"/>
        </w:rPr>
        <w:t>Prob</w:t>
      </w:r>
      <w:proofErr w:type="spellEnd"/>
      <w:r w:rsidRPr="008476F4">
        <w:rPr>
          <w:rFonts w:ascii="Times New Roman" w:hAnsi="Times New Roman" w:cs="Times New Roman"/>
          <w:bCs/>
          <w:sz w:val="24"/>
          <w:szCs w:val="24"/>
        </w:rPr>
        <w:t>&gt;F value of 0.0000 which was significant at 5% level of significance.</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The independent variable AI of the model has z-value of 0</w:t>
      </w:r>
      <w:proofErr w:type="gramStart"/>
      <w:r w:rsidRPr="008476F4">
        <w:rPr>
          <w:rFonts w:ascii="Times New Roman" w:hAnsi="Times New Roman" w:cs="Times New Roman"/>
          <w:bCs/>
          <w:sz w:val="24"/>
          <w:szCs w:val="24"/>
        </w:rPr>
        <w:t>,86</w:t>
      </w:r>
      <w:proofErr w:type="gramEnd"/>
      <w:r w:rsidRPr="008476F4">
        <w:rPr>
          <w:rFonts w:ascii="Times New Roman" w:hAnsi="Times New Roman" w:cs="Times New Roman"/>
          <w:bCs/>
          <w:sz w:val="24"/>
          <w:szCs w:val="24"/>
        </w:rPr>
        <w:t xml:space="preserve"> and P&gt;(z) value of 0.391 at 5% level of significance. It means Financial </w:t>
      </w:r>
      <w:proofErr w:type="gramStart"/>
      <w:r w:rsidRPr="008476F4">
        <w:rPr>
          <w:rFonts w:ascii="Times New Roman" w:hAnsi="Times New Roman" w:cs="Times New Roman"/>
          <w:bCs/>
          <w:sz w:val="24"/>
          <w:szCs w:val="24"/>
        </w:rPr>
        <w:t>Performance(</w:t>
      </w:r>
      <w:proofErr w:type="gramEnd"/>
      <w:r w:rsidRPr="008476F4">
        <w:rPr>
          <w:rFonts w:ascii="Times New Roman" w:hAnsi="Times New Roman" w:cs="Times New Roman"/>
          <w:bCs/>
          <w:sz w:val="24"/>
          <w:szCs w:val="24"/>
        </w:rPr>
        <w:t xml:space="preserve">AI) has positive non-significant effect on Legal proceeding </w:t>
      </w:r>
      <w:proofErr w:type="spellStart"/>
      <w:r w:rsidRPr="008476F4">
        <w:rPr>
          <w:rFonts w:ascii="Times New Roman" w:hAnsi="Times New Roman" w:cs="Times New Roman"/>
          <w:bCs/>
          <w:sz w:val="24"/>
          <w:szCs w:val="24"/>
        </w:rPr>
        <w:t>recordmeasured</w:t>
      </w:r>
      <w:proofErr w:type="spellEnd"/>
      <w:r w:rsidRPr="008476F4">
        <w:rPr>
          <w:rFonts w:ascii="Times New Roman" w:hAnsi="Times New Roman" w:cs="Times New Roman"/>
          <w:bCs/>
          <w:sz w:val="24"/>
          <w:szCs w:val="24"/>
        </w:rPr>
        <w:t xml:space="preserve"> by audit fees in listed consumer-goods companies in Nigeria during the period under review. In the same vein, LA has z-value of 1.21 with P</w:t>
      </w:r>
      <w:proofErr w:type="gramStart"/>
      <w:r w:rsidRPr="008476F4">
        <w:rPr>
          <w:rFonts w:ascii="Times New Roman" w:hAnsi="Times New Roman" w:cs="Times New Roman"/>
          <w:bCs/>
          <w:sz w:val="24"/>
          <w:szCs w:val="24"/>
        </w:rPr>
        <w:t>&gt;(</w:t>
      </w:r>
      <w:proofErr w:type="gramEnd"/>
      <w:r w:rsidRPr="008476F4">
        <w:rPr>
          <w:rFonts w:ascii="Times New Roman" w:hAnsi="Times New Roman" w:cs="Times New Roman"/>
          <w:bCs/>
          <w:sz w:val="24"/>
          <w:szCs w:val="24"/>
        </w:rPr>
        <w:t xml:space="preserve">z) value of 0.227 at 5% level of significance. This is an indication that audit </w:t>
      </w:r>
      <w:proofErr w:type="spellStart"/>
      <w:r w:rsidRPr="008476F4">
        <w:rPr>
          <w:rFonts w:ascii="Times New Roman" w:hAnsi="Times New Roman" w:cs="Times New Roman"/>
          <w:bCs/>
          <w:sz w:val="24"/>
          <w:szCs w:val="24"/>
        </w:rPr>
        <w:t>qualityalso</w:t>
      </w:r>
      <w:proofErr w:type="spellEnd"/>
      <w:r w:rsidRPr="008476F4">
        <w:rPr>
          <w:rFonts w:ascii="Times New Roman" w:hAnsi="Times New Roman" w:cs="Times New Roman"/>
          <w:bCs/>
          <w:sz w:val="24"/>
          <w:szCs w:val="24"/>
        </w:rPr>
        <w:t xml:space="preserve"> has positive non-significant effect on Legal proceeding </w:t>
      </w:r>
      <w:proofErr w:type="spellStart"/>
      <w:r w:rsidRPr="008476F4">
        <w:rPr>
          <w:rFonts w:ascii="Times New Roman" w:hAnsi="Times New Roman" w:cs="Times New Roman"/>
          <w:bCs/>
          <w:sz w:val="24"/>
          <w:szCs w:val="24"/>
        </w:rPr>
        <w:t>recordmeasured</w:t>
      </w:r>
      <w:proofErr w:type="spellEnd"/>
      <w:r w:rsidRPr="008476F4">
        <w:rPr>
          <w:rFonts w:ascii="Times New Roman" w:hAnsi="Times New Roman" w:cs="Times New Roman"/>
          <w:bCs/>
          <w:sz w:val="24"/>
          <w:szCs w:val="24"/>
        </w:rPr>
        <w:t xml:space="preserve"> by audit fees in listed consumer-goods companies in Nigeria.</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Table 8 shows model 2 that has Legal proceeding record (LPR) measured by auditors’ tenure as dependent variable. Independent variables include Accounting industry (AI) and Operational </w:t>
      </w:r>
      <w:r w:rsidRPr="008476F4">
        <w:rPr>
          <w:rFonts w:ascii="Times New Roman" w:hAnsi="Times New Roman" w:cs="Times New Roman"/>
          <w:bCs/>
          <w:sz w:val="24"/>
          <w:szCs w:val="24"/>
        </w:rPr>
        <w:lastRenderedPageBreak/>
        <w:t xml:space="preserve">efficiency (AI), Control variables are Inventory </w:t>
      </w:r>
      <w:proofErr w:type="gramStart"/>
      <w:r w:rsidRPr="008476F4">
        <w:rPr>
          <w:rFonts w:ascii="Times New Roman" w:hAnsi="Times New Roman" w:cs="Times New Roman"/>
          <w:bCs/>
          <w:sz w:val="24"/>
          <w:szCs w:val="24"/>
        </w:rPr>
        <w:t>management(</w:t>
      </w:r>
      <w:proofErr w:type="gramEnd"/>
      <w:r w:rsidRPr="008476F4">
        <w:rPr>
          <w:rFonts w:ascii="Times New Roman" w:hAnsi="Times New Roman" w:cs="Times New Roman"/>
          <w:bCs/>
          <w:sz w:val="24"/>
          <w:szCs w:val="24"/>
        </w:rPr>
        <w:t>IM) and natural logarithm of Effective data process(LPR).</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Table 8 Model 2 FE regression result </w:t>
      </w:r>
    </w:p>
    <w:tbl>
      <w:tblPr>
        <w:tblStyle w:val="TableGrid"/>
        <w:tblW w:w="0" w:type="auto"/>
        <w:tblLook w:val="04A0"/>
      </w:tblPr>
      <w:tblGrid>
        <w:gridCol w:w="1458"/>
        <w:gridCol w:w="1620"/>
        <w:gridCol w:w="1440"/>
        <w:gridCol w:w="990"/>
        <w:gridCol w:w="1530"/>
      </w:tblGrid>
      <w:tr w:rsidR="008476F4" w:rsidRPr="008476F4" w:rsidTr="007F7543">
        <w:tc>
          <w:tcPr>
            <w:tcW w:w="1458" w:type="dxa"/>
          </w:tcPr>
          <w:p w:rsidR="008476F4" w:rsidRPr="008476F4" w:rsidRDefault="008476F4" w:rsidP="008476F4">
            <w:pPr>
              <w:spacing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UC</w:t>
            </w:r>
          </w:p>
        </w:tc>
        <w:tc>
          <w:tcPr>
            <w:tcW w:w="1620" w:type="dxa"/>
          </w:tcPr>
          <w:p w:rsidR="008476F4" w:rsidRPr="008476F4" w:rsidRDefault="008476F4" w:rsidP="008476F4">
            <w:pPr>
              <w:spacing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Coefficient</w:t>
            </w:r>
          </w:p>
        </w:tc>
        <w:tc>
          <w:tcPr>
            <w:tcW w:w="1440" w:type="dxa"/>
          </w:tcPr>
          <w:p w:rsidR="008476F4" w:rsidRPr="008476F4" w:rsidRDefault="008476F4" w:rsidP="008476F4">
            <w:pPr>
              <w:spacing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 xml:space="preserve">Robust Std. Error </w:t>
            </w:r>
          </w:p>
        </w:tc>
        <w:tc>
          <w:tcPr>
            <w:tcW w:w="990" w:type="dxa"/>
          </w:tcPr>
          <w:p w:rsidR="008476F4" w:rsidRPr="008476F4" w:rsidRDefault="008476F4" w:rsidP="008476F4">
            <w:pPr>
              <w:spacing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T</w:t>
            </w:r>
          </w:p>
        </w:tc>
        <w:tc>
          <w:tcPr>
            <w:tcW w:w="1530" w:type="dxa"/>
          </w:tcPr>
          <w:p w:rsidR="008476F4" w:rsidRPr="008476F4" w:rsidRDefault="008476F4" w:rsidP="008476F4">
            <w:pPr>
              <w:spacing w:line="360" w:lineRule="auto"/>
              <w:jc w:val="both"/>
              <w:rPr>
                <w:rFonts w:ascii="Times New Roman" w:hAnsi="Times New Roman" w:cs="Times New Roman"/>
                <w:b/>
                <w:bCs/>
                <w:sz w:val="24"/>
                <w:szCs w:val="24"/>
              </w:rPr>
            </w:pPr>
            <w:r w:rsidRPr="008476F4">
              <w:rPr>
                <w:rFonts w:ascii="Times New Roman" w:hAnsi="Times New Roman" w:cs="Times New Roman"/>
                <w:b/>
                <w:bCs/>
                <w:sz w:val="24"/>
                <w:szCs w:val="24"/>
              </w:rPr>
              <w:t>P&gt;(T)</w:t>
            </w:r>
          </w:p>
        </w:tc>
      </w:tr>
      <w:tr w:rsidR="008476F4" w:rsidRPr="008476F4" w:rsidTr="007F7543">
        <w:tc>
          <w:tcPr>
            <w:tcW w:w="145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AC</w:t>
            </w:r>
          </w:p>
        </w:tc>
        <w:tc>
          <w:tcPr>
            <w:tcW w:w="1620" w:type="dxa"/>
          </w:tcPr>
          <w:p w:rsidR="008476F4" w:rsidRPr="008476F4" w:rsidRDefault="008476F4" w:rsidP="008476F4">
            <w:pPr>
              <w:spacing w:line="360" w:lineRule="auto"/>
              <w:jc w:val="both"/>
              <w:rPr>
                <w:rFonts w:ascii="Times New Roman" w:hAnsi="Times New Roman" w:cs="Times New Roman"/>
                <w:b/>
                <w:bCs/>
                <w:sz w:val="24"/>
                <w:szCs w:val="24"/>
              </w:rPr>
            </w:pPr>
            <w:r w:rsidRPr="008476F4">
              <w:rPr>
                <w:rFonts w:ascii="Times New Roman" w:hAnsi="Times New Roman" w:cs="Times New Roman"/>
                <w:bCs/>
                <w:sz w:val="24"/>
                <w:szCs w:val="24"/>
              </w:rPr>
              <w:t>2.187781</w:t>
            </w:r>
          </w:p>
        </w:tc>
        <w:tc>
          <w:tcPr>
            <w:tcW w:w="144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2.824642</w:t>
            </w:r>
          </w:p>
        </w:tc>
        <w:tc>
          <w:tcPr>
            <w:tcW w:w="99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0.77</w:t>
            </w:r>
          </w:p>
        </w:tc>
        <w:tc>
          <w:tcPr>
            <w:tcW w:w="153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0.451</w:t>
            </w:r>
          </w:p>
        </w:tc>
      </w:tr>
      <w:tr w:rsidR="008476F4" w:rsidRPr="008476F4" w:rsidTr="007F7543">
        <w:tc>
          <w:tcPr>
            <w:tcW w:w="145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LA</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1.274868</w:t>
            </w:r>
          </w:p>
        </w:tc>
        <w:tc>
          <w:tcPr>
            <w:tcW w:w="144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1.274868</w:t>
            </w:r>
          </w:p>
        </w:tc>
        <w:tc>
          <w:tcPr>
            <w:tcW w:w="99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1.01</w:t>
            </w:r>
          </w:p>
        </w:tc>
        <w:tc>
          <w:tcPr>
            <w:tcW w:w="153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0.329</w:t>
            </w:r>
          </w:p>
        </w:tc>
      </w:tr>
      <w:tr w:rsidR="008476F4" w:rsidRPr="008476F4" w:rsidTr="007F7543">
        <w:tc>
          <w:tcPr>
            <w:tcW w:w="145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LPR</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7.467178</w:t>
            </w:r>
          </w:p>
        </w:tc>
        <w:tc>
          <w:tcPr>
            <w:tcW w:w="144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3.208391</w:t>
            </w:r>
          </w:p>
        </w:tc>
        <w:tc>
          <w:tcPr>
            <w:tcW w:w="99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2.33</w:t>
            </w:r>
          </w:p>
        </w:tc>
        <w:tc>
          <w:tcPr>
            <w:tcW w:w="153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0.035</w:t>
            </w:r>
          </w:p>
        </w:tc>
      </w:tr>
      <w:tr w:rsidR="008476F4" w:rsidRPr="008476F4" w:rsidTr="007F7543">
        <w:tc>
          <w:tcPr>
            <w:tcW w:w="145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IM</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-0.3561719</w:t>
            </w:r>
          </w:p>
        </w:tc>
        <w:tc>
          <w:tcPr>
            <w:tcW w:w="144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2.898209</w:t>
            </w:r>
          </w:p>
        </w:tc>
        <w:tc>
          <w:tcPr>
            <w:tcW w:w="99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-0.12</w:t>
            </w:r>
          </w:p>
        </w:tc>
        <w:tc>
          <w:tcPr>
            <w:tcW w:w="153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0.904</w:t>
            </w:r>
          </w:p>
        </w:tc>
      </w:tr>
      <w:tr w:rsidR="008476F4" w:rsidRPr="008476F4" w:rsidTr="007F7543">
        <w:tc>
          <w:tcPr>
            <w:tcW w:w="1458"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Constant </w:t>
            </w:r>
          </w:p>
        </w:tc>
        <w:tc>
          <w:tcPr>
            <w:tcW w:w="162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-57.38449</w:t>
            </w:r>
          </w:p>
        </w:tc>
        <w:tc>
          <w:tcPr>
            <w:tcW w:w="144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26.54741</w:t>
            </w:r>
          </w:p>
        </w:tc>
        <w:tc>
          <w:tcPr>
            <w:tcW w:w="99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-2.16</w:t>
            </w:r>
          </w:p>
        </w:tc>
        <w:tc>
          <w:tcPr>
            <w:tcW w:w="1530" w:type="dxa"/>
          </w:tcPr>
          <w:p w:rsidR="008476F4" w:rsidRPr="008476F4" w:rsidRDefault="008476F4" w:rsidP="008476F4">
            <w:pPr>
              <w:spacing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0.048</w:t>
            </w:r>
          </w:p>
        </w:tc>
      </w:tr>
    </w:tbl>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Source: STATA 11 Output based on study data (2025)</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 xml:space="preserve">The </w:t>
      </w:r>
      <w:proofErr w:type="spellStart"/>
      <w:r w:rsidRPr="008476F4">
        <w:rPr>
          <w:rFonts w:ascii="Times New Roman" w:hAnsi="Times New Roman" w:cs="Times New Roman"/>
          <w:bCs/>
          <w:sz w:val="24"/>
          <w:szCs w:val="24"/>
        </w:rPr>
        <w:t>Hausman</w:t>
      </w:r>
      <w:proofErr w:type="spellEnd"/>
      <w:r w:rsidRPr="008476F4">
        <w:rPr>
          <w:rFonts w:ascii="Times New Roman" w:hAnsi="Times New Roman" w:cs="Times New Roman"/>
          <w:bCs/>
          <w:sz w:val="24"/>
          <w:szCs w:val="24"/>
        </w:rPr>
        <w:t xml:space="preserve"> specification test P&gt;chi2 value of 0.0005 which was significant at 5% level of significance indicated appropriateness of Resource utilization(FE) regression for model 2 which was robust due to lack of normal distributions of all variables data based on Shapiro-</w:t>
      </w:r>
      <w:proofErr w:type="spellStart"/>
      <w:r w:rsidRPr="008476F4">
        <w:rPr>
          <w:rFonts w:ascii="Times New Roman" w:hAnsi="Times New Roman" w:cs="Times New Roman"/>
          <w:bCs/>
          <w:sz w:val="24"/>
          <w:szCs w:val="24"/>
        </w:rPr>
        <w:t>Wilk</w:t>
      </w:r>
      <w:proofErr w:type="spellEnd"/>
      <w:r w:rsidRPr="008476F4">
        <w:rPr>
          <w:rFonts w:ascii="Times New Roman" w:hAnsi="Times New Roman" w:cs="Times New Roman"/>
          <w:bCs/>
          <w:sz w:val="24"/>
          <w:szCs w:val="24"/>
        </w:rPr>
        <w:t xml:space="preserve"> test (see  Table 4) for normal data conducted.</w:t>
      </w:r>
    </w:p>
    <w:p w:rsidR="008476F4" w:rsidRPr="008476F4" w:rsidRDefault="008476F4" w:rsidP="008476F4">
      <w:pPr>
        <w:spacing w:after="0" w:line="360" w:lineRule="auto"/>
        <w:jc w:val="both"/>
        <w:rPr>
          <w:rFonts w:ascii="Times New Roman" w:hAnsi="Times New Roman" w:cs="Times New Roman"/>
          <w:bCs/>
          <w:sz w:val="24"/>
          <w:szCs w:val="24"/>
        </w:rPr>
      </w:pPr>
      <w:r w:rsidRPr="008476F4">
        <w:rPr>
          <w:rFonts w:ascii="Times New Roman" w:hAnsi="Times New Roman" w:cs="Times New Roman"/>
          <w:bCs/>
          <w:sz w:val="24"/>
          <w:szCs w:val="24"/>
        </w:rPr>
        <w:t>The robust FE regression result shows independent variables AI and LA t-values of 0.77 and 1.01 respectively that signifies positive effects of Accounting industry and meetings on audit quality. Also AI and LA have P</w:t>
      </w:r>
      <w:proofErr w:type="gramStart"/>
      <w:r w:rsidRPr="008476F4">
        <w:rPr>
          <w:rFonts w:ascii="Times New Roman" w:hAnsi="Times New Roman" w:cs="Times New Roman"/>
          <w:bCs/>
          <w:sz w:val="24"/>
          <w:szCs w:val="24"/>
        </w:rPr>
        <w:t>&gt;(</w:t>
      </w:r>
      <w:proofErr w:type="gramEnd"/>
      <w:r w:rsidRPr="008476F4">
        <w:rPr>
          <w:rFonts w:ascii="Times New Roman" w:hAnsi="Times New Roman" w:cs="Times New Roman"/>
          <w:bCs/>
          <w:sz w:val="24"/>
          <w:szCs w:val="24"/>
        </w:rPr>
        <w:t>t) values of 0.451 and 0.329 at 5% level of significance. These are indications that audit committee expertise and meetings have no significant effect on Forensic accountant qualification measured by auditors’ tenure in listed money deposit banks.</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b/>
          <w:bCs/>
          <w:sz w:val="24"/>
          <w:szCs w:val="24"/>
        </w:rPr>
        <w:t>4.3TESTING OF HYPOTHESIS</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Having presented all the information and data gathered from the staff of Union bank, Ilorin, it is time to test the hypothesis made in the first chapter of the study.</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The hypothesis is tested using the chi-square statistical tools.</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drawing>
          <wp:anchor distT="0" distB="0" distL="114300" distR="114300" simplePos="0" relativeHeight="251669504" behindDoc="1" locked="0" layoutInCell="0" allowOverlap="1">
            <wp:simplePos x="0" y="0"/>
            <wp:positionH relativeFrom="column">
              <wp:posOffset>2298065</wp:posOffset>
            </wp:positionH>
            <wp:positionV relativeFrom="paragraph">
              <wp:posOffset>221615</wp:posOffset>
            </wp:positionV>
            <wp:extent cx="1033780" cy="464185"/>
            <wp:effectExtent l="19050" t="0" r="0" b="0"/>
            <wp:wrapNone/>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srcRect/>
                    <a:stretch>
                      <a:fillRect/>
                    </a:stretch>
                  </pic:blipFill>
                  <pic:spPr bwMode="auto">
                    <a:xfrm>
                      <a:off x="0" y="0"/>
                      <a:ext cx="1033780" cy="464185"/>
                    </a:xfrm>
                    <a:prstGeom prst="rect">
                      <a:avLst/>
                    </a:prstGeom>
                    <a:noFill/>
                    <a:ln w="9525">
                      <a:noFill/>
                      <a:miter lim="800000"/>
                      <a:headEnd/>
                      <a:tailEnd/>
                    </a:ln>
                  </pic:spPr>
                </pic:pic>
              </a:graphicData>
            </a:graphic>
          </wp:anchor>
        </w:drawing>
      </w:r>
      <w:bookmarkStart w:id="1" w:name="page94"/>
      <w:bookmarkEnd w:id="1"/>
    </w:p>
    <w:p w:rsidR="008476F4" w:rsidRPr="008476F4" w:rsidRDefault="008476F4" w:rsidP="008476F4">
      <w:pPr>
        <w:spacing w:after="0" w:line="360" w:lineRule="auto"/>
        <w:jc w:val="both"/>
        <w:rPr>
          <w:rFonts w:ascii="Times New Roman" w:hAnsi="Times New Roman" w:cs="Times New Roman"/>
          <w:sz w:val="24"/>
          <w:szCs w:val="24"/>
        </w:rPr>
      </w:pP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Where</w:t>
      </w:r>
      <w:r w:rsidRPr="008476F4">
        <w:rPr>
          <w:rFonts w:ascii="Times New Roman" w:hAnsi="Times New Roman" w:cs="Times New Roman"/>
          <w:sz w:val="24"/>
          <w:szCs w:val="24"/>
        </w:rPr>
        <w:tab/>
        <w:t>X</w:t>
      </w:r>
      <w:r w:rsidRPr="008476F4">
        <w:rPr>
          <w:rFonts w:ascii="Times New Roman" w:hAnsi="Times New Roman" w:cs="Times New Roman"/>
          <w:sz w:val="24"/>
          <w:szCs w:val="24"/>
          <w:vertAlign w:val="subscript"/>
        </w:rPr>
        <w:t>2</w:t>
      </w:r>
      <w:r w:rsidRPr="008476F4">
        <w:rPr>
          <w:rFonts w:ascii="Times New Roman" w:hAnsi="Times New Roman" w:cs="Times New Roman"/>
          <w:sz w:val="24"/>
          <w:szCs w:val="24"/>
        </w:rPr>
        <w:t xml:space="preserve"> = calculated of Chi-square</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lastRenderedPageBreak/>
        <w:t>∑ = Summation</w:t>
      </w:r>
    </w:p>
    <w:p w:rsidR="008476F4" w:rsidRPr="008476F4" w:rsidRDefault="008476F4" w:rsidP="008476F4">
      <w:pPr>
        <w:spacing w:after="0" w:line="360" w:lineRule="auto"/>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F</w:t>
      </w:r>
      <w:r w:rsidRPr="008476F4">
        <w:rPr>
          <w:rFonts w:ascii="Times New Roman" w:hAnsi="Times New Roman" w:cs="Times New Roman"/>
          <w:sz w:val="24"/>
          <w:szCs w:val="24"/>
          <w:vertAlign w:val="subscript"/>
        </w:rPr>
        <w:t>o</w:t>
      </w:r>
      <w:proofErr w:type="spellEnd"/>
      <w:proofErr w:type="gramEnd"/>
      <w:r w:rsidRPr="008476F4">
        <w:rPr>
          <w:rFonts w:ascii="Times New Roman" w:hAnsi="Times New Roman" w:cs="Times New Roman"/>
          <w:sz w:val="24"/>
          <w:szCs w:val="24"/>
        </w:rPr>
        <w:t xml:space="preserve"> = Observed frequency</w:t>
      </w:r>
    </w:p>
    <w:p w:rsidR="008476F4" w:rsidRPr="008476F4" w:rsidRDefault="008476F4" w:rsidP="008476F4">
      <w:pPr>
        <w:spacing w:after="0" w:line="360" w:lineRule="auto"/>
        <w:jc w:val="both"/>
        <w:rPr>
          <w:rFonts w:ascii="Times New Roman" w:hAnsi="Times New Roman" w:cs="Times New Roman"/>
          <w:b/>
          <w:bCs/>
          <w:sz w:val="24"/>
          <w:szCs w:val="24"/>
          <w:lang w:bidi="en-US"/>
        </w:rPr>
      </w:pPr>
      <w:r w:rsidRPr="008476F4">
        <w:rPr>
          <w:rFonts w:ascii="Times New Roman" w:hAnsi="Times New Roman" w:cs="Times New Roman"/>
          <w:b/>
          <w:bCs/>
          <w:sz w:val="24"/>
          <w:szCs w:val="24"/>
          <w:lang w:bidi="en-US"/>
        </w:rPr>
        <w:t>F</w:t>
      </w:r>
      <w:r w:rsidRPr="008476F4">
        <w:rPr>
          <w:rFonts w:ascii="Times New Roman" w:hAnsi="Times New Roman" w:cs="Times New Roman"/>
          <w:b/>
          <w:bCs/>
          <w:sz w:val="24"/>
          <w:szCs w:val="24"/>
          <w:vertAlign w:val="subscript"/>
          <w:lang w:bidi="en-US"/>
        </w:rPr>
        <w:t>e</w:t>
      </w:r>
      <w:r w:rsidRPr="008476F4">
        <w:rPr>
          <w:rFonts w:ascii="Times New Roman" w:hAnsi="Times New Roman" w:cs="Times New Roman"/>
          <w:b/>
          <w:bCs/>
          <w:sz w:val="24"/>
          <w:szCs w:val="24"/>
          <w:lang w:bidi="en-US"/>
        </w:rPr>
        <w:t xml:space="preserve"> = Expected frequency</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Therefore Degree of freedom is =</w:t>
      </w:r>
    </w:p>
    <w:p w:rsidR="008476F4" w:rsidRPr="008476F4" w:rsidRDefault="008476F4" w:rsidP="008476F4">
      <w:pPr>
        <w:spacing w:after="0" w:line="360" w:lineRule="auto"/>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D</w:t>
      </w:r>
      <w:r w:rsidRPr="008476F4">
        <w:rPr>
          <w:rFonts w:ascii="Times New Roman" w:hAnsi="Times New Roman" w:cs="Times New Roman"/>
          <w:sz w:val="24"/>
          <w:szCs w:val="24"/>
          <w:vertAlign w:val="subscript"/>
        </w:rPr>
        <w:t>f</w:t>
      </w:r>
      <w:proofErr w:type="spellEnd"/>
      <w:proofErr w:type="gramEnd"/>
      <w:r w:rsidRPr="008476F4">
        <w:rPr>
          <w:rFonts w:ascii="Times New Roman" w:hAnsi="Times New Roman" w:cs="Times New Roman"/>
          <w:sz w:val="24"/>
          <w:szCs w:val="24"/>
        </w:rPr>
        <w:t xml:space="preserve"> = (r – 1) (c – 1)</w:t>
      </w:r>
    </w:p>
    <w:p w:rsidR="008476F4" w:rsidRPr="008476F4" w:rsidRDefault="008476F4" w:rsidP="00E25E8C">
      <w:pPr>
        <w:numPr>
          <w:ilvl w:val="0"/>
          <w:numId w:val="4"/>
        </w:num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(5 – 1)(2 – 1)</w:t>
      </w:r>
    </w:p>
    <w:p w:rsidR="008476F4" w:rsidRPr="008476F4" w:rsidRDefault="008476F4" w:rsidP="00E25E8C">
      <w:pPr>
        <w:numPr>
          <w:ilvl w:val="0"/>
          <w:numId w:val="4"/>
        </w:num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(4)(1)</w:t>
      </w:r>
    </w:p>
    <w:p w:rsidR="008476F4" w:rsidRPr="008476F4" w:rsidRDefault="008476F4" w:rsidP="00E25E8C">
      <w:pPr>
        <w:numPr>
          <w:ilvl w:val="0"/>
          <w:numId w:val="4"/>
        </w:num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4</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Level of significant = 0.05</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b/>
          <w:bCs/>
          <w:sz w:val="24"/>
          <w:szCs w:val="24"/>
        </w:rPr>
        <w:t>HYPOTHESIS I</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Ho1:</w:t>
      </w:r>
      <w:r w:rsidRPr="008476F4">
        <w:rPr>
          <w:rFonts w:ascii="Times New Roman" w:hAnsi="Times New Roman" w:cs="Times New Roman"/>
          <w:sz w:val="24"/>
          <w:szCs w:val="24"/>
        </w:rPr>
        <w:tab/>
        <w:t>Forensic accountant qualification has no significant effect on commitments for sufficient financial auditing in the Banking sector.</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Table 4.4.1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8476F4" w:rsidRPr="008476F4" w:rsidTr="007F7543">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Options</w:t>
            </w:r>
          </w:p>
        </w:tc>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No of Respondents</w:t>
            </w:r>
          </w:p>
        </w:tc>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Percentage %</w:t>
            </w:r>
          </w:p>
        </w:tc>
      </w:tr>
      <w:tr w:rsidR="008476F4" w:rsidRPr="008476F4" w:rsidTr="007F7543">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Strongly agree</w:t>
            </w:r>
          </w:p>
        </w:tc>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35</w:t>
            </w:r>
          </w:p>
        </w:tc>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58</w:t>
            </w:r>
          </w:p>
        </w:tc>
      </w:tr>
      <w:tr w:rsidR="008476F4" w:rsidRPr="008476F4" w:rsidTr="007F7543">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Agree</w:t>
            </w:r>
          </w:p>
        </w:tc>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16</w:t>
            </w:r>
          </w:p>
        </w:tc>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27</w:t>
            </w:r>
          </w:p>
        </w:tc>
      </w:tr>
      <w:tr w:rsidR="008476F4" w:rsidRPr="008476F4" w:rsidTr="007F7543">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Undecided</w:t>
            </w:r>
          </w:p>
        </w:tc>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t>
            </w:r>
          </w:p>
        </w:tc>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t>
            </w:r>
          </w:p>
        </w:tc>
      </w:tr>
      <w:tr w:rsidR="008476F4" w:rsidRPr="008476F4" w:rsidTr="007F7543">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Disagree</w:t>
            </w:r>
          </w:p>
        </w:tc>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7</w:t>
            </w:r>
          </w:p>
        </w:tc>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12</w:t>
            </w:r>
          </w:p>
        </w:tc>
      </w:tr>
      <w:tr w:rsidR="008476F4" w:rsidRPr="008476F4" w:rsidTr="007F7543">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Strongly disagree </w:t>
            </w:r>
          </w:p>
        </w:tc>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2</w:t>
            </w:r>
          </w:p>
        </w:tc>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3</w:t>
            </w:r>
          </w:p>
        </w:tc>
      </w:tr>
      <w:tr w:rsidR="008476F4" w:rsidRPr="008476F4" w:rsidTr="007F7543">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Total</w:t>
            </w:r>
          </w:p>
        </w:tc>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60</w:t>
            </w:r>
          </w:p>
        </w:tc>
        <w:tc>
          <w:tcPr>
            <w:tcW w:w="2952"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r>
    </w:tbl>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Source: Field Survey, 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9"/>
        <w:gridCol w:w="1110"/>
        <w:gridCol w:w="817"/>
        <w:gridCol w:w="1301"/>
        <w:gridCol w:w="1318"/>
        <w:gridCol w:w="1351"/>
      </w:tblGrid>
      <w:tr w:rsidR="008476F4" w:rsidRPr="008476F4" w:rsidTr="007F7543">
        <w:tc>
          <w:tcPr>
            <w:tcW w:w="2089"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Options</w:t>
            </w:r>
          </w:p>
        </w:tc>
        <w:tc>
          <w:tcPr>
            <w:tcW w:w="1110" w:type="dxa"/>
          </w:tcPr>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Fo</w:t>
            </w:r>
            <w:proofErr w:type="spellEnd"/>
          </w:p>
        </w:tc>
        <w:tc>
          <w:tcPr>
            <w:tcW w:w="817"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Fe</w:t>
            </w:r>
          </w:p>
        </w:tc>
        <w:tc>
          <w:tcPr>
            <w:tcW w:w="1301" w:type="dxa"/>
          </w:tcPr>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Fo</w:t>
            </w:r>
            <w:proofErr w:type="spellEnd"/>
            <w:r w:rsidRPr="008476F4">
              <w:rPr>
                <w:rFonts w:ascii="Times New Roman" w:hAnsi="Times New Roman" w:cs="Times New Roman"/>
                <w:sz w:val="24"/>
                <w:szCs w:val="24"/>
              </w:rPr>
              <w:t>-Fe</w:t>
            </w:r>
          </w:p>
        </w:tc>
        <w:tc>
          <w:tcPr>
            <w:tcW w:w="1318"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t>
            </w:r>
            <w:proofErr w:type="spellStart"/>
            <w:r w:rsidRPr="008476F4">
              <w:rPr>
                <w:rFonts w:ascii="Times New Roman" w:hAnsi="Times New Roman" w:cs="Times New Roman"/>
                <w:sz w:val="24"/>
                <w:szCs w:val="24"/>
              </w:rPr>
              <w:t>Fo</w:t>
            </w:r>
            <w:proofErr w:type="spellEnd"/>
            <w:r w:rsidRPr="008476F4">
              <w:rPr>
                <w:rFonts w:ascii="Times New Roman" w:hAnsi="Times New Roman" w:cs="Times New Roman"/>
                <w:sz w:val="24"/>
                <w:szCs w:val="24"/>
              </w:rPr>
              <w:t>-Fe)</w:t>
            </w:r>
            <w:r w:rsidRPr="008476F4">
              <w:rPr>
                <w:rFonts w:ascii="Times New Roman" w:hAnsi="Times New Roman" w:cs="Times New Roman"/>
                <w:sz w:val="24"/>
                <w:szCs w:val="24"/>
                <w:vertAlign w:val="superscript"/>
              </w:rPr>
              <w:t>2</w:t>
            </w:r>
          </w:p>
        </w:tc>
        <w:tc>
          <w:tcPr>
            <w:tcW w:w="1351"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t>
            </w:r>
            <w:proofErr w:type="spellStart"/>
            <w:r w:rsidRPr="008476F4">
              <w:rPr>
                <w:rFonts w:ascii="Times New Roman" w:hAnsi="Times New Roman" w:cs="Times New Roman"/>
                <w:sz w:val="24"/>
                <w:szCs w:val="24"/>
              </w:rPr>
              <w:t>Fo</w:t>
            </w:r>
            <w:proofErr w:type="spellEnd"/>
            <w:r w:rsidRPr="008476F4">
              <w:rPr>
                <w:rFonts w:ascii="Times New Roman" w:hAnsi="Times New Roman" w:cs="Times New Roman"/>
                <w:sz w:val="24"/>
                <w:szCs w:val="24"/>
              </w:rPr>
              <w:t>-Fe)</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/e</w:t>
            </w:r>
          </w:p>
        </w:tc>
      </w:tr>
      <w:tr w:rsidR="008476F4" w:rsidRPr="008476F4" w:rsidTr="007F7543">
        <w:tc>
          <w:tcPr>
            <w:tcW w:w="2089"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Strongly agree</w:t>
            </w:r>
          </w:p>
        </w:tc>
        <w:tc>
          <w:tcPr>
            <w:tcW w:w="111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35</w:t>
            </w:r>
          </w:p>
        </w:tc>
        <w:tc>
          <w:tcPr>
            <w:tcW w:w="817"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c>
          <w:tcPr>
            <w:tcW w:w="1301"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25</w:t>
            </w:r>
          </w:p>
        </w:tc>
        <w:tc>
          <w:tcPr>
            <w:tcW w:w="1318"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625</w:t>
            </w:r>
          </w:p>
        </w:tc>
        <w:tc>
          <w:tcPr>
            <w:tcW w:w="1351"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62.5</w:t>
            </w:r>
          </w:p>
        </w:tc>
      </w:tr>
      <w:tr w:rsidR="008476F4" w:rsidRPr="008476F4" w:rsidTr="007F7543">
        <w:tc>
          <w:tcPr>
            <w:tcW w:w="2089"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Agree</w:t>
            </w:r>
          </w:p>
        </w:tc>
        <w:tc>
          <w:tcPr>
            <w:tcW w:w="111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16</w:t>
            </w:r>
          </w:p>
        </w:tc>
        <w:tc>
          <w:tcPr>
            <w:tcW w:w="817"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c>
          <w:tcPr>
            <w:tcW w:w="1301"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6</w:t>
            </w:r>
          </w:p>
        </w:tc>
        <w:tc>
          <w:tcPr>
            <w:tcW w:w="1318"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36</w:t>
            </w:r>
          </w:p>
        </w:tc>
        <w:tc>
          <w:tcPr>
            <w:tcW w:w="1351"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3.6</w:t>
            </w:r>
          </w:p>
        </w:tc>
      </w:tr>
      <w:tr w:rsidR="008476F4" w:rsidRPr="008476F4" w:rsidTr="007F7543">
        <w:tc>
          <w:tcPr>
            <w:tcW w:w="2089"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Undecided</w:t>
            </w:r>
          </w:p>
        </w:tc>
        <w:tc>
          <w:tcPr>
            <w:tcW w:w="111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0</w:t>
            </w:r>
          </w:p>
        </w:tc>
        <w:tc>
          <w:tcPr>
            <w:tcW w:w="817"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c>
          <w:tcPr>
            <w:tcW w:w="1301"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c>
          <w:tcPr>
            <w:tcW w:w="1318"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100</w:t>
            </w:r>
          </w:p>
        </w:tc>
        <w:tc>
          <w:tcPr>
            <w:tcW w:w="1351"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r>
      <w:tr w:rsidR="008476F4" w:rsidRPr="008476F4" w:rsidTr="007F7543">
        <w:tc>
          <w:tcPr>
            <w:tcW w:w="2089"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Disagree</w:t>
            </w:r>
          </w:p>
        </w:tc>
        <w:tc>
          <w:tcPr>
            <w:tcW w:w="111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7</w:t>
            </w:r>
          </w:p>
        </w:tc>
        <w:tc>
          <w:tcPr>
            <w:tcW w:w="817"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c>
          <w:tcPr>
            <w:tcW w:w="1301"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-3</w:t>
            </w:r>
          </w:p>
        </w:tc>
        <w:tc>
          <w:tcPr>
            <w:tcW w:w="1318"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9</w:t>
            </w:r>
          </w:p>
        </w:tc>
        <w:tc>
          <w:tcPr>
            <w:tcW w:w="1351"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0.9</w:t>
            </w:r>
          </w:p>
        </w:tc>
      </w:tr>
      <w:tr w:rsidR="008476F4" w:rsidRPr="008476F4" w:rsidTr="007F7543">
        <w:tc>
          <w:tcPr>
            <w:tcW w:w="2089"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Strongly disagree</w:t>
            </w:r>
          </w:p>
        </w:tc>
        <w:tc>
          <w:tcPr>
            <w:tcW w:w="111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2</w:t>
            </w:r>
          </w:p>
        </w:tc>
        <w:tc>
          <w:tcPr>
            <w:tcW w:w="817"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c>
          <w:tcPr>
            <w:tcW w:w="1301"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-8</w:t>
            </w:r>
          </w:p>
        </w:tc>
        <w:tc>
          <w:tcPr>
            <w:tcW w:w="1318"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64</w:t>
            </w:r>
          </w:p>
        </w:tc>
        <w:tc>
          <w:tcPr>
            <w:tcW w:w="1351"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6.4</w:t>
            </w:r>
          </w:p>
        </w:tc>
      </w:tr>
      <w:tr w:rsidR="008476F4" w:rsidRPr="008476F4" w:rsidTr="007F7543">
        <w:tc>
          <w:tcPr>
            <w:tcW w:w="2089"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lastRenderedPageBreak/>
              <w:t>Total</w:t>
            </w:r>
          </w:p>
        </w:tc>
        <w:tc>
          <w:tcPr>
            <w:tcW w:w="111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60</w:t>
            </w:r>
          </w:p>
        </w:tc>
        <w:tc>
          <w:tcPr>
            <w:tcW w:w="817" w:type="dxa"/>
          </w:tcPr>
          <w:p w:rsidR="008476F4" w:rsidRPr="008476F4" w:rsidRDefault="008476F4" w:rsidP="008476F4">
            <w:pPr>
              <w:spacing w:after="0" w:line="360" w:lineRule="auto"/>
              <w:jc w:val="both"/>
              <w:rPr>
                <w:rFonts w:ascii="Times New Roman" w:hAnsi="Times New Roman" w:cs="Times New Roman"/>
                <w:sz w:val="24"/>
                <w:szCs w:val="24"/>
              </w:rPr>
            </w:pPr>
          </w:p>
        </w:tc>
        <w:tc>
          <w:tcPr>
            <w:tcW w:w="1301" w:type="dxa"/>
          </w:tcPr>
          <w:p w:rsidR="008476F4" w:rsidRPr="008476F4" w:rsidRDefault="008476F4" w:rsidP="008476F4">
            <w:pPr>
              <w:spacing w:after="0" w:line="360" w:lineRule="auto"/>
              <w:jc w:val="both"/>
              <w:rPr>
                <w:rFonts w:ascii="Times New Roman" w:hAnsi="Times New Roman" w:cs="Times New Roman"/>
                <w:sz w:val="24"/>
                <w:szCs w:val="24"/>
              </w:rPr>
            </w:pPr>
          </w:p>
        </w:tc>
        <w:tc>
          <w:tcPr>
            <w:tcW w:w="1318" w:type="dxa"/>
          </w:tcPr>
          <w:p w:rsidR="008476F4" w:rsidRPr="008476F4" w:rsidRDefault="008476F4" w:rsidP="008476F4">
            <w:pPr>
              <w:spacing w:after="0" w:line="360" w:lineRule="auto"/>
              <w:jc w:val="both"/>
              <w:rPr>
                <w:rFonts w:ascii="Times New Roman" w:hAnsi="Times New Roman" w:cs="Times New Roman"/>
                <w:sz w:val="24"/>
                <w:szCs w:val="24"/>
              </w:rPr>
            </w:pPr>
          </w:p>
        </w:tc>
        <w:tc>
          <w:tcPr>
            <w:tcW w:w="1351"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83.4</w:t>
            </w:r>
          </w:p>
        </w:tc>
      </w:tr>
    </w:tbl>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Therefore </w:t>
      </w:r>
      <w:proofErr w:type="spellStart"/>
      <w:proofErr w:type="gramStart"/>
      <w:r w:rsidRPr="008476F4">
        <w:rPr>
          <w:rFonts w:ascii="Times New Roman" w:hAnsi="Times New Roman" w:cs="Times New Roman"/>
          <w:sz w:val="24"/>
          <w:szCs w:val="24"/>
        </w:rPr>
        <w:t>D</w:t>
      </w:r>
      <w:r w:rsidRPr="008476F4">
        <w:rPr>
          <w:rFonts w:ascii="Times New Roman" w:hAnsi="Times New Roman" w:cs="Times New Roman"/>
          <w:sz w:val="24"/>
          <w:szCs w:val="24"/>
          <w:vertAlign w:val="subscript"/>
        </w:rPr>
        <w:t>f</w:t>
      </w:r>
      <w:proofErr w:type="spellEnd"/>
      <w:proofErr w:type="gramEnd"/>
      <w:r w:rsidRPr="008476F4">
        <w:rPr>
          <w:rFonts w:ascii="Times New Roman" w:hAnsi="Times New Roman" w:cs="Times New Roman"/>
          <w:sz w:val="24"/>
          <w:szCs w:val="24"/>
        </w:rPr>
        <w:t xml:space="preserve"> (r – 1) (c – 1)</w:t>
      </w:r>
    </w:p>
    <w:p w:rsidR="008476F4" w:rsidRPr="008476F4" w:rsidRDefault="008476F4" w:rsidP="00E25E8C">
      <w:pPr>
        <w:numPr>
          <w:ilvl w:val="0"/>
          <w:numId w:val="5"/>
        </w:num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 (5 – 1)(2 – 1)</w:t>
      </w:r>
    </w:p>
    <w:p w:rsidR="008476F4" w:rsidRPr="008476F4" w:rsidRDefault="008476F4" w:rsidP="00E25E8C">
      <w:pPr>
        <w:numPr>
          <w:ilvl w:val="0"/>
          <w:numId w:val="5"/>
        </w:num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(4)(1)</w:t>
      </w:r>
    </w:p>
    <w:p w:rsidR="008476F4" w:rsidRPr="008476F4" w:rsidRDefault="008476F4" w:rsidP="00E25E8C">
      <w:pPr>
        <w:numPr>
          <w:ilvl w:val="0"/>
          <w:numId w:val="5"/>
        </w:num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4</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drawing>
          <wp:anchor distT="0" distB="0" distL="114300" distR="114300" simplePos="0" relativeHeight="251670528" behindDoc="1" locked="0" layoutInCell="0" allowOverlap="1">
            <wp:simplePos x="0" y="0"/>
            <wp:positionH relativeFrom="column">
              <wp:posOffset>1990725</wp:posOffset>
            </wp:positionH>
            <wp:positionV relativeFrom="paragraph">
              <wp:posOffset>208280</wp:posOffset>
            </wp:positionV>
            <wp:extent cx="1504950" cy="466725"/>
            <wp:effectExtent l="1905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srcRect/>
                    <a:stretch>
                      <a:fillRect/>
                    </a:stretch>
                  </pic:blipFill>
                  <pic:spPr bwMode="auto">
                    <a:xfrm>
                      <a:off x="0" y="0"/>
                      <a:ext cx="1504950" cy="466725"/>
                    </a:xfrm>
                    <a:prstGeom prst="rect">
                      <a:avLst/>
                    </a:prstGeom>
                    <a:noFill/>
                    <a:ln w="9525">
                      <a:noFill/>
                      <a:miter lim="800000"/>
                      <a:headEnd/>
                      <a:tailEnd/>
                    </a:ln>
                  </pic:spPr>
                </pic:pic>
              </a:graphicData>
            </a:graphic>
          </wp:anchor>
        </w:drawing>
      </w:r>
      <w:r w:rsidRPr="008476F4">
        <w:rPr>
          <w:rFonts w:ascii="Times New Roman" w:hAnsi="Times New Roman" w:cs="Times New Roman"/>
          <w:sz w:val="24"/>
          <w:szCs w:val="24"/>
        </w:rPr>
        <w:t>Level of significant = 0.05</w:t>
      </w:r>
    </w:p>
    <w:p w:rsidR="008476F4" w:rsidRPr="008476F4" w:rsidRDefault="008476F4" w:rsidP="008476F4">
      <w:pPr>
        <w:spacing w:after="0" w:line="360" w:lineRule="auto"/>
        <w:jc w:val="both"/>
        <w:rPr>
          <w:rFonts w:ascii="Times New Roman" w:hAnsi="Times New Roman" w:cs="Times New Roman"/>
          <w:sz w:val="24"/>
          <w:szCs w:val="24"/>
        </w:rPr>
      </w:pPr>
    </w:p>
    <w:p w:rsidR="008476F4" w:rsidRPr="008476F4" w:rsidRDefault="008476F4" w:rsidP="008476F4">
      <w:pPr>
        <w:spacing w:after="0" w:line="360" w:lineRule="auto"/>
        <w:jc w:val="both"/>
        <w:rPr>
          <w:rFonts w:ascii="Times New Roman" w:hAnsi="Times New Roman" w:cs="Times New Roman"/>
          <w:sz w:val="24"/>
          <w:szCs w:val="24"/>
        </w:rPr>
      </w:pP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Therefore</w:t>
      </w:r>
      <w:r w:rsidRPr="008476F4">
        <w:rPr>
          <w:rFonts w:ascii="Times New Roman" w:hAnsi="Times New Roman" w:cs="Times New Roman"/>
          <w:sz w:val="24"/>
          <w:szCs w:val="24"/>
        </w:rPr>
        <w:tab/>
        <w:t>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calculate = 83.4</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tabulated = 9.49</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Decision Rule</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If 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tabulated is &gt; 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calculated, accept the Null Hypothesis (H</w:t>
      </w:r>
      <w:r w:rsidRPr="008476F4">
        <w:rPr>
          <w:rFonts w:ascii="Times New Roman" w:hAnsi="Times New Roman" w:cs="Times New Roman"/>
          <w:sz w:val="24"/>
          <w:szCs w:val="24"/>
          <w:vertAlign w:val="subscript"/>
        </w:rPr>
        <w:t>o</w:t>
      </w:r>
      <w:r w:rsidRPr="008476F4">
        <w:rPr>
          <w:rFonts w:ascii="Times New Roman" w:hAnsi="Times New Roman" w:cs="Times New Roman"/>
          <w:sz w:val="24"/>
          <w:szCs w:val="24"/>
        </w:rPr>
        <w:t>) and reject the alternative hypothesis (H</w:t>
      </w:r>
      <w:r w:rsidRPr="008476F4">
        <w:rPr>
          <w:rFonts w:ascii="Times New Roman" w:hAnsi="Times New Roman" w:cs="Times New Roman"/>
          <w:sz w:val="24"/>
          <w:szCs w:val="24"/>
          <w:vertAlign w:val="subscript"/>
        </w:rPr>
        <w:t>1</w:t>
      </w:r>
      <w:r w:rsidRPr="008476F4">
        <w:rPr>
          <w:rFonts w:ascii="Times New Roman" w:hAnsi="Times New Roman" w:cs="Times New Roman"/>
          <w:sz w:val="24"/>
          <w:szCs w:val="24"/>
        </w:rPr>
        <w:t>) but if 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tabulated is &lt; than 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calculated, accept the alternative hypothesis (H</w:t>
      </w:r>
      <w:r w:rsidRPr="008476F4">
        <w:rPr>
          <w:rFonts w:ascii="Times New Roman" w:hAnsi="Times New Roman" w:cs="Times New Roman"/>
          <w:sz w:val="24"/>
          <w:szCs w:val="24"/>
          <w:vertAlign w:val="subscript"/>
        </w:rPr>
        <w:t>1</w:t>
      </w:r>
      <w:r w:rsidRPr="008476F4">
        <w:rPr>
          <w:rFonts w:ascii="Times New Roman" w:hAnsi="Times New Roman" w:cs="Times New Roman"/>
          <w:sz w:val="24"/>
          <w:szCs w:val="24"/>
        </w:rPr>
        <w:t>) and reject the Null hypothesis.</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b/>
          <w:bCs/>
          <w:sz w:val="24"/>
          <w:szCs w:val="24"/>
        </w:rPr>
        <w:t>Decision</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Since 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tabulated 9.49 is less than 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calculated 83.4 alternative hypotheses (H</w:t>
      </w:r>
      <w:r w:rsidRPr="008476F4">
        <w:rPr>
          <w:rFonts w:ascii="Times New Roman" w:hAnsi="Times New Roman" w:cs="Times New Roman"/>
          <w:sz w:val="24"/>
          <w:szCs w:val="24"/>
          <w:vertAlign w:val="subscript"/>
        </w:rPr>
        <w:t>1</w:t>
      </w:r>
      <w:r w:rsidRPr="008476F4">
        <w:rPr>
          <w:rFonts w:ascii="Times New Roman" w:hAnsi="Times New Roman" w:cs="Times New Roman"/>
          <w:sz w:val="24"/>
          <w:szCs w:val="24"/>
        </w:rPr>
        <w:t xml:space="preserve">) which state that Budget planning, monitoring and control have effect on the performance of a company is accepted, while the Ho that stated that Forensic accountant qualification has no significant effect on commitments for sufficient financial auditing in the Banking sector. </w:t>
      </w:r>
      <w:proofErr w:type="gramStart"/>
      <w:r w:rsidRPr="008476F4">
        <w:rPr>
          <w:rFonts w:ascii="Times New Roman" w:hAnsi="Times New Roman" w:cs="Times New Roman"/>
          <w:sz w:val="24"/>
          <w:szCs w:val="24"/>
        </w:rPr>
        <w:t>is</w:t>
      </w:r>
      <w:proofErr w:type="gramEnd"/>
      <w:r w:rsidRPr="008476F4">
        <w:rPr>
          <w:rFonts w:ascii="Times New Roman" w:hAnsi="Times New Roman" w:cs="Times New Roman"/>
          <w:sz w:val="24"/>
          <w:szCs w:val="24"/>
        </w:rPr>
        <w:t xml:space="preserve"> rejected.</w:t>
      </w:r>
    </w:p>
    <w:p w:rsidR="008476F4" w:rsidRPr="008476F4" w:rsidRDefault="008476F4" w:rsidP="008476F4">
      <w:pPr>
        <w:spacing w:after="0" w:line="360" w:lineRule="auto"/>
        <w:jc w:val="both"/>
        <w:rPr>
          <w:rFonts w:ascii="Times New Roman" w:hAnsi="Times New Roman" w:cs="Times New Roman"/>
          <w:sz w:val="24"/>
          <w:szCs w:val="24"/>
        </w:rPr>
      </w:pPr>
      <w:bookmarkStart w:id="2" w:name="page97"/>
      <w:bookmarkEnd w:id="2"/>
      <w:r w:rsidRPr="008476F4">
        <w:rPr>
          <w:rFonts w:ascii="Times New Roman" w:hAnsi="Times New Roman" w:cs="Times New Roman"/>
          <w:b/>
          <w:bCs/>
          <w:sz w:val="24"/>
          <w:szCs w:val="24"/>
        </w:rPr>
        <w:t>HYPOTHESIS II</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Ho2:</w:t>
      </w:r>
      <w:r w:rsidRPr="008476F4">
        <w:rPr>
          <w:rFonts w:ascii="Times New Roman" w:hAnsi="Times New Roman" w:cs="Times New Roman"/>
          <w:b/>
          <w:sz w:val="24"/>
          <w:szCs w:val="24"/>
        </w:rPr>
        <w:tab/>
        <w:t>accounting industry has no significant effect on effective resources management in the Banking sector</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Table 4.4.2</w:t>
      </w:r>
    </w:p>
    <w:tbl>
      <w:tblPr>
        <w:tblW w:w="60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250"/>
        <w:gridCol w:w="2155"/>
        <w:gridCol w:w="1620"/>
      </w:tblGrid>
      <w:tr w:rsidR="008476F4" w:rsidRPr="008476F4" w:rsidTr="007F7543">
        <w:trPr>
          <w:trHeight w:val="326"/>
        </w:trPr>
        <w:tc>
          <w:tcPr>
            <w:tcW w:w="2250"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Options</w:t>
            </w:r>
          </w:p>
        </w:tc>
        <w:tc>
          <w:tcPr>
            <w:tcW w:w="2155"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No. of Respondent</w:t>
            </w:r>
          </w:p>
        </w:tc>
        <w:tc>
          <w:tcPr>
            <w:tcW w:w="1620"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Percentage %</w:t>
            </w:r>
          </w:p>
        </w:tc>
      </w:tr>
      <w:tr w:rsidR="008476F4" w:rsidRPr="008476F4" w:rsidTr="007F7543">
        <w:trPr>
          <w:trHeight w:val="304"/>
        </w:trPr>
        <w:tc>
          <w:tcPr>
            <w:tcW w:w="2250"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Strongly agree</w:t>
            </w:r>
          </w:p>
        </w:tc>
        <w:tc>
          <w:tcPr>
            <w:tcW w:w="2155"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30</w:t>
            </w:r>
          </w:p>
        </w:tc>
        <w:tc>
          <w:tcPr>
            <w:tcW w:w="1620"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50</w:t>
            </w:r>
          </w:p>
        </w:tc>
      </w:tr>
      <w:tr w:rsidR="008476F4" w:rsidRPr="008476F4" w:rsidTr="007F7543">
        <w:trPr>
          <w:trHeight w:val="306"/>
        </w:trPr>
        <w:tc>
          <w:tcPr>
            <w:tcW w:w="2250"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Agree</w:t>
            </w:r>
          </w:p>
        </w:tc>
        <w:tc>
          <w:tcPr>
            <w:tcW w:w="2155"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18</w:t>
            </w:r>
          </w:p>
        </w:tc>
        <w:tc>
          <w:tcPr>
            <w:tcW w:w="1620"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30</w:t>
            </w:r>
          </w:p>
        </w:tc>
      </w:tr>
      <w:tr w:rsidR="008476F4" w:rsidRPr="008476F4" w:rsidTr="007F7543">
        <w:trPr>
          <w:trHeight w:val="329"/>
        </w:trPr>
        <w:tc>
          <w:tcPr>
            <w:tcW w:w="2250"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Undecided</w:t>
            </w:r>
          </w:p>
        </w:tc>
        <w:tc>
          <w:tcPr>
            <w:tcW w:w="2155"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t>
            </w:r>
          </w:p>
        </w:tc>
        <w:tc>
          <w:tcPr>
            <w:tcW w:w="1620"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t>
            </w:r>
          </w:p>
        </w:tc>
      </w:tr>
      <w:tr w:rsidR="008476F4" w:rsidRPr="008476F4" w:rsidTr="007F7543">
        <w:trPr>
          <w:trHeight w:val="304"/>
        </w:trPr>
        <w:tc>
          <w:tcPr>
            <w:tcW w:w="2250"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lastRenderedPageBreak/>
              <w:t>Disagree</w:t>
            </w:r>
          </w:p>
        </w:tc>
        <w:tc>
          <w:tcPr>
            <w:tcW w:w="2155"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12</w:t>
            </w:r>
          </w:p>
        </w:tc>
        <w:tc>
          <w:tcPr>
            <w:tcW w:w="1620"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20</w:t>
            </w:r>
          </w:p>
        </w:tc>
      </w:tr>
      <w:tr w:rsidR="008476F4" w:rsidRPr="008476F4" w:rsidTr="007F7543">
        <w:trPr>
          <w:trHeight w:val="329"/>
        </w:trPr>
        <w:tc>
          <w:tcPr>
            <w:tcW w:w="2250"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Strongly disagree</w:t>
            </w:r>
          </w:p>
        </w:tc>
        <w:tc>
          <w:tcPr>
            <w:tcW w:w="2155"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t>
            </w:r>
          </w:p>
        </w:tc>
        <w:tc>
          <w:tcPr>
            <w:tcW w:w="1620"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t>
            </w:r>
          </w:p>
        </w:tc>
      </w:tr>
      <w:tr w:rsidR="008476F4" w:rsidRPr="008476F4" w:rsidTr="007F7543">
        <w:trPr>
          <w:trHeight w:val="304"/>
        </w:trPr>
        <w:tc>
          <w:tcPr>
            <w:tcW w:w="2250"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Total</w:t>
            </w:r>
          </w:p>
        </w:tc>
        <w:tc>
          <w:tcPr>
            <w:tcW w:w="2155"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60</w:t>
            </w:r>
          </w:p>
        </w:tc>
        <w:tc>
          <w:tcPr>
            <w:tcW w:w="1620" w:type="dxa"/>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100</w:t>
            </w:r>
          </w:p>
        </w:tc>
      </w:tr>
    </w:tbl>
    <w:p w:rsidR="008476F4" w:rsidRPr="008476F4" w:rsidRDefault="008476F4" w:rsidP="008476F4">
      <w:pPr>
        <w:spacing w:after="0" w:line="360" w:lineRule="auto"/>
        <w:jc w:val="both"/>
        <w:rPr>
          <w:rFonts w:ascii="Times New Roman" w:hAnsi="Times New Roman" w:cs="Times New Roman"/>
          <w:sz w:val="24"/>
          <w:szCs w:val="24"/>
        </w:rPr>
      </w:pPr>
      <w:bookmarkStart w:id="3" w:name="page98"/>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8"/>
        <w:gridCol w:w="864"/>
        <w:gridCol w:w="756"/>
        <w:gridCol w:w="990"/>
        <w:gridCol w:w="1080"/>
        <w:gridCol w:w="1350"/>
      </w:tblGrid>
      <w:tr w:rsidR="008476F4" w:rsidRPr="008476F4" w:rsidTr="007F7543">
        <w:tc>
          <w:tcPr>
            <w:tcW w:w="2088"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Options</w:t>
            </w:r>
          </w:p>
        </w:tc>
        <w:tc>
          <w:tcPr>
            <w:tcW w:w="864" w:type="dxa"/>
          </w:tcPr>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Fo</w:t>
            </w:r>
            <w:proofErr w:type="spellEnd"/>
          </w:p>
        </w:tc>
        <w:tc>
          <w:tcPr>
            <w:tcW w:w="756"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Fe</w:t>
            </w:r>
          </w:p>
        </w:tc>
        <w:tc>
          <w:tcPr>
            <w:tcW w:w="990" w:type="dxa"/>
          </w:tcPr>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Fo</w:t>
            </w:r>
            <w:proofErr w:type="spellEnd"/>
            <w:r w:rsidRPr="008476F4">
              <w:rPr>
                <w:rFonts w:ascii="Times New Roman" w:hAnsi="Times New Roman" w:cs="Times New Roman"/>
                <w:sz w:val="24"/>
                <w:szCs w:val="24"/>
              </w:rPr>
              <w:t>-Fe</w:t>
            </w:r>
          </w:p>
        </w:tc>
        <w:tc>
          <w:tcPr>
            <w:tcW w:w="108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t>
            </w:r>
            <w:proofErr w:type="spellStart"/>
            <w:r w:rsidRPr="008476F4">
              <w:rPr>
                <w:rFonts w:ascii="Times New Roman" w:hAnsi="Times New Roman" w:cs="Times New Roman"/>
                <w:sz w:val="24"/>
                <w:szCs w:val="24"/>
              </w:rPr>
              <w:t>Fo</w:t>
            </w:r>
            <w:proofErr w:type="spellEnd"/>
            <w:r w:rsidRPr="008476F4">
              <w:rPr>
                <w:rFonts w:ascii="Times New Roman" w:hAnsi="Times New Roman" w:cs="Times New Roman"/>
                <w:sz w:val="24"/>
                <w:szCs w:val="24"/>
              </w:rPr>
              <w:t>-Fe)</w:t>
            </w:r>
            <w:r w:rsidRPr="008476F4">
              <w:rPr>
                <w:rFonts w:ascii="Times New Roman" w:hAnsi="Times New Roman" w:cs="Times New Roman"/>
                <w:sz w:val="24"/>
                <w:szCs w:val="24"/>
                <w:vertAlign w:val="superscript"/>
              </w:rPr>
              <w:t>2</w:t>
            </w:r>
          </w:p>
        </w:tc>
        <w:tc>
          <w:tcPr>
            <w:tcW w:w="135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t>
            </w:r>
            <w:proofErr w:type="spellStart"/>
            <w:r w:rsidRPr="008476F4">
              <w:rPr>
                <w:rFonts w:ascii="Times New Roman" w:hAnsi="Times New Roman" w:cs="Times New Roman"/>
                <w:sz w:val="24"/>
                <w:szCs w:val="24"/>
              </w:rPr>
              <w:t>Fo</w:t>
            </w:r>
            <w:proofErr w:type="spellEnd"/>
            <w:r w:rsidRPr="008476F4">
              <w:rPr>
                <w:rFonts w:ascii="Times New Roman" w:hAnsi="Times New Roman" w:cs="Times New Roman"/>
                <w:sz w:val="24"/>
                <w:szCs w:val="24"/>
              </w:rPr>
              <w:t>-Fe)</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/e</w:t>
            </w:r>
          </w:p>
        </w:tc>
      </w:tr>
      <w:tr w:rsidR="008476F4" w:rsidRPr="008476F4" w:rsidTr="007F7543">
        <w:tc>
          <w:tcPr>
            <w:tcW w:w="2088"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Strongly agree</w:t>
            </w:r>
          </w:p>
        </w:tc>
        <w:tc>
          <w:tcPr>
            <w:tcW w:w="864"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30</w:t>
            </w:r>
          </w:p>
        </w:tc>
        <w:tc>
          <w:tcPr>
            <w:tcW w:w="756"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c>
          <w:tcPr>
            <w:tcW w:w="99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20</w:t>
            </w:r>
          </w:p>
        </w:tc>
        <w:tc>
          <w:tcPr>
            <w:tcW w:w="108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400</w:t>
            </w:r>
          </w:p>
        </w:tc>
        <w:tc>
          <w:tcPr>
            <w:tcW w:w="135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40</w:t>
            </w:r>
          </w:p>
        </w:tc>
      </w:tr>
      <w:tr w:rsidR="008476F4" w:rsidRPr="008476F4" w:rsidTr="007F7543">
        <w:tc>
          <w:tcPr>
            <w:tcW w:w="2088"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Agree</w:t>
            </w:r>
          </w:p>
        </w:tc>
        <w:tc>
          <w:tcPr>
            <w:tcW w:w="864"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18</w:t>
            </w:r>
          </w:p>
        </w:tc>
        <w:tc>
          <w:tcPr>
            <w:tcW w:w="756"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c>
          <w:tcPr>
            <w:tcW w:w="99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8</w:t>
            </w:r>
          </w:p>
        </w:tc>
        <w:tc>
          <w:tcPr>
            <w:tcW w:w="108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64</w:t>
            </w:r>
          </w:p>
        </w:tc>
        <w:tc>
          <w:tcPr>
            <w:tcW w:w="135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6.4</w:t>
            </w:r>
          </w:p>
        </w:tc>
      </w:tr>
      <w:tr w:rsidR="008476F4" w:rsidRPr="008476F4" w:rsidTr="007F7543">
        <w:tc>
          <w:tcPr>
            <w:tcW w:w="2088"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Undecided</w:t>
            </w:r>
          </w:p>
        </w:tc>
        <w:tc>
          <w:tcPr>
            <w:tcW w:w="864"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0</w:t>
            </w:r>
          </w:p>
        </w:tc>
        <w:tc>
          <w:tcPr>
            <w:tcW w:w="756"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c>
          <w:tcPr>
            <w:tcW w:w="99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c>
          <w:tcPr>
            <w:tcW w:w="108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100</w:t>
            </w:r>
          </w:p>
        </w:tc>
        <w:tc>
          <w:tcPr>
            <w:tcW w:w="135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r>
      <w:tr w:rsidR="008476F4" w:rsidRPr="008476F4" w:rsidTr="007F7543">
        <w:tc>
          <w:tcPr>
            <w:tcW w:w="2088"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Disagree</w:t>
            </w:r>
          </w:p>
        </w:tc>
        <w:tc>
          <w:tcPr>
            <w:tcW w:w="864"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12</w:t>
            </w:r>
          </w:p>
        </w:tc>
        <w:tc>
          <w:tcPr>
            <w:tcW w:w="756"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c>
          <w:tcPr>
            <w:tcW w:w="99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2</w:t>
            </w:r>
          </w:p>
        </w:tc>
        <w:tc>
          <w:tcPr>
            <w:tcW w:w="108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4</w:t>
            </w:r>
          </w:p>
        </w:tc>
        <w:tc>
          <w:tcPr>
            <w:tcW w:w="135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0.4</w:t>
            </w:r>
          </w:p>
        </w:tc>
      </w:tr>
      <w:tr w:rsidR="008476F4" w:rsidRPr="008476F4" w:rsidTr="007F7543">
        <w:tc>
          <w:tcPr>
            <w:tcW w:w="2088"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Strongly disagree</w:t>
            </w:r>
          </w:p>
        </w:tc>
        <w:tc>
          <w:tcPr>
            <w:tcW w:w="864"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2</w:t>
            </w:r>
          </w:p>
        </w:tc>
        <w:tc>
          <w:tcPr>
            <w:tcW w:w="756"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c>
          <w:tcPr>
            <w:tcW w:w="99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-8</w:t>
            </w:r>
          </w:p>
        </w:tc>
        <w:tc>
          <w:tcPr>
            <w:tcW w:w="108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64</w:t>
            </w:r>
          </w:p>
        </w:tc>
        <w:tc>
          <w:tcPr>
            <w:tcW w:w="135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6.4</w:t>
            </w:r>
          </w:p>
        </w:tc>
      </w:tr>
      <w:tr w:rsidR="008476F4" w:rsidRPr="008476F4" w:rsidTr="007F7543">
        <w:tc>
          <w:tcPr>
            <w:tcW w:w="2088"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Total</w:t>
            </w:r>
          </w:p>
        </w:tc>
        <w:tc>
          <w:tcPr>
            <w:tcW w:w="864"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60</w:t>
            </w:r>
          </w:p>
        </w:tc>
        <w:tc>
          <w:tcPr>
            <w:tcW w:w="756" w:type="dxa"/>
          </w:tcPr>
          <w:p w:rsidR="008476F4" w:rsidRPr="008476F4" w:rsidRDefault="008476F4" w:rsidP="008476F4">
            <w:pPr>
              <w:spacing w:after="0" w:line="360" w:lineRule="auto"/>
              <w:jc w:val="both"/>
              <w:rPr>
                <w:rFonts w:ascii="Times New Roman" w:hAnsi="Times New Roman" w:cs="Times New Roman"/>
                <w:sz w:val="24"/>
                <w:szCs w:val="24"/>
              </w:rPr>
            </w:pPr>
          </w:p>
        </w:tc>
        <w:tc>
          <w:tcPr>
            <w:tcW w:w="990" w:type="dxa"/>
          </w:tcPr>
          <w:p w:rsidR="008476F4" w:rsidRPr="008476F4" w:rsidRDefault="008476F4" w:rsidP="008476F4">
            <w:pPr>
              <w:spacing w:after="0" w:line="360" w:lineRule="auto"/>
              <w:jc w:val="both"/>
              <w:rPr>
                <w:rFonts w:ascii="Times New Roman" w:hAnsi="Times New Roman" w:cs="Times New Roman"/>
                <w:sz w:val="24"/>
                <w:szCs w:val="24"/>
              </w:rPr>
            </w:pPr>
          </w:p>
        </w:tc>
        <w:tc>
          <w:tcPr>
            <w:tcW w:w="1080" w:type="dxa"/>
          </w:tcPr>
          <w:p w:rsidR="008476F4" w:rsidRPr="008476F4" w:rsidRDefault="008476F4" w:rsidP="008476F4">
            <w:pPr>
              <w:spacing w:after="0" w:line="360" w:lineRule="auto"/>
              <w:jc w:val="both"/>
              <w:rPr>
                <w:rFonts w:ascii="Times New Roman" w:hAnsi="Times New Roman" w:cs="Times New Roman"/>
                <w:sz w:val="24"/>
                <w:szCs w:val="24"/>
              </w:rPr>
            </w:pPr>
          </w:p>
        </w:tc>
        <w:tc>
          <w:tcPr>
            <w:tcW w:w="135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66.8</w:t>
            </w:r>
          </w:p>
        </w:tc>
      </w:tr>
    </w:tbl>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Therefore:</w:t>
      </w:r>
    </w:p>
    <w:p w:rsidR="008476F4" w:rsidRPr="008476F4" w:rsidRDefault="008476F4" w:rsidP="008476F4">
      <w:pPr>
        <w:spacing w:after="0" w:line="360" w:lineRule="auto"/>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D</w:t>
      </w:r>
      <w:r w:rsidRPr="008476F4">
        <w:rPr>
          <w:rFonts w:ascii="Times New Roman" w:hAnsi="Times New Roman" w:cs="Times New Roman"/>
          <w:sz w:val="24"/>
          <w:szCs w:val="24"/>
          <w:vertAlign w:val="subscript"/>
        </w:rPr>
        <w:t>f</w:t>
      </w:r>
      <w:proofErr w:type="spellEnd"/>
      <w:proofErr w:type="gramEnd"/>
      <w:r w:rsidRPr="008476F4">
        <w:rPr>
          <w:rFonts w:ascii="Times New Roman" w:hAnsi="Times New Roman" w:cs="Times New Roman"/>
          <w:sz w:val="24"/>
          <w:szCs w:val="24"/>
        </w:rPr>
        <w:t xml:space="preserve"> (r – 1) (c – 1)</w:t>
      </w:r>
    </w:p>
    <w:p w:rsidR="008476F4" w:rsidRPr="008476F4" w:rsidRDefault="008476F4" w:rsidP="00E25E8C">
      <w:pPr>
        <w:numPr>
          <w:ilvl w:val="0"/>
          <w:numId w:val="6"/>
        </w:num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(5 – 1)(2 – 1)</w:t>
      </w:r>
    </w:p>
    <w:p w:rsidR="008476F4" w:rsidRPr="008476F4" w:rsidRDefault="008476F4" w:rsidP="00E25E8C">
      <w:pPr>
        <w:numPr>
          <w:ilvl w:val="0"/>
          <w:numId w:val="6"/>
        </w:num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(4)(1)</w:t>
      </w:r>
    </w:p>
    <w:p w:rsidR="008476F4" w:rsidRPr="008476F4" w:rsidRDefault="008476F4" w:rsidP="00E25E8C">
      <w:pPr>
        <w:numPr>
          <w:ilvl w:val="0"/>
          <w:numId w:val="6"/>
        </w:num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4</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Level of significant = 0.05</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drawing>
          <wp:anchor distT="0" distB="0" distL="114300" distR="114300" simplePos="0" relativeHeight="251671552" behindDoc="1" locked="0" layoutInCell="0" allowOverlap="1">
            <wp:simplePos x="0" y="0"/>
            <wp:positionH relativeFrom="column">
              <wp:posOffset>2065020</wp:posOffset>
            </wp:positionH>
            <wp:positionV relativeFrom="paragraph">
              <wp:posOffset>221615</wp:posOffset>
            </wp:positionV>
            <wp:extent cx="1503680" cy="464185"/>
            <wp:effectExtent l="19050" t="0" r="1270" b="0"/>
            <wp:wrapNone/>
            <wp:docPr id="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srcRect/>
                    <a:stretch>
                      <a:fillRect/>
                    </a:stretch>
                  </pic:blipFill>
                  <pic:spPr bwMode="auto">
                    <a:xfrm>
                      <a:off x="0" y="0"/>
                      <a:ext cx="1503680" cy="464185"/>
                    </a:xfrm>
                    <a:prstGeom prst="rect">
                      <a:avLst/>
                    </a:prstGeom>
                    <a:noFill/>
                    <a:ln w="9525">
                      <a:noFill/>
                      <a:miter lim="800000"/>
                      <a:headEnd/>
                      <a:tailEnd/>
                    </a:ln>
                  </pic:spPr>
                </pic:pic>
              </a:graphicData>
            </a:graphic>
          </wp:anchor>
        </w:drawing>
      </w:r>
    </w:p>
    <w:p w:rsidR="008476F4" w:rsidRPr="008476F4" w:rsidRDefault="008476F4" w:rsidP="008476F4">
      <w:pPr>
        <w:spacing w:after="0" w:line="360" w:lineRule="auto"/>
        <w:jc w:val="both"/>
        <w:rPr>
          <w:rFonts w:ascii="Times New Roman" w:hAnsi="Times New Roman" w:cs="Times New Roman"/>
          <w:sz w:val="24"/>
          <w:szCs w:val="24"/>
        </w:rPr>
      </w:pPr>
    </w:p>
    <w:p w:rsidR="008476F4" w:rsidRPr="008476F4" w:rsidRDefault="008476F4" w:rsidP="008476F4">
      <w:pPr>
        <w:spacing w:after="0" w:line="360" w:lineRule="auto"/>
        <w:jc w:val="both"/>
        <w:rPr>
          <w:rFonts w:ascii="Times New Roman" w:hAnsi="Times New Roman" w:cs="Times New Roman"/>
          <w:sz w:val="24"/>
          <w:szCs w:val="24"/>
        </w:rPr>
      </w:pP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Therefore</w:t>
      </w:r>
      <w:r w:rsidRPr="008476F4">
        <w:rPr>
          <w:rFonts w:ascii="Times New Roman" w:hAnsi="Times New Roman" w:cs="Times New Roman"/>
          <w:sz w:val="24"/>
          <w:szCs w:val="24"/>
        </w:rPr>
        <w:tab/>
        <w:t>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calculate = 66.8</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tabulated = 9.49</w:t>
      </w:r>
    </w:p>
    <w:p w:rsidR="008476F4" w:rsidRPr="008476F4" w:rsidRDefault="008476F4" w:rsidP="008476F4">
      <w:pPr>
        <w:spacing w:after="0" w:line="360" w:lineRule="auto"/>
        <w:jc w:val="both"/>
        <w:rPr>
          <w:rFonts w:ascii="Times New Roman" w:hAnsi="Times New Roman" w:cs="Times New Roman"/>
          <w:sz w:val="24"/>
          <w:szCs w:val="24"/>
        </w:rPr>
      </w:pPr>
      <w:bookmarkStart w:id="4" w:name="page99"/>
      <w:bookmarkEnd w:id="4"/>
      <w:r w:rsidRPr="008476F4">
        <w:rPr>
          <w:rFonts w:ascii="Times New Roman" w:hAnsi="Times New Roman" w:cs="Times New Roman"/>
          <w:sz w:val="24"/>
          <w:szCs w:val="24"/>
        </w:rPr>
        <w:t>Decision Rule</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If 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tabulated is &gt; 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calculated, accept the Null Hypothesis (H</w:t>
      </w:r>
      <w:r w:rsidRPr="008476F4">
        <w:rPr>
          <w:rFonts w:ascii="Times New Roman" w:hAnsi="Times New Roman" w:cs="Times New Roman"/>
          <w:sz w:val="24"/>
          <w:szCs w:val="24"/>
          <w:vertAlign w:val="subscript"/>
        </w:rPr>
        <w:t>o</w:t>
      </w:r>
      <w:r w:rsidRPr="008476F4">
        <w:rPr>
          <w:rFonts w:ascii="Times New Roman" w:hAnsi="Times New Roman" w:cs="Times New Roman"/>
          <w:sz w:val="24"/>
          <w:szCs w:val="24"/>
        </w:rPr>
        <w:t>) and reject the alternative hypothesis (H</w:t>
      </w:r>
      <w:r w:rsidRPr="008476F4">
        <w:rPr>
          <w:rFonts w:ascii="Times New Roman" w:hAnsi="Times New Roman" w:cs="Times New Roman"/>
          <w:sz w:val="24"/>
          <w:szCs w:val="24"/>
          <w:vertAlign w:val="subscript"/>
        </w:rPr>
        <w:t>1</w:t>
      </w:r>
      <w:r w:rsidRPr="008476F4">
        <w:rPr>
          <w:rFonts w:ascii="Times New Roman" w:hAnsi="Times New Roman" w:cs="Times New Roman"/>
          <w:sz w:val="24"/>
          <w:szCs w:val="24"/>
        </w:rPr>
        <w:t>). But if 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tabulated is &lt; than 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calculated, accept the alternative hypothesis (H</w:t>
      </w:r>
      <w:r w:rsidRPr="008476F4">
        <w:rPr>
          <w:rFonts w:ascii="Times New Roman" w:hAnsi="Times New Roman" w:cs="Times New Roman"/>
          <w:sz w:val="24"/>
          <w:szCs w:val="24"/>
          <w:vertAlign w:val="subscript"/>
        </w:rPr>
        <w:t>1</w:t>
      </w:r>
      <w:r w:rsidRPr="008476F4">
        <w:rPr>
          <w:rFonts w:ascii="Times New Roman" w:hAnsi="Times New Roman" w:cs="Times New Roman"/>
          <w:sz w:val="24"/>
          <w:szCs w:val="24"/>
        </w:rPr>
        <w:t>) and reject the Null hypothesis (H</w:t>
      </w:r>
      <w:r w:rsidRPr="008476F4">
        <w:rPr>
          <w:rFonts w:ascii="Times New Roman" w:hAnsi="Times New Roman" w:cs="Times New Roman"/>
          <w:sz w:val="24"/>
          <w:szCs w:val="24"/>
          <w:vertAlign w:val="subscript"/>
        </w:rPr>
        <w:t>o</w:t>
      </w:r>
      <w:r w:rsidRPr="008476F4">
        <w:rPr>
          <w:rFonts w:ascii="Times New Roman" w:hAnsi="Times New Roman" w:cs="Times New Roman"/>
          <w:sz w:val="24"/>
          <w:szCs w:val="24"/>
        </w:rPr>
        <w:t>).</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b/>
          <w:bCs/>
          <w:sz w:val="24"/>
          <w:szCs w:val="24"/>
        </w:rPr>
        <w:t>Decision</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sz w:val="24"/>
          <w:szCs w:val="24"/>
        </w:rPr>
        <w:lastRenderedPageBreak/>
        <w:t>Since 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tabulated 9.49 is less than 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calculated 66.8 alternative hypothesis (H</w:t>
      </w:r>
      <w:r w:rsidRPr="008476F4">
        <w:rPr>
          <w:rFonts w:ascii="Times New Roman" w:hAnsi="Times New Roman" w:cs="Times New Roman"/>
          <w:sz w:val="24"/>
          <w:szCs w:val="24"/>
          <w:vertAlign w:val="subscript"/>
        </w:rPr>
        <w:t>1</w:t>
      </w:r>
      <w:r w:rsidRPr="008476F4">
        <w:rPr>
          <w:rFonts w:ascii="Times New Roman" w:hAnsi="Times New Roman" w:cs="Times New Roman"/>
          <w:sz w:val="24"/>
          <w:szCs w:val="24"/>
        </w:rPr>
        <w:t xml:space="preserve">) which state that accounting industry has no significant effect on effective resources management in the Banking </w:t>
      </w:r>
      <w:proofErr w:type="spellStart"/>
      <w:r w:rsidRPr="008476F4">
        <w:rPr>
          <w:rFonts w:ascii="Times New Roman" w:hAnsi="Times New Roman" w:cs="Times New Roman"/>
          <w:sz w:val="24"/>
          <w:szCs w:val="24"/>
        </w:rPr>
        <w:t>sectoris</w:t>
      </w:r>
      <w:proofErr w:type="spellEnd"/>
      <w:r w:rsidRPr="008476F4">
        <w:rPr>
          <w:rFonts w:ascii="Times New Roman" w:hAnsi="Times New Roman" w:cs="Times New Roman"/>
          <w:sz w:val="24"/>
          <w:szCs w:val="24"/>
        </w:rPr>
        <w:t xml:space="preserve"> accepted while the Null hypothesis (H</w:t>
      </w:r>
      <w:r w:rsidRPr="008476F4">
        <w:rPr>
          <w:rFonts w:ascii="Times New Roman" w:hAnsi="Times New Roman" w:cs="Times New Roman"/>
          <w:sz w:val="24"/>
          <w:szCs w:val="24"/>
          <w:vertAlign w:val="subscript"/>
        </w:rPr>
        <w:t>o</w:t>
      </w:r>
      <w:r w:rsidRPr="008476F4">
        <w:rPr>
          <w:rFonts w:ascii="Times New Roman" w:hAnsi="Times New Roman" w:cs="Times New Roman"/>
          <w:sz w:val="24"/>
          <w:szCs w:val="24"/>
        </w:rPr>
        <w:t xml:space="preserve">) which state that Forensic accountant qualification has no significant effect on commitments for sufficient financial auditing in the Banking sector. </w:t>
      </w:r>
      <w:proofErr w:type="gramStart"/>
      <w:r w:rsidRPr="008476F4">
        <w:rPr>
          <w:rFonts w:ascii="Times New Roman" w:hAnsi="Times New Roman" w:cs="Times New Roman"/>
          <w:sz w:val="24"/>
          <w:szCs w:val="24"/>
        </w:rPr>
        <w:t>is</w:t>
      </w:r>
      <w:proofErr w:type="gramEnd"/>
      <w:r w:rsidRPr="008476F4">
        <w:rPr>
          <w:rFonts w:ascii="Times New Roman" w:hAnsi="Times New Roman" w:cs="Times New Roman"/>
          <w:sz w:val="24"/>
          <w:szCs w:val="24"/>
        </w:rPr>
        <w:t xml:space="preserve"> rejected</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b/>
          <w:bCs/>
          <w:sz w:val="24"/>
          <w:szCs w:val="24"/>
        </w:rPr>
        <w:t>HYPOTHESIS III</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Ho3:</w:t>
      </w:r>
      <w:r w:rsidRPr="008476F4">
        <w:rPr>
          <w:rFonts w:ascii="Times New Roman" w:hAnsi="Times New Roman" w:cs="Times New Roman"/>
          <w:b/>
          <w:sz w:val="24"/>
          <w:szCs w:val="24"/>
        </w:rPr>
        <w:tab/>
        <w:t xml:space="preserve">Legal proceeding record has no significant effect on resources equitability in the Banking </w:t>
      </w:r>
      <w:proofErr w:type="spellStart"/>
      <w:r w:rsidRPr="008476F4">
        <w:rPr>
          <w:rFonts w:ascii="Times New Roman" w:hAnsi="Times New Roman" w:cs="Times New Roman"/>
          <w:b/>
          <w:sz w:val="24"/>
          <w:szCs w:val="24"/>
        </w:rPr>
        <w:t>secto</w:t>
      </w:r>
      <w:proofErr w:type="spellEnd"/>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Table 4.4.3</w:t>
      </w:r>
    </w:p>
    <w:tbl>
      <w:tblPr>
        <w:tblW w:w="71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3"/>
        <w:gridCol w:w="1975"/>
        <w:gridCol w:w="270"/>
        <w:gridCol w:w="594"/>
        <w:gridCol w:w="756"/>
        <w:gridCol w:w="900"/>
        <w:gridCol w:w="90"/>
        <w:gridCol w:w="1080"/>
        <w:gridCol w:w="450"/>
        <w:gridCol w:w="900"/>
      </w:tblGrid>
      <w:tr w:rsidR="008476F4" w:rsidRPr="008476F4" w:rsidTr="007F7543">
        <w:trPr>
          <w:gridBefore w:val="1"/>
          <w:gridAfter w:val="1"/>
          <w:wBefore w:w="113" w:type="dxa"/>
          <w:wAfter w:w="900" w:type="dxa"/>
          <w:trHeight w:val="322"/>
        </w:trPr>
        <w:tc>
          <w:tcPr>
            <w:tcW w:w="2245" w:type="dxa"/>
            <w:gridSpan w:val="2"/>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Options</w:t>
            </w:r>
          </w:p>
        </w:tc>
        <w:tc>
          <w:tcPr>
            <w:tcW w:w="2250" w:type="dxa"/>
            <w:gridSpan w:val="3"/>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No. of Respondent</w:t>
            </w:r>
          </w:p>
        </w:tc>
        <w:tc>
          <w:tcPr>
            <w:tcW w:w="1620" w:type="dxa"/>
            <w:gridSpan w:val="3"/>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Percentage %</w:t>
            </w:r>
          </w:p>
        </w:tc>
      </w:tr>
      <w:tr w:rsidR="008476F4" w:rsidRPr="008476F4" w:rsidTr="007F7543">
        <w:trPr>
          <w:gridBefore w:val="1"/>
          <w:gridAfter w:val="1"/>
          <w:wBefore w:w="113" w:type="dxa"/>
          <w:wAfter w:w="900" w:type="dxa"/>
          <w:trHeight w:val="304"/>
        </w:trPr>
        <w:tc>
          <w:tcPr>
            <w:tcW w:w="2245" w:type="dxa"/>
            <w:gridSpan w:val="2"/>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Strongly agree</w:t>
            </w:r>
          </w:p>
        </w:tc>
        <w:tc>
          <w:tcPr>
            <w:tcW w:w="2250" w:type="dxa"/>
            <w:gridSpan w:val="3"/>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40</w:t>
            </w:r>
          </w:p>
        </w:tc>
        <w:tc>
          <w:tcPr>
            <w:tcW w:w="1620" w:type="dxa"/>
            <w:gridSpan w:val="3"/>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67</w:t>
            </w:r>
          </w:p>
        </w:tc>
      </w:tr>
      <w:tr w:rsidR="008476F4" w:rsidRPr="008476F4" w:rsidTr="007F7543">
        <w:trPr>
          <w:gridBefore w:val="1"/>
          <w:gridAfter w:val="1"/>
          <w:wBefore w:w="113" w:type="dxa"/>
          <w:wAfter w:w="900" w:type="dxa"/>
          <w:trHeight w:val="304"/>
        </w:trPr>
        <w:tc>
          <w:tcPr>
            <w:tcW w:w="2245" w:type="dxa"/>
            <w:gridSpan w:val="2"/>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Agree</w:t>
            </w:r>
          </w:p>
        </w:tc>
        <w:tc>
          <w:tcPr>
            <w:tcW w:w="2250" w:type="dxa"/>
            <w:gridSpan w:val="3"/>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20</w:t>
            </w:r>
          </w:p>
        </w:tc>
        <w:tc>
          <w:tcPr>
            <w:tcW w:w="1620" w:type="dxa"/>
            <w:gridSpan w:val="3"/>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33</w:t>
            </w:r>
          </w:p>
        </w:tc>
      </w:tr>
      <w:tr w:rsidR="008476F4" w:rsidRPr="008476F4" w:rsidTr="007F7543">
        <w:trPr>
          <w:gridBefore w:val="1"/>
          <w:gridAfter w:val="1"/>
          <w:wBefore w:w="113" w:type="dxa"/>
          <w:wAfter w:w="900" w:type="dxa"/>
          <w:trHeight w:val="329"/>
        </w:trPr>
        <w:tc>
          <w:tcPr>
            <w:tcW w:w="2245" w:type="dxa"/>
            <w:gridSpan w:val="2"/>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Undecided</w:t>
            </w:r>
          </w:p>
        </w:tc>
        <w:tc>
          <w:tcPr>
            <w:tcW w:w="2250" w:type="dxa"/>
            <w:gridSpan w:val="3"/>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t>
            </w:r>
          </w:p>
        </w:tc>
        <w:tc>
          <w:tcPr>
            <w:tcW w:w="1620" w:type="dxa"/>
            <w:gridSpan w:val="3"/>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t>
            </w:r>
          </w:p>
        </w:tc>
      </w:tr>
      <w:tr w:rsidR="008476F4" w:rsidRPr="008476F4" w:rsidTr="007F7543">
        <w:trPr>
          <w:gridBefore w:val="1"/>
          <w:gridAfter w:val="1"/>
          <w:wBefore w:w="113" w:type="dxa"/>
          <w:wAfter w:w="900" w:type="dxa"/>
          <w:trHeight w:val="329"/>
        </w:trPr>
        <w:tc>
          <w:tcPr>
            <w:tcW w:w="2245" w:type="dxa"/>
            <w:gridSpan w:val="2"/>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Disagree</w:t>
            </w:r>
          </w:p>
        </w:tc>
        <w:tc>
          <w:tcPr>
            <w:tcW w:w="2250" w:type="dxa"/>
            <w:gridSpan w:val="3"/>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t>
            </w:r>
          </w:p>
        </w:tc>
        <w:tc>
          <w:tcPr>
            <w:tcW w:w="1620" w:type="dxa"/>
            <w:gridSpan w:val="3"/>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t>
            </w:r>
          </w:p>
        </w:tc>
      </w:tr>
      <w:tr w:rsidR="008476F4" w:rsidRPr="008476F4" w:rsidTr="007F7543">
        <w:trPr>
          <w:gridBefore w:val="1"/>
          <w:gridAfter w:val="1"/>
          <w:wBefore w:w="113" w:type="dxa"/>
          <w:wAfter w:w="900" w:type="dxa"/>
          <w:trHeight w:val="329"/>
        </w:trPr>
        <w:tc>
          <w:tcPr>
            <w:tcW w:w="2245" w:type="dxa"/>
            <w:gridSpan w:val="2"/>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Strongly disagree</w:t>
            </w:r>
          </w:p>
        </w:tc>
        <w:tc>
          <w:tcPr>
            <w:tcW w:w="2250" w:type="dxa"/>
            <w:gridSpan w:val="3"/>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t>
            </w:r>
          </w:p>
        </w:tc>
        <w:tc>
          <w:tcPr>
            <w:tcW w:w="1620" w:type="dxa"/>
            <w:gridSpan w:val="3"/>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t>
            </w:r>
          </w:p>
        </w:tc>
      </w:tr>
      <w:tr w:rsidR="008476F4" w:rsidRPr="008476F4" w:rsidTr="007F7543">
        <w:trPr>
          <w:gridBefore w:val="1"/>
          <w:gridAfter w:val="1"/>
          <w:wBefore w:w="113" w:type="dxa"/>
          <w:wAfter w:w="900" w:type="dxa"/>
          <w:trHeight w:val="306"/>
        </w:trPr>
        <w:tc>
          <w:tcPr>
            <w:tcW w:w="2245" w:type="dxa"/>
            <w:gridSpan w:val="2"/>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Total</w:t>
            </w:r>
          </w:p>
        </w:tc>
        <w:tc>
          <w:tcPr>
            <w:tcW w:w="2250" w:type="dxa"/>
            <w:gridSpan w:val="3"/>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60</w:t>
            </w:r>
          </w:p>
        </w:tc>
        <w:tc>
          <w:tcPr>
            <w:tcW w:w="1620" w:type="dxa"/>
            <w:gridSpan w:val="3"/>
            <w:vAlign w:val="bottom"/>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100</w:t>
            </w:r>
          </w:p>
        </w:tc>
      </w:tr>
      <w:tr w:rsidR="008476F4" w:rsidRPr="008476F4" w:rsidTr="007F75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088" w:type="dxa"/>
            <w:gridSpan w:val="2"/>
          </w:tcPr>
          <w:p w:rsidR="008476F4" w:rsidRPr="008476F4" w:rsidRDefault="008476F4" w:rsidP="008476F4">
            <w:pPr>
              <w:spacing w:after="0" w:line="360" w:lineRule="auto"/>
              <w:jc w:val="both"/>
              <w:rPr>
                <w:rFonts w:ascii="Times New Roman" w:hAnsi="Times New Roman" w:cs="Times New Roman"/>
                <w:sz w:val="24"/>
                <w:szCs w:val="24"/>
              </w:rPr>
            </w:pPr>
            <w:bookmarkStart w:id="5" w:name="page101"/>
            <w:bookmarkEnd w:id="5"/>
            <w:r w:rsidRPr="008476F4">
              <w:rPr>
                <w:rFonts w:ascii="Times New Roman" w:hAnsi="Times New Roman" w:cs="Times New Roman"/>
                <w:sz w:val="24"/>
                <w:szCs w:val="24"/>
              </w:rPr>
              <w:t>Options</w:t>
            </w:r>
          </w:p>
        </w:tc>
        <w:tc>
          <w:tcPr>
            <w:tcW w:w="864" w:type="dxa"/>
            <w:gridSpan w:val="2"/>
          </w:tcPr>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Fo</w:t>
            </w:r>
            <w:proofErr w:type="spellEnd"/>
          </w:p>
        </w:tc>
        <w:tc>
          <w:tcPr>
            <w:tcW w:w="756"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Fe</w:t>
            </w:r>
          </w:p>
        </w:tc>
        <w:tc>
          <w:tcPr>
            <w:tcW w:w="990" w:type="dxa"/>
            <w:gridSpan w:val="2"/>
          </w:tcPr>
          <w:p w:rsidR="008476F4" w:rsidRPr="008476F4" w:rsidRDefault="008476F4" w:rsidP="008476F4">
            <w:pPr>
              <w:spacing w:after="0" w:line="360" w:lineRule="auto"/>
              <w:jc w:val="both"/>
              <w:rPr>
                <w:rFonts w:ascii="Times New Roman" w:hAnsi="Times New Roman" w:cs="Times New Roman"/>
                <w:sz w:val="24"/>
                <w:szCs w:val="24"/>
              </w:rPr>
            </w:pPr>
            <w:proofErr w:type="spellStart"/>
            <w:r w:rsidRPr="008476F4">
              <w:rPr>
                <w:rFonts w:ascii="Times New Roman" w:hAnsi="Times New Roman" w:cs="Times New Roman"/>
                <w:sz w:val="24"/>
                <w:szCs w:val="24"/>
              </w:rPr>
              <w:t>Fo</w:t>
            </w:r>
            <w:proofErr w:type="spellEnd"/>
            <w:r w:rsidRPr="008476F4">
              <w:rPr>
                <w:rFonts w:ascii="Times New Roman" w:hAnsi="Times New Roman" w:cs="Times New Roman"/>
                <w:sz w:val="24"/>
                <w:szCs w:val="24"/>
              </w:rPr>
              <w:t>-Fe</w:t>
            </w:r>
          </w:p>
        </w:tc>
        <w:tc>
          <w:tcPr>
            <w:tcW w:w="108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t>
            </w:r>
            <w:proofErr w:type="spellStart"/>
            <w:r w:rsidRPr="008476F4">
              <w:rPr>
                <w:rFonts w:ascii="Times New Roman" w:hAnsi="Times New Roman" w:cs="Times New Roman"/>
                <w:sz w:val="24"/>
                <w:szCs w:val="24"/>
              </w:rPr>
              <w:t>Fo</w:t>
            </w:r>
            <w:proofErr w:type="spellEnd"/>
            <w:r w:rsidRPr="008476F4">
              <w:rPr>
                <w:rFonts w:ascii="Times New Roman" w:hAnsi="Times New Roman" w:cs="Times New Roman"/>
                <w:sz w:val="24"/>
                <w:szCs w:val="24"/>
              </w:rPr>
              <w:t>-Fe)</w:t>
            </w:r>
            <w:r w:rsidRPr="008476F4">
              <w:rPr>
                <w:rFonts w:ascii="Times New Roman" w:hAnsi="Times New Roman" w:cs="Times New Roman"/>
                <w:sz w:val="24"/>
                <w:szCs w:val="24"/>
                <w:vertAlign w:val="superscript"/>
              </w:rPr>
              <w:t>2</w:t>
            </w:r>
          </w:p>
        </w:tc>
        <w:tc>
          <w:tcPr>
            <w:tcW w:w="1350"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w:t>
            </w:r>
            <w:proofErr w:type="spellStart"/>
            <w:r w:rsidRPr="008476F4">
              <w:rPr>
                <w:rFonts w:ascii="Times New Roman" w:hAnsi="Times New Roman" w:cs="Times New Roman"/>
                <w:sz w:val="24"/>
                <w:szCs w:val="24"/>
              </w:rPr>
              <w:t>Fo</w:t>
            </w:r>
            <w:proofErr w:type="spellEnd"/>
            <w:r w:rsidRPr="008476F4">
              <w:rPr>
                <w:rFonts w:ascii="Times New Roman" w:hAnsi="Times New Roman" w:cs="Times New Roman"/>
                <w:sz w:val="24"/>
                <w:szCs w:val="24"/>
              </w:rPr>
              <w:t>-Fe)</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/e</w:t>
            </w:r>
          </w:p>
        </w:tc>
      </w:tr>
      <w:tr w:rsidR="008476F4" w:rsidRPr="008476F4" w:rsidTr="007F75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088"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Strongly agree</w:t>
            </w:r>
          </w:p>
        </w:tc>
        <w:tc>
          <w:tcPr>
            <w:tcW w:w="864"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40</w:t>
            </w:r>
          </w:p>
        </w:tc>
        <w:tc>
          <w:tcPr>
            <w:tcW w:w="756"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30</w:t>
            </w:r>
          </w:p>
        </w:tc>
        <w:tc>
          <w:tcPr>
            <w:tcW w:w="990"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20</w:t>
            </w:r>
          </w:p>
        </w:tc>
        <w:tc>
          <w:tcPr>
            <w:tcW w:w="108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900</w:t>
            </w:r>
          </w:p>
        </w:tc>
        <w:tc>
          <w:tcPr>
            <w:tcW w:w="1350"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90</w:t>
            </w:r>
          </w:p>
        </w:tc>
      </w:tr>
      <w:tr w:rsidR="008476F4" w:rsidRPr="008476F4" w:rsidTr="007F75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088"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Agree</w:t>
            </w:r>
          </w:p>
        </w:tc>
        <w:tc>
          <w:tcPr>
            <w:tcW w:w="864"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20</w:t>
            </w:r>
          </w:p>
        </w:tc>
        <w:tc>
          <w:tcPr>
            <w:tcW w:w="756"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c>
          <w:tcPr>
            <w:tcW w:w="990"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8</w:t>
            </w:r>
          </w:p>
        </w:tc>
        <w:tc>
          <w:tcPr>
            <w:tcW w:w="108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100</w:t>
            </w:r>
          </w:p>
        </w:tc>
        <w:tc>
          <w:tcPr>
            <w:tcW w:w="1350"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r>
      <w:tr w:rsidR="008476F4" w:rsidRPr="008476F4" w:rsidTr="007F75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088"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Undecided</w:t>
            </w:r>
          </w:p>
        </w:tc>
        <w:tc>
          <w:tcPr>
            <w:tcW w:w="864"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0</w:t>
            </w:r>
          </w:p>
        </w:tc>
        <w:tc>
          <w:tcPr>
            <w:tcW w:w="756"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c>
          <w:tcPr>
            <w:tcW w:w="990"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c>
          <w:tcPr>
            <w:tcW w:w="108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100</w:t>
            </w:r>
          </w:p>
        </w:tc>
        <w:tc>
          <w:tcPr>
            <w:tcW w:w="1350"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r>
      <w:tr w:rsidR="008476F4" w:rsidRPr="008476F4" w:rsidTr="007F75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088"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Disagree</w:t>
            </w:r>
          </w:p>
        </w:tc>
        <w:tc>
          <w:tcPr>
            <w:tcW w:w="864"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0</w:t>
            </w:r>
          </w:p>
        </w:tc>
        <w:tc>
          <w:tcPr>
            <w:tcW w:w="756"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c>
          <w:tcPr>
            <w:tcW w:w="990"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2</w:t>
            </w:r>
          </w:p>
        </w:tc>
        <w:tc>
          <w:tcPr>
            <w:tcW w:w="108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100</w:t>
            </w:r>
          </w:p>
        </w:tc>
        <w:tc>
          <w:tcPr>
            <w:tcW w:w="1350"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r>
      <w:tr w:rsidR="008476F4" w:rsidRPr="008476F4" w:rsidTr="007F75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088"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Strongly disagree</w:t>
            </w:r>
          </w:p>
        </w:tc>
        <w:tc>
          <w:tcPr>
            <w:tcW w:w="864"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0</w:t>
            </w:r>
          </w:p>
        </w:tc>
        <w:tc>
          <w:tcPr>
            <w:tcW w:w="756"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c>
          <w:tcPr>
            <w:tcW w:w="990"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c>
          <w:tcPr>
            <w:tcW w:w="1080" w:type="dxa"/>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100</w:t>
            </w:r>
          </w:p>
        </w:tc>
        <w:tc>
          <w:tcPr>
            <w:tcW w:w="1350"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10</w:t>
            </w:r>
          </w:p>
        </w:tc>
      </w:tr>
      <w:tr w:rsidR="008476F4" w:rsidRPr="008476F4" w:rsidTr="007F754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2088"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Total</w:t>
            </w:r>
          </w:p>
        </w:tc>
        <w:tc>
          <w:tcPr>
            <w:tcW w:w="864"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60</w:t>
            </w:r>
          </w:p>
        </w:tc>
        <w:tc>
          <w:tcPr>
            <w:tcW w:w="756" w:type="dxa"/>
          </w:tcPr>
          <w:p w:rsidR="008476F4" w:rsidRPr="008476F4" w:rsidRDefault="008476F4" w:rsidP="008476F4">
            <w:pPr>
              <w:spacing w:after="0" w:line="360" w:lineRule="auto"/>
              <w:jc w:val="both"/>
              <w:rPr>
                <w:rFonts w:ascii="Times New Roman" w:hAnsi="Times New Roman" w:cs="Times New Roman"/>
                <w:sz w:val="24"/>
                <w:szCs w:val="24"/>
              </w:rPr>
            </w:pPr>
          </w:p>
        </w:tc>
        <w:tc>
          <w:tcPr>
            <w:tcW w:w="990" w:type="dxa"/>
            <w:gridSpan w:val="2"/>
          </w:tcPr>
          <w:p w:rsidR="008476F4" w:rsidRPr="008476F4" w:rsidRDefault="008476F4" w:rsidP="008476F4">
            <w:pPr>
              <w:spacing w:after="0" w:line="360" w:lineRule="auto"/>
              <w:jc w:val="both"/>
              <w:rPr>
                <w:rFonts w:ascii="Times New Roman" w:hAnsi="Times New Roman" w:cs="Times New Roman"/>
                <w:sz w:val="24"/>
                <w:szCs w:val="24"/>
              </w:rPr>
            </w:pPr>
          </w:p>
        </w:tc>
        <w:tc>
          <w:tcPr>
            <w:tcW w:w="1080" w:type="dxa"/>
          </w:tcPr>
          <w:p w:rsidR="008476F4" w:rsidRPr="008476F4" w:rsidRDefault="008476F4" w:rsidP="008476F4">
            <w:pPr>
              <w:spacing w:after="0" w:line="360" w:lineRule="auto"/>
              <w:jc w:val="both"/>
              <w:rPr>
                <w:rFonts w:ascii="Times New Roman" w:hAnsi="Times New Roman" w:cs="Times New Roman"/>
                <w:sz w:val="24"/>
                <w:szCs w:val="24"/>
              </w:rPr>
            </w:pPr>
          </w:p>
        </w:tc>
        <w:tc>
          <w:tcPr>
            <w:tcW w:w="1350" w:type="dxa"/>
            <w:gridSpan w:val="2"/>
          </w:tcPr>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130</w:t>
            </w:r>
          </w:p>
        </w:tc>
      </w:tr>
    </w:tbl>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Therefore:</w:t>
      </w:r>
    </w:p>
    <w:p w:rsidR="008476F4" w:rsidRPr="008476F4" w:rsidRDefault="008476F4" w:rsidP="008476F4">
      <w:pPr>
        <w:spacing w:after="0" w:line="360" w:lineRule="auto"/>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D</w:t>
      </w:r>
      <w:r w:rsidRPr="008476F4">
        <w:rPr>
          <w:rFonts w:ascii="Times New Roman" w:hAnsi="Times New Roman" w:cs="Times New Roman"/>
          <w:sz w:val="24"/>
          <w:szCs w:val="24"/>
          <w:vertAlign w:val="subscript"/>
        </w:rPr>
        <w:t>f</w:t>
      </w:r>
      <w:proofErr w:type="spellEnd"/>
      <w:proofErr w:type="gramEnd"/>
      <w:r w:rsidRPr="008476F4">
        <w:rPr>
          <w:rFonts w:ascii="Times New Roman" w:hAnsi="Times New Roman" w:cs="Times New Roman"/>
          <w:sz w:val="24"/>
          <w:szCs w:val="24"/>
        </w:rPr>
        <w:tab/>
        <w:t>= (r – 1) (c – 1)</w:t>
      </w:r>
    </w:p>
    <w:p w:rsidR="008476F4" w:rsidRPr="008476F4" w:rsidRDefault="008476F4" w:rsidP="00E25E8C">
      <w:pPr>
        <w:numPr>
          <w:ilvl w:val="0"/>
          <w:numId w:val="7"/>
        </w:num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(5 – 1)(2 – 1)</w:t>
      </w:r>
    </w:p>
    <w:p w:rsidR="008476F4" w:rsidRPr="008476F4" w:rsidRDefault="008476F4" w:rsidP="00E25E8C">
      <w:pPr>
        <w:numPr>
          <w:ilvl w:val="1"/>
          <w:numId w:val="7"/>
        </w:num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(4)(1)</w:t>
      </w:r>
    </w:p>
    <w:p w:rsidR="008476F4" w:rsidRPr="008476F4" w:rsidRDefault="008476F4" w:rsidP="00E25E8C">
      <w:pPr>
        <w:numPr>
          <w:ilvl w:val="0"/>
          <w:numId w:val="7"/>
        </w:num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lastRenderedPageBreak/>
        <w:t>4</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Level of significant = 0.05</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drawing>
          <wp:anchor distT="0" distB="0" distL="114300" distR="114300" simplePos="0" relativeHeight="251672576" behindDoc="1" locked="0" layoutInCell="0" allowOverlap="1">
            <wp:simplePos x="0" y="0"/>
            <wp:positionH relativeFrom="column">
              <wp:posOffset>2120265</wp:posOffset>
            </wp:positionH>
            <wp:positionV relativeFrom="paragraph">
              <wp:posOffset>220345</wp:posOffset>
            </wp:positionV>
            <wp:extent cx="1391285" cy="464185"/>
            <wp:effectExtent l="19050" t="0" r="0" b="0"/>
            <wp:wrapNone/>
            <wp:docPr id="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srcRect/>
                    <a:stretch>
                      <a:fillRect/>
                    </a:stretch>
                  </pic:blipFill>
                  <pic:spPr bwMode="auto">
                    <a:xfrm>
                      <a:off x="0" y="0"/>
                      <a:ext cx="1391285" cy="464185"/>
                    </a:xfrm>
                    <a:prstGeom prst="rect">
                      <a:avLst/>
                    </a:prstGeom>
                    <a:noFill/>
                    <a:ln w="9525">
                      <a:noFill/>
                      <a:miter lim="800000"/>
                      <a:headEnd/>
                      <a:tailEnd/>
                    </a:ln>
                  </pic:spPr>
                </pic:pic>
              </a:graphicData>
            </a:graphic>
          </wp:anchor>
        </w:drawing>
      </w:r>
    </w:p>
    <w:p w:rsidR="008476F4" w:rsidRPr="008476F4" w:rsidRDefault="008476F4" w:rsidP="008476F4">
      <w:pPr>
        <w:spacing w:after="0" w:line="360" w:lineRule="auto"/>
        <w:jc w:val="both"/>
        <w:rPr>
          <w:rFonts w:ascii="Times New Roman" w:hAnsi="Times New Roman" w:cs="Times New Roman"/>
          <w:sz w:val="24"/>
          <w:szCs w:val="24"/>
        </w:rPr>
      </w:pPr>
    </w:p>
    <w:p w:rsidR="008476F4" w:rsidRPr="008476F4" w:rsidRDefault="008476F4" w:rsidP="008476F4">
      <w:pPr>
        <w:spacing w:after="0" w:line="360" w:lineRule="auto"/>
        <w:jc w:val="both"/>
        <w:rPr>
          <w:rFonts w:ascii="Times New Roman" w:hAnsi="Times New Roman" w:cs="Times New Roman"/>
          <w:sz w:val="24"/>
          <w:szCs w:val="24"/>
        </w:rPr>
      </w:pP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Therefore</w:t>
      </w:r>
      <w:r w:rsidRPr="008476F4">
        <w:rPr>
          <w:rFonts w:ascii="Times New Roman" w:hAnsi="Times New Roman" w:cs="Times New Roman"/>
          <w:sz w:val="24"/>
          <w:szCs w:val="24"/>
        </w:rPr>
        <w:tab/>
        <w:t>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calculate = 130</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tabulated = 9.49</w:t>
      </w:r>
    </w:p>
    <w:p w:rsidR="008476F4" w:rsidRPr="008476F4" w:rsidRDefault="008476F4" w:rsidP="008476F4">
      <w:pPr>
        <w:spacing w:after="0" w:line="360" w:lineRule="auto"/>
        <w:jc w:val="both"/>
        <w:rPr>
          <w:rFonts w:ascii="Times New Roman" w:hAnsi="Times New Roman" w:cs="Times New Roman"/>
          <w:sz w:val="24"/>
          <w:szCs w:val="24"/>
        </w:rPr>
      </w:pPr>
      <w:bookmarkStart w:id="6" w:name="page102"/>
      <w:bookmarkEnd w:id="6"/>
      <w:r w:rsidRPr="008476F4">
        <w:rPr>
          <w:rFonts w:ascii="Times New Roman" w:hAnsi="Times New Roman" w:cs="Times New Roman"/>
          <w:sz w:val="24"/>
          <w:szCs w:val="24"/>
        </w:rPr>
        <w:t>Decision Rule</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If 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tabulated is &gt; 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calculated, accept the Null Hypothesis (H</w:t>
      </w:r>
      <w:r w:rsidRPr="008476F4">
        <w:rPr>
          <w:rFonts w:ascii="Times New Roman" w:hAnsi="Times New Roman" w:cs="Times New Roman"/>
          <w:sz w:val="24"/>
          <w:szCs w:val="24"/>
          <w:vertAlign w:val="subscript"/>
        </w:rPr>
        <w:t>o</w:t>
      </w:r>
      <w:r w:rsidRPr="008476F4">
        <w:rPr>
          <w:rFonts w:ascii="Times New Roman" w:hAnsi="Times New Roman" w:cs="Times New Roman"/>
          <w:sz w:val="24"/>
          <w:szCs w:val="24"/>
        </w:rPr>
        <w:t>) and reject the alternative hypothesis (H</w:t>
      </w:r>
      <w:r w:rsidRPr="008476F4">
        <w:rPr>
          <w:rFonts w:ascii="Times New Roman" w:hAnsi="Times New Roman" w:cs="Times New Roman"/>
          <w:sz w:val="24"/>
          <w:szCs w:val="24"/>
          <w:vertAlign w:val="subscript"/>
        </w:rPr>
        <w:t>1</w:t>
      </w:r>
      <w:r w:rsidRPr="008476F4">
        <w:rPr>
          <w:rFonts w:ascii="Times New Roman" w:hAnsi="Times New Roman" w:cs="Times New Roman"/>
          <w:sz w:val="24"/>
          <w:szCs w:val="24"/>
        </w:rPr>
        <w:t>). But if 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tabulated is &lt; than 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calculated, accept the alternative hypothesis (H</w:t>
      </w:r>
      <w:r w:rsidRPr="008476F4">
        <w:rPr>
          <w:rFonts w:ascii="Times New Roman" w:hAnsi="Times New Roman" w:cs="Times New Roman"/>
          <w:sz w:val="24"/>
          <w:szCs w:val="24"/>
          <w:vertAlign w:val="subscript"/>
        </w:rPr>
        <w:t>1</w:t>
      </w:r>
      <w:r w:rsidRPr="008476F4">
        <w:rPr>
          <w:rFonts w:ascii="Times New Roman" w:hAnsi="Times New Roman" w:cs="Times New Roman"/>
          <w:sz w:val="24"/>
          <w:szCs w:val="24"/>
        </w:rPr>
        <w:t>) and reject the Null hypothesis (H</w:t>
      </w:r>
      <w:r w:rsidRPr="008476F4">
        <w:rPr>
          <w:rFonts w:ascii="Times New Roman" w:hAnsi="Times New Roman" w:cs="Times New Roman"/>
          <w:sz w:val="24"/>
          <w:szCs w:val="24"/>
          <w:vertAlign w:val="subscript"/>
        </w:rPr>
        <w:t>o</w:t>
      </w:r>
      <w:r w:rsidRPr="008476F4">
        <w:rPr>
          <w:rFonts w:ascii="Times New Roman" w:hAnsi="Times New Roman" w:cs="Times New Roman"/>
          <w:sz w:val="24"/>
          <w:szCs w:val="24"/>
        </w:rPr>
        <w:t>).</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b/>
          <w:bCs/>
          <w:sz w:val="24"/>
          <w:szCs w:val="24"/>
        </w:rPr>
        <w:t>Decision</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Since 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tabulated 9.49 is less than x</w:t>
      </w:r>
      <w:r w:rsidRPr="008476F4">
        <w:rPr>
          <w:rFonts w:ascii="Times New Roman" w:hAnsi="Times New Roman" w:cs="Times New Roman"/>
          <w:sz w:val="24"/>
          <w:szCs w:val="24"/>
          <w:vertAlign w:val="superscript"/>
        </w:rPr>
        <w:t>2</w:t>
      </w:r>
      <w:r w:rsidRPr="008476F4">
        <w:rPr>
          <w:rFonts w:ascii="Times New Roman" w:hAnsi="Times New Roman" w:cs="Times New Roman"/>
          <w:sz w:val="24"/>
          <w:szCs w:val="24"/>
        </w:rPr>
        <w:t xml:space="preserve"> calculated 130 alternative </w:t>
      </w:r>
      <w:proofErr w:type="gramStart"/>
      <w:r w:rsidRPr="008476F4">
        <w:rPr>
          <w:rFonts w:ascii="Times New Roman" w:hAnsi="Times New Roman" w:cs="Times New Roman"/>
          <w:sz w:val="24"/>
          <w:szCs w:val="24"/>
        </w:rPr>
        <w:t>hypothesis</w:t>
      </w:r>
      <w:proofErr w:type="gramEnd"/>
      <w:r w:rsidRPr="008476F4">
        <w:rPr>
          <w:rFonts w:ascii="Times New Roman" w:hAnsi="Times New Roman" w:cs="Times New Roman"/>
          <w:sz w:val="24"/>
          <w:szCs w:val="24"/>
        </w:rPr>
        <w:t xml:space="preserve"> (H</w:t>
      </w:r>
      <w:r w:rsidRPr="008476F4">
        <w:rPr>
          <w:rFonts w:ascii="Times New Roman" w:hAnsi="Times New Roman" w:cs="Times New Roman"/>
          <w:sz w:val="24"/>
          <w:szCs w:val="24"/>
          <w:vertAlign w:val="subscript"/>
        </w:rPr>
        <w:t>1</w:t>
      </w:r>
      <w:r w:rsidRPr="008476F4">
        <w:rPr>
          <w:rFonts w:ascii="Times New Roman" w:hAnsi="Times New Roman" w:cs="Times New Roman"/>
          <w:sz w:val="24"/>
          <w:szCs w:val="24"/>
        </w:rPr>
        <w:t xml:space="preserve">) which state that legal proceeding record has no significant effect </w:t>
      </w:r>
      <w:proofErr w:type="spellStart"/>
      <w:r w:rsidRPr="008476F4">
        <w:rPr>
          <w:rFonts w:ascii="Times New Roman" w:hAnsi="Times New Roman" w:cs="Times New Roman"/>
          <w:sz w:val="24"/>
          <w:szCs w:val="24"/>
        </w:rPr>
        <w:t>onresources</w:t>
      </w:r>
      <w:proofErr w:type="spellEnd"/>
      <w:r w:rsidRPr="008476F4">
        <w:rPr>
          <w:rFonts w:ascii="Times New Roman" w:hAnsi="Times New Roman" w:cs="Times New Roman"/>
          <w:sz w:val="24"/>
          <w:szCs w:val="24"/>
        </w:rPr>
        <w:t xml:space="preserve"> equitability in the Banking sector is accepted while the Null hypothesis (H</w:t>
      </w:r>
      <w:r w:rsidRPr="008476F4">
        <w:rPr>
          <w:rFonts w:ascii="Times New Roman" w:hAnsi="Times New Roman" w:cs="Times New Roman"/>
          <w:sz w:val="24"/>
          <w:szCs w:val="24"/>
          <w:vertAlign w:val="subscript"/>
        </w:rPr>
        <w:t>o</w:t>
      </w:r>
      <w:r w:rsidRPr="008476F4">
        <w:rPr>
          <w:rFonts w:ascii="Times New Roman" w:hAnsi="Times New Roman" w:cs="Times New Roman"/>
          <w:sz w:val="24"/>
          <w:szCs w:val="24"/>
        </w:rPr>
        <w:t>) which state that budgeting control is not used for assessing managers budget is rejected.</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4.4</w:t>
      </w:r>
      <w:r w:rsidRPr="008476F4">
        <w:rPr>
          <w:rFonts w:ascii="Times New Roman" w:hAnsi="Times New Roman" w:cs="Times New Roman"/>
          <w:b/>
          <w:sz w:val="24"/>
          <w:szCs w:val="24"/>
        </w:rPr>
        <w:tab/>
        <w:t>Discussion of Findings</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Research Hypothesis one</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Ho1:</w:t>
      </w:r>
      <w:r w:rsidRPr="008476F4">
        <w:rPr>
          <w:rFonts w:ascii="Times New Roman" w:hAnsi="Times New Roman" w:cs="Times New Roman"/>
          <w:sz w:val="24"/>
          <w:szCs w:val="24"/>
        </w:rPr>
        <w:tab/>
        <w:t>Forensic accountant qualification has no significant effect on commitments for sufficient financial auditing in the Banking sector</w:t>
      </w:r>
      <w:proofErr w:type="gramStart"/>
      <w:r w:rsidRPr="008476F4">
        <w:rPr>
          <w:rFonts w:ascii="Times New Roman" w:hAnsi="Times New Roman" w:cs="Times New Roman"/>
          <w:sz w:val="24"/>
          <w:szCs w:val="24"/>
        </w:rPr>
        <w:t>..</w:t>
      </w:r>
      <w:proofErr w:type="gramEnd"/>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The first research question for this study aimed at finding if Budget planning, monitoring and control have effect on the performance of a company. Moreover, from the chi-square table 4.1, we can conclude that Forensic accountant qualification has no significant effect on commitments for sufficient financial auditing in the Banking sector</w:t>
      </w:r>
      <w:proofErr w:type="gramStart"/>
      <w:r w:rsidRPr="008476F4">
        <w:rPr>
          <w:rFonts w:ascii="Times New Roman" w:hAnsi="Times New Roman" w:cs="Times New Roman"/>
          <w:sz w:val="24"/>
          <w:szCs w:val="24"/>
        </w:rPr>
        <w:t>..</w:t>
      </w:r>
      <w:proofErr w:type="gramEnd"/>
      <w:r w:rsidRPr="008476F4">
        <w:rPr>
          <w:rFonts w:ascii="Times New Roman" w:hAnsi="Times New Roman" w:cs="Times New Roman"/>
          <w:sz w:val="24"/>
          <w:szCs w:val="24"/>
        </w:rPr>
        <w:t xml:space="preserve">This study is in conformity with some of the previous research on the topic. A research conducted by </w:t>
      </w:r>
      <w:proofErr w:type="spellStart"/>
      <w:r w:rsidRPr="008476F4">
        <w:rPr>
          <w:rFonts w:ascii="Times New Roman" w:hAnsi="Times New Roman" w:cs="Times New Roman"/>
          <w:sz w:val="24"/>
          <w:szCs w:val="24"/>
        </w:rPr>
        <w:t>Adamu</w:t>
      </w:r>
      <w:proofErr w:type="spellEnd"/>
      <w:r w:rsidRPr="008476F4">
        <w:rPr>
          <w:rFonts w:ascii="Times New Roman" w:hAnsi="Times New Roman" w:cs="Times New Roman"/>
          <w:sz w:val="24"/>
          <w:szCs w:val="24"/>
        </w:rPr>
        <w:t xml:space="preserve"> (2014) found out that budgeting </w:t>
      </w:r>
      <w:proofErr w:type="gramStart"/>
      <w:r w:rsidRPr="008476F4">
        <w:rPr>
          <w:rFonts w:ascii="Times New Roman" w:hAnsi="Times New Roman" w:cs="Times New Roman"/>
          <w:sz w:val="24"/>
          <w:szCs w:val="24"/>
        </w:rPr>
        <w:t>planning,</w:t>
      </w:r>
      <w:proofErr w:type="gramEnd"/>
      <w:r w:rsidRPr="008476F4">
        <w:rPr>
          <w:rFonts w:ascii="Times New Roman" w:hAnsi="Times New Roman" w:cs="Times New Roman"/>
          <w:sz w:val="24"/>
          <w:szCs w:val="24"/>
        </w:rPr>
        <w:t xml:space="preserve"> and control have significant impact on the performance of a company in Nigeria.</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lastRenderedPageBreak/>
        <w:t>Research hypothesis two</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Ho2:</w:t>
      </w:r>
      <w:r w:rsidRPr="008476F4">
        <w:rPr>
          <w:rFonts w:ascii="Times New Roman" w:hAnsi="Times New Roman" w:cs="Times New Roman"/>
          <w:sz w:val="24"/>
          <w:szCs w:val="24"/>
        </w:rPr>
        <w:tab/>
        <w:t>Forensic accountant qualification has no significant effect on commitments for sufficient financial auditing in the Banking sector</w:t>
      </w:r>
      <w:proofErr w:type="gramStart"/>
      <w:r w:rsidRPr="008476F4">
        <w:rPr>
          <w:rFonts w:ascii="Times New Roman" w:hAnsi="Times New Roman" w:cs="Times New Roman"/>
          <w:sz w:val="24"/>
          <w:szCs w:val="24"/>
        </w:rPr>
        <w:t>..</w:t>
      </w:r>
      <w:proofErr w:type="gramEnd"/>
      <w:r w:rsidRPr="008476F4">
        <w:rPr>
          <w:rFonts w:ascii="Times New Roman" w:hAnsi="Times New Roman" w:cs="Times New Roman"/>
          <w:sz w:val="24"/>
          <w:szCs w:val="24"/>
        </w:rPr>
        <w:t xml:space="preserve">The research hypothesis two which stated that Forensic accountant qualification has no significant effect on commitments for sufficient financial auditing in the Banking sector. </w:t>
      </w:r>
      <w:proofErr w:type="gramStart"/>
      <w:r w:rsidRPr="008476F4">
        <w:rPr>
          <w:rFonts w:ascii="Times New Roman" w:hAnsi="Times New Roman" w:cs="Times New Roman"/>
          <w:sz w:val="24"/>
          <w:szCs w:val="24"/>
        </w:rPr>
        <w:t>was</w:t>
      </w:r>
      <w:proofErr w:type="gramEnd"/>
      <w:r w:rsidRPr="008476F4">
        <w:rPr>
          <w:rFonts w:ascii="Times New Roman" w:hAnsi="Times New Roman" w:cs="Times New Roman"/>
          <w:sz w:val="24"/>
          <w:szCs w:val="24"/>
        </w:rPr>
        <w:t xml:space="preserve"> tested and a decision was made that budget participation have effect on the performance of a company.</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In another development, a research conducted by </w:t>
      </w:r>
      <w:proofErr w:type="spellStart"/>
      <w:r w:rsidRPr="008476F4">
        <w:rPr>
          <w:rFonts w:ascii="Times New Roman" w:hAnsi="Times New Roman" w:cs="Times New Roman"/>
          <w:b/>
          <w:bCs/>
          <w:sz w:val="24"/>
          <w:szCs w:val="24"/>
        </w:rPr>
        <w:t>Harmstrong</w:t>
      </w:r>
      <w:proofErr w:type="spellEnd"/>
      <w:r w:rsidRPr="008476F4">
        <w:rPr>
          <w:rFonts w:ascii="Times New Roman" w:hAnsi="Times New Roman" w:cs="Times New Roman"/>
          <w:b/>
          <w:bCs/>
          <w:sz w:val="24"/>
          <w:szCs w:val="24"/>
        </w:rPr>
        <w:t xml:space="preserve"> (2020), in the study, the </w:t>
      </w:r>
      <w:r w:rsidRPr="008476F4">
        <w:rPr>
          <w:rFonts w:ascii="Times New Roman" w:hAnsi="Times New Roman" w:cs="Times New Roman"/>
          <w:sz w:val="24"/>
          <w:szCs w:val="24"/>
        </w:rPr>
        <w:t>results showed that there is a significant relationship between budget participation and performance of a company. It was also revealed that out of 50 banking companies in Kenya, 46 of them agreed that Forensic accountant qualification has no significant effect on commitments for sufficient financial auditing in the Banking sector</w:t>
      </w:r>
      <w:proofErr w:type="gramStart"/>
      <w:r w:rsidRPr="008476F4">
        <w:rPr>
          <w:rFonts w:ascii="Times New Roman" w:hAnsi="Times New Roman" w:cs="Times New Roman"/>
          <w:sz w:val="24"/>
          <w:szCs w:val="24"/>
        </w:rPr>
        <w:t>..</w:t>
      </w:r>
      <w:proofErr w:type="gramEnd"/>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Hypothesis three</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Ho3:</w:t>
      </w:r>
      <w:r w:rsidRPr="008476F4">
        <w:rPr>
          <w:rFonts w:ascii="Times New Roman" w:hAnsi="Times New Roman" w:cs="Times New Roman"/>
          <w:sz w:val="24"/>
          <w:szCs w:val="24"/>
        </w:rPr>
        <w:tab/>
        <w:t>Forensic accountant qualification has no significant effect on commitments for sufficient financial auditing in the Banking sector.</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The third hypothesis that stated that Forensic accountant qualification has no significant effect on commitments for sufficient financial auditing in the Banking sector. </w:t>
      </w:r>
      <w:proofErr w:type="gramStart"/>
      <w:r w:rsidRPr="008476F4">
        <w:rPr>
          <w:rFonts w:ascii="Times New Roman" w:hAnsi="Times New Roman" w:cs="Times New Roman"/>
          <w:sz w:val="24"/>
          <w:szCs w:val="24"/>
        </w:rPr>
        <w:t>was</w:t>
      </w:r>
      <w:proofErr w:type="gramEnd"/>
      <w:r w:rsidRPr="008476F4">
        <w:rPr>
          <w:rFonts w:ascii="Times New Roman" w:hAnsi="Times New Roman" w:cs="Times New Roman"/>
          <w:sz w:val="24"/>
          <w:szCs w:val="24"/>
        </w:rPr>
        <w:t xml:space="preserve"> tested and decision was made that budget evaluation has effect on the performance of a company. This is evident in table 4.4.3 above. The implication of this decision is that an effective and efficient budget evaluation has a great effect on organizational performance. </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sz w:val="24"/>
          <w:szCs w:val="24"/>
        </w:rPr>
        <w:t xml:space="preserve">A study conducted by James (2008) opined that budget evaluation has impact on organizational performance. In the study, it was found out that majority of Nigeria banking industries succeeds because of their effective decision making. </w:t>
      </w:r>
    </w:p>
    <w:p w:rsidR="008476F4" w:rsidRPr="008476F4" w:rsidRDefault="008476F4" w:rsidP="00EC4472">
      <w:pPr>
        <w:spacing w:after="0" w:line="360" w:lineRule="auto"/>
        <w:jc w:val="center"/>
        <w:rPr>
          <w:rFonts w:ascii="Times New Roman" w:hAnsi="Times New Roman" w:cs="Times New Roman"/>
          <w:b/>
          <w:bCs/>
          <w:sz w:val="24"/>
          <w:szCs w:val="24"/>
          <w:lang w:bidi="en-US"/>
        </w:rPr>
      </w:pPr>
      <w:r w:rsidRPr="008476F4">
        <w:rPr>
          <w:rFonts w:ascii="Times New Roman" w:hAnsi="Times New Roman" w:cs="Times New Roman"/>
          <w:b/>
          <w:bCs/>
          <w:sz w:val="24"/>
          <w:szCs w:val="24"/>
          <w:lang w:bidi="en-US"/>
        </w:rPr>
        <w:br w:type="page"/>
      </w:r>
      <w:bookmarkStart w:id="7" w:name="_bookmark81"/>
      <w:bookmarkStart w:id="8" w:name="_bookmark83"/>
      <w:bookmarkEnd w:id="7"/>
      <w:bookmarkEnd w:id="8"/>
      <w:r w:rsidRPr="008476F4">
        <w:rPr>
          <w:rFonts w:ascii="Times New Roman" w:hAnsi="Times New Roman" w:cs="Times New Roman"/>
          <w:b/>
          <w:bCs/>
          <w:sz w:val="24"/>
          <w:szCs w:val="24"/>
          <w:lang w:bidi="en-US"/>
        </w:rPr>
        <w:lastRenderedPageBreak/>
        <w:t>CHAPTER FIVE</w:t>
      </w:r>
    </w:p>
    <w:p w:rsidR="008476F4" w:rsidRPr="008476F4" w:rsidRDefault="008476F4" w:rsidP="00EC4472">
      <w:pPr>
        <w:spacing w:after="0" w:line="360" w:lineRule="auto"/>
        <w:jc w:val="center"/>
        <w:rPr>
          <w:rFonts w:ascii="Times New Roman" w:hAnsi="Times New Roman" w:cs="Times New Roman"/>
          <w:b/>
          <w:sz w:val="24"/>
          <w:szCs w:val="24"/>
        </w:rPr>
      </w:pPr>
      <w:bookmarkStart w:id="9" w:name="_bookmark76"/>
      <w:bookmarkEnd w:id="9"/>
      <w:r w:rsidRPr="008476F4">
        <w:rPr>
          <w:rFonts w:ascii="Times New Roman" w:hAnsi="Times New Roman" w:cs="Times New Roman"/>
          <w:b/>
          <w:sz w:val="24"/>
          <w:szCs w:val="24"/>
        </w:rPr>
        <w:t>SUMMARY, CONCLUSIONS AND RECOMMENDATIONS</w:t>
      </w:r>
    </w:p>
    <w:p w:rsidR="008476F4" w:rsidRPr="008476F4" w:rsidRDefault="008476F4" w:rsidP="008476F4">
      <w:pPr>
        <w:spacing w:after="0" w:line="360" w:lineRule="auto"/>
        <w:jc w:val="both"/>
        <w:rPr>
          <w:rFonts w:ascii="Times New Roman" w:hAnsi="Times New Roman" w:cs="Times New Roman"/>
          <w:b/>
          <w:sz w:val="24"/>
          <w:szCs w:val="24"/>
        </w:rPr>
      </w:pPr>
      <w:bookmarkStart w:id="10" w:name="_bookmark77"/>
      <w:bookmarkStart w:id="11" w:name="_bookmark78"/>
      <w:bookmarkEnd w:id="10"/>
      <w:bookmarkEnd w:id="11"/>
      <w:r w:rsidRPr="008476F4">
        <w:rPr>
          <w:rFonts w:ascii="Times New Roman" w:hAnsi="Times New Roman" w:cs="Times New Roman"/>
          <w:b/>
          <w:sz w:val="24"/>
          <w:szCs w:val="24"/>
        </w:rPr>
        <w:t>5.1 Summary</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The prevalent increases in financial fraud have affected many corporate organizations in the world. This stirred the need for forensic accounting investigation to uncover fraud and any other corporate financial irregularities. The review of this paper shows that forensic accounting investigation has a significant effect in detecting financial fraud in listed money deposit banks. Therefore, the results strongly support the use and application of forensic accounting investigation towards detecting financial fraud in Nigeria. </w:t>
      </w: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t>5.2 Conclusion</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The unrelenting series of embarrassing audit failures of the last five decades has prompted a paradigm shift in accounting. It is now tacitly accepted that the auditor has responsibility to perform tests to detect material defalcations and errors if they exist. Expectedly, fraud detection experts called forensic auditing are now being hired in developed economies to investigate cases of financial crime. It is therefore concluded that: </w:t>
      </w:r>
    </w:p>
    <w:p w:rsidR="008476F4" w:rsidRPr="008476F4" w:rsidRDefault="008476F4" w:rsidP="00E25E8C">
      <w:pPr>
        <w:numPr>
          <w:ilvl w:val="0"/>
          <w:numId w:val="8"/>
        </w:num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Financial crimes and fraud have serious negative effect on human capital and infrastructural development in developing economies, especially countries like Nigeria where the menace has become endemic. In the past auditors issued professional pronouncements that minimized or denied professional responsibility for fraud discovery.</w:t>
      </w:r>
    </w:p>
    <w:p w:rsidR="008476F4" w:rsidRPr="008476F4" w:rsidRDefault="008476F4" w:rsidP="00E25E8C">
      <w:pPr>
        <w:numPr>
          <w:ilvl w:val="0"/>
          <w:numId w:val="8"/>
        </w:num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the forensic auditor as an expert witness should at all times bring his education, training, skill, or experience to bear so that their specialized opinion about an evidence or fact issued within the scope of their expertise( expert opinion), as an assistance to the fact-finder can be relied upon, and </w:t>
      </w:r>
    </w:p>
    <w:p w:rsidR="008476F4" w:rsidRPr="008476F4" w:rsidRDefault="008476F4" w:rsidP="00E25E8C">
      <w:pPr>
        <w:numPr>
          <w:ilvl w:val="0"/>
          <w:numId w:val="8"/>
        </w:num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the</w:t>
      </w:r>
      <w:proofErr w:type="gramEnd"/>
      <w:r w:rsidRPr="008476F4">
        <w:rPr>
          <w:rFonts w:ascii="Times New Roman" w:hAnsi="Times New Roman" w:cs="Times New Roman"/>
          <w:sz w:val="24"/>
          <w:szCs w:val="24"/>
        </w:rPr>
        <w:t xml:space="preserve"> anti-graft agencies should consider engaging the services of forensic auditing to assist them in court cases involving economic or financial crimes.</w:t>
      </w:r>
    </w:p>
    <w:p w:rsidR="002957CB" w:rsidRDefault="002957CB" w:rsidP="008476F4">
      <w:pPr>
        <w:spacing w:after="0" w:line="360" w:lineRule="auto"/>
        <w:jc w:val="both"/>
        <w:rPr>
          <w:rFonts w:ascii="Times New Roman" w:hAnsi="Times New Roman" w:cs="Times New Roman"/>
          <w:b/>
          <w:sz w:val="24"/>
          <w:szCs w:val="24"/>
        </w:rPr>
      </w:pPr>
    </w:p>
    <w:p w:rsidR="002957CB" w:rsidRDefault="002957CB" w:rsidP="008476F4">
      <w:pPr>
        <w:spacing w:after="0" w:line="360" w:lineRule="auto"/>
        <w:jc w:val="both"/>
        <w:rPr>
          <w:rFonts w:ascii="Times New Roman" w:hAnsi="Times New Roman" w:cs="Times New Roman"/>
          <w:b/>
          <w:sz w:val="24"/>
          <w:szCs w:val="24"/>
        </w:rPr>
      </w:pPr>
    </w:p>
    <w:p w:rsidR="008476F4" w:rsidRPr="008476F4" w:rsidRDefault="008476F4" w:rsidP="008476F4">
      <w:pPr>
        <w:spacing w:after="0" w:line="360" w:lineRule="auto"/>
        <w:jc w:val="both"/>
        <w:rPr>
          <w:rFonts w:ascii="Times New Roman" w:hAnsi="Times New Roman" w:cs="Times New Roman"/>
          <w:b/>
          <w:sz w:val="24"/>
          <w:szCs w:val="24"/>
        </w:rPr>
      </w:pPr>
      <w:r w:rsidRPr="008476F4">
        <w:rPr>
          <w:rFonts w:ascii="Times New Roman" w:hAnsi="Times New Roman" w:cs="Times New Roman"/>
          <w:b/>
          <w:sz w:val="24"/>
          <w:szCs w:val="24"/>
        </w:rPr>
        <w:lastRenderedPageBreak/>
        <w:t xml:space="preserve">5.3 Recommendations </w:t>
      </w:r>
    </w:p>
    <w:p w:rsidR="008476F4" w:rsidRPr="008476F4" w:rsidRDefault="008476F4" w:rsidP="008476F4">
      <w:p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In view of this, the paper suggests that the ICAN and ANAN as the professional accounting bodies should encourage specialization on forensic accounting service among the professional accountants as provided in the U.S. by incorporating the service of CFEs members to deliver forensic accounting services. </w:t>
      </w:r>
    </w:p>
    <w:p w:rsidR="008476F4" w:rsidRPr="008476F4" w:rsidRDefault="008476F4" w:rsidP="00E25E8C">
      <w:pPr>
        <w:numPr>
          <w:ilvl w:val="0"/>
          <w:numId w:val="9"/>
        </w:num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The Universities and Polytechnics in Nigeria should include a forensic accounting course in their curriculum to educate the undergraduate for the development of forensic accounting education. This could possibly help to improve their skills and learning objectives about the forensic accounting investigation process. </w:t>
      </w:r>
    </w:p>
    <w:p w:rsidR="008476F4" w:rsidRPr="008476F4" w:rsidRDefault="008476F4" w:rsidP="00E25E8C">
      <w:pPr>
        <w:numPr>
          <w:ilvl w:val="0"/>
          <w:numId w:val="9"/>
        </w:num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The government should also develop an interest to encourage forensic accounting specialization and awareness on the effect of fraud as this could allow strong monitoring of any fraudulent activities in both public and private organizations.</w:t>
      </w:r>
    </w:p>
    <w:p w:rsidR="008476F4" w:rsidRPr="008476F4" w:rsidRDefault="008476F4" w:rsidP="00E25E8C">
      <w:pPr>
        <w:numPr>
          <w:ilvl w:val="0"/>
          <w:numId w:val="9"/>
        </w:numPr>
        <w:spacing w:after="0" w:line="360" w:lineRule="auto"/>
        <w:jc w:val="both"/>
        <w:rPr>
          <w:rFonts w:ascii="Times New Roman" w:hAnsi="Times New Roman" w:cs="Times New Roman"/>
          <w:sz w:val="24"/>
          <w:szCs w:val="24"/>
        </w:rPr>
      </w:pPr>
      <w:r w:rsidRPr="008476F4">
        <w:rPr>
          <w:rFonts w:ascii="Times New Roman" w:hAnsi="Times New Roman" w:cs="Times New Roman"/>
          <w:sz w:val="24"/>
          <w:szCs w:val="24"/>
        </w:rPr>
        <w:t xml:space="preserve">The implication of this study might awaken the regulators and professional accounting bodies towards encouraging specialization on forensic accounting service among the professional accountants as provided in most developed countries. The study may also serve as a basis of creating awareness amongst the accounting and auditing system management in Nigeria and other similar developing countries which has similar financial reporting guideline. The adoption of a forensic accounting service will be significant and positively ensures the success </w:t>
      </w:r>
      <w:proofErr w:type="spellStart"/>
      <w:r w:rsidRPr="008476F4">
        <w:rPr>
          <w:rFonts w:ascii="Times New Roman" w:hAnsi="Times New Roman" w:cs="Times New Roman"/>
          <w:sz w:val="24"/>
          <w:szCs w:val="24"/>
        </w:rPr>
        <w:t>ful</w:t>
      </w:r>
      <w:proofErr w:type="spellEnd"/>
      <w:r w:rsidRPr="008476F4">
        <w:rPr>
          <w:rFonts w:ascii="Times New Roman" w:hAnsi="Times New Roman" w:cs="Times New Roman"/>
          <w:sz w:val="24"/>
          <w:szCs w:val="24"/>
        </w:rPr>
        <w:t xml:space="preserve"> detection of fraud.</w:t>
      </w:r>
    </w:p>
    <w:p w:rsidR="008476F4" w:rsidRPr="008476F4" w:rsidRDefault="008476F4" w:rsidP="008476F4">
      <w:pPr>
        <w:spacing w:after="0" w:line="360" w:lineRule="auto"/>
        <w:jc w:val="both"/>
        <w:rPr>
          <w:rFonts w:ascii="Times New Roman" w:hAnsi="Times New Roman" w:cs="Times New Roman"/>
          <w:sz w:val="24"/>
          <w:szCs w:val="24"/>
        </w:rPr>
      </w:pPr>
    </w:p>
    <w:p w:rsidR="008476F4" w:rsidRPr="008476F4" w:rsidRDefault="008476F4" w:rsidP="008476F4">
      <w:pPr>
        <w:spacing w:after="0" w:line="360" w:lineRule="auto"/>
        <w:jc w:val="both"/>
        <w:rPr>
          <w:rFonts w:ascii="Times New Roman" w:hAnsi="Times New Roman" w:cs="Times New Roman"/>
          <w:sz w:val="24"/>
          <w:szCs w:val="24"/>
        </w:rPr>
      </w:pPr>
    </w:p>
    <w:p w:rsidR="008476F4" w:rsidRPr="008476F4" w:rsidRDefault="008476F4" w:rsidP="008476F4">
      <w:pPr>
        <w:spacing w:after="0" w:line="360" w:lineRule="auto"/>
        <w:jc w:val="both"/>
        <w:rPr>
          <w:rFonts w:ascii="Times New Roman" w:hAnsi="Times New Roman" w:cs="Times New Roman"/>
          <w:sz w:val="24"/>
          <w:szCs w:val="24"/>
        </w:rPr>
      </w:pPr>
    </w:p>
    <w:p w:rsidR="008476F4" w:rsidRPr="008476F4" w:rsidRDefault="008476F4" w:rsidP="008476F4">
      <w:pPr>
        <w:spacing w:after="0" w:line="360" w:lineRule="auto"/>
        <w:jc w:val="both"/>
        <w:rPr>
          <w:rFonts w:ascii="Times New Roman" w:hAnsi="Times New Roman" w:cs="Times New Roman"/>
          <w:sz w:val="24"/>
          <w:szCs w:val="24"/>
        </w:rPr>
      </w:pPr>
    </w:p>
    <w:p w:rsidR="008476F4" w:rsidRPr="008476F4" w:rsidRDefault="008476F4" w:rsidP="008476F4">
      <w:pPr>
        <w:spacing w:after="0" w:line="360" w:lineRule="auto"/>
        <w:jc w:val="both"/>
        <w:rPr>
          <w:rFonts w:ascii="Times New Roman" w:hAnsi="Times New Roman" w:cs="Times New Roman"/>
          <w:b/>
          <w:sz w:val="24"/>
          <w:szCs w:val="24"/>
        </w:rPr>
      </w:pPr>
    </w:p>
    <w:p w:rsidR="008476F4" w:rsidRPr="008476F4" w:rsidRDefault="008476F4" w:rsidP="008476F4">
      <w:pPr>
        <w:spacing w:after="0" w:line="360" w:lineRule="auto"/>
        <w:jc w:val="both"/>
        <w:rPr>
          <w:rFonts w:ascii="Times New Roman" w:hAnsi="Times New Roman" w:cs="Times New Roman"/>
          <w:b/>
          <w:sz w:val="24"/>
          <w:szCs w:val="24"/>
        </w:rPr>
      </w:pPr>
    </w:p>
    <w:p w:rsidR="008476F4" w:rsidRPr="008476F4" w:rsidRDefault="008476F4" w:rsidP="008476F4">
      <w:pPr>
        <w:spacing w:after="0" w:line="360" w:lineRule="auto"/>
        <w:jc w:val="both"/>
        <w:rPr>
          <w:rFonts w:ascii="Times New Roman" w:hAnsi="Times New Roman" w:cs="Times New Roman"/>
          <w:b/>
          <w:sz w:val="24"/>
          <w:szCs w:val="24"/>
        </w:rPr>
      </w:pPr>
    </w:p>
    <w:p w:rsidR="008476F4" w:rsidRPr="008476F4" w:rsidRDefault="008476F4" w:rsidP="008476F4">
      <w:pPr>
        <w:spacing w:after="0" w:line="360" w:lineRule="auto"/>
        <w:jc w:val="both"/>
        <w:rPr>
          <w:rFonts w:ascii="Times New Roman" w:hAnsi="Times New Roman" w:cs="Times New Roman"/>
          <w:b/>
          <w:sz w:val="24"/>
          <w:szCs w:val="24"/>
        </w:rPr>
      </w:pPr>
    </w:p>
    <w:p w:rsidR="008476F4" w:rsidRPr="008476F4" w:rsidRDefault="008476F4" w:rsidP="002957CB">
      <w:pPr>
        <w:spacing w:after="0" w:line="360" w:lineRule="auto"/>
        <w:jc w:val="center"/>
        <w:rPr>
          <w:rFonts w:ascii="Times New Roman" w:hAnsi="Times New Roman" w:cs="Times New Roman"/>
          <w:sz w:val="24"/>
          <w:szCs w:val="24"/>
        </w:rPr>
      </w:pPr>
      <w:r w:rsidRPr="008476F4">
        <w:rPr>
          <w:rFonts w:ascii="Times New Roman" w:hAnsi="Times New Roman" w:cs="Times New Roman"/>
          <w:b/>
          <w:sz w:val="24"/>
          <w:szCs w:val="24"/>
        </w:rPr>
        <w:lastRenderedPageBreak/>
        <w:t>References</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Abata</w:t>
      </w:r>
      <w:proofErr w:type="spellEnd"/>
      <w:r w:rsidRPr="008476F4">
        <w:rPr>
          <w:rFonts w:ascii="Times New Roman" w:hAnsi="Times New Roman" w:cs="Times New Roman"/>
          <w:sz w:val="24"/>
          <w:szCs w:val="24"/>
        </w:rPr>
        <w:t xml:space="preserve">, M. A. &amp; </w:t>
      </w:r>
      <w:proofErr w:type="spellStart"/>
      <w:r w:rsidRPr="008476F4">
        <w:rPr>
          <w:rFonts w:ascii="Times New Roman" w:hAnsi="Times New Roman" w:cs="Times New Roman"/>
          <w:sz w:val="24"/>
          <w:szCs w:val="24"/>
        </w:rPr>
        <w:t>Adejuwon</w:t>
      </w:r>
      <w:proofErr w:type="spellEnd"/>
      <w:r w:rsidRPr="008476F4">
        <w:rPr>
          <w:rFonts w:ascii="Times New Roman" w:hAnsi="Times New Roman" w:cs="Times New Roman"/>
          <w:sz w:val="24"/>
          <w:szCs w:val="24"/>
        </w:rPr>
        <w:t>, K. D. (2019).</w:t>
      </w:r>
      <w:proofErr w:type="gramEnd"/>
      <w:r w:rsidRPr="008476F4">
        <w:rPr>
          <w:rFonts w:ascii="Times New Roman" w:hAnsi="Times New Roman" w:cs="Times New Roman"/>
          <w:sz w:val="24"/>
          <w:szCs w:val="24"/>
        </w:rPr>
        <w:t xml:space="preserve"> Accountability and transparency in public financial management in Nigeria: challenges and prospects. Internal Journal of Marketing and Technology, 2(5), 27-33.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r w:rsidRPr="008476F4">
        <w:rPr>
          <w:rFonts w:ascii="Times New Roman" w:hAnsi="Times New Roman" w:cs="Times New Roman"/>
          <w:sz w:val="24"/>
          <w:szCs w:val="24"/>
        </w:rPr>
        <w:t>Adedeji</w:t>
      </w:r>
      <w:proofErr w:type="spellEnd"/>
      <w:r w:rsidRPr="008476F4">
        <w:rPr>
          <w:rFonts w:ascii="Times New Roman" w:hAnsi="Times New Roman" w:cs="Times New Roman"/>
          <w:sz w:val="24"/>
          <w:szCs w:val="24"/>
        </w:rPr>
        <w:t xml:space="preserve">, D. B., Soyinka, K. A. &amp; Sunday, O. M. (2018). </w:t>
      </w:r>
      <w:proofErr w:type="gramStart"/>
      <w:r w:rsidRPr="008476F4">
        <w:rPr>
          <w:rFonts w:ascii="Times New Roman" w:hAnsi="Times New Roman" w:cs="Times New Roman"/>
          <w:sz w:val="24"/>
          <w:szCs w:val="24"/>
        </w:rPr>
        <w:t>Corruption control in the public sector and the Nigerian accountant.</w:t>
      </w:r>
      <w:proofErr w:type="gramEnd"/>
      <w:r w:rsidRPr="008476F4">
        <w:rPr>
          <w:rFonts w:ascii="Times New Roman" w:hAnsi="Times New Roman" w:cs="Times New Roman"/>
          <w:sz w:val="24"/>
          <w:szCs w:val="24"/>
        </w:rPr>
        <w:t xml:space="preserve"> International Journal of Academic Research in Accounting, Finance and Management Sciences, 8 (1), 91-103.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r w:rsidRPr="008476F4">
        <w:rPr>
          <w:rFonts w:ascii="Times New Roman" w:hAnsi="Times New Roman" w:cs="Times New Roman"/>
          <w:sz w:val="24"/>
          <w:szCs w:val="24"/>
        </w:rPr>
        <w:t>Adesomoju</w:t>
      </w:r>
      <w:proofErr w:type="spellEnd"/>
      <w:r w:rsidRPr="008476F4">
        <w:rPr>
          <w:rFonts w:ascii="Times New Roman" w:hAnsi="Times New Roman" w:cs="Times New Roman"/>
          <w:sz w:val="24"/>
          <w:szCs w:val="24"/>
        </w:rPr>
        <w:t xml:space="preserve">, A. (2018). Ex-Plateau Governor, </w:t>
      </w:r>
      <w:proofErr w:type="spellStart"/>
      <w:r w:rsidRPr="008476F4">
        <w:rPr>
          <w:rFonts w:ascii="Times New Roman" w:hAnsi="Times New Roman" w:cs="Times New Roman"/>
          <w:sz w:val="24"/>
          <w:szCs w:val="24"/>
        </w:rPr>
        <w:t>Dariye</w:t>
      </w:r>
      <w:proofErr w:type="spellEnd"/>
      <w:r w:rsidRPr="008476F4">
        <w:rPr>
          <w:rFonts w:ascii="Times New Roman" w:hAnsi="Times New Roman" w:cs="Times New Roman"/>
          <w:sz w:val="24"/>
          <w:szCs w:val="24"/>
        </w:rPr>
        <w:t xml:space="preserve"> jailed 14 years for over N2bn fraud. Punch Newspapers, </w:t>
      </w:r>
      <w:hyperlink r:id="rId10" w:history="1">
        <w:r w:rsidRPr="008476F4">
          <w:rPr>
            <w:rStyle w:val="Hyperlink"/>
            <w:rFonts w:ascii="Times New Roman" w:hAnsi="Times New Roman" w:cs="Times New Roman"/>
            <w:sz w:val="24"/>
            <w:szCs w:val="24"/>
          </w:rPr>
          <w:t>www.punchng.com/ex-plateau-gov-dariye-jailed-14-years-for-over-n2bnfraud/</w:t>
        </w:r>
      </w:hyperlink>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Agbaje</w:t>
      </w:r>
      <w:proofErr w:type="spellEnd"/>
      <w:r w:rsidRPr="008476F4">
        <w:rPr>
          <w:rFonts w:ascii="Times New Roman" w:hAnsi="Times New Roman" w:cs="Times New Roman"/>
          <w:sz w:val="24"/>
          <w:szCs w:val="24"/>
        </w:rPr>
        <w:t xml:space="preserve">, W. A. &amp; </w:t>
      </w:r>
      <w:proofErr w:type="spellStart"/>
      <w:r w:rsidRPr="008476F4">
        <w:rPr>
          <w:rFonts w:ascii="Times New Roman" w:hAnsi="Times New Roman" w:cs="Times New Roman"/>
          <w:sz w:val="24"/>
          <w:szCs w:val="24"/>
        </w:rPr>
        <w:t>Oloruntoba</w:t>
      </w:r>
      <w:proofErr w:type="spellEnd"/>
      <w:r w:rsidRPr="008476F4">
        <w:rPr>
          <w:rFonts w:ascii="Times New Roman" w:hAnsi="Times New Roman" w:cs="Times New Roman"/>
          <w:sz w:val="24"/>
          <w:szCs w:val="24"/>
        </w:rPr>
        <w:t>, S. F. (2018).</w:t>
      </w:r>
      <w:proofErr w:type="gramEnd"/>
      <w:r w:rsidRPr="008476F4">
        <w:rPr>
          <w:rFonts w:ascii="Times New Roman" w:hAnsi="Times New Roman" w:cs="Times New Roman"/>
          <w:sz w:val="24"/>
          <w:szCs w:val="24"/>
        </w:rPr>
        <w:t xml:space="preserve"> An Assessment of Impact of Financial Statement Fraud on Profit Performance of Manufacturing Firm in Nigeria: A Study of Food and Beverage Firms in Nigeria. </w:t>
      </w:r>
      <w:proofErr w:type="gramStart"/>
      <w:r w:rsidRPr="008476F4">
        <w:rPr>
          <w:rFonts w:ascii="Times New Roman" w:hAnsi="Times New Roman" w:cs="Times New Roman"/>
          <w:sz w:val="24"/>
          <w:szCs w:val="24"/>
        </w:rPr>
        <w:t>European Journal of Business and Management, 10 (9).</w:t>
      </w:r>
      <w:proofErr w:type="gramEnd"/>
      <w:r w:rsidRPr="008476F4">
        <w:rPr>
          <w:rFonts w:ascii="Times New Roman" w:hAnsi="Times New Roman" w:cs="Times New Roman"/>
          <w:sz w:val="24"/>
          <w:szCs w:val="24"/>
        </w:rPr>
        <w:t xml:space="preserve">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Akinadewo</w:t>
      </w:r>
      <w:proofErr w:type="spellEnd"/>
      <w:r w:rsidRPr="008476F4">
        <w:rPr>
          <w:rFonts w:ascii="Times New Roman" w:hAnsi="Times New Roman" w:cs="Times New Roman"/>
          <w:sz w:val="24"/>
          <w:szCs w:val="24"/>
        </w:rPr>
        <w:t xml:space="preserve">, I. S &amp; </w:t>
      </w:r>
      <w:proofErr w:type="spellStart"/>
      <w:r w:rsidRPr="008476F4">
        <w:rPr>
          <w:rFonts w:ascii="Times New Roman" w:hAnsi="Times New Roman" w:cs="Times New Roman"/>
          <w:sz w:val="24"/>
          <w:szCs w:val="24"/>
        </w:rPr>
        <w:t>Akinkoye</w:t>
      </w:r>
      <w:proofErr w:type="spellEnd"/>
      <w:r w:rsidRPr="008476F4">
        <w:rPr>
          <w:rFonts w:ascii="Times New Roman" w:hAnsi="Times New Roman" w:cs="Times New Roman"/>
          <w:sz w:val="24"/>
          <w:szCs w:val="24"/>
        </w:rPr>
        <w:t>, E. Y. (2019).</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Application of forensic accounting on fraud detection in Nigerian Deposit Money Banks (DMBs).</w:t>
      </w:r>
      <w:proofErr w:type="gramEnd"/>
      <w:r w:rsidRPr="008476F4">
        <w:rPr>
          <w:rFonts w:ascii="Times New Roman" w:hAnsi="Times New Roman" w:cs="Times New Roman"/>
          <w:sz w:val="24"/>
          <w:szCs w:val="24"/>
        </w:rPr>
        <w:t xml:space="preserve"> 15th RSEP International Conference Proceedings on Economics, Finance &amp; Social Sciences, </w:t>
      </w:r>
      <w:proofErr w:type="gramStart"/>
      <w:r w:rsidRPr="008476F4">
        <w:rPr>
          <w:rFonts w:ascii="Times New Roman" w:hAnsi="Times New Roman" w:cs="Times New Roman"/>
          <w:sz w:val="24"/>
          <w:szCs w:val="24"/>
        </w:rPr>
        <w:t>University</w:t>
      </w:r>
      <w:proofErr w:type="gramEnd"/>
      <w:r w:rsidRPr="008476F4">
        <w:rPr>
          <w:rFonts w:ascii="Times New Roman" w:hAnsi="Times New Roman" w:cs="Times New Roman"/>
          <w:sz w:val="24"/>
          <w:szCs w:val="24"/>
        </w:rPr>
        <w:t xml:space="preserve"> of Washington Rome enter, 26-28 November, 2019, Rome, Italy. ISBN: 978-605-80676-8-4/December 2019, 65-79.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Alabdullah</w:t>
      </w:r>
      <w:proofErr w:type="spellEnd"/>
      <w:r w:rsidRPr="008476F4">
        <w:rPr>
          <w:rFonts w:ascii="Times New Roman" w:hAnsi="Times New Roman" w:cs="Times New Roman"/>
          <w:sz w:val="24"/>
          <w:szCs w:val="24"/>
        </w:rPr>
        <w:t xml:space="preserve">, T. T. Y., </w:t>
      </w:r>
      <w:proofErr w:type="spellStart"/>
      <w:r w:rsidRPr="008476F4">
        <w:rPr>
          <w:rFonts w:ascii="Times New Roman" w:hAnsi="Times New Roman" w:cs="Times New Roman"/>
          <w:sz w:val="24"/>
          <w:szCs w:val="24"/>
        </w:rPr>
        <w:t>Alfadhl</w:t>
      </w:r>
      <w:proofErr w:type="spellEnd"/>
      <w:r w:rsidRPr="008476F4">
        <w:rPr>
          <w:rFonts w:ascii="Times New Roman" w:hAnsi="Times New Roman" w:cs="Times New Roman"/>
          <w:sz w:val="24"/>
          <w:szCs w:val="24"/>
        </w:rPr>
        <w:t xml:space="preserve">, M. M. A., </w:t>
      </w:r>
      <w:proofErr w:type="spellStart"/>
      <w:r w:rsidRPr="008476F4">
        <w:rPr>
          <w:rFonts w:ascii="Times New Roman" w:hAnsi="Times New Roman" w:cs="Times New Roman"/>
          <w:sz w:val="24"/>
          <w:szCs w:val="24"/>
        </w:rPr>
        <w:t>Yahya</w:t>
      </w:r>
      <w:proofErr w:type="spellEnd"/>
      <w:r w:rsidRPr="008476F4">
        <w:rPr>
          <w:rFonts w:ascii="Times New Roman" w:hAnsi="Times New Roman" w:cs="Times New Roman"/>
          <w:sz w:val="24"/>
          <w:szCs w:val="24"/>
        </w:rPr>
        <w:t>, S. &amp; Rabi, A. M. A. (2022).</w:t>
      </w:r>
      <w:proofErr w:type="gramEnd"/>
      <w:r w:rsidRPr="008476F4">
        <w:rPr>
          <w:rFonts w:ascii="Times New Roman" w:hAnsi="Times New Roman" w:cs="Times New Roman"/>
          <w:sz w:val="24"/>
          <w:szCs w:val="24"/>
        </w:rPr>
        <w:t xml:space="preserve"> The role of forensic accounting in </w:t>
      </w:r>
      <w:proofErr w:type="spellStart"/>
      <w:r w:rsidRPr="008476F4">
        <w:rPr>
          <w:rFonts w:ascii="Times New Roman" w:hAnsi="Times New Roman" w:cs="Times New Roman"/>
          <w:sz w:val="24"/>
          <w:szCs w:val="24"/>
        </w:rPr>
        <w:t>redUCng</w:t>
      </w:r>
      <w:proofErr w:type="spellEnd"/>
      <w:r w:rsidRPr="008476F4">
        <w:rPr>
          <w:rFonts w:ascii="Times New Roman" w:hAnsi="Times New Roman" w:cs="Times New Roman"/>
          <w:sz w:val="24"/>
          <w:szCs w:val="24"/>
        </w:rPr>
        <w:t xml:space="preserve"> financial corruption: A study in Iraq. International Journal of Business and Management, 9 (1), 26-34.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Arinaitwe</w:t>
      </w:r>
      <w:proofErr w:type="spellEnd"/>
      <w:r w:rsidRPr="008476F4">
        <w:rPr>
          <w:rFonts w:ascii="Times New Roman" w:hAnsi="Times New Roman" w:cs="Times New Roman"/>
          <w:sz w:val="24"/>
          <w:szCs w:val="24"/>
        </w:rPr>
        <w:t xml:space="preserve">, P., Eton, M., </w:t>
      </w:r>
      <w:proofErr w:type="spellStart"/>
      <w:r w:rsidRPr="008476F4">
        <w:rPr>
          <w:rFonts w:ascii="Times New Roman" w:hAnsi="Times New Roman" w:cs="Times New Roman"/>
          <w:sz w:val="24"/>
          <w:szCs w:val="24"/>
        </w:rPr>
        <w:t>Agaba</w:t>
      </w:r>
      <w:proofErr w:type="spellEnd"/>
      <w:r w:rsidRPr="008476F4">
        <w:rPr>
          <w:rFonts w:ascii="Times New Roman" w:hAnsi="Times New Roman" w:cs="Times New Roman"/>
          <w:sz w:val="24"/>
          <w:szCs w:val="24"/>
        </w:rPr>
        <w:t xml:space="preserve">, M., </w:t>
      </w:r>
      <w:proofErr w:type="spellStart"/>
      <w:r w:rsidRPr="008476F4">
        <w:rPr>
          <w:rFonts w:ascii="Times New Roman" w:hAnsi="Times New Roman" w:cs="Times New Roman"/>
          <w:sz w:val="24"/>
          <w:szCs w:val="24"/>
        </w:rPr>
        <w:t>Turyehebwa</w:t>
      </w:r>
      <w:proofErr w:type="spellEnd"/>
      <w:r w:rsidRPr="008476F4">
        <w:rPr>
          <w:rFonts w:ascii="Times New Roman" w:hAnsi="Times New Roman" w:cs="Times New Roman"/>
          <w:sz w:val="24"/>
          <w:szCs w:val="24"/>
        </w:rPr>
        <w:t xml:space="preserve">, A., </w:t>
      </w:r>
      <w:proofErr w:type="spellStart"/>
      <w:r w:rsidRPr="008476F4">
        <w:rPr>
          <w:rFonts w:ascii="Times New Roman" w:hAnsi="Times New Roman" w:cs="Times New Roman"/>
          <w:sz w:val="24"/>
          <w:szCs w:val="24"/>
        </w:rPr>
        <w:t>Ogwel</w:t>
      </w:r>
      <w:proofErr w:type="spellEnd"/>
      <w:r w:rsidRPr="008476F4">
        <w:rPr>
          <w:rFonts w:ascii="Times New Roman" w:hAnsi="Times New Roman" w:cs="Times New Roman"/>
          <w:sz w:val="24"/>
          <w:szCs w:val="24"/>
        </w:rPr>
        <w:t xml:space="preserve">, B. P. &amp; </w:t>
      </w:r>
      <w:proofErr w:type="spellStart"/>
      <w:r w:rsidRPr="008476F4">
        <w:rPr>
          <w:rFonts w:ascii="Times New Roman" w:hAnsi="Times New Roman" w:cs="Times New Roman"/>
          <w:sz w:val="24"/>
          <w:szCs w:val="24"/>
        </w:rPr>
        <w:t>Mwosi</w:t>
      </w:r>
      <w:proofErr w:type="spellEnd"/>
      <w:r w:rsidRPr="008476F4">
        <w:rPr>
          <w:rFonts w:ascii="Times New Roman" w:hAnsi="Times New Roman" w:cs="Times New Roman"/>
          <w:sz w:val="24"/>
          <w:szCs w:val="24"/>
        </w:rPr>
        <w:t>, F. (2021).</w:t>
      </w:r>
      <w:proofErr w:type="gramEnd"/>
      <w:r w:rsidRPr="008476F4">
        <w:rPr>
          <w:rFonts w:ascii="Times New Roman" w:hAnsi="Times New Roman" w:cs="Times New Roman"/>
          <w:sz w:val="24"/>
          <w:szCs w:val="24"/>
        </w:rPr>
        <w:t xml:space="preserve"> Financial accountability mechanisms in local governments in Uganda: a case of </w:t>
      </w:r>
      <w:proofErr w:type="spellStart"/>
      <w:r w:rsidRPr="008476F4">
        <w:rPr>
          <w:rFonts w:ascii="Times New Roman" w:hAnsi="Times New Roman" w:cs="Times New Roman"/>
          <w:sz w:val="24"/>
          <w:szCs w:val="24"/>
        </w:rPr>
        <w:t>Kabale</w:t>
      </w:r>
      <w:proofErr w:type="spellEnd"/>
      <w:r w:rsidRPr="008476F4">
        <w:rPr>
          <w:rFonts w:ascii="Times New Roman" w:hAnsi="Times New Roman" w:cs="Times New Roman"/>
          <w:sz w:val="24"/>
          <w:szCs w:val="24"/>
        </w:rPr>
        <w:t xml:space="preserve"> District Local Government. Journal of Accounting and Taxation, 13(2), 99-109. DOI: 10.5897/JAT2021.0453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lastRenderedPageBreak/>
        <w:t>Arunachaalam</w:t>
      </w:r>
      <w:proofErr w:type="spellEnd"/>
      <w:r w:rsidRPr="008476F4">
        <w:rPr>
          <w:rFonts w:ascii="Times New Roman" w:hAnsi="Times New Roman" w:cs="Times New Roman"/>
          <w:sz w:val="24"/>
          <w:szCs w:val="24"/>
        </w:rPr>
        <w:t>, M., &amp;</w:t>
      </w:r>
      <w:proofErr w:type="spellStart"/>
      <w:r w:rsidRPr="008476F4">
        <w:rPr>
          <w:rFonts w:ascii="Times New Roman" w:hAnsi="Times New Roman" w:cs="Times New Roman"/>
          <w:sz w:val="24"/>
          <w:szCs w:val="24"/>
        </w:rPr>
        <w:t>CSlachlan</w:t>
      </w:r>
      <w:proofErr w:type="spellEnd"/>
      <w:r w:rsidRPr="008476F4">
        <w:rPr>
          <w:rFonts w:ascii="Times New Roman" w:hAnsi="Times New Roman" w:cs="Times New Roman"/>
          <w:sz w:val="24"/>
          <w:szCs w:val="24"/>
        </w:rPr>
        <w:t>, A. (2021).</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Accountability for business ethics in the context of financial markets authority’s corporate governance principles.</w:t>
      </w:r>
      <w:proofErr w:type="gramEnd"/>
      <w:r w:rsidRPr="008476F4">
        <w:rPr>
          <w:rFonts w:ascii="Times New Roman" w:hAnsi="Times New Roman" w:cs="Times New Roman"/>
          <w:sz w:val="24"/>
          <w:szCs w:val="24"/>
        </w:rPr>
        <w:t xml:space="preserve"> New Zealand Journal of Applied Business Research, 13(1), 19-34.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gramStart"/>
      <w:r w:rsidRPr="008476F4">
        <w:rPr>
          <w:rFonts w:ascii="Times New Roman" w:hAnsi="Times New Roman" w:cs="Times New Roman"/>
          <w:sz w:val="24"/>
          <w:szCs w:val="24"/>
        </w:rPr>
        <w:t>Association of Certified Fraud Examiners (2018).</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Fraud examiners manual, international edition, 1990-2018, ISBN 978-1-889277.</w:t>
      </w:r>
      <w:proofErr w:type="gramEnd"/>
      <w:r w:rsidRPr="008476F4">
        <w:rPr>
          <w:rFonts w:ascii="Times New Roman" w:hAnsi="Times New Roman" w:cs="Times New Roman"/>
          <w:sz w:val="24"/>
          <w:szCs w:val="24"/>
        </w:rPr>
        <w:t xml:space="preserve">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r w:rsidRPr="008476F4">
        <w:rPr>
          <w:rFonts w:ascii="Times New Roman" w:hAnsi="Times New Roman" w:cs="Times New Roman"/>
          <w:sz w:val="24"/>
          <w:szCs w:val="24"/>
        </w:rPr>
        <w:t>CAInen</w:t>
      </w:r>
      <w:proofErr w:type="spellEnd"/>
      <w:r w:rsidRPr="008476F4">
        <w:rPr>
          <w:rFonts w:ascii="Times New Roman" w:hAnsi="Times New Roman" w:cs="Times New Roman"/>
          <w:sz w:val="24"/>
          <w:szCs w:val="24"/>
        </w:rPr>
        <w:t xml:space="preserve">, T.L. (2018). Forensic Accounting: A new twist on </w:t>
      </w:r>
      <w:proofErr w:type="spellStart"/>
      <w:r w:rsidRPr="008476F4">
        <w:rPr>
          <w:rFonts w:ascii="Times New Roman" w:hAnsi="Times New Roman" w:cs="Times New Roman"/>
          <w:sz w:val="24"/>
          <w:szCs w:val="24"/>
        </w:rPr>
        <w:t>bean</w:t>
      </w:r>
      <w:proofErr w:type="spellEnd"/>
      <w:r w:rsidRPr="008476F4">
        <w:rPr>
          <w:rFonts w:ascii="Times New Roman" w:hAnsi="Times New Roman" w:cs="Times New Roman"/>
          <w:sz w:val="24"/>
          <w:szCs w:val="24"/>
        </w:rPr>
        <w:t xml:space="preserve"> counting. </w:t>
      </w:r>
      <w:proofErr w:type="gramStart"/>
      <w:r w:rsidRPr="008476F4">
        <w:rPr>
          <w:rFonts w:ascii="Times New Roman" w:hAnsi="Times New Roman" w:cs="Times New Roman"/>
          <w:sz w:val="24"/>
          <w:szCs w:val="24"/>
        </w:rPr>
        <w:t>Tracy Sequence.</w:t>
      </w:r>
      <w:proofErr w:type="gramEnd"/>
      <w:r w:rsidRPr="008476F4">
        <w:rPr>
          <w:rFonts w:ascii="Times New Roman" w:hAnsi="Times New Roman" w:cs="Times New Roman"/>
          <w:sz w:val="24"/>
          <w:szCs w:val="24"/>
        </w:rPr>
        <w:t xml:space="preserve"> Inc. retrieved from http://www.tracy.sequenceinc.org.</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Crumbley</w:t>
      </w:r>
      <w:proofErr w:type="spellEnd"/>
      <w:r w:rsidRPr="008476F4">
        <w:rPr>
          <w:rFonts w:ascii="Times New Roman" w:hAnsi="Times New Roman" w:cs="Times New Roman"/>
          <w:sz w:val="24"/>
          <w:szCs w:val="24"/>
        </w:rPr>
        <w:t>, D.C. (2019).</w:t>
      </w:r>
      <w:proofErr w:type="gramEnd"/>
      <w:r w:rsidRPr="008476F4">
        <w:rPr>
          <w:rFonts w:ascii="Times New Roman" w:hAnsi="Times New Roman" w:cs="Times New Roman"/>
          <w:sz w:val="24"/>
          <w:szCs w:val="24"/>
        </w:rPr>
        <w:t xml:space="preserve"> Forensic </w:t>
      </w:r>
      <w:proofErr w:type="spellStart"/>
      <w:r w:rsidRPr="008476F4">
        <w:rPr>
          <w:rFonts w:ascii="Times New Roman" w:hAnsi="Times New Roman" w:cs="Times New Roman"/>
          <w:sz w:val="24"/>
          <w:szCs w:val="24"/>
        </w:rPr>
        <w:t>auditingappearing</w:t>
      </w:r>
      <w:proofErr w:type="spellEnd"/>
      <w:r w:rsidRPr="008476F4">
        <w:rPr>
          <w:rFonts w:ascii="Times New Roman" w:hAnsi="Times New Roman" w:cs="Times New Roman"/>
          <w:sz w:val="24"/>
          <w:szCs w:val="24"/>
        </w:rPr>
        <w:t xml:space="preserve"> in Literature: Retrieved on 20th Sept, 2022.www.forensicaccounting.com.</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Crumbley</w:t>
      </w:r>
      <w:proofErr w:type="spellEnd"/>
      <w:r w:rsidRPr="008476F4">
        <w:rPr>
          <w:rFonts w:ascii="Times New Roman" w:hAnsi="Times New Roman" w:cs="Times New Roman"/>
          <w:sz w:val="24"/>
          <w:szCs w:val="24"/>
        </w:rPr>
        <w:t xml:space="preserve">, D.C. and </w:t>
      </w:r>
      <w:proofErr w:type="spellStart"/>
      <w:r w:rsidRPr="008476F4">
        <w:rPr>
          <w:rFonts w:ascii="Times New Roman" w:hAnsi="Times New Roman" w:cs="Times New Roman"/>
          <w:sz w:val="24"/>
          <w:szCs w:val="24"/>
        </w:rPr>
        <w:t>Aposolou</w:t>
      </w:r>
      <w:proofErr w:type="spellEnd"/>
      <w:r w:rsidRPr="008476F4">
        <w:rPr>
          <w:rFonts w:ascii="Times New Roman" w:hAnsi="Times New Roman" w:cs="Times New Roman"/>
          <w:sz w:val="24"/>
          <w:szCs w:val="24"/>
        </w:rPr>
        <w:t>, N.G. (2018).</w:t>
      </w:r>
      <w:proofErr w:type="gramEnd"/>
      <w:r w:rsidRPr="008476F4">
        <w:rPr>
          <w:rFonts w:ascii="Times New Roman" w:hAnsi="Times New Roman" w:cs="Times New Roman"/>
          <w:sz w:val="24"/>
          <w:szCs w:val="24"/>
        </w:rPr>
        <w:t xml:space="preserve"> “The Expanding Role of Forensic Accounting” The Forensic</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r w:rsidRPr="008476F4">
        <w:rPr>
          <w:rFonts w:ascii="Times New Roman" w:hAnsi="Times New Roman" w:cs="Times New Roman"/>
          <w:sz w:val="24"/>
          <w:szCs w:val="24"/>
        </w:rPr>
        <w:t>Debajie</w:t>
      </w:r>
      <w:proofErr w:type="spellEnd"/>
      <w:r w:rsidRPr="008476F4">
        <w:rPr>
          <w:rFonts w:ascii="Times New Roman" w:hAnsi="Times New Roman" w:cs="Times New Roman"/>
          <w:sz w:val="24"/>
          <w:szCs w:val="24"/>
        </w:rPr>
        <w:t xml:space="preserve">, A. A. H. (2019). </w:t>
      </w:r>
      <w:proofErr w:type="gramStart"/>
      <w:r w:rsidRPr="008476F4">
        <w:rPr>
          <w:rFonts w:ascii="Times New Roman" w:hAnsi="Times New Roman" w:cs="Times New Roman"/>
          <w:sz w:val="24"/>
          <w:szCs w:val="24"/>
        </w:rPr>
        <w:t>The impact of forensic accounting on financial performance of investment firms.</w:t>
      </w:r>
      <w:proofErr w:type="gramEnd"/>
      <w:r w:rsidRPr="008476F4">
        <w:rPr>
          <w:rFonts w:ascii="Times New Roman" w:hAnsi="Times New Roman" w:cs="Times New Roman"/>
          <w:sz w:val="24"/>
          <w:szCs w:val="24"/>
        </w:rPr>
        <w:t xml:space="preserve"> Global Advanced Research Journal of Economics, Accounting and Finance, 6 (1), 001-005.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r w:rsidRPr="008476F4">
        <w:rPr>
          <w:rFonts w:ascii="Times New Roman" w:hAnsi="Times New Roman" w:cs="Times New Roman"/>
          <w:sz w:val="24"/>
          <w:szCs w:val="24"/>
        </w:rPr>
        <w:t>Dumbu</w:t>
      </w:r>
      <w:proofErr w:type="spellEnd"/>
      <w:r w:rsidRPr="008476F4">
        <w:rPr>
          <w:rFonts w:ascii="Times New Roman" w:hAnsi="Times New Roman" w:cs="Times New Roman"/>
          <w:sz w:val="24"/>
          <w:szCs w:val="24"/>
        </w:rPr>
        <w:t xml:space="preserve"> E. (2018). </w:t>
      </w:r>
      <w:proofErr w:type="gramStart"/>
      <w:r w:rsidRPr="008476F4">
        <w:rPr>
          <w:rFonts w:ascii="Times New Roman" w:hAnsi="Times New Roman" w:cs="Times New Roman"/>
          <w:sz w:val="24"/>
          <w:szCs w:val="24"/>
        </w:rPr>
        <w:t>Ushering a new dispensation in a new dispensation to undo ‘an idle mind is the devil’s workshop in Zimbabwe.</w:t>
      </w:r>
      <w:proofErr w:type="gramEnd"/>
      <w:r w:rsidRPr="008476F4">
        <w:rPr>
          <w:rFonts w:ascii="Times New Roman" w:hAnsi="Times New Roman" w:cs="Times New Roman"/>
          <w:sz w:val="24"/>
          <w:szCs w:val="24"/>
        </w:rPr>
        <w:t xml:space="preserve"> International Journal of Research in Business</w:t>
      </w:r>
    </w:p>
    <w:p w:rsidR="008476F4" w:rsidRPr="008476F4" w:rsidRDefault="008476F4" w:rsidP="001E0FA8">
      <w:pPr>
        <w:spacing w:after="0" w:line="360" w:lineRule="auto"/>
        <w:ind w:left="720" w:hanging="720"/>
        <w:jc w:val="both"/>
        <w:rPr>
          <w:rFonts w:ascii="Times New Roman" w:hAnsi="Times New Roman" w:cs="Times New Roman"/>
          <w:sz w:val="24"/>
          <w:szCs w:val="24"/>
        </w:rPr>
      </w:pPr>
      <w:r w:rsidRPr="008476F4">
        <w:rPr>
          <w:rFonts w:ascii="Times New Roman" w:hAnsi="Times New Roman" w:cs="Times New Roman"/>
          <w:sz w:val="24"/>
          <w:szCs w:val="24"/>
        </w:rPr>
        <w:t xml:space="preserve">Economics and Management, 2 (3), 149-160.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Egbunike</w:t>
      </w:r>
      <w:proofErr w:type="spellEnd"/>
      <w:r w:rsidRPr="008476F4">
        <w:rPr>
          <w:rFonts w:ascii="Times New Roman" w:hAnsi="Times New Roman" w:cs="Times New Roman"/>
          <w:sz w:val="24"/>
          <w:szCs w:val="24"/>
        </w:rPr>
        <w:t>, (2020).</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 xml:space="preserve">Detecting Fraudulent Financial Entries: An Application of </w:t>
      </w:r>
      <w:proofErr w:type="spellStart"/>
      <w:r w:rsidRPr="008476F4">
        <w:rPr>
          <w:rFonts w:ascii="Times New Roman" w:hAnsi="Times New Roman" w:cs="Times New Roman"/>
          <w:sz w:val="24"/>
          <w:szCs w:val="24"/>
        </w:rPr>
        <w:t>Benford’s</w:t>
      </w:r>
      <w:proofErr w:type="spellEnd"/>
      <w:r w:rsidRPr="008476F4">
        <w:rPr>
          <w:rFonts w:ascii="Times New Roman" w:hAnsi="Times New Roman" w:cs="Times New Roman"/>
          <w:sz w:val="24"/>
          <w:szCs w:val="24"/>
        </w:rPr>
        <w:t xml:space="preserve"> Law to Accounting Data.</w:t>
      </w:r>
      <w:proofErr w:type="gramEnd"/>
    </w:p>
    <w:p w:rsidR="008476F4" w:rsidRPr="008476F4" w:rsidRDefault="008476F4" w:rsidP="001E0FA8">
      <w:pPr>
        <w:spacing w:after="0" w:line="360" w:lineRule="auto"/>
        <w:ind w:left="720" w:hanging="720"/>
        <w:jc w:val="both"/>
        <w:rPr>
          <w:rFonts w:ascii="Times New Roman" w:hAnsi="Times New Roman" w:cs="Times New Roman"/>
          <w:sz w:val="24"/>
          <w:szCs w:val="24"/>
        </w:rPr>
      </w:pPr>
      <w:r w:rsidRPr="008476F4">
        <w:rPr>
          <w:rFonts w:ascii="Times New Roman" w:hAnsi="Times New Roman" w:cs="Times New Roman"/>
          <w:sz w:val="24"/>
          <w:szCs w:val="24"/>
        </w:rPr>
        <w:t>En.wikipedia.org/wiki/</w:t>
      </w:r>
      <w:proofErr w:type="spellStart"/>
      <w:proofErr w:type="gramStart"/>
      <w:r w:rsidRPr="008476F4">
        <w:rPr>
          <w:rFonts w:ascii="Times New Roman" w:hAnsi="Times New Roman" w:cs="Times New Roman"/>
          <w:sz w:val="24"/>
          <w:szCs w:val="24"/>
        </w:rPr>
        <w:t>accountingscandals</w:t>
      </w:r>
      <w:proofErr w:type="spellEnd"/>
      <w:r w:rsidRPr="008476F4">
        <w:rPr>
          <w:rFonts w:ascii="Times New Roman" w:hAnsi="Times New Roman" w:cs="Times New Roman"/>
          <w:sz w:val="24"/>
          <w:szCs w:val="24"/>
        </w:rPr>
        <w:t>(</w:t>
      </w:r>
      <w:proofErr w:type="gramEnd"/>
      <w:r w:rsidRPr="008476F4">
        <w:rPr>
          <w:rFonts w:ascii="Times New Roman" w:hAnsi="Times New Roman" w:cs="Times New Roman"/>
          <w:sz w:val="24"/>
          <w:szCs w:val="24"/>
        </w:rPr>
        <w:t>2021).http: //www.cadburyNigeria.com/newsphp.</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Enofe</w:t>
      </w:r>
      <w:proofErr w:type="spellEnd"/>
      <w:r w:rsidRPr="008476F4">
        <w:rPr>
          <w:rFonts w:ascii="Times New Roman" w:hAnsi="Times New Roman" w:cs="Times New Roman"/>
          <w:sz w:val="24"/>
          <w:szCs w:val="24"/>
        </w:rPr>
        <w:t xml:space="preserve">, A. O., </w:t>
      </w:r>
      <w:proofErr w:type="spellStart"/>
      <w:r w:rsidRPr="008476F4">
        <w:rPr>
          <w:rFonts w:ascii="Times New Roman" w:hAnsi="Times New Roman" w:cs="Times New Roman"/>
          <w:sz w:val="24"/>
          <w:szCs w:val="24"/>
        </w:rPr>
        <w:t>Utomwen</w:t>
      </w:r>
      <w:proofErr w:type="spellEnd"/>
      <w:r w:rsidRPr="008476F4">
        <w:rPr>
          <w:rFonts w:ascii="Times New Roman" w:hAnsi="Times New Roman" w:cs="Times New Roman"/>
          <w:sz w:val="24"/>
          <w:szCs w:val="24"/>
        </w:rPr>
        <w:t xml:space="preserve">, O. A. &amp; </w:t>
      </w:r>
      <w:proofErr w:type="spellStart"/>
      <w:r w:rsidRPr="008476F4">
        <w:rPr>
          <w:rFonts w:ascii="Times New Roman" w:hAnsi="Times New Roman" w:cs="Times New Roman"/>
          <w:sz w:val="24"/>
          <w:szCs w:val="24"/>
        </w:rPr>
        <w:t>Danjuma</w:t>
      </w:r>
      <w:proofErr w:type="spellEnd"/>
      <w:r w:rsidRPr="008476F4">
        <w:rPr>
          <w:rFonts w:ascii="Times New Roman" w:hAnsi="Times New Roman" w:cs="Times New Roman"/>
          <w:sz w:val="24"/>
          <w:szCs w:val="24"/>
        </w:rPr>
        <w:t>, E. J. (2021).</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The role of forensic accounting in mitigating financial crimes.</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International Journal of Advanced Academic Research.</w:t>
      </w:r>
      <w:proofErr w:type="gramEnd"/>
      <w:r w:rsidRPr="008476F4">
        <w:rPr>
          <w:rFonts w:ascii="Times New Roman" w:hAnsi="Times New Roman" w:cs="Times New Roman"/>
          <w:sz w:val="24"/>
          <w:szCs w:val="24"/>
        </w:rPr>
        <w:t xml:space="preserve"> </w:t>
      </w:r>
      <w:hyperlink r:id="rId11" w:history="1">
        <w:r w:rsidRPr="008476F4">
          <w:rPr>
            <w:rStyle w:val="Hyperlink"/>
            <w:rFonts w:ascii="Times New Roman" w:hAnsi="Times New Roman" w:cs="Times New Roman"/>
            <w:sz w:val="24"/>
            <w:szCs w:val="24"/>
          </w:rPr>
          <w:t>www.ijaar.org</w:t>
        </w:r>
      </w:hyperlink>
    </w:p>
    <w:p w:rsidR="008476F4" w:rsidRPr="008476F4" w:rsidRDefault="008476F4" w:rsidP="001E0FA8">
      <w:pPr>
        <w:spacing w:after="0" w:line="360" w:lineRule="auto"/>
        <w:ind w:left="720" w:hanging="720"/>
        <w:jc w:val="both"/>
        <w:rPr>
          <w:rFonts w:ascii="Times New Roman" w:hAnsi="Times New Roman" w:cs="Times New Roman"/>
          <w:sz w:val="24"/>
          <w:szCs w:val="24"/>
        </w:rPr>
      </w:pPr>
      <w:r w:rsidRPr="008476F4">
        <w:rPr>
          <w:rFonts w:ascii="Times New Roman" w:hAnsi="Times New Roman" w:cs="Times New Roman"/>
          <w:sz w:val="24"/>
          <w:szCs w:val="24"/>
        </w:rPr>
        <w:t xml:space="preserve">Evelyn </w:t>
      </w:r>
      <w:proofErr w:type="spellStart"/>
      <w:r w:rsidRPr="008476F4">
        <w:rPr>
          <w:rFonts w:ascii="Times New Roman" w:hAnsi="Times New Roman" w:cs="Times New Roman"/>
          <w:sz w:val="24"/>
          <w:szCs w:val="24"/>
        </w:rPr>
        <w:t>Okakwu</w:t>
      </w:r>
      <w:proofErr w:type="spellEnd"/>
      <w:r w:rsidRPr="008476F4">
        <w:rPr>
          <w:rFonts w:ascii="Times New Roman" w:hAnsi="Times New Roman" w:cs="Times New Roman"/>
          <w:sz w:val="24"/>
          <w:szCs w:val="24"/>
        </w:rPr>
        <w:t xml:space="preserve"> of Premium Times of 16th November, 2018. Appeal Court reduces Ex-Gov. Joshua </w:t>
      </w:r>
      <w:proofErr w:type="spellStart"/>
      <w:r w:rsidRPr="008476F4">
        <w:rPr>
          <w:rFonts w:ascii="Times New Roman" w:hAnsi="Times New Roman" w:cs="Times New Roman"/>
          <w:sz w:val="24"/>
          <w:szCs w:val="24"/>
        </w:rPr>
        <w:t>Dariye’s</w:t>
      </w:r>
      <w:proofErr w:type="spellEnd"/>
      <w:r w:rsidRPr="008476F4">
        <w:rPr>
          <w:rFonts w:ascii="Times New Roman" w:hAnsi="Times New Roman" w:cs="Times New Roman"/>
          <w:sz w:val="24"/>
          <w:szCs w:val="24"/>
        </w:rPr>
        <w:t xml:space="preserve"> Jail Term” https://www.premiumtimesng.com/news/headlines/296023- breaking-appeal-court-reduces-ex-gov-joshua-dariyes-jail-term.html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gramStart"/>
      <w:r w:rsidRPr="008476F4">
        <w:rPr>
          <w:rFonts w:ascii="Times New Roman" w:hAnsi="Times New Roman" w:cs="Times New Roman"/>
          <w:sz w:val="24"/>
          <w:szCs w:val="24"/>
        </w:rPr>
        <w:t>Examiner, vol. 14, No. 3 Retrieved June 3, 2019 http://www.google.com.</w:t>
      </w:r>
      <w:proofErr w:type="gramEnd"/>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lastRenderedPageBreak/>
        <w:t>Eyisi</w:t>
      </w:r>
      <w:proofErr w:type="spellEnd"/>
      <w:r w:rsidRPr="008476F4">
        <w:rPr>
          <w:rFonts w:ascii="Times New Roman" w:hAnsi="Times New Roman" w:cs="Times New Roman"/>
          <w:sz w:val="24"/>
          <w:szCs w:val="24"/>
        </w:rPr>
        <w:t xml:space="preserve">, A. S. &amp; </w:t>
      </w:r>
      <w:proofErr w:type="spellStart"/>
      <w:r w:rsidRPr="008476F4">
        <w:rPr>
          <w:rFonts w:ascii="Times New Roman" w:hAnsi="Times New Roman" w:cs="Times New Roman"/>
          <w:sz w:val="24"/>
          <w:szCs w:val="24"/>
        </w:rPr>
        <w:t>Agbaeze</w:t>
      </w:r>
      <w:proofErr w:type="spellEnd"/>
      <w:r w:rsidRPr="008476F4">
        <w:rPr>
          <w:rFonts w:ascii="Times New Roman" w:hAnsi="Times New Roman" w:cs="Times New Roman"/>
          <w:sz w:val="24"/>
          <w:szCs w:val="24"/>
        </w:rPr>
        <w:t>, E. K. (2022).</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The impact of forensic auditors in corporate governance.</w:t>
      </w:r>
      <w:proofErr w:type="gramEnd"/>
      <w:r w:rsidRPr="008476F4">
        <w:rPr>
          <w:rFonts w:ascii="Times New Roman" w:hAnsi="Times New Roman" w:cs="Times New Roman"/>
          <w:sz w:val="24"/>
          <w:szCs w:val="24"/>
        </w:rPr>
        <w:t xml:space="preserve"> International Journal of Development and Sustainability, 3(2), 404-417.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Ezejiofor</w:t>
      </w:r>
      <w:proofErr w:type="spellEnd"/>
      <w:r w:rsidRPr="008476F4">
        <w:rPr>
          <w:rFonts w:ascii="Times New Roman" w:hAnsi="Times New Roman" w:cs="Times New Roman"/>
          <w:sz w:val="24"/>
          <w:szCs w:val="24"/>
        </w:rPr>
        <w:t xml:space="preserve">, R. A., </w:t>
      </w:r>
      <w:proofErr w:type="spellStart"/>
      <w:r w:rsidRPr="008476F4">
        <w:rPr>
          <w:rFonts w:ascii="Times New Roman" w:hAnsi="Times New Roman" w:cs="Times New Roman"/>
          <w:sz w:val="24"/>
          <w:szCs w:val="24"/>
        </w:rPr>
        <w:t>Nwakoby</w:t>
      </w:r>
      <w:proofErr w:type="spellEnd"/>
      <w:r w:rsidRPr="008476F4">
        <w:rPr>
          <w:rFonts w:ascii="Times New Roman" w:hAnsi="Times New Roman" w:cs="Times New Roman"/>
          <w:sz w:val="24"/>
          <w:szCs w:val="24"/>
        </w:rPr>
        <w:t xml:space="preserve">, N. P. &amp; </w:t>
      </w:r>
      <w:proofErr w:type="spellStart"/>
      <w:r w:rsidRPr="008476F4">
        <w:rPr>
          <w:rFonts w:ascii="Times New Roman" w:hAnsi="Times New Roman" w:cs="Times New Roman"/>
          <w:sz w:val="24"/>
          <w:szCs w:val="24"/>
        </w:rPr>
        <w:t>Okoye</w:t>
      </w:r>
      <w:proofErr w:type="spellEnd"/>
      <w:r w:rsidRPr="008476F4">
        <w:rPr>
          <w:rFonts w:ascii="Times New Roman" w:hAnsi="Times New Roman" w:cs="Times New Roman"/>
          <w:sz w:val="24"/>
          <w:szCs w:val="24"/>
        </w:rPr>
        <w:t>, F. N. J. (2016).</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Impact of forensic accounting on combating fraud in Nigerian banking industry.</w:t>
      </w:r>
      <w:proofErr w:type="gramEnd"/>
      <w:r w:rsidRPr="008476F4">
        <w:rPr>
          <w:rFonts w:ascii="Times New Roman" w:hAnsi="Times New Roman" w:cs="Times New Roman"/>
          <w:sz w:val="24"/>
          <w:szCs w:val="24"/>
        </w:rPr>
        <w:t xml:space="preserve"> International Journal of Academic Research in Management and Business, 1 (1), 1-19.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gramStart"/>
      <w:r w:rsidRPr="008476F4">
        <w:rPr>
          <w:rFonts w:ascii="Times New Roman" w:hAnsi="Times New Roman" w:cs="Times New Roman"/>
          <w:sz w:val="24"/>
          <w:szCs w:val="24"/>
        </w:rPr>
        <w:t>Friday, S. &amp; Micah, L. C. (2019).</w:t>
      </w:r>
      <w:proofErr w:type="gramEnd"/>
      <w:r w:rsidRPr="008476F4">
        <w:rPr>
          <w:rFonts w:ascii="Times New Roman" w:hAnsi="Times New Roman" w:cs="Times New Roman"/>
          <w:sz w:val="24"/>
          <w:szCs w:val="24"/>
        </w:rPr>
        <w:t xml:space="preserve"> Financial statement fraud and tax compliance: tax audit evidence in Nigeria. International Journal of Innovative Finance and Economics Research, 7(1), 117-127. </w:t>
      </w:r>
    </w:p>
    <w:p w:rsidR="008476F4" w:rsidRPr="008476F4" w:rsidRDefault="008476F4" w:rsidP="001E0FA8">
      <w:pPr>
        <w:spacing w:after="0" w:line="360" w:lineRule="auto"/>
        <w:ind w:left="720" w:hanging="720"/>
        <w:jc w:val="both"/>
        <w:rPr>
          <w:rFonts w:ascii="Times New Roman" w:hAnsi="Times New Roman" w:cs="Times New Roman"/>
          <w:sz w:val="24"/>
          <w:szCs w:val="24"/>
        </w:rPr>
      </w:pPr>
      <w:r w:rsidRPr="008476F4">
        <w:rPr>
          <w:rFonts w:ascii="Times New Roman" w:hAnsi="Times New Roman" w:cs="Times New Roman"/>
          <w:sz w:val="24"/>
          <w:szCs w:val="24"/>
        </w:rPr>
        <w:t xml:space="preserve">Herbert, W. E., </w:t>
      </w:r>
      <w:proofErr w:type="spellStart"/>
      <w:r w:rsidRPr="008476F4">
        <w:rPr>
          <w:rFonts w:ascii="Times New Roman" w:hAnsi="Times New Roman" w:cs="Times New Roman"/>
          <w:sz w:val="24"/>
          <w:szCs w:val="24"/>
        </w:rPr>
        <w:t>Tsegba</w:t>
      </w:r>
      <w:proofErr w:type="spellEnd"/>
      <w:r w:rsidRPr="008476F4">
        <w:rPr>
          <w:rFonts w:ascii="Times New Roman" w:hAnsi="Times New Roman" w:cs="Times New Roman"/>
          <w:sz w:val="24"/>
          <w:szCs w:val="24"/>
        </w:rPr>
        <w:t xml:space="preserve">, I. N., </w:t>
      </w:r>
      <w:proofErr w:type="spellStart"/>
      <w:proofErr w:type="gramStart"/>
      <w:r w:rsidRPr="008476F4">
        <w:rPr>
          <w:rFonts w:ascii="Times New Roman" w:hAnsi="Times New Roman" w:cs="Times New Roman"/>
          <w:sz w:val="24"/>
          <w:szCs w:val="24"/>
        </w:rPr>
        <w:t>Ene</w:t>
      </w:r>
      <w:proofErr w:type="spellEnd"/>
      <w:proofErr w:type="gramEnd"/>
      <w:r w:rsidRPr="008476F4">
        <w:rPr>
          <w:rFonts w:ascii="Times New Roman" w:hAnsi="Times New Roman" w:cs="Times New Roman"/>
          <w:sz w:val="24"/>
          <w:szCs w:val="24"/>
        </w:rPr>
        <w:t xml:space="preserve">, E. E. &amp; </w:t>
      </w:r>
      <w:proofErr w:type="spellStart"/>
      <w:r w:rsidRPr="008476F4">
        <w:rPr>
          <w:rFonts w:ascii="Times New Roman" w:hAnsi="Times New Roman" w:cs="Times New Roman"/>
          <w:sz w:val="24"/>
          <w:szCs w:val="24"/>
        </w:rPr>
        <w:t>Onyilo</w:t>
      </w:r>
      <w:proofErr w:type="spellEnd"/>
      <w:r w:rsidRPr="008476F4">
        <w:rPr>
          <w:rFonts w:ascii="Times New Roman" w:hAnsi="Times New Roman" w:cs="Times New Roman"/>
          <w:sz w:val="24"/>
          <w:szCs w:val="24"/>
        </w:rPr>
        <w:t xml:space="preserve">, F. (2017). The rise of fraud examination and forensic accounting in Africa: the Nigerian experience. Archives of Business Research, 5(4), 1-18. </w:t>
      </w:r>
    </w:p>
    <w:p w:rsidR="008476F4" w:rsidRPr="008476F4" w:rsidRDefault="008476F4" w:rsidP="001E0FA8">
      <w:pPr>
        <w:spacing w:after="0" w:line="360" w:lineRule="auto"/>
        <w:ind w:left="720" w:hanging="720"/>
        <w:jc w:val="both"/>
        <w:rPr>
          <w:rFonts w:ascii="Times New Roman" w:hAnsi="Times New Roman" w:cs="Times New Roman"/>
          <w:sz w:val="24"/>
          <w:szCs w:val="24"/>
        </w:rPr>
      </w:pPr>
      <w:r w:rsidRPr="008476F4">
        <w:rPr>
          <w:rFonts w:ascii="Times New Roman" w:hAnsi="Times New Roman" w:cs="Times New Roman"/>
          <w:sz w:val="24"/>
          <w:szCs w:val="24"/>
        </w:rPr>
        <w:tab/>
        <w:t>http://www.ssrn.com</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r w:rsidRPr="008476F4">
        <w:rPr>
          <w:rFonts w:ascii="Times New Roman" w:hAnsi="Times New Roman" w:cs="Times New Roman"/>
          <w:sz w:val="24"/>
          <w:szCs w:val="24"/>
        </w:rPr>
        <w:t>Iddagoda</w:t>
      </w:r>
      <w:proofErr w:type="spellEnd"/>
      <w:r w:rsidRPr="008476F4">
        <w:rPr>
          <w:rFonts w:ascii="Times New Roman" w:hAnsi="Times New Roman" w:cs="Times New Roman"/>
          <w:sz w:val="24"/>
          <w:szCs w:val="24"/>
        </w:rPr>
        <w:t>, A. (2020). Re: How to figure out an appropriate sample for pilot study? www.researchgate.net/post/How-to-figure-out-an-appropriatesample-for-the-pilot study/5fea25f6219275433/2883b8/citation/download</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Inienger</w:t>
      </w:r>
      <w:proofErr w:type="spellEnd"/>
      <w:r w:rsidRPr="008476F4">
        <w:rPr>
          <w:rFonts w:ascii="Times New Roman" w:hAnsi="Times New Roman" w:cs="Times New Roman"/>
          <w:sz w:val="24"/>
          <w:szCs w:val="24"/>
        </w:rPr>
        <w:t xml:space="preserve">, C. C., </w:t>
      </w:r>
      <w:proofErr w:type="spellStart"/>
      <w:r w:rsidRPr="008476F4">
        <w:rPr>
          <w:rFonts w:ascii="Times New Roman" w:hAnsi="Times New Roman" w:cs="Times New Roman"/>
          <w:sz w:val="24"/>
          <w:szCs w:val="24"/>
        </w:rPr>
        <w:t>Orban</w:t>
      </w:r>
      <w:proofErr w:type="spellEnd"/>
      <w:r w:rsidRPr="008476F4">
        <w:rPr>
          <w:rFonts w:ascii="Times New Roman" w:hAnsi="Times New Roman" w:cs="Times New Roman"/>
          <w:sz w:val="24"/>
          <w:szCs w:val="24"/>
        </w:rPr>
        <w:t xml:space="preserve">, T. D., &amp; </w:t>
      </w:r>
      <w:proofErr w:type="spellStart"/>
      <w:r w:rsidRPr="008476F4">
        <w:rPr>
          <w:rFonts w:ascii="Times New Roman" w:hAnsi="Times New Roman" w:cs="Times New Roman"/>
          <w:sz w:val="24"/>
          <w:szCs w:val="24"/>
        </w:rPr>
        <w:t>Emem</w:t>
      </w:r>
      <w:proofErr w:type="spellEnd"/>
      <w:r w:rsidRPr="008476F4">
        <w:rPr>
          <w:rFonts w:ascii="Times New Roman" w:hAnsi="Times New Roman" w:cs="Times New Roman"/>
          <w:sz w:val="24"/>
          <w:szCs w:val="24"/>
        </w:rPr>
        <w:t>, U. (2018).</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Combating corruption in Nigeria: the role of Economic and Financial Crimes Commission (EFCC).</w:t>
      </w:r>
      <w:proofErr w:type="gramEnd"/>
      <w:r w:rsidRPr="008476F4">
        <w:rPr>
          <w:rFonts w:ascii="Times New Roman" w:hAnsi="Times New Roman" w:cs="Times New Roman"/>
          <w:sz w:val="24"/>
          <w:szCs w:val="24"/>
        </w:rPr>
        <w:t xml:space="preserve"> International Journal of Advanced Studies in Economics and Public Sector Management, 6(2), 154-165.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Liodorova</w:t>
      </w:r>
      <w:proofErr w:type="spellEnd"/>
      <w:r w:rsidRPr="008476F4">
        <w:rPr>
          <w:rFonts w:ascii="Times New Roman" w:hAnsi="Times New Roman" w:cs="Times New Roman"/>
          <w:sz w:val="24"/>
          <w:szCs w:val="24"/>
        </w:rPr>
        <w:t xml:space="preserve">, J. &amp; </w:t>
      </w:r>
      <w:proofErr w:type="spellStart"/>
      <w:r w:rsidRPr="008476F4">
        <w:rPr>
          <w:rFonts w:ascii="Times New Roman" w:hAnsi="Times New Roman" w:cs="Times New Roman"/>
          <w:sz w:val="24"/>
          <w:szCs w:val="24"/>
        </w:rPr>
        <w:t>Fursoya</w:t>
      </w:r>
      <w:proofErr w:type="spellEnd"/>
      <w:r w:rsidRPr="008476F4">
        <w:rPr>
          <w:rFonts w:ascii="Times New Roman" w:hAnsi="Times New Roman" w:cs="Times New Roman"/>
          <w:sz w:val="24"/>
          <w:szCs w:val="24"/>
        </w:rPr>
        <w:t>, V. (2018).</w:t>
      </w:r>
      <w:proofErr w:type="gramEnd"/>
      <w:r w:rsidRPr="008476F4">
        <w:rPr>
          <w:rFonts w:ascii="Times New Roman" w:hAnsi="Times New Roman" w:cs="Times New Roman"/>
          <w:sz w:val="24"/>
          <w:szCs w:val="24"/>
        </w:rPr>
        <w:t xml:space="preserve"> Forensic accounting in the world: past and present. Journal of Economics and Management Research, 7, 84-99.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Mutiullah</w:t>
      </w:r>
      <w:proofErr w:type="spellEnd"/>
      <w:r w:rsidRPr="008476F4">
        <w:rPr>
          <w:rFonts w:ascii="Times New Roman" w:hAnsi="Times New Roman" w:cs="Times New Roman"/>
          <w:sz w:val="24"/>
          <w:szCs w:val="24"/>
        </w:rPr>
        <w:t xml:space="preserve">, O. A. &amp; </w:t>
      </w:r>
      <w:proofErr w:type="spellStart"/>
      <w:r w:rsidRPr="008476F4">
        <w:rPr>
          <w:rFonts w:ascii="Times New Roman" w:hAnsi="Times New Roman" w:cs="Times New Roman"/>
          <w:sz w:val="24"/>
          <w:szCs w:val="24"/>
        </w:rPr>
        <w:t>Adekunle</w:t>
      </w:r>
      <w:proofErr w:type="spellEnd"/>
      <w:r w:rsidRPr="008476F4">
        <w:rPr>
          <w:rFonts w:ascii="Times New Roman" w:hAnsi="Times New Roman" w:cs="Times New Roman"/>
          <w:sz w:val="24"/>
          <w:szCs w:val="24"/>
        </w:rPr>
        <w:t>, S. B. (2017).</w:t>
      </w:r>
      <w:proofErr w:type="gramEnd"/>
      <w:r w:rsidRPr="008476F4">
        <w:rPr>
          <w:rFonts w:ascii="Times New Roman" w:hAnsi="Times New Roman" w:cs="Times New Roman"/>
          <w:sz w:val="24"/>
          <w:szCs w:val="24"/>
        </w:rPr>
        <w:t xml:space="preserve"> Corruption and public governance: implication for customer due diligence in Africa. African Research Review, </w:t>
      </w:r>
      <w:proofErr w:type="gramStart"/>
      <w:r w:rsidRPr="008476F4">
        <w:rPr>
          <w:rFonts w:ascii="Times New Roman" w:hAnsi="Times New Roman" w:cs="Times New Roman"/>
          <w:sz w:val="24"/>
          <w:szCs w:val="24"/>
        </w:rPr>
        <w:t>An</w:t>
      </w:r>
      <w:proofErr w:type="gramEnd"/>
      <w:r w:rsidRPr="008476F4">
        <w:rPr>
          <w:rFonts w:ascii="Times New Roman" w:hAnsi="Times New Roman" w:cs="Times New Roman"/>
          <w:sz w:val="24"/>
          <w:szCs w:val="24"/>
        </w:rPr>
        <w:t xml:space="preserve"> International </w:t>
      </w:r>
      <w:proofErr w:type="spellStart"/>
      <w:r w:rsidRPr="008476F4">
        <w:rPr>
          <w:rFonts w:ascii="Times New Roman" w:hAnsi="Times New Roman" w:cs="Times New Roman"/>
          <w:sz w:val="24"/>
          <w:szCs w:val="24"/>
        </w:rPr>
        <w:t>MultiDisciplinary</w:t>
      </w:r>
      <w:proofErr w:type="spellEnd"/>
      <w:r w:rsidRPr="008476F4">
        <w:rPr>
          <w:rFonts w:ascii="Times New Roman" w:hAnsi="Times New Roman" w:cs="Times New Roman"/>
          <w:sz w:val="24"/>
          <w:szCs w:val="24"/>
        </w:rPr>
        <w:t xml:space="preserve"> Journal, Ethiopia, AFRREV, 11(1), 88-99.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Muttaqin</w:t>
      </w:r>
      <w:proofErr w:type="spellEnd"/>
      <w:r w:rsidRPr="008476F4">
        <w:rPr>
          <w:rFonts w:ascii="Times New Roman" w:hAnsi="Times New Roman" w:cs="Times New Roman"/>
          <w:sz w:val="24"/>
          <w:szCs w:val="24"/>
        </w:rPr>
        <w:t xml:space="preserve">, G. F. &amp; </w:t>
      </w:r>
      <w:proofErr w:type="spellStart"/>
      <w:r w:rsidRPr="008476F4">
        <w:rPr>
          <w:rFonts w:ascii="Times New Roman" w:hAnsi="Times New Roman" w:cs="Times New Roman"/>
          <w:sz w:val="24"/>
          <w:szCs w:val="24"/>
        </w:rPr>
        <w:t>Mulyasari</w:t>
      </w:r>
      <w:proofErr w:type="spellEnd"/>
      <w:r w:rsidRPr="008476F4">
        <w:rPr>
          <w:rFonts w:ascii="Times New Roman" w:hAnsi="Times New Roman" w:cs="Times New Roman"/>
          <w:sz w:val="24"/>
          <w:szCs w:val="24"/>
        </w:rPr>
        <w:t>, W. (2018).</w:t>
      </w:r>
      <w:proofErr w:type="gramEnd"/>
      <w:r w:rsidRPr="008476F4">
        <w:rPr>
          <w:rFonts w:ascii="Times New Roman" w:hAnsi="Times New Roman" w:cs="Times New Roman"/>
          <w:sz w:val="24"/>
          <w:szCs w:val="24"/>
        </w:rPr>
        <w:t xml:space="preserve"> Financial accountability: </w:t>
      </w:r>
      <w:proofErr w:type="spellStart"/>
      <w:r w:rsidRPr="008476F4">
        <w:rPr>
          <w:rFonts w:ascii="Times New Roman" w:hAnsi="Times New Roman" w:cs="Times New Roman"/>
          <w:sz w:val="24"/>
          <w:szCs w:val="24"/>
        </w:rPr>
        <w:t>organisational</w:t>
      </w:r>
      <w:proofErr w:type="spellEnd"/>
      <w:r w:rsidRPr="008476F4">
        <w:rPr>
          <w:rFonts w:ascii="Times New Roman" w:hAnsi="Times New Roman" w:cs="Times New Roman"/>
          <w:sz w:val="24"/>
          <w:szCs w:val="24"/>
        </w:rPr>
        <w:t xml:space="preserve"> performance Improvement through culture and contractibility. Journal </w:t>
      </w:r>
      <w:proofErr w:type="spellStart"/>
      <w:r w:rsidRPr="008476F4">
        <w:rPr>
          <w:rFonts w:ascii="Times New Roman" w:hAnsi="Times New Roman" w:cs="Times New Roman"/>
          <w:sz w:val="24"/>
          <w:szCs w:val="24"/>
        </w:rPr>
        <w:t>Akuntansi</w:t>
      </w:r>
      <w:proofErr w:type="spell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XXII(</w:t>
      </w:r>
      <w:proofErr w:type="gramEnd"/>
      <w:r w:rsidRPr="008476F4">
        <w:rPr>
          <w:rFonts w:ascii="Times New Roman" w:hAnsi="Times New Roman" w:cs="Times New Roman"/>
          <w:sz w:val="24"/>
          <w:szCs w:val="24"/>
        </w:rPr>
        <w:t xml:space="preserve">2), 210-221.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lastRenderedPageBreak/>
        <w:t>Obialor</w:t>
      </w:r>
      <w:proofErr w:type="spellEnd"/>
      <w:r w:rsidRPr="008476F4">
        <w:rPr>
          <w:rFonts w:ascii="Times New Roman" w:hAnsi="Times New Roman" w:cs="Times New Roman"/>
          <w:sz w:val="24"/>
          <w:szCs w:val="24"/>
        </w:rPr>
        <w:t xml:space="preserve">, C. F. &amp; </w:t>
      </w:r>
      <w:proofErr w:type="spellStart"/>
      <w:r w:rsidRPr="008476F4">
        <w:rPr>
          <w:rFonts w:ascii="Times New Roman" w:hAnsi="Times New Roman" w:cs="Times New Roman"/>
          <w:sz w:val="24"/>
          <w:szCs w:val="24"/>
        </w:rPr>
        <w:t>Ozuzu</w:t>
      </w:r>
      <w:proofErr w:type="spellEnd"/>
      <w:r w:rsidRPr="008476F4">
        <w:rPr>
          <w:rFonts w:ascii="Times New Roman" w:hAnsi="Times New Roman" w:cs="Times New Roman"/>
          <w:sz w:val="24"/>
          <w:szCs w:val="24"/>
        </w:rPr>
        <w:t xml:space="preserve"> H. U. (2017).</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Corruption and effective public service performance in Nigeria.</w:t>
      </w:r>
      <w:proofErr w:type="gramEnd"/>
      <w:r w:rsidRPr="008476F4">
        <w:rPr>
          <w:rFonts w:ascii="Times New Roman" w:hAnsi="Times New Roman" w:cs="Times New Roman"/>
          <w:sz w:val="24"/>
          <w:szCs w:val="24"/>
        </w:rPr>
        <w:t xml:space="preserve"> International Journal of Advanced Studies in Economics and Public Sector Management, 5(3), 70-80.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Odum</w:t>
      </w:r>
      <w:proofErr w:type="spellEnd"/>
      <w:r w:rsidRPr="008476F4">
        <w:rPr>
          <w:rFonts w:ascii="Times New Roman" w:hAnsi="Times New Roman" w:cs="Times New Roman"/>
          <w:sz w:val="24"/>
          <w:szCs w:val="24"/>
        </w:rPr>
        <w:t>, (2020).</w:t>
      </w:r>
      <w:proofErr w:type="gramEnd"/>
      <w:r w:rsidRPr="008476F4">
        <w:rPr>
          <w:rFonts w:ascii="Times New Roman" w:hAnsi="Times New Roman" w:cs="Times New Roman"/>
          <w:sz w:val="24"/>
          <w:szCs w:val="24"/>
        </w:rPr>
        <w:t xml:space="preserve"> Essentials of Auditing &amp; Investigation: Rex Charles &amp; Patrick Ltd. Publications.</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Okoye</w:t>
      </w:r>
      <w:proofErr w:type="spellEnd"/>
      <w:r w:rsidRPr="008476F4">
        <w:rPr>
          <w:rFonts w:ascii="Times New Roman" w:hAnsi="Times New Roman" w:cs="Times New Roman"/>
          <w:sz w:val="24"/>
          <w:szCs w:val="24"/>
        </w:rPr>
        <w:t xml:space="preserve"> E. I. &amp; </w:t>
      </w:r>
      <w:proofErr w:type="spellStart"/>
      <w:r w:rsidRPr="008476F4">
        <w:rPr>
          <w:rFonts w:ascii="Times New Roman" w:hAnsi="Times New Roman" w:cs="Times New Roman"/>
          <w:sz w:val="24"/>
          <w:szCs w:val="24"/>
        </w:rPr>
        <w:t>Akamobi</w:t>
      </w:r>
      <w:proofErr w:type="spellEnd"/>
      <w:r w:rsidRPr="008476F4">
        <w:rPr>
          <w:rFonts w:ascii="Times New Roman" w:hAnsi="Times New Roman" w:cs="Times New Roman"/>
          <w:sz w:val="24"/>
          <w:szCs w:val="24"/>
        </w:rPr>
        <w:t xml:space="preserve"> N.L. (2022).</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The role of forensic accounting in fraud investigation and litigation support.</w:t>
      </w:r>
      <w:proofErr w:type="gramEnd"/>
      <w:r w:rsidRPr="008476F4">
        <w:rPr>
          <w:rFonts w:ascii="Times New Roman" w:hAnsi="Times New Roman" w:cs="Times New Roman"/>
          <w:sz w:val="24"/>
          <w:szCs w:val="24"/>
        </w:rPr>
        <w:t xml:space="preserve"> The Nigerian Academic forum 17(1)</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Okoye</w:t>
      </w:r>
      <w:proofErr w:type="spellEnd"/>
      <w:r w:rsidRPr="008476F4">
        <w:rPr>
          <w:rFonts w:ascii="Times New Roman" w:hAnsi="Times New Roman" w:cs="Times New Roman"/>
          <w:sz w:val="24"/>
          <w:szCs w:val="24"/>
        </w:rPr>
        <w:t>, (2019).</w:t>
      </w:r>
      <w:proofErr w:type="gramEnd"/>
      <w:r w:rsidRPr="008476F4">
        <w:rPr>
          <w:rFonts w:ascii="Times New Roman" w:hAnsi="Times New Roman" w:cs="Times New Roman"/>
          <w:sz w:val="24"/>
          <w:szCs w:val="24"/>
        </w:rPr>
        <w:t xml:space="preserve"> Skeptically </w:t>
      </w:r>
      <w:proofErr w:type="gramStart"/>
      <w:r w:rsidRPr="008476F4">
        <w:rPr>
          <w:rFonts w:ascii="Times New Roman" w:hAnsi="Times New Roman" w:cs="Times New Roman"/>
          <w:sz w:val="24"/>
          <w:szCs w:val="24"/>
        </w:rPr>
        <w:t>Listed</w:t>
      </w:r>
      <w:proofErr w:type="gramEnd"/>
      <w:r w:rsidRPr="008476F4">
        <w:rPr>
          <w:rFonts w:ascii="Times New Roman" w:hAnsi="Times New Roman" w:cs="Times New Roman"/>
          <w:sz w:val="24"/>
          <w:szCs w:val="24"/>
        </w:rPr>
        <w:t xml:space="preserve"> manufacturing companies in Nigeria. Journal of Global Accounting</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Okoye</w:t>
      </w:r>
      <w:proofErr w:type="spellEnd"/>
      <w:r w:rsidRPr="008476F4">
        <w:rPr>
          <w:rFonts w:ascii="Times New Roman" w:hAnsi="Times New Roman" w:cs="Times New Roman"/>
          <w:sz w:val="24"/>
          <w:szCs w:val="24"/>
        </w:rPr>
        <w:t xml:space="preserve">, E.I., </w:t>
      </w:r>
      <w:proofErr w:type="spellStart"/>
      <w:r w:rsidRPr="008476F4">
        <w:rPr>
          <w:rFonts w:ascii="Times New Roman" w:hAnsi="Times New Roman" w:cs="Times New Roman"/>
          <w:sz w:val="24"/>
          <w:szCs w:val="24"/>
        </w:rPr>
        <w:t>Adeniyi</w:t>
      </w:r>
      <w:proofErr w:type="spellEnd"/>
      <w:r w:rsidRPr="008476F4">
        <w:rPr>
          <w:rFonts w:ascii="Times New Roman" w:hAnsi="Times New Roman" w:cs="Times New Roman"/>
          <w:sz w:val="24"/>
          <w:szCs w:val="24"/>
        </w:rPr>
        <w:t xml:space="preserve">, S. &amp; </w:t>
      </w:r>
      <w:proofErr w:type="spellStart"/>
      <w:r w:rsidRPr="008476F4">
        <w:rPr>
          <w:rFonts w:ascii="Times New Roman" w:hAnsi="Times New Roman" w:cs="Times New Roman"/>
          <w:sz w:val="24"/>
          <w:szCs w:val="24"/>
        </w:rPr>
        <w:t>Igbojindu</w:t>
      </w:r>
      <w:proofErr w:type="spellEnd"/>
      <w:r w:rsidRPr="008476F4">
        <w:rPr>
          <w:rFonts w:ascii="Times New Roman" w:hAnsi="Times New Roman" w:cs="Times New Roman"/>
          <w:sz w:val="24"/>
          <w:szCs w:val="24"/>
        </w:rPr>
        <w:t>, F. O. (2020).</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Effect of forensic accounting investigation in detecting fraud in Nigerian deposit money bank.</w:t>
      </w:r>
      <w:proofErr w:type="gramEnd"/>
      <w:r w:rsidRPr="008476F4">
        <w:rPr>
          <w:rFonts w:ascii="Times New Roman" w:hAnsi="Times New Roman" w:cs="Times New Roman"/>
          <w:sz w:val="24"/>
          <w:szCs w:val="24"/>
        </w:rPr>
        <w:t xml:space="preserve"> International Journal of Innovative Finance Research, 8(1), 23-33.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Okoye</w:t>
      </w:r>
      <w:proofErr w:type="spellEnd"/>
      <w:r w:rsidRPr="008476F4">
        <w:rPr>
          <w:rFonts w:ascii="Times New Roman" w:hAnsi="Times New Roman" w:cs="Times New Roman"/>
          <w:sz w:val="24"/>
          <w:szCs w:val="24"/>
        </w:rPr>
        <w:t>, I.E. (2016).</w:t>
      </w:r>
      <w:proofErr w:type="gramEnd"/>
      <w:r w:rsidRPr="008476F4">
        <w:rPr>
          <w:rFonts w:ascii="Times New Roman" w:hAnsi="Times New Roman" w:cs="Times New Roman"/>
          <w:sz w:val="24"/>
          <w:szCs w:val="24"/>
        </w:rPr>
        <w:t xml:space="preserve"> Anatomy of Fraud and Corruption in Nigeria 32nd Inaugural Lecturer, held in </w:t>
      </w:r>
      <w:proofErr w:type="spellStart"/>
      <w:r w:rsidRPr="008476F4">
        <w:rPr>
          <w:rFonts w:ascii="Times New Roman" w:hAnsi="Times New Roman" w:cs="Times New Roman"/>
          <w:sz w:val="24"/>
          <w:szCs w:val="24"/>
        </w:rPr>
        <w:t>Unizik</w:t>
      </w:r>
      <w:proofErr w:type="spellEnd"/>
      <w:r w:rsidRPr="008476F4">
        <w:rPr>
          <w:rFonts w:ascii="Times New Roman" w:hAnsi="Times New Roman" w:cs="Times New Roman"/>
          <w:sz w:val="24"/>
          <w:szCs w:val="24"/>
        </w:rPr>
        <w:t>.</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r w:rsidRPr="008476F4">
        <w:rPr>
          <w:rFonts w:ascii="Times New Roman" w:hAnsi="Times New Roman" w:cs="Times New Roman"/>
          <w:sz w:val="24"/>
          <w:szCs w:val="24"/>
        </w:rPr>
        <w:t>Okoye</w:t>
      </w:r>
      <w:proofErr w:type="gramStart"/>
      <w:r w:rsidRPr="008476F4">
        <w:rPr>
          <w:rFonts w:ascii="Times New Roman" w:hAnsi="Times New Roman" w:cs="Times New Roman"/>
          <w:sz w:val="24"/>
          <w:szCs w:val="24"/>
        </w:rPr>
        <w:t>,I</w:t>
      </w:r>
      <w:proofErr w:type="spellEnd"/>
      <w:proofErr w:type="gramEnd"/>
      <w:r w:rsidRPr="008476F4">
        <w:rPr>
          <w:rFonts w:ascii="Times New Roman" w:hAnsi="Times New Roman" w:cs="Times New Roman"/>
          <w:sz w:val="24"/>
          <w:szCs w:val="24"/>
        </w:rPr>
        <w:t>. E. (2018). “Forensic Audit/Acc Vis-à-vis financial statement Fraud, paper presented at ANAN</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r w:rsidRPr="008476F4">
        <w:rPr>
          <w:rFonts w:ascii="Times New Roman" w:hAnsi="Times New Roman" w:cs="Times New Roman"/>
          <w:sz w:val="24"/>
          <w:szCs w:val="24"/>
        </w:rPr>
        <w:t>Okoye</w:t>
      </w:r>
      <w:proofErr w:type="gramStart"/>
      <w:r w:rsidRPr="008476F4">
        <w:rPr>
          <w:rFonts w:ascii="Times New Roman" w:hAnsi="Times New Roman" w:cs="Times New Roman"/>
          <w:sz w:val="24"/>
          <w:szCs w:val="24"/>
        </w:rPr>
        <w:t>,I</w:t>
      </w:r>
      <w:proofErr w:type="spellEnd"/>
      <w:proofErr w:type="gramEnd"/>
      <w:r w:rsidRPr="008476F4">
        <w:rPr>
          <w:rFonts w:ascii="Times New Roman" w:hAnsi="Times New Roman" w:cs="Times New Roman"/>
          <w:sz w:val="24"/>
          <w:szCs w:val="24"/>
        </w:rPr>
        <w:t xml:space="preserve">. E. (2021). </w:t>
      </w:r>
      <w:proofErr w:type="gramStart"/>
      <w:r w:rsidRPr="008476F4">
        <w:rPr>
          <w:rFonts w:ascii="Times New Roman" w:hAnsi="Times New Roman" w:cs="Times New Roman"/>
          <w:sz w:val="24"/>
          <w:szCs w:val="24"/>
        </w:rPr>
        <w:t xml:space="preserve">“Corporate Fraud and Control: Application of Forensic Techniques” paper presented at Dept. of Acc, Fed Poly, </w:t>
      </w:r>
      <w:proofErr w:type="spellStart"/>
      <w:r w:rsidRPr="008476F4">
        <w:rPr>
          <w:rFonts w:ascii="Times New Roman" w:hAnsi="Times New Roman" w:cs="Times New Roman"/>
          <w:sz w:val="24"/>
          <w:szCs w:val="24"/>
        </w:rPr>
        <w:t>Oko</w:t>
      </w:r>
      <w:proofErr w:type="spellEnd"/>
      <w:r w:rsidRPr="008476F4">
        <w:rPr>
          <w:rFonts w:ascii="Times New Roman" w:hAnsi="Times New Roman" w:cs="Times New Roman"/>
          <w:sz w:val="24"/>
          <w:szCs w:val="24"/>
        </w:rPr>
        <w:t>, 27th August.</w:t>
      </w:r>
      <w:proofErr w:type="gramEnd"/>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Onyekwelu</w:t>
      </w:r>
      <w:proofErr w:type="spellEnd"/>
      <w:r w:rsidRPr="008476F4">
        <w:rPr>
          <w:rFonts w:ascii="Times New Roman" w:hAnsi="Times New Roman" w:cs="Times New Roman"/>
          <w:sz w:val="24"/>
          <w:szCs w:val="24"/>
        </w:rPr>
        <w:t xml:space="preserve">, U. L., </w:t>
      </w:r>
      <w:proofErr w:type="spellStart"/>
      <w:r w:rsidRPr="008476F4">
        <w:rPr>
          <w:rFonts w:ascii="Times New Roman" w:hAnsi="Times New Roman" w:cs="Times New Roman"/>
          <w:sz w:val="24"/>
          <w:szCs w:val="24"/>
        </w:rPr>
        <w:t>Ugwu</w:t>
      </w:r>
      <w:proofErr w:type="spellEnd"/>
      <w:r w:rsidRPr="008476F4">
        <w:rPr>
          <w:rFonts w:ascii="Times New Roman" w:hAnsi="Times New Roman" w:cs="Times New Roman"/>
          <w:sz w:val="24"/>
          <w:szCs w:val="24"/>
        </w:rPr>
        <w:t xml:space="preserve">, K. O. &amp; </w:t>
      </w:r>
      <w:proofErr w:type="spellStart"/>
      <w:r w:rsidRPr="008476F4">
        <w:rPr>
          <w:rFonts w:ascii="Times New Roman" w:hAnsi="Times New Roman" w:cs="Times New Roman"/>
          <w:sz w:val="24"/>
          <w:szCs w:val="24"/>
        </w:rPr>
        <w:t>Nnmani</w:t>
      </w:r>
      <w:proofErr w:type="spellEnd"/>
      <w:r w:rsidRPr="008476F4">
        <w:rPr>
          <w:rFonts w:ascii="Times New Roman" w:hAnsi="Times New Roman" w:cs="Times New Roman"/>
          <w:sz w:val="24"/>
          <w:szCs w:val="24"/>
        </w:rPr>
        <w:t>, J. N. (2016).</w:t>
      </w:r>
      <w:proofErr w:type="gramEnd"/>
      <w:r w:rsidRPr="008476F4">
        <w:rPr>
          <w:rFonts w:ascii="Times New Roman" w:hAnsi="Times New Roman" w:cs="Times New Roman"/>
          <w:sz w:val="24"/>
          <w:szCs w:val="24"/>
        </w:rPr>
        <w:t xml:space="preserve"> DAIs forensic </w:t>
      </w:r>
      <w:proofErr w:type="gramStart"/>
      <w:r w:rsidRPr="008476F4">
        <w:rPr>
          <w:rFonts w:ascii="Times New Roman" w:hAnsi="Times New Roman" w:cs="Times New Roman"/>
          <w:sz w:val="24"/>
          <w:szCs w:val="24"/>
        </w:rPr>
        <w:t>accounting enhance</w:t>
      </w:r>
      <w:proofErr w:type="gramEnd"/>
      <w:r w:rsidRPr="008476F4">
        <w:rPr>
          <w:rFonts w:ascii="Times New Roman" w:hAnsi="Times New Roman" w:cs="Times New Roman"/>
          <w:sz w:val="24"/>
          <w:szCs w:val="24"/>
        </w:rPr>
        <w:t xml:space="preserve"> quality of financial reporting in Nigeria? </w:t>
      </w:r>
      <w:proofErr w:type="gramStart"/>
      <w:r w:rsidRPr="008476F4">
        <w:rPr>
          <w:rFonts w:ascii="Times New Roman" w:hAnsi="Times New Roman" w:cs="Times New Roman"/>
          <w:sz w:val="24"/>
          <w:szCs w:val="24"/>
        </w:rPr>
        <w:t>an</w:t>
      </w:r>
      <w:proofErr w:type="gramEnd"/>
      <w:r w:rsidRPr="008476F4">
        <w:rPr>
          <w:rFonts w:ascii="Times New Roman" w:hAnsi="Times New Roman" w:cs="Times New Roman"/>
          <w:sz w:val="24"/>
          <w:szCs w:val="24"/>
        </w:rPr>
        <w:t xml:space="preserve"> empirical investigation. European Centre for Research Training and Development UK, 4(8), 62-84.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Osho</w:t>
      </w:r>
      <w:proofErr w:type="spellEnd"/>
      <w:r w:rsidRPr="008476F4">
        <w:rPr>
          <w:rFonts w:ascii="Times New Roman" w:hAnsi="Times New Roman" w:cs="Times New Roman"/>
          <w:sz w:val="24"/>
          <w:szCs w:val="24"/>
        </w:rPr>
        <w:t xml:space="preserve">, A. E. &amp; </w:t>
      </w:r>
      <w:proofErr w:type="spellStart"/>
      <w:r w:rsidRPr="008476F4">
        <w:rPr>
          <w:rFonts w:ascii="Times New Roman" w:hAnsi="Times New Roman" w:cs="Times New Roman"/>
          <w:sz w:val="24"/>
          <w:szCs w:val="24"/>
        </w:rPr>
        <w:t>Adekanmbi</w:t>
      </w:r>
      <w:proofErr w:type="spellEnd"/>
      <w:r w:rsidRPr="008476F4">
        <w:rPr>
          <w:rFonts w:ascii="Times New Roman" w:hAnsi="Times New Roman" w:cs="Times New Roman"/>
          <w:sz w:val="24"/>
          <w:szCs w:val="24"/>
        </w:rPr>
        <w:t>, J. A. (2018).</w:t>
      </w:r>
      <w:proofErr w:type="gramEnd"/>
      <w:r w:rsidRPr="008476F4">
        <w:rPr>
          <w:rFonts w:ascii="Times New Roman" w:hAnsi="Times New Roman" w:cs="Times New Roman"/>
          <w:sz w:val="24"/>
          <w:szCs w:val="24"/>
        </w:rPr>
        <w:t xml:space="preserve"> Whistle blowing: a way of fostering accountability and transparency in public sectors in Nigeria. </w:t>
      </w:r>
      <w:proofErr w:type="gramStart"/>
      <w:r w:rsidRPr="008476F4">
        <w:rPr>
          <w:rFonts w:ascii="Times New Roman" w:hAnsi="Times New Roman" w:cs="Times New Roman"/>
          <w:sz w:val="24"/>
          <w:szCs w:val="24"/>
        </w:rPr>
        <w:t>International Journal of Advanced Research (Social &amp; management Sciences), 4(6), 1-14.</w:t>
      </w:r>
      <w:proofErr w:type="gramEnd"/>
      <w:r w:rsidRPr="008476F4">
        <w:rPr>
          <w:rFonts w:ascii="Times New Roman" w:hAnsi="Times New Roman" w:cs="Times New Roman"/>
          <w:sz w:val="24"/>
          <w:szCs w:val="24"/>
        </w:rPr>
        <w:t xml:space="preserve">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Otubor</w:t>
      </w:r>
      <w:proofErr w:type="spellEnd"/>
      <w:r w:rsidRPr="008476F4">
        <w:rPr>
          <w:rFonts w:ascii="Times New Roman" w:hAnsi="Times New Roman" w:cs="Times New Roman"/>
          <w:sz w:val="24"/>
          <w:szCs w:val="24"/>
        </w:rPr>
        <w:t xml:space="preserve">, C. O. &amp; </w:t>
      </w:r>
      <w:proofErr w:type="spellStart"/>
      <w:r w:rsidRPr="008476F4">
        <w:rPr>
          <w:rFonts w:ascii="Times New Roman" w:hAnsi="Times New Roman" w:cs="Times New Roman"/>
          <w:sz w:val="24"/>
          <w:szCs w:val="24"/>
        </w:rPr>
        <w:t>Salawu</w:t>
      </w:r>
      <w:proofErr w:type="spellEnd"/>
      <w:r w:rsidRPr="008476F4">
        <w:rPr>
          <w:rFonts w:ascii="Times New Roman" w:hAnsi="Times New Roman" w:cs="Times New Roman"/>
          <w:sz w:val="24"/>
          <w:szCs w:val="24"/>
        </w:rPr>
        <w:t>, P. O. (2017).</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Assessment of financial accountability and economic growth in Nigeria.</w:t>
      </w:r>
      <w:proofErr w:type="gramEnd"/>
      <w:r w:rsidRPr="008476F4">
        <w:rPr>
          <w:rFonts w:ascii="Times New Roman" w:hAnsi="Times New Roman" w:cs="Times New Roman"/>
          <w:sz w:val="24"/>
          <w:szCs w:val="24"/>
        </w:rPr>
        <w:t xml:space="preserve"> Higher </w:t>
      </w:r>
      <w:proofErr w:type="spellStart"/>
      <w:r w:rsidRPr="008476F4">
        <w:rPr>
          <w:rFonts w:ascii="Times New Roman" w:hAnsi="Times New Roman" w:cs="Times New Roman"/>
          <w:sz w:val="24"/>
          <w:szCs w:val="24"/>
        </w:rPr>
        <w:t>EdUCator</w:t>
      </w:r>
      <w:proofErr w:type="spellEnd"/>
      <w:r w:rsidRPr="008476F4">
        <w:rPr>
          <w:rFonts w:ascii="Times New Roman" w:hAnsi="Times New Roman" w:cs="Times New Roman"/>
          <w:sz w:val="24"/>
          <w:szCs w:val="24"/>
        </w:rPr>
        <w:t xml:space="preserve"> – An International Journal, 1(1), 1-12. Ramon O. (2018). </w:t>
      </w:r>
      <w:proofErr w:type="gramStart"/>
      <w:r w:rsidRPr="008476F4">
        <w:rPr>
          <w:rFonts w:ascii="Times New Roman" w:hAnsi="Times New Roman" w:cs="Times New Roman"/>
          <w:sz w:val="24"/>
          <w:szCs w:val="24"/>
        </w:rPr>
        <w:t xml:space="preserve">10 corruption cases that can fetch </w:t>
      </w:r>
      <w:proofErr w:type="spellStart"/>
      <w:r w:rsidRPr="008476F4">
        <w:rPr>
          <w:rFonts w:ascii="Times New Roman" w:hAnsi="Times New Roman" w:cs="Times New Roman"/>
          <w:sz w:val="24"/>
          <w:szCs w:val="24"/>
        </w:rPr>
        <w:t>Nigeira</w:t>
      </w:r>
      <w:proofErr w:type="spellEnd"/>
      <w:r w:rsidRPr="008476F4">
        <w:rPr>
          <w:rFonts w:ascii="Times New Roman" w:hAnsi="Times New Roman" w:cs="Times New Roman"/>
          <w:sz w:val="24"/>
          <w:szCs w:val="24"/>
        </w:rPr>
        <w:t xml:space="preserve"> $74.5billion, N2.5trillion.</w:t>
      </w:r>
      <w:proofErr w:type="gramEnd"/>
      <w:r w:rsidRPr="008476F4">
        <w:rPr>
          <w:rFonts w:ascii="Times New Roman" w:hAnsi="Times New Roman" w:cs="Times New Roman"/>
          <w:sz w:val="24"/>
          <w:szCs w:val="24"/>
        </w:rPr>
        <w:t xml:space="preserve"> </w:t>
      </w:r>
    </w:p>
    <w:p w:rsidR="008476F4" w:rsidRPr="008476F4" w:rsidRDefault="008476F4" w:rsidP="001E0FA8">
      <w:pPr>
        <w:spacing w:after="0" w:line="360" w:lineRule="auto"/>
        <w:ind w:left="720" w:hanging="720"/>
        <w:jc w:val="both"/>
        <w:rPr>
          <w:rFonts w:ascii="Times New Roman" w:hAnsi="Times New Roman" w:cs="Times New Roman"/>
          <w:sz w:val="24"/>
          <w:szCs w:val="24"/>
        </w:rPr>
      </w:pPr>
      <w:r w:rsidRPr="008476F4">
        <w:rPr>
          <w:rFonts w:ascii="Times New Roman" w:hAnsi="Times New Roman" w:cs="Times New Roman"/>
          <w:sz w:val="24"/>
          <w:szCs w:val="24"/>
        </w:rPr>
        <w:t>Practice for Investigative and Forensic Accounting Engagements.</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gramStart"/>
      <w:r w:rsidRPr="008476F4">
        <w:rPr>
          <w:rFonts w:ascii="Times New Roman" w:hAnsi="Times New Roman" w:cs="Times New Roman"/>
          <w:sz w:val="24"/>
          <w:szCs w:val="24"/>
        </w:rPr>
        <w:lastRenderedPageBreak/>
        <w:t>PWC (2021).</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Global economic crime survey.</w:t>
      </w:r>
      <w:proofErr w:type="gramEnd"/>
      <w:r w:rsidRPr="008476F4">
        <w:rPr>
          <w:rFonts w:ascii="Times New Roman" w:hAnsi="Times New Roman" w:cs="Times New Roman"/>
          <w:sz w:val="24"/>
          <w:szCs w:val="24"/>
        </w:rPr>
        <w:t xml:space="preserve"> Retrieved from http://www.pwc.com</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gramStart"/>
      <w:r w:rsidRPr="008476F4">
        <w:rPr>
          <w:rFonts w:ascii="Times New Roman" w:hAnsi="Times New Roman" w:cs="Times New Roman"/>
          <w:sz w:val="24"/>
          <w:szCs w:val="24"/>
        </w:rPr>
        <w:t xml:space="preserve">Quarterly meeting </w:t>
      </w:r>
      <w:proofErr w:type="spellStart"/>
      <w:r w:rsidRPr="008476F4">
        <w:rPr>
          <w:rFonts w:ascii="Times New Roman" w:hAnsi="Times New Roman" w:cs="Times New Roman"/>
          <w:sz w:val="24"/>
          <w:szCs w:val="24"/>
        </w:rPr>
        <w:t>Anambra</w:t>
      </w:r>
      <w:proofErr w:type="spellEnd"/>
      <w:r w:rsidRPr="008476F4">
        <w:rPr>
          <w:rFonts w:ascii="Times New Roman" w:hAnsi="Times New Roman" w:cs="Times New Roman"/>
          <w:sz w:val="24"/>
          <w:szCs w:val="24"/>
        </w:rPr>
        <w:t xml:space="preserve"> State, 30th June.</w:t>
      </w:r>
      <w:proofErr w:type="gramEnd"/>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Rangongo</w:t>
      </w:r>
      <w:proofErr w:type="spellEnd"/>
      <w:r w:rsidRPr="008476F4">
        <w:rPr>
          <w:rFonts w:ascii="Times New Roman" w:hAnsi="Times New Roman" w:cs="Times New Roman"/>
          <w:sz w:val="24"/>
          <w:szCs w:val="24"/>
        </w:rPr>
        <w:t xml:space="preserve">, P., </w:t>
      </w:r>
      <w:proofErr w:type="spellStart"/>
      <w:r w:rsidRPr="008476F4">
        <w:rPr>
          <w:rFonts w:ascii="Times New Roman" w:hAnsi="Times New Roman" w:cs="Times New Roman"/>
          <w:sz w:val="24"/>
          <w:szCs w:val="24"/>
        </w:rPr>
        <w:t>Mohlakwana</w:t>
      </w:r>
      <w:proofErr w:type="spellEnd"/>
      <w:r w:rsidRPr="008476F4">
        <w:rPr>
          <w:rFonts w:ascii="Times New Roman" w:hAnsi="Times New Roman" w:cs="Times New Roman"/>
          <w:sz w:val="24"/>
          <w:szCs w:val="24"/>
        </w:rPr>
        <w:t xml:space="preserve">, M. &amp; </w:t>
      </w:r>
      <w:proofErr w:type="spellStart"/>
      <w:r w:rsidRPr="008476F4">
        <w:rPr>
          <w:rFonts w:ascii="Times New Roman" w:hAnsi="Times New Roman" w:cs="Times New Roman"/>
          <w:sz w:val="24"/>
          <w:szCs w:val="24"/>
        </w:rPr>
        <w:t>Beckmmann</w:t>
      </w:r>
      <w:proofErr w:type="spellEnd"/>
      <w:r w:rsidRPr="008476F4">
        <w:rPr>
          <w:rFonts w:ascii="Times New Roman" w:hAnsi="Times New Roman" w:cs="Times New Roman"/>
          <w:sz w:val="24"/>
          <w:szCs w:val="24"/>
        </w:rPr>
        <w:t>, J. (2016).</w:t>
      </w:r>
      <w:proofErr w:type="gramEnd"/>
      <w:r w:rsidRPr="008476F4">
        <w:rPr>
          <w:rFonts w:ascii="Times New Roman" w:hAnsi="Times New Roman" w:cs="Times New Roman"/>
          <w:sz w:val="24"/>
          <w:szCs w:val="24"/>
        </w:rPr>
        <w:t xml:space="preserve"> Causes of financial mismanagement in South African public schools: the views of role players. South African Journal of </w:t>
      </w:r>
      <w:proofErr w:type="spellStart"/>
      <w:r w:rsidRPr="008476F4">
        <w:rPr>
          <w:rFonts w:ascii="Times New Roman" w:hAnsi="Times New Roman" w:cs="Times New Roman"/>
          <w:sz w:val="24"/>
          <w:szCs w:val="24"/>
        </w:rPr>
        <w:t>EdUCation</w:t>
      </w:r>
      <w:proofErr w:type="spellEnd"/>
      <w:r w:rsidRPr="008476F4">
        <w:rPr>
          <w:rFonts w:ascii="Times New Roman" w:hAnsi="Times New Roman" w:cs="Times New Roman"/>
          <w:sz w:val="24"/>
          <w:szCs w:val="24"/>
        </w:rPr>
        <w:t xml:space="preserve">, 36(3), 1-10. Sahara Reporters of 15th February, 2018. http://saharareporters.com/2018/02/15/%E2%80%9810- corruption-cases-can-fetch-nigeria-745billion-n25trillion%E2%80%99-falana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r w:rsidRPr="008476F4">
        <w:rPr>
          <w:rFonts w:ascii="Times New Roman" w:hAnsi="Times New Roman" w:cs="Times New Roman"/>
          <w:sz w:val="24"/>
          <w:szCs w:val="24"/>
        </w:rPr>
        <w:t>Rezaee</w:t>
      </w:r>
      <w:proofErr w:type="spellEnd"/>
      <w:r w:rsidRPr="008476F4">
        <w:rPr>
          <w:rFonts w:ascii="Times New Roman" w:hAnsi="Times New Roman" w:cs="Times New Roman"/>
          <w:sz w:val="24"/>
          <w:szCs w:val="24"/>
        </w:rPr>
        <w:t xml:space="preserve">, Z. (2020). Financial Statement Fraud Prevent and Detection. </w:t>
      </w:r>
      <w:proofErr w:type="gramStart"/>
      <w:r w:rsidRPr="008476F4">
        <w:rPr>
          <w:rFonts w:ascii="Times New Roman" w:hAnsi="Times New Roman" w:cs="Times New Roman"/>
          <w:sz w:val="24"/>
          <w:szCs w:val="24"/>
        </w:rPr>
        <w:t>John Willey and Sons Inc; New York.</w:t>
      </w:r>
      <w:proofErr w:type="gramEnd"/>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Salleh</w:t>
      </w:r>
      <w:proofErr w:type="spellEnd"/>
      <w:r w:rsidRPr="008476F4">
        <w:rPr>
          <w:rFonts w:ascii="Times New Roman" w:hAnsi="Times New Roman" w:cs="Times New Roman"/>
          <w:sz w:val="24"/>
          <w:szCs w:val="24"/>
        </w:rPr>
        <w:t>, K. &amp; Aziz, R. A. (2022).</w:t>
      </w:r>
      <w:proofErr w:type="gramEnd"/>
      <w:r w:rsidRPr="008476F4">
        <w:rPr>
          <w:rFonts w:ascii="Times New Roman" w:hAnsi="Times New Roman" w:cs="Times New Roman"/>
          <w:sz w:val="24"/>
          <w:szCs w:val="24"/>
        </w:rPr>
        <w:t xml:space="preserve"> Traits, skills and ethical values of public sector forensic International Journal of Innovative Research in Accounting and Sustainability ISSN: 2736-1381 (Print), ISSN 2736-1500 (Online) Vol. 7, No. 4, 2022 34 accountants: an empirical investigation. </w:t>
      </w:r>
      <w:proofErr w:type="spellStart"/>
      <w:r w:rsidRPr="008476F4">
        <w:rPr>
          <w:rFonts w:ascii="Times New Roman" w:hAnsi="Times New Roman" w:cs="Times New Roman"/>
          <w:sz w:val="24"/>
          <w:szCs w:val="24"/>
        </w:rPr>
        <w:t>Procedia</w:t>
      </w:r>
      <w:proofErr w:type="spellEnd"/>
      <w:r w:rsidRPr="008476F4">
        <w:rPr>
          <w:rFonts w:ascii="Times New Roman" w:hAnsi="Times New Roman" w:cs="Times New Roman"/>
          <w:sz w:val="24"/>
          <w:szCs w:val="24"/>
        </w:rPr>
        <w:t xml:space="preserve"> Social and Behavioral Sciences, 145, 361-370.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Sani</w:t>
      </w:r>
      <w:proofErr w:type="spellEnd"/>
      <w:r w:rsidRPr="008476F4">
        <w:rPr>
          <w:rFonts w:ascii="Times New Roman" w:hAnsi="Times New Roman" w:cs="Times New Roman"/>
          <w:sz w:val="24"/>
          <w:szCs w:val="24"/>
        </w:rPr>
        <w:t xml:space="preserve">, J. &amp; </w:t>
      </w:r>
      <w:proofErr w:type="spellStart"/>
      <w:r w:rsidRPr="008476F4">
        <w:rPr>
          <w:rFonts w:ascii="Times New Roman" w:hAnsi="Times New Roman" w:cs="Times New Roman"/>
          <w:sz w:val="24"/>
          <w:szCs w:val="24"/>
        </w:rPr>
        <w:t>Alani</w:t>
      </w:r>
      <w:proofErr w:type="spellEnd"/>
      <w:r w:rsidRPr="008476F4">
        <w:rPr>
          <w:rFonts w:ascii="Times New Roman" w:hAnsi="Times New Roman" w:cs="Times New Roman"/>
          <w:sz w:val="24"/>
          <w:szCs w:val="24"/>
        </w:rPr>
        <w:t>, G. O. (2018).</w:t>
      </w:r>
      <w:proofErr w:type="gramEnd"/>
      <w:r w:rsidRPr="008476F4">
        <w:rPr>
          <w:rFonts w:ascii="Times New Roman" w:hAnsi="Times New Roman" w:cs="Times New Roman"/>
          <w:sz w:val="24"/>
          <w:szCs w:val="24"/>
        </w:rPr>
        <w:t xml:space="preserve"> The dynamics of governance and accountability in Nigerian public service: a backward look for a diagnostic cure. Global Trends Academy, International Conference on Global Emerging Trends Proceedings, ISSN 2645-2405, 217-220.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gramStart"/>
      <w:r w:rsidRPr="008476F4">
        <w:rPr>
          <w:rFonts w:ascii="Times New Roman" w:hAnsi="Times New Roman" w:cs="Times New Roman"/>
          <w:sz w:val="24"/>
          <w:szCs w:val="24"/>
        </w:rPr>
        <w:t>Trading Economics (2019).</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Nigeria corruption rank.</w:t>
      </w:r>
      <w:proofErr w:type="gramEnd"/>
      <w:r w:rsidRPr="008476F4">
        <w:rPr>
          <w:rFonts w:ascii="Times New Roman" w:hAnsi="Times New Roman" w:cs="Times New Roman"/>
          <w:sz w:val="24"/>
          <w:szCs w:val="24"/>
        </w:rPr>
        <w:t xml:space="preserve"> </w:t>
      </w:r>
      <w:hyperlink r:id="rId12" w:history="1">
        <w:r w:rsidRPr="008476F4">
          <w:rPr>
            <w:rStyle w:val="Hyperlink"/>
            <w:rFonts w:ascii="Times New Roman" w:hAnsi="Times New Roman" w:cs="Times New Roman"/>
            <w:sz w:val="24"/>
            <w:szCs w:val="24"/>
          </w:rPr>
          <w:t>https://tradingeconomics.com/nigeria/corruption-rank</w:t>
        </w:r>
      </w:hyperlink>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Umobong</w:t>
      </w:r>
      <w:proofErr w:type="spellEnd"/>
      <w:r w:rsidRPr="008476F4">
        <w:rPr>
          <w:rFonts w:ascii="Times New Roman" w:hAnsi="Times New Roman" w:cs="Times New Roman"/>
          <w:sz w:val="24"/>
          <w:szCs w:val="24"/>
        </w:rPr>
        <w:t xml:space="preserve">, A. A. &amp; </w:t>
      </w:r>
      <w:proofErr w:type="spellStart"/>
      <w:r w:rsidRPr="008476F4">
        <w:rPr>
          <w:rFonts w:ascii="Times New Roman" w:hAnsi="Times New Roman" w:cs="Times New Roman"/>
          <w:sz w:val="24"/>
          <w:szCs w:val="24"/>
        </w:rPr>
        <w:t>Ibanichuka</w:t>
      </w:r>
      <w:proofErr w:type="spellEnd"/>
      <w:r w:rsidRPr="008476F4">
        <w:rPr>
          <w:rFonts w:ascii="Times New Roman" w:hAnsi="Times New Roman" w:cs="Times New Roman"/>
          <w:sz w:val="24"/>
          <w:szCs w:val="24"/>
        </w:rPr>
        <w:t>, E. A. L. (2016).</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Accounting manipulations and firms financial performance: evidence from Nigeria.</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European Journal of Accounting, Auditing and Finance Research, 4(10), 30-47.</w:t>
      </w:r>
      <w:proofErr w:type="gramEnd"/>
      <w:r w:rsidRPr="008476F4">
        <w:rPr>
          <w:rFonts w:ascii="Times New Roman" w:hAnsi="Times New Roman" w:cs="Times New Roman"/>
          <w:sz w:val="24"/>
          <w:szCs w:val="24"/>
        </w:rPr>
        <w:t xml:space="preserve">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Uwak</w:t>
      </w:r>
      <w:proofErr w:type="spellEnd"/>
      <w:r w:rsidRPr="008476F4">
        <w:rPr>
          <w:rFonts w:ascii="Times New Roman" w:hAnsi="Times New Roman" w:cs="Times New Roman"/>
          <w:sz w:val="24"/>
          <w:szCs w:val="24"/>
        </w:rPr>
        <w:t xml:space="preserve">, U. E. &amp; </w:t>
      </w:r>
      <w:proofErr w:type="spellStart"/>
      <w:r w:rsidRPr="008476F4">
        <w:rPr>
          <w:rFonts w:ascii="Times New Roman" w:hAnsi="Times New Roman" w:cs="Times New Roman"/>
          <w:sz w:val="24"/>
          <w:szCs w:val="24"/>
        </w:rPr>
        <w:t>Udofia</w:t>
      </w:r>
      <w:proofErr w:type="spellEnd"/>
      <w:r w:rsidRPr="008476F4">
        <w:rPr>
          <w:rFonts w:ascii="Times New Roman" w:hAnsi="Times New Roman" w:cs="Times New Roman"/>
          <w:sz w:val="24"/>
          <w:szCs w:val="24"/>
        </w:rPr>
        <w:t>, A. N. (2016).</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Corruption in Nigeria’s public sector organizations and its implications for national development.</w:t>
      </w:r>
      <w:proofErr w:type="gramEnd"/>
      <w:r w:rsidRPr="008476F4">
        <w:rPr>
          <w:rFonts w:ascii="Times New Roman" w:hAnsi="Times New Roman" w:cs="Times New Roman"/>
          <w:sz w:val="24"/>
          <w:szCs w:val="24"/>
        </w:rPr>
        <w:t xml:space="preserve"> Mediterranean Journal of Social Sciences, 7(3), 27-35.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gramStart"/>
      <w:r w:rsidRPr="008476F4">
        <w:rPr>
          <w:rFonts w:ascii="Times New Roman" w:hAnsi="Times New Roman" w:cs="Times New Roman"/>
          <w:sz w:val="24"/>
          <w:szCs w:val="24"/>
        </w:rPr>
        <w:lastRenderedPageBreak/>
        <w:t xml:space="preserve">Vance, A., Lowry, P. B. &amp; </w:t>
      </w:r>
      <w:proofErr w:type="spellStart"/>
      <w:r w:rsidRPr="008476F4">
        <w:rPr>
          <w:rFonts w:ascii="Times New Roman" w:hAnsi="Times New Roman" w:cs="Times New Roman"/>
          <w:sz w:val="24"/>
          <w:szCs w:val="24"/>
        </w:rPr>
        <w:t>Eggett</w:t>
      </w:r>
      <w:proofErr w:type="spellEnd"/>
      <w:r w:rsidRPr="008476F4">
        <w:rPr>
          <w:rFonts w:ascii="Times New Roman" w:hAnsi="Times New Roman" w:cs="Times New Roman"/>
          <w:sz w:val="24"/>
          <w:szCs w:val="24"/>
        </w:rPr>
        <w:t>, D. (2021).</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Increasing accountability through user-interface Design artifacts: a new approach to addressing the problem of access-policy violation.</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MIS Quarterly, 39 (2), 345-U402.</w:t>
      </w:r>
      <w:proofErr w:type="gramEnd"/>
      <w:r w:rsidRPr="008476F4">
        <w:rPr>
          <w:rFonts w:ascii="Times New Roman" w:hAnsi="Times New Roman" w:cs="Times New Roman"/>
          <w:sz w:val="24"/>
          <w:szCs w:val="24"/>
        </w:rPr>
        <w:t xml:space="preserve"> DOI:10.25300/MISQ/2021/39.2.04 vol. 3</w:t>
      </w:r>
      <w:proofErr w:type="gramStart"/>
      <w:r w:rsidRPr="008476F4">
        <w:rPr>
          <w:rFonts w:ascii="Times New Roman" w:hAnsi="Times New Roman" w:cs="Times New Roman"/>
          <w:sz w:val="24"/>
          <w:szCs w:val="24"/>
        </w:rPr>
        <w:t>./</w:t>
      </w:r>
      <w:proofErr w:type="gramEnd"/>
      <w:r w:rsidRPr="008476F4">
        <w:rPr>
          <w:rFonts w:ascii="Times New Roman" w:hAnsi="Times New Roman" w:cs="Times New Roman"/>
          <w:sz w:val="24"/>
          <w:szCs w:val="24"/>
        </w:rPr>
        <w:t>April 2021.</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proofErr w:type="gramStart"/>
      <w:r w:rsidRPr="008476F4">
        <w:rPr>
          <w:rFonts w:ascii="Times New Roman" w:hAnsi="Times New Roman" w:cs="Times New Roman"/>
          <w:sz w:val="24"/>
          <w:szCs w:val="24"/>
        </w:rPr>
        <w:t>Vukadinovic</w:t>
      </w:r>
      <w:proofErr w:type="spellEnd"/>
      <w:r w:rsidRPr="008476F4">
        <w:rPr>
          <w:rFonts w:ascii="Times New Roman" w:hAnsi="Times New Roman" w:cs="Times New Roman"/>
          <w:sz w:val="24"/>
          <w:szCs w:val="24"/>
        </w:rPr>
        <w:t xml:space="preserve">, P., </w:t>
      </w:r>
      <w:proofErr w:type="spellStart"/>
      <w:r w:rsidRPr="008476F4">
        <w:rPr>
          <w:rFonts w:ascii="Times New Roman" w:hAnsi="Times New Roman" w:cs="Times New Roman"/>
          <w:sz w:val="24"/>
          <w:szCs w:val="24"/>
        </w:rPr>
        <w:t>Knezevic</w:t>
      </w:r>
      <w:proofErr w:type="spellEnd"/>
      <w:r w:rsidRPr="008476F4">
        <w:rPr>
          <w:rFonts w:ascii="Times New Roman" w:hAnsi="Times New Roman" w:cs="Times New Roman"/>
          <w:sz w:val="24"/>
          <w:szCs w:val="24"/>
        </w:rPr>
        <w:t xml:space="preserve"> G. &amp; </w:t>
      </w:r>
      <w:proofErr w:type="spellStart"/>
      <w:r w:rsidRPr="008476F4">
        <w:rPr>
          <w:rFonts w:ascii="Times New Roman" w:hAnsi="Times New Roman" w:cs="Times New Roman"/>
          <w:sz w:val="24"/>
          <w:szCs w:val="24"/>
        </w:rPr>
        <w:t>Mizdrakovic</w:t>
      </w:r>
      <w:proofErr w:type="spellEnd"/>
      <w:r w:rsidRPr="008476F4">
        <w:rPr>
          <w:rFonts w:ascii="Times New Roman" w:hAnsi="Times New Roman" w:cs="Times New Roman"/>
          <w:sz w:val="24"/>
          <w:szCs w:val="24"/>
        </w:rPr>
        <w:t>, V. (2021).</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The characteristics of forensic audit and differences in relation to external audit.</w:t>
      </w:r>
      <w:proofErr w:type="gramEnd"/>
      <w:r w:rsidRPr="008476F4">
        <w:rPr>
          <w:rFonts w:ascii="Times New Roman" w:hAnsi="Times New Roman" w:cs="Times New Roman"/>
          <w:sz w:val="24"/>
          <w:szCs w:val="24"/>
        </w:rPr>
        <w:t xml:space="preserve"> </w:t>
      </w:r>
      <w:proofErr w:type="spellStart"/>
      <w:r w:rsidRPr="008476F4">
        <w:rPr>
          <w:rFonts w:ascii="Times New Roman" w:hAnsi="Times New Roman" w:cs="Times New Roman"/>
          <w:sz w:val="24"/>
          <w:szCs w:val="24"/>
        </w:rPr>
        <w:t>Finiz</w:t>
      </w:r>
      <w:proofErr w:type="spellEnd"/>
      <w:r w:rsidRPr="008476F4">
        <w:rPr>
          <w:rFonts w:ascii="Times New Roman" w:hAnsi="Times New Roman" w:cs="Times New Roman"/>
          <w:sz w:val="24"/>
          <w:szCs w:val="24"/>
        </w:rPr>
        <w:t xml:space="preserve"> – Forensic Science, DOI: 10.15308/finiz2021-202-205, 202-205. </w:t>
      </w:r>
    </w:p>
    <w:p w:rsidR="008476F4" w:rsidRPr="008476F4" w:rsidRDefault="008476F4" w:rsidP="001E0FA8">
      <w:pPr>
        <w:spacing w:after="0" w:line="360" w:lineRule="auto"/>
        <w:ind w:left="720" w:hanging="720"/>
        <w:jc w:val="both"/>
        <w:rPr>
          <w:rFonts w:ascii="Times New Roman" w:hAnsi="Times New Roman" w:cs="Times New Roman"/>
          <w:sz w:val="24"/>
          <w:szCs w:val="24"/>
        </w:rPr>
      </w:pPr>
      <w:r w:rsidRPr="008476F4">
        <w:rPr>
          <w:rFonts w:ascii="Times New Roman" w:hAnsi="Times New Roman" w:cs="Times New Roman"/>
          <w:sz w:val="24"/>
          <w:szCs w:val="24"/>
        </w:rPr>
        <w:t xml:space="preserve">Wallace A. (2019). </w:t>
      </w:r>
      <w:proofErr w:type="gramStart"/>
      <w:r w:rsidRPr="008476F4">
        <w:rPr>
          <w:rFonts w:ascii="Times New Roman" w:hAnsi="Times New Roman" w:cs="Times New Roman"/>
          <w:sz w:val="24"/>
          <w:szCs w:val="24"/>
        </w:rPr>
        <w:t>The role of the forensic Accountant.</w:t>
      </w:r>
      <w:proofErr w:type="gramEnd"/>
      <w:r w:rsidRPr="008476F4">
        <w:rPr>
          <w:rFonts w:ascii="Times New Roman" w:hAnsi="Times New Roman" w:cs="Times New Roman"/>
          <w:sz w:val="24"/>
          <w:szCs w:val="24"/>
        </w:rPr>
        <w:t xml:space="preserve"> Retrieved on 9th December 2018 from</w:t>
      </w:r>
    </w:p>
    <w:p w:rsidR="008476F4" w:rsidRPr="008476F4" w:rsidRDefault="008476F4" w:rsidP="001E0FA8">
      <w:pPr>
        <w:spacing w:after="0" w:line="360" w:lineRule="auto"/>
        <w:ind w:left="720" w:hanging="720"/>
        <w:jc w:val="both"/>
        <w:rPr>
          <w:rFonts w:ascii="Times New Roman" w:hAnsi="Times New Roman" w:cs="Times New Roman"/>
          <w:sz w:val="24"/>
          <w:szCs w:val="24"/>
        </w:rPr>
      </w:pPr>
      <w:r w:rsidRPr="008476F4">
        <w:rPr>
          <w:rFonts w:ascii="Times New Roman" w:hAnsi="Times New Roman" w:cs="Times New Roman"/>
          <w:sz w:val="24"/>
          <w:szCs w:val="24"/>
        </w:rPr>
        <w:t xml:space="preserve">Wikipedia Foundation, Inc. (2020). </w:t>
      </w:r>
      <w:proofErr w:type="gramStart"/>
      <w:r w:rsidRPr="008476F4">
        <w:rPr>
          <w:rFonts w:ascii="Times New Roman" w:hAnsi="Times New Roman" w:cs="Times New Roman"/>
          <w:sz w:val="24"/>
          <w:szCs w:val="24"/>
        </w:rPr>
        <w:t>Financial statement.</w:t>
      </w:r>
      <w:proofErr w:type="gramEnd"/>
      <w:r w:rsidRPr="008476F4">
        <w:rPr>
          <w:rFonts w:ascii="Times New Roman" w:hAnsi="Times New Roman" w:cs="Times New Roman"/>
          <w:sz w:val="24"/>
          <w:szCs w:val="24"/>
        </w:rPr>
        <w:t xml:space="preserve"> </w:t>
      </w:r>
      <w:proofErr w:type="gramStart"/>
      <w:r w:rsidRPr="008476F4">
        <w:rPr>
          <w:rFonts w:ascii="Times New Roman" w:hAnsi="Times New Roman" w:cs="Times New Roman"/>
          <w:sz w:val="24"/>
          <w:szCs w:val="24"/>
        </w:rPr>
        <w:t>Retrieved from http://wikipedia.org.</w:t>
      </w:r>
      <w:proofErr w:type="gramEnd"/>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gramStart"/>
      <w:r w:rsidRPr="008476F4">
        <w:rPr>
          <w:rFonts w:ascii="Times New Roman" w:hAnsi="Times New Roman" w:cs="Times New Roman"/>
          <w:sz w:val="24"/>
          <w:szCs w:val="24"/>
        </w:rPr>
        <w:t>World Economic and Social Survey (2022/2021).</w:t>
      </w:r>
      <w:proofErr w:type="gramEnd"/>
      <w:r w:rsidRPr="008476F4">
        <w:rPr>
          <w:rFonts w:ascii="Times New Roman" w:hAnsi="Times New Roman" w:cs="Times New Roman"/>
          <w:sz w:val="24"/>
          <w:szCs w:val="24"/>
        </w:rPr>
        <w:t xml:space="preserve"> Chapter IV, pp. 142. https://www.un.org/development/desa/dpad/wpcontent/uploads/sites/45/publication/2021wess_ch6_en.pdf </w:t>
      </w:r>
    </w:p>
    <w:p w:rsidR="008476F4" w:rsidRPr="008476F4" w:rsidRDefault="008476F4" w:rsidP="001E0FA8">
      <w:pPr>
        <w:spacing w:after="0" w:line="360" w:lineRule="auto"/>
        <w:ind w:left="720" w:hanging="720"/>
        <w:jc w:val="both"/>
        <w:rPr>
          <w:rFonts w:ascii="Times New Roman" w:hAnsi="Times New Roman" w:cs="Times New Roman"/>
          <w:sz w:val="24"/>
          <w:szCs w:val="24"/>
        </w:rPr>
      </w:pPr>
      <w:proofErr w:type="spellStart"/>
      <w:r w:rsidRPr="008476F4">
        <w:rPr>
          <w:rFonts w:ascii="Times New Roman" w:hAnsi="Times New Roman" w:cs="Times New Roman"/>
          <w:sz w:val="24"/>
          <w:szCs w:val="24"/>
        </w:rPr>
        <w:t>Zysmam</w:t>
      </w:r>
      <w:proofErr w:type="spellEnd"/>
      <w:r w:rsidRPr="008476F4">
        <w:rPr>
          <w:rFonts w:ascii="Times New Roman" w:hAnsi="Times New Roman" w:cs="Times New Roman"/>
          <w:sz w:val="24"/>
          <w:szCs w:val="24"/>
        </w:rPr>
        <w:t xml:space="preserve">, A. (2021). “Forensic Accounting </w:t>
      </w:r>
      <w:proofErr w:type="spellStart"/>
      <w:r w:rsidRPr="008476F4">
        <w:rPr>
          <w:rFonts w:ascii="Times New Roman" w:hAnsi="Times New Roman" w:cs="Times New Roman"/>
          <w:sz w:val="24"/>
          <w:szCs w:val="24"/>
        </w:rPr>
        <w:t>Demystifield</w:t>
      </w:r>
      <w:proofErr w:type="spellEnd"/>
      <w:r w:rsidRPr="008476F4">
        <w:rPr>
          <w:rFonts w:ascii="Times New Roman" w:hAnsi="Times New Roman" w:cs="Times New Roman"/>
          <w:sz w:val="24"/>
          <w:szCs w:val="24"/>
        </w:rPr>
        <w:t>” World Investigators Network Standard</w:t>
      </w:r>
    </w:p>
    <w:p w:rsidR="008476F4" w:rsidRPr="008476F4" w:rsidRDefault="008476F4" w:rsidP="001E0FA8">
      <w:pPr>
        <w:spacing w:after="0" w:line="360" w:lineRule="auto"/>
        <w:ind w:left="720" w:hanging="720"/>
        <w:jc w:val="both"/>
        <w:rPr>
          <w:rFonts w:ascii="Times New Roman" w:hAnsi="Times New Roman" w:cs="Times New Roman"/>
          <w:sz w:val="24"/>
          <w:szCs w:val="24"/>
        </w:rPr>
      </w:pPr>
      <w:r w:rsidRPr="008476F4">
        <w:rPr>
          <w:rFonts w:ascii="Times New Roman" w:hAnsi="Times New Roman" w:cs="Times New Roman"/>
          <w:sz w:val="24"/>
          <w:szCs w:val="24"/>
        </w:rPr>
        <w:tab/>
      </w:r>
    </w:p>
    <w:p w:rsidR="00807BEB" w:rsidRDefault="00807BEB" w:rsidP="001E0FA8">
      <w:pPr>
        <w:spacing w:after="0" w:line="360" w:lineRule="auto"/>
        <w:ind w:left="720" w:hanging="720"/>
        <w:jc w:val="both"/>
      </w:pPr>
    </w:p>
    <w:sectPr w:rsidR="00807BEB" w:rsidSect="007F7543">
      <w:type w:val="oddPage"/>
      <w:pgSz w:w="12240" w:h="15840"/>
      <w:pgMar w:top="1440" w:right="1440" w:bottom="1440" w:left="1440" w:header="720" w:footer="2506"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1185"/>
      <w:docPartObj>
        <w:docPartGallery w:val="Page Numbers (Bottom of Page)"/>
        <w:docPartUnique/>
      </w:docPartObj>
    </w:sdtPr>
    <w:sdtContent>
      <w:p w:rsidR="007F7543" w:rsidRDefault="007F7543">
        <w:pPr>
          <w:pStyle w:val="Footer"/>
          <w:jc w:val="center"/>
        </w:pPr>
        <w:fldSimple w:instr=" PAGE   \* MERGEFORMAT ">
          <w:r w:rsidR="00E25E8C">
            <w:rPr>
              <w:noProof/>
            </w:rPr>
            <w:t>4</w:t>
          </w:r>
        </w:fldSimple>
      </w:p>
    </w:sdtContent>
  </w:sdt>
  <w:p w:rsidR="007F7543" w:rsidRDefault="007F754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71099"/>
    <w:multiLevelType w:val="multilevel"/>
    <w:tmpl w:val="D7D230C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14885260"/>
    <w:multiLevelType w:val="hybridMultilevel"/>
    <w:tmpl w:val="087C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3">
    <w:nsid w:val="4882683E"/>
    <w:multiLevelType w:val="hybridMultilevel"/>
    <w:tmpl w:val="C8C6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5">
    <w:nsid w:val="58B859A2"/>
    <w:multiLevelType w:val="hybridMultilevel"/>
    <w:tmpl w:val="8FDA2176"/>
    <w:lvl w:ilvl="0" w:tplc="348645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7">
    <w:nsid w:val="651E0F78"/>
    <w:multiLevelType w:val="hybridMultilevel"/>
    <w:tmpl w:val="2F821E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num w:numId="1">
    <w:abstractNumId w:val="0"/>
  </w:num>
  <w:num w:numId="2">
    <w:abstractNumId w:val="7"/>
  </w:num>
  <w:num w:numId="3">
    <w:abstractNumId w:val="5"/>
  </w:num>
  <w:num w:numId="4">
    <w:abstractNumId w:val="8"/>
  </w:num>
  <w:num w:numId="5">
    <w:abstractNumId w:val="4"/>
  </w:num>
  <w:num w:numId="6">
    <w:abstractNumId w:val="2"/>
  </w:num>
  <w:num w:numId="7">
    <w:abstractNumId w:val="6"/>
  </w:num>
  <w:num w:numId="8">
    <w:abstractNumId w:val="1"/>
  </w:num>
  <w:num w:numId="9">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5A65A7"/>
    <w:rsid w:val="00010369"/>
    <w:rsid w:val="001E0FA8"/>
    <w:rsid w:val="002957CB"/>
    <w:rsid w:val="005A65A7"/>
    <w:rsid w:val="00703F3C"/>
    <w:rsid w:val="007D4DB5"/>
    <w:rsid w:val="007F7543"/>
    <w:rsid w:val="00807BEB"/>
    <w:rsid w:val="008476F4"/>
    <w:rsid w:val="00C26273"/>
    <w:rsid w:val="00C402CA"/>
    <w:rsid w:val="00CA77BC"/>
    <w:rsid w:val="00CE4636"/>
    <w:rsid w:val="00D94474"/>
    <w:rsid w:val="00E02997"/>
    <w:rsid w:val="00E25E8C"/>
    <w:rsid w:val="00E56730"/>
    <w:rsid w:val="00EC44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5A7"/>
  </w:style>
  <w:style w:type="paragraph" w:styleId="Heading1">
    <w:name w:val="heading 1"/>
    <w:basedOn w:val="Normal"/>
    <w:next w:val="Normal"/>
    <w:link w:val="Heading1Char"/>
    <w:uiPriority w:val="1"/>
    <w:qFormat/>
    <w:rsid w:val="005A65A7"/>
    <w:pPr>
      <w:keepNext/>
      <w:spacing w:after="0" w:line="480" w:lineRule="auto"/>
      <w:jc w:val="center"/>
      <w:outlineLvl w:val="0"/>
    </w:pPr>
    <w:rPr>
      <w:rFonts w:ascii="Arial" w:eastAsia="Times New Roman" w:hAnsi="Arial" w:cs="Times New Roman"/>
      <w:b/>
      <w:sz w:val="28"/>
      <w:szCs w:val="20"/>
    </w:rPr>
  </w:style>
  <w:style w:type="paragraph" w:styleId="Heading2">
    <w:name w:val="heading 2"/>
    <w:basedOn w:val="Normal"/>
    <w:next w:val="Normal"/>
    <w:link w:val="Heading2Char"/>
    <w:uiPriority w:val="9"/>
    <w:semiHidden/>
    <w:unhideWhenUsed/>
    <w:qFormat/>
    <w:rsid w:val="005A65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65A7"/>
    <w:rPr>
      <w:rFonts w:ascii="Arial" w:eastAsia="Times New Roman" w:hAnsi="Arial" w:cs="Times New Roman"/>
      <w:b/>
      <w:sz w:val="28"/>
      <w:szCs w:val="20"/>
    </w:rPr>
  </w:style>
  <w:style w:type="character" w:customStyle="1" w:styleId="Heading2Char">
    <w:name w:val="Heading 2 Char"/>
    <w:basedOn w:val="DefaultParagraphFont"/>
    <w:link w:val="Heading2"/>
    <w:uiPriority w:val="9"/>
    <w:semiHidden/>
    <w:rsid w:val="005A65A7"/>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uiPriority w:val="99"/>
    <w:unhideWhenUsed/>
    <w:rsid w:val="005A6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5A7"/>
  </w:style>
  <w:style w:type="table" w:styleId="TableGrid">
    <w:name w:val="Table Grid"/>
    <w:basedOn w:val="TableNormal"/>
    <w:uiPriority w:val="59"/>
    <w:rsid w:val="005A65A7"/>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6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5A7"/>
  </w:style>
  <w:style w:type="paragraph" w:styleId="ListParagraph">
    <w:name w:val="List Paragraph"/>
    <w:basedOn w:val="Normal"/>
    <w:uiPriority w:val="1"/>
    <w:qFormat/>
    <w:rsid w:val="005A65A7"/>
    <w:pPr>
      <w:ind w:left="720"/>
      <w:contextualSpacing/>
    </w:pPr>
  </w:style>
  <w:style w:type="paragraph" w:customStyle="1" w:styleId="Default">
    <w:name w:val="Default"/>
    <w:rsid w:val="005A65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A65A7"/>
    <w:rPr>
      <w:color w:val="0000FF" w:themeColor="hyperlink"/>
      <w:u w:val="single"/>
    </w:rPr>
  </w:style>
  <w:style w:type="paragraph" w:styleId="BodyTextIndent">
    <w:name w:val="Body Text Indent"/>
    <w:basedOn w:val="Normal"/>
    <w:link w:val="BodyTextIndentChar"/>
    <w:semiHidden/>
    <w:rsid w:val="005A65A7"/>
    <w:pPr>
      <w:spacing w:after="0" w:line="480" w:lineRule="auto"/>
      <w:ind w:firstLine="720"/>
      <w:jc w:val="both"/>
    </w:pPr>
    <w:rPr>
      <w:rFonts w:ascii="Arial" w:eastAsia="Times New Roman" w:hAnsi="Arial" w:cs="Times New Roman"/>
      <w:sz w:val="28"/>
      <w:szCs w:val="20"/>
    </w:rPr>
  </w:style>
  <w:style w:type="character" w:customStyle="1" w:styleId="BodyTextIndentChar">
    <w:name w:val="Body Text Indent Char"/>
    <w:basedOn w:val="DefaultParagraphFont"/>
    <w:link w:val="BodyTextIndent"/>
    <w:semiHidden/>
    <w:rsid w:val="005A65A7"/>
    <w:rPr>
      <w:rFonts w:ascii="Arial" w:eastAsia="Times New Roman" w:hAnsi="Arial" w:cs="Times New Roman"/>
      <w:sz w:val="28"/>
      <w:szCs w:val="20"/>
    </w:rPr>
  </w:style>
  <w:style w:type="paragraph" w:styleId="BodyTextIndent2">
    <w:name w:val="Body Text Indent 2"/>
    <w:basedOn w:val="Normal"/>
    <w:link w:val="BodyTextIndent2Char"/>
    <w:semiHidden/>
    <w:rsid w:val="005A65A7"/>
    <w:pPr>
      <w:spacing w:after="0" w:line="480" w:lineRule="auto"/>
      <w:ind w:left="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semiHidden/>
    <w:rsid w:val="005A65A7"/>
    <w:rPr>
      <w:rFonts w:ascii="Arial" w:eastAsia="Times New Roman" w:hAnsi="Arial" w:cs="Times New Roman"/>
      <w:sz w:val="28"/>
      <w:szCs w:val="20"/>
    </w:rPr>
  </w:style>
  <w:style w:type="paragraph" w:styleId="BalloonText">
    <w:name w:val="Balloon Text"/>
    <w:basedOn w:val="Normal"/>
    <w:link w:val="BalloonTextChar"/>
    <w:uiPriority w:val="99"/>
    <w:unhideWhenUsed/>
    <w:rsid w:val="005A65A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A65A7"/>
    <w:rPr>
      <w:rFonts w:ascii="Tahoma" w:eastAsia="Times New Roman" w:hAnsi="Tahoma" w:cs="Tahoma"/>
      <w:sz w:val="16"/>
      <w:szCs w:val="16"/>
    </w:rPr>
  </w:style>
  <w:style w:type="character" w:customStyle="1" w:styleId="ls22">
    <w:name w:val="ls22"/>
    <w:basedOn w:val="DefaultParagraphFont"/>
    <w:rsid w:val="005A65A7"/>
  </w:style>
  <w:style w:type="character" w:customStyle="1" w:styleId="ls27">
    <w:name w:val="ls27"/>
    <w:basedOn w:val="DefaultParagraphFont"/>
    <w:rsid w:val="005A65A7"/>
  </w:style>
  <w:style w:type="paragraph" w:styleId="BodyText">
    <w:name w:val="Body Text"/>
    <w:basedOn w:val="Normal"/>
    <w:link w:val="BodyTextChar"/>
    <w:uiPriority w:val="1"/>
    <w:qFormat/>
    <w:rsid w:val="005A65A7"/>
    <w:pPr>
      <w:widowControl w:val="0"/>
      <w:autoSpaceDE w:val="0"/>
      <w:autoSpaceDN w:val="0"/>
      <w:spacing w:after="0" w:line="240" w:lineRule="auto"/>
      <w:ind w:left="128"/>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5A65A7"/>
    <w:rPr>
      <w:rFonts w:ascii="Times New Roman" w:eastAsia="Times New Roman" w:hAnsi="Times New Roman" w:cs="Times New Roman"/>
      <w:lang w:bidi="en-US"/>
    </w:rPr>
  </w:style>
  <w:style w:type="character" w:customStyle="1" w:styleId="ws1">
    <w:name w:val="ws1"/>
    <w:basedOn w:val="DefaultParagraphFont"/>
    <w:rsid w:val="005A65A7"/>
  </w:style>
  <w:style w:type="character" w:customStyle="1" w:styleId="text-wrap">
    <w:name w:val="text-wrap"/>
    <w:basedOn w:val="DefaultParagraphFont"/>
    <w:rsid w:val="005A65A7"/>
  </w:style>
  <w:style w:type="paragraph" w:styleId="NormalWeb">
    <w:name w:val="Normal (Web)"/>
    <w:basedOn w:val="Normal"/>
    <w:uiPriority w:val="99"/>
    <w:semiHidden/>
    <w:unhideWhenUsed/>
    <w:rsid w:val="005A65A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65A7"/>
    <w:rPr>
      <w:i/>
      <w:iCs/>
    </w:rPr>
  </w:style>
  <w:style w:type="character" w:customStyle="1" w:styleId="UnresolvedMention">
    <w:name w:val="Unresolved Mention"/>
    <w:basedOn w:val="DefaultParagraphFont"/>
    <w:uiPriority w:val="99"/>
    <w:semiHidden/>
    <w:unhideWhenUsed/>
    <w:rsid w:val="005A65A7"/>
    <w:rPr>
      <w:color w:val="605E5C"/>
      <w:shd w:val="clear" w:color="auto" w:fill="E1DFDD"/>
    </w:rPr>
  </w:style>
  <w:style w:type="character" w:styleId="Strong">
    <w:name w:val="Strong"/>
    <w:basedOn w:val="DefaultParagraphFont"/>
    <w:uiPriority w:val="22"/>
    <w:qFormat/>
    <w:rsid w:val="005A65A7"/>
    <w:rPr>
      <w:b/>
      <w:bCs/>
    </w:rPr>
  </w:style>
  <w:style w:type="character" w:styleId="PageNumber">
    <w:name w:val="page number"/>
    <w:basedOn w:val="DefaultParagraphFont"/>
    <w:rsid w:val="005A65A7"/>
  </w:style>
  <w:style w:type="character" w:customStyle="1" w:styleId="hgkelc">
    <w:name w:val="hgkelc"/>
    <w:basedOn w:val="DefaultParagraphFont"/>
    <w:rsid w:val="005A65A7"/>
  </w:style>
  <w:style w:type="character" w:customStyle="1" w:styleId="kx21rb">
    <w:name w:val="kx21rb"/>
    <w:basedOn w:val="DefaultParagraphFont"/>
    <w:rsid w:val="005A65A7"/>
  </w:style>
  <w:style w:type="paragraph" w:styleId="NoSpacing">
    <w:name w:val="No Spacing"/>
    <w:uiPriority w:val="1"/>
    <w:qFormat/>
    <w:rsid w:val="005A65A7"/>
    <w:pPr>
      <w:spacing w:after="0" w:line="240" w:lineRule="auto"/>
    </w:pPr>
    <w:rPr>
      <w:rFonts w:ascii="Calibri" w:eastAsia="SimSun" w:hAnsi="Calibri" w:cs="Times New Roman"/>
      <w:lang w:eastAsia="zh-CN"/>
    </w:rPr>
  </w:style>
  <w:style w:type="character" w:customStyle="1" w:styleId="UnresolvedMention1">
    <w:name w:val="Unresolved Mention1"/>
    <w:basedOn w:val="DefaultParagraphFont"/>
    <w:uiPriority w:val="99"/>
    <w:semiHidden/>
    <w:unhideWhenUsed/>
    <w:rsid w:val="005A65A7"/>
    <w:rPr>
      <w:color w:val="605E5C"/>
      <w:shd w:val="clear" w:color="auto" w:fill="E1DFDD"/>
    </w:rPr>
  </w:style>
  <w:style w:type="paragraph" w:styleId="FootnoteText">
    <w:name w:val="footnote text"/>
    <w:basedOn w:val="Normal"/>
    <w:link w:val="FootnoteTextChar"/>
    <w:uiPriority w:val="99"/>
    <w:semiHidden/>
    <w:unhideWhenUsed/>
    <w:rsid w:val="005A65A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A65A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5A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tradingeconomics.com/nigeria/corruption-r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ijaar.org" TargetMode="External"/><Relationship Id="rId5" Type="http://schemas.openxmlformats.org/officeDocument/2006/relationships/footer" Target="footer1.xml"/><Relationship Id="rId10" Type="http://schemas.openxmlformats.org/officeDocument/2006/relationships/hyperlink" Target="http://www.punchng.com/ex-plateau-gov-dariye-jailed-14-years-for-over-n2bnfraud/"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53</Pages>
  <Words>13417</Words>
  <Characters>76480</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2025-05-14T07:46:00Z</dcterms:created>
  <dcterms:modified xsi:type="dcterms:W3CDTF">2025-05-14T08:48:00Z</dcterms:modified>
</cp:coreProperties>
</file>