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982" w:rsidRPr="00A40FF5" w:rsidRDefault="009A3982" w:rsidP="009A3982">
      <w:pPr>
        <w:pStyle w:val="NormalWeb"/>
        <w:tabs>
          <w:tab w:val="left" w:pos="540"/>
        </w:tabs>
        <w:spacing w:before="0" w:beforeAutospacing="0" w:after="0" w:afterAutospacing="0"/>
        <w:ind w:left="630"/>
        <w:jc w:val="center"/>
        <w:rPr>
          <w:rFonts w:ascii="Tahoma" w:hAnsi="Tahoma" w:cs="Tahoma"/>
          <w:b/>
          <w:sz w:val="36"/>
          <w:szCs w:val="40"/>
        </w:rPr>
      </w:pPr>
      <w:r w:rsidRPr="00A40FF5">
        <w:rPr>
          <w:rFonts w:ascii="Tahoma" w:hAnsi="Tahoma" w:cs="Tahoma"/>
          <w:b/>
          <w:sz w:val="36"/>
          <w:szCs w:val="40"/>
        </w:rPr>
        <w:t>ROLE OF HUMAN RESOURCES MANAGEMENT IN ENHANCING EMPLOYEE PRODUCTIVITY IN SERVICE ORGANIZATION</w:t>
      </w:r>
    </w:p>
    <w:p w:rsidR="009A3982" w:rsidRDefault="009A3982" w:rsidP="009A3982">
      <w:pPr>
        <w:jc w:val="center"/>
        <w:rPr>
          <w:rFonts w:ascii="Tahoma" w:hAnsi="Tahoma" w:cs="Tahoma"/>
          <w:b/>
          <w:i/>
        </w:rPr>
      </w:pPr>
      <w:r w:rsidRPr="002F3C54">
        <w:rPr>
          <w:rFonts w:ascii="Tahoma" w:hAnsi="Tahoma" w:cs="Tahoma"/>
          <w:b/>
          <w:i/>
        </w:rPr>
        <w:t xml:space="preserve">(A case study Of University of Ilorin Teaching Hospital, Ilorin) </w:t>
      </w:r>
    </w:p>
    <w:p w:rsidR="009A3982" w:rsidRPr="002F3C54" w:rsidRDefault="009A3982" w:rsidP="009A3982">
      <w:pPr>
        <w:jc w:val="center"/>
        <w:rPr>
          <w:rFonts w:ascii="Tahoma" w:hAnsi="Tahoma" w:cs="Tahoma"/>
          <w:b/>
          <w:i/>
          <w:sz w:val="48"/>
          <w:szCs w:val="48"/>
        </w:rPr>
      </w:pPr>
      <w:r w:rsidRPr="002F3C54">
        <w:rPr>
          <w:rFonts w:ascii="Tahoma" w:hAnsi="Tahoma" w:cs="Tahoma"/>
          <w:b/>
          <w:i/>
          <w:sz w:val="96"/>
          <w:szCs w:val="96"/>
        </w:rPr>
        <w:t>BY</w:t>
      </w:r>
    </w:p>
    <w:p w:rsidR="009A3982" w:rsidRPr="002F3C54" w:rsidRDefault="009A3982" w:rsidP="009A3982">
      <w:pPr>
        <w:spacing w:line="240" w:lineRule="auto"/>
        <w:jc w:val="center"/>
        <w:rPr>
          <w:rFonts w:ascii="Tahoma" w:hAnsi="Tahoma" w:cs="Tahoma"/>
          <w:b/>
          <w:sz w:val="44"/>
          <w:szCs w:val="44"/>
        </w:rPr>
      </w:pPr>
      <w:r>
        <w:rPr>
          <w:rFonts w:ascii="Tahoma" w:hAnsi="Tahoma" w:cs="Tahoma"/>
          <w:b/>
          <w:sz w:val="44"/>
          <w:szCs w:val="44"/>
        </w:rPr>
        <w:t xml:space="preserve">AYODEJI ADEBAYO ABDULLAHI </w:t>
      </w:r>
    </w:p>
    <w:p w:rsidR="009A3982" w:rsidRPr="002F3C54" w:rsidRDefault="009A3982" w:rsidP="009A3982">
      <w:pPr>
        <w:spacing w:line="240" w:lineRule="auto"/>
        <w:jc w:val="center"/>
        <w:rPr>
          <w:rFonts w:ascii="Tahoma" w:hAnsi="Tahoma" w:cs="Tahoma"/>
          <w:b/>
          <w:sz w:val="40"/>
          <w:szCs w:val="40"/>
        </w:rPr>
      </w:pPr>
      <w:r>
        <w:rPr>
          <w:rFonts w:ascii="Tahoma" w:hAnsi="Tahoma" w:cs="Tahoma"/>
          <w:b/>
          <w:sz w:val="44"/>
          <w:szCs w:val="44"/>
        </w:rPr>
        <w:t>ND/23</w:t>
      </w:r>
      <w:r w:rsidRPr="002F3C54">
        <w:rPr>
          <w:rFonts w:ascii="Tahoma" w:hAnsi="Tahoma" w:cs="Tahoma"/>
          <w:b/>
          <w:sz w:val="44"/>
          <w:szCs w:val="44"/>
        </w:rPr>
        <w:t>/PAD/PT/</w:t>
      </w:r>
      <w:r>
        <w:rPr>
          <w:rFonts w:ascii="Tahoma" w:hAnsi="Tahoma" w:cs="Tahoma"/>
          <w:b/>
          <w:sz w:val="44"/>
          <w:szCs w:val="44"/>
        </w:rPr>
        <w:t>0403</w:t>
      </w:r>
    </w:p>
    <w:p w:rsidR="009A3982" w:rsidRPr="002F3C54" w:rsidRDefault="009A3982" w:rsidP="009A3982">
      <w:pPr>
        <w:jc w:val="center"/>
        <w:rPr>
          <w:rFonts w:ascii="Tahoma" w:hAnsi="Tahoma" w:cs="Tahoma"/>
          <w:b/>
          <w:sz w:val="32"/>
          <w:szCs w:val="32"/>
        </w:rPr>
      </w:pPr>
      <w:r w:rsidRPr="002F3C54">
        <w:rPr>
          <w:rFonts w:ascii="Tahoma" w:hAnsi="Tahoma" w:cs="Tahoma"/>
          <w:b/>
          <w:sz w:val="32"/>
          <w:szCs w:val="32"/>
        </w:rPr>
        <w:t>BEING A PROJECT SUBMITTED TO THE DEPARTMENT OF PUBLIC ADMINISTRATION, INSTITUTE OF FINANCE AND MANAGEMENT STUDIES, KWARA STATE POLYTECHNIC, ILORIN</w:t>
      </w:r>
    </w:p>
    <w:p w:rsidR="009A3982" w:rsidRPr="002F3C54" w:rsidRDefault="009A3982" w:rsidP="009A3982">
      <w:pPr>
        <w:jc w:val="center"/>
        <w:rPr>
          <w:rFonts w:ascii="Tahoma" w:hAnsi="Tahoma" w:cs="Tahoma"/>
          <w:b/>
          <w:sz w:val="12"/>
          <w:szCs w:val="28"/>
        </w:rPr>
      </w:pPr>
      <w:r w:rsidRPr="002F3C54">
        <w:rPr>
          <w:rFonts w:ascii="Tahoma" w:hAnsi="Tahoma" w:cs="Tahoma"/>
          <w:b/>
          <w:sz w:val="12"/>
          <w:szCs w:val="28"/>
        </w:rPr>
        <w:t>S</w:t>
      </w:r>
    </w:p>
    <w:p w:rsidR="009A3982" w:rsidRPr="002F3C54" w:rsidRDefault="009A3982" w:rsidP="009A3982">
      <w:pPr>
        <w:jc w:val="center"/>
        <w:rPr>
          <w:rFonts w:ascii="Tahoma" w:hAnsi="Tahoma" w:cs="Tahoma"/>
          <w:b/>
          <w:sz w:val="12"/>
          <w:szCs w:val="28"/>
        </w:rPr>
      </w:pPr>
    </w:p>
    <w:p w:rsidR="009A3982" w:rsidRPr="002F3C54" w:rsidRDefault="009A3982" w:rsidP="009A3982">
      <w:pPr>
        <w:jc w:val="center"/>
        <w:rPr>
          <w:rFonts w:ascii="Tahoma" w:hAnsi="Tahoma" w:cs="Tahoma"/>
          <w:b/>
          <w:sz w:val="32"/>
          <w:szCs w:val="32"/>
        </w:rPr>
      </w:pPr>
      <w:r w:rsidRPr="002F3C54">
        <w:rPr>
          <w:rFonts w:ascii="Tahoma" w:hAnsi="Tahoma" w:cs="Tahoma"/>
          <w:b/>
          <w:sz w:val="32"/>
          <w:szCs w:val="32"/>
        </w:rPr>
        <w:t>IN PARTIAL FULFILLMENT OF THE REQUIREMENTS FOR THE AWARD OF NATIONAL DIPLOMA (ND) IN PUBLIC ADMINISTRATION</w:t>
      </w:r>
    </w:p>
    <w:p w:rsidR="00A40FF5" w:rsidRDefault="00A40FF5" w:rsidP="009A3982">
      <w:pPr>
        <w:ind w:left="2880" w:firstLine="720"/>
        <w:rPr>
          <w:rFonts w:ascii="Tahoma" w:hAnsi="Tahoma" w:cs="Tahoma"/>
          <w:b/>
          <w:i/>
          <w:sz w:val="48"/>
          <w:szCs w:val="40"/>
        </w:rPr>
      </w:pPr>
    </w:p>
    <w:p w:rsidR="009A3982" w:rsidRPr="002F3C54" w:rsidRDefault="009A3982" w:rsidP="009A3982">
      <w:pPr>
        <w:ind w:left="2880" w:firstLine="720"/>
        <w:rPr>
          <w:rFonts w:ascii="Tahoma" w:hAnsi="Tahoma" w:cs="Tahoma"/>
          <w:b/>
          <w:i/>
          <w:sz w:val="126"/>
          <w:szCs w:val="28"/>
        </w:rPr>
      </w:pPr>
      <w:r w:rsidRPr="002F3C54">
        <w:rPr>
          <w:rFonts w:ascii="Tahoma" w:hAnsi="Tahoma" w:cs="Tahoma"/>
          <w:b/>
          <w:i/>
          <w:sz w:val="48"/>
          <w:szCs w:val="40"/>
        </w:rPr>
        <w:t>JUNE, 202</w:t>
      </w:r>
      <w:r>
        <w:rPr>
          <w:rFonts w:ascii="Tahoma" w:hAnsi="Tahoma" w:cs="Tahoma"/>
          <w:b/>
          <w:i/>
          <w:sz w:val="48"/>
          <w:szCs w:val="40"/>
        </w:rPr>
        <w:t>5</w:t>
      </w:r>
    </w:p>
    <w:p w:rsidR="009A3982" w:rsidRPr="002F3C54" w:rsidRDefault="009A3982" w:rsidP="009A3982">
      <w:pPr>
        <w:jc w:val="center"/>
        <w:rPr>
          <w:rFonts w:ascii="Tahoma" w:hAnsi="Tahoma" w:cs="Tahoma"/>
          <w:b/>
          <w:sz w:val="28"/>
          <w:szCs w:val="28"/>
        </w:rPr>
      </w:pPr>
      <w:r w:rsidRPr="002F3C54">
        <w:rPr>
          <w:rFonts w:ascii="Tahoma" w:hAnsi="Tahoma" w:cs="Tahoma"/>
          <w:b/>
          <w:sz w:val="28"/>
          <w:szCs w:val="28"/>
        </w:rPr>
        <w:lastRenderedPageBreak/>
        <w:t>CERTIFICATION</w:t>
      </w:r>
    </w:p>
    <w:p w:rsidR="009A3982" w:rsidRPr="002F3C54" w:rsidRDefault="009A3982" w:rsidP="009A3982">
      <w:pPr>
        <w:spacing w:line="480" w:lineRule="auto"/>
        <w:jc w:val="both"/>
        <w:rPr>
          <w:rFonts w:ascii="Tahoma" w:hAnsi="Tahoma" w:cs="Tahoma"/>
          <w:sz w:val="28"/>
          <w:szCs w:val="28"/>
        </w:rPr>
      </w:pPr>
      <w:r w:rsidRPr="002F3C54">
        <w:rPr>
          <w:rFonts w:ascii="Tahoma" w:hAnsi="Tahoma" w:cs="Tahoma"/>
          <w:sz w:val="28"/>
          <w:szCs w:val="28"/>
        </w:rPr>
        <w:tab/>
        <w:t xml:space="preserve">This project has been read and approved as meeting the requirement of the Public Administration Department, Institute of Finance and Management Studies, Kwara State Polytechnic Ilorin, </w:t>
      </w:r>
      <w:r w:rsidRPr="002F3C54">
        <w:rPr>
          <w:rFonts w:ascii="Tahoma" w:hAnsi="Tahoma" w:cs="Tahoma"/>
          <w:sz w:val="28"/>
          <w:szCs w:val="32"/>
        </w:rPr>
        <w:t>in partial fulfillment of the requirements for the</w:t>
      </w:r>
      <w:r w:rsidRPr="002F3C54">
        <w:rPr>
          <w:rFonts w:ascii="Tahoma" w:hAnsi="Tahoma" w:cs="Tahoma"/>
          <w:b/>
          <w:sz w:val="28"/>
          <w:szCs w:val="32"/>
        </w:rPr>
        <w:t xml:space="preserve"> </w:t>
      </w:r>
      <w:r w:rsidRPr="002F3C54">
        <w:rPr>
          <w:rFonts w:ascii="Tahoma" w:hAnsi="Tahoma" w:cs="Tahoma"/>
          <w:sz w:val="28"/>
          <w:szCs w:val="28"/>
        </w:rPr>
        <w:t>award of National Diploma (ND) in Public Administration.</w:t>
      </w:r>
    </w:p>
    <w:p w:rsidR="009A3982" w:rsidRPr="002F3C54" w:rsidRDefault="009A3982" w:rsidP="009A3982">
      <w:pPr>
        <w:rPr>
          <w:rFonts w:ascii="Tahoma" w:hAnsi="Tahoma" w:cs="Tahoma"/>
          <w:sz w:val="28"/>
          <w:szCs w:val="28"/>
        </w:rPr>
      </w:pPr>
    </w:p>
    <w:p w:rsidR="009A3982" w:rsidRPr="002F3C54" w:rsidRDefault="009A3982" w:rsidP="009A3982">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9A3982" w:rsidRPr="002F3C54" w:rsidRDefault="009A3982" w:rsidP="009A3982">
      <w:pPr>
        <w:spacing w:after="0" w:line="240" w:lineRule="auto"/>
        <w:rPr>
          <w:rFonts w:ascii="Tahoma" w:hAnsi="Tahoma" w:cs="Tahoma"/>
          <w:b/>
          <w:sz w:val="28"/>
          <w:szCs w:val="28"/>
        </w:rPr>
      </w:pPr>
      <w:r w:rsidRPr="002F3C54">
        <w:rPr>
          <w:rFonts w:ascii="Tahoma" w:hAnsi="Tahoma" w:cs="Tahoma"/>
          <w:b/>
          <w:sz w:val="28"/>
          <w:szCs w:val="28"/>
        </w:rPr>
        <w:t xml:space="preserve">MR. </w:t>
      </w:r>
      <w:r w:rsidR="005B0299">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6704;mso-position-horizontal-relative:text;mso-position-vertical-relative:text" o:connectortype="straight"/>
        </w:pict>
      </w:r>
      <w:r>
        <w:rPr>
          <w:rFonts w:ascii="Tahoma" w:hAnsi="Tahoma" w:cs="Tahoma"/>
          <w:b/>
          <w:sz w:val="28"/>
          <w:szCs w:val="28"/>
        </w:rPr>
        <w:t>GOBIR N.A</w:t>
      </w:r>
      <w:r>
        <w:rPr>
          <w:rFonts w:ascii="Tahoma" w:hAnsi="Tahoma" w:cs="Tahoma"/>
          <w:b/>
          <w:sz w:val="28"/>
          <w:szCs w:val="28"/>
        </w:rPr>
        <w:tab/>
      </w:r>
      <w:r>
        <w:rPr>
          <w:rFonts w:ascii="Tahoma" w:hAnsi="Tahoma" w:cs="Tahoma"/>
          <w:b/>
          <w:sz w:val="28"/>
          <w:szCs w:val="28"/>
        </w:rPr>
        <w:tab/>
      </w:r>
      <w:r w:rsidRPr="002F3C54">
        <w:rPr>
          <w:rFonts w:ascii="Tahoma" w:hAnsi="Tahoma" w:cs="Tahoma"/>
          <w:b/>
          <w:sz w:val="28"/>
          <w:szCs w:val="28"/>
        </w:rPr>
        <w:tab/>
      </w:r>
      <w:r w:rsidRPr="002F3C54">
        <w:rPr>
          <w:rFonts w:ascii="Tahoma" w:hAnsi="Tahoma" w:cs="Tahoma"/>
          <w:b/>
          <w:i/>
          <w:sz w:val="28"/>
          <w:szCs w:val="28"/>
        </w:rPr>
        <w:t xml:space="preserve"> </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t>Date</w:t>
      </w:r>
    </w:p>
    <w:p w:rsidR="009A3982" w:rsidRPr="002F3C54" w:rsidRDefault="009A3982" w:rsidP="009A3982">
      <w:pPr>
        <w:spacing w:after="0" w:line="240" w:lineRule="auto"/>
        <w:rPr>
          <w:rFonts w:ascii="Tahoma" w:hAnsi="Tahoma" w:cs="Tahoma"/>
          <w:b/>
          <w:i/>
          <w:sz w:val="28"/>
          <w:szCs w:val="28"/>
        </w:rPr>
      </w:pPr>
      <w:r w:rsidRPr="002F3C54">
        <w:rPr>
          <w:rFonts w:ascii="Tahoma" w:hAnsi="Tahoma" w:cs="Tahoma"/>
          <w:b/>
          <w:i/>
          <w:sz w:val="28"/>
          <w:szCs w:val="28"/>
        </w:rPr>
        <w:t>Project supervisor</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9A3982" w:rsidRPr="002F3C54" w:rsidRDefault="009A3982" w:rsidP="009A3982">
      <w:pPr>
        <w:jc w:val="center"/>
        <w:rPr>
          <w:rFonts w:ascii="Tahoma" w:hAnsi="Tahoma" w:cs="Tahoma"/>
          <w:sz w:val="28"/>
          <w:szCs w:val="28"/>
        </w:rPr>
      </w:pPr>
    </w:p>
    <w:p w:rsidR="009A3982" w:rsidRPr="002F3C54" w:rsidRDefault="009A3982" w:rsidP="009A3982">
      <w:pPr>
        <w:jc w:val="center"/>
        <w:rPr>
          <w:rFonts w:ascii="Tahoma" w:hAnsi="Tahoma" w:cs="Tahoma"/>
          <w:sz w:val="28"/>
          <w:szCs w:val="28"/>
        </w:rPr>
      </w:pPr>
    </w:p>
    <w:p w:rsidR="009A3982" w:rsidRPr="002F3C54" w:rsidRDefault="009A3982" w:rsidP="009A3982">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9A3982" w:rsidRPr="002F3C54" w:rsidRDefault="009A3982" w:rsidP="009A3982">
      <w:pPr>
        <w:spacing w:after="0" w:line="240" w:lineRule="auto"/>
        <w:rPr>
          <w:rFonts w:ascii="Tahoma" w:hAnsi="Tahoma" w:cs="Tahoma"/>
          <w:b/>
          <w:sz w:val="28"/>
          <w:szCs w:val="28"/>
        </w:rPr>
      </w:pPr>
      <w:r w:rsidRPr="002F3C54">
        <w:rPr>
          <w:rFonts w:ascii="Tahoma" w:hAnsi="Tahoma" w:cs="Tahoma"/>
          <w:b/>
          <w:sz w:val="28"/>
          <w:szCs w:val="28"/>
        </w:rPr>
        <w:t>MR. A.O OLOWOOKERE</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i/>
          <w:sz w:val="28"/>
          <w:szCs w:val="28"/>
        </w:rPr>
        <w:t>Date</w:t>
      </w:r>
    </w:p>
    <w:p w:rsidR="009A3982" w:rsidRPr="002F3C54" w:rsidRDefault="009A3982" w:rsidP="009A3982">
      <w:pPr>
        <w:rPr>
          <w:rFonts w:ascii="Tahoma" w:hAnsi="Tahoma" w:cs="Tahoma"/>
          <w:b/>
          <w:i/>
          <w:sz w:val="28"/>
          <w:szCs w:val="28"/>
        </w:rPr>
      </w:pPr>
      <w:r w:rsidRPr="002F3C54">
        <w:rPr>
          <w:rFonts w:ascii="Tahoma" w:hAnsi="Tahoma" w:cs="Tahoma"/>
          <w:b/>
          <w:i/>
          <w:sz w:val="28"/>
          <w:szCs w:val="28"/>
        </w:rPr>
        <w:t>Project Coordinator</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9A3982" w:rsidRPr="002F3C54" w:rsidRDefault="009A3982" w:rsidP="009A3982">
      <w:pPr>
        <w:spacing w:after="0" w:line="240" w:lineRule="auto"/>
        <w:rPr>
          <w:rFonts w:ascii="Tahoma" w:hAnsi="Tahoma" w:cs="Tahoma"/>
          <w:sz w:val="28"/>
          <w:szCs w:val="28"/>
        </w:rPr>
      </w:pPr>
    </w:p>
    <w:p w:rsidR="009A3982" w:rsidRPr="002F3C54" w:rsidRDefault="009A3982" w:rsidP="009A3982">
      <w:pPr>
        <w:spacing w:after="0" w:line="240" w:lineRule="auto"/>
        <w:rPr>
          <w:rFonts w:ascii="Tahoma" w:hAnsi="Tahoma" w:cs="Tahoma"/>
          <w:sz w:val="28"/>
          <w:szCs w:val="28"/>
        </w:rPr>
      </w:pPr>
    </w:p>
    <w:p w:rsidR="009A3982" w:rsidRPr="002F3C54" w:rsidRDefault="009A3982" w:rsidP="009A3982">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9A3982" w:rsidRPr="002F3C54" w:rsidRDefault="005B0299" w:rsidP="009A3982">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57728" o:connectortype="straight"/>
        </w:pict>
      </w:r>
      <w:r w:rsidR="009A3982" w:rsidRPr="002F3C54">
        <w:rPr>
          <w:rFonts w:ascii="Tahoma" w:hAnsi="Tahoma" w:cs="Tahoma"/>
          <w:b/>
          <w:sz w:val="28"/>
          <w:szCs w:val="28"/>
        </w:rPr>
        <w:t>MR. T. A BABAITA</w:t>
      </w:r>
      <w:r w:rsidR="009A3982" w:rsidRPr="002F3C54">
        <w:rPr>
          <w:rFonts w:ascii="Tahoma" w:hAnsi="Tahoma" w:cs="Tahoma"/>
          <w:b/>
          <w:sz w:val="28"/>
          <w:szCs w:val="28"/>
        </w:rPr>
        <w:tab/>
      </w:r>
      <w:r w:rsidR="009A3982" w:rsidRPr="002F3C54">
        <w:rPr>
          <w:rFonts w:ascii="Tahoma" w:hAnsi="Tahoma" w:cs="Tahoma"/>
          <w:b/>
          <w:i/>
          <w:sz w:val="28"/>
          <w:szCs w:val="28"/>
        </w:rPr>
        <w:t xml:space="preserve"> </w:t>
      </w:r>
      <w:r w:rsidR="009A3982" w:rsidRPr="002F3C54">
        <w:rPr>
          <w:rFonts w:ascii="Tahoma" w:hAnsi="Tahoma" w:cs="Tahoma"/>
          <w:b/>
          <w:i/>
          <w:sz w:val="28"/>
          <w:szCs w:val="28"/>
        </w:rPr>
        <w:tab/>
      </w:r>
      <w:r w:rsidR="009A3982" w:rsidRPr="002F3C54">
        <w:rPr>
          <w:rFonts w:ascii="Tahoma" w:hAnsi="Tahoma" w:cs="Tahoma"/>
          <w:b/>
          <w:i/>
          <w:sz w:val="28"/>
          <w:szCs w:val="28"/>
        </w:rPr>
        <w:tab/>
      </w:r>
      <w:r w:rsidR="009A3982" w:rsidRPr="002F3C54">
        <w:rPr>
          <w:rFonts w:ascii="Tahoma" w:hAnsi="Tahoma" w:cs="Tahoma"/>
          <w:b/>
          <w:i/>
          <w:sz w:val="28"/>
          <w:szCs w:val="28"/>
        </w:rPr>
        <w:tab/>
      </w:r>
      <w:r w:rsidR="009A3982" w:rsidRPr="002F3C54">
        <w:rPr>
          <w:rFonts w:ascii="Tahoma" w:hAnsi="Tahoma" w:cs="Tahoma"/>
          <w:b/>
          <w:i/>
          <w:sz w:val="28"/>
          <w:szCs w:val="28"/>
        </w:rPr>
        <w:tab/>
      </w:r>
      <w:r w:rsidR="009A3982" w:rsidRPr="002F3C54">
        <w:rPr>
          <w:rFonts w:ascii="Tahoma" w:hAnsi="Tahoma" w:cs="Tahoma"/>
          <w:b/>
          <w:i/>
          <w:sz w:val="28"/>
          <w:szCs w:val="28"/>
        </w:rPr>
        <w:tab/>
        <w:t>Date</w:t>
      </w:r>
    </w:p>
    <w:p w:rsidR="009A3982" w:rsidRPr="002F3C54" w:rsidRDefault="009A3982" w:rsidP="009A3982">
      <w:pPr>
        <w:spacing w:after="0"/>
        <w:rPr>
          <w:rFonts w:ascii="Tahoma" w:hAnsi="Tahoma" w:cs="Tahoma"/>
          <w:b/>
          <w:i/>
          <w:sz w:val="28"/>
          <w:szCs w:val="28"/>
        </w:rPr>
      </w:pPr>
      <w:r w:rsidRPr="002F3C54">
        <w:rPr>
          <w:rFonts w:ascii="Tahoma" w:hAnsi="Tahoma" w:cs="Tahoma"/>
          <w:b/>
          <w:i/>
          <w:sz w:val="28"/>
          <w:szCs w:val="28"/>
        </w:rPr>
        <w:t>Head of Department</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9A3982" w:rsidRPr="002F3C54" w:rsidRDefault="009A3982" w:rsidP="009A3982">
      <w:pPr>
        <w:rPr>
          <w:rFonts w:ascii="Tahoma" w:hAnsi="Tahoma" w:cs="Tahoma"/>
          <w:b/>
          <w:i/>
          <w:sz w:val="28"/>
          <w:szCs w:val="28"/>
        </w:rPr>
      </w:pPr>
    </w:p>
    <w:p w:rsidR="009A3982" w:rsidRPr="002F3C54" w:rsidRDefault="009A3982" w:rsidP="009A3982">
      <w:pPr>
        <w:rPr>
          <w:rFonts w:ascii="Tahoma" w:hAnsi="Tahoma" w:cs="Tahoma"/>
        </w:rPr>
      </w:pPr>
    </w:p>
    <w:p w:rsidR="009A3982" w:rsidRPr="002F3C54" w:rsidRDefault="009A3982" w:rsidP="009A3982">
      <w:pPr>
        <w:spacing w:line="480" w:lineRule="auto"/>
        <w:rPr>
          <w:rFonts w:ascii="Tahoma" w:hAnsi="Tahoma" w:cs="Tahoma"/>
          <w:b/>
          <w:sz w:val="28"/>
          <w:szCs w:val="28"/>
        </w:rPr>
      </w:pPr>
    </w:p>
    <w:p w:rsidR="009A3982" w:rsidRPr="002F3C54" w:rsidRDefault="009A3982" w:rsidP="009A3982">
      <w:pPr>
        <w:spacing w:line="360" w:lineRule="auto"/>
        <w:jc w:val="center"/>
        <w:rPr>
          <w:rFonts w:ascii="Tahoma" w:hAnsi="Tahoma" w:cs="Tahoma"/>
          <w:b/>
        </w:rPr>
      </w:pPr>
      <w:r w:rsidRPr="002F3C54">
        <w:rPr>
          <w:rFonts w:ascii="Tahoma" w:hAnsi="Tahoma" w:cs="Tahoma"/>
          <w:b/>
        </w:rPr>
        <w:lastRenderedPageBreak/>
        <w:t>DEDICATION</w:t>
      </w:r>
    </w:p>
    <w:p w:rsidR="009A3982" w:rsidRPr="002F3C54" w:rsidRDefault="00AA63B0" w:rsidP="009A3982">
      <w:pPr>
        <w:spacing w:line="360" w:lineRule="auto"/>
        <w:jc w:val="center"/>
        <w:rPr>
          <w:rFonts w:ascii="Tahoma" w:hAnsi="Tahoma" w:cs="Tahoma"/>
          <w:b/>
        </w:rPr>
      </w:pPr>
      <w:r w:rsidRPr="00AA63B0">
        <w:rPr>
          <w:rFonts w:ascii="Tahoma" w:hAnsi="Tahoma" w:cs="Tahoma"/>
        </w:rPr>
        <w:t>This research is dedicated to Almighth Allah, the giver of wisdom, knowledge and understanding.</w:t>
      </w:r>
    </w:p>
    <w:p w:rsidR="009A3982" w:rsidRPr="002F3C54" w:rsidRDefault="009A3982" w:rsidP="009A3982">
      <w:pPr>
        <w:spacing w:line="360" w:lineRule="auto"/>
        <w:jc w:val="center"/>
        <w:rPr>
          <w:rFonts w:ascii="Tahoma" w:hAnsi="Tahoma" w:cs="Tahoma"/>
          <w:b/>
        </w:rPr>
      </w:pPr>
    </w:p>
    <w:p w:rsidR="009A3982" w:rsidRPr="002F3C54" w:rsidRDefault="009A3982" w:rsidP="009A3982">
      <w:pPr>
        <w:spacing w:line="360" w:lineRule="auto"/>
        <w:jc w:val="center"/>
        <w:rPr>
          <w:rFonts w:ascii="Tahoma" w:hAnsi="Tahoma" w:cs="Tahoma"/>
          <w:b/>
        </w:rPr>
      </w:pPr>
    </w:p>
    <w:p w:rsidR="009A3982" w:rsidRPr="002F3C54" w:rsidRDefault="009A3982" w:rsidP="009A3982">
      <w:pPr>
        <w:spacing w:line="360" w:lineRule="auto"/>
        <w:jc w:val="center"/>
        <w:rPr>
          <w:rFonts w:ascii="Tahoma" w:hAnsi="Tahoma" w:cs="Tahoma"/>
          <w:b/>
        </w:rPr>
      </w:pPr>
    </w:p>
    <w:p w:rsidR="009A3982" w:rsidRPr="002F3C54" w:rsidRDefault="009A3982" w:rsidP="009A3982">
      <w:pPr>
        <w:spacing w:line="360" w:lineRule="auto"/>
        <w:jc w:val="center"/>
        <w:rPr>
          <w:rFonts w:ascii="Tahoma" w:hAnsi="Tahoma" w:cs="Tahoma"/>
          <w:b/>
        </w:rPr>
      </w:pPr>
    </w:p>
    <w:p w:rsidR="009A3982" w:rsidRPr="002F3C54" w:rsidRDefault="009A3982" w:rsidP="009A3982">
      <w:pPr>
        <w:spacing w:line="360" w:lineRule="auto"/>
        <w:jc w:val="center"/>
        <w:rPr>
          <w:rFonts w:ascii="Tahoma" w:hAnsi="Tahoma" w:cs="Tahoma"/>
          <w:b/>
        </w:rPr>
      </w:pPr>
    </w:p>
    <w:p w:rsidR="009A3982" w:rsidRPr="002F3C54" w:rsidRDefault="009A3982" w:rsidP="009A3982">
      <w:pPr>
        <w:spacing w:line="360" w:lineRule="auto"/>
        <w:jc w:val="center"/>
        <w:rPr>
          <w:rFonts w:ascii="Tahoma" w:hAnsi="Tahoma" w:cs="Tahoma"/>
          <w:b/>
        </w:rPr>
      </w:pPr>
    </w:p>
    <w:p w:rsidR="009A3982" w:rsidRPr="002F3C54" w:rsidRDefault="009A3982" w:rsidP="009A3982">
      <w:pPr>
        <w:spacing w:line="360" w:lineRule="auto"/>
        <w:jc w:val="center"/>
        <w:rPr>
          <w:rFonts w:ascii="Tahoma" w:hAnsi="Tahoma" w:cs="Tahoma"/>
          <w:b/>
        </w:rPr>
      </w:pPr>
    </w:p>
    <w:p w:rsidR="009A3982" w:rsidRPr="002F3C54" w:rsidRDefault="009A3982" w:rsidP="009A3982">
      <w:pPr>
        <w:spacing w:line="360" w:lineRule="auto"/>
        <w:jc w:val="center"/>
        <w:rPr>
          <w:rFonts w:ascii="Tahoma" w:hAnsi="Tahoma" w:cs="Tahoma"/>
          <w:b/>
        </w:rPr>
      </w:pPr>
    </w:p>
    <w:p w:rsidR="009A3982" w:rsidRPr="002F3C54" w:rsidRDefault="009A3982" w:rsidP="009A3982">
      <w:pPr>
        <w:spacing w:line="360" w:lineRule="auto"/>
        <w:jc w:val="center"/>
        <w:rPr>
          <w:rFonts w:ascii="Tahoma" w:hAnsi="Tahoma" w:cs="Tahoma"/>
          <w:b/>
        </w:rPr>
      </w:pPr>
    </w:p>
    <w:p w:rsidR="009A3982" w:rsidRPr="002F3C54" w:rsidRDefault="009A3982" w:rsidP="009A3982">
      <w:pPr>
        <w:spacing w:line="360" w:lineRule="auto"/>
        <w:jc w:val="center"/>
        <w:rPr>
          <w:rFonts w:ascii="Tahoma" w:hAnsi="Tahoma" w:cs="Tahoma"/>
          <w:b/>
        </w:rPr>
      </w:pPr>
    </w:p>
    <w:p w:rsidR="009A3982" w:rsidRPr="002F3C54" w:rsidRDefault="009A3982" w:rsidP="009A3982">
      <w:pPr>
        <w:spacing w:line="480" w:lineRule="auto"/>
        <w:jc w:val="center"/>
        <w:rPr>
          <w:rFonts w:ascii="Tahoma" w:hAnsi="Tahoma" w:cs="Tahoma"/>
          <w:b/>
        </w:rPr>
      </w:pPr>
    </w:p>
    <w:p w:rsidR="009A3982" w:rsidRPr="002F3C54" w:rsidRDefault="009A3982" w:rsidP="009A3982">
      <w:pPr>
        <w:spacing w:line="480" w:lineRule="auto"/>
        <w:jc w:val="center"/>
        <w:rPr>
          <w:rFonts w:ascii="Tahoma" w:hAnsi="Tahoma" w:cs="Tahoma"/>
          <w:b/>
        </w:rPr>
      </w:pPr>
    </w:p>
    <w:p w:rsidR="009A3982" w:rsidRDefault="009A3982" w:rsidP="009A3982">
      <w:pPr>
        <w:spacing w:line="480" w:lineRule="auto"/>
        <w:jc w:val="center"/>
        <w:rPr>
          <w:rFonts w:ascii="Tahoma" w:hAnsi="Tahoma" w:cs="Tahoma"/>
          <w:b/>
        </w:rPr>
      </w:pPr>
    </w:p>
    <w:p w:rsidR="00AA63B0" w:rsidRDefault="00AA63B0" w:rsidP="009A3982">
      <w:pPr>
        <w:spacing w:line="480" w:lineRule="auto"/>
        <w:jc w:val="center"/>
        <w:rPr>
          <w:rFonts w:ascii="Tahoma" w:hAnsi="Tahoma" w:cs="Tahoma"/>
          <w:b/>
        </w:rPr>
      </w:pPr>
    </w:p>
    <w:p w:rsidR="00AA63B0" w:rsidRDefault="00AA63B0" w:rsidP="009A3982">
      <w:pPr>
        <w:spacing w:line="480" w:lineRule="auto"/>
        <w:jc w:val="center"/>
        <w:rPr>
          <w:rFonts w:ascii="Tahoma" w:hAnsi="Tahoma" w:cs="Tahoma"/>
          <w:b/>
        </w:rPr>
      </w:pPr>
    </w:p>
    <w:p w:rsidR="00AA63B0" w:rsidRPr="002F3C54" w:rsidRDefault="00AA63B0" w:rsidP="009A3982">
      <w:pPr>
        <w:spacing w:line="480" w:lineRule="auto"/>
        <w:jc w:val="center"/>
        <w:rPr>
          <w:rFonts w:ascii="Tahoma" w:hAnsi="Tahoma" w:cs="Tahoma"/>
          <w:b/>
        </w:rPr>
      </w:pPr>
    </w:p>
    <w:p w:rsidR="009A3982" w:rsidRPr="002F3C54" w:rsidRDefault="009A3982" w:rsidP="009A3982">
      <w:pPr>
        <w:spacing w:line="480" w:lineRule="auto"/>
        <w:jc w:val="center"/>
        <w:rPr>
          <w:rFonts w:ascii="Tahoma" w:hAnsi="Tahoma" w:cs="Tahoma"/>
        </w:rPr>
      </w:pPr>
      <w:r w:rsidRPr="002F3C54">
        <w:rPr>
          <w:rFonts w:ascii="Tahoma" w:hAnsi="Tahoma" w:cs="Tahoma"/>
          <w:b/>
        </w:rPr>
        <w:lastRenderedPageBreak/>
        <w:t>ACKNOWLEDGEMENT</w:t>
      </w:r>
    </w:p>
    <w:p w:rsidR="00AA63B0" w:rsidRPr="00AA63B0" w:rsidRDefault="00AA63B0" w:rsidP="00A40FF5">
      <w:pPr>
        <w:spacing w:after="0" w:line="360" w:lineRule="auto"/>
        <w:ind w:firstLine="720"/>
        <w:jc w:val="both"/>
        <w:rPr>
          <w:rFonts w:ascii="Tahoma" w:hAnsi="Tahoma" w:cs="Tahoma"/>
        </w:rPr>
      </w:pPr>
      <w:r w:rsidRPr="00AA63B0">
        <w:rPr>
          <w:rFonts w:ascii="Tahoma" w:hAnsi="Tahoma" w:cs="Tahoma"/>
        </w:rPr>
        <w:t>I return all praises, honour and adoration back to Almighty Allah for His sufficient grace bestowed upon me from the start of my journey till this moment.</w:t>
      </w:r>
    </w:p>
    <w:p w:rsidR="00AA63B0" w:rsidRPr="00AA63B0" w:rsidRDefault="00AA63B0" w:rsidP="00AA63B0">
      <w:pPr>
        <w:spacing w:after="0" w:line="360" w:lineRule="auto"/>
        <w:jc w:val="both"/>
        <w:rPr>
          <w:rFonts w:ascii="Tahoma" w:hAnsi="Tahoma" w:cs="Tahoma"/>
        </w:rPr>
      </w:pPr>
      <w:r w:rsidRPr="00AA63B0">
        <w:rPr>
          <w:rFonts w:ascii="Tahoma" w:hAnsi="Tahoma" w:cs="Tahoma"/>
        </w:rPr>
        <w:t>My profound gratitude goes to my precious Father and Mother Mr&amp;Mrs Ayodeji for their moral, financial, prayer, encouragement and all form of supports, may you be alive to eat the fruit of your labour over me.</w:t>
      </w:r>
    </w:p>
    <w:p w:rsidR="00AA63B0" w:rsidRPr="00AA63B0" w:rsidRDefault="00AA63B0" w:rsidP="00AA63B0">
      <w:pPr>
        <w:spacing w:after="0" w:line="360" w:lineRule="auto"/>
        <w:jc w:val="both"/>
        <w:rPr>
          <w:rFonts w:ascii="Tahoma" w:hAnsi="Tahoma" w:cs="Tahoma"/>
        </w:rPr>
      </w:pPr>
    </w:p>
    <w:p w:rsidR="00AA63B0" w:rsidRPr="00AA63B0" w:rsidRDefault="00AA63B0" w:rsidP="00A40FF5">
      <w:pPr>
        <w:spacing w:after="0" w:line="360" w:lineRule="auto"/>
        <w:ind w:firstLine="720"/>
        <w:jc w:val="both"/>
        <w:rPr>
          <w:rFonts w:ascii="Tahoma" w:hAnsi="Tahoma" w:cs="Tahoma"/>
        </w:rPr>
      </w:pPr>
      <w:r w:rsidRPr="00AA63B0">
        <w:rPr>
          <w:rFonts w:ascii="Tahoma" w:hAnsi="Tahoma" w:cs="Tahoma"/>
        </w:rPr>
        <w:t>Also, to my HOD.,my project supervisor, Mr GOBIR N.A, for his guidance and tolerance. May Almighty God richly bless him and his family.</w:t>
      </w:r>
    </w:p>
    <w:p w:rsidR="00AA63B0" w:rsidRPr="00AA63B0" w:rsidRDefault="00AA63B0" w:rsidP="00A40FF5">
      <w:pPr>
        <w:spacing w:after="0" w:line="360" w:lineRule="auto"/>
        <w:ind w:firstLine="720"/>
        <w:jc w:val="both"/>
        <w:rPr>
          <w:rFonts w:ascii="Tahoma" w:hAnsi="Tahoma" w:cs="Tahoma"/>
        </w:rPr>
      </w:pPr>
      <w:r w:rsidRPr="00AA63B0">
        <w:rPr>
          <w:rFonts w:ascii="Tahoma" w:hAnsi="Tahoma" w:cs="Tahoma"/>
        </w:rPr>
        <w:t xml:space="preserve">I am also delighted to my Elder Sister; Fatimah Ayodeji who gave me necessary supports everytime its required. Thank you so much. </w:t>
      </w:r>
    </w:p>
    <w:p w:rsidR="00AA63B0" w:rsidRPr="00AA63B0" w:rsidRDefault="00AA63B0" w:rsidP="00AA63B0">
      <w:pPr>
        <w:spacing w:after="0" w:line="360" w:lineRule="auto"/>
        <w:jc w:val="both"/>
        <w:rPr>
          <w:rFonts w:ascii="Tahoma" w:hAnsi="Tahoma" w:cs="Tahoma"/>
        </w:rPr>
      </w:pPr>
    </w:p>
    <w:p w:rsidR="009A3982" w:rsidRPr="002F3C54" w:rsidRDefault="00AA63B0" w:rsidP="00A40FF5">
      <w:pPr>
        <w:spacing w:after="0" w:line="360" w:lineRule="auto"/>
        <w:ind w:firstLine="720"/>
        <w:jc w:val="both"/>
        <w:rPr>
          <w:rFonts w:ascii="Tahoma" w:hAnsi="Tahoma" w:cs="Tahoma"/>
          <w:b/>
          <w:sz w:val="28"/>
          <w:szCs w:val="28"/>
        </w:rPr>
      </w:pPr>
      <w:r w:rsidRPr="00AA63B0">
        <w:rPr>
          <w:rFonts w:ascii="Tahoma" w:hAnsi="Tahoma" w:cs="Tahoma"/>
        </w:rPr>
        <w:t>To everybody that have contributed to this success in a way or another, I say thank you all.</w:t>
      </w:r>
    </w:p>
    <w:p w:rsidR="009A3982" w:rsidRPr="002F3C54" w:rsidRDefault="009A3982" w:rsidP="009A3982">
      <w:pPr>
        <w:spacing w:after="0" w:line="360" w:lineRule="auto"/>
        <w:jc w:val="center"/>
        <w:rPr>
          <w:rFonts w:ascii="Tahoma" w:hAnsi="Tahoma" w:cs="Tahoma"/>
          <w:b/>
          <w:sz w:val="28"/>
          <w:szCs w:val="28"/>
        </w:rPr>
      </w:pPr>
    </w:p>
    <w:p w:rsidR="009A3982" w:rsidRPr="002F3C54" w:rsidRDefault="009A3982" w:rsidP="009A3982">
      <w:pPr>
        <w:spacing w:after="0" w:line="360" w:lineRule="auto"/>
        <w:jc w:val="center"/>
        <w:rPr>
          <w:rFonts w:ascii="Tahoma" w:hAnsi="Tahoma" w:cs="Tahoma"/>
          <w:b/>
          <w:sz w:val="28"/>
          <w:szCs w:val="28"/>
        </w:rPr>
      </w:pPr>
    </w:p>
    <w:p w:rsidR="009A3982" w:rsidRPr="002F3C54" w:rsidRDefault="009A3982" w:rsidP="009A3982">
      <w:pPr>
        <w:spacing w:after="0" w:line="360" w:lineRule="auto"/>
        <w:jc w:val="center"/>
        <w:rPr>
          <w:rFonts w:ascii="Tahoma" w:hAnsi="Tahoma" w:cs="Tahoma"/>
          <w:b/>
          <w:sz w:val="28"/>
          <w:szCs w:val="28"/>
        </w:rPr>
      </w:pPr>
    </w:p>
    <w:p w:rsidR="009A3982" w:rsidRDefault="009A3982" w:rsidP="009A3982">
      <w:pPr>
        <w:spacing w:after="0" w:line="360" w:lineRule="auto"/>
        <w:jc w:val="center"/>
        <w:rPr>
          <w:rFonts w:ascii="Tahoma" w:hAnsi="Tahoma" w:cs="Tahoma"/>
          <w:b/>
          <w:sz w:val="28"/>
          <w:szCs w:val="28"/>
        </w:rPr>
      </w:pPr>
    </w:p>
    <w:p w:rsidR="009A3982" w:rsidRDefault="009A3982" w:rsidP="009A3982">
      <w:pPr>
        <w:spacing w:after="0" w:line="360" w:lineRule="auto"/>
        <w:jc w:val="center"/>
        <w:rPr>
          <w:rFonts w:ascii="Tahoma" w:hAnsi="Tahoma" w:cs="Tahoma"/>
          <w:b/>
          <w:sz w:val="28"/>
          <w:szCs w:val="28"/>
        </w:rPr>
      </w:pPr>
    </w:p>
    <w:p w:rsidR="009A3982" w:rsidRDefault="009A3982" w:rsidP="009A3982">
      <w:pPr>
        <w:spacing w:after="0" w:line="360" w:lineRule="auto"/>
        <w:jc w:val="center"/>
        <w:rPr>
          <w:rFonts w:ascii="Tahoma" w:hAnsi="Tahoma" w:cs="Tahoma"/>
          <w:b/>
          <w:sz w:val="28"/>
          <w:szCs w:val="28"/>
        </w:rPr>
      </w:pPr>
    </w:p>
    <w:p w:rsidR="00A40FF5" w:rsidRDefault="00A40FF5" w:rsidP="009A3982">
      <w:pPr>
        <w:spacing w:after="0" w:line="360" w:lineRule="auto"/>
        <w:jc w:val="center"/>
        <w:rPr>
          <w:rFonts w:ascii="Tahoma" w:hAnsi="Tahoma" w:cs="Tahoma"/>
          <w:b/>
          <w:sz w:val="28"/>
          <w:szCs w:val="28"/>
        </w:rPr>
      </w:pPr>
    </w:p>
    <w:p w:rsidR="00A40FF5" w:rsidRDefault="00A40FF5" w:rsidP="009A3982">
      <w:pPr>
        <w:spacing w:after="0" w:line="360" w:lineRule="auto"/>
        <w:jc w:val="center"/>
        <w:rPr>
          <w:rFonts w:ascii="Tahoma" w:hAnsi="Tahoma" w:cs="Tahoma"/>
          <w:b/>
          <w:sz w:val="28"/>
          <w:szCs w:val="28"/>
        </w:rPr>
      </w:pPr>
    </w:p>
    <w:p w:rsidR="00A40FF5" w:rsidRDefault="00A40FF5" w:rsidP="009A3982">
      <w:pPr>
        <w:spacing w:after="0" w:line="360" w:lineRule="auto"/>
        <w:jc w:val="center"/>
        <w:rPr>
          <w:rFonts w:ascii="Tahoma" w:hAnsi="Tahoma" w:cs="Tahoma"/>
          <w:b/>
          <w:sz w:val="28"/>
          <w:szCs w:val="28"/>
        </w:rPr>
      </w:pPr>
    </w:p>
    <w:p w:rsidR="00A40FF5" w:rsidRDefault="00A40FF5" w:rsidP="009A3982">
      <w:pPr>
        <w:spacing w:after="0" w:line="360" w:lineRule="auto"/>
        <w:jc w:val="center"/>
        <w:rPr>
          <w:rFonts w:ascii="Tahoma" w:hAnsi="Tahoma" w:cs="Tahoma"/>
          <w:b/>
          <w:sz w:val="28"/>
          <w:szCs w:val="28"/>
        </w:rPr>
      </w:pPr>
    </w:p>
    <w:p w:rsidR="00A40FF5" w:rsidRDefault="00A40FF5" w:rsidP="009A3982">
      <w:pPr>
        <w:spacing w:after="0" w:line="360" w:lineRule="auto"/>
        <w:jc w:val="center"/>
        <w:rPr>
          <w:rFonts w:ascii="Tahoma" w:hAnsi="Tahoma" w:cs="Tahoma"/>
          <w:b/>
          <w:sz w:val="28"/>
          <w:szCs w:val="28"/>
        </w:rPr>
      </w:pPr>
    </w:p>
    <w:p w:rsidR="009A3982" w:rsidRPr="002F3C54" w:rsidRDefault="009A3982" w:rsidP="009A3982">
      <w:pPr>
        <w:spacing w:after="0" w:line="360" w:lineRule="auto"/>
        <w:jc w:val="center"/>
        <w:rPr>
          <w:rFonts w:ascii="Tahoma" w:hAnsi="Tahoma" w:cs="Tahoma"/>
          <w:b/>
          <w:sz w:val="28"/>
          <w:szCs w:val="28"/>
        </w:rPr>
      </w:pPr>
      <w:r w:rsidRPr="002F3C54">
        <w:rPr>
          <w:rFonts w:ascii="Tahoma" w:hAnsi="Tahoma" w:cs="Tahoma"/>
          <w:b/>
          <w:sz w:val="28"/>
          <w:szCs w:val="28"/>
        </w:rPr>
        <w:lastRenderedPageBreak/>
        <w:t>TABLE OF CONTENTS</w:t>
      </w:r>
    </w:p>
    <w:p w:rsidR="009A3982" w:rsidRPr="002F3C54" w:rsidRDefault="009A3982" w:rsidP="009A3982">
      <w:pPr>
        <w:pStyle w:val="NormalWeb"/>
        <w:tabs>
          <w:tab w:val="left" w:pos="36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Title Page</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w:t>
      </w:r>
    </w:p>
    <w:p w:rsidR="009A3982" w:rsidRPr="002F3C54" w:rsidRDefault="009A3982" w:rsidP="009A3982">
      <w:pPr>
        <w:pStyle w:val="NormalWeb"/>
        <w:tabs>
          <w:tab w:val="left" w:pos="36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Certification</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ii</w:t>
      </w:r>
    </w:p>
    <w:p w:rsidR="009A3982" w:rsidRPr="002F3C54" w:rsidRDefault="009A3982" w:rsidP="009A3982">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Dedication</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iii</w:t>
      </w:r>
    </w:p>
    <w:p w:rsidR="009A3982" w:rsidRPr="002F3C54" w:rsidRDefault="009A3982" w:rsidP="009A3982">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Acknowledgements</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iv</w:t>
      </w:r>
    </w:p>
    <w:p w:rsidR="009A3982" w:rsidRPr="002F3C54" w:rsidRDefault="009A3982" w:rsidP="009A3982">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Table of Content</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vi</w:t>
      </w:r>
    </w:p>
    <w:p w:rsidR="009A3982" w:rsidRPr="002F3C54" w:rsidRDefault="009A3982" w:rsidP="009A3982">
      <w:pPr>
        <w:pStyle w:val="NormalWeb"/>
        <w:tabs>
          <w:tab w:val="left" w:pos="540"/>
        </w:tabs>
        <w:spacing w:before="0" w:beforeAutospacing="0" w:after="0" w:afterAutospacing="0" w:line="360" w:lineRule="auto"/>
        <w:jc w:val="both"/>
        <w:rPr>
          <w:rFonts w:ascii="Tahoma" w:hAnsi="Tahoma" w:cs="Tahoma"/>
          <w:b/>
          <w:sz w:val="28"/>
          <w:szCs w:val="28"/>
        </w:rPr>
      </w:pPr>
      <w:r w:rsidRPr="002F3C54">
        <w:rPr>
          <w:rFonts w:ascii="Tahoma" w:hAnsi="Tahoma" w:cs="Tahoma"/>
          <w:b/>
          <w:sz w:val="28"/>
          <w:szCs w:val="28"/>
        </w:rPr>
        <w:t xml:space="preserve">CHAPTER ONE: </w:t>
      </w:r>
      <w:r w:rsidRPr="002F3C54">
        <w:rPr>
          <w:rFonts w:ascii="Tahoma" w:hAnsi="Tahoma" w:cs="Tahoma"/>
          <w:b/>
          <w:bCs/>
          <w:sz w:val="28"/>
          <w:szCs w:val="28"/>
        </w:rPr>
        <w:t>INTRODUCTION</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1</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 xml:space="preserve">1 </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1.2</w:t>
      </w:r>
      <w:r w:rsidRPr="002F3C54">
        <w:rPr>
          <w:rFonts w:ascii="Tahoma" w:hAnsi="Tahoma" w:cs="Tahoma"/>
          <w:color w:val="262626" w:themeColor="text1" w:themeTint="D9"/>
          <w:sz w:val="28"/>
          <w:szCs w:val="28"/>
        </w:rPr>
        <w:tab/>
        <w:t xml:space="preserve">Statement of the Problem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1.3</w:t>
      </w:r>
      <w:r w:rsidRPr="002F3C54">
        <w:rPr>
          <w:rFonts w:ascii="Tahoma" w:hAnsi="Tahoma" w:cs="Tahoma"/>
          <w:color w:val="262626" w:themeColor="text1" w:themeTint="D9"/>
          <w:sz w:val="28"/>
          <w:szCs w:val="28"/>
        </w:rPr>
        <w:tab/>
        <w:t>Purpose / Objective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1.4</w:t>
      </w:r>
      <w:r w:rsidRPr="002F3C54">
        <w:rPr>
          <w:rFonts w:ascii="Tahoma" w:hAnsi="Tahoma" w:cs="Tahoma"/>
          <w:color w:val="262626" w:themeColor="text1" w:themeTint="D9"/>
          <w:sz w:val="28"/>
          <w:szCs w:val="28"/>
        </w:rPr>
        <w:tab/>
        <w:t xml:space="preserve">Significance of Study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1.5</w:t>
      </w:r>
      <w:r w:rsidRPr="002F3C54">
        <w:rPr>
          <w:rFonts w:ascii="Tahoma" w:hAnsi="Tahoma" w:cs="Tahoma"/>
          <w:color w:val="262626" w:themeColor="text1" w:themeTint="D9"/>
          <w:sz w:val="28"/>
          <w:szCs w:val="28"/>
        </w:rPr>
        <w:tab/>
        <w:t>Scope and Limitation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1.6</w:t>
      </w:r>
      <w:r w:rsidRPr="002F3C54">
        <w:rPr>
          <w:rFonts w:ascii="Tahoma" w:hAnsi="Tahoma" w:cs="Tahoma"/>
          <w:color w:val="262626" w:themeColor="text1" w:themeTint="D9"/>
          <w:sz w:val="28"/>
          <w:szCs w:val="28"/>
        </w:rPr>
        <w:tab/>
        <w:t>Organization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6</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1.7</w:t>
      </w:r>
      <w:r w:rsidRPr="002F3C54">
        <w:rPr>
          <w:rFonts w:ascii="Tahoma" w:hAnsi="Tahoma" w:cs="Tahoma"/>
          <w:color w:val="262626" w:themeColor="text1" w:themeTint="D9"/>
          <w:sz w:val="28"/>
          <w:szCs w:val="28"/>
        </w:rPr>
        <w:tab/>
        <w:t>Definition of the Terms</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6</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References</w:t>
      </w:r>
    </w:p>
    <w:p w:rsidR="009A3982" w:rsidRPr="002F3C54" w:rsidRDefault="009A3982" w:rsidP="009A3982">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t>CHAPTER TWO: LITERATURE REVIEW</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10</w:t>
      </w:r>
    </w:p>
    <w:p w:rsidR="009A3982" w:rsidRPr="002F3C54" w:rsidRDefault="009A3982" w:rsidP="009A3982">
      <w:pPr>
        <w:spacing w:after="0" w:line="360" w:lineRule="auto"/>
        <w:jc w:val="both"/>
        <w:outlineLvl w:val="0"/>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2.0</w:t>
      </w:r>
      <w:r w:rsidRPr="002F3C54">
        <w:rPr>
          <w:rFonts w:ascii="Tahoma" w:hAnsi="Tahoma" w:cs="Tahoma"/>
          <w:color w:val="262626" w:themeColor="text1" w:themeTint="D9"/>
          <w:sz w:val="28"/>
          <w:szCs w:val="28"/>
        </w:rPr>
        <w:tab/>
        <w:t>Literature Review</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 xml:space="preserve">10 </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10</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2.2</w:t>
      </w:r>
      <w:r w:rsidRPr="002F3C54">
        <w:rPr>
          <w:rFonts w:ascii="Tahoma" w:hAnsi="Tahoma" w:cs="Tahoma"/>
          <w:color w:val="262626" w:themeColor="text1" w:themeTint="D9"/>
          <w:sz w:val="28"/>
          <w:szCs w:val="28"/>
        </w:rPr>
        <w:tab/>
        <w:t>Theoretical Frame Work</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10</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2.3</w:t>
      </w:r>
      <w:r w:rsidRPr="002F3C54">
        <w:rPr>
          <w:rFonts w:ascii="Tahoma" w:hAnsi="Tahoma" w:cs="Tahoma"/>
          <w:color w:val="262626" w:themeColor="text1" w:themeTint="D9"/>
          <w:sz w:val="28"/>
          <w:szCs w:val="28"/>
        </w:rPr>
        <w:tab/>
        <w:t xml:space="preserve">Current Trends in Thinking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16</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2.4</w:t>
      </w:r>
      <w:r w:rsidRPr="002F3C54">
        <w:rPr>
          <w:rFonts w:ascii="Tahoma" w:hAnsi="Tahoma" w:cs="Tahoma"/>
          <w:color w:val="262626" w:themeColor="text1" w:themeTint="D9"/>
          <w:sz w:val="28"/>
          <w:szCs w:val="28"/>
        </w:rPr>
        <w:tab/>
        <w:t xml:space="preserve">Summary of the Chapter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25</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A40FF5" w:rsidRDefault="00A40FF5" w:rsidP="009A3982">
      <w:pPr>
        <w:pStyle w:val="NormalWeb"/>
        <w:tabs>
          <w:tab w:val="left" w:pos="540"/>
        </w:tabs>
        <w:spacing w:before="0" w:beforeAutospacing="0" w:after="0" w:afterAutospacing="0"/>
        <w:jc w:val="both"/>
        <w:rPr>
          <w:rFonts w:ascii="Tahoma" w:hAnsi="Tahoma" w:cs="Tahoma"/>
          <w:b/>
          <w:sz w:val="28"/>
          <w:szCs w:val="28"/>
        </w:rPr>
      </w:pPr>
    </w:p>
    <w:p w:rsidR="009A3982" w:rsidRPr="002F3C54" w:rsidRDefault="009A3982" w:rsidP="009A3982">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lastRenderedPageBreak/>
        <w:t>CHAPTER THREE: RESEARCH METHODOLOGY</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29</w:t>
      </w:r>
    </w:p>
    <w:p w:rsidR="009A3982" w:rsidRPr="002F3C54" w:rsidRDefault="009A3982" w:rsidP="009A3982">
      <w:pPr>
        <w:spacing w:after="0" w:line="360" w:lineRule="auto"/>
        <w:jc w:val="both"/>
        <w:outlineLvl w:val="0"/>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3.0</w:t>
      </w:r>
      <w:r w:rsidRPr="002F3C54">
        <w:rPr>
          <w:rFonts w:ascii="Tahoma" w:hAnsi="Tahoma" w:cs="Tahoma"/>
          <w:color w:val="262626" w:themeColor="text1" w:themeTint="D9"/>
          <w:sz w:val="28"/>
          <w:szCs w:val="28"/>
        </w:rPr>
        <w:tab/>
        <w:t xml:space="preserve">Research Methodology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29</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3.1</w:t>
      </w:r>
      <w:r w:rsidRPr="002F3C54">
        <w:rPr>
          <w:rFonts w:ascii="Tahoma" w:hAnsi="Tahoma" w:cs="Tahoma"/>
          <w:color w:val="262626" w:themeColor="text1" w:themeTint="D9"/>
          <w:sz w:val="28"/>
          <w:szCs w:val="28"/>
        </w:rPr>
        <w:tab/>
        <w:t xml:space="preserve">Introduction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29</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3.2</w:t>
      </w:r>
      <w:r w:rsidRPr="002F3C54">
        <w:rPr>
          <w:rFonts w:ascii="Tahoma" w:hAnsi="Tahoma" w:cs="Tahoma"/>
          <w:color w:val="262626" w:themeColor="text1" w:themeTint="D9"/>
          <w:sz w:val="28"/>
          <w:szCs w:val="28"/>
        </w:rPr>
        <w:tab/>
        <w:t>Sample and Population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3.3</w:t>
      </w:r>
      <w:r w:rsidRPr="002F3C54">
        <w:rPr>
          <w:rFonts w:ascii="Tahoma" w:hAnsi="Tahoma" w:cs="Tahoma"/>
          <w:color w:val="262626" w:themeColor="text1" w:themeTint="D9"/>
          <w:sz w:val="28"/>
          <w:szCs w:val="28"/>
        </w:rPr>
        <w:tab/>
        <w:t xml:space="preserve">Sources of Data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31</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3.4</w:t>
      </w:r>
      <w:r w:rsidRPr="002F3C54">
        <w:rPr>
          <w:rFonts w:ascii="Tahoma" w:hAnsi="Tahoma" w:cs="Tahoma"/>
          <w:color w:val="262626" w:themeColor="text1" w:themeTint="D9"/>
          <w:sz w:val="28"/>
          <w:szCs w:val="28"/>
        </w:rPr>
        <w:tab/>
        <w:t xml:space="preserve">Method of Data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32</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3.5</w:t>
      </w:r>
      <w:r w:rsidRPr="002F3C54">
        <w:rPr>
          <w:rFonts w:ascii="Tahoma" w:hAnsi="Tahoma" w:cs="Tahoma"/>
          <w:color w:val="262626" w:themeColor="text1" w:themeTint="D9"/>
          <w:sz w:val="28"/>
          <w:szCs w:val="28"/>
        </w:rPr>
        <w:tab/>
        <w:t xml:space="preserve">Research Problem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32</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9A3982" w:rsidRPr="002F3C54" w:rsidRDefault="009A3982" w:rsidP="009A3982">
      <w:pPr>
        <w:pStyle w:val="ListParagraph"/>
        <w:spacing w:after="0" w:line="240" w:lineRule="auto"/>
        <w:jc w:val="both"/>
        <w:rPr>
          <w:rFonts w:ascii="Tahoma" w:hAnsi="Tahoma" w:cs="Tahoma"/>
          <w:b/>
          <w:sz w:val="28"/>
          <w:szCs w:val="28"/>
        </w:rPr>
      </w:pPr>
      <w:r w:rsidRPr="002F3C54">
        <w:rPr>
          <w:rFonts w:ascii="Tahoma" w:hAnsi="Tahoma" w:cs="Tahoma"/>
          <w:b/>
          <w:sz w:val="28"/>
          <w:szCs w:val="28"/>
        </w:rPr>
        <w:t>CHAPTER FOUR: DATA PRESESNTATION ANALYSIS AND INTERPRETATION OF FINDINGS</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24</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4.0</w:t>
      </w:r>
      <w:r w:rsidRPr="002F3C54">
        <w:rPr>
          <w:rFonts w:ascii="Tahoma" w:hAnsi="Tahoma" w:cs="Tahoma"/>
          <w:color w:val="262626" w:themeColor="text1" w:themeTint="D9"/>
          <w:sz w:val="28"/>
          <w:szCs w:val="28"/>
        </w:rPr>
        <w:tab/>
        <w:t xml:space="preserve">Data Presentation and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4.2</w:t>
      </w:r>
      <w:r w:rsidRPr="002F3C54">
        <w:rPr>
          <w:rFonts w:ascii="Tahoma" w:hAnsi="Tahoma" w:cs="Tahoma"/>
          <w:color w:val="262626" w:themeColor="text1" w:themeTint="D9"/>
          <w:sz w:val="28"/>
          <w:szCs w:val="28"/>
        </w:rPr>
        <w:tab/>
        <w:t xml:space="preserve">Brief History on the Case Study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37</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4.3</w:t>
      </w:r>
      <w:r w:rsidRPr="002F3C54">
        <w:rPr>
          <w:rFonts w:ascii="Tahoma" w:hAnsi="Tahoma" w:cs="Tahoma"/>
          <w:color w:val="262626" w:themeColor="text1" w:themeTint="D9"/>
          <w:sz w:val="28"/>
          <w:szCs w:val="28"/>
        </w:rPr>
        <w:tab/>
        <w:t>Presentation of the Data</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37</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4.4</w:t>
      </w:r>
      <w:r w:rsidRPr="002F3C54">
        <w:rPr>
          <w:rFonts w:ascii="Tahoma" w:hAnsi="Tahoma" w:cs="Tahoma"/>
          <w:color w:val="262626" w:themeColor="text1" w:themeTint="D9"/>
          <w:sz w:val="28"/>
          <w:szCs w:val="28"/>
        </w:rPr>
        <w:tab/>
        <w:t xml:space="preserve">Analysis of the Data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47</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4.5</w:t>
      </w:r>
      <w:r w:rsidRPr="002F3C54">
        <w:rPr>
          <w:rFonts w:ascii="Tahoma" w:hAnsi="Tahoma" w:cs="Tahoma"/>
          <w:color w:val="262626" w:themeColor="text1" w:themeTint="D9"/>
          <w:sz w:val="28"/>
          <w:szCs w:val="28"/>
        </w:rPr>
        <w:tab/>
        <w:t>Summary of the Hypothesis</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48</w:t>
      </w:r>
    </w:p>
    <w:p w:rsidR="009A3982" w:rsidRPr="002F3C54" w:rsidRDefault="009A3982" w:rsidP="009A3982">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9A3982" w:rsidRPr="002F3C54" w:rsidRDefault="009A3982" w:rsidP="009A3982">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t>CHAPTER FIVE: SUMMARY, CONCLUSION AND RECOMMENDATIONS</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41</w:t>
      </w:r>
    </w:p>
    <w:p w:rsidR="009A3982" w:rsidRPr="002F3C54" w:rsidRDefault="009A3982" w:rsidP="009A3982">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5.0</w:t>
      </w:r>
      <w:r w:rsidRPr="002F3C54">
        <w:rPr>
          <w:rFonts w:ascii="Tahoma" w:hAnsi="Tahoma" w:cs="Tahoma"/>
          <w:color w:val="262626" w:themeColor="text1" w:themeTint="D9"/>
          <w:sz w:val="28"/>
          <w:szCs w:val="28"/>
        </w:rPr>
        <w:tab/>
        <w:t xml:space="preserve">Summary, Conclusion and Recommendation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50</w:t>
      </w:r>
    </w:p>
    <w:p w:rsidR="009A3982" w:rsidRPr="002F3C54" w:rsidRDefault="009A3982" w:rsidP="009A3982">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5.1</w:t>
      </w:r>
      <w:r w:rsidRPr="002F3C54">
        <w:rPr>
          <w:rFonts w:ascii="Tahoma" w:hAnsi="Tahoma" w:cs="Tahoma"/>
          <w:color w:val="262626" w:themeColor="text1" w:themeTint="D9"/>
          <w:sz w:val="28"/>
          <w:szCs w:val="28"/>
        </w:rPr>
        <w:tab/>
        <w:t xml:space="preserve">Summary of Finding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50</w:t>
      </w:r>
    </w:p>
    <w:p w:rsidR="009A3982" w:rsidRPr="002F3C54" w:rsidRDefault="009A3982" w:rsidP="009A3982">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5.2</w:t>
      </w:r>
      <w:r w:rsidRPr="002F3C54">
        <w:rPr>
          <w:rFonts w:ascii="Tahoma" w:hAnsi="Tahoma" w:cs="Tahoma"/>
          <w:color w:val="262626" w:themeColor="text1" w:themeTint="D9"/>
          <w:sz w:val="28"/>
          <w:szCs w:val="28"/>
        </w:rPr>
        <w:tab/>
        <w:t xml:space="preserve">Conclusion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51</w:t>
      </w:r>
    </w:p>
    <w:p w:rsidR="009A3982" w:rsidRPr="002F3C54" w:rsidRDefault="009A3982" w:rsidP="009A3982">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5.3</w:t>
      </w:r>
      <w:r w:rsidRPr="002F3C54">
        <w:rPr>
          <w:rFonts w:ascii="Tahoma" w:hAnsi="Tahoma" w:cs="Tahoma"/>
          <w:color w:val="262626" w:themeColor="text1" w:themeTint="D9"/>
          <w:sz w:val="28"/>
          <w:szCs w:val="28"/>
        </w:rPr>
        <w:tab/>
        <w:t xml:space="preserve">Recommendation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51</w:t>
      </w:r>
    </w:p>
    <w:p w:rsidR="009A3982" w:rsidRPr="002F3C54" w:rsidRDefault="009A3982" w:rsidP="009A3982">
      <w:pPr>
        <w:spacing w:line="240" w:lineRule="auto"/>
        <w:rPr>
          <w:rFonts w:ascii="Tahoma" w:hAnsi="Tahoma" w:cs="Tahoma"/>
        </w:rPr>
      </w:pPr>
      <w:r w:rsidRPr="002F3C54">
        <w:rPr>
          <w:rFonts w:ascii="Tahoma" w:hAnsi="Tahoma" w:cs="Tahoma"/>
          <w:color w:val="262626" w:themeColor="text1" w:themeTint="D9"/>
          <w:sz w:val="28"/>
          <w:szCs w:val="28"/>
        </w:rPr>
        <w:tab/>
        <w:t>Bibliography</w:t>
      </w:r>
    </w:p>
    <w:p w:rsidR="009A3982" w:rsidRPr="002F3C54" w:rsidRDefault="009A3982" w:rsidP="009A3982">
      <w:pPr>
        <w:rPr>
          <w:rFonts w:ascii="Tahoma" w:hAnsi="Tahoma" w:cs="Tahoma"/>
        </w:rPr>
      </w:pPr>
    </w:p>
    <w:p w:rsidR="00A40FF5" w:rsidRDefault="00A40FF5" w:rsidP="009A3982">
      <w:pPr>
        <w:jc w:val="center"/>
        <w:rPr>
          <w:rFonts w:ascii="Tahoma" w:hAnsi="Tahoma" w:cs="Tahoma"/>
          <w:b/>
          <w:sz w:val="20"/>
          <w:szCs w:val="20"/>
        </w:rPr>
      </w:pPr>
    </w:p>
    <w:p w:rsidR="009A3982" w:rsidRPr="00A40FF5" w:rsidRDefault="009A3982" w:rsidP="009A3982">
      <w:pPr>
        <w:jc w:val="center"/>
        <w:rPr>
          <w:rFonts w:ascii="Tahoma" w:hAnsi="Tahoma" w:cs="Tahoma"/>
          <w:b/>
          <w:sz w:val="24"/>
          <w:szCs w:val="24"/>
        </w:rPr>
      </w:pPr>
      <w:r w:rsidRPr="00A40FF5">
        <w:rPr>
          <w:rFonts w:ascii="Tahoma" w:hAnsi="Tahoma" w:cs="Tahoma"/>
          <w:b/>
          <w:sz w:val="24"/>
          <w:szCs w:val="24"/>
        </w:rPr>
        <w:lastRenderedPageBreak/>
        <w:t>CHAPTER ONE</w:t>
      </w:r>
    </w:p>
    <w:p w:rsidR="009A3982" w:rsidRPr="00A40FF5" w:rsidRDefault="009A3982" w:rsidP="009A3982">
      <w:pPr>
        <w:jc w:val="center"/>
        <w:rPr>
          <w:rFonts w:ascii="Tahoma" w:hAnsi="Tahoma" w:cs="Tahoma"/>
          <w:b/>
          <w:sz w:val="24"/>
          <w:szCs w:val="24"/>
        </w:rPr>
      </w:pPr>
      <w:r w:rsidRPr="00A40FF5">
        <w:rPr>
          <w:rFonts w:ascii="Tahoma" w:hAnsi="Tahoma" w:cs="Tahoma"/>
          <w:b/>
          <w:sz w:val="24"/>
          <w:szCs w:val="24"/>
        </w:rPr>
        <w:t>BACKGROUND OF THE STUDY</w:t>
      </w:r>
    </w:p>
    <w:p w:rsidR="009A3982" w:rsidRPr="00A40FF5" w:rsidRDefault="009A3982" w:rsidP="009A3982">
      <w:pPr>
        <w:pStyle w:val="ListParagraph"/>
        <w:numPr>
          <w:ilvl w:val="0"/>
          <w:numId w:val="6"/>
        </w:numPr>
        <w:spacing w:after="0" w:line="240" w:lineRule="auto"/>
        <w:jc w:val="both"/>
        <w:rPr>
          <w:rFonts w:ascii="Tahoma" w:hAnsi="Tahoma" w:cs="Tahoma"/>
          <w:b/>
          <w:sz w:val="24"/>
          <w:szCs w:val="24"/>
        </w:rPr>
      </w:pPr>
      <w:r w:rsidRPr="00A40FF5">
        <w:rPr>
          <w:rFonts w:ascii="Tahoma" w:hAnsi="Tahoma" w:cs="Tahoma"/>
          <w:b/>
          <w:sz w:val="24"/>
          <w:szCs w:val="24"/>
        </w:rPr>
        <w:t xml:space="preserve">INTRODUCTION </w:t>
      </w:r>
    </w:p>
    <w:p w:rsidR="009A3982" w:rsidRPr="00A40FF5" w:rsidRDefault="009A3982" w:rsidP="009A3982">
      <w:pPr>
        <w:ind w:firstLine="720"/>
        <w:jc w:val="both"/>
        <w:rPr>
          <w:rFonts w:ascii="Tahoma" w:hAnsi="Tahoma" w:cs="Tahoma"/>
          <w:sz w:val="24"/>
          <w:szCs w:val="24"/>
        </w:rPr>
      </w:pP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Training is a process were by which an individuals acquires knowledge, skill and attitude through experience, reflection, study or instruction.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Training is also planned process to modify attitude, knowledge, skill, behaviour, etc through learning acquire effective performance in an activity or range of activities. The purpose of training is to develop the ability of an individual to satisfy current and future manpower needed to supplement education or to train for taking up higher responsibilities.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Training is available for both new and existing staff of any organization, although the new recruit might already have appropriate skill and good attitude in all profile, human capital development will help to sharpen both areas so that better performance can be achieved both new and existing staff even well established staff may need skill refinement and upgrading.</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Human capital development may be formal or informal. Some organizations invest in and develop their own high quality training facilities and run a regular series of introductory and refresher courses in house. This has the advantage of ensuring that the training is relevant to the organization and its business as well as signifying an on-going commitment to staff development.</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Formal and Informal training appears to have existing as long as origin of man and this has been accorded varied status in human life. With advantage in knowledge, practice and technology, training and manpower development have become sophisticated and resource consuming. It has also been stressed that training and manpower development is an art and a science in its own right. Hence, an attempt at establishing the actual meaning and manpower development be beneficial to us at this point.</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lastRenderedPageBreak/>
        <w:tab/>
        <w:t>According to Hassling (1971) “training is sequence behaviour in other to attain a stated objective”. In the same vein, M. Turrel (1980) defines manpower development as the way in which a person’s performance and potentials are development by training and education. Education itself is the systematic instruction given for the development of character and mental powers. It is the basic form of training given for the enlighten of the mind through the process of social facilitation. In fact, education, training and development are distinguishable but not separable as a result of their close interrelationship and interdependency.</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human resources available to an organization constitutes its life wire and therefore the need for its training and retraining for efficient performance has become a major importance to management of all type of work and organization. The centerpiece of any organization is the workforce. Hence, the need for adequate training and development of its entire of its entire workforce should be paramount.</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For these reason that the banking industry lay so much emphasis on training and development so as to be able to meet the demand of its numerous customers. The banking industry in Nigeria is no longer what it used to be. There is high rate of competition in both the first and generation banks. As a result of this trend the need for adequate training and its manpower development so as to be able to meet the challenges and the sophisticate nature of their numerous customers. Banks as we know are not charity or gratuitous organization. They are established to make profit via-a-vis contributing to the economic development of the society. For all of these to be achieved, training and retraining of the entire workforce as well as its manpower development as well as its manpower development should be their main focus. This will enable them to meet the expectation of their customers through quick service delivery.</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From the above there is no doubt that successful training or manpower development programme id of major importance and would be beneficial first to the trained manpower, the organization and the society at large. However, it is worth mentioning that a training and manpower development </w:t>
      </w:r>
      <w:r w:rsidRPr="00A40FF5">
        <w:rPr>
          <w:rFonts w:ascii="Tahoma" w:hAnsi="Tahoma" w:cs="Tahoma"/>
          <w:sz w:val="24"/>
          <w:szCs w:val="24"/>
        </w:rPr>
        <w:lastRenderedPageBreak/>
        <w:t>programme that fulfils the desired end of a product of certain processes and practices.</w:t>
      </w:r>
    </w:p>
    <w:p w:rsidR="009A3982" w:rsidRPr="00A40FF5" w:rsidRDefault="009A3982" w:rsidP="009A3982">
      <w:pPr>
        <w:pStyle w:val="ListParagraph"/>
        <w:numPr>
          <w:ilvl w:val="1"/>
          <w:numId w:val="7"/>
        </w:numPr>
        <w:spacing w:after="0" w:line="240" w:lineRule="auto"/>
        <w:jc w:val="both"/>
        <w:rPr>
          <w:rFonts w:ascii="Tahoma" w:hAnsi="Tahoma" w:cs="Tahoma"/>
          <w:b/>
          <w:sz w:val="24"/>
          <w:szCs w:val="24"/>
        </w:rPr>
      </w:pPr>
      <w:r w:rsidRPr="00A40FF5">
        <w:rPr>
          <w:rFonts w:ascii="Tahoma" w:hAnsi="Tahoma" w:cs="Tahoma"/>
          <w:b/>
          <w:sz w:val="24"/>
          <w:szCs w:val="24"/>
        </w:rPr>
        <w:t xml:space="preserve">STATEMENT OF THE PROBLEM </w:t>
      </w:r>
    </w:p>
    <w:p w:rsidR="009A3982" w:rsidRPr="00A40FF5" w:rsidRDefault="009A3982" w:rsidP="009A3982">
      <w:pPr>
        <w:jc w:val="both"/>
        <w:rPr>
          <w:rFonts w:ascii="Tahoma" w:hAnsi="Tahoma" w:cs="Tahoma"/>
          <w:b/>
          <w:sz w:val="24"/>
          <w:szCs w:val="24"/>
        </w:rPr>
      </w:pP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Human resources is the most important resources in the organization because it is important in the coordination and effective utilization of other resource in the organization. Without adequate training of human resources , the organization will not be able to effectively perform because of ever developing trend in the ways business are been done.</w:t>
      </w: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However, some organization doesn’t take the issue of the human resources training seriously due to the cost involve in training and development of employee. Any organization that the issue of training with levity will not be able to fully utilized the potentials of the employees. This project explains the effect of human resources training and development and how it affect organizational performance.</w:t>
      </w:r>
    </w:p>
    <w:p w:rsidR="009A3982" w:rsidRPr="00A40FF5" w:rsidRDefault="009A3982" w:rsidP="009A3982">
      <w:pPr>
        <w:pStyle w:val="ListParagraph"/>
        <w:numPr>
          <w:ilvl w:val="1"/>
          <w:numId w:val="7"/>
        </w:numPr>
        <w:spacing w:after="0" w:line="240" w:lineRule="auto"/>
        <w:jc w:val="both"/>
        <w:rPr>
          <w:rFonts w:ascii="Tahoma" w:hAnsi="Tahoma" w:cs="Tahoma"/>
          <w:b/>
          <w:sz w:val="24"/>
          <w:szCs w:val="24"/>
        </w:rPr>
      </w:pPr>
      <w:r w:rsidRPr="00A40FF5">
        <w:rPr>
          <w:rFonts w:ascii="Tahoma" w:hAnsi="Tahoma" w:cs="Tahoma"/>
          <w:b/>
          <w:sz w:val="24"/>
          <w:szCs w:val="24"/>
        </w:rPr>
        <w:t xml:space="preserve">OBJECTIVES OF THE STUDY </w:t>
      </w: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The major objectives is to examine the effects of human resources training and development on the overall organizational efficiency. Other objectives are:</w:t>
      </w:r>
    </w:p>
    <w:p w:rsidR="009A3982" w:rsidRPr="00A40FF5" w:rsidRDefault="009A3982" w:rsidP="009A3982">
      <w:pPr>
        <w:pStyle w:val="ListParagraph"/>
        <w:numPr>
          <w:ilvl w:val="0"/>
          <w:numId w:val="8"/>
        </w:numPr>
        <w:spacing w:after="0" w:line="240" w:lineRule="auto"/>
        <w:jc w:val="both"/>
        <w:rPr>
          <w:rFonts w:ascii="Tahoma" w:hAnsi="Tahoma" w:cs="Tahoma"/>
          <w:sz w:val="24"/>
          <w:szCs w:val="24"/>
        </w:rPr>
      </w:pPr>
      <w:r w:rsidRPr="00A40FF5">
        <w:rPr>
          <w:rFonts w:ascii="Tahoma" w:hAnsi="Tahoma" w:cs="Tahoma"/>
          <w:sz w:val="24"/>
          <w:szCs w:val="24"/>
        </w:rPr>
        <w:t xml:space="preserve">To examine the meaning of human resources training </w:t>
      </w:r>
    </w:p>
    <w:p w:rsidR="009A3982" w:rsidRPr="00A40FF5" w:rsidRDefault="009A3982" w:rsidP="009A3982">
      <w:pPr>
        <w:pStyle w:val="ListParagraph"/>
        <w:numPr>
          <w:ilvl w:val="0"/>
          <w:numId w:val="8"/>
        </w:numPr>
        <w:spacing w:after="0" w:line="240" w:lineRule="auto"/>
        <w:jc w:val="both"/>
        <w:rPr>
          <w:rFonts w:ascii="Tahoma" w:hAnsi="Tahoma" w:cs="Tahoma"/>
          <w:sz w:val="24"/>
          <w:szCs w:val="24"/>
        </w:rPr>
      </w:pPr>
      <w:r w:rsidRPr="00A40FF5">
        <w:rPr>
          <w:rFonts w:ascii="Tahoma" w:hAnsi="Tahoma" w:cs="Tahoma"/>
          <w:sz w:val="24"/>
          <w:szCs w:val="24"/>
        </w:rPr>
        <w:t xml:space="preserve">To discuss the different types of training and development </w:t>
      </w:r>
    </w:p>
    <w:p w:rsidR="009A3982" w:rsidRPr="00A40FF5" w:rsidRDefault="009A3982" w:rsidP="009A3982">
      <w:pPr>
        <w:pStyle w:val="ListParagraph"/>
        <w:numPr>
          <w:ilvl w:val="0"/>
          <w:numId w:val="8"/>
        </w:numPr>
        <w:spacing w:after="0" w:line="240" w:lineRule="auto"/>
        <w:jc w:val="both"/>
        <w:rPr>
          <w:rFonts w:ascii="Tahoma" w:hAnsi="Tahoma" w:cs="Tahoma"/>
          <w:sz w:val="24"/>
          <w:szCs w:val="24"/>
        </w:rPr>
      </w:pPr>
      <w:r w:rsidRPr="00A40FF5">
        <w:rPr>
          <w:rFonts w:ascii="Tahoma" w:hAnsi="Tahoma" w:cs="Tahoma"/>
          <w:sz w:val="24"/>
          <w:szCs w:val="24"/>
        </w:rPr>
        <w:t xml:space="preserve">To examine the effect of human resources on employee performance </w:t>
      </w:r>
    </w:p>
    <w:p w:rsidR="009A3982" w:rsidRPr="00A40FF5" w:rsidRDefault="009A3982" w:rsidP="009A3982">
      <w:pPr>
        <w:pStyle w:val="ListParagraph"/>
        <w:numPr>
          <w:ilvl w:val="0"/>
          <w:numId w:val="8"/>
        </w:numPr>
        <w:spacing w:after="0" w:line="240" w:lineRule="auto"/>
        <w:jc w:val="both"/>
        <w:rPr>
          <w:rFonts w:ascii="Tahoma" w:hAnsi="Tahoma" w:cs="Tahoma"/>
          <w:sz w:val="24"/>
          <w:szCs w:val="24"/>
        </w:rPr>
      </w:pPr>
      <w:r w:rsidRPr="00A40FF5">
        <w:rPr>
          <w:rFonts w:ascii="Tahoma" w:hAnsi="Tahoma" w:cs="Tahoma"/>
          <w:sz w:val="24"/>
          <w:szCs w:val="24"/>
        </w:rPr>
        <w:t xml:space="preserve">To highlight the problem facing employee development </w:t>
      </w:r>
    </w:p>
    <w:p w:rsidR="009A3982" w:rsidRPr="00A40FF5" w:rsidRDefault="009A3982" w:rsidP="009A3982">
      <w:pPr>
        <w:ind w:firstLine="720"/>
        <w:jc w:val="both"/>
        <w:rPr>
          <w:rFonts w:ascii="Tahoma" w:hAnsi="Tahoma" w:cs="Tahoma"/>
          <w:sz w:val="24"/>
          <w:szCs w:val="24"/>
        </w:rPr>
      </w:pPr>
    </w:p>
    <w:p w:rsidR="009A3982" w:rsidRPr="00A40FF5" w:rsidRDefault="009A3982" w:rsidP="009A3982">
      <w:pPr>
        <w:numPr>
          <w:ilvl w:val="1"/>
          <w:numId w:val="7"/>
        </w:numPr>
        <w:spacing w:after="0" w:line="240" w:lineRule="auto"/>
        <w:jc w:val="both"/>
        <w:rPr>
          <w:rFonts w:ascii="Tahoma" w:hAnsi="Tahoma" w:cs="Tahoma"/>
          <w:b/>
          <w:sz w:val="24"/>
          <w:szCs w:val="24"/>
        </w:rPr>
      </w:pPr>
      <w:r w:rsidRPr="00A40FF5">
        <w:rPr>
          <w:rFonts w:ascii="Tahoma" w:hAnsi="Tahoma" w:cs="Tahoma"/>
          <w:b/>
          <w:sz w:val="24"/>
          <w:szCs w:val="24"/>
        </w:rPr>
        <w:t xml:space="preserve">SIGNIFICANCE OF THE STUDY </w:t>
      </w: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 xml:space="preserve">The importance of  human resources training  is very vital, the human resources are the most valuable and expensive in an organization set up by all the resources, financial material and human that are required in an establishment before it can function very well. </w:t>
      </w:r>
    </w:p>
    <w:p w:rsidR="009A3982" w:rsidRPr="00A40FF5" w:rsidRDefault="009A3982" w:rsidP="009A3982">
      <w:pPr>
        <w:numPr>
          <w:ilvl w:val="0"/>
          <w:numId w:val="1"/>
        </w:numPr>
        <w:spacing w:after="0" w:line="240" w:lineRule="auto"/>
        <w:jc w:val="both"/>
        <w:rPr>
          <w:rFonts w:ascii="Tahoma" w:hAnsi="Tahoma" w:cs="Tahoma"/>
          <w:sz w:val="24"/>
          <w:szCs w:val="24"/>
        </w:rPr>
      </w:pPr>
      <w:r w:rsidRPr="00A40FF5">
        <w:rPr>
          <w:rFonts w:ascii="Tahoma" w:hAnsi="Tahoma" w:cs="Tahoma"/>
          <w:sz w:val="24"/>
          <w:szCs w:val="24"/>
        </w:rPr>
        <w:lastRenderedPageBreak/>
        <w:t xml:space="preserve">One of the significance of the study is that, the research will contribute to the body of existing knowledge. </w:t>
      </w:r>
    </w:p>
    <w:p w:rsidR="009A3982" w:rsidRPr="00A40FF5" w:rsidRDefault="009A3982" w:rsidP="009A3982">
      <w:pPr>
        <w:numPr>
          <w:ilvl w:val="0"/>
          <w:numId w:val="1"/>
        </w:numPr>
        <w:spacing w:after="0" w:line="240" w:lineRule="auto"/>
        <w:jc w:val="both"/>
        <w:rPr>
          <w:rFonts w:ascii="Tahoma" w:hAnsi="Tahoma" w:cs="Tahoma"/>
          <w:sz w:val="24"/>
          <w:szCs w:val="24"/>
        </w:rPr>
      </w:pPr>
      <w:r w:rsidRPr="00A40FF5">
        <w:rPr>
          <w:rFonts w:ascii="Tahoma" w:hAnsi="Tahoma" w:cs="Tahoma"/>
          <w:sz w:val="24"/>
          <w:szCs w:val="24"/>
        </w:rPr>
        <w:t xml:space="preserve">It will also serve as guidance to the both the council and the management of dangote Flour mill. </w:t>
      </w:r>
    </w:p>
    <w:p w:rsidR="009A3982" w:rsidRPr="00A40FF5" w:rsidRDefault="009A3982" w:rsidP="009A3982">
      <w:pPr>
        <w:numPr>
          <w:ilvl w:val="0"/>
          <w:numId w:val="1"/>
        </w:numPr>
        <w:spacing w:after="0" w:line="240" w:lineRule="auto"/>
        <w:jc w:val="both"/>
        <w:rPr>
          <w:rFonts w:ascii="Tahoma" w:hAnsi="Tahoma" w:cs="Tahoma"/>
          <w:sz w:val="24"/>
          <w:szCs w:val="24"/>
        </w:rPr>
      </w:pPr>
      <w:r w:rsidRPr="00A40FF5">
        <w:rPr>
          <w:rFonts w:ascii="Tahoma" w:hAnsi="Tahoma" w:cs="Tahoma"/>
          <w:sz w:val="24"/>
          <w:szCs w:val="24"/>
        </w:rPr>
        <w:t xml:space="preserve">It will also serve as material for students of business management and finally; </w:t>
      </w:r>
    </w:p>
    <w:p w:rsidR="009A3982" w:rsidRPr="00A40FF5" w:rsidRDefault="009A3982" w:rsidP="009A3982">
      <w:pPr>
        <w:numPr>
          <w:ilvl w:val="0"/>
          <w:numId w:val="1"/>
        </w:numPr>
        <w:spacing w:after="0" w:line="240" w:lineRule="auto"/>
        <w:jc w:val="both"/>
        <w:rPr>
          <w:rFonts w:ascii="Tahoma" w:hAnsi="Tahoma" w:cs="Tahoma"/>
          <w:sz w:val="24"/>
          <w:szCs w:val="24"/>
        </w:rPr>
      </w:pPr>
      <w:r w:rsidRPr="00A40FF5">
        <w:rPr>
          <w:rFonts w:ascii="Tahoma" w:hAnsi="Tahoma" w:cs="Tahoma"/>
          <w:sz w:val="24"/>
          <w:szCs w:val="24"/>
        </w:rPr>
        <w:t xml:space="preserve">It is hoped that, the finding from the above set goals and the recommendation that will be made but it would assist the polytechnic and whoever would be interested in the study of this nature. </w:t>
      </w:r>
    </w:p>
    <w:p w:rsidR="009A3982" w:rsidRPr="00A40FF5" w:rsidRDefault="009A3982" w:rsidP="009A3982">
      <w:pPr>
        <w:numPr>
          <w:ilvl w:val="1"/>
          <w:numId w:val="7"/>
        </w:numPr>
        <w:spacing w:after="0" w:line="240" w:lineRule="auto"/>
        <w:jc w:val="both"/>
        <w:rPr>
          <w:rFonts w:ascii="Tahoma" w:hAnsi="Tahoma" w:cs="Tahoma"/>
          <w:b/>
          <w:sz w:val="24"/>
          <w:szCs w:val="24"/>
        </w:rPr>
      </w:pPr>
      <w:r w:rsidRPr="00A40FF5">
        <w:rPr>
          <w:rFonts w:ascii="Tahoma" w:hAnsi="Tahoma" w:cs="Tahoma"/>
          <w:b/>
          <w:sz w:val="24"/>
          <w:szCs w:val="24"/>
        </w:rPr>
        <w:t xml:space="preserve">SCOPE OF THE STUDY </w:t>
      </w:r>
    </w:p>
    <w:p w:rsidR="009A3982" w:rsidRPr="00A40FF5" w:rsidRDefault="009A3982" w:rsidP="009A3982">
      <w:pPr>
        <w:ind w:left="720"/>
        <w:jc w:val="both"/>
        <w:rPr>
          <w:rFonts w:ascii="Tahoma" w:hAnsi="Tahoma" w:cs="Tahoma"/>
          <w:sz w:val="24"/>
          <w:szCs w:val="24"/>
        </w:rPr>
      </w:pPr>
      <w:r w:rsidRPr="00A40FF5">
        <w:rPr>
          <w:rFonts w:ascii="Tahoma" w:hAnsi="Tahoma" w:cs="Tahoma"/>
          <w:sz w:val="24"/>
          <w:szCs w:val="24"/>
        </w:rPr>
        <w:t>The study discuss about human resources training and how it affect overall achievement of organizational objectives and it will be limited to Dangote flour mill Ilorin .the researcher will not go beyond this scope and the work will be cover between 2025-2015</w:t>
      </w:r>
    </w:p>
    <w:p w:rsidR="009A3982" w:rsidRPr="00A40FF5" w:rsidRDefault="009A3982" w:rsidP="009A3982">
      <w:pPr>
        <w:pStyle w:val="ListParagraph"/>
        <w:numPr>
          <w:ilvl w:val="1"/>
          <w:numId w:val="7"/>
        </w:numPr>
        <w:spacing w:after="0" w:line="240" w:lineRule="auto"/>
        <w:jc w:val="both"/>
        <w:rPr>
          <w:rFonts w:ascii="Tahoma" w:hAnsi="Tahoma" w:cs="Tahoma"/>
          <w:b/>
          <w:sz w:val="24"/>
          <w:szCs w:val="24"/>
        </w:rPr>
      </w:pPr>
      <w:r w:rsidRPr="00A40FF5">
        <w:rPr>
          <w:rFonts w:ascii="Tahoma" w:hAnsi="Tahoma" w:cs="Tahoma"/>
          <w:b/>
          <w:sz w:val="24"/>
          <w:szCs w:val="24"/>
        </w:rPr>
        <w:t xml:space="preserve">LIMITATION OF THE STUDY </w:t>
      </w:r>
    </w:p>
    <w:p w:rsidR="009A3982" w:rsidRPr="00A40FF5" w:rsidRDefault="009A3982" w:rsidP="009A3982">
      <w:pPr>
        <w:ind w:firstLine="720"/>
        <w:jc w:val="both"/>
        <w:rPr>
          <w:rFonts w:ascii="Tahoma" w:hAnsi="Tahoma" w:cs="Tahoma"/>
          <w:color w:val="000000" w:themeColor="text1"/>
          <w:sz w:val="24"/>
          <w:szCs w:val="24"/>
        </w:rPr>
      </w:pPr>
      <w:r w:rsidRPr="00A40FF5">
        <w:rPr>
          <w:rFonts w:ascii="Tahoma" w:hAnsi="Tahoma" w:cs="Tahoma"/>
          <w:color w:val="000000" w:themeColor="text1"/>
          <w:sz w:val="24"/>
          <w:szCs w:val="24"/>
        </w:rPr>
        <w:t>Like every other research work, the researcher faces one limitations or the other in the course of carrying out this research. Limitations such as financial constraint, lack of adequate time, unavailability of essential textbooks and poor attitude of respondents to the questionnaire. However, the researcher ensured that despite all this limitations, the quality and completion of the work is not affected.</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1.7</w:t>
      </w:r>
      <w:r w:rsidRPr="00A40FF5">
        <w:rPr>
          <w:rFonts w:ascii="Tahoma" w:hAnsi="Tahoma" w:cs="Tahoma"/>
          <w:b/>
          <w:sz w:val="24"/>
          <w:szCs w:val="24"/>
        </w:rPr>
        <w:tab/>
        <w:t xml:space="preserve">DEFINITION OF THE TERM </w:t>
      </w:r>
    </w:p>
    <w:p w:rsidR="009A3982" w:rsidRPr="00A40FF5" w:rsidRDefault="009A3982" w:rsidP="009A3982">
      <w:pPr>
        <w:jc w:val="both"/>
        <w:rPr>
          <w:rFonts w:ascii="Tahoma" w:hAnsi="Tahoma" w:cs="Tahoma"/>
          <w:sz w:val="24"/>
          <w:szCs w:val="24"/>
        </w:rPr>
      </w:pPr>
      <w:r w:rsidRPr="00A40FF5">
        <w:rPr>
          <w:rFonts w:ascii="Tahoma" w:hAnsi="Tahoma" w:cs="Tahoma"/>
          <w:b/>
          <w:sz w:val="24"/>
          <w:szCs w:val="24"/>
        </w:rPr>
        <w:tab/>
        <w:t xml:space="preserve">ADMINISTRATION: - </w:t>
      </w:r>
      <w:r w:rsidRPr="00A40FF5">
        <w:rPr>
          <w:rFonts w:ascii="Tahoma" w:hAnsi="Tahoma" w:cs="Tahoma"/>
          <w:sz w:val="24"/>
          <w:szCs w:val="24"/>
        </w:rPr>
        <w:t xml:space="preserve">Is the part of the management process concerned with the institution and carryout of procedures by which the programme is land down and communicated and the progress of activities is regarded and regulated, checked against target and plans. </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r>
      <w:r w:rsidRPr="00A40FF5">
        <w:rPr>
          <w:rFonts w:ascii="Tahoma" w:hAnsi="Tahoma" w:cs="Tahoma"/>
          <w:b/>
          <w:sz w:val="24"/>
          <w:szCs w:val="24"/>
        </w:rPr>
        <w:t xml:space="preserve">ORGANIZATION: - </w:t>
      </w:r>
      <w:r w:rsidRPr="00A40FF5">
        <w:rPr>
          <w:rFonts w:ascii="Tahoma" w:hAnsi="Tahoma" w:cs="Tahoma"/>
          <w:sz w:val="24"/>
          <w:szCs w:val="24"/>
        </w:rPr>
        <w:t xml:space="preserve">An organization can be regarded as an establishment with necessary authority and provision for co-ordination of relationship between people assigned to performed specialization task for the achievement of the organization objectives. Organizations are group of peoples with idea and resources, working toward common goals.  </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r>
      <w:r w:rsidRPr="00A40FF5">
        <w:rPr>
          <w:rFonts w:ascii="Tahoma" w:hAnsi="Tahoma" w:cs="Tahoma"/>
          <w:b/>
          <w:sz w:val="24"/>
          <w:szCs w:val="24"/>
        </w:rPr>
        <w:t xml:space="preserve">TRAINING: - </w:t>
      </w:r>
      <w:r w:rsidRPr="00A40FF5">
        <w:rPr>
          <w:rFonts w:ascii="Tahoma" w:hAnsi="Tahoma" w:cs="Tahoma"/>
          <w:sz w:val="24"/>
          <w:szCs w:val="24"/>
        </w:rPr>
        <w:t xml:space="preserve">Training can be defined as a process of updating the old skills and developing the new ones. Or it is the act of equipping some one </w:t>
      </w:r>
      <w:r w:rsidRPr="00A40FF5">
        <w:rPr>
          <w:rFonts w:ascii="Tahoma" w:hAnsi="Tahoma" w:cs="Tahoma"/>
          <w:sz w:val="24"/>
          <w:szCs w:val="24"/>
        </w:rPr>
        <w:lastRenderedPageBreak/>
        <w:t xml:space="preserve">with a required skills to perform his or her duties efficiently and effectively for the attainment of the objectively of his organization. </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1.8</w:t>
      </w:r>
      <w:r w:rsidRPr="00A40FF5">
        <w:rPr>
          <w:rFonts w:ascii="Tahoma" w:hAnsi="Tahoma" w:cs="Tahoma"/>
          <w:b/>
          <w:sz w:val="24"/>
          <w:szCs w:val="24"/>
        </w:rPr>
        <w:tab/>
        <w:t xml:space="preserve">ORGANIZATION OF THE STUDY </w:t>
      </w:r>
    </w:p>
    <w:p w:rsidR="009A3982" w:rsidRPr="00A40FF5" w:rsidRDefault="009A3982" w:rsidP="009A3982">
      <w:pPr>
        <w:jc w:val="both"/>
        <w:rPr>
          <w:rFonts w:ascii="Tahoma" w:hAnsi="Tahoma" w:cs="Tahoma"/>
          <w:sz w:val="24"/>
          <w:szCs w:val="24"/>
        </w:rPr>
      </w:pPr>
      <w:r w:rsidRPr="00A40FF5">
        <w:rPr>
          <w:rFonts w:ascii="Tahoma" w:hAnsi="Tahoma" w:cs="Tahoma"/>
          <w:b/>
          <w:sz w:val="24"/>
          <w:szCs w:val="24"/>
        </w:rPr>
        <w:tab/>
      </w:r>
      <w:r w:rsidRPr="00A40FF5">
        <w:rPr>
          <w:rFonts w:ascii="Tahoma" w:hAnsi="Tahoma" w:cs="Tahoma"/>
          <w:sz w:val="24"/>
          <w:szCs w:val="24"/>
        </w:rPr>
        <w:t xml:space="preserve">The study is divided into five chapters, chapter one deals with the introduction of the study, it would highlight the statement of the problem, the objectives of the study, the significance of the study, the scope of the study, organization of the study, definition of the terms and references. </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Chapter two is concerns on the literature review on the training as a key to effective administration in the private sector organization. It is derives into theoretical framework, current trends in thinking, summary of the chapter and the references sector of an organization. </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Chapter three deals with the research methodology, the introduction, sample and population of the study, sources of data/data collection, method of data analysis, the research problem and the references.  </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Chapter four is concerned on data presentation, introduction finding, brief history of the case study, Kwara State Polytechnic organizational structure, presentation of data, analysis of data, testing hypothesis, summary of the chapter and the references. </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Chapter five contains summary of findings, recommendation, conclusion and bibliography. </w:t>
      </w:r>
    </w:p>
    <w:p w:rsidR="009A3982" w:rsidRDefault="009A3982" w:rsidP="009A3982">
      <w:pPr>
        <w:jc w:val="both"/>
        <w:rPr>
          <w:rFonts w:ascii="Tahoma" w:hAnsi="Tahoma" w:cs="Tahoma"/>
          <w:sz w:val="24"/>
          <w:szCs w:val="24"/>
        </w:rPr>
      </w:pPr>
    </w:p>
    <w:p w:rsidR="00A40FF5" w:rsidRDefault="00A40FF5" w:rsidP="009A3982">
      <w:pPr>
        <w:jc w:val="both"/>
        <w:rPr>
          <w:rFonts w:ascii="Tahoma" w:hAnsi="Tahoma" w:cs="Tahoma"/>
          <w:sz w:val="24"/>
          <w:szCs w:val="24"/>
        </w:rPr>
      </w:pPr>
    </w:p>
    <w:p w:rsidR="00A40FF5" w:rsidRDefault="00A40FF5" w:rsidP="009A3982">
      <w:pPr>
        <w:jc w:val="both"/>
        <w:rPr>
          <w:rFonts w:ascii="Tahoma" w:hAnsi="Tahoma" w:cs="Tahoma"/>
          <w:sz w:val="24"/>
          <w:szCs w:val="24"/>
        </w:rPr>
      </w:pPr>
    </w:p>
    <w:p w:rsidR="00A40FF5" w:rsidRDefault="00A40FF5" w:rsidP="009A3982">
      <w:pPr>
        <w:jc w:val="both"/>
        <w:rPr>
          <w:rFonts w:ascii="Tahoma" w:hAnsi="Tahoma" w:cs="Tahoma"/>
          <w:sz w:val="24"/>
          <w:szCs w:val="24"/>
        </w:rPr>
      </w:pPr>
    </w:p>
    <w:p w:rsidR="00A40FF5" w:rsidRDefault="00A40FF5" w:rsidP="009A3982">
      <w:pPr>
        <w:jc w:val="both"/>
        <w:rPr>
          <w:rFonts w:ascii="Tahoma" w:hAnsi="Tahoma" w:cs="Tahoma"/>
          <w:sz w:val="24"/>
          <w:szCs w:val="24"/>
        </w:rPr>
      </w:pPr>
    </w:p>
    <w:p w:rsidR="00A40FF5" w:rsidRPr="00A40FF5" w:rsidRDefault="00A40FF5" w:rsidP="009A3982">
      <w:pPr>
        <w:jc w:val="both"/>
        <w:rPr>
          <w:rFonts w:ascii="Tahoma" w:hAnsi="Tahoma" w:cs="Tahoma"/>
          <w:sz w:val="24"/>
          <w:szCs w:val="24"/>
        </w:rPr>
      </w:pPr>
    </w:p>
    <w:p w:rsidR="009A3982" w:rsidRPr="00A40FF5" w:rsidRDefault="009A3982" w:rsidP="009A3982">
      <w:pPr>
        <w:jc w:val="center"/>
        <w:rPr>
          <w:rFonts w:ascii="Tahoma" w:hAnsi="Tahoma" w:cs="Tahoma"/>
          <w:b/>
          <w:sz w:val="24"/>
          <w:szCs w:val="24"/>
        </w:rPr>
      </w:pPr>
      <w:r w:rsidRPr="00A40FF5">
        <w:rPr>
          <w:rFonts w:ascii="Tahoma" w:hAnsi="Tahoma" w:cs="Tahoma"/>
          <w:b/>
          <w:sz w:val="24"/>
          <w:szCs w:val="24"/>
        </w:rPr>
        <w:lastRenderedPageBreak/>
        <w:t>CHAPTER TWO</w:t>
      </w:r>
    </w:p>
    <w:p w:rsidR="009A3982" w:rsidRPr="00A40FF5" w:rsidRDefault="009A3982" w:rsidP="009A3982">
      <w:pPr>
        <w:pStyle w:val="ListParagraph"/>
        <w:numPr>
          <w:ilvl w:val="0"/>
          <w:numId w:val="6"/>
        </w:numPr>
        <w:spacing w:after="0" w:line="240" w:lineRule="auto"/>
        <w:jc w:val="both"/>
        <w:rPr>
          <w:rFonts w:ascii="Tahoma" w:hAnsi="Tahoma" w:cs="Tahoma"/>
          <w:b/>
          <w:sz w:val="24"/>
          <w:szCs w:val="24"/>
        </w:rPr>
      </w:pPr>
      <w:r w:rsidRPr="00A40FF5">
        <w:rPr>
          <w:rFonts w:ascii="Tahoma" w:hAnsi="Tahoma" w:cs="Tahoma"/>
          <w:b/>
          <w:sz w:val="24"/>
          <w:szCs w:val="24"/>
        </w:rPr>
        <w:t>LITERATURE REVIEW</w:t>
      </w: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 xml:space="preserve">Every organization experiences “change” this change may affect the workers, machines, management and the general working environment. In order, for the organization to achieve it’s objective. It has to keep abreast of the change. In order to do this, it has to be replaced, there is need to train, and retrain the employees who will handle these machines. Apart from achieving organizational goals through employees’ training, the employees themselves become more motivated. Training promotes employees’ efficiency and effectiveness. </w:t>
      </w: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 xml:space="preserve">According to Oxford English Dictionary, training can be explain as a discipline and instruction directed to the development of power of formulation of character, it also means, education rearing, bringing up every systematic instruction and exercise in some art profession or occupation with a view to proficiency in it. </w:t>
      </w: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 xml:space="preserve">Training can be said as any organized effort to bring change in behaviour (i.e. learning) not just skills training beach (1980) in Banjoko (1996) defined training as an organized procedure by which people learns knowledge and/or skills for a definite purpose. Training should be continuous for the employees life time in the organization. No matter how excellent the recruitment process is, there is need for constant employee development.   </w:t>
      </w: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 xml:space="preserve">Heneman et al (1983) defined employee development as “a planned process designed to provide employees with learning experiences that will enhance their contributions to the organisation’s goals. </w:t>
      </w: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Training can also be defined as a process of updating the old skills and developing the new ones.</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 xml:space="preserve">TYPES OF TRAINING </w:t>
      </w:r>
    </w:p>
    <w:p w:rsidR="009A3982" w:rsidRPr="00A40FF5" w:rsidRDefault="009A3982" w:rsidP="009A3982">
      <w:pPr>
        <w:ind w:left="720"/>
        <w:jc w:val="both"/>
        <w:rPr>
          <w:rFonts w:ascii="Tahoma" w:hAnsi="Tahoma" w:cs="Tahoma"/>
          <w:sz w:val="24"/>
          <w:szCs w:val="24"/>
        </w:rPr>
      </w:pPr>
      <w:r w:rsidRPr="00A40FF5">
        <w:rPr>
          <w:rFonts w:ascii="Tahoma" w:hAnsi="Tahoma" w:cs="Tahoma"/>
          <w:sz w:val="24"/>
          <w:szCs w:val="24"/>
        </w:rPr>
        <w:t>There are different types of training methods.</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i.</w:t>
      </w:r>
      <w:r w:rsidRPr="00A40FF5">
        <w:rPr>
          <w:rFonts w:ascii="Tahoma" w:hAnsi="Tahoma" w:cs="Tahoma"/>
          <w:b/>
          <w:sz w:val="24"/>
          <w:szCs w:val="24"/>
        </w:rPr>
        <w:tab/>
        <w:t xml:space="preserve">ON-THE JOB TRAINING (OJT): - </w:t>
      </w:r>
      <w:r w:rsidRPr="00A40FF5">
        <w:rPr>
          <w:rFonts w:ascii="Tahoma" w:hAnsi="Tahoma" w:cs="Tahoma"/>
          <w:sz w:val="24"/>
          <w:szCs w:val="24"/>
        </w:rPr>
        <w:t xml:space="preserve">is a method in which is used by a department head or a supervisor to teach a new employee in order to </w:t>
      </w:r>
      <w:r w:rsidRPr="00A40FF5">
        <w:rPr>
          <w:rFonts w:ascii="Tahoma" w:hAnsi="Tahoma" w:cs="Tahoma"/>
          <w:sz w:val="24"/>
          <w:szCs w:val="24"/>
        </w:rPr>
        <w:lastRenderedPageBreak/>
        <w:t xml:space="preserve">acquire some knowledge and skills needed for a job. It also provides a trainer trainee relationship within a working environment. It also has the advantage of close supervision and enables the employee to add to the overall production also, the training is conducted in the actual work environment </w:t>
      </w:r>
    </w:p>
    <w:p w:rsidR="009A3982" w:rsidRPr="00A40FF5" w:rsidRDefault="009A3982" w:rsidP="009A3982">
      <w:pPr>
        <w:ind w:left="720" w:firstLine="720"/>
        <w:jc w:val="both"/>
        <w:rPr>
          <w:rFonts w:ascii="Tahoma" w:hAnsi="Tahoma" w:cs="Tahoma"/>
          <w:sz w:val="24"/>
          <w:szCs w:val="24"/>
        </w:rPr>
      </w:pPr>
      <w:r w:rsidRPr="00A40FF5">
        <w:rPr>
          <w:rFonts w:ascii="Tahoma" w:hAnsi="Tahoma" w:cs="Tahoma"/>
          <w:sz w:val="24"/>
          <w:szCs w:val="24"/>
        </w:rPr>
        <w:t>A major disadvantage is that, mistakes, by employees can be costly as it may disrupt. Production and involve a lot of expenses to remedy the situation. A lot of things can be learnt through this method.</w:t>
      </w:r>
    </w:p>
    <w:p w:rsidR="009A3982" w:rsidRPr="00A40FF5" w:rsidRDefault="009A3982" w:rsidP="009A3982">
      <w:pPr>
        <w:numPr>
          <w:ilvl w:val="0"/>
          <w:numId w:val="2"/>
        </w:numPr>
        <w:spacing w:after="0" w:line="240" w:lineRule="auto"/>
        <w:jc w:val="both"/>
        <w:rPr>
          <w:rFonts w:ascii="Tahoma" w:hAnsi="Tahoma" w:cs="Tahoma"/>
          <w:sz w:val="24"/>
          <w:szCs w:val="24"/>
        </w:rPr>
      </w:pPr>
      <w:r w:rsidRPr="00A40FF5">
        <w:rPr>
          <w:rFonts w:ascii="Tahoma" w:hAnsi="Tahoma" w:cs="Tahoma"/>
          <w:b/>
          <w:sz w:val="24"/>
          <w:szCs w:val="24"/>
        </w:rPr>
        <w:t xml:space="preserve">SIMULATION OR SPECIAL TRAINING: - </w:t>
      </w:r>
      <w:r w:rsidRPr="00A40FF5">
        <w:rPr>
          <w:rFonts w:ascii="Tahoma" w:hAnsi="Tahoma" w:cs="Tahoma"/>
          <w:sz w:val="24"/>
          <w:szCs w:val="24"/>
        </w:rPr>
        <w:t xml:space="preserve">This is as a result of advancement in electronics and other sophisticated products. For cost or safety reasons it is impossible to train employees on the machines but something close or similar to actual machine e.g. pilot training. </w:t>
      </w:r>
    </w:p>
    <w:p w:rsidR="009A3982" w:rsidRPr="00A40FF5" w:rsidRDefault="009A3982" w:rsidP="009A3982">
      <w:pPr>
        <w:numPr>
          <w:ilvl w:val="0"/>
          <w:numId w:val="2"/>
        </w:numPr>
        <w:spacing w:after="0" w:line="240" w:lineRule="auto"/>
        <w:jc w:val="both"/>
        <w:rPr>
          <w:rFonts w:ascii="Tahoma" w:hAnsi="Tahoma" w:cs="Tahoma"/>
          <w:sz w:val="24"/>
          <w:szCs w:val="24"/>
        </w:rPr>
      </w:pPr>
      <w:r w:rsidRPr="00A40FF5">
        <w:rPr>
          <w:rFonts w:ascii="Tahoma" w:hAnsi="Tahoma" w:cs="Tahoma"/>
          <w:b/>
          <w:sz w:val="24"/>
          <w:szCs w:val="24"/>
        </w:rPr>
        <w:t>RETRAINING AND UPGRADING TRAINING:</w:t>
      </w:r>
      <w:r w:rsidRPr="00A40FF5">
        <w:rPr>
          <w:rFonts w:ascii="Tahoma" w:hAnsi="Tahoma" w:cs="Tahoma"/>
          <w:sz w:val="24"/>
          <w:szCs w:val="24"/>
        </w:rPr>
        <w:t xml:space="preserve"> - Retraining involves teaching new skills to an employee, because of technological changes or to increased labour mobility. </w:t>
      </w:r>
    </w:p>
    <w:p w:rsidR="009A3982" w:rsidRPr="00A40FF5" w:rsidRDefault="009A3982" w:rsidP="009A3982">
      <w:pPr>
        <w:ind w:left="720"/>
        <w:jc w:val="both"/>
        <w:rPr>
          <w:rFonts w:ascii="Tahoma" w:hAnsi="Tahoma" w:cs="Tahoma"/>
          <w:sz w:val="24"/>
          <w:szCs w:val="24"/>
        </w:rPr>
      </w:pPr>
      <w:r w:rsidRPr="00A40FF5">
        <w:rPr>
          <w:rFonts w:ascii="Tahoma" w:hAnsi="Tahoma" w:cs="Tahoma"/>
          <w:sz w:val="24"/>
          <w:szCs w:val="24"/>
        </w:rPr>
        <w:t xml:space="preserve">While upgrading, is giving an employee a higher job to perform. It improves his skills and enhances his opportunity for promotion. </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II.</w:t>
      </w:r>
      <w:r w:rsidRPr="00A40FF5">
        <w:rPr>
          <w:rFonts w:ascii="Tahoma" w:hAnsi="Tahoma" w:cs="Tahoma"/>
          <w:b/>
          <w:sz w:val="24"/>
          <w:szCs w:val="24"/>
        </w:rPr>
        <w:tab/>
        <w:t xml:space="preserve">IN-HOUSE LECTURE/DEMONSTRATION: - </w:t>
      </w:r>
      <w:r w:rsidRPr="00A40FF5">
        <w:rPr>
          <w:rFonts w:ascii="Tahoma" w:hAnsi="Tahoma" w:cs="Tahoma"/>
          <w:sz w:val="24"/>
          <w:szCs w:val="24"/>
        </w:rPr>
        <w:t xml:space="preserve">Where there are many new trainees or employees requiring re-training, the organization may organize an in-house lecture/demonstration for the staff. It is a method where by a lot information may be passed to the workers at the same time. Film or videotape may be used. </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iii.</w:t>
      </w:r>
      <w:r w:rsidRPr="00A40FF5">
        <w:rPr>
          <w:rFonts w:ascii="Tahoma" w:hAnsi="Tahoma" w:cs="Tahoma"/>
          <w:b/>
          <w:sz w:val="24"/>
          <w:szCs w:val="24"/>
        </w:rPr>
        <w:tab/>
        <w:t xml:space="preserve">JOB ROTATION: </w:t>
      </w:r>
      <w:r w:rsidRPr="00A40FF5">
        <w:rPr>
          <w:rFonts w:ascii="Tahoma" w:hAnsi="Tahoma" w:cs="Tahoma"/>
          <w:sz w:val="24"/>
          <w:szCs w:val="24"/>
        </w:rPr>
        <w:t xml:space="preserve">The job rotation is a method whereby new employees are made to rotate through the different departments of the organization. The new employees are made to perform a few activities on every job in each department. </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iv.</w:t>
      </w:r>
      <w:r w:rsidRPr="00A40FF5">
        <w:rPr>
          <w:rFonts w:ascii="Tahoma" w:hAnsi="Tahoma" w:cs="Tahoma"/>
          <w:b/>
          <w:sz w:val="24"/>
          <w:szCs w:val="24"/>
        </w:rPr>
        <w:tab/>
        <w:t xml:space="preserve">VESTIBULE TRAINING: </w:t>
      </w:r>
      <w:r w:rsidRPr="00A40FF5">
        <w:rPr>
          <w:rFonts w:ascii="Tahoma" w:hAnsi="Tahoma" w:cs="Tahoma"/>
          <w:sz w:val="24"/>
          <w:szCs w:val="24"/>
        </w:rPr>
        <w:t xml:space="preserve">This method is used for skills development. The trainee is not trained on the actual working environment but he is provided with a simulated environment and equipment. It is expected that the trainee will be provided with all necessary skills which will be transferred to actual working situation. </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lastRenderedPageBreak/>
        <w:t>v.</w:t>
      </w:r>
      <w:r w:rsidRPr="00A40FF5">
        <w:rPr>
          <w:rFonts w:ascii="Tahoma" w:hAnsi="Tahoma" w:cs="Tahoma"/>
          <w:b/>
          <w:sz w:val="24"/>
          <w:szCs w:val="24"/>
        </w:rPr>
        <w:tab/>
        <w:t xml:space="preserve">INTERSHIP TRAINING: - </w:t>
      </w:r>
      <w:r w:rsidRPr="00A40FF5">
        <w:rPr>
          <w:rFonts w:ascii="Tahoma" w:hAnsi="Tahoma" w:cs="Tahoma"/>
          <w:sz w:val="24"/>
          <w:szCs w:val="24"/>
        </w:rPr>
        <w:t xml:space="preserve">Internship is a very popular method of enabling the trainee to put into practice in all the theory he has learnt about a profession. Doctors call it horsemanship students who have completed a course of study in medicine, pharmacy, engineering, teaching e.t.c. are compelled to undergo some months of internship before graduation. During the internship periods, the interns are expected to perform practical activities involved in the profession. </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vi.</w:t>
      </w:r>
      <w:r w:rsidRPr="00A40FF5">
        <w:rPr>
          <w:rFonts w:ascii="Tahoma" w:hAnsi="Tahoma" w:cs="Tahoma"/>
          <w:b/>
          <w:sz w:val="24"/>
          <w:szCs w:val="24"/>
        </w:rPr>
        <w:tab/>
        <w:t xml:space="preserve">APPRENTICESHIP: - </w:t>
      </w:r>
      <w:r w:rsidRPr="00A40FF5">
        <w:rPr>
          <w:rFonts w:ascii="Tahoma" w:hAnsi="Tahoma" w:cs="Tahoma"/>
          <w:sz w:val="24"/>
          <w:szCs w:val="24"/>
        </w:rPr>
        <w:t xml:space="preserve">Apprenticeship training is provided for apprentices in trades such as, plumbing, printing, engraving, carpentry, machine repairing e.t.c. Apprenticeship training method is always very long. </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vii.</w:t>
      </w:r>
      <w:r w:rsidRPr="00A40FF5">
        <w:rPr>
          <w:rFonts w:ascii="Tahoma" w:hAnsi="Tahoma" w:cs="Tahoma"/>
          <w:sz w:val="24"/>
          <w:szCs w:val="24"/>
        </w:rPr>
        <w:tab/>
      </w:r>
      <w:r w:rsidRPr="00A40FF5">
        <w:rPr>
          <w:rFonts w:ascii="Tahoma" w:hAnsi="Tahoma" w:cs="Tahoma"/>
          <w:b/>
          <w:sz w:val="24"/>
          <w:szCs w:val="24"/>
        </w:rPr>
        <w:t xml:space="preserve">AUDIO-VISUAL METHOD: - </w:t>
      </w:r>
      <w:r w:rsidRPr="00A40FF5">
        <w:rPr>
          <w:rFonts w:ascii="Tahoma" w:hAnsi="Tahoma" w:cs="Tahoma"/>
          <w:sz w:val="24"/>
          <w:szCs w:val="24"/>
        </w:rPr>
        <w:t xml:space="preserve">Audio-visual equipment such as television, radio, e.t.c. television can provide a very good learning environment. Film and video tapes can be carried from one place to another for learning purpose. The filmed materials can easily be updated to suit current practice. These media however lack human interactions and they have only one-way communication. </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viii.</w:t>
      </w:r>
      <w:r w:rsidRPr="00A40FF5">
        <w:rPr>
          <w:rFonts w:ascii="Tahoma" w:hAnsi="Tahoma" w:cs="Tahoma"/>
          <w:b/>
          <w:sz w:val="24"/>
          <w:szCs w:val="24"/>
        </w:rPr>
        <w:tab/>
        <w:t xml:space="preserve">ROLE PLAYING: - </w:t>
      </w:r>
      <w:r w:rsidRPr="00A40FF5">
        <w:rPr>
          <w:rFonts w:ascii="Tahoma" w:hAnsi="Tahoma" w:cs="Tahoma"/>
          <w:sz w:val="24"/>
          <w:szCs w:val="24"/>
        </w:rPr>
        <w:t>A simulated environment is created whereby potential supervisors and some trainees are made to act certain roles of staff that relate to the actual jobs of the organization while other trainees watch. This method is also called psycho-drama.</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ix.</w:t>
      </w:r>
      <w:r w:rsidRPr="00A40FF5">
        <w:rPr>
          <w:rFonts w:ascii="Tahoma" w:hAnsi="Tahoma" w:cs="Tahoma"/>
          <w:b/>
          <w:sz w:val="24"/>
          <w:szCs w:val="24"/>
        </w:rPr>
        <w:tab/>
        <w:t xml:space="preserve">PROGRAMMED INSTRUCTION: - </w:t>
      </w:r>
      <w:r w:rsidRPr="00A40FF5">
        <w:rPr>
          <w:rFonts w:ascii="Tahoma" w:hAnsi="Tahoma" w:cs="Tahoma"/>
          <w:sz w:val="24"/>
          <w:szCs w:val="24"/>
        </w:rPr>
        <w:t xml:space="preserve">Programmed instruction method is motivational and provides independent self – study. One advantage that this method possesses is that, the trainee will learn at his own pace. The trainee is provided with programmed instruction materials. The materials may have in-built answers to question.   </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 xml:space="preserve">x. </w:t>
      </w:r>
      <w:r w:rsidRPr="00A40FF5">
        <w:rPr>
          <w:rFonts w:ascii="Tahoma" w:hAnsi="Tahoma" w:cs="Tahoma"/>
          <w:b/>
          <w:sz w:val="24"/>
          <w:szCs w:val="24"/>
        </w:rPr>
        <w:tab/>
        <w:t xml:space="preserve">IN-BASKET TRAINING: - </w:t>
      </w:r>
      <w:r w:rsidRPr="00A40FF5">
        <w:rPr>
          <w:rFonts w:ascii="Tahoma" w:hAnsi="Tahoma" w:cs="Tahoma"/>
          <w:sz w:val="24"/>
          <w:szCs w:val="24"/>
        </w:rPr>
        <w:t xml:space="preserve">This is also a simulation technique whereby a prospective worker in a given description of a higher position. He is then promoted to that higher position. A problem which is assigned to that position is given to him to make all necessary decisions and solutions on it. </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lastRenderedPageBreak/>
        <w:t>xi.</w:t>
      </w:r>
      <w:r w:rsidRPr="00A40FF5">
        <w:rPr>
          <w:rFonts w:ascii="Tahoma" w:hAnsi="Tahoma" w:cs="Tahoma"/>
          <w:b/>
          <w:sz w:val="24"/>
          <w:szCs w:val="24"/>
        </w:rPr>
        <w:tab/>
        <w:t xml:space="preserve">BUSINESS GAMES: - </w:t>
      </w:r>
      <w:r w:rsidRPr="00A40FF5">
        <w:rPr>
          <w:rFonts w:ascii="Tahoma" w:hAnsi="Tahoma" w:cs="Tahoma"/>
          <w:sz w:val="24"/>
          <w:szCs w:val="24"/>
        </w:rPr>
        <w:t xml:space="preserve">This is also called decision simulation meant for top and middle managers. A model of an organization which simulates an actual organization is provided. Certain activities with the use of a computer requiring decisions are presented to the managers decision to be made are those that will increase production, efficiency and decrease cost. </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xii.</w:t>
      </w:r>
      <w:r w:rsidRPr="00A40FF5">
        <w:rPr>
          <w:rFonts w:ascii="Tahoma" w:hAnsi="Tahoma" w:cs="Tahoma"/>
          <w:b/>
          <w:sz w:val="24"/>
          <w:szCs w:val="24"/>
        </w:rPr>
        <w:tab/>
        <w:t>CASE STUDIES: -</w:t>
      </w:r>
      <w:r w:rsidRPr="00A40FF5">
        <w:rPr>
          <w:rFonts w:ascii="Tahoma" w:hAnsi="Tahoma" w:cs="Tahoma"/>
          <w:sz w:val="24"/>
          <w:szCs w:val="24"/>
        </w:rPr>
        <w:t xml:space="preserve"> Before a training session, a written case containing history of a problem in an organization is given to the trainees to study with a view to providing solution. Each trainee provides his solution to the class and this enables all the trainees to compare their solutions. At the end of the presentations, the trainer presents actual decisions of the organization on the problem. </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xiii.</w:t>
      </w:r>
      <w:r w:rsidRPr="00A40FF5">
        <w:rPr>
          <w:rFonts w:ascii="Tahoma" w:hAnsi="Tahoma" w:cs="Tahoma"/>
          <w:b/>
          <w:sz w:val="24"/>
          <w:szCs w:val="24"/>
        </w:rPr>
        <w:tab/>
        <w:t xml:space="preserve">COMPUTER – ASSISTED INSTRUCTION (CAI): </w:t>
      </w:r>
      <w:r w:rsidRPr="00A40FF5">
        <w:rPr>
          <w:rFonts w:ascii="Tahoma" w:hAnsi="Tahoma" w:cs="Tahoma"/>
          <w:b/>
          <w:sz w:val="24"/>
          <w:szCs w:val="24"/>
        </w:rPr>
        <w:softHyphen/>
      </w:r>
      <w:r w:rsidRPr="00A40FF5">
        <w:rPr>
          <w:rFonts w:ascii="Tahoma" w:hAnsi="Tahoma" w:cs="Tahoma"/>
          <w:sz w:val="24"/>
          <w:szCs w:val="24"/>
        </w:rPr>
        <w:t xml:space="preserve">Those who are familiar with computers know that there are some learning programmes which do not require any trainers. Such programmes are tutor – Dos, Microsoft tutorial and Prof. – Dos. Infact most computer programmes have self – learning or “help” facilities without any trainer. </w:t>
      </w:r>
    </w:p>
    <w:p w:rsidR="009A3982" w:rsidRPr="00A40FF5" w:rsidRDefault="009A3982" w:rsidP="009A3982">
      <w:pPr>
        <w:ind w:left="720" w:hanging="720"/>
        <w:jc w:val="both"/>
        <w:rPr>
          <w:rFonts w:ascii="Tahoma" w:hAnsi="Tahoma" w:cs="Tahoma"/>
          <w:b/>
          <w:sz w:val="24"/>
          <w:szCs w:val="24"/>
        </w:rPr>
      </w:pPr>
      <w:r w:rsidRPr="00A40FF5">
        <w:rPr>
          <w:rFonts w:ascii="Tahoma" w:hAnsi="Tahoma" w:cs="Tahoma"/>
          <w:b/>
          <w:sz w:val="24"/>
          <w:szCs w:val="24"/>
        </w:rPr>
        <w:t>OBJECTIVES OF TRAINING PROGRAMMES</w:t>
      </w:r>
    </w:p>
    <w:p w:rsidR="009A3982" w:rsidRPr="00A40FF5" w:rsidRDefault="009A3982" w:rsidP="009A3982">
      <w:pPr>
        <w:jc w:val="both"/>
        <w:rPr>
          <w:rFonts w:ascii="Tahoma" w:hAnsi="Tahoma" w:cs="Tahoma"/>
          <w:sz w:val="24"/>
          <w:szCs w:val="24"/>
        </w:rPr>
      </w:pPr>
      <w:r w:rsidRPr="00A40FF5">
        <w:rPr>
          <w:rFonts w:ascii="Tahoma" w:hAnsi="Tahoma" w:cs="Tahoma"/>
          <w:b/>
          <w:sz w:val="24"/>
          <w:szCs w:val="24"/>
        </w:rPr>
        <w:tab/>
      </w:r>
      <w:r w:rsidRPr="00A40FF5">
        <w:rPr>
          <w:rFonts w:ascii="Tahoma" w:hAnsi="Tahoma" w:cs="Tahoma"/>
          <w:sz w:val="24"/>
          <w:szCs w:val="24"/>
        </w:rPr>
        <w:t xml:space="preserve">Before developing objectives of training programme, organization should established or ascertain it’s objectives. </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A training programmes will have some of these objectives: - </w:t>
      </w:r>
    </w:p>
    <w:p w:rsidR="009A3982" w:rsidRPr="00A40FF5" w:rsidRDefault="009A3982" w:rsidP="009A3982">
      <w:pPr>
        <w:ind w:left="1080" w:hanging="720"/>
        <w:jc w:val="both"/>
        <w:rPr>
          <w:rFonts w:ascii="Tahoma" w:hAnsi="Tahoma" w:cs="Tahoma"/>
          <w:sz w:val="24"/>
          <w:szCs w:val="24"/>
        </w:rPr>
      </w:pPr>
      <w:r w:rsidRPr="00A40FF5">
        <w:rPr>
          <w:rFonts w:ascii="Tahoma" w:hAnsi="Tahoma" w:cs="Tahoma"/>
          <w:sz w:val="24"/>
          <w:szCs w:val="24"/>
        </w:rPr>
        <w:t>(i)</w:t>
      </w:r>
      <w:r w:rsidRPr="00A40FF5">
        <w:rPr>
          <w:rFonts w:ascii="Tahoma" w:hAnsi="Tahoma" w:cs="Tahoma"/>
          <w:sz w:val="24"/>
          <w:szCs w:val="24"/>
        </w:rPr>
        <w:tab/>
        <w:t xml:space="preserve">To familiarize the new employees with the organization and their jobs. </w:t>
      </w:r>
    </w:p>
    <w:p w:rsidR="009A3982" w:rsidRPr="00A40FF5" w:rsidRDefault="009A3982" w:rsidP="009A3982">
      <w:pPr>
        <w:ind w:left="1080" w:hanging="720"/>
        <w:jc w:val="both"/>
        <w:rPr>
          <w:rFonts w:ascii="Tahoma" w:hAnsi="Tahoma" w:cs="Tahoma"/>
          <w:sz w:val="24"/>
          <w:szCs w:val="24"/>
        </w:rPr>
      </w:pPr>
      <w:r w:rsidRPr="00A40FF5">
        <w:rPr>
          <w:rFonts w:ascii="Tahoma" w:hAnsi="Tahoma" w:cs="Tahoma"/>
          <w:sz w:val="24"/>
          <w:szCs w:val="24"/>
        </w:rPr>
        <w:t>(ii)</w:t>
      </w:r>
      <w:r w:rsidRPr="00A40FF5">
        <w:rPr>
          <w:rFonts w:ascii="Tahoma" w:hAnsi="Tahoma" w:cs="Tahoma"/>
          <w:sz w:val="24"/>
          <w:szCs w:val="24"/>
        </w:rPr>
        <w:tab/>
        <w:t xml:space="preserve">To provides entry training in entry – jobs assignment for new employees. </w:t>
      </w:r>
    </w:p>
    <w:p w:rsidR="009A3982" w:rsidRPr="00A40FF5" w:rsidRDefault="009A3982" w:rsidP="009A3982">
      <w:pPr>
        <w:ind w:left="1080" w:hanging="720"/>
        <w:jc w:val="both"/>
        <w:rPr>
          <w:rFonts w:ascii="Tahoma" w:hAnsi="Tahoma" w:cs="Tahoma"/>
          <w:sz w:val="24"/>
          <w:szCs w:val="24"/>
        </w:rPr>
      </w:pPr>
      <w:r w:rsidRPr="00A40FF5">
        <w:rPr>
          <w:rFonts w:ascii="Tahoma" w:hAnsi="Tahoma" w:cs="Tahoma"/>
          <w:sz w:val="24"/>
          <w:szCs w:val="24"/>
        </w:rPr>
        <w:t>(iii)</w:t>
      </w:r>
      <w:r w:rsidRPr="00A40FF5">
        <w:rPr>
          <w:rFonts w:ascii="Tahoma" w:hAnsi="Tahoma" w:cs="Tahoma"/>
          <w:sz w:val="24"/>
          <w:szCs w:val="24"/>
        </w:rPr>
        <w:tab/>
        <w:t xml:space="preserve">To improve employees knowledge and skills for better performance. </w:t>
      </w:r>
    </w:p>
    <w:p w:rsidR="009A3982" w:rsidRPr="00A40FF5" w:rsidRDefault="009A3982" w:rsidP="009A3982">
      <w:pPr>
        <w:ind w:left="1080" w:hanging="720"/>
        <w:jc w:val="both"/>
        <w:rPr>
          <w:rFonts w:ascii="Tahoma" w:hAnsi="Tahoma" w:cs="Tahoma"/>
          <w:sz w:val="24"/>
          <w:szCs w:val="24"/>
        </w:rPr>
      </w:pPr>
      <w:r w:rsidRPr="00A40FF5">
        <w:rPr>
          <w:rFonts w:ascii="Tahoma" w:hAnsi="Tahoma" w:cs="Tahoma"/>
          <w:sz w:val="24"/>
          <w:szCs w:val="24"/>
        </w:rPr>
        <w:t>(iv)</w:t>
      </w:r>
      <w:r w:rsidRPr="00A40FF5">
        <w:rPr>
          <w:rFonts w:ascii="Tahoma" w:hAnsi="Tahoma" w:cs="Tahoma"/>
          <w:sz w:val="24"/>
          <w:szCs w:val="24"/>
        </w:rPr>
        <w:tab/>
        <w:t xml:space="preserve">To provide re- training for the new jobs </w:t>
      </w:r>
    </w:p>
    <w:p w:rsidR="009A3982" w:rsidRPr="00A40FF5" w:rsidRDefault="009A3982" w:rsidP="009A3982">
      <w:pPr>
        <w:ind w:left="1080" w:hanging="720"/>
        <w:jc w:val="both"/>
        <w:rPr>
          <w:rFonts w:ascii="Tahoma" w:hAnsi="Tahoma" w:cs="Tahoma"/>
          <w:sz w:val="24"/>
          <w:szCs w:val="24"/>
        </w:rPr>
      </w:pPr>
      <w:r w:rsidRPr="00A40FF5">
        <w:rPr>
          <w:rFonts w:ascii="Tahoma" w:hAnsi="Tahoma" w:cs="Tahoma"/>
          <w:sz w:val="24"/>
          <w:szCs w:val="24"/>
        </w:rPr>
        <w:lastRenderedPageBreak/>
        <w:t>(v)</w:t>
      </w:r>
      <w:r w:rsidRPr="00A40FF5">
        <w:rPr>
          <w:rFonts w:ascii="Tahoma" w:hAnsi="Tahoma" w:cs="Tahoma"/>
          <w:sz w:val="24"/>
          <w:szCs w:val="24"/>
        </w:rPr>
        <w:tab/>
        <w:t xml:space="preserve">To provide employee effectiveness and efficiency for better quality and increased quantity of work. </w:t>
      </w:r>
    </w:p>
    <w:p w:rsidR="009A3982" w:rsidRPr="00A40FF5" w:rsidRDefault="009A3982" w:rsidP="009A3982">
      <w:pPr>
        <w:ind w:left="1080" w:hanging="720"/>
        <w:jc w:val="both"/>
        <w:rPr>
          <w:rFonts w:ascii="Tahoma" w:hAnsi="Tahoma" w:cs="Tahoma"/>
          <w:sz w:val="24"/>
          <w:szCs w:val="24"/>
        </w:rPr>
      </w:pPr>
      <w:r w:rsidRPr="00A40FF5">
        <w:rPr>
          <w:rFonts w:ascii="Tahoma" w:hAnsi="Tahoma" w:cs="Tahoma"/>
          <w:sz w:val="24"/>
          <w:szCs w:val="24"/>
        </w:rPr>
        <w:t>(vi)</w:t>
      </w:r>
      <w:r w:rsidRPr="00A40FF5">
        <w:rPr>
          <w:rFonts w:ascii="Tahoma" w:hAnsi="Tahoma" w:cs="Tahoma"/>
          <w:sz w:val="24"/>
          <w:szCs w:val="24"/>
        </w:rPr>
        <w:tab/>
        <w:t xml:space="preserve">To be able to adapt to changes in the organizational environments. </w:t>
      </w:r>
    </w:p>
    <w:p w:rsidR="009A3982" w:rsidRPr="00A40FF5" w:rsidRDefault="009A3982" w:rsidP="009A3982">
      <w:pPr>
        <w:ind w:left="1080" w:hanging="720"/>
        <w:jc w:val="both"/>
        <w:rPr>
          <w:rFonts w:ascii="Tahoma" w:hAnsi="Tahoma" w:cs="Tahoma"/>
          <w:sz w:val="24"/>
          <w:szCs w:val="24"/>
        </w:rPr>
      </w:pPr>
      <w:r w:rsidRPr="00A40FF5">
        <w:rPr>
          <w:rFonts w:ascii="Tahoma" w:hAnsi="Tahoma" w:cs="Tahoma"/>
          <w:sz w:val="24"/>
          <w:szCs w:val="24"/>
        </w:rPr>
        <w:t>(vii)</w:t>
      </w:r>
      <w:r w:rsidRPr="00A40FF5">
        <w:rPr>
          <w:rFonts w:ascii="Tahoma" w:hAnsi="Tahoma" w:cs="Tahoma"/>
          <w:sz w:val="24"/>
          <w:szCs w:val="24"/>
        </w:rPr>
        <w:tab/>
        <w:t>To be able to reduce cost and waste</w:t>
      </w:r>
    </w:p>
    <w:p w:rsidR="009A3982" w:rsidRPr="00A40FF5" w:rsidRDefault="009A3982" w:rsidP="009A3982">
      <w:pPr>
        <w:ind w:left="1080" w:hanging="720"/>
        <w:jc w:val="both"/>
        <w:rPr>
          <w:rFonts w:ascii="Tahoma" w:hAnsi="Tahoma" w:cs="Tahoma"/>
          <w:sz w:val="24"/>
          <w:szCs w:val="24"/>
        </w:rPr>
      </w:pPr>
      <w:r w:rsidRPr="00A40FF5">
        <w:rPr>
          <w:rFonts w:ascii="Tahoma" w:hAnsi="Tahoma" w:cs="Tahoma"/>
          <w:sz w:val="24"/>
          <w:szCs w:val="24"/>
        </w:rPr>
        <w:t>(viii)</w:t>
      </w:r>
      <w:r w:rsidRPr="00A40FF5">
        <w:rPr>
          <w:rFonts w:ascii="Tahoma" w:hAnsi="Tahoma" w:cs="Tahoma"/>
          <w:sz w:val="24"/>
          <w:szCs w:val="24"/>
        </w:rPr>
        <w:tab/>
        <w:t xml:space="preserve">To ensure increased in productivity. </w:t>
      </w: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 xml:space="preserve">Because of the cost involved in employee development, it should be carefully planned and executed. Organizational should ensure that there is need for employee development and that the training should be able to improve organizational objectives. </w:t>
      </w: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 xml:space="preserve">There is need for organizational needs analysis, job needs analysis and employee needs analysis to be carried out before planning and executing training programme. </w:t>
      </w:r>
    </w:p>
    <w:p w:rsidR="009A3982" w:rsidRPr="00A40FF5" w:rsidRDefault="009A3982" w:rsidP="009A3982">
      <w:pPr>
        <w:jc w:val="both"/>
        <w:rPr>
          <w:rFonts w:ascii="Tahoma" w:hAnsi="Tahoma" w:cs="Tahoma"/>
          <w:b/>
          <w:sz w:val="24"/>
          <w:szCs w:val="24"/>
        </w:rPr>
      </w:pPr>
    </w:p>
    <w:p w:rsidR="009A3982" w:rsidRPr="00A40FF5" w:rsidRDefault="009A3982" w:rsidP="009A3982">
      <w:pPr>
        <w:jc w:val="both"/>
        <w:rPr>
          <w:rFonts w:ascii="Tahoma" w:hAnsi="Tahoma" w:cs="Tahoma"/>
          <w:b/>
          <w:sz w:val="24"/>
          <w:szCs w:val="24"/>
        </w:rPr>
      </w:pP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EMPLOYEE DEVELOPMENT AS A PROCESS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The diagram below shows employee development as a process consisting of several interrelated phases or steps. </w:t>
      </w:r>
    </w:p>
    <w:p w:rsidR="009A3982" w:rsidRPr="00A40FF5" w:rsidRDefault="00A40FF5" w:rsidP="00A40FF5">
      <w:pPr>
        <w:ind w:firstLine="720"/>
        <w:jc w:val="both"/>
        <w:rPr>
          <w:rFonts w:ascii="Tahoma" w:hAnsi="Tahoma" w:cs="Tahoma"/>
          <w:sz w:val="24"/>
          <w:szCs w:val="24"/>
        </w:rPr>
      </w:pPr>
      <w:r w:rsidRPr="00A40FF5">
        <w:rPr>
          <w:rFonts w:ascii="Tahoma" w:hAnsi="Tahoma" w:cs="Tahoma"/>
          <w:noProof/>
          <w:sz w:val="24"/>
          <w:szCs w:val="24"/>
        </w:rPr>
        <w:pict>
          <v:group id="Group 32" o:spid="_x0000_s1028" style="position:absolute;left:0;text-align:left;margin-left:13.05pt;margin-top:9.1pt;width:363pt;height:211.55pt;z-index:251658752" coordorigin="2160,3974" coordsize="8820,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xoRQUAAP4sAAAOAAAAZHJzL2Uyb0RvYy54bWzsWm1vozgQ/n7S/QeL720wAUJQ6aqXtNVJ&#10;e3eVdu8HOOAEdIA54zbpre6/39jGzkuT3bapop5KP6QQk8EzfjzzzIwvPq2qEj1Q3hasThx87jqI&#10;1inLinqROH9+vTmLHNQKUmekZDVNnEfaOp8uf/7pYtnE1GM5KzPKEQip23jZJE4uRBMPBm2a04q0&#10;56yhNQzOGa+IgFu+GGScLEF6VQ481w0HS8azhrOUti18O9WDzqWSP5/TVPwxn7dUoDJxYG5CfXL1&#10;OZOfg8sLEi84afIi7aZBXjGLihQ1vNSKmhJB0D0vnoiqipSzls3FecqqAZvPi5QqHUAb7O5oc8vZ&#10;faN0WcTLRWPNBKbdsdOrxaa/P9xxVGSJM/QcVJMK1ki9FsE9GGfZLGJ45pY3X5o7rjWEy88s/auF&#10;4cHuuLxf6IfRbPkby0AeuRdMGWc155UUAWqjlVqDR7sGdCVQCl8GoeuOXFiqFMb8MAhwFOhVSnNY&#10;Svk7D4cwDsPD8cg3Y9fd76PI6348Gg6xHB2QWL9YTbabnNQMENeujdoeZ9QvOWmoWqtWGswYdWiM&#10;+lUq+AtboaE2q3pK2hSJFXwNe0eZqNWmRTWb5KRe0CvO2TKnJIPpaW3kvOEFejnkTSuF/MjWe2xm&#10;LI7HUWcx7PtqR1iLkbjhrbilrELyInE4bCg1T/LwuRXauOYRubItK4vspihLdcMXs0nJ0QOBzXej&#10;/rr12HqsrNEyccaBF2gLHBThqr99IqpCgBcpiypxIvsQiaXdrusMpkliQYpSX4N2Za2gq22noSBW&#10;sxU8KA06Y9kjmJQz7S3Au8FFzvg/DlqCp0ic9u97wqmDyl9rWJaxMhsS6sYPRhJ/fHNktjlC6hRE&#10;JY5wkL6cCO2O7hteLHJ4kwZCza5g28wLZeT1rLp5A3BPhWD/CYLVntuA4WkQHHjSsFu7vkfwLoKV&#10;J1d+Yg2ZHsg6vgVPgKwCy8mBHPlPwlcP5L1A7hhI75F1yDecIjRA/lzUFIUbfGJS3/EuiD2LFfgY&#10;Ar70qRC2xlIOiS0UXcMKfkAJSpjE9yhBzSQfULLfINIDI+4C+p7gjsRjA3xT8AKoUwkBGnhFRTMI&#10;1BSSE3kF0+jCv9IUOIzRWZH1b2N3fB1dR/6Z74XXZ747nZ5d3Uz8s/AGj4LpcDqZTPG/Ulvsx3mR&#10;ZbSWypnEAfvP45BdCqMpv00drKEG29LVlGFZzH81aeCym1tGUxapnfz+hOxgtIXF0RFYBN50EIue&#10;9JgyIXjfWHwW/vZQ0R6L5y9KYA/kWlBq0Ams8ovREVgMccc1g8Dvsk/jFzsgSpavnYlJak0a1GVK&#10;vVv8yG5xbKBo034VXk/ONb1IRnFwnNHIlFEMkHEoMS6d6kdP+3V6YNxFn/1v1K8kPdQ+1QIZK8d3&#10;ciQHqijYI3nNYHcooCxgKSTb8kyP5E0k46dItoWSrp56mkKWzf97n3y4FKuQbOszPZI3kWwbNYrn&#10;YlslARS/tAAQhl0tauQGqpCwLgAE0ve//5wL/KHNqJ6Vf/X5v2muvkHO5dv+lsbiZnPrpViMoh6L&#10;evv1tajv98X35/++7VRpLFoe9Bq/OOyKUdj1oC+pnIxJnEzWJAukfQmgr4weQKNtN2k0Wi7zCjQO&#10;w65M36NRH6rp6/QHzwwdQON2zwgf0zQaq2q8rBv1vrGP1K+K1NtdI3xM28hWOA+W6oceeM/3HKif&#10;lbbYJEdrIk8w9W2jt2gb+dttI3xM38gzRUqMh+4ObYy8/19D/QNhTR0OhUO2qsveHQiWp3g371V7&#10;fX1s+fI/AAAA//8DAFBLAwQUAAYACAAAACEA2xSQ0+IAAAAKAQAADwAAAGRycy9kb3ducmV2Lnht&#10;bEyPTWvCQBCG74X+h2UKvenmQ6OkmYhI25MUqoXS25iMSTC7G7JrEv99t6d6HN6H930m20yqFQP3&#10;tjEaIZwHIFgXpmx0hfB1fJutQVhHuqTWaEa4sYVN/viQUVqaUX/ycHCV8CXapoRQO9elUtqiZkV2&#10;bjrWPjubXpHzZ1/JsqfRl6tWRkGQSEWN9gs1dbyrubgcrgrhfaRxG4evw/5y3t1+jsuP733IiM9P&#10;0/YFhOPJ/cPwp+/VIfdOJ3PVpRUtwixcLTyKEAURCA+sk0UC4oSwWsYxyDyT9y/kvwAAAP//AwBQ&#10;SwECLQAUAAYACAAAACEAtoM4kv4AAADhAQAAEwAAAAAAAAAAAAAAAAAAAAAAW0NvbnRlbnRfVHlw&#10;ZXNdLnhtbFBLAQItABQABgAIAAAAIQA4/SH/1gAAAJQBAAALAAAAAAAAAAAAAAAAAC8BAABfcmVs&#10;cy8ucmVsc1BLAQItABQABgAIAAAAIQAnV0xoRQUAAP4sAAAOAAAAAAAAAAAAAAAAAC4CAABkcnMv&#10;ZTJvRG9jLnhtbFBLAQItABQABgAIAAAAIQDbFJDT4gAAAAoBAAAPAAAAAAAAAAAAAAAAAJ8HAABk&#10;cnMvZG93bnJldi54bWxQSwUGAAAAAAQABADzAAAArggAAAAA&#10;">
            <v:shapetype id="_x0000_t202" coordsize="21600,21600" o:spt="202" path="m,l,21600r21600,l21600,xe">
              <v:stroke joinstyle="miter"/>
              <v:path gradientshapeok="t" o:connecttype="rect"/>
            </v:shapetype>
            <v:shape id="Text Box 3" o:spid="_x0000_s1029" type="#_x0000_t202" style="position:absolute;left:216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style="mso-next-textbox:#Text Box 3">
                <w:txbxContent>
                  <w:p w:rsidR="009A3982" w:rsidRDefault="009A3982" w:rsidP="009A3982">
                    <w:r>
                      <w:t xml:space="preserve">Identifying employee development needs </w:t>
                    </w:r>
                  </w:p>
                </w:txbxContent>
              </v:textbox>
            </v:shape>
            <v:shape id="Text Box 4" o:spid="_x0000_s1030" type="#_x0000_t202" style="position:absolute;left:522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style="mso-next-textbox:#Text Box 4">
                <w:txbxContent>
                  <w:p w:rsidR="009A3982" w:rsidRDefault="009A3982" w:rsidP="009A3982">
                    <w:r>
                      <w:t xml:space="preserve">Formulating an employee development plan                                                      </w:t>
                    </w:r>
                  </w:p>
                </w:txbxContent>
              </v:textbox>
            </v:shape>
            <v:shape id="Text Box 5" o:spid="_x0000_s1031" type="#_x0000_t202" style="position:absolute;left:846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style="mso-next-textbox:#Text Box 5">
                <w:txbxContent>
                  <w:p w:rsidR="009A3982" w:rsidRDefault="009A3982" w:rsidP="009A3982">
                    <w:r>
                      <w:t xml:space="preserve">Evaluation the employee                                                       development plan </w:t>
                    </w:r>
                  </w:p>
                </w:txbxContent>
              </v:textbox>
            </v:shape>
            <v:line id="Line 6" o:spid="_x0000_s1032" style="position:absolute;visibility:visible" from="4140,4579" to="522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7" o:spid="_x0000_s1033" style="position:absolute;visibility:visible" from="7200,4579" to="846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UwcMAAADbAAAADwAAAGRycy9kb3ducmV2LnhtbESPW4vCMBSE3wX/QziCb5rqipdqFBEW&#10;xAXBG/h4bM62ZZuT0kSt/nqzIPg4zMw3zGxRm0LcqHK5ZQW9bgSCOLE651TB8fDdGYNwHlljYZkU&#10;PMjBYt5szDDW9s47uu19KgKEXYwKMu/LWEqXZGTQdW1JHLxfWxn0QVap1BXeA9wUsh9FQ2kw57CQ&#10;YUmrjJK//dUoQLl6+vGu/hlMTkaet8vh6fLcKNVu1cspCE+1/4Tf7bVW8DWC/y/hB8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7lMHDAAAA2wAAAA8AAAAAAAAAAAAA&#10;AAAAoQIAAGRycy9kb3ducmV2LnhtbFBLBQYAAAAABAAEAPkAAACRAwAAAAA=&#10;">
              <v:stroke startarrow="block"/>
            </v:line>
            <v:line id="Line 8" o:spid="_x0000_s1034" style="position:absolute;visibility:visible" from="6120,5545" to="6120,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shape id="Text Box 9" o:spid="_x0000_s1035" type="#_x0000_t202" style="position:absolute;left:288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style="mso-next-textbox:#Text Box 9">
                <w:txbxContent>
                  <w:p w:rsidR="009A3982" w:rsidRDefault="009A3982" w:rsidP="009A3982">
                    <w:r>
                      <w:t xml:space="preserve">Designing training programmes </w:t>
                    </w:r>
                  </w:p>
                </w:txbxContent>
              </v:textbox>
            </v:shape>
            <v:shape id="Text Box 10" o:spid="_x0000_s1036" type="#_x0000_t202" style="position:absolute;left:570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style="mso-next-textbox:#Text Box 10">
                <w:txbxContent>
                  <w:p w:rsidR="009A3982" w:rsidRDefault="009A3982" w:rsidP="009A3982">
                    <w:r>
                      <w:t xml:space="preserve">Teaching training programmes  </w:t>
                    </w:r>
                  </w:p>
                </w:txbxContent>
              </v:textbox>
            </v:shape>
            <v:shape id="Text Box 11" o:spid="_x0000_s1037" type="#_x0000_t202" style="position:absolute;left:846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style="mso-next-textbox:#Text Box 11">
                <w:txbxContent>
                  <w:p w:rsidR="009A3982" w:rsidRDefault="009A3982" w:rsidP="009A3982">
                    <w:r>
                      <w:t xml:space="preserve">Evaluating training programmes   </w:t>
                    </w:r>
                  </w:p>
                </w:txbxContent>
              </v:textbox>
            </v:shape>
            <v:line id="Line 12" o:spid="_x0000_s1038" style="position:absolute;visibility:visible" from="6660,7056" to="72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13" o:spid="_x0000_s1039" style="position:absolute;visibility:visible" from="8860,7056" to="94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14" o:spid="_x0000_s1040" style="position:absolute;visibility:visible" from="6300,10225" to="630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15" o:spid="_x0000_s1041" style="position:absolute;visibility:visible" from="3640,10225" to="364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16" o:spid="_x0000_s1042" style="position:absolute;visibility:visible" from="9260,10225" to="926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17" o:spid="_x0000_s1043" style="position:absolute;visibility:visible" from="2880,5545" to="2880,8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3nvMIAAADbAAAADwAAAGRycy9kb3ducmV2LnhtbESP3YrCMBSE7wXfIRzBO00VcbUaRYQF&#10;URD8Ay+PzbEtNielyWr16Y2w4OUwM98w03ltCnGnyuWWFfS6EQjixOqcUwXHw29nBMJ5ZI2FZVLw&#10;JAfzWbMxxVjbB+/ovvepCBB2MSrIvC9jKV2SkUHXtSVx8K62MuiDrFKpK3wEuClkP4qG0mDOYSHD&#10;kpYZJbf9n1GAcvnyo129GYxPRp63i+Hp8lor1W7ViwkIT7X/hv/bK61g8AOfL+EHyN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3nvMIAAADbAAAADwAAAAAAAAAAAAAA&#10;AAChAgAAZHJzL2Rvd25yZXYueG1sUEsFBgAAAAAEAAQA+QAAAJADAAAAAA==&#10;">
              <v:stroke startarrow="block"/>
            </v:line>
            <v:line id="Line 18" o:spid="_x0000_s1044" style="position:absolute;visibility:visible" from="2700,11305" to="1098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group>
        </w:pict>
      </w:r>
    </w:p>
    <w:p w:rsidR="009A3982" w:rsidRPr="00A40FF5" w:rsidRDefault="009A3982" w:rsidP="009A3982">
      <w:pPr>
        <w:jc w:val="both"/>
        <w:rPr>
          <w:rFonts w:ascii="Tahoma" w:hAnsi="Tahoma" w:cs="Tahoma"/>
          <w:sz w:val="24"/>
          <w:szCs w:val="24"/>
        </w:rPr>
      </w:pPr>
    </w:p>
    <w:p w:rsidR="009A3982" w:rsidRPr="00A40FF5" w:rsidRDefault="009A3982" w:rsidP="009A3982">
      <w:pPr>
        <w:jc w:val="both"/>
        <w:rPr>
          <w:rFonts w:ascii="Tahoma" w:hAnsi="Tahoma" w:cs="Tahoma"/>
          <w:sz w:val="24"/>
          <w:szCs w:val="24"/>
        </w:rPr>
      </w:pPr>
    </w:p>
    <w:p w:rsidR="009A3982" w:rsidRPr="00A40FF5" w:rsidRDefault="009A3982" w:rsidP="009A3982">
      <w:pPr>
        <w:jc w:val="both"/>
        <w:rPr>
          <w:rFonts w:ascii="Tahoma" w:hAnsi="Tahoma" w:cs="Tahoma"/>
          <w:sz w:val="24"/>
          <w:szCs w:val="24"/>
        </w:rPr>
      </w:pPr>
    </w:p>
    <w:p w:rsidR="009A3982" w:rsidRPr="00A40FF5" w:rsidRDefault="009A3982" w:rsidP="009A3982">
      <w:pPr>
        <w:jc w:val="both"/>
        <w:rPr>
          <w:rFonts w:ascii="Tahoma" w:hAnsi="Tahoma" w:cs="Tahoma"/>
          <w:sz w:val="24"/>
          <w:szCs w:val="24"/>
        </w:rPr>
      </w:pPr>
    </w:p>
    <w:p w:rsidR="009A3982" w:rsidRPr="00A40FF5" w:rsidRDefault="009A3982" w:rsidP="009A3982">
      <w:pPr>
        <w:jc w:val="both"/>
        <w:rPr>
          <w:rFonts w:ascii="Tahoma" w:hAnsi="Tahoma" w:cs="Tahoma"/>
          <w:sz w:val="24"/>
          <w:szCs w:val="24"/>
        </w:rPr>
      </w:pPr>
    </w:p>
    <w:p w:rsidR="009A3982" w:rsidRPr="00A40FF5" w:rsidRDefault="009A3982" w:rsidP="009A3982">
      <w:pPr>
        <w:jc w:val="both"/>
        <w:rPr>
          <w:rFonts w:ascii="Tahoma" w:hAnsi="Tahoma" w:cs="Tahoma"/>
          <w:sz w:val="24"/>
          <w:szCs w:val="24"/>
        </w:rPr>
      </w:pP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lastRenderedPageBreak/>
        <w:t>Fig. 1:</w:t>
      </w:r>
      <w:r w:rsidRPr="00A40FF5">
        <w:rPr>
          <w:rFonts w:ascii="Tahoma" w:hAnsi="Tahoma" w:cs="Tahoma"/>
          <w:b/>
          <w:sz w:val="24"/>
          <w:szCs w:val="24"/>
        </w:rPr>
        <w:tab/>
        <w:t xml:space="preserve">PROCESS OF EMPLOYEE DEVELOPMENT </w:t>
      </w:r>
      <w:r w:rsidRPr="00A40FF5">
        <w:rPr>
          <w:rFonts w:ascii="Tahoma" w:hAnsi="Tahoma" w:cs="Tahoma"/>
          <w:i/>
          <w:sz w:val="24"/>
          <w:szCs w:val="24"/>
        </w:rPr>
        <w:t xml:space="preserve">Source: Heneman et al (1983) Personnel Human Resource Management </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TRAINING METHODS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In determining the training methods to employ, Keeling and Kallaus (1983) suggested the following factors for consideration. </w:t>
      </w:r>
    </w:p>
    <w:p w:rsidR="009A3982" w:rsidRPr="00A40FF5" w:rsidRDefault="009A3982" w:rsidP="009A3982">
      <w:pPr>
        <w:numPr>
          <w:ilvl w:val="0"/>
          <w:numId w:val="3"/>
        </w:numPr>
        <w:spacing w:after="0" w:line="240" w:lineRule="auto"/>
        <w:jc w:val="both"/>
        <w:rPr>
          <w:rFonts w:ascii="Tahoma" w:hAnsi="Tahoma" w:cs="Tahoma"/>
          <w:sz w:val="24"/>
          <w:szCs w:val="24"/>
        </w:rPr>
      </w:pPr>
      <w:r w:rsidRPr="00A40FF5">
        <w:rPr>
          <w:rFonts w:ascii="Tahoma" w:hAnsi="Tahoma" w:cs="Tahoma"/>
          <w:sz w:val="24"/>
          <w:szCs w:val="24"/>
        </w:rPr>
        <w:t xml:space="preserve">The number of trainees and their location. </w:t>
      </w:r>
    </w:p>
    <w:p w:rsidR="009A3982" w:rsidRPr="00A40FF5" w:rsidRDefault="009A3982" w:rsidP="009A3982">
      <w:pPr>
        <w:numPr>
          <w:ilvl w:val="0"/>
          <w:numId w:val="3"/>
        </w:numPr>
        <w:spacing w:after="0" w:line="240" w:lineRule="auto"/>
        <w:jc w:val="both"/>
        <w:rPr>
          <w:rFonts w:ascii="Tahoma" w:hAnsi="Tahoma" w:cs="Tahoma"/>
          <w:sz w:val="24"/>
          <w:szCs w:val="24"/>
        </w:rPr>
      </w:pPr>
      <w:r w:rsidRPr="00A40FF5">
        <w:rPr>
          <w:rFonts w:ascii="Tahoma" w:hAnsi="Tahoma" w:cs="Tahoma"/>
          <w:sz w:val="24"/>
          <w:szCs w:val="24"/>
        </w:rPr>
        <w:t xml:space="preserve">Their similarities and differences in education, experiences, abilities, functions, and occupational levels. </w:t>
      </w:r>
    </w:p>
    <w:p w:rsidR="009A3982" w:rsidRPr="00A40FF5" w:rsidRDefault="009A3982" w:rsidP="009A3982">
      <w:pPr>
        <w:numPr>
          <w:ilvl w:val="0"/>
          <w:numId w:val="3"/>
        </w:numPr>
        <w:spacing w:after="0" w:line="240" w:lineRule="auto"/>
        <w:jc w:val="both"/>
        <w:rPr>
          <w:rFonts w:ascii="Tahoma" w:hAnsi="Tahoma" w:cs="Tahoma"/>
          <w:sz w:val="24"/>
          <w:szCs w:val="24"/>
        </w:rPr>
      </w:pPr>
      <w:r w:rsidRPr="00A40FF5">
        <w:rPr>
          <w:rFonts w:ascii="Tahoma" w:hAnsi="Tahoma" w:cs="Tahoma"/>
          <w:sz w:val="24"/>
          <w:szCs w:val="24"/>
        </w:rPr>
        <w:t>The abilities of the trainers</w:t>
      </w:r>
    </w:p>
    <w:p w:rsidR="009A3982" w:rsidRPr="00A40FF5" w:rsidRDefault="009A3982" w:rsidP="009A3982">
      <w:pPr>
        <w:numPr>
          <w:ilvl w:val="0"/>
          <w:numId w:val="3"/>
        </w:numPr>
        <w:spacing w:after="0" w:line="240" w:lineRule="auto"/>
        <w:jc w:val="both"/>
        <w:rPr>
          <w:rFonts w:ascii="Tahoma" w:hAnsi="Tahoma" w:cs="Tahoma"/>
          <w:sz w:val="24"/>
          <w:szCs w:val="24"/>
        </w:rPr>
      </w:pPr>
      <w:r w:rsidRPr="00A40FF5">
        <w:rPr>
          <w:rFonts w:ascii="Tahoma" w:hAnsi="Tahoma" w:cs="Tahoma"/>
          <w:sz w:val="24"/>
          <w:szCs w:val="24"/>
        </w:rPr>
        <w:t xml:space="preserve">The instructional space, equipment, the media available for the training programme and </w:t>
      </w:r>
    </w:p>
    <w:p w:rsidR="009A3982" w:rsidRPr="00A40FF5" w:rsidRDefault="009A3982" w:rsidP="009A3982">
      <w:pPr>
        <w:numPr>
          <w:ilvl w:val="0"/>
          <w:numId w:val="3"/>
        </w:numPr>
        <w:spacing w:after="0" w:line="240" w:lineRule="auto"/>
        <w:jc w:val="both"/>
        <w:rPr>
          <w:rFonts w:ascii="Tahoma" w:hAnsi="Tahoma" w:cs="Tahoma"/>
          <w:sz w:val="24"/>
          <w:szCs w:val="24"/>
        </w:rPr>
      </w:pPr>
      <w:r w:rsidRPr="00A40FF5">
        <w:rPr>
          <w:rFonts w:ascii="Tahoma" w:hAnsi="Tahoma" w:cs="Tahoma"/>
          <w:sz w:val="24"/>
          <w:szCs w:val="24"/>
        </w:rPr>
        <w:t xml:space="preserve">The cost of the method selected in relation to the result expected. The method to be selected should be one that is capable of achieving organizational objectives of increasing skills, knowledge, change of attitudes and behaviour. </w:t>
      </w:r>
    </w:p>
    <w:p w:rsidR="009A3982" w:rsidRPr="00A40FF5" w:rsidRDefault="009A3982" w:rsidP="009A3982">
      <w:pPr>
        <w:jc w:val="both"/>
        <w:rPr>
          <w:rFonts w:ascii="Tahoma" w:hAnsi="Tahoma" w:cs="Tahoma"/>
          <w:b/>
          <w:sz w:val="24"/>
          <w:szCs w:val="24"/>
        </w:rPr>
      </w:pP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 xml:space="preserve">THE BASIC PURPOSE OF HUMAN CAPITAL </w:t>
      </w:r>
      <w:r w:rsidRPr="00A40FF5">
        <w:rPr>
          <w:rFonts w:ascii="Tahoma" w:hAnsi="Tahoma" w:cs="Tahoma"/>
          <w:b/>
          <w:bCs/>
          <w:sz w:val="24"/>
          <w:szCs w:val="24"/>
        </w:rPr>
        <w:tab/>
        <w:t>DEVELOPMENT</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purpose of human capital development is to give employees at all levels sufficient instruction and guidance to enable them perform their jobs effectively and prepares them for higher responsibilities. A true training situation exists where there is a gap between the standard performance demanded by a department and that actually being achieved by the individual. The main purpose of training is to close that gap.</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Harry Levinson (1969) in his write-up in Harvard Business review stated that employees training as a major understanding for employees and that the purposes for training are as follows: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 xml:space="preserve">i. </w:t>
      </w:r>
      <w:r w:rsidRPr="00A40FF5">
        <w:rPr>
          <w:rFonts w:ascii="Tahoma" w:hAnsi="Tahoma" w:cs="Tahoma"/>
          <w:sz w:val="24"/>
          <w:szCs w:val="24"/>
        </w:rPr>
        <w:tab/>
        <w:t>To improve the quality of output</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 xml:space="preserve">ii. </w:t>
      </w:r>
      <w:r w:rsidRPr="00A40FF5">
        <w:rPr>
          <w:rFonts w:ascii="Tahoma" w:hAnsi="Tahoma" w:cs="Tahoma"/>
          <w:sz w:val="24"/>
          <w:szCs w:val="24"/>
        </w:rPr>
        <w:tab/>
        <w:t>To lower the number and cost of accidents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 xml:space="preserve">iii. </w:t>
      </w:r>
      <w:r w:rsidRPr="00A40FF5">
        <w:rPr>
          <w:rFonts w:ascii="Tahoma" w:hAnsi="Tahoma" w:cs="Tahoma"/>
          <w:sz w:val="24"/>
          <w:szCs w:val="24"/>
        </w:rPr>
        <w:tab/>
        <w:t xml:space="preserve">To lower turnout and absenteeism and increase </w:t>
      </w:r>
      <w:r w:rsidRPr="00A40FF5">
        <w:rPr>
          <w:rFonts w:ascii="Tahoma" w:hAnsi="Tahoma" w:cs="Tahoma"/>
          <w:sz w:val="24"/>
          <w:szCs w:val="24"/>
        </w:rPr>
        <w:tab/>
        <w:t xml:space="preserve">employees’ job satisfaction since training can improve the </w:t>
      </w:r>
      <w:r w:rsidRPr="00A40FF5">
        <w:rPr>
          <w:rFonts w:ascii="Tahoma" w:hAnsi="Tahoma" w:cs="Tahoma"/>
          <w:sz w:val="24"/>
          <w:szCs w:val="24"/>
        </w:rPr>
        <w:tab/>
        <w:t>employees’ self esteem</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lastRenderedPageBreak/>
        <w:t xml:space="preserve">iv. </w:t>
      </w:r>
      <w:r w:rsidRPr="00A40FF5">
        <w:rPr>
          <w:rFonts w:ascii="Tahoma" w:hAnsi="Tahoma" w:cs="Tahoma"/>
          <w:sz w:val="24"/>
          <w:szCs w:val="24"/>
        </w:rPr>
        <w:tab/>
        <w:t>To prevent employees albescence.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He further explained that training on effect help the organization becomes more effective and the employee to develop and become more satisfied. According to Harold Mathew 1964, well-trained employees tend to be more satisfied with their positions and better able to perform their jobs more effectively.</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Israel Aiavi (1998) in his writes up on why train stated that the purpose of training is for growth and change. He further explained that the ultimate objective of training is for greater contribution to organizational profit by the emp1oyee. He continued by stating that the essence of training therefore, is to remove expected and unexpected performance deficiencies in the train present and anticipated jobs as that he or she may contribute more to achieving organizational goals.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It therefore, follows from the above that an employer who is convinced of an apparent or expected performance deficiency in the job of an employee may classify such an employee to be a state of dis-equilibrium which may be caused by one or more of the following as observed by John Enyi (1988)</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 xml:space="preserve">i. </w:t>
      </w:r>
      <w:r w:rsidRPr="00A40FF5">
        <w:rPr>
          <w:rFonts w:ascii="Tahoma" w:hAnsi="Tahoma" w:cs="Tahoma"/>
          <w:sz w:val="24"/>
          <w:szCs w:val="24"/>
        </w:rPr>
        <w:tab/>
        <w:t>Desire to meet standard performance on the job</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 xml:space="preserve">ii. </w:t>
      </w:r>
      <w:r w:rsidRPr="00A40FF5">
        <w:rPr>
          <w:rFonts w:ascii="Tahoma" w:hAnsi="Tahoma" w:cs="Tahoma"/>
          <w:sz w:val="24"/>
          <w:szCs w:val="24"/>
        </w:rPr>
        <w:tab/>
        <w:t xml:space="preserve">Aspiration toward higher status and responsibilities on </w:t>
      </w:r>
      <w:r w:rsidRPr="00A40FF5">
        <w:rPr>
          <w:rFonts w:ascii="Tahoma" w:hAnsi="Tahoma" w:cs="Tahoma"/>
          <w:sz w:val="24"/>
          <w:szCs w:val="24"/>
        </w:rPr>
        <w:tab/>
        <w:t>the present position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lower to strive toward professional excellence or veracity</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Akinlade (1994) perceives the purpose of training as a means of reducing labour turnover by developing employee’s potentials and their job’s satisfaction thereby resulting in increased productivity high moral, reduction in the level of supervision. Increase organizational stability, flexibility and also reduction in accident. Thus, he maintained if employees are trained and developed, they will be capable of moving from limited ways of doing things to many ways of doing same.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lastRenderedPageBreak/>
        <w:tab/>
        <w:t>Leslie Ray (1986), in agreeing with all has been said about the objective of training added that training costs money in terms of time and other resources but that the cost of not training may be seen as a management tool to be used judiciously and the knowledge acquired should be applied in business.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Training is important to the enterprise and costly to run its effective management is a must the first step in managing training programme is to determine training needs and set objective for those needs.</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DESIGNING A TRAINING PROGRAMME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There programme to be effective. It must be results oriented, that is, it must be possible to observed and quantity changes in the terminal behaviour of those who have successfully undergo the training behaviours, but with former in according with the intent at the programme designer.</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Gluekn N (1974) emphasized that design of mercy training programme must necessarily be divided from period identification of training needs and the setting of training objective after the design of training programme it is implemented in a planned learning environment to determine the extent at learning that took place and the extent to which the designer’s indents as been achieved, on evaluation of training would be carried out the results of the evaluation are used to guide the necessary following and identification of further training needs.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GOLD STEIN (1974) presented a sequential relationship between the various stages of the training process in that the training cycle is a closed system whose composite bock are measurable, controllable and adaptable, with a view to attaining maximum efficiency.</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PROGRAMME DESIGN AND EVALUATION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maximum requirements for effective training therefore, are as fellow.</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lastRenderedPageBreak/>
        <w:tab/>
        <w:t>Training intervention must be used to meet training needs (training needs identification) - block 1</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Training must be directed by a specific objectives (objective setting) - block 2</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design of training programme must specifically which behaviour will be expected to occur and specify the criteria for the level of performance which a successful leaner under the programme must attain (programme designed) - block 3</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Instructional techniques ad training method must be used to translate the designers’ intent into action in favourable baring environment (programme implantation) - block 4</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Dependable evaluation criteria must exist to measure extent to which has taken place and allow for follows-up (evaluation and follow - up) - block 5 foster (1965) defined a training objective as the a leaner to display after has successfully completed the, learning experience provided in the training objective forms the basis for meaningful able to perform in the manner desired on the completion of a course.</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THE TRAINING METHOD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Both training for the unskilled and re-training for the skilled follow two of the most common approaches where are: -</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 xml:space="preserve">a. </w:t>
      </w:r>
      <w:r w:rsidRPr="00A40FF5">
        <w:rPr>
          <w:rFonts w:ascii="Tahoma" w:hAnsi="Tahoma" w:cs="Tahoma"/>
          <w:sz w:val="24"/>
          <w:szCs w:val="24"/>
        </w:rPr>
        <w:tab/>
        <w:t>On-the-job-and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 xml:space="preserve">b. </w:t>
      </w:r>
      <w:r w:rsidRPr="00A40FF5">
        <w:rPr>
          <w:rFonts w:ascii="Tahoma" w:hAnsi="Tahoma" w:cs="Tahoma"/>
          <w:sz w:val="24"/>
          <w:szCs w:val="24"/>
        </w:rPr>
        <w:tab/>
        <w:t>Off - the job methods</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 xml:space="preserve">A. </w:t>
      </w:r>
      <w:r w:rsidRPr="00A40FF5">
        <w:rPr>
          <w:rFonts w:ascii="Tahoma" w:hAnsi="Tahoma" w:cs="Tahoma"/>
          <w:b/>
          <w:bCs/>
          <w:sz w:val="24"/>
          <w:szCs w:val="24"/>
        </w:rPr>
        <w:tab/>
        <w:t>ON - THE - JOB TRAINING METHOD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On the training method, according to Gluek (1974) is probably the most widely used method of training (formal and informal). There, the employee is placed into the real work situation and shown the job and the supervisor. This method could therefore, be organized as learning by doing whereby skills needed for the further pointed out that, though, the </w:t>
      </w:r>
      <w:r w:rsidRPr="00A40FF5">
        <w:rPr>
          <w:rFonts w:ascii="Tahoma" w:hAnsi="Tahoma" w:cs="Tahoma"/>
          <w:sz w:val="24"/>
          <w:szCs w:val="24"/>
        </w:rPr>
        <w:lastRenderedPageBreak/>
        <w:t>programme apparently simple and restively costly if not properly handled, the cost can be high in damaged machinery, unsatisfied customers, misfiled forms and poorly taught workers.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Robson (1985) while in agreement with the disadvantage of the method highlighted that the merit includes, unhindered output as both meaning that it is beneficial to both the organization ad the individual workers. Also, the employee is able to learn faster a result of the practical teaching.</w:t>
      </w:r>
    </w:p>
    <w:p w:rsidR="009A3982" w:rsidRPr="00A40FF5" w:rsidRDefault="009A3982" w:rsidP="009A3982">
      <w:pPr>
        <w:jc w:val="both"/>
        <w:rPr>
          <w:rFonts w:ascii="Tahoma" w:hAnsi="Tahoma" w:cs="Tahoma"/>
          <w:b/>
          <w:bCs/>
          <w:sz w:val="24"/>
          <w:szCs w:val="24"/>
        </w:rPr>
      </w:pPr>
      <w:r w:rsidRPr="00A40FF5">
        <w:rPr>
          <w:rFonts w:ascii="Tahoma" w:hAnsi="Tahoma" w:cs="Tahoma"/>
          <w:b/>
          <w:sz w:val="24"/>
          <w:szCs w:val="24"/>
        </w:rPr>
        <w:t>B.</w:t>
      </w:r>
      <w:r w:rsidRPr="00A40FF5">
        <w:rPr>
          <w:rFonts w:ascii="Tahoma" w:hAnsi="Tahoma" w:cs="Tahoma"/>
          <w:b/>
          <w:sz w:val="24"/>
          <w:szCs w:val="24"/>
        </w:rPr>
        <w:tab/>
      </w:r>
      <w:r w:rsidRPr="00A40FF5">
        <w:rPr>
          <w:rFonts w:ascii="Tahoma" w:hAnsi="Tahoma" w:cs="Tahoma"/>
          <w:b/>
          <w:bCs/>
          <w:sz w:val="24"/>
          <w:szCs w:val="24"/>
        </w:rPr>
        <w:t xml:space="preserve"> OFF- THE - JOB TRAINING METHOD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Other than on-the--job training, all other training are off the job whether the training as done in an organization’s classrooms, vocational schools or elsewhere (Leslie ray 1982). The decision as to whether training should be carried out on or off the-job is one that determine the method that is more likely to meet the required objectives the main argument of taking away from the workplace to that provided an opportunity in low risk surrounding to study important problem in greater depth than would be possible in the midst of work, pressures and interruptions. Hamblin (1977) highlighted in details are the advantage and disadvantage of both on-the-job and the off-the-job training methods below:</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ON THE JOB TRAINING METHODS</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ADVANTAGES</w:t>
      </w:r>
    </w:p>
    <w:p w:rsidR="009A3982" w:rsidRPr="00A40FF5" w:rsidRDefault="009A3982" w:rsidP="009A3982">
      <w:pPr>
        <w:numPr>
          <w:ilvl w:val="0"/>
          <w:numId w:val="9"/>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No special facilities needed</w:t>
      </w:r>
    </w:p>
    <w:p w:rsidR="009A3982" w:rsidRPr="00A40FF5" w:rsidRDefault="009A3982" w:rsidP="009A3982">
      <w:pPr>
        <w:numPr>
          <w:ilvl w:val="0"/>
          <w:numId w:val="9"/>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Real life situation — the task varies</w:t>
      </w:r>
    </w:p>
    <w:p w:rsidR="009A3982" w:rsidRPr="00A40FF5" w:rsidRDefault="009A3982" w:rsidP="009A3982">
      <w:pPr>
        <w:numPr>
          <w:ilvl w:val="0"/>
          <w:numId w:val="9"/>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Learning can be controlled</w:t>
      </w:r>
    </w:p>
    <w:p w:rsidR="009A3982" w:rsidRPr="00A40FF5" w:rsidRDefault="009A3982" w:rsidP="009A3982">
      <w:pPr>
        <w:numPr>
          <w:ilvl w:val="0"/>
          <w:numId w:val="9"/>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No off- the-job cost incurred</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DISADVANTAGES</w:t>
      </w:r>
    </w:p>
    <w:p w:rsidR="009A3982" w:rsidRPr="00A40FF5" w:rsidRDefault="009A3982" w:rsidP="009A3982">
      <w:pPr>
        <w:numPr>
          <w:ilvl w:val="0"/>
          <w:numId w:val="10"/>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 xml:space="preserve">Risk to machines, equipment and increase in scrap due to </w:t>
      </w:r>
      <w:r w:rsidRPr="00A40FF5">
        <w:rPr>
          <w:rFonts w:ascii="Tahoma" w:hAnsi="Tahoma" w:cs="Tahoma"/>
          <w:sz w:val="24"/>
          <w:szCs w:val="24"/>
        </w:rPr>
        <w:tab/>
        <w:t>lack of experience.</w:t>
      </w:r>
    </w:p>
    <w:p w:rsidR="009A3982" w:rsidRPr="00A40FF5" w:rsidRDefault="009A3982" w:rsidP="009A3982">
      <w:pPr>
        <w:numPr>
          <w:ilvl w:val="0"/>
          <w:numId w:val="10"/>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Lack of time due to pressure of work</w:t>
      </w:r>
    </w:p>
    <w:p w:rsidR="009A3982" w:rsidRPr="00A40FF5" w:rsidRDefault="009A3982" w:rsidP="009A3982">
      <w:pPr>
        <w:numPr>
          <w:ilvl w:val="0"/>
          <w:numId w:val="10"/>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 xml:space="preserve">Psychological pressures on trainee due to exposure before </w:t>
      </w:r>
      <w:r w:rsidRPr="00A40FF5">
        <w:rPr>
          <w:rFonts w:ascii="Tahoma" w:hAnsi="Tahoma" w:cs="Tahoma"/>
          <w:sz w:val="24"/>
          <w:szCs w:val="24"/>
        </w:rPr>
        <w:tab/>
        <w:t>experienced colleagues.</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lastRenderedPageBreak/>
        <w:t>OFF-THE-JOB TRAINING METHOD</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ADVANTAGES</w:t>
      </w:r>
    </w:p>
    <w:p w:rsidR="009A3982" w:rsidRPr="00A40FF5" w:rsidRDefault="009A3982" w:rsidP="009A3982">
      <w:pPr>
        <w:numPr>
          <w:ilvl w:val="0"/>
          <w:numId w:val="11"/>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Employee is away from work and home pressures</w:t>
      </w:r>
    </w:p>
    <w:p w:rsidR="009A3982" w:rsidRPr="00A40FF5" w:rsidRDefault="009A3982" w:rsidP="009A3982">
      <w:pPr>
        <w:numPr>
          <w:ilvl w:val="0"/>
          <w:numId w:val="11"/>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More time is available for training</w:t>
      </w:r>
    </w:p>
    <w:p w:rsidR="009A3982" w:rsidRPr="00A40FF5" w:rsidRDefault="009A3982" w:rsidP="009A3982">
      <w:pPr>
        <w:numPr>
          <w:ilvl w:val="0"/>
          <w:numId w:val="11"/>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Relaxed atmosphere, which is more conducive to learning</w:t>
      </w:r>
    </w:p>
    <w:p w:rsidR="009A3982" w:rsidRPr="00A40FF5" w:rsidRDefault="009A3982" w:rsidP="009A3982">
      <w:pPr>
        <w:numPr>
          <w:ilvl w:val="0"/>
          <w:numId w:val="11"/>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Improved morale and motivation for self-development</w:t>
      </w:r>
    </w:p>
    <w:p w:rsidR="009A3982" w:rsidRPr="00A40FF5" w:rsidRDefault="009A3982" w:rsidP="009A3982">
      <w:pPr>
        <w:numPr>
          <w:ilvl w:val="0"/>
          <w:numId w:val="11"/>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Allows for broader acquisition of knowledge and skills</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DISADVANTAGES</w:t>
      </w:r>
    </w:p>
    <w:p w:rsidR="009A3982" w:rsidRPr="00A40FF5" w:rsidRDefault="009A3982" w:rsidP="009A3982">
      <w:pPr>
        <w:numPr>
          <w:ilvl w:val="0"/>
          <w:numId w:val="12"/>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Cost of external facilities</w:t>
      </w:r>
    </w:p>
    <w:p w:rsidR="009A3982" w:rsidRPr="00A40FF5" w:rsidRDefault="009A3982" w:rsidP="009A3982">
      <w:pPr>
        <w:numPr>
          <w:ilvl w:val="0"/>
          <w:numId w:val="12"/>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Generally more time consuming</w:t>
      </w:r>
    </w:p>
    <w:p w:rsidR="009A3982" w:rsidRPr="00A40FF5" w:rsidRDefault="009A3982" w:rsidP="009A3982">
      <w:pPr>
        <w:numPr>
          <w:ilvl w:val="0"/>
          <w:numId w:val="12"/>
        </w:numPr>
        <w:tabs>
          <w:tab w:val="clear" w:pos="720"/>
        </w:tabs>
        <w:spacing w:after="0" w:line="240" w:lineRule="auto"/>
        <w:ind w:left="0" w:firstLine="0"/>
        <w:jc w:val="both"/>
        <w:rPr>
          <w:rFonts w:ascii="Tahoma" w:hAnsi="Tahoma" w:cs="Tahoma"/>
          <w:sz w:val="24"/>
          <w:szCs w:val="24"/>
        </w:rPr>
      </w:pPr>
      <w:r w:rsidRPr="00A40FF5">
        <w:rPr>
          <w:rFonts w:ascii="Tahoma" w:hAnsi="Tahoma" w:cs="Tahoma"/>
          <w:sz w:val="24"/>
          <w:szCs w:val="24"/>
        </w:rPr>
        <w:t>Often involves traveling cost and inconveniences</w:t>
      </w:r>
    </w:p>
    <w:p w:rsidR="009A3982" w:rsidRPr="00A40FF5" w:rsidRDefault="009A3982" w:rsidP="009A3982">
      <w:pPr>
        <w:jc w:val="both"/>
        <w:rPr>
          <w:rFonts w:ascii="Tahoma" w:hAnsi="Tahoma" w:cs="Tahoma"/>
          <w:b/>
          <w:bCs/>
          <w:sz w:val="24"/>
          <w:szCs w:val="24"/>
        </w:rPr>
      </w:pPr>
    </w:p>
    <w:p w:rsidR="009A3982" w:rsidRPr="00A40FF5" w:rsidRDefault="009A3982" w:rsidP="009A3982">
      <w:pPr>
        <w:jc w:val="both"/>
        <w:rPr>
          <w:rFonts w:ascii="Tahoma" w:hAnsi="Tahoma" w:cs="Tahoma"/>
          <w:sz w:val="24"/>
          <w:szCs w:val="24"/>
        </w:rPr>
      </w:pPr>
      <w:r w:rsidRPr="00A40FF5">
        <w:rPr>
          <w:rFonts w:ascii="Tahoma" w:hAnsi="Tahoma" w:cs="Tahoma"/>
          <w:b/>
          <w:bCs/>
          <w:sz w:val="24"/>
          <w:szCs w:val="24"/>
        </w:rPr>
        <w:t xml:space="preserve">EVALUATION OF TRAINING-VALIDITY AND RELIABILITY </w:t>
      </w:r>
      <w:r w:rsidRPr="00A40FF5">
        <w:rPr>
          <w:rFonts w:ascii="Tahoma" w:hAnsi="Tahoma" w:cs="Tahoma"/>
          <w:b/>
          <w:bCs/>
          <w:sz w:val="24"/>
          <w:szCs w:val="24"/>
        </w:rPr>
        <w:tab/>
        <w:t>OF INFORMATION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Bloom taxonomy of Education objective (1964) defines evaluation as the most complex mental skills and can be done effectively only after knowledge as acquired, comprehended, applied, analyzed and synthesized.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Boydell (1976) pointed out; this distinction is not always meaningful since it may be difficult to obtain information on the total effect of training, as it may be a bit complex. Therefore, according to him, any evaluation exercise deals with the total values of training activity to the organization not merely the achievement of its stated objective for example, there may be social as well as financial benefit. Evaluation takes place at various stages of a training programme as discussed below.</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PRE-TRAINUIG EVALUATION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While the impact of training on productivity may not be immediately ascertained, the trainee is expected to submit a report on the training programme through his/her immediate supervisor.</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The report will confirm whether appropriate learning has taken place and indicate degree to which training objectives were achieved. The impact </w:t>
      </w:r>
      <w:r w:rsidRPr="00A40FF5">
        <w:rPr>
          <w:rFonts w:ascii="Tahoma" w:hAnsi="Tahoma" w:cs="Tahoma"/>
          <w:sz w:val="24"/>
          <w:szCs w:val="24"/>
        </w:rPr>
        <w:lastRenderedPageBreak/>
        <w:t>of the training programme on the organization is also determined through the active involvement of the employee’s immediate supervisor in the evaluation process.</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 xml:space="preserve">POINT EVALUATION </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This could be qualitative or qualitative Quantifiable objective includes the specified level to which training has raised productivity. The percentage of costs saved time over runs. Level of evaluation.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Hamblin (1977) gave levels at which evaluation of process occur are as a result of successful training</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programme as follows.</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OBJECTIVE SETTING</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choice of evaluation criteria depends on the objectives of the training and who sets the criteria management, trainer or trainee. Therefore, post-training evaluation is intimately connected with the pre- training investigation of training needs and the establishment of training objectives.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Gluek (1978) identified two criteria for evaluating training which are referred to as internal and external.</w:t>
      </w:r>
    </w:p>
    <w:p w:rsidR="009A3982" w:rsidRPr="00A40FF5" w:rsidRDefault="009A3982" w:rsidP="009A3982">
      <w:pPr>
        <w:jc w:val="both"/>
        <w:rPr>
          <w:rFonts w:ascii="Tahoma" w:hAnsi="Tahoma" w:cs="Tahoma"/>
          <w:sz w:val="24"/>
          <w:szCs w:val="24"/>
        </w:rPr>
      </w:pPr>
      <w:r w:rsidRPr="00A40FF5">
        <w:rPr>
          <w:rFonts w:ascii="Tahoma" w:hAnsi="Tahoma" w:cs="Tahoma"/>
          <w:b/>
          <w:bCs/>
          <w:sz w:val="24"/>
          <w:szCs w:val="24"/>
        </w:rPr>
        <w:t>INTERNAL EVALUATION</w:t>
      </w:r>
      <w:r w:rsidRPr="00A40FF5">
        <w:rPr>
          <w:rFonts w:ascii="Tahoma" w:hAnsi="Tahoma" w:cs="Tahoma"/>
          <w:sz w:val="24"/>
          <w:szCs w:val="24"/>
        </w:rPr>
        <w:t>: criteria are these directly associated with the contents of the programme. This involves participant’s reaction on how the subjects feel about the benefits of a specific training or development experience.</w:t>
      </w:r>
    </w:p>
    <w:p w:rsidR="009A3982" w:rsidRPr="00A40FF5" w:rsidRDefault="009A3982" w:rsidP="009A3982">
      <w:pPr>
        <w:jc w:val="both"/>
        <w:rPr>
          <w:rFonts w:ascii="Tahoma" w:hAnsi="Tahoma" w:cs="Tahoma"/>
          <w:sz w:val="24"/>
          <w:szCs w:val="24"/>
        </w:rPr>
      </w:pPr>
      <w:r w:rsidRPr="00A40FF5">
        <w:rPr>
          <w:rFonts w:ascii="Tahoma" w:hAnsi="Tahoma" w:cs="Tahoma"/>
          <w:b/>
          <w:bCs/>
          <w:sz w:val="24"/>
          <w:szCs w:val="24"/>
        </w:rPr>
        <w:t>EXTERNAL EVALUATION</w:t>
      </w:r>
      <w:r w:rsidRPr="00A40FF5">
        <w:rPr>
          <w:rFonts w:ascii="Tahoma" w:hAnsi="Tahoma" w:cs="Tahoma"/>
          <w:sz w:val="24"/>
          <w:szCs w:val="24"/>
        </w:rPr>
        <w:t>: Criteria are related more to the ultimate purpose of training example, improving the effectiveness of the subject. Others include; job performance rating, increase in sales volume or decrease in turnover.</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The learning level-trainee learn (acquire knowledge skills and attitudes about the subject of the training situation). Under the job behaviour level, trainees apply this learning in the form of change behaviour back on the job. </w:t>
      </w:r>
      <w:r w:rsidRPr="00A40FF5">
        <w:rPr>
          <w:rFonts w:ascii="Tahoma" w:hAnsi="Tahoma" w:cs="Tahoma"/>
          <w:sz w:val="24"/>
          <w:szCs w:val="24"/>
        </w:rPr>
        <w:lastRenderedPageBreak/>
        <w:t>Under the relation level, trainees react to the training 9from opinions and attitudes) about the trainer, the method of presentation, the usefulness and interest of the subject, their own enjoyment and involvement. The functional level measures efficiency and cost.</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This changed behaviour effect to the functioning of the form (or the behaviour of individual at than the trainee). These changes can be measured by a variety of indices many of which can be expressed in term of costs. It should be noted that the “learning” job behaviour and functioning” levels are referred to by some experts as the immediate intermediate and ultimate levels respectively.</w:t>
      </w:r>
    </w:p>
    <w:p w:rsidR="009A3982" w:rsidRPr="00A40FF5" w:rsidRDefault="009A3982" w:rsidP="009A3982">
      <w:pPr>
        <w:jc w:val="both"/>
        <w:rPr>
          <w:rFonts w:ascii="Tahoma" w:hAnsi="Tahoma" w:cs="Tahoma"/>
          <w:b/>
          <w:bCs/>
          <w:sz w:val="24"/>
          <w:szCs w:val="24"/>
        </w:rPr>
      </w:pPr>
      <w:r w:rsidRPr="00A40FF5">
        <w:rPr>
          <w:rFonts w:ascii="Tahoma" w:hAnsi="Tahoma" w:cs="Tahoma"/>
          <w:b/>
          <w:bCs/>
          <w:sz w:val="24"/>
          <w:szCs w:val="24"/>
        </w:rPr>
        <w:t>VALIDITY AND RELIABILITY OF INFORMATION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validity and reliability of all the information given in this context are based on the first hand experience as a staff of the organization and extensive research into the company’s library. The result is the authentic information, which could be relied upon even for further investigation.</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 xml:space="preserve">IMPORTANCE OF TRAINING AND DEVELOPMENT TO INDIVIDUALS </w:t>
      </w:r>
    </w:p>
    <w:p w:rsidR="009A3982" w:rsidRPr="00A40FF5" w:rsidRDefault="009A3982" w:rsidP="009A3982">
      <w:pPr>
        <w:numPr>
          <w:ilvl w:val="0"/>
          <w:numId w:val="4"/>
        </w:numPr>
        <w:spacing w:after="0" w:line="240" w:lineRule="auto"/>
        <w:jc w:val="both"/>
        <w:rPr>
          <w:rFonts w:ascii="Tahoma" w:hAnsi="Tahoma" w:cs="Tahoma"/>
          <w:sz w:val="24"/>
          <w:szCs w:val="24"/>
        </w:rPr>
      </w:pPr>
      <w:r w:rsidRPr="00A40FF5">
        <w:rPr>
          <w:rFonts w:ascii="Tahoma" w:hAnsi="Tahoma" w:cs="Tahoma"/>
          <w:sz w:val="24"/>
          <w:szCs w:val="24"/>
        </w:rPr>
        <w:t xml:space="preserve">He acquires knowledge that cannot be taken away from him. </w:t>
      </w:r>
    </w:p>
    <w:p w:rsidR="009A3982" w:rsidRPr="00A40FF5" w:rsidRDefault="009A3982" w:rsidP="009A3982">
      <w:pPr>
        <w:numPr>
          <w:ilvl w:val="0"/>
          <w:numId w:val="4"/>
        </w:numPr>
        <w:spacing w:after="0" w:line="240" w:lineRule="auto"/>
        <w:jc w:val="both"/>
        <w:rPr>
          <w:rFonts w:ascii="Tahoma" w:hAnsi="Tahoma" w:cs="Tahoma"/>
          <w:sz w:val="24"/>
          <w:szCs w:val="24"/>
        </w:rPr>
      </w:pPr>
      <w:r w:rsidRPr="00A40FF5">
        <w:rPr>
          <w:rFonts w:ascii="Tahoma" w:hAnsi="Tahoma" w:cs="Tahoma"/>
          <w:sz w:val="24"/>
          <w:szCs w:val="24"/>
        </w:rPr>
        <w:t xml:space="preserve">It serve as motivational tools, thereby giving the employee the impression that the organization cares about him. </w:t>
      </w:r>
    </w:p>
    <w:p w:rsidR="009A3982" w:rsidRPr="00A40FF5" w:rsidRDefault="009A3982" w:rsidP="009A3982">
      <w:pPr>
        <w:numPr>
          <w:ilvl w:val="0"/>
          <w:numId w:val="4"/>
        </w:numPr>
        <w:spacing w:after="0" w:line="240" w:lineRule="auto"/>
        <w:jc w:val="both"/>
        <w:rPr>
          <w:rFonts w:ascii="Tahoma" w:hAnsi="Tahoma" w:cs="Tahoma"/>
          <w:sz w:val="24"/>
          <w:szCs w:val="24"/>
        </w:rPr>
      </w:pPr>
      <w:r w:rsidRPr="00A40FF5">
        <w:rPr>
          <w:rFonts w:ascii="Tahoma" w:hAnsi="Tahoma" w:cs="Tahoma"/>
          <w:sz w:val="24"/>
          <w:szCs w:val="24"/>
        </w:rPr>
        <w:t xml:space="preserve">It may be a stepping store for advancement i.e promotion. </w:t>
      </w:r>
    </w:p>
    <w:p w:rsidR="009A3982" w:rsidRPr="00A40FF5" w:rsidRDefault="009A3982" w:rsidP="009A3982">
      <w:pPr>
        <w:numPr>
          <w:ilvl w:val="0"/>
          <w:numId w:val="4"/>
        </w:numPr>
        <w:spacing w:after="0" w:line="240" w:lineRule="auto"/>
        <w:jc w:val="both"/>
        <w:rPr>
          <w:rFonts w:ascii="Tahoma" w:hAnsi="Tahoma" w:cs="Tahoma"/>
          <w:sz w:val="24"/>
          <w:szCs w:val="24"/>
        </w:rPr>
      </w:pPr>
      <w:r w:rsidRPr="00A40FF5">
        <w:rPr>
          <w:rFonts w:ascii="Tahoma" w:hAnsi="Tahoma" w:cs="Tahoma"/>
          <w:sz w:val="24"/>
          <w:szCs w:val="24"/>
        </w:rPr>
        <w:t>It enhances employee’s performance, he may decide to stay on the job.</w:t>
      </w:r>
    </w:p>
    <w:p w:rsidR="009A3982" w:rsidRPr="00A40FF5" w:rsidRDefault="009A3982" w:rsidP="009A3982">
      <w:pPr>
        <w:ind w:left="360"/>
        <w:jc w:val="both"/>
        <w:rPr>
          <w:rFonts w:ascii="Tahoma" w:hAnsi="Tahoma" w:cs="Tahoma"/>
          <w:b/>
          <w:sz w:val="24"/>
          <w:szCs w:val="24"/>
        </w:rPr>
      </w:pPr>
      <w:r w:rsidRPr="00A40FF5">
        <w:rPr>
          <w:rFonts w:ascii="Tahoma" w:hAnsi="Tahoma" w:cs="Tahoma"/>
          <w:b/>
          <w:sz w:val="24"/>
          <w:szCs w:val="24"/>
        </w:rPr>
        <w:t xml:space="preserve">TO THE COMPANY </w:t>
      </w:r>
    </w:p>
    <w:p w:rsidR="009A3982" w:rsidRPr="00A40FF5" w:rsidRDefault="009A3982" w:rsidP="009A3982">
      <w:pPr>
        <w:numPr>
          <w:ilvl w:val="0"/>
          <w:numId w:val="5"/>
        </w:numPr>
        <w:spacing w:after="0" w:line="240" w:lineRule="auto"/>
        <w:jc w:val="both"/>
        <w:rPr>
          <w:rFonts w:ascii="Tahoma" w:hAnsi="Tahoma" w:cs="Tahoma"/>
          <w:sz w:val="24"/>
          <w:szCs w:val="24"/>
        </w:rPr>
      </w:pPr>
      <w:r w:rsidRPr="00A40FF5">
        <w:rPr>
          <w:rFonts w:ascii="Tahoma" w:hAnsi="Tahoma" w:cs="Tahoma"/>
          <w:sz w:val="24"/>
          <w:szCs w:val="24"/>
        </w:rPr>
        <w:t>It increases output or productivity</w:t>
      </w:r>
    </w:p>
    <w:p w:rsidR="009A3982" w:rsidRPr="00A40FF5" w:rsidRDefault="009A3982" w:rsidP="009A3982">
      <w:pPr>
        <w:numPr>
          <w:ilvl w:val="0"/>
          <w:numId w:val="5"/>
        </w:numPr>
        <w:spacing w:after="0" w:line="240" w:lineRule="auto"/>
        <w:jc w:val="both"/>
        <w:rPr>
          <w:rFonts w:ascii="Tahoma" w:hAnsi="Tahoma" w:cs="Tahoma"/>
          <w:sz w:val="24"/>
          <w:szCs w:val="24"/>
        </w:rPr>
      </w:pPr>
      <w:r w:rsidRPr="00A40FF5">
        <w:rPr>
          <w:rFonts w:ascii="Tahoma" w:hAnsi="Tahoma" w:cs="Tahoma"/>
          <w:sz w:val="24"/>
          <w:szCs w:val="24"/>
        </w:rPr>
        <w:t xml:space="preserve">It may reduce labour turn over </w:t>
      </w:r>
    </w:p>
    <w:p w:rsidR="009A3982" w:rsidRPr="00A40FF5" w:rsidRDefault="009A3982" w:rsidP="009A3982">
      <w:pPr>
        <w:numPr>
          <w:ilvl w:val="0"/>
          <w:numId w:val="5"/>
        </w:numPr>
        <w:spacing w:after="0" w:line="240" w:lineRule="auto"/>
        <w:jc w:val="both"/>
        <w:rPr>
          <w:rFonts w:ascii="Tahoma" w:hAnsi="Tahoma" w:cs="Tahoma"/>
          <w:sz w:val="24"/>
          <w:szCs w:val="24"/>
        </w:rPr>
      </w:pPr>
      <w:r w:rsidRPr="00A40FF5">
        <w:rPr>
          <w:rFonts w:ascii="Tahoma" w:hAnsi="Tahoma" w:cs="Tahoma"/>
          <w:sz w:val="24"/>
          <w:szCs w:val="24"/>
        </w:rPr>
        <w:t xml:space="preserve">It provides a ready fool labour for organization to draw from a time of need. </w:t>
      </w:r>
    </w:p>
    <w:p w:rsidR="009A3982" w:rsidRPr="00A40FF5" w:rsidRDefault="009A3982" w:rsidP="009A3982">
      <w:pPr>
        <w:ind w:left="360"/>
        <w:jc w:val="both"/>
        <w:rPr>
          <w:rFonts w:ascii="Tahoma" w:hAnsi="Tahoma" w:cs="Tahoma"/>
          <w:b/>
          <w:sz w:val="24"/>
          <w:szCs w:val="24"/>
        </w:rPr>
      </w:pPr>
      <w:r w:rsidRPr="00A40FF5">
        <w:rPr>
          <w:rFonts w:ascii="Tahoma" w:hAnsi="Tahoma" w:cs="Tahoma"/>
          <w:b/>
          <w:sz w:val="24"/>
          <w:szCs w:val="24"/>
        </w:rPr>
        <w:t xml:space="preserve">TO THE SOCIETY </w:t>
      </w:r>
    </w:p>
    <w:p w:rsidR="009A3982" w:rsidRPr="00A40FF5" w:rsidRDefault="009A3982" w:rsidP="009A3982">
      <w:pPr>
        <w:ind w:firstLine="720"/>
        <w:jc w:val="both"/>
        <w:rPr>
          <w:rFonts w:ascii="Tahoma" w:hAnsi="Tahoma" w:cs="Tahoma"/>
          <w:sz w:val="24"/>
          <w:szCs w:val="24"/>
        </w:rPr>
      </w:pPr>
      <w:r w:rsidRPr="00A40FF5">
        <w:rPr>
          <w:rFonts w:ascii="Tahoma" w:hAnsi="Tahoma" w:cs="Tahoma"/>
          <w:sz w:val="24"/>
          <w:szCs w:val="24"/>
        </w:rPr>
        <w:t xml:space="preserve">A happy and productive organization is one of the keys to economic development or advancement. Training, how ever desirable, has it’s costs. To the organization it costs time, money and other resources. It may equally </w:t>
      </w:r>
      <w:r w:rsidRPr="00A40FF5">
        <w:rPr>
          <w:rFonts w:ascii="Tahoma" w:hAnsi="Tahoma" w:cs="Tahoma"/>
          <w:sz w:val="24"/>
          <w:szCs w:val="24"/>
        </w:rPr>
        <w:lastRenderedPageBreak/>
        <w:t>prevent the company from benefiting from the employee at the time of training. A company therefore used a weigh the costs and benefits of a training and design a programme that gives maximum benefit to the individual, the organization even the society.</w:t>
      </w: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ind w:left="720" w:hanging="720"/>
        <w:jc w:val="both"/>
        <w:rPr>
          <w:rFonts w:ascii="Tahoma" w:hAnsi="Tahoma" w:cs="Tahoma"/>
          <w:b/>
          <w:sz w:val="24"/>
          <w:szCs w:val="24"/>
        </w:rPr>
      </w:pPr>
    </w:p>
    <w:p w:rsidR="009A3982" w:rsidRPr="00A40FF5" w:rsidRDefault="009A3982" w:rsidP="009A3982">
      <w:pPr>
        <w:jc w:val="center"/>
        <w:rPr>
          <w:rFonts w:ascii="Tahoma" w:hAnsi="Tahoma" w:cs="Tahoma"/>
          <w:b/>
          <w:sz w:val="24"/>
          <w:szCs w:val="24"/>
        </w:rPr>
      </w:pPr>
    </w:p>
    <w:p w:rsidR="00A40FF5" w:rsidRDefault="00A40FF5" w:rsidP="009A3982">
      <w:pPr>
        <w:jc w:val="center"/>
        <w:rPr>
          <w:rFonts w:ascii="Tahoma" w:hAnsi="Tahoma" w:cs="Tahoma"/>
          <w:b/>
          <w:sz w:val="24"/>
          <w:szCs w:val="24"/>
        </w:rPr>
      </w:pPr>
    </w:p>
    <w:p w:rsidR="009A3982" w:rsidRPr="00A40FF5" w:rsidRDefault="009A3982" w:rsidP="009A3982">
      <w:pPr>
        <w:jc w:val="center"/>
        <w:rPr>
          <w:rFonts w:ascii="Tahoma" w:hAnsi="Tahoma" w:cs="Tahoma"/>
          <w:sz w:val="24"/>
          <w:szCs w:val="24"/>
        </w:rPr>
      </w:pPr>
      <w:r w:rsidRPr="00A40FF5">
        <w:rPr>
          <w:rFonts w:ascii="Tahoma" w:hAnsi="Tahoma" w:cs="Tahoma"/>
          <w:b/>
          <w:sz w:val="24"/>
          <w:szCs w:val="24"/>
        </w:rPr>
        <w:lastRenderedPageBreak/>
        <w:t>CHAPTER THREE</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3.0</w:t>
      </w:r>
      <w:r w:rsidRPr="00A40FF5">
        <w:rPr>
          <w:rFonts w:ascii="Tahoma" w:hAnsi="Tahoma" w:cs="Tahoma"/>
          <w:b/>
          <w:sz w:val="24"/>
          <w:szCs w:val="24"/>
        </w:rPr>
        <w:tab/>
        <w:t>RESEARCH METHODOLOGY</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This chapter deals with the method that was used for collecting the data in the Dangote Flour Mill company, the collecting of data require in carrying out this research work. And also it explains the procedures that were followed and the instruments used in the collecting of data.</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3.1</w:t>
      </w:r>
      <w:r w:rsidRPr="00A40FF5">
        <w:rPr>
          <w:rFonts w:ascii="Tahoma" w:hAnsi="Tahoma" w:cs="Tahoma"/>
          <w:b/>
          <w:sz w:val="24"/>
          <w:szCs w:val="24"/>
        </w:rPr>
        <w:tab/>
        <w:t>RESEARCH DESIGN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Research design is the specification of procedure of collecting and analyzing the data necessary to help solve the problem of hand, such that the different between the course of obtaining various levels of accuracy and the expected value of information associated with each of the accuracy is unmaximized.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Research design is broadly classified as exploratory descriptive and casual. The exploratory research as the name suggests to concern with identifying the real nature of problem perhaps formulating relevant analysis and hypothesis for later test.</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3.2</w:t>
      </w:r>
      <w:r w:rsidRPr="00A40FF5">
        <w:rPr>
          <w:rFonts w:ascii="Tahoma" w:hAnsi="Tahoma" w:cs="Tahoma"/>
          <w:b/>
          <w:sz w:val="24"/>
          <w:szCs w:val="24"/>
        </w:rPr>
        <w:tab/>
        <w:t>RESEARCH POPULATION AND SAMPLE SIZE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term “population” means a total number of the people that occupy a particular geographical area over a period of time. The researcher made used of four major department as a population size comprise of the entitle of all the member of staff of the company while sample size consist ten (10) staff chosen from different department of the organization.</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3.3</w:t>
      </w:r>
      <w:r w:rsidRPr="00A40FF5">
        <w:rPr>
          <w:rFonts w:ascii="Tahoma" w:hAnsi="Tahoma" w:cs="Tahoma"/>
          <w:b/>
          <w:sz w:val="24"/>
          <w:szCs w:val="24"/>
        </w:rPr>
        <w:tab/>
        <w:t>SOURCES OF DATA</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This is the sources of information would mainly be: Primary source and Secondary source of data</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1.</w:t>
      </w:r>
      <w:r w:rsidRPr="00A40FF5">
        <w:rPr>
          <w:rFonts w:ascii="Tahoma" w:hAnsi="Tahoma" w:cs="Tahoma"/>
          <w:b/>
          <w:sz w:val="24"/>
          <w:szCs w:val="24"/>
        </w:rPr>
        <w:tab/>
        <w:t>PRIMARY SOURCE OF DATA</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This data were obtained directly from the source through two sources of questionnaire, original source in which a field survey was conduct for the </w:t>
      </w:r>
      <w:r w:rsidRPr="00A40FF5">
        <w:rPr>
          <w:rFonts w:ascii="Tahoma" w:hAnsi="Tahoma" w:cs="Tahoma"/>
          <w:sz w:val="24"/>
          <w:szCs w:val="24"/>
        </w:rPr>
        <w:lastRenderedPageBreak/>
        <w:t>interviews and observation and interviews which mainly used for the specific purpose for which they were collected.</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2.</w:t>
      </w:r>
      <w:r w:rsidRPr="00A40FF5">
        <w:rPr>
          <w:rFonts w:ascii="Tahoma" w:hAnsi="Tahoma" w:cs="Tahoma"/>
          <w:b/>
          <w:sz w:val="24"/>
          <w:szCs w:val="24"/>
        </w:rPr>
        <w:tab/>
        <w:t>SECONDARY SOURCE OF DATA</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Data collected from this source were obtained for purposes other than their for which the researcher made used of pertinent information found useful in observing more was meant, these data were collected from journals, magazines, textbooks, documents supplied to the researcher in the course of the study.</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3.4</w:t>
      </w:r>
      <w:r w:rsidRPr="00A40FF5">
        <w:rPr>
          <w:rFonts w:ascii="Tahoma" w:hAnsi="Tahoma" w:cs="Tahoma"/>
          <w:b/>
          <w:sz w:val="24"/>
          <w:szCs w:val="24"/>
        </w:rPr>
        <w:tab/>
        <w:t>INSTRUMENTS USED IN DATA COLLECTION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 xml:space="preserve">Depending on the nature of the information to be gathered different instrument are used of other the relevant information from the respondents and the tools are: </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1.</w:t>
      </w:r>
      <w:r w:rsidRPr="00A40FF5">
        <w:rPr>
          <w:rFonts w:ascii="Tahoma" w:hAnsi="Tahoma" w:cs="Tahoma"/>
          <w:b/>
          <w:sz w:val="24"/>
          <w:szCs w:val="24"/>
        </w:rPr>
        <w:tab/>
        <w:t>QUESTIONNAIRE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This contained a number of questions formulation to elicit relevant information needed in this study, some of questionnaires are dichotomize i.e. the require the respondents to says “yes” or “no” or “agree” or “disagree” there are also multiple choice question which presented answer from which the respondents would make a choice answer. Others are open questions which allow the respondents to express his/her opinion on the question asked.</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2.</w:t>
      </w:r>
      <w:r w:rsidRPr="00A40FF5">
        <w:rPr>
          <w:rFonts w:ascii="Tahoma" w:hAnsi="Tahoma" w:cs="Tahoma"/>
          <w:b/>
          <w:sz w:val="24"/>
          <w:szCs w:val="24"/>
        </w:rPr>
        <w:tab/>
        <w:t>INTERVIEW</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Beside the researcher interview some of the senior staff of Dangote Flour Mill works on the effects of training. Through this means, the researcher was able to collect additional information were fact which was not obtained through the questionnaire. This information were facts disclosed especially by the general works and also made on how the products were made in the particular company and the various department in the Dangote Flour Mill, Lagos.</w:t>
      </w:r>
    </w:p>
    <w:p w:rsidR="00A40FF5" w:rsidRDefault="00A40FF5" w:rsidP="009A3982">
      <w:pPr>
        <w:jc w:val="both"/>
        <w:rPr>
          <w:rFonts w:ascii="Tahoma" w:hAnsi="Tahoma" w:cs="Tahoma"/>
          <w:b/>
          <w:sz w:val="24"/>
          <w:szCs w:val="24"/>
        </w:rPr>
      </w:pP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lastRenderedPageBreak/>
        <w:t>3.5</w:t>
      </w:r>
      <w:r w:rsidRPr="00A40FF5">
        <w:rPr>
          <w:rFonts w:ascii="Tahoma" w:hAnsi="Tahoma" w:cs="Tahoma"/>
          <w:b/>
          <w:sz w:val="24"/>
          <w:szCs w:val="24"/>
        </w:rPr>
        <w:tab/>
        <w:t>SAMPLING PROCEDURE EMPLOYED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sampling procedure employed for the research work is random probability technique this is because of the ease of the technique.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procedure entails the division of population into smaller units in order for selection or samples.</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3.6</w:t>
      </w:r>
      <w:r w:rsidRPr="00A40FF5">
        <w:rPr>
          <w:rFonts w:ascii="Tahoma" w:hAnsi="Tahoma" w:cs="Tahoma"/>
          <w:b/>
          <w:sz w:val="24"/>
          <w:szCs w:val="24"/>
        </w:rPr>
        <w:tab/>
        <w:t>STATISTICAL METHOD OF DATA ANALYSIS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For the purpose of charity, both the tabulations and percentages will be adopted to analysis data collected from respondents.</w:t>
      </w:r>
    </w:p>
    <w:p w:rsidR="009A3982" w:rsidRPr="00A40FF5" w:rsidRDefault="009A3982" w:rsidP="009A3982">
      <w:pPr>
        <w:jc w:val="center"/>
        <w:rPr>
          <w:rFonts w:ascii="Tahoma" w:hAnsi="Tahoma" w:cs="Tahoma"/>
          <w:b/>
          <w:sz w:val="24"/>
          <w:szCs w:val="24"/>
        </w:rPr>
      </w:pPr>
    </w:p>
    <w:p w:rsidR="009A3982" w:rsidRPr="00A40FF5" w:rsidRDefault="009A3982" w:rsidP="009A3982">
      <w:pPr>
        <w:jc w:val="both"/>
        <w:rPr>
          <w:rFonts w:ascii="Tahoma" w:hAnsi="Tahoma" w:cs="Tahoma"/>
          <w:sz w:val="24"/>
          <w:szCs w:val="24"/>
        </w:rPr>
      </w:pPr>
    </w:p>
    <w:p w:rsidR="009A3982" w:rsidRPr="00A40FF5" w:rsidRDefault="009A3982" w:rsidP="009A3982">
      <w:pPr>
        <w:jc w:val="both"/>
        <w:rPr>
          <w:rFonts w:ascii="Tahoma" w:hAnsi="Tahoma" w:cs="Tahoma"/>
          <w:sz w:val="24"/>
          <w:szCs w:val="24"/>
        </w:rPr>
      </w:pPr>
    </w:p>
    <w:p w:rsidR="009A3982" w:rsidRPr="00A40FF5" w:rsidRDefault="009A3982"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p>
    <w:p w:rsidR="00A40FF5" w:rsidRDefault="00A40FF5"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r w:rsidRPr="00A40FF5">
        <w:rPr>
          <w:rFonts w:ascii="Tahoma" w:hAnsi="Tahoma" w:cs="Tahoma"/>
          <w:b/>
          <w:sz w:val="24"/>
          <w:szCs w:val="24"/>
        </w:rPr>
        <w:lastRenderedPageBreak/>
        <w:t>CHAPTER FOUR</w:t>
      </w:r>
    </w:p>
    <w:p w:rsidR="009A3982" w:rsidRPr="00A40FF5" w:rsidRDefault="009A3982" w:rsidP="009A3982">
      <w:pPr>
        <w:jc w:val="center"/>
        <w:rPr>
          <w:rFonts w:ascii="Tahoma" w:hAnsi="Tahoma" w:cs="Tahoma"/>
          <w:b/>
          <w:sz w:val="24"/>
          <w:szCs w:val="24"/>
        </w:rPr>
      </w:pPr>
      <w:r w:rsidRPr="00A40FF5">
        <w:rPr>
          <w:rFonts w:ascii="Tahoma" w:hAnsi="Tahoma" w:cs="Tahoma"/>
          <w:b/>
          <w:sz w:val="24"/>
          <w:szCs w:val="24"/>
        </w:rPr>
        <w:t>DATA ANALYSIS INTERPRETATION AND PRESENTATION</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4.1</w:t>
      </w:r>
      <w:r w:rsidRPr="00A40FF5">
        <w:rPr>
          <w:rFonts w:ascii="Tahoma" w:hAnsi="Tahoma" w:cs="Tahoma"/>
          <w:b/>
          <w:sz w:val="24"/>
          <w:szCs w:val="24"/>
        </w:rPr>
        <w:tab/>
        <w:t>INTRODUCTION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This particular chapter summaries the opinion of the respondents that are staff of UITH, Kwara state.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Information collected is details of data collected through the use of questionnaires.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r>
      <w:r w:rsidRPr="00A40FF5">
        <w:rPr>
          <w:rFonts w:ascii="Tahoma" w:hAnsi="Tahoma" w:cs="Tahoma"/>
          <w:sz w:val="24"/>
          <w:szCs w:val="24"/>
        </w:rPr>
        <w:tab/>
        <w:t>The 58 collected is hereby serves as the basis for analyzing our statistical data in this chapter.</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Table 1: Sex</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Male</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50</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86.2</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Female</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8</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13.8</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i/>
          <w:sz w:val="24"/>
          <w:szCs w:val="24"/>
        </w:rPr>
        <w:tab/>
      </w:r>
      <w:r w:rsidRPr="00A40FF5">
        <w:rPr>
          <w:rFonts w:ascii="Tahoma" w:hAnsi="Tahoma" w:cs="Tahoma"/>
          <w:sz w:val="24"/>
          <w:szCs w:val="24"/>
        </w:rPr>
        <w:t>This above table shows that male respondents are 86.2, while 8 respondent representing 13.8 for female. This indicate that majority of the employee in the organization are male while female are few.</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Table 2: Age Distribution Respondent</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16 - 25years</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8</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13.8</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26 - 33years</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18</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33.0</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34 – 42years</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15</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25.9</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43years</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17</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29.3</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spacing w:line="240" w:lineRule="auto"/>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From the above table, it shows that the age distribution of respondents from the available data the youngest respondent is claim to be 22years which fall with the range of 16 – 25age group in the table.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lastRenderedPageBreak/>
        <w:tab/>
        <w:t>Above 42age group from the table, it could be seen that the majority of the respondent fall with in the age group of                    16 – 21years and they constituted 11% of the implication of the good majority of the management staff of UITH .</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Table 3: Educational Qualifications</w:t>
      </w:r>
    </w:p>
    <w:tbl>
      <w:tblPr>
        <w:tblStyle w:val="TableGrid"/>
        <w:tblW w:w="0" w:type="auto"/>
        <w:tblLook w:val="04A0" w:firstRow="1" w:lastRow="0" w:firstColumn="1" w:lastColumn="0" w:noHBand="0" w:noVBand="1"/>
      </w:tblPr>
      <w:tblGrid>
        <w:gridCol w:w="4428"/>
        <w:gridCol w:w="1800"/>
        <w:gridCol w:w="2268"/>
      </w:tblGrid>
      <w:tr w:rsidR="009A3982" w:rsidRPr="00A40FF5" w:rsidTr="00027D5D">
        <w:tc>
          <w:tcPr>
            <w:tcW w:w="4428"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1800"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268"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4428"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WAEC/GCE ‘O’ LEVEL</w:t>
            </w:r>
          </w:p>
        </w:tc>
        <w:tc>
          <w:tcPr>
            <w:tcW w:w="1800"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30</w:t>
            </w:r>
          </w:p>
        </w:tc>
        <w:tc>
          <w:tcPr>
            <w:tcW w:w="2268"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51.7</w:t>
            </w:r>
          </w:p>
        </w:tc>
      </w:tr>
      <w:tr w:rsidR="009A3982" w:rsidRPr="00A40FF5" w:rsidTr="00027D5D">
        <w:tc>
          <w:tcPr>
            <w:tcW w:w="4428"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Equivalent</w:t>
            </w:r>
          </w:p>
        </w:tc>
        <w:tc>
          <w:tcPr>
            <w:tcW w:w="1800"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w:t>
            </w:r>
          </w:p>
        </w:tc>
        <w:tc>
          <w:tcPr>
            <w:tcW w:w="2268"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8.6</w:t>
            </w:r>
          </w:p>
        </w:tc>
      </w:tr>
      <w:tr w:rsidR="009A3982" w:rsidRPr="00A40FF5" w:rsidTr="00027D5D">
        <w:tc>
          <w:tcPr>
            <w:tcW w:w="4428"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NCE/OND OR equivalent</w:t>
            </w:r>
          </w:p>
        </w:tc>
        <w:tc>
          <w:tcPr>
            <w:tcW w:w="1800"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8</w:t>
            </w:r>
          </w:p>
        </w:tc>
        <w:tc>
          <w:tcPr>
            <w:tcW w:w="2268"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13.8</w:t>
            </w:r>
          </w:p>
        </w:tc>
      </w:tr>
      <w:tr w:rsidR="009A3982" w:rsidRPr="00A40FF5" w:rsidTr="00027D5D">
        <w:tc>
          <w:tcPr>
            <w:tcW w:w="4428"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B.sc/HND and other Equivalent</w:t>
            </w:r>
          </w:p>
        </w:tc>
        <w:tc>
          <w:tcPr>
            <w:tcW w:w="1800"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15</w:t>
            </w:r>
          </w:p>
        </w:tc>
        <w:tc>
          <w:tcPr>
            <w:tcW w:w="2268"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25.9</w:t>
            </w:r>
          </w:p>
        </w:tc>
      </w:tr>
      <w:tr w:rsidR="009A3982" w:rsidRPr="00A40FF5" w:rsidTr="00027D5D">
        <w:tc>
          <w:tcPr>
            <w:tcW w:w="4428"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1800"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268"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table above shows the most of the respondents that are educated at level of school certificate and general certificate level. Those representation 58 of the total respondent, NCE/OND representing of the total response received while respondent with HND/B.sc are respondent.</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above information shows that the questionnaire was fairly distributed among the respondent.</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SECTION B</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Table 4: Kind of training given</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On-the-job</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28</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48.3</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Off-the-job</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18</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31.0</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College course</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10</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17.2</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Other</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3.5</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b/>
          <w:sz w:val="24"/>
          <w:szCs w:val="24"/>
        </w:rPr>
        <w:tab/>
      </w:r>
      <w:r w:rsidRPr="00A40FF5">
        <w:rPr>
          <w:rFonts w:ascii="Tahoma" w:hAnsi="Tahoma" w:cs="Tahoma"/>
          <w:sz w:val="24"/>
          <w:szCs w:val="24"/>
        </w:rPr>
        <w:t>It shows from the above table that the company embarks on. On the job training than other way (with 48.28) %</w:t>
      </w:r>
    </w:p>
    <w:p w:rsidR="00A40FF5" w:rsidRDefault="00A40FF5" w:rsidP="009A3982">
      <w:pPr>
        <w:jc w:val="both"/>
        <w:rPr>
          <w:rFonts w:ascii="Tahoma" w:hAnsi="Tahoma" w:cs="Tahoma"/>
          <w:b/>
          <w:sz w:val="24"/>
          <w:szCs w:val="24"/>
        </w:rPr>
      </w:pP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lastRenderedPageBreak/>
        <w:t>Table 5: Performance of staff before training</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Height Encouraging</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9</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15.5</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Encouraging</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18</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31.0</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Not Encouraging</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31</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53.5</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A40FF5" w:rsidRDefault="009A3982" w:rsidP="009A3982">
      <w:pPr>
        <w:jc w:val="both"/>
        <w:rPr>
          <w:rFonts w:ascii="Tahoma" w:hAnsi="Tahoma" w:cs="Tahoma"/>
          <w:sz w:val="24"/>
          <w:szCs w:val="24"/>
        </w:rPr>
      </w:pPr>
      <w:r w:rsidRPr="00A40FF5">
        <w:rPr>
          <w:rFonts w:ascii="Tahoma" w:hAnsi="Tahoma" w:cs="Tahoma"/>
          <w:b/>
          <w:sz w:val="24"/>
          <w:szCs w:val="24"/>
        </w:rPr>
        <w:tab/>
      </w:r>
      <w:r w:rsidRPr="00A40FF5">
        <w:rPr>
          <w:rFonts w:ascii="Tahoma" w:hAnsi="Tahoma" w:cs="Tahoma"/>
          <w:sz w:val="24"/>
          <w:szCs w:val="24"/>
        </w:rPr>
        <w:t xml:space="preserve">From the above table, it is observed that largest percentage of the </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staff agreed that performance before training is not encouraged enough.</w:t>
      </w:r>
    </w:p>
    <w:p w:rsidR="009A3982" w:rsidRPr="00A40FF5" w:rsidRDefault="009A3982" w:rsidP="009A3982">
      <w:pPr>
        <w:jc w:val="both"/>
        <w:rPr>
          <w:rFonts w:ascii="Tahoma" w:hAnsi="Tahoma" w:cs="Tahoma"/>
          <w:sz w:val="24"/>
          <w:szCs w:val="24"/>
        </w:rPr>
      </w:pP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Table 6: Production output after Training and Development of staff</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Above average</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30</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51.7</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Average</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23</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39.7</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Below average</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10.6</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b/>
          <w:sz w:val="24"/>
          <w:szCs w:val="24"/>
        </w:rPr>
        <w:tab/>
      </w:r>
      <w:r w:rsidRPr="00A40FF5">
        <w:rPr>
          <w:rFonts w:ascii="Tahoma" w:hAnsi="Tahoma" w:cs="Tahoma"/>
          <w:sz w:val="24"/>
          <w:szCs w:val="24"/>
        </w:rPr>
        <w:t>From the data obtained, majority of the staff agreed that production output can be increased by training and development with 51.72% compared to other.</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Table 7: Other factor to improve productivity apart from training and development</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Incentive</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12</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20.7</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Motivation</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18</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31.0</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Promotion</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28</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48.3</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From the above table, the largest promotion (with 41.38%) believes that promotion can also improve productivity.</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lastRenderedPageBreak/>
        <w:t>Table 8: Working Experience</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1 – 5years</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27</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6.6</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6 – 10years</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14</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24.1</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10years and above</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17</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29.3</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b/>
          <w:sz w:val="24"/>
          <w:szCs w:val="24"/>
        </w:rPr>
        <w:tab/>
      </w:r>
      <w:r w:rsidRPr="00A40FF5">
        <w:rPr>
          <w:rFonts w:ascii="Tahoma" w:hAnsi="Tahoma" w:cs="Tahoma"/>
          <w:sz w:val="24"/>
          <w:szCs w:val="24"/>
        </w:rPr>
        <w:t>From the above, it shows that the working experience varies also 65% of the respondent have been working for the past 5years, 20% of the respondent have working experience of a years and 15% of the respondent have working experience of 10years and above.</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Table 9: Does the effect of human resources training and development increase skill, knowledge, attitude and consequently productivity?</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Strongly 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30</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51.7</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20</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34.5</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Uncertain</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8</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13.8</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Disagreed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Strongly disagreed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above table shows that it is strongly agreed to adequate and effective training and development increase skill, knowledge, attitude and consequently productivity that has the highest response i.e. 65% while agreed has 31% and uncertain has the best least which is 4%.</w:t>
      </w:r>
    </w:p>
    <w:p w:rsidR="00A40FF5" w:rsidRDefault="009A3982" w:rsidP="009A3982">
      <w:pPr>
        <w:jc w:val="both"/>
        <w:rPr>
          <w:rFonts w:ascii="Tahoma" w:hAnsi="Tahoma" w:cs="Tahoma"/>
          <w:sz w:val="24"/>
          <w:szCs w:val="24"/>
        </w:rPr>
      </w:pPr>
      <w:r w:rsidRPr="00A40FF5">
        <w:rPr>
          <w:rFonts w:ascii="Tahoma" w:hAnsi="Tahoma" w:cs="Tahoma"/>
          <w:sz w:val="24"/>
          <w:szCs w:val="24"/>
        </w:rPr>
        <w:tab/>
      </w:r>
    </w:p>
    <w:p w:rsidR="00A40FF5" w:rsidRDefault="00A40FF5" w:rsidP="009A3982">
      <w:pPr>
        <w:jc w:val="both"/>
        <w:rPr>
          <w:rFonts w:ascii="Tahoma" w:hAnsi="Tahoma" w:cs="Tahoma"/>
          <w:sz w:val="24"/>
          <w:szCs w:val="24"/>
        </w:rPr>
      </w:pPr>
    </w:p>
    <w:p w:rsidR="00A40FF5" w:rsidRDefault="00A40FF5" w:rsidP="009A3982">
      <w:pPr>
        <w:jc w:val="both"/>
        <w:rPr>
          <w:rFonts w:ascii="Tahoma" w:hAnsi="Tahoma" w:cs="Tahoma"/>
          <w:sz w:val="24"/>
          <w:szCs w:val="24"/>
        </w:rPr>
      </w:pPr>
    </w:p>
    <w:p w:rsidR="00A40FF5" w:rsidRDefault="00A40FF5" w:rsidP="009A3982">
      <w:pPr>
        <w:jc w:val="both"/>
        <w:rPr>
          <w:rFonts w:ascii="Tahoma" w:hAnsi="Tahoma" w:cs="Tahoma"/>
          <w:sz w:val="24"/>
          <w:szCs w:val="24"/>
        </w:rPr>
      </w:pPr>
    </w:p>
    <w:p w:rsidR="009A3982" w:rsidRPr="00A40FF5" w:rsidRDefault="009A3982" w:rsidP="009A3982">
      <w:pPr>
        <w:jc w:val="both"/>
        <w:rPr>
          <w:rFonts w:ascii="Tahoma" w:hAnsi="Tahoma" w:cs="Tahoma"/>
          <w:sz w:val="24"/>
          <w:szCs w:val="24"/>
        </w:rPr>
      </w:pPr>
      <w:r w:rsidRPr="00A40FF5">
        <w:rPr>
          <w:rFonts w:ascii="Tahoma" w:hAnsi="Tahoma" w:cs="Tahoma"/>
          <w:b/>
          <w:sz w:val="24"/>
          <w:szCs w:val="24"/>
        </w:rPr>
        <w:lastRenderedPageBreak/>
        <w:t>Table 10: Indicate your present position in an organization?</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Top management</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6</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10.3</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Middle management</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20</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34.5</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Supervisory</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32</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55.2</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b/>
          <w:sz w:val="24"/>
          <w:szCs w:val="24"/>
        </w:rPr>
        <w:tab/>
      </w:r>
      <w:r w:rsidRPr="00A40FF5">
        <w:rPr>
          <w:rFonts w:ascii="Tahoma" w:hAnsi="Tahoma" w:cs="Tahoma"/>
          <w:sz w:val="24"/>
          <w:szCs w:val="24"/>
        </w:rPr>
        <w:t>The respondent from the questionnaire shows that supervisory has the highest percentage (i.e.) 55% while the middle management has the next percentage 34.5% and top management has 10.3 percentages.</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Table 11: Does the organization undertake any internal systematic training and development programmer?</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Below 10, 000 PA</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8.6</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10, 000 – 15, 000 PA</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20</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34.5</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15, 000 – 25, 000 PA</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15</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25.9</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25, 000 – 45, 000 PA</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8</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13.8</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45, 000 – 65, 000 PA</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10</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17.2</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b/>
          <w:sz w:val="24"/>
          <w:szCs w:val="24"/>
        </w:rPr>
        <w:tab/>
      </w:r>
      <w:r w:rsidRPr="00A40FF5">
        <w:rPr>
          <w:rFonts w:ascii="Tahoma" w:hAnsi="Tahoma" w:cs="Tahoma"/>
          <w:sz w:val="24"/>
          <w:szCs w:val="24"/>
        </w:rPr>
        <w:t>From the above table, one could be observed that 10, 000 have the highest percentage among the other percentage.</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Table 12: Training and development programmer could reduce staff turn over</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Strongly 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8.6</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30</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51.7</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Not option</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20</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34.5</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Disagreed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5.2</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Strongly Disagreed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b/>
          <w:sz w:val="24"/>
          <w:szCs w:val="24"/>
        </w:rPr>
        <w:lastRenderedPageBreak/>
        <w:tab/>
      </w:r>
      <w:r w:rsidRPr="00A40FF5">
        <w:rPr>
          <w:rFonts w:ascii="Tahoma" w:hAnsi="Tahoma" w:cs="Tahoma"/>
          <w:sz w:val="24"/>
          <w:szCs w:val="24"/>
        </w:rPr>
        <w:t>Tracing on the result of the researcher finding only about 6% the respondent strongly disagreed that training and development can reduce staff turn over while almost 48% agreed that training and development can bring reduction in staff turn over.</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Table 13: Training and Development is a wasteful exercise</w:t>
      </w:r>
    </w:p>
    <w:tbl>
      <w:tblPr>
        <w:tblStyle w:val="TableGrid"/>
        <w:tblW w:w="0" w:type="auto"/>
        <w:tblLook w:val="04A0" w:firstRow="1" w:lastRow="0" w:firstColumn="1" w:lastColumn="0" w:noHBand="0" w:noVBand="1"/>
      </w:tblPr>
      <w:tblGrid>
        <w:gridCol w:w="2832"/>
        <w:gridCol w:w="2832"/>
        <w:gridCol w:w="2832"/>
      </w:tblGrid>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Variable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Response</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Percentage %</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Strongly 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4</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6.9</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2</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3.5</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Not option</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9</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15.5</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Disagreed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43</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74.1</w:t>
            </w:r>
          </w:p>
        </w:tc>
      </w:tr>
      <w:tr w:rsidR="009A3982" w:rsidRPr="00A40FF5" w:rsidTr="00027D5D">
        <w:tc>
          <w:tcPr>
            <w:tcW w:w="2832" w:type="dxa"/>
          </w:tcPr>
          <w:p w:rsidR="009A3982" w:rsidRPr="00A40FF5" w:rsidRDefault="009A3982" w:rsidP="00027D5D">
            <w:pPr>
              <w:jc w:val="both"/>
              <w:rPr>
                <w:rFonts w:ascii="Tahoma" w:hAnsi="Tahoma" w:cs="Tahoma"/>
                <w:sz w:val="24"/>
                <w:szCs w:val="24"/>
              </w:rPr>
            </w:pPr>
            <w:r w:rsidRPr="00A40FF5">
              <w:rPr>
                <w:rFonts w:ascii="Tahoma" w:hAnsi="Tahoma" w:cs="Tahoma"/>
                <w:sz w:val="24"/>
                <w:szCs w:val="24"/>
              </w:rPr>
              <w:t>Strongly Disagreed</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w:t>
            </w:r>
          </w:p>
        </w:tc>
        <w:tc>
          <w:tcPr>
            <w:tcW w:w="2832" w:type="dxa"/>
          </w:tcPr>
          <w:p w:rsidR="009A3982" w:rsidRPr="00A40FF5" w:rsidRDefault="009A3982" w:rsidP="00027D5D">
            <w:pPr>
              <w:jc w:val="center"/>
              <w:rPr>
                <w:rFonts w:ascii="Tahoma" w:hAnsi="Tahoma" w:cs="Tahoma"/>
                <w:sz w:val="24"/>
                <w:szCs w:val="24"/>
              </w:rPr>
            </w:pPr>
            <w:r w:rsidRPr="00A40FF5">
              <w:rPr>
                <w:rFonts w:ascii="Tahoma" w:hAnsi="Tahoma" w:cs="Tahoma"/>
                <w:sz w:val="24"/>
                <w:szCs w:val="24"/>
              </w:rPr>
              <w:t>-</w:t>
            </w:r>
          </w:p>
        </w:tc>
      </w:tr>
      <w:tr w:rsidR="009A3982" w:rsidRPr="00A40FF5" w:rsidTr="00027D5D">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Total</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58</w:t>
            </w:r>
          </w:p>
        </w:tc>
        <w:tc>
          <w:tcPr>
            <w:tcW w:w="2832" w:type="dxa"/>
          </w:tcPr>
          <w:p w:rsidR="009A3982" w:rsidRPr="00A40FF5" w:rsidRDefault="009A3982" w:rsidP="00027D5D">
            <w:pPr>
              <w:jc w:val="center"/>
              <w:rPr>
                <w:rFonts w:ascii="Tahoma" w:hAnsi="Tahoma" w:cs="Tahoma"/>
                <w:b/>
                <w:sz w:val="24"/>
                <w:szCs w:val="24"/>
              </w:rPr>
            </w:pPr>
            <w:r w:rsidRPr="00A40FF5">
              <w:rPr>
                <w:rFonts w:ascii="Tahoma" w:hAnsi="Tahoma" w:cs="Tahoma"/>
                <w:b/>
                <w:sz w:val="24"/>
                <w:szCs w:val="24"/>
              </w:rPr>
              <w:t>100%</w:t>
            </w:r>
          </w:p>
        </w:tc>
      </w:tr>
    </w:tbl>
    <w:p w:rsidR="009A3982" w:rsidRPr="00A40FF5" w:rsidRDefault="009A3982" w:rsidP="009A3982">
      <w:pPr>
        <w:jc w:val="both"/>
        <w:rPr>
          <w:rFonts w:ascii="Tahoma" w:hAnsi="Tahoma" w:cs="Tahoma"/>
          <w:b/>
          <w:i/>
          <w:sz w:val="24"/>
          <w:szCs w:val="24"/>
        </w:rPr>
      </w:pPr>
      <w:r w:rsidRPr="00A40FF5">
        <w:rPr>
          <w:rFonts w:ascii="Tahoma" w:hAnsi="Tahoma" w:cs="Tahoma"/>
          <w:b/>
          <w:sz w:val="24"/>
          <w:szCs w:val="24"/>
        </w:rPr>
        <w:tab/>
      </w:r>
      <w:r w:rsidRPr="00A40FF5">
        <w:rPr>
          <w:rFonts w:ascii="Tahoma" w:hAnsi="Tahoma" w:cs="Tahoma"/>
          <w:b/>
          <w:i/>
          <w:sz w:val="24"/>
          <w:szCs w:val="24"/>
        </w:rPr>
        <w:t>Source: Field Survey, 2025</w:t>
      </w:r>
    </w:p>
    <w:p w:rsidR="009A3982" w:rsidRPr="00A40FF5" w:rsidRDefault="009A3982" w:rsidP="009A3982">
      <w:pPr>
        <w:jc w:val="both"/>
        <w:rPr>
          <w:rFonts w:ascii="Tahoma" w:hAnsi="Tahoma" w:cs="Tahoma"/>
          <w:sz w:val="24"/>
          <w:szCs w:val="24"/>
        </w:rPr>
      </w:pPr>
      <w:r w:rsidRPr="00A40FF5">
        <w:rPr>
          <w:rFonts w:ascii="Tahoma" w:hAnsi="Tahoma" w:cs="Tahoma"/>
          <w:b/>
          <w:sz w:val="24"/>
          <w:szCs w:val="24"/>
        </w:rPr>
        <w:tab/>
      </w:r>
      <w:r w:rsidRPr="00A40FF5">
        <w:rPr>
          <w:rFonts w:ascii="Tahoma" w:hAnsi="Tahoma" w:cs="Tahoma"/>
          <w:sz w:val="24"/>
          <w:szCs w:val="24"/>
        </w:rPr>
        <w:t>The majority of respondents are 43% disagreed with training and development is a wasteful exercise.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It means that the effect of human resources training and development is well appreciated by the respondents.</w:t>
      </w:r>
    </w:p>
    <w:p w:rsidR="00A40FF5" w:rsidRDefault="00A40FF5" w:rsidP="009A3982">
      <w:pPr>
        <w:jc w:val="center"/>
        <w:rPr>
          <w:rFonts w:ascii="Tahoma" w:hAnsi="Tahoma" w:cs="Tahoma"/>
          <w:b/>
          <w:sz w:val="24"/>
          <w:szCs w:val="24"/>
        </w:rPr>
      </w:pPr>
    </w:p>
    <w:p w:rsidR="00A40FF5" w:rsidRDefault="00A40FF5" w:rsidP="009A3982">
      <w:pPr>
        <w:jc w:val="center"/>
        <w:rPr>
          <w:rFonts w:ascii="Tahoma" w:hAnsi="Tahoma" w:cs="Tahoma"/>
          <w:b/>
          <w:sz w:val="24"/>
          <w:szCs w:val="24"/>
        </w:rPr>
      </w:pPr>
    </w:p>
    <w:p w:rsidR="00A40FF5" w:rsidRDefault="00A40FF5" w:rsidP="009A3982">
      <w:pPr>
        <w:jc w:val="center"/>
        <w:rPr>
          <w:rFonts w:ascii="Tahoma" w:hAnsi="Tahoma" w:cs="Tahoma"/>
          <w:b/>
          <w:sz w:val="24"/>
          <w:szCs w:val="24"/>
        </w:rPr>
      </w:pPr>
    </w:p>
    <w:p w:rsidR="00A40FF5" w:rsidRDefault="00A40FF5" w:rsidP="009A3982">
      <w:pPr>
        <w:jc w:val="center"/>
        <w:rPr>
          <w:rFonts w:ascii="Tahoma" w:hAnsi="Tahoma" w:cs="Tahoma"/>
          <w:b/>
          <w:sz w:val="24"/>
          <w:szCs w:val="24"/>
        </w:rPr>
      </w:pPr>
    </w:p>
    <w:p w:rsidR="00A40FF5" w:rsidRDefault="00A40FF5" w:rsidP="009A3982">
      <w:pPr>
        <w:jc w:val="center"/>
        <w:rPr>
          <w:rFonts w:ascii="Tahoma" w:hAnsi="Tahoma" w:cs="Tahoma"/>
          <w:b/>
          <w:sz w:val="24"/>
          <w:szCs w:val="24"/>
        </w:rPr>
      </w:pPr>
    </w:p>
    <w:p w:rsidR="00A40FF5" w:rsidRDefault="00A40FF5" w:rsidP="009A3982">
      <w:pPr>
        <w:jc w:val="center"/>
        <w:rPr>
          <w:rFonts w:ascii="Tahoma" w:hAnsi="Tahoma" w:cs="Tahoma"/>
          <w:b/>
          <w:sz w:val="24"/>
          <w:szCs w:val="24"/>
        </w:rPr>
      </w:pPr>
    </w:p>
    <w:p w:rsidR="00A40FF5" w:rsidRDefault="00A40FF5" w:rsidP="009A3982">
      <w:pPr>
        <w:jc w:val="center"/>
        <w:rPr>
          <w:rFonts w:ascii="Tahoma" w:hAnsi="Tahoma" w:cs="Tahoma"/>
          <w:b/>
          <w:sz w:val="24"/>
          <w:szCs w:val="24"/>
        </w:rPr>
      </w:pPr>
    </w:p>
    <w:p w:rsidR="00A40FF5" w:rsidRDefault="00A40FF5" w:rsidP="009A3982">
      <w:pPr>
        <w:jc w:val="center"/>
        <w:rPr>
          <w:rFonts w:ascii="Tahoma" w:hAnsi="Tahoma" w:cs="Tahoma"/>
          <w:b/>
          <w:sz w:val="24"/>
          <w:szCs w:val="24"/>
        </w:rPr>
      </w:pPr>
    </w:p>
    <w:p w:rsidR="00A40FF5" w:rsidRDefault="00A40FF5" w:rsidP="009A3982">
      <w:pPr>
        <w:jc w:val="center"/>
        <w:rPr>
          <w:rFonts w:ascii="Tahoma" w:hAnsi="Tahoma" w:cs="Tahoma"/>
          <w:b/>
          <w:sz w:val="24"/>
          <w:szCs w:val="24"/>
        </w:rPr>
      </w:pPr>
    </w:p>
    <w:p w:rsidR="009A3982" w:rsidRPr="00A40FF5" w:rsidRDefault="009A3982" w:rsidP="009A3982">
      <w:pPr>
        <w:jc w:val="center"/>
        <w:rPr>
          <w:rFonts w:ascii="Tahoma" w:hAnsi="Tahoma" w:cs="Tahoma"/>
          <w:b/>
          <w:sz w:val="24"/>
          <w:szCs w:val="24"/>
        </w:rPr>
      </w:pPr>
      <w:r w:rsidRPr="00A40FF5">
        <w:rPr>
          <w:rFonts w:ascii="Tahoma" w:hAnsi="Tahoma" w:cs="Tahoma"/>
          <w:b/>
          <w:sz w:val="24"/>
          <w:szCs w:val="24"/>
        </w:rPr>
        <w:lastRenderedPageBreak/>
        <w:t>CHAPTER FIVE</w:t>
      </w:r>
    </w:p>
    <w:p w:rsidR="009A3982" w:rsidRPr="00A40FF5" w:rsidRDefault="009A3982" w:rsidP="009A3982">
      <w:pPr>
        <w:jc w:val="center"/>
        <w:rPr>
          <w:rFonts w:ascii="Tahoma" w:hAnsi="Tahoma" w:cs="Tahoma"/>
          <w:b/>
          <w:sz w:val="24"/>
          <w:szCs w:val="24"/>
        </w:rPr>
      </w:pPr>
      <w:r w:rsidRPr="00A40FF5">
        <w:rPr>
          <w:rFonts w:ascii="Tahoma" w:hAnsi="Tahoma" w:cs="Tahoma"/>
          <w:b/>
          <w:sz w:val="24"/>
          <w:szCs w:val="24"/>
        </w:rPr>
        <w:t>SUMMARY, CONCLUSION AND RECOMMENDATIONS</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5.1</w:t>
      </w:r>
      <w:r w:rsidRPr="00A40FF5">
        <w:rPr>
          <w:rFonts w:ascii="Tahoma" w:hAnsi="Tahoma" w:cs="Tahoma"/>
          <w:b/>
          <w:sz w:val="24"/>
          <w:szCs w:val="24"/>
        </w:rPr>
        <w:tab/>
        <w:t>SUMMARY</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analysis and evaluation of effect of training and development in an organization goals and objectives as occurred in UITH , Ilorin as a case study from the data collected in this project work has indicated the following area where problem arises.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i. The organization does not have enough training facilities at their disposal</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ii. The organization is having a problem of capital and labour turn over</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iii. There is lack of cooperation in the part of workers concerning training activities.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iv. There are other areas in which the organization can concentrate to improve the productivity.</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v. Training activities is limited to some section of work force.</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5.2</w:t>
      </w:r>
      <w:r w:rsidRPr="00A40FF5">
        <w:rPr>
          <w:rFonts w:ascii="Tahoma" w:hAnsi="Tahoma" w:cs="Tahoma"/>
          <w:b/>
          <w:sz w:val="24"/>
          <w:szCs w:val="24"/>
        </w:rPr>
        <w:tab/>
        <w:t>CONCLUSION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Staff training and development in UITH , Ilorin as administrative department of the organization did what?</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Some forms of training are needed for all employees to enhance more knowledge of new techniques or a broader outlook of the job.</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A properly trained workforce at all level is necessary for the organization to meet the challenges of business technology change. It is equally important to the individual worker from the point of view of job satisfaction and earning power UITH , Ilorin, embarked on training activities to raise the level and develop employees regardless of whether they stay with the firm or level to seek employment elsewhere.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lastRenderedPageBreak/>
        <w:tab/>
        <w:t>Training programme may be costly in the short run but in the long run, it is beneficial to both the employers and employees. Training improves employee morals, it is important to note that training will be worthwhile only if it is well designed to meet the needs of the employees.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Low profit turn over may be sign that more training needed.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It was discovered that staff training and development has an important role to play in improving productivity in an organization.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Also there are other factors that can have impact on the organization objectives such as incentives, promotion motivation e.t.c but it should be noted that the impact of training and development in organization goals and objectives cannot be weighed.</w:t>
      </w:r>
    </w:p>
    <w:p w:rsidR="009A3982" w:rsidRPr="00A40FF5" w:rsidRDefault="009A3982" w:rsidP="009A3982">
      <w:pPr>
        <w:jc w:val="both"/>
        <w:rPr>
          <w:rFonts w:ascii="Tahoma" w:hAnsi="Tahoma" w:cs="Tahoma"/>
          <w:b/>
          <w:sz w:val="24"/>
          <w:szCs w:val="24"/>
        </w:rPr>
      </w:pPr>
      <w:r w:rsidRPr="00A40FF5">
        <w:rPr>
          <w:rFonts w:ascii="Tahoma" w:hAnsi="Tahoma" w:cs="Tahoma"/>
          <w:b/>
          <w:sz w:val="24"/>
          <w:szCs w:val="24"/>
        </w:rPr>
        <w:t>5.3</w:t>
      </w:r>
      <w:r w:rsidRPr="00A40FF5">
        <w:rPr>
          <w:rFonts w:ascii="Tahoma" w:hAnsi="Tahoma" w:cs="Tahoma"/>
          <w:b/>
          <w:sz w:val="24"/>
          <w:szCs w:val="24"/>
        </w:rPr>
        <w:tab/>
        <w:t>RECOMMENDATIONS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following are the recommendations in order to achieve effectiveness and efficiency in training and development in the organization itself, the employees and the government.</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i. Identify the areas of training needed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ii. Plan the training programmer based on forecast to the present and the future needs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iii. Implement training programmer in the appropriate manner.</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iv. Review and elevate the success of training programmer and method of training</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v. Modify the training programmer in the light of the report amounting from its evaluations.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Finally concentrate or allocate enough resources required for the training need in essence, if the organization concerned, can therefore take the aforementioned point into consideration.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 It will eventually increase the productivity</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lastRenderedPageBreak/>
        <w:t>b. It will introduce new techniques</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c. Provide succession, enabling qualified staff replacement to be available.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d. Raise the standard of unskilled worker, thus over helping overcome labour shortage</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e. Develop supervisor and decrease the amount of supervisor needed.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In addition, the management should think of the benefit that would be derived from training programmer rather than the cost involved it there is good plan to implement training programmer. The money that would be used should also be planned for.</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Also there should be training institution for the organization. This will create employment opportunity in one hand and enable them to organize adequate training programmed for their workers to appropriate time. They should also embark on systematic training where the job is studied, analyzed and a correct programmer produced.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Training and development should be considered unprofitable lost but on investment in human capital, they should therefore produce other factors such as training resources incentives, motivations and promotion and conductive environment.</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The employees, the aspect can hot over emphasize, they on their part and should be able to know:</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 The job for which planning and training is required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b. The standard of training required</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When other skills and knowledge required had been a training programme is vague. This would be periodically evaluated and thus, the employees concerned must be able to civilize the knowledge gained so as to improve productivity.</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tab/>
        <w:t>Finally, in their own part, they should pay as much as possible to establish move training institution.</w:t>
      </w:r>
    </w:p>
    <w:p w:rsidR="009A3982" w:rsidRPr="00A40FF5" w:rsidRDefault="009A3982" w:rsidP="009A3982">
      <w:pPr>
        <w:jc w:val="both"/>
        <w:rPr>
          <w:rFonts w:ascii="Tahoma" w:hAnsi="Tahoma" w:cs="Tahoma"/>
          <w:sz w:val="24"/>
          <w:szCs w:val="24"/>
        </w:rPr>
      </w:pPr>
      <w:r w:rsidRPr="00A40FF5">
        <w:rPr>
          <w:rFonts w:ascii="Tahoma" w:hAnsi="Tahoma" w:cs="Tahoma"/>
          <w:sz w:val="24"/>
          <w:szCs w:val="24"/>
        </w:rPr>
        <w:lastRenderedPageBreak/>
        <w:tab/>
        <w:t>In addition to these in exercise, those institutions in existence should not be starred of fund and they should ensure they equally create a conducive environment for training and development so as to improve productivity in general.</w:t>
      </w:r>
    </w:p>
    <w:p w:rsidR="009A3982" w:rsidRPr="00A40FF5" w:rsidRDefault="009A3982" w:rsidP="009A3982">
      <w:pPr>
        <w:jc w:val="both"/>
        <w:rPr>
          <w:rFonts w:ascii="Tahoma" w:hAnsi="Tahoma" w:cs="Tahoma"/>
          <w:sz w:val="24"/>
          <w:szCs w:val="24"/>
        </w:rPr>
      </w:pPr>
    </w:p>
    <w:p w:rsidR="009A3982" w:rsidRPr="00A40FF5" w:rsidRDefault="009A3982" w:rsidP="009A3982">
      <w:pPr>
        <w:jc w:val="both"/>
        <w:rPr>
          <w:rFonts w:ascii="Tahoma" w:hAnsi="Tahoma" w:cs="Tahoma"/>
          <w:sz w:val="24"/>
          <w:szCs w:val="24"/>
        </w:rPr>
      </w:pPr>
    </w:p>
    <w:p w:rsidR="00A40FF5" w:rsidRDefault="00A40FF5">
      <w:pPr>
        <w:rPr>
          <w:rFonts w:ascii="Tahoma" w:hAnsi="Tahoma" w:cs="Tahoma"/>
          <w:b/>
          <w:sz w:val="24"/>
          <w:szCs w:val="24"/>
        </w:rPr>
      </w:pPr>
      <w:r>
        <w:rPr>
          <w:rFonts w:ascii="Tahoma" w:hAnsi="Tahoma" w:cs="Tahoma"/>
          <w:b/>
          <w:sz w:val="24"/>
          <w:szCs w:val="24"/>
        </w:rPr>
        <w:br w:type="page"/>
      </w:r>
    </w:p>
    <w:p w:rsidR="009A3982" w:rsidRPr="00A40FF5" w:rsidRDefault="009A3982" w:rsidP="009A3982">
      <w:pPr>
        <w:jc w:val="center"/>
        <w:rPr>
          <w:rFonts w:ascii="Tahoma" w:hAnsi="Tahoma" w:cs="Tahoma"/>
          <w:b/>
          <w:sz w:val="24"/>
          <w:szCs w:val="24"/>
        </w:rPr>
      </w:pPr>
      <w:r w:rsidRPr="00A40FF5">
        <w:rPr>
          <w:rFonts w:ascii="Tahoma" w:hAnsi="Tahoma" w:cs="Tahoma"/>
          <w:b/>
          <w:sz w:val="24"/>
          <w:szCs w:val="24"/>
        </w:rPr>
        <w:lastRenderedPageBreak/>
        <w:t>REFERENCES</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 xml:space="preserve">ALAJI O. (1984): </w:t>
      </w:r>
      <w:r w:rsidRPr="00A40FF5">
        <w:rPr>
          <w:rFonts w:ascii="Tahoma" w:hAnsi="Tahoma" w:cs="Tahoma"/>
          <w:sz w:val="24"/>
          <w:szCs w:val="24"/>
        </w:rPr>
        <w:t>The Nigeria Human Resources Operation (4</w:t>
      </w:r>
      <w:r w:rsidRPr="00A40FF5">
        <w:rPr>
          <w:rFonts w:ascii="Tahoma" w:hAnsi="Tahoma" w:cs="Tahoma"/>
          <w:sz w:val="24"/>
          <w:szCs w:val="24"/>
          <w:vertAlign w:val="superscript"/>
        </w:rPr>
        <w:t>th</w:t>
      </w:r>
      <w:r w:rsidRPr="00A40FF5">
        <w:rPr>
          <w:rFonts w:ascii="Tahoma" w:hAnsi="Tahoma" w:cs="Tahoma"/>
          <w:sz w:val="24"/>
          <w:szCs w:val="24"/>
        </w:rPr>
        <w:t xml:space="preserve"> Edition) Lagos: Jerom LAHU and of Association.</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ALIKE ANAO (1986):</w:t>
      </w:r>
      <w:r w:rsidRPr="00A40FF5">
        <w:rPr>
          <w:rFonts w:ascii="Tahoma" w:hAnsi="Tahoma" w:cs="Tahoma"/>
          <w:sz w:val="24"/>
          <w:szCs w:val="24"/>
        </w:rPr>
        <w:t xml:space="preserve"> Basic Understanding of Human Resources Training (3</w:t>
      </w:r>
      <w:r w:rsidRPr="00A40FF5">
        <w:rPr>
          <w:rFonts w:ascii="Tahoma" w:hAnsi="Tahoma" w:cs="Tahoma"/>
          <w:sz w:val="24"/>
          <w:szCs w:val="24"/>
          <w:vertAlign w:val="superscript"/>
        </w:rPr>
        <w:t>rd</w:t>
      </w:r>
      <w:r w:rsidRPr="00A40FF5">
        <w:rPr>
          <w:rFonts w:ascii="Tahoma" w:hAnsi="Tahoma" w:cs="Tahoma"/>
          <w:sz w:val="24"/>
          <w:szCs w:val="24"/>
        </w:rPr>
        <w:t xml:space="preserve"> Edition) Lagos CIBN.</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 xml:space="preserve">OKAFOR, F.O (1983): </w:t>
      </w:r>
      <w:r w:rsidRPr="00A40FF5">
        <w:rPr>
          <w:rFonts w:ascii="Tahoma" w:hAnsi="Tahoma" w:cs="Tahoma"/>
          <w:sz w:val="24"/>
          <w:szCs w:val="24"/>
        </w:rPr>
        <w:t>Development of Human Resources (8</w:t>
      </w:r>
      <w:r w:rsidRPr="00A40FF5">
        <w:rPr>
          <w:rFonts w:ascii="Tahoma" w:hAnsi="Tahoma" w:cs="Tahoma"/>
          <w:sz w:val="24"/>
          <w:szCs w:val="24"/>
          <w:vertAlign w:val="superscript"/>
        </w:rPr>
        <w:t>th</w:t>
      </w:r>
      <w:r w:rsidRPr="00A40FF5">
        <w:rPr>
          <w:rFonts w:ascii="Tahoma" w:hAnsi="Tahoma" w:cs="Tahoma"/>
          <w:sz w:val="24"/>
          <w:szCs w:val="24"/>
        </w:rPr>
        <w:t xml:space="preserve"> Edition) Lagos, EVANS Ltd.</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 xml:space="preserve">OLOWE, R.A (1999): </w:t>
      </w:r>
      <w:r w:rsidRPr="00A40FF5">
        <w:rPr>
          <w:rFonts w:ascii="Tahoma" w:hAnsi="Tahoma" w:cs="Tahoma"/>
          <w:sz w:val="24"/>
          <w:szCs w:val="24"/>
        </w:rPr>
        <w:t>Financial Management on Human Resources (3</w:t>
      </w:r>
      <w:r w:rsidRPr="00A40FF5">
        <w:rPr>
          <w:rFonts w:ascii="Tahoma" w:hAnsi="Tahoma" w:cs="Tahoma"/>
          <w:sz w:val="24"/>
          <w:szCs w:val="24"/>
          <w:vertAlign w:val="superscript"/>
        </w:rPr>
        <w:t>rd</w:t>
      </w:r>
      <w:r w:rsidRPr="00A40FF5">
        <w:rPr>
          <w:rFonts w:ascii="Tahoma" w:hAnsi="Tahoma" w:cs="Tahoma"/>
          <w:sz w:val="24"/>
          <w:szCs w:val="24"/>
        </w:rPr>
        <w:t xml:space="preserve"> Edition) OndoKamkam Ltd.</w:t>
      </w:r>
    </w:p>
    <w:p w:rsidR="009A3982" w:rsidRPr="00A40FF5" w:rsidRDefault="009A3982" w:rsidP="009A3982">
      <w:pPr>
        <w:ind w:left="720" w:hanging="720"/>
        <w:jc w:val="both"/>
        <w:rPr>
          <w:rFonts w:ascii="Tahoma" w:hAnsi="Tahoma" w:cs="Tahoma"/>
          <w:sz w:val="24"/>
          <w:szCs w:val="24"/>
        </w:rPr>
      </w:pPr>
      <w:r w:rsidRPr="00A40FF5">
        <w:rPr>
          <w:rFonts w:ascii="Tahoma" w:hAnsi="Tahoma" w:cs="Tahoma"/>
          <w:b/>
          <w:sz w:val="24"/>
          <w:szCs w:val="24"/>
        </w:rPr>
        <w:t xml:space="preserve">MOHAMMED (1999): </w:t>
      </w:r>
      <w:r w:rsidRPr="00A40FF5">
        <w:rPr>
          <w:rFonts w:ascii="Tahoma" w:hAnsi="Tahoma" w:cs="Tahoma"/>
          <w:sz w:val="24"/>
          <w:szCs w:val="24"/>
        </w:rPr>
        <w:t>Principle of Management and Theory (1</w:t>
      </w:r>
      <w:r w:rsidRPr="00A40FF5">
        <w:rPr>
          <w:rFonts w:ascii="Tahoma" w:hAnsi="Tahoma" w:cs="Tahoma"/>
          <w:sz w:val="24"/>
          <w:szCs w:val="24"/>
          <w:vertAlign w:val="superscript"/>
        </w:rPr>
        <w:t>st</w:t>
      </w:r>
      <w:r w:rsidRPr="00A40FF5">
        <w:rPr>
          <w:rFonts w:ascii="Tahoma" w:hAnsi="Tahoma" w:cs="Tahoma"/>
          <w:sz w:val="24"/>
          <w:szCs w:val="24"/>
        </w:rPr>
        <w:t xml:space="preserve"> Edition) Ilorin OLAD. </w:t>
      </w:r>
    </w:p>
    <w:p w:rsidR="009A3982" w:rsidRPr="00A40FF5" w:rsidRDefault="009A3982" w:rsidP="009A3982">
      <w:pPr>
        <w:ind w:left="720" w:hanging="720"/>
        <w:jc w:val="both"/>
        <w:rPr>
          <w:rFonts w:ascii="Tahoma" w:hAnsi="Tahoma" w:cs="Tahoma"/>
          <w:sz w:val="24"/>
          <w:szCs w:val="24"/>
        </w:rPr>
      </w:pPr>
    </w:p>
    <w:p w:rsidR="009A3982" w:rsidRPr="00A40FF5" w:rsidRDefault="009A3982" w:rsidP="009A3982">
      <w:pPr>
        <w:ind w:left="720" w:hanging="720"/>
        <w:jc w:val="both"/>
        <w:rPr>
          <w:rFonts w:ascii="Tahoma" w:hAnsi="Tahoma" w:cs="Tahoma"/>
          <w:sz w:val="24"/>
          <w:szCs w:val="24"/>
        </w:rPr>
      </w:pPr>
    </w:p>
    <w:p w:rsidR="009A3982" w:rsidRPr="00A40FF5" w:rsidRDefault="009A3982" w:rsidP="009A3982">
      <w:pPr>
        <w:ind w:left="720" w:hanging="720"/>
        <w:jc w:val="both"/>
        <w:rPr>
          <w:rFonts w:ascii="Tahoma" w:hAnsi="Tahoma" w:cs="Tahoma"/>
          <w:sz w:val="24"/>
          <w:szCs w:val="24"/>
        </w:rPr>
      </w:pPr>
    </w:p>
    <w:p w:rsidR="009A3982" w:rsidRPr="00A40FF5" w:rsidRDefault="009A3982" w:rsidP="009A3982">
      <w:pPr>
        <w:ind w:left="720" w:hanging="720"/>
        <w:jc w:val="both"/>
        <w:rPr>
          <w:rFonts w:ascii="Tahoma" w:hAnsi="Tahoma" w:cs="Tahoma"/>
          <w:sz w:val="24"/>
          <w:szCs w:val="24"/>
        </w:rPr>
      </w:pPr>
    </w:p>
    <w:p w:rsidR="009A3982" w:rsidRPr="00A40FF5" w:rsidRDefault="009A3982" w:rsidP="009A3982">
      <w:pPr>
        <w:ind w:left="720" w:hanging="720"/>
        <w:jc w:val="both"/>
        <w:rPr>
          <w:rFonts w:ascii="Tahoma" w:hAnsi="Tahoma" w:cs="Tahoma"/>
          <w:sz w:val="24"/>
          <w:szCs w:val="24"/>
        </w:rPr>
      </w:pPr>
    </w:p>
    <w:p w:rsidR="009A3982" w:rsidRPr="00A40FF5" w:rsidRDefault="009A3982" w:rsidP="009A3982">
      <w:pPr>
        <w:ind w:left="720" w:hanging="720"/>
        <w:jc w:val="both"/>
        <w:rPr>
          <w:rFonts w:ascii="Tahoma" w:hAnsi="Tahoma" w:cs="Tahoma"/>
          <w:sz w:val="24"/>
          <w:szCs w:val="24"/>
        </w:rPr>
      </w:pPr>
    </w:p>
    <w:p w:rsidR="009A3982" w:rsidRPr="00A40FF5" w:rsidRDefault="009A3982" w:rsidP="009A3982">
      <w:pPr>
        <w:ind w:left="720" w:hanging="720"/>
        <w:jc w:val="both"/>
        <w:rPr>
          <w:rFonts w:ascii="Tahoma" w:hAnsi="Tahoma" w:cs="Tahoma"/>
          <w:sz w:val="24"/>
          <w:szCs w:val="24"/>
        </w:rPr>
      </w:pPr>
    </w:p>
    <w:p w:rsidR="009A3982" w:rsidRPr="00A40FF5" w:rsidRDefault="009A3982" w:rsidP="009A3982">
      <w:pPr>
        <w:ind w:left="720" w:hanging="720"/>
        <w:jc w:val="both"/>
        <w:rPr>
          <w:rFonts w:ascii="Tahoma" w:hAnsi="Tahoma" w:cs="Tahoma"/>
          <w:sz w:val="24"/>
          <w:szCs w:val="24"/>
        </w:rPr>
      </w:pPr>
    </w:p>
    <w:p w:rsidR="001A6148" w:rsidRPr="00A40FF5" w:rsidRDefault="001A6148">
      <w:pPr>
        <w:rPr>
          <w:sz w:val="24"/>
          <w:szCs w:val="24"/>
        </w:rPr>
      </w:pPr>
      <w:bookmarkStart w:id="0" w:name="_GoBack"/>
      <w:bookmarkEnd w:id="0"/>
    </w:p>
    <w:sectPr w:rsidR="001A6148" w:rsidRPr="00A40FF5" w:rsidSect="003C3779">
      <w:footerReference w:type="default" r:id="rId7"/>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299" w:rsidRDefault="005B0299" w:rsidP="003C251E">
      <w:pPr>
        <w:spacing w:after="0" w:line="240" w:lineRule="auto"/>
      </w:pPr>
      <w:r>
        <w:separator/>
      </w:r>
    </w:p>
  </w:endnote>
  <w:endnote w:type="continuationSeparator" w:id="0">
    <w:p w:rsidR="005B0299" w:rsidRDefault="005B0299" w:rsidP="003C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752"/>
      <w:docPartObj>
        <w:docPartGallery w:val="Page Numbers (Bottom of Page)"/>
        <w:docPartUnique/>
      </w:docPartObj>
    </w:sdtPr>
    <w:sdtEndPr/>
    <w:sdtContent>
      <w:p w:rsidR="00E05284" w:rsidRDefault="003C251E">
        <w:pPr>
          <w:pStyle w:val="Footer"/>
        </w:pPr>
        <w:r>
          <w:fldChar w:fldCharType="begin"/>
        </w:r>
        <w:r w:rsidR="00353891">
          <w:instrText xml:space="preserve"> PAGE   \* MERGEFORMAT </w:instrText>
        </w:r>
        <w:r>
          <w:fldChar w:fldCharType="separate"/>
        </w:r>
        <w:r w:rsidR="00A40FF5">
          <w:rPr>
            <w:noProof/>
          </w:rPr>
          <w:t>39</w:t>
        </w:r>
        <w:r>
          <w:fldChar w:fldCharType="end"/>
        </w:r>
      </w:p>
    </w:sdtContent>
  </w:sdt>
  <w:p w:rsidR="00E05284" w:rsidRDefault="005B0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299" w:rsidRDefault="005B0299" w:rsidP="003C251E">
      <w:pPr>
        <w:spacing w:after="0" w:line="240" w:lineRule="auto"/>
      </w:pPr>
      <w:r>
        <w:separator/>
      </w:r>
    </w:p>
  </w:footnote>
  <w:footnote w:type="continuationSeparator" w:id="0">
    <w:p w:rsidR="005B0299" w:rsidRDefault="005B0299" w:rsidP="003C2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4000"/>
    <w:multiLevelType w:val="hybridMultilevel"/>
    <w:tmpl w:val="6B1EC068"/>
    <w:lvl w:ilvl="0" w:tplc="197888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D40A3"/>
    <w:multiLevelType w:val="hybridMultilevel"/>
    <w:tmpl w:val="E2E06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36BED"/>
    <w:multiLevelType w:val="multilevel"/>
    <w:tmpl w:val="6D00292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CB7541"/>
    <w:multiLevelType w:val="multilevel"/>
    <w:tmpl w:val="27543E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161A1FCE"/>
    <w:multiLevelType w:val="hybridMultilevel"/>
    <w:tmpl w:val="BF5268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813251"/>
    <w:multiLevelType w:val="hybridMultilevel"/>
    <w:tmpl w:val="F36C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A784A"/>
    <w:multiLevelType w:val="multilevel"/>
    <w:tmpl w:val="E1FAF8BA"/>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23E00C4"/>
    <w:multiLevelType w:val="multilevel"/>
    <w:tmpl w:val="FF94803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nsid w:val="44DC6346"/>
    <w:multiLevelType w:val="hybridMultilevel"/>
    <w:tmpl w:val="4E1E4C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B46860"/>
    <w:multiLevelType w:val="hybridMultilevel"/>
    <w:tmpl w:val="7A187572"/>
    <w:lvl w:ilvl="0" w:tplc="AD2E4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CB385A"/>
    <w:multiLevelType w:val="hybridMultilevel"/>
    <w:tmpl w:val="2B0CD4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A975EE"/>
    <w:multiLevelType w:val="hybridMultilevel"/>
    <w:tmpl w:val="E0B888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DC53A7"/>
    <w:multiLevelType w:val="hybridMultilevel"/>
    <w:tmpl w:val="89D0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C364A7"/>
    <w:multiLevelType w:val="hybridMultilevel"/>
    <w:tmpl w:val="F7DA11D8"/>
    <w:lvl w:ilvl="0" w:tplc="E842CD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0434D1"/>
    <w:multiLevelType w:val="hybridMultilevel"/>
    <w:tmpl w:val="EB189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E84220"/>
    <w:multiLevelType w:val="hybridMultilevel"/>
    <w:tmpl w:val="05502A5C"/>
    <w:lvl w:ilvl="0" w:tplc="520E4D12">
      <w:start w:val="1"/>
      <w:numFmt w:val="lowerLetter"/>
      <w:lvlText w:val="(%1)"/>
      <w:lvlJc w:val="left"/>
      <w:pPr>
        <w:tabs>
          <w:tab w:val="num" w:pos="1080"/>
        </w:tabs>
        <w:ind w:left="1080" w:hanging="720"/>
      </w:pPr>
      <w:rPr>
        <w:rFonts w:hint="default"/>
      </w:rPr>
    </w:lvl>
    <w:lvl w:ilvl="1" w:tplc="4FF27B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3"/>
  </w:num>
  <w:num w:numId="4">
    <w:abstractNumId w:val="15"/>
  </w:num>
  <w:num w:numId="5">
    <w:abstractNumId w:val="0"/>
  </w:num>
  <w:num w:numId="6">
    <w:abstractNumId w:val="6"/>
  </w:num>
  <w:num w:numId="7">
    <w:abstractNumId w:val="2"/>
  </w:num>
  <w:num w:numId="8">
    <w:abstractNumId w:val="9"/>
  </w:num>
  <w:num w:numId="9">
    <w:abstractNumId w:val="4"/>
  </w:num>
  <w:num w:numId="10">
    <w:abstractNumId w:val="10"/>
  </w:num>
  <w:num w:numId="11">
    <w:abstractNumId w:val="1"/>
  </w:num>
  <w:num w:numId="12">
    <w:abstractNumId w:val="14"/>
  </w:num>
  <w:num w:numId="13">
    <w:abstractNumId w:val="7"/>
  </w:num>
  <w:num w:numId="14">
    <w:abstractNumId w:val="3"/>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A3982"/>
    <w:rsid w:val="001A6148"/>
    <w:rsid w:val="00353891"/>
    <w:rsid w:val="003C251E"/>
    <w:rsid w:val="005B0299"/>
    <w:rsid w:val="00887688"/>
    <w:rsid w:val="009A3982"/>
    <w:rsid w:val="00A40FF5"/>
    <w:rsid w:val="00AA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27"/>
        <o:r id="V:Rule2" type="connector" idref="#_x0000_s1026"/>
      </o:rules>
    </o:shapelayout>
  </w:shapeDefaults>
  <w:decimalSymbol w:val="."/>
  <w:listSeparator w:val=","/>
  <w15:docId w15:val="{025455B3-9EC8-4E5D-B007-C97F33AD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9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982"/>
    <w:pPr>
      <w:ind w:left="720"/>
      <w:contextualSpacing/>
    </w:pPr>
    <w:rPr>
      <w:rFonts w:asciiTheme="minorHAnsi" w:eastAsiaTheme="minorHAnsi" w:hAnsiTheme="minorHAnsi" w:cstheme="minorBidi"/>
    </w:rPr>
  </w:style>
  <w:style w:type="paragraph" w:styleId="NormalWeb">
    <w:name w:val="Normal (Web)"/>
    <w:basedOn w:val="Normal"/>
    <w:rsid w:val="009A3982"/>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9A3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982"/>
    <w:rPr>
      <w:rFonts w:ascii="Calibri" w:eastAsia="Calibri" w:hAnsi="Calibri" w:cs="Times New Roman"/>
    </w:rPr>
  </w:style>
  <w:style w:type="table" w:styleId="TableGrid">
    <w:name w:val="Table Grid"/>
    <w:basedOn w:val="TableNormal"/>
    <w:uiPriority w:val="59"/>
    <w:rsid w:val="009A39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39</Pages>
  <Words>7294</Words>
  <Characters>41576</Characters>
  <Application>Microsoft Office Word</Application>
  <DocSecurity>0</DocSecurity>
  <Lines>346</Lines>
  <Paragraphs>97</Paragraphs>
  <ScaleCrop>false</ScaleCrop>
  <Company/>
  <LinksUpToDate>false</LinksUpToDate>
  <CharactersWithSpaces>48773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Microsoft account</cp:lastModifiedBy>
  <cp:revision>3</cp:revision>
  <dcterms:created xsi:type="dcterms:W3CDTF">2025-06-24T18:36:00Z</dcterms:created>
  <dcterms:modified xsi:type="dcterms:W3CDTF">2025-06-26T12:33:00Z</dcterms:modified>
</cp:coreProperties>
</file>