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C9C" w:rsidRPr="00A90282" w:rsidRDefault="000D6977" w:rsidP="00CE4B33">
      <w:pPr>
        <w:spacing w:after="0" w:line="480" w:lineRule="auto"/>
        <w:jc w:val="center"/>
        <w:rPr>
          <w:rFonts w:ascii="Times New Roman" w:hAnsi="Times New Roman" w:cs="Times New Roman"/>
          <w:b/>
          <w:sz w:val="36"/>
          <w:szCs w:val="24"/>
        </w:rPr>
      </w:pPr>
      <w:r>
        <w:rPr>
          <w:rFonts w:ascii="Times New Roman" w:hAnsi="Times New Roman" w:cs="Times New Roman"/>
          <w:b/>
          <w:sz w:val="28"/>
          <w:szCs w:val="28"/>
        </w:rPr>
        <w:t>AN APPRASIAL OF COMMUNITY RADIO COVRAGE OF KWARA STATE POLYTECHNIC FN ON EDUCATIONAL ADVANCEMENT IN KWARA STATE</w:t>
      </w:r>
    </w:p>
    <w:p w:rsidR="000D6977" w:rsidRDefault="000D6977" w:rsidP="003F7C9C">
      <w:pPr>
        <w:jc w:val="center"/>
        <w:rPr>
          <w:rFonts w:ascii="Times New Roman" w:hAnsi="Times New Roman" w:cs="Times New Roman"/>
          <w:b/>
          <w:sz w:val="36"/>
          <w:szCs w:val="24"/>
        </w:rPr>
      </w:pPr>
    </w:p>
    <w:p w:rsidR="000D6977" w:rsidRDefault="000D6977" w:rsidP="003F7C9C">
      <w:pPr>
        <w:jc w:val="center"/>
        <w:rPr>
          <w:rFonts w:ascii="Times New Roman" w:hAnsi="Times New Roman" w:cs="Times New Roman"/>
          <w:b/>
          <w:sz w:val="36"/>
          <w:szCs w:val="24"/>
        </w:rPr>
      </w:pPr>
    </w:p>
    <w:p w:rsidR="003F7C9C" w:rsidRPr="00A90282" w:rsidRDefault="003F7C9C" w:rsidP="003F7C9C">
      <w:pPr>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3F7C9C" w:rsidRPr="00CE4B33" w:rsidRDefault="003F7C9C" w:rsidP="003F7C9C">
      <w:pPr>
        <w:jc w:val="center"/>
        <w:rPr>
          <w:rFonts w:ascii="Arial Black" w:hAnsi="Arial Black" w:cs="Times New Roman"/>
          <w:b/>
          <w:sz w:val="36"/>
          <w:szCs w:val="24"/>
        </w:rPr>
      </w:pPr>
    </w:p>
    <w:p w:rsidR="003F7C9C" w:rsidRPr="009C53BF" w:rsidRDefault="000D6977" w:rsidP="009C53BF">
      <w:pPr>
        <w:jc w:val="center"/>
        <w:rPr>
          <w:rFonts w:ascii="Arial Black" w:hAnsi="Arial Black" w:cs="Times New Roman"/>
          <w:b/>
          <w:sz w:val="32"/>
          <w:szCs w:val="24"/>
        </w:rPr>
      </w:pPr>
      <w:r w:rsidRPr="00CE4B33">
        <w:rPr>
          <w:rFonts w:ascii="Arial Black" w:hAnsi="Arial Black" w:cs="Times New Roman"/>
          <w:b/>
          <w:sz w:val="32"/>
          <w:szCs w:val="24"/>
        </w:rPr>
        <w:t>BADMUS MUBARAK AREMU</w:t>
      </w:r>
    </w:p>
    <w:p w:rsidR="003F7C9C" w:rsidRPr="00CE4B33" w:rsidRDefault="000D6977" w:rsidP="003F7C9C">
      <w:pPr>
        <w:jc w:val="center"/>
        <w:rPr>
          <w:rFonts w:ascii="Arial Black" w:hAnsi="Arial Black" w:cs="Times New Roman"/>
          <w:b/>
          <w:sz w:val="32"/>
          <w:szCs w:val="24"/>
        </w:rPr>
      </w:pPr>
      <w:r w:rsidRPr="00CE4B33">
        <w:rPr>
          <w:rFonts w:ascii="Arial Black" w:hAnsi="Arial Black" w:cs="Times New Roman"/>
          <w:b/>
          <w:sz w:val="32"/>
          <w:szCs w:val="24"/>
        </w:rPr>
        <w:t>HND/23/MAC/FT/0309</w:t>
      </w:r>
    </w:p>
    <w:p w:rsidR="003F7C9C" w:rsidRPr="00A90282" w:rsidRDefault="003F7C9C" w:rsidP="003F7C9C">
      <w:pPr>
        <w:jc w:val="center"/>
        <w:rPr>
          <w:rFonts w:ascii="Times New Roman" w:hAnsi="Times New Roman" w:cs="Times New Roman"/>
          <w:b/>
          <w:sz w:val="28"/>
          <w:szCs w:val="24"/>
        </w:rPr>
      </w:pPr>
    </w:p>
    <w:p w:rsidR="003F7C9C" w:rsidRPr="00A90282" w:rsidRDefault="003F7C9C" w:rsidP="00406270">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3F7C9C" w:rsidRPr="00A90282" w:rsidRDefault="003F7C9C" w:rsidP="00406270">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3F7C9C" w:rsidRDefault="003F7C9C" w:rsidP="00406270">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3F7C9C" w:rsidRPr="00A90282" w:rsidRDefault="003F7C9C" w:rsidP="00406270">
      <w:pPr>
        <w:spacing w:after="0"/>
        <w:jc w:val="center"/>
        <w:rPr>
          <w:rFonts w:ascii="Times New Roman" w:hAnsi="Times New Roman" w:cs="Times New Roman"/>
          <w:b/>
          <w:sz w:val="28"/>
          <w:szCs w:val="24"/>
        </w:rPr>
      </w:pPr>
    </w:p>
    <w:p w:rsidR="003F7C9C" w:rsidRPr="00A90282" w:rsidRDefault="003F7C9C" w:rsidP="00406270">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3F7C9C" w:rsidRPr="00A90282" w:rsidRDefault="003F7C9C" w:rsidP="00406270">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3F7C9C" w:rsidRPr="00A90282" w:rsidRDefault="003F7C9C" w:rsidP="00406270">
      <w:pPr>
        <w:spacing w:after="0"/>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3F7C9C" w:rsidRPr="00A90282" w:rsidRDefault="003F7C9C" w:rsidP="003F7C9C">
      <w:pPr>
        <w:ind w:left="6480"/>
        <w:rPr>
          <w:rFonts w:ascii="Times New Roman" w:hAnsi="Times New Roman" w:cs="Times New Roman"/>
          <w:b/>
          <w:sz w:val="30"/>
          <w:szCs w:val="24"/>
        </w:rPr>
      </w:pPr>
    </w:p>
    <w:p w:rsidR="003F7C9C" w:rsidRPr="00A90282" w:rsidRDefault="003F7C9C" w:rsidP="003F7C9C">
      <w:pPr>
        <w:ind w:left="6480"/>
        <w:rPr>
          <w:rFonts w:ascii="Times New Roman" w:hAnsi="Times New Roman" w:cs="Times New Roman"/>
          <w:b/>
          <w:sz w:val="30"/>
          <w:szCs w:val="24"/>
        </w:rPr>
      </w:pPr>
      <w:r>
        <w:rPr>
          <w:rFonts w:ascii="Times New Roman" w:hAnsi="Times New Roman" w:cs="Times New Roman"/>
          <w:b/>
          <w:sz w:val="30"/>
          <w:szCs w:val="24"/>
        </w:rPr>
        <w:t>MAY, 2025</w:t>
      </w:r>
    </w:p>
    <w:p w:rsidR="00D36097" w:rsidRDefault="00D36097">
      <w:pPr>
        <w:rPr>
          <w:rFonts w:ascii="Times New Roman" w:hAnsi="Times New Roman" w:cs="Times New Roman"/>
          <w:b/>
          <w:sz w:val="24"/>
          <w:szCs w:val="24"/>
        </w:rPr>
      </w:pPr>
      <w:r>
        <w:rPr>
          <w:rFonts w:ascii="Times New Roman" w:hAnsi="Times New Roman" w:cs="Times New Roman"/>
          <w:b/>
          <w:sz w:val="24"/>
          <w:szCs w:val="24"/>
        </w:rPr>
        <w:br w:type="page"/>
      </w:r>
    </w:p>
    <w:p w:rsidR="003F7C9C" w:rsidRPr="00A90282" w:rsidRDefault="003F7C9C" w:rsidP="003F7C9C">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3F7C9C" w:rsidRPr="004522A2" w:rsidRDefault="003F7C9C" w:rsidP="003F7C9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3F7C9C" w:rsidRPr="00A90282" w:rsidRDefault="003F7C9C" w:rsidP="003F7C9C">
      <w:pPr>
        <w:spacing w:line="360" w:lineRule="auto"/>
        <w:jc w:val="both"/>
        <w:rPr>
          <w:rFonts w:ascii="Times New Roman" w:hAnsi="Times New Roman" w:cs="Times New Roman"/>
          <w:b/>
          <w:sz w:val="24"/>
          <w:szCs w:val="24"/>
        </w:rPr>
      </w:pPr>
    </w:p>
    <w:p w:rsidR="003F7C9C" w:rsidRPr="00A90282" w:rsidRDefault="003F7C9C" w:rsidP="003F7C9C">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3F7C9C" w:rsidRPr="00A90282" w:rsidRDefault="003F7C9C" w:rsidP="003F7C9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90282">
        <w:rPr>
          <w:rFonts w:ascii="Times New Roman" w:hAnsi="Times New Roman" w:cs="Times New Roman"/>
          <w:b/>
          <w:i/>
          <w:sz w:val="24"/>
          <w:szCs w:val="24"/>
        </w:rPr>
        <w:t>DATE</w:t>
      </w:r>
    </w:p>
    <w:p w:rsidR="003F7C9C" w:rsidRPr="00A90282" w:rsidRDefault="003F7C9C" w:rsidP="003F7C9C">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3F7C9C" w:rsidRPr="00A90282" w:rsidRDefault="003F7C9C" w:rsidP="003F7C9C">
      <w:pPr>
        <w:spacing w:line="360" w:lineRule="auto"/>
        <w:rPr>
          <w:rFonts w:ascii="Times New Roman" w:hAnsi="Times New Roman" w:cs="Times New Roman"/>
          <w:sz w:val="24"/>
          <w:szCs w:val="24"/>
        </w:rPr>
      </w:pPr>
    </w:p>
    <w:p w:rsidR="003F7C9C" w:rsidRPr="00A90282" w:rsidRDefault="003F7C9C" w:rsidP="003F7C9C">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3F7C9C" w:rsidRPr="00A90282" w:rsidRDefault="003F7C9C" w:rsidP="003F7C9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3F7C9C" w:rsidRDefault="003F7C9C" w:rsidP="003F7C9C">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3F7C9C" w:rsidRPr="00A90282" w:rsidRDefault="003F7C9C" w:rsidP="003F7C9C">
      <w:pPr>
        <w:spacing w:line="360" w:lineRule="auto"/>
        <w:rPr>
          <w:rFonts w:ascii="Times New Roman" w:hAnsi="Times New Roman" w:cs="Times New Roman"/>
          <w:sz w:val="24"/>
          <w:szCs w:val="24"/>
        </w:rPr>
      </w:pPr>
    </w:p>
    <w:p w:rsidR="003F7C9C" w:rsidRPr="00A90282" w:rsidRDefault="003F7C9C" w:rsidP="003F7C9C">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3F7C9C" w:rsidRPr="00A90282" w:rsidRDefault="003F7C9C" w:rsidP="003F7C9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3F7C9C" w:rsidRDefault="003F7C9C" w:rsidP="003F7C9C">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CE10BD" w:rsidRPr="00A90282" w:rsidRDefault="00CE10BD" w:rsidP="00CE10BD">
      <w:pPr>
        <w:spacing w:line="360" w:lineRule="auto"/>
        <w:rPr>
          <w:rFonts w:ascii="Times New Roman" w:hAnsi="Times New Roman" w:cs="Times New Roman"/>
          <w:b/>
          <w:i/>
          <w:sz w:val="24"/>
          <w:szCs w:val="24"/>
        </w:rPr>
      </w:pPr>
    </w:p>
    <w:p w:rsidR="00CE10BD" w:rsidRPr="00A90282" w:rsidRDefault="00CE10BD" w:rsidP="00CE10BD">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_________________</w:t>
      </w:r>
    </w:p>
    <w:p w:rsidR="00CE10BD" w:rsidRPr="00A90282" w:rsidRDefault="00CE10BD" w:rsidP="00CE10BD">
      <w:pPr>
        <w:spacing w:line="360" w:lineRule="auto"/>
        <w:rPr>
          <w:rFonts w:ascii="Times New Roman" w:hAnsi="Times New Roman" w:cs="Times New Roman"/>
          <w:b/>
          <w:i/>
          <w:sz w:val="24"/>
          <w:szCs w:val="24"/>
        </w:rPr>
      </w:pPr>
      <w:r>
        <w:rPr>
          <w:rFonts w:ascii="Times New Roman" w:hAnsi="Times New Roman" w:cs="Times New Roman"/>
          <w:b/>
          <w:sz w:val="24"/>
          <w:szCs w:val="24"/>
        </w:rPr>
        <w:t>EXTERNAL SUPERVISOR</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406270" w:rsidRPr="00406270" w:rsidRDefault="00CE10BD" w:rsidP="00D36097">
      <w:pPr>
        <w:jc w:val="center"/>
        <w:rPr>
          <w:rFonts w:ascii="Times New Roman" w:hAnsi="Times New Roman" w:cs="Times New Roman"/>
          <w:sz w:val="24"/>
          <w:szCs w:val="24"/>
        </w:rPr>
      </w:pPr>
      <w:r>
        <w:rPr>
          <w:rFonts w:ascii="Times New Roman" w:hAnsi="Times New Roman" w:cs="Times New Roman"/>
          <w:b/>
          <w:sz w:val="24"/>
          <w:szCs w:val="24"/>
        </w:rPr>
        <w:br w:type="page"/>
      </w:r>
      <w:r w:rsidR="003F7C9C" w:rsidRPr="00A90282">
        <w:rPr>
          <w:rFonts w:ascii="Times New Roman" w:hAnsi="Times New Roman" w:cs="Times New Roman"/>
          <w:b/>
          <w:sz w:val="24"/>
          <w:szCs w:val="24"/>
        </w:rPr>
        <w:lastRenderedPageBreak/>
        <w:t>DEDICATION</w:t>
      </w:r>
    </w:p>
    <w:p w:rsidR="003F7C9C" w:rsidRPr="00A90282" w:rsidRDefault="00406270" w:rsidP="00406270">
      <w:pPr>
        <w:spacing w:line="480" w:lineRule="auto"/>
        <w:jc w:val="both"/>
        <w:rPr>
          <w:rFonts w:ascii="Times New Roman" w:hAnsi="Times New Roman" w:cs="Times New Roman"/>
          <w:sz w:val="24"/>
          <w:szCs w:val="24"/>
        </w:rPr>
      </w:pPr>
      <w:r w:rsidRPr="00406270">
        <w:rPr>
          <w:rFonts w:ascii="Times New Roman" w:hAnsi="Times New Roman" w:cs="Times New Roman"/>
          <w:sz w:val="24"/>
          <w:szCs w:val="24"/>
        </w:rPr>
        <w:t>This project is dedicated to Allah, my creator and my master, my</w:t>
      </w:r>
      <w:r>
        <w:rPr>
          <w:rFonts w:ascii="Times New Roman" w:hAnsi="Times New Roman" w:cs="Times New Roman"/>
          <w:sz w:val="24"/>
          <w:szCs w:val="24"/>
        </w:rPr>
        <w:t xml:space="preserve"> </w:t>
      </w:r>
      <w:r w:rsidRPr="00406270">
        <w:rPr>
          <w:rFonts w:ascii="Times New Roman" w:hAnsi="Times New Roman" w:cs="Times New Roman"/>
          <w:sz w:val="24"/>
          <w:szCs w:val="24"/>
        </w:rPr>
        <w:t>great teacher and messenger. Muhammad (SAW) wh</w:t>
      </w:r>
      <w:r>
        <w:rPr>
          <w:rFonts w:ascii="Times New Roman" w:hAnsi="Times New Roman" w:cs="Times New Roman"/>
          <w:sz w:val="24"/>
          <w:szCs w:val="24"/>
        </w:rPr>
        <w:t xml:space="preserve">o taught me the purpose of life </w:t>
      </w:r>
      <w:r w:rsidRPr="00406270">
        <w:rPr>
          <w:rFonts w:ascii="Times New Roman" w:hAnsi="Times New Roman" w:cs="Times New Roman"/>
          <w:sz w:val="24"/>
          <w:szCs w:val="24"/>
        </w:rPr>
        <w:t>And to my parents who have never failed</w:t>
      </w:r>
      <w:r>
        <w:rPr>
          <w:rFonts w:ascii="Times New Roman" w:hAnsi="Times New Roman" w:cs="Times New Roman"/>
          <w:sz w:val="24"/>
          <w:szCs w:val="24"/>
        </w:rPr>
        <w:t xml:space="preserve"> to give me financial and moral </w:t>
      </w:r>
      <w:r w:rsidRPr="00406270">
        <w:rPr>
          <w:rFonts w:ascii="Times New Roman" w:hAnsi="Times New Roman" w:cs="Times New Roman"/>
          <w:sz w:val="24"/>
          <w:szCs w:val="24"/>
        </w:rPr>
        <w:t>support for giving a</w:t>
      </w:r>
      <w:r>
        <w:rPr>
          <w:rFonts w:ascii="Times New Roman" w:hAnsi="Times New Roman" w:cs="Times New Roman"/>
          <w:sz w:val="24"/>
          <w:szCs w:val="24"/>
        </w:rPr>
        <w:t>ll my</w:t>
      </w:r>
      <w:r w:rsidRPr="00406270">
        <w:rPr>
          <w:rFonts w:ascii="Times New Roman" w:hAnsi="Times New Roman" w:cs="Times New Roman"/>
          <w:sz w:val="24"/>
          <w:szCs w:val="24"/>
        </w:rPr>
        <w:t xml:space="preserve"> needs during the tim</w:t>
      </w:r>
      <w:r>
        <w:rPr>
          <w:rFonts w:ascii="Times New Roman" w:hAnsi="Times New Roman" w:cs="Times New Roman"/>
          <w:sz w:val="24"/>
          <w:szCs w:val="24"/>
        </w:rPr>
        <w:t xml:space="preserve">e i develop our system and for </w:t>
      </w:r>
      <w:r w:rsidRPr="00406270">
        <w:rPr>
          <w:rFonts w:ascii="Times New Roman" w:hAnsi="Times New Roman" w:cs="Times New Roman"/>
          <w:sz w:val="24"/>
          <w:szCs w:val="24"/>
        </w:rPr>
        <w:t>teaching us even the largest thank can be accomplished i</w:t>
      </w:r>
      <w:r>
        <w:rPr>
          <w:rFonts w:ascii="Times New Roman" w:hAnsi="Times New Roman" w:cs="Times New Roman"/>
          <w:sz w:val="24"/>
          <w:szCs w:val="24"/>
        </w:rPr>
        <w:t>f it is done one stop as a time I</w:t>
      </w:r>
      <w:r w:rsidRPr="00406270">
        <w:rPr>
          <w:rFonts w:ascii="Times New Roman" w:hAnsi="Times New Roman" w:cs="Times New Roman"/>
          <w:sz w:val="24"/>
          <w:szCs w:val="24"/>
        </w:rPr>
        <w:t xml:space="preserve"> dedicate this project to all people who have worked hard to help us complete this project</w:t>
      </w:r>
    </w:p>
    <w:p w:rsidR="003F7C9C" w:rsidRPr="00A90282" w:rsidRDefault="003F7C9C" w:rsidP="00406270">
      <w:pPr>
        <w:spacing w:line="480" w:lineRule="auto"/>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A90282" w:rsidRDefault="003F7C9C" w:rsidP="003F7C9C">
      <w:pPr>
        <w:spacing w:line="480" w:lineRule="auto"/>
        <w:ind w:firstLine="720"/>
        <w:jc w:val="both"/>
        <w:rPr>
          <w:rFonts w:ascii="Times New Roman" w:hAnsi="Times New Roman" w:cs="Times New Roman"/>
          <w:sz w:val="24"/>
          <w:szCs w:val="24"/>
        </w:rPr>
      </w:pPr>
    </w:p>
    <w:p w:rsidR="003F7C9C" w:rsidRPr="004522A2" w:rsidRDefault="003F7C9C" w:rsidP="00406270">
      <w:pPr>
        <w:spacing w:after="0" w:line="36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p>
    <w:p w:rsidR="00406270" w:rsidRPr="00406270" w:rsidRDefault="00406270" w:rsidP="00406270">
      <w:pPr>
        <w:spacing w:after="0" w:line="360" w:lineRule="auto"/>
        <w:ind w:firstLine="720"/>
        <w:jc w:val="both"/>
        <w:rPr>
          <w:rFonts w:ascii="Times New Roman" w:hAnsi="Times New Roman" w:cs="Times New Roman"/>
          <w:sz w:val="24"/>
          <w:szCs w:val="24"/>
        </w:rPr>
      </w:pPr>
      <w:r w:rsidRPr="00406270">
        <w:rPr>
          <w:rFonts w:ascii="Times New Roman" w:hAnsi="Times New Roman" w:cs="Times New Roman"/>
          <w:sz w:val="24"/>
          <w:szCs w:val="24"/>
        </w:rPr>
        <w:t>First and foremost, I wish to appreciate the support of almighty Allah, who</w:t>
      </w:r>
      <w:r>
        <w:rPr>
          <w:rFonts w:ascii="Times New Roman" w:hAnsi="Times New Roman" w:cs="Times New Roman"/>
          <w:sz w:val="24"/>
          <w:szCs w:val="24"/>
        </w:rPr>
        <w:t xml:space="preserve"> </w:t>
      </w:r>
      <w:r w:rsidRPr="00406270">
        <w:rPr>
          <w:rFonts w:ascii="Times New Roman" w:hAnsi="Times New Roman" w:cs="Times New Roman"/>
          <w:sz w:val="24"/>
          <w:szCs w:val="24"/>
        </w:rPr>
        <w:t xml:space="preserve">grant </w:t>
      </w:r>
      <w:r>
        <w:rPr>
          <w:rFonts w:ascii="Times New Roman" w:hAnsi="Times New Roman" w:cs="Times New Roman"/>
          <w:sz w:val="24"/>
          <w:szCs w:val="24"/>
        </w:rPr>
        <w:t xml:space="preserve">me the grace and rare privilege of writing this project successfully </w:t>
      </w:r>
      <w:r w:rsidRPr="00406270">
        <w:rPr>
          <w:rFonts w:ascii="Times New Roman" w:hAnsi="Times New Roman" w:cs="Times New Roman"/>
          <w:sz w:val="24"/>
          <w:szCs w:val="24"/>
        </w:rPr>
        <w:t>(alhamdullahi).</w:t>
      </w:r>
    </w:p>
    <w:p w:rsidR="00406270" w:rsidRDefault="00406270" w:rsidP="00406270">
      <w:pPr>
        <w:spacing w:after="0" w:line="360" w:lineRule="auto"/>
        <w:ind w:firstLine="720"/>
        <w:jc w:val="both"/>
        <w:rPr>
          <w:rFonts w:ascii="Times New Roman" w:hAnsi="Times New Roman" w:cs="Times New Roman"/>
          <w:sz w:val="24"/>
          <w:szCs w:val="24"/>
        </w:rPr>
      </w:pPr>
      <w:r w:rsidRPr="00406270">
        <w:rPr>
          <w:rFonts w:ascii="Times New Roman" w:hAnsi="Times New Roman" w:cs="Times New Roman"/>
          <w:sz w:val="24"/>
          <w:szCs w:val="24"/>
        </w:rPr>
        <w:t xml:space="preserve">My profound gratitude goes </w:t>
      </w:r>
      <w:r w:rsidR="002777BC">
        <w:rPr>
          <w:rFonts w:ascii="Times New Roman" w:hAnsi="Times New Roman" w:cs="Times New Roman"/>
          <w:sz w:val="24"/>
          <w:szCs w:val="24"/>
        </w:rPr>
        <w:t>to my supervisor, guidance the G</w:t>
      </w:r>
      <w:r w:rsidRPr="00406270">
        <w:rPr>
          <w:rFonts w:ascii="Times New Roman" w:hAnsi="Times New Roman" w:cs="Times New Roman"/>
          <w:sz w:val="24"/>
          <w:szCs w:val="24"/>
        </w:rPr>
        <w:t>od of mass</w:t>
      </w:r>
      <w:r>
        <w:rPr>
          <w:rFonts w:ascii="Times New Roman" w:hAnsi="Times New Roman" w:cs="Times New Roman"/>
          <w:sz w:val="24"/>
          <w:szCs w:val="24"/>
        </w:rPr>
        <w:t xml:space="preserve"> </w:t>
      </w:r>
      <w:r w:rsidRPr="00406270">
        <w:rPr>
          <w:rFonts w:ascii="Times New Roman" w:hAnsi="Times New Roman" w:cs="Times New Roman"/>
          <w:sz w:val="24"/>
          <w:szCs w:val="24"/>
        </w:rPr>
        <w:t xml:space="preserve">communication department, </w:t>
      </w:r>
      <w:r w:rsidRPr="002777BC">
        <w:rPr>
          <w:rFonts w:ascii="Times New Roman" w:hAnsi="Times New Roman" w:cs="Times New Roman"/>
          <w:sz w:val="24"/>
          <w:szCs w:val="24"/>
        </w:rPr>
        <w:t>MR.OLUFADI AYUBA BALARABE</w:t>
      </w:r>
      <w:r w:rsidR="002777BC">
        <w:rPr>
          <w:rFonts w:ascii="Times New Roman" w:hAnsi="Times New Roman" w:cs="Times New Roman"/>
          <w:sz w:val="24"/>
          <w:szCs w:val="24"/>
        </w:rPr>
        <w:t xml:space="preserve"> for</w:t>
      </w:r>
      <w:r>
        <w:rPr>
          <w:rFonts w:ascii="Times New Roman" w:hAnsi="Times New Roman" w:cs="Times New Roman"/>
          <w:sz w:val="24"/>
          <w:szCs w:val="24"/>
        </w:rPr>
        <w:t xml:space="preserve"> given me full support on </w:t>
      </w:r>
      <w:r w:rsidRPr="00406270">
        <w:rPr>
          <w:rFonts w:ascii="Times New Roman" w:hAnsi="Times New Roman" w:cs="Times New Roman"/>
          <w:sz w:val="24"/>
          <w:szCs w:val="24"/>
        </w:rPr>
        <w:t>my project</w:t>
      </w:r>
      <w:r w:rsidR="002777BC">
        <w:rPr>
          <w:rFonts w:ascii="Times New Roman" w:hAnsi="Times New Roman" w:cs="Times New Roman"/>
          <w:sz w:val="24"/>
          <w:szCs w:val="24"/>
        </w:rPr>
        <w:t>,</w:t>
      </w:r>
      <w:r w:rsidRPr="00406270">
        <w:rPr>
          <w:rFonts w:ascii="Times New Roman" w:hAnsi="Times New Roman" w:cs="Times New Roman"/>
          <w:sz w:val="24"/>
          <w:szCs w:val="24"/>
        </w:rPr>
        <w:t xml:space="preserve"> his professional effort has helped me </w:t>
      </w:r>
      <w:r w:rsidR="002777BC">
        <w:rPr>
          <w:rFonts w:ascii="Times New Roman" w:hAnsi="Times New Roman" w:cs="Times New Roman"/>
          <w:sz w:val="24"/>
          <w:szCs w:val="24"/>
        </w:rPr>
        <w:t>to achieve my goals and also I am</w:t>
      </w:r>
      <w:r>
        <w:rPr>
          <w:rFonts w:ascii="Times New Roman" w:hAnsi="Times New Roman" w:cs="Times New Roman"/>
          <w:sz w:val="24"/>
          <w:szCs w:val="24"/>
        </w:rPr>
        <w:t xml:space="preserve"> </w:t>
      </w:r>
      <w:r w:rsidRPr="00406270">
        <w:rPr>
          <w:rFonts w:ascii="Times New Roman" w:hAnsi="Times New Roman" w:cs="Times New Roman"/>
          <w:sz w:val="24"/>
          <w:szCs w:val="24"/>
        </w:rPr>
        <w:t>grateful to the contribution of all my lect</w:t>
      </w:r>
      <w:r>
        <w:rPr>
          <w:rFonts w:ascii="Times New Roman" w:hAnsi="Times New Roman" w:cs="Times New Roman"/>
          <w:sz w:val="24"/>
          <w:szCs w:val="24"/>
        </w:rPr>
        <w:t xml:space="preserve">urers in the department of mass </w:t>
      </w:r>
      <w:r w:rsidRPr="00406270">
        <w:rPr>
          <w:rFonts w:ascii="Times New Roman" w:hAnsi="Times New Roman" w:cs="Times New Roman"/>
          <w:sz w:val="24"/>
          <w:szCs w:val="24"/>
        </w:rPr>
        <w:t>communication for thei</w:t>
      </w:r>
      <w:r>
        <w:rPr>
          <w:rFonts w:ascii="Times New Roman" w:hAnsi="Times New Roman" w:cs="Times New Roman"/>
          <w:sz w:val="24"/>
          <w:szCs w:val="24"/>
        </w:rPr>
        <w:t xml:space="preserve">r full supports. Thank you all. </w:t>
      </w:r>
    </w:p>
    <w:p w:rsidR="00406270" w:rsidRDefault="00406270" w:rsidP="00406270">
      <w:pPr>
        <w:spacing w:after="0" w:line="360" w:lineRule="auto"/>
        <w:ind w:firstLine="720"/>
        <w:jc w:val="both"/>
        <w:rPr>
          <w:rFonts w:ascii="Times New Roman" w:hAnsi="Times New Roman" w:cs="Times New Roman"/>
          <w:sz w:val="24"/>
          <w:szCs w:val="24"/>
        </w:rPr>
      </w:pPr>
      <w:r w:rsidRPr="00406270">
        <w:rPr>
          <w:rFonts w:ascii="Times New Roman" w:hAnsi="Times New Roman" w:cs="Times New Roman"/>
          <w:sz w:val="24"/>
          <w:szCs w:val="24"/>
        </w:rPr>
        <w:t>I wish to place on record my a</w:t>
      </w:r>
      <w:r>
        <w:rPr>
          <w:rFonts w:ascii="Times New Roman" w:hAnsi="Times New Roman" w:cs="Times New Roman"/>
          <w:sz w:val="24"/>
          <w:szCs w:val="24"/>
        </w:rPr>
        <w:t xml:space="preserve">ppreciation and gratitude to my caring, </w:t>
      </w:r>
      <w:r w:rsidRPr="00406270">
        <w:rPr>
          <w:rFonts w:ascii="Times New Roman" w:hAnsi="Times New Roman" w:cs="Times New Roman"/>
          <w:sz w:val="24"/>
          <w:szCs w:val="24"/>
        </w:rPr>
        <w:t xml:space="preserve">wonderful and understanding parents. They are </w:t>
      </w:r>
      <w:r>
        <w:rPr>
          <w:rFonts w:ascii="Times New Roman" w:hAnsi="Times New Roman" w:cs="Times New Roman"/>
          <w:sz w:val="24"/>
          <w:szCs w:val="24"/>
        </w:rPr>
        <w:t>the symbol of my power</w:t>
      </w:r>
      <w:r w:rsidRPr="00406270">
        <w:rPr>
          <w:rFonts w:ascii="Times New Roman" w:hAnsi="Times New Roman" w:cs="Times New Roman"/>
          <w:b/>
          <w:sz w:val="24"/>
          <w:szCs w:val="24"/>
        </w:rPr>
        <w:t xml:space="preserve">. </w:t>
      </w:r>
      <w:r w:rsidRPr="002777BC">
        <w:rPr>
          <w:rFonts w:ascii="Times New Roman" w:hAnsi="Times New Roman" w:cs="Times New Roman"/>
          <w:sz w:val="24"/>
          <w:szCs w:val="24"/>
        </w:rPr>
        <w:t>MR. AND</w:t>
      </w:r>
      <w:r w:rsidR="002777BC">
        <w:rPr>
          <w:rFonts w:ascii="Times New Roman" w:hAnsi="Times New Roman" w:cs="Times New Roman"/>
          <w:sz w:val="24"/>
          <w:szCs w:val="24"/>
        </w:rPr>
        <w:t xml:space="preserve"> </w:t>
      </w:r>
      <w:r w:rsidRPr="002777BC">
        <w:rPr>
          <w:rFonts w:ascii="Times New Roman" w:hAnsi="Times New Roman" w:cs="Times New Roman"/>
          <w:sz w:val="24"/>
          <w:szCs w:val="24"/>
        </w:rPr>
        <w:t>MRS. BADMUS</w:t>
      </w:r>
      <w:r w:rsidRPr="00406270">
        <w:rPr>
          <w:rFonts w:ascii="Times New Roman" w:hAnsi="Times New Roman" w:cs="Times New Roman"/>
          <w:b/>
          <w:sz w:val="24"/>
          <w:szCs w:val="24"/>
        </w:rPr>
        <w:t xml:space="preserve"> f</w:t>
      </w:r>
      <w:r w:rsidRPr="00406270">
        <w:rPr>
          <w:rFonts w:ascii="Times New Roman" w:hAnsi="Times New Roman" w:cs="Times New Roman"/>
          <w:sz w:val="24"/>
          <w:szCs w:val="24"/>
        </w:rPr>
        <w:t xml:space="preserve">or their financial and moral supports towards my completion </w:t>
      </w:r>
      <w:r>
        <w:rPr>
          <w:rFonts w:ascii="Times New Roman" w:hAnsi="Times New Roman" w:cs="Times New Roman"/>
          <w:sz w:val="24"/>
          <w:szCs w:val="24"/>
        </w:rPr>
        <w:t xml:space="preserve">of my </w:t>
      </w:r>
      <w:r w:rsidRPr="00406270">
        <w:rPr>
          <w:rFonts w:ascii="Times New Roman" w:hAnsi="Times New Roman" w:cs="Times New Roman"/>
          <w:sz w:val="24"/>
          <w:szCs w:val="24"/>
        </w:rPr>
        <w:t>academic and the words of encouragement through</w:t>
      </w:r>
      <w:r>
        <w:rPr>
          <w:rFonts w:ascii="Times New Roman" w:hAnsi="Times New Roman" w:cs="Times New Roman"/>
          <w:sz w:val="24"/>
          <w:szCs w:val="24"/>
        </w:rPr>
        <w:t xml:space="preserve">out my study. I pray Allah will </w:t>
      </w:r>
      <w:r w:rsidRPr="00406270">
        <w:rPr>
          <w:rFonts w:ascii="Times New Roman" w:hAnsi="Times New Roman" w:cs="Times New Roman"/>
          <w:sz w:val="24"/>
          <w:szCs w:val="24"/>
        </w:rPr>
        <w:t xml:space="preserve">grant them peace of mind and long life to enjoy </w:t>
      </w:r>
      <w:r>
        <w:rPr>
          <w:rFonts w:ascii="Times New Roman" w:hAnsi="Times New Roman" w:cs="Times New Roman"/>
          <w:sz w:val="24"/>
          <w:szCs w:val="24"/>
        </w:rPr>
        <w:t>the fruit of your labour (Amen)</w:t>
      </w:r>
    </w:p>
    <w:p w:rsidR="003F7C9C" w:rsidRPr="00406270" w:rsidRDefault="00406270" w:rsidP="00406270">
      <w:pPr>
        <w:spacing w:after="0" w:line="360" w:lineRule="auto"/>
        <w:ind w:firstLine="720"/>
        <w:jc w:val="both"/>
        <w:rPr>
          <w:rFonts w:ascii="Times New Roman" w:hAnsi="Times New Roman" w:cs="Times New Roman"/>
          <w:sz w:val="24"/>
          <w:szCs w:val="24"/>
        </w:rPr>
      </w:pPr>
      <w:r w:rsidRPr="00406270">
        <w:rPr>
          <w:rFonts w:ascii="Times New Roman" w:hAnsi="Times New Roman" w:cs="Times New Roman"/>
          <w:sz w:val="24"/>
          <w:szCs w:val="24"/>
        </w:rPr>
        <w:t>My appreciation also goes to my fr</w:t>
      </w:r>
      <w:r>
        <w:rPr>
          <w:rFonts w:ascii="Times New Roman" w:hAnsi="Times New Roman" w:cs="Times New Roman"/>
          <w:sz w:val="24"/>
          <w:szCs w:val="24"/>
        </w:rPr>
        <w:t xml:space="preserve">iends for being hardworking and </w:t>
      </w:r>
      <w:r w:rsidRPr="00406270">
        <w:rPr>
          <w:rFonts w:ascii="Times New Roman" w:hAnsi="Times New Roman" w:cs="Times New Roman"/>
          <w:sz w:val="24"/>
          <w:szCs w:val="24"/>
        </w:rPr>
        <w:t>encouraging friends educationally, morally and su</w:t>
      </w:r>
      <w:r>
        <w:rPr>
          <w:rFonts w:ascii="Times New Roman" w:hAnsi="Times New Roman" w:cs="Times New Roman"/>
          <w:sz w:val="24"/>
          <w:szCs w:val="24"/>
        </w:rPr>
        <w:t xml:space="preserve">pport financially throughout my </w:t>
      </w:r>
      <w:r w:rsidRPr="00406270">
        <w:rPr>
          <w:rFonts w:ascii="Times New Roman" w:hAnsi="Times New Roman" w:cs="Times New Roman"/>
          <w:sz w:val="24"/>
          <w:szCs w:val="24"/>
        </w:rPr>
        <w:t>study.</w:t>
      </w:r>
      <w:r w:rsidR="003F7C9C">
        <w:rPr>
          <w:rFonts w:ascii="Times New Roman" w:hAnsi="Times New Roman" w:cs="Times New Roman"/>
          <w:b/>
          <w:sz w:val="24"/>
          <w:szCs w:val="24"/>
        </w:rPr>
        <w:br w:type="page"/>
      </w:r>
    </w:p>
    <w:p w:rsidR="003F7C9C" w:rsidRPr="00A90282" w:rsidRDefault="003F7C9C" w:rsidP="003F7C9C">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w:t>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ii</w:t>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iii</w:t>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iv</w:t>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vi</w:t>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282">
        <w:rPr>
          <w:rFonts w:ascii="Times New Roman" w:hAnsi="Times New Roman" w:cs="Times New Roman"/>
          <w:sz w:val="24"/>
          <w:szCs w:val="24"/>
        </w:rPr>
        <w:t>viii</w:t>
      </w:r>
    </w:p>
    <w:p w:rsidR="003F7C9C" w:rsidRPr="00A90282" w:rsidRDefault="003F7C9C" w:rsidP="003F7C9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3F7C9C" w:rsidRDefault="003F7C9C" w:rsidP="003F7C9C">
      <w:pPr>
        <w:pStyle w:val="ListParagraph"/>
        <w:numPr>
          <w:ilvl w:val="1"/>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study……………………………………………1-3</w:t>
      </w:r>
    </w:p>
    <w:p w:rsidR="003F7C9C" w:rsidRDefault="003F7C9C" w:rsidP="003F7C9C">
      <w:pPr>
        <w:pStyle w:val="ListParagraph"/>
        <w:numPr>
          <w:ilvl w:val="1"/>
          <w:numId w:val="8"/>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Statement of the problem</w:t>
      </w:r>
      <w:r>
        <w:rPr>
          <w:rFonts w:ascii="Times New Roman" w:hAnsi="Times New Roman" w:cs="Times New Roman"/>
          <w:sz w:val="24"/>
          <w:szCs w:val="24"/>
        </w:rPr>
        <w:t>…………………………………….……..3-5</w:t>
      </w:r>
      <w:r w:rsidRPr="00BB36BD">
        <w:rPr>
          <w:rFonts w:ascii="Times New Roman" w:hAnsi="Times New Roman" w:cs="Times New Roman"/>
          <w:sz w:val="24"/>
          <w:szCs w:val="24"/>
        </w:rPr>
        <w:tab/>
      </w:r>
    </w:p>
    <w:p w:rsidR="003F7C9C" w:rsidRDefault="003F7C9C" w:rsidP="003F7C9C">
      <w:pPr>
        <w:pStyle w:val="ListParagraph"/>
        <w:numPr>
          <w:ilvl w:val="1"/>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 of the study……………………………………………….5</w:t>
      </w:r>
      <w:r>
        <w:rPr>
          <w:rFonts w:ascii="Times New Roman" w:hAnsi="Times New Roman" w:cs="Times New Roman"/>
          <w:sz w:val="24"/>
          <w:szCs w:val="24"/>
        </w:rPr>
        <w:tab/>
      </w:r>
    </w:p>
    <w:p w:rsidR="003F7C9C" w:rsidRDefault="003F7C9C" w:rsidP="003F7C9C">
      <w:pPr>
        <w:pStyle w:val="ListParagraph"/>
        <w:numPr>
          <w:ilvl w:val="1"/>
          <w:numId w:val="8"/>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Research questions</w:t>
      </w:r>
      <w:r>
        <w:rPr>
          <w:rFonts w:ascii="Times New Roman" w:hAnsi="Times New Roman" w:cs="Times New Roman"/>
          <w:sz w:val="24"/>
          <w:szCs w:val="24"/>
        </w:rPr>
        <w:t>…………………………………………………..5-6</w:t>
      </w:r>
      <w:r>
        <w:rPr>
          <w:rFonts w:ascii="Times New Roman" w:hAnsi="Times New Roman" w:cs="Times New Roman"/>
          <w:sz w:val="24"/>
          <w:szCs w:val="24"/>
        </w:rPr>
        <w:tab/>
      </w:r>
    </w:p>
    <w:p w:rsidR="003F7C9C" w:rsidRDefault="003F7C9C" w:rsidP="003F7C9C">
      <w:pPr>
        <w:pStyle w:val="ListParagraph"/>
        <w:numPr>
          <w:ilvl w:val="1"/>
          <w:numId w:val="8"/>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w:t>
      </w:r>
      <w:r>
        <w:rPr>
          <w:rFonts w:ascii="Times New Roman" w:hAnsi="Times New Roman" w:cs="Times New Roman"/>
          <w:sz w:val="24"/>
          <w:szCs w:val="24"/>
        </w:rPr>
        <w:t>ignificance of the study…………………………………………….6-7</w:t>
      </w:r>
      <w:r>
        <w:rPr>
          <w:rFonts w:ascii="Times New Roman" w:hAnsi="Times New Roman" w:cs="Times New Roman"/>
          <w:sz w:val="24"/>
          <w:szCs w:val="24"/>
        </w:rPr>
        <w:tab/>
      </w:r>
    </w:p>
    <w:p w:rsidR="003F7C9C" w:rsidRDefault="003F7C9C" w:rsidP="003F7C9C">
      <w:pPr>
        <w:pStyle w:val="ListParagraph"/>
        <w:numPr>
          <w:ilvl w:val="1"/>
          <w:numId w:val="8"/>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Scope of the study</w:t>
      </w:r>
      <w:r>
        <w:rPr>
          <w:rFonts w:ascii="Times New Roman" w:hAnsi="Times New Roman" w:cs="Times New Roman"/>
          <w:sz w:val="24"/>
          <w:szCs w:val="24"/>
        </w:rPr>
        <w:t>…………………………………………………...7-8</w:t>
      </w:r>
      <w:r>
        <w:rPr>
          <w:rFonts w:ascii="Times New Roman" w:hAnsi="Times New Roman" w:cs="Times New Roman"/>
          <w:sz w:val="24"/>
          <w:szCs w:val="24"/>
        </w:rPr>
        <w:tab/>
      </w:r>
    </w:p>
    <w:p w:rsidR="003F7C9C" w:rsidRPr="00BB36BD" w:rsidRDefault="003F7C9C" w:rsidP="003F7C9C">
      <w:pPr>
        <w:pStyle w:val="ListParagraph"/>
        <w:numPr>
          <w:ilvl w:val="1"/>
          <w:numId w:val="8"/>
        </w:numPr>
        <w:spacing w:after="0" w:line="360" w:lineRule="auto"/>
        <w:jc w:val="both"/>
        <w:rPr>
          <w:rFonts w:ascii="Times New Roman" w:hAnsi="Times New Roman" w:cs="Times New Roman"/>
          <w:sz w:val="24"/>
          <w:szCs w:val="24"/>
        </w:rPr>
      </w:pPr>
      <w:r w:rsidRPr="00BB36BD">
        <w:rPr>
          <w:rFonts w:ascii="Times New Roman" w:hAnsi="Times New Roman" w:cs="Times New Roman"/>
          <w:sz w:val="24"/>
          <w:szCs w:val="24"/>
        </w:rPr>
        <w:t>Definition of key terms</w:t>
      </w:r>
      <w:r>
        <w:rPr>
          <w:rFonts w:ascii="Times New Roman" w:hAnsi="Times New Roman" w:cs="Times New Roman"/>
          <w:sz w:val="24"/>
          <w:szCs w:val="24"/>
        </w:rPr>
        <w:t>………………………………………………8-9</w:t>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r w:rsidRPr="00BB36BD">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Introduction…………………………………………………………..10-11</w:t>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framework……………………………………………….12-23</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framework……………………………………………….23-30</w:t>
      </w:r>
      <w:r>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A90282">
        <w:rPr>
          <w:rFonts w:ascii="Times New Roman" w:hAnsi="Times New Roman" w:cs="Times New Roman"/>
          <w:sz w:val="24"/>
          <w:szCs w:val="24"/>
        </w:rPr>
        <w:t>Empirical review</w:t>
      </w:r>
      <w:r>
        <w:rPr>
          <w:rFonts w:ascii="Times New Roman" w:hAnsi="Times New Roman" w:cs="Times New Roman"/>
          <w:sz w:val="24"/>
          <w:szCs w:val="24"/>
        </w:rPr>
        <w:t>……………………………………………………..30-32</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Introduction…………………………………………………………….33</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Research design………………………………………………………..33</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A90282">
        <w:rPr>
          <w:rFonts w:ascii="Times New Roman" w:hAnsi="Times New Roman" w:cs="Times New Roman"/>
          <w:sz w:val="24"/>
          <w:szCs w:val="24"/>
        </w:rPr>
        <w:t>P</w:t>
      </w:r>
      <w:r>
        <w:rPr>
          <w:rFonts w:ascii="Times New Roman" w:hAnsi="Times New Roman" w:cs="Times New Roman"/>
          <w:sz w:val="24"/>
          <w:szCs w:val="24"/>
        </w:rPr>
        <w:t>opulation of the study………………………………………………...33</w:t>
      </w:r>
      <w:r>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A90282">
        <w:rPr>
          <w:rFonts w:ascii="Times New Roman" w:hAnsi="Times New Roman" w:cs="Times New Roman"/>
          <w:sz w:val="24"/>
          <w:szCs w:val="24"/>
        </w:rPr>
        <w:t>Sample size</w:t>
      </w:r>
      <w:r>
        <w:rPr>
          <w:rFonts w:ascii="Times New Roman" w:hAnsi="Times New Roman" w:cs="Times New Roman"/>
          <w:sz w:val="24"/>
          <w:szCs w:val="24"/>
        </w:rPr>
        <w:t xml:space="preserve"> and sampling techniques………………………………….34-36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3.4   Instru</w:t>
      </w:r>
      <w:r>
        <w:rPr>
          <w:rFonts w:ascii="Times New Roman" w:hAnsi="Times New Roman" w:cs="Times New Roman"/>
          <w:sz w:val="24"/>
          <w:szCs w:val="24"/>
        </w:rPr>
        <w:t>ment of Data Collection…………………………………………..36</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Pr>
          <w:rFonts w:ascii="Times New Roman" w:hAnsi="Times New Roman" w:cs="Times New Roman"/>
          <w:sz w:val="24"/>
          <w:szCs w:val="24"/>
        </w:rPr>
        <w:t>eliability of Instrument…………………………………..37</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Pr>
          <w:rFonts w:ascii="Times New Roman" w:hAnsi="Times New Roman" w:cs="Times New Roman"/>
          <w:sz w:val="24"/>
          <w:szCs w:val="24"/>
        </w:rPr>
        <w:t>hods of data collection………………………………………………37</w:t>
      </w:r>
      <w:r>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3.7   </w:t>
      </w:r>
      <w:r>
        <w:rPr>
          <w:rFonts w:ascii="Times New Roman" w:hAnsi="Times New Roman" w:cs="Times New Roman"/>
          <w:sz w:val="24"/>
          <w:szCs w:val="24"/>
        </w:rPr>
        <w:t>Method of Data Analysis……………………………………………...…37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Introduction………………………………………………………….38</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Pr>
          <w:rFonts w:ascii="Times New Roman" w:hAnsi="Times New Roman" w:cs="Times New Roman"/>
          <w:sz w:val="24"/>
          <w:szCs w:val="24"/>
        </w:rPr>
        <w:t>of Audience Demographics</w:t>
      </w:r>
      <w:r>
        <w:rPr>
          <w:rFonts w:ascii="Times New Roman" w:hAnsi="Times New Roman" w:cs="Times New Roman"/>
          <w:sz w:val="24"/>
          <w:szCs w:val="24"/>
        </w:rPr>
        <w:tab/>
        <w:t>……………………………….40-48</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Pr>
          <w:rFonts w:ascii="Times New Roman" w:hAnsi="Times New Roman" w:cs="Times New Roman"/>
          <w:sz w:val="24"/>
          <w:szCs w:val="24"/>
        </w:rPr>
        <w:t>lysis of Research Items…………………………………………48</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Pr>
          <w:rFonts w:ascii="Times New Roman" w:hAnsi="Times New Roman" w:cs="Times New Roman"/>
          <w:sz w:val="24"/>
          <w:szCs w:val="24"/>
        </w:rPr>
        <w:t>sis of research Question………………………………………48</w:t>
      </w:r>
      <w:r>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Pr>
          <w:rFonts w:ascii="Times New Roman" w:hAnsi="Times New Roman" w:cs="Times New Roman"/>
          <w:sz w:val="24"/>
          <w:szCs w:val="24"/>
        </w:rPr>
        <w:tab/>
        <w:t>Discussion of findings……………………………………………….49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7C9C" w:rsidRPr="00A90282" w:rsidRDefault="003F7C9C" w:rsidP="003F7C9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Pr>
          <w:rFonts w:ascii="Times New Roman" w:hAnsi="Times New Roman" w:cs="Times New Roman"/>
          <w:sz w:val="24"/>
          <w:szCs w:val="24"/>
        </w:rPr>
        <w:t>Introduction…………………………………………………………..50</w:t>
      </w:r>
      <w:r>
        <w:rPr>
          <w:rFonts w:ascii="Times New Roman" w:hAnsi="Times New Roman" w:cs="Times New Roman"/>
          <w:sz w:val="24"/>
          <w:szCs w:val="24"/>
        </w:rPr>
        <w:tab/>
      </w:r>
    </w:p>
    <w:p w:rsidR="003F7C9C" w:rsidRDefault="003F7C9C" w:rsidP="003F7C9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Pr>
          <w:rFonts w:ascii="Times New Roman" w:hAnsi="Times New Roman" w:cs="Times New Roman"/>
          <w:sz w:val="24"/>
          <w:szCs w:val="24"/>
        </w:rPr>
        <w:t>1</w:t>
      </w:r>
      <w:r>
        <w:rPr>
          <w:rFonts w:ascii="Times New Roman" w:hAnsi="Times New Roman" w:cs="Times New Roman"/>
          <w:sz w:val="24"/>
          <w:szCs w:val="24"/>
        </w:rPr>
        <w:tab/>
        <w:t>Summary of findings…………………………………………………50</w:t>
      </w:r>
    </w:p>
    <w:p w:rsidR="003F7C9C" w:rsidRDefault="003F7C9C" w:rsidP="003F7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Conclusion……………………………………………………………50-51</w:t>
      </w:r>
      <w:r>
        <w:rPr>
          <w:rFonts w:ascii="Times New Roman" w:hAnsi="Times New Roman" w:cs="Times New Roman"/>
          <w:sz w:val="24"/>
          <w:szCs w:val="24"/>
        </w:rPr>
        <w:tab/>
      </w:r>
    </w:p>
    <w:p w:rsidR="003F7C9C" w:rsidRPr="004D0C72" w:rsidRDefault="003F7C9C" w:rsidP="003F7C9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Recommendations……………………………………………………..51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Appendix………………………………………………………………52-55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B6121" w:rsidRDefault="003F7C9C">
      <w:pPr>
        <w:rPr>
          <w:rFonts w:ascii="Times New Roman" w:hAnsi="Times New Roman" w:cs="Times New Roman"/>
          <w:b/>
          <w:sz w:val="24"/>
          <w:szCs w:val="24"/>
        </w:rPr>
        <w:sectPr w:rsidR="002B6121" w:rsidSect="002B6121">
          <w:footerReference w:type="default" r:id="rId7"/>
          <w:pgSz w:w="11520" w:h="14400" w:code="9"/>
          <w:pgMar w:top="1440" w:right="1440" w:bottom="1440" w:left="1440" w:header="720" w:footer="720" w:gutter="0"/>
          <w:pgNumType w:fmt="lowerRoman" w:start="1"/>
          <w:cols w:space="720"/>
          <w:docGrid w:linePitch="360"/>
        </w:sectPr>
      </w:pPr>
      <w:r>
        <w:rPr>
          <w:rFonts w:ascii="Times New Roman" w:hAnsi="Times New Roman" w:cs="Times New Roman"/>
          <w:b/>
          <w:sz w:val="24"/>
          <w:szCs w:val="24"/>
        </w:rPr>
        <w:br w:type="page"/>
      </w:r>
    </w:p>
    <w:p w:rsidR="00142E84" w:rsidRPr="00281E00" w:rsidRDefault="00161862" w:rsidP="002B6121">
      <w:pPr>
        <w:spacing w:after="0" w:line="360" w:lineRule="auto"/>
        <w:jc w:val="center"/>
        <w:rPr>
          <w:rFonts w:ascii="Times New Roman" w:hAnsi="Times New Roman" w:cs="Times New Roman"/>
          <w:b/>
          <w:sz w:val="24"/>
          <w:szCs w:val="24"/>
        </w:rPr>
      </w:pPr>
      <w:r w:rsidRPr="00281E00">
        <w:rPr>
          <w:rFonts w:ascii="Times New Roman" w:hAnsi="Times New Roman" w:cs="Times New Roman"/>
          <w:b/>
          <w:sz w:val="24"/>
          <w:szCs w:val="24"/>
        </w:rPr>
        <w:lastRenderedPageBreak/>
        <w:t>CHAPTER ONE</w:t>
      </w:r>
    </w:p>
    <w:p w:rsidR="00555329" w:rsidRPr="00281E00" w:rsidRDefault="00555329" w:rsidP="00281E00">
      <w:pPr>
        <w:spacing w:after="0" w:line="360" w:lineRule="auto"/>
        <w:jc w:val="center"/>
        <w:rPr>
          <w:rFonts w:ascii="Times New Roman" w:hAnsi="Times New Roman" w:cs="Times New Roman"/>
          <w:b/>
          <w:sz w:val="24"/>
          <w:szCs w:val="24"/>
        </w:rPr>
      </w:pPr>
      <w:r w:rsidRPr="00281E00">
        <w:rPr>
          <w:rFonts w:ascii="Times New Roman" w:hAnsi="Times New Roman" w:cs="Times New Roman"/>
          <w:b/>
          <w:sz w:val="24"/>
          <w:szCs w:val="24"/>
        </w:rPr>
        <w:t>INTRODUCTION</w:t>
      </w:r>
    </w:p>
    <w:p w:rsidR="00161862" w:rsidRPr="00281E00" w:rsidRDefault="0028304F" w:rsidP="00281E00">
      <w:pPr>
        <w:pStyle w:val="ListParagraph"/>
        <w:numPr>
          <w:ilvl w:val="1"/>
          <w:numId w:val="4"/>
        </w:num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 xml:space="preserve">     </w:t>
      </w:r>
      <w:r w:rsidR="00161862" w:rsidRPr="00281E00">
        <w:rPr>
          <w:rFonts w:ascii="Times New Roman" w:hAnsi="Times New Roman" w:cs="Times New Roman"/>
          <w:b/>
          <w:sz w:val="24"/>
          <w:szCs w:val="24"/>
        </w:rPr>
        <w:t>BACKGROUND OF THE STUDY</w:t>
      </w:r>
    </w:p>
    <w:p w:rsidR="00D15903" w:rsidRPr="00281E00" w:rsidRDefault="00161862" w:rsidP="00281E00">
      <w:pPr>
        <w:pStyle w:val="NormalWeb"/>
        <w:spacing w:before="0" w:beforeAutospacing="0" w:after="0" w:afterAutospacing="0" w:line="360" w:lineRule="auto"/>
        <w:ind w:firstLine="720"/>
        <w:jc w:val="both"/>
      </w:pPr>
      <w:r w:rsidRPr="00281E00">
        <w:t>Community radio has increasingly become a vital tool for addressing local issues, fostering development, and enhancing education at the grassroots level. In Nigeria, where access to mainstream media is often limited due to geographical, economic, or social barriers, community radio provides a platform for the dissemination of relevant information tailored to the needs of the local population. One such institution leveraging community radio is the Kwara State Polytechnic, which operates Kwara State Polytechnic FM (Kwara Poly FM), a station dedicated to serving the educational and informational needs of its immediate community and the broader state.</w:t>
      </w:r>
    </w:p>
    <w:p w:rsidR="003A72C0" w:rsidRPr="00281E00" w:rsidRDefault="00161862" w:rsidP="00281E00">
      <w:pPr>
        <w:pStyle w:val="NormalWeb"/>
        <w:spacing w:before="0" w:beforeAutospacing="0" w:after="0" w:afterAutospacing="0" w:line="360" w:lineRule="auto"/>
        <w:ind w:firstLine="720"/>
        <w:jc w:val="both"/>
      </w:pPr>
      <w:r w:rsidRPr="00281E00">
        <w:t>The focus of this study is on the role of Kwara State Polytechnic FM in advancing education in Kwara State, with a specific emphasis on how the station’s coverage influences educational development within the state. Kwara State, located in the North-Central region of Nigeria, is home to diverse ethnic groups and communities, many of which face challenges related to educational access and quality. Community radio stations like Kwara Poly FM are critical in overcoming these challenges by disseminating educational content, raising awareness about educational opportunities, and promoting social change.</w:t>
      </w:r>
    </w:p>
    <w:p w:rsidR="003A72C0" w:rsidRPr="00281E00" w:rsidRDefault="00161862" w:rsidP="00281E00">
      <w:pPr>
        <w:pStyle w:val="NormalWeb"/>
        <w:spacing w:before="0" w:beforeAutospacing="0" w:after="0" w:afterAutospacing="0" w:line="360" w:lineRule="auto"/>
        <w:ind w:firstLine="720"/>
        <w:jc w:val="both"/>
      </w:pPr>
      <w:r w:rsidRPr="00281E00">
        <w:t>According to studies, community radio stations are instrumental in promoting educational equity, especially in regions where traditional media outlets may overloo</w:t>
      </w:r>
      <w:r w:rsidR="00845EA9" w:rsidRPr="00281E00">
        <w:t>k local concerns (Akinwumi, 2020</w:t>
      </w:r>
      <w:r w:rsidRPr="00281E00">
        <w:t>). Kwara Poly FM, as a community radio station, aims to bridge this gap by offering educational programming, including discussions on academic success, skill development, career counseling, and broader social issues that impact learning and education. The station also provides a platform for educators, students, and other stakeholders to share experiences, knowledge, and strategies that can im</w:t>
      </w:r>
      <w:r w:rsidR="003A72C0" w:rsidRPr="00281E00">
        <w:t>prove the educational landscape</w:t>
      </w:r>
    </w:p>
    <w:p w:rsidR="003A72C0" w:rsidRPr="00281E00" w:rsidRDefault="00161862" w:rsidP="00281E00">
      <w:pPr>
        <w:pStyle w:val="NormalWeb"/>
        <w:spacing w:before="0" w:beforeAutospacing="0" w:after="0" w:afterAutospacing="0" w:line="360" w:lineRule="auto"/>
        <w:ind w:firstLine="720"/>
        <w:jc w:val="both"/>
      </w:pPr>
      <w:r w:rsidRPr="00281E00">
        <w:lastRenderedPageBreak/>
        <w:t xml:space="preserve">The station’s role in educational advancement goes beyond just broadcasting academic content; it also serves as a tool for advocacy and public engagement. By discussing policies, addressing challenges faced by students, and raising awareness about opportunities for educational advancement, Kwara Poly FM contributes to the development of a more informed citizenry. The station’s ability to reach a broad audience through local broadcasting enables it to make </w:t>
      </w:r>
      <w:r w:rsidR="003A72C0" w:rsidRPr="00281E00">
        <w:t>the</w:t>
      </w:r>
      <w:r w:rsidR="0007281E" w:rsidRPr="00281E00">
        <w:t xml:space="preserve"> significance of community radio, especially in a state like Kwara, lies in its capacity to deliver localized content that resonates with the everyday realities of its audience. Kwara Poly FM, as an extension of Kwara State Polytechnic, has the unique advantage of tapping into the educational infrastructure of the institution while also reflecting the local context of Kwara State. The station is positioned to bridge the gap between formal education systems and informal learning, providing educational content that is culturally relevant and accessible. By featuring programs such as adult education initiatives, vocational training, and university-level academic discussions, Kwara Poly FM contributes to improving the quality of education for people of all ages. Additionally, it aids in reducing the education deficit in the state by promoting educational resources, scholarships, and job opportunities that are often not accessible through traditional media outlets. </w:t>
      </w:r>
    </w:p>
    <w:p w:rsidR="00161862" w:rsidRPr="00281E00" w:rsidRDefault="0007281E" w:rsidP="00281E00">
      <w:pPr>
        <w:pStyle w:val="NormalWeb"/>
        <w:spacing w:before="0" w:beforeAutospacing="0" w:after="0" w:afterAutospacing="0" w:line="360" w:lineRule="auto"/>
        <w:ind w:firstLine="720"/>
        <w:jc w:val="both"/>
      </w:pPr>
      <w:r w:rsidRPr="00281E00">
        <w:t xml:space="preserve">In terms of its influence on public policy, Kwara Poly FM plays a critical role in fostering public awareness on key educational reforms. Through interviews, talk shows, and call-in programs, the station facilitates discussions on government educational policies, challenges facing the educational sector, and the implementation of government initiatives aimed at improving education. The interactive nature of community radio allows it to engage directly with listeners, who can voice concerns, ask questions, and contribute ideas on educational development. This participatory aspect helps to create a sense of ownership and accountability among the community, ensuring that educational policies and programs reflect the true needs and aspirations of the people. By strengthening the connection between the local population and policymakers, Kwara Poly FM enhances the democratic process and encourages active citizen participation in </w:t>
      </w:r>
      <w:r w:rsidRPr="00281E00">
        <w:lastRenderedPageBreak/>
        <w:t>shaping the future of education in Kwara State.</w:t>
      </w:r>
      <w:r w:rsidR="00161862" w:rsidRPr="00281E00">
        <w:t>education more accessible, especially to rural areas and less-privileged communities where formal education structures may b</w:t>
      </w:r>
      <w:r w:rsidR="00845EA9" w:rsidRPr="00281E00">
        <w:t>e underdeveloped (Daramola, 2018</w:t>
      </w:r>
      <w:r w:rsidR="00161862" w:rsidRPr="00281E00">
        <w:t>).</w:t>
      </w:r>
    </w:p>
    <w:p w:rsidR="003A72C0" w:rsidRPr="00281E00" w:rsidRDefault="00161862" w:rsidP="00281E00">
      <w:pPr>
        <w:pStyle w:val="NormalWeb"/>
        <w:spacing w:before="0" w:beforeAutospacing="0" w:after="0" w:afterAutospacing="0" w:line="360" w:lineRule="auto"/>
        <w:jc w:val="both"/>
      </w:pPr>
      <w:r w:rsidRPr="00281E00">
        <w:t>Furthermore, Kwara Poly FM’s programming includes collaborations with educational institutions, experts, and policymakers to discuss issues of educational reform and advancement. Through these discussions, the station fosters dialogue between the government, educational authorities, and the community, helping to shape policies and strategies that promote educational development.</w:t>
      </w:r>
    </w:p>
    <w:p w:rsidR="00161862" w:rsidRPr="00281E00" w:rsidRDefault="00161862" w:rsidP="00281E00">
      <w:pPr>
        <w:pStyle w:val="NormalWeb"/>
        <w:spacing w:before="0" w:beforeAutospacing="0" w:after="0" w:afterAutospacing="0" w:line="360" w:lineRule="auto"/>
        <w:ind w:firstLine="720"/>
        <w:jc w:val="both"/>
      </w:pPr>
      <w:r w:rsidRPr="00281E00">
        <w:t>The relevance of this study lies in understanding how the specific programming strategies of Kwara Poly FM can influence educational development in the state. Previous studies on community radio in Nigeria have shown the positive impact of such stations on local development, but there remains a gap in research on the specific role of community radio in the educational se</w:t>
      </w:r>
      <w:r w:rsidR="00845EA9" w:rsidRPr="00281E00">
        <w:t>ctor (Oluwatayo &amp; Oyebanji, 2019</w:t>
      </w:r>
      <w:r w:rsidRPr="00281E00">
        <w:t>). This study will therefore fill an important gap in the literature by evaluating the effectiveness of Kwara Poly FM in using radio as an educational tool and its contribution to</w:t>
      </w:r>
      <w:r w:rsidR="003A72C0" w:rsidRPr="00281E00">
        <w:t xml:space="preserve"> </w:t>
      </w:r>
      <w:r w:rsidRPr="00281E00">
        <w:t>the broader goals of educational advancement in Kwara State.</w:t>
      </w:r>
    </w:p>
    <w:p w:rsidR="00161862" w:rsidRPr="00281E00" w:rsidRDefault="0007281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1.2</w:t>
      </w:r>
      <w:r w:rsidRPr="00281E00">
        <w:rPr>
          <w:rFonts w:ascii="Times New Roman" w:hAnsi="Times New Roman" w:cs="Times New Roman"/>
          <w:b/>
          <w:sz w:val="24"/>
          <w:szCs w:val="24"/>
        </w:rPr>
        <w:tab/>
        <w:t>STATEMENT OF THE PROBLEM</w:t>
      </w:r>
    </w:p>
    <w:p w:rsidR="0007281E" w:rsidRPr="00281E00" w:rsidRDefault="0007281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The statement of the problem for this study arises from the need to assess the impact of Kwara State Polytechnic FM in advancing education within Kwara State. While community radio has been recognized as a powerful tool for promoting educational development (Oluwatayo &amp; Oyebanji, 2017), there is limited empirical research on how specific community radio stations, such as Kwara Poly FM, contribute to educational outcomes in their immediate environments. Existing literature largely discusses community radio’s general role in development and informati</w:t>
      </w:r>
      <w:r w:rsidR="00845EA9" w:rsidRPr="00281E00">
        <w:rPr>
          <w:rFonts w:ascii="Times New Roman" w:hAnsi="Times New Roman" w:cs="Times New Roman"/>
          <w:sz w:val="24"/>
          <w:szCs w:val="24"/>
        </w:rPr>
        <w:t>on dissemination (Akinwumi, 2020</w:t>
      </w:r>
      <w:r w:rsidRPr="00281E00">
        <w:rPr>
          <w:rFonts w:ascii="Times New Roman" w:hAnsi="Times New Roman" w:cs="Times New Roman"/>
          <w:sz w:val="24"/>
          <w:szCs w:val="24"/>
        </w:rPr>
        <w:t xml:space="preserve">), but does not delve into the nuances of how these stations influence local educational advancement. In particular, there is a gap in understanding how the programming of Kwara Poly FM, which caters specifically to students, educators, and residents of Kwara State, directly impacts key educational factors such as enrollment, </w:t>
      </w:r>
      <w:r w:rsidRPr="00281E00">
        <w:rPr>
          <w:rFonts w:ascii="Times New Roman" w:hAnsi="Times New Roman" w:cs="Times New Roman"/>
          <w:sz w:val="24"/>
          <w:szCs w:val="24"/>
        </w:rPr>
        <w:lastRenderedPageBreak/>
        <w:t>academic performance, public awareness of educational opportunities, and community engagement in education. This study seeks to address this gap by examining how the station’s coverage helps in advancing educational goals and whether it provides a platform for meaningful dialogue that drives educational progress.</w:t>
      </w:r>
    </w:p>
    <w:p w:rsidR="0007281E" w:rsidRDefault="0007281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Another critical issue is the challenge of educational access and quality in Kwara State, especially in rural and underserved areas, which community radio could potentially address. Despite the state’s progress in improving educational infrastructure, disparities in educational opportunities remain prevalent, particularly in less</w:t>
      </w:r>
      <w:r w:rsidR="00845EA9" w:rsidRPr="00281E00">
        <w:rPr>
          <w:rFonts w:ascii="Times New Roman" w:hAnsi="Times New Roman" w:cs="Times New Roman"/>
          <w:sz w:val="24"/>
          <w:szCs w:val="24"/>
        </w:rPr>
        <w:t xml:space="preserve"> urbanized areas (Daramola, 2019</w:t>
      </w:r>
      <w:r w:rsidRPr="00281E00">
        <w:rPr>
          <w:rFonts w:ascii="Times New Roman" w:hAnsi="Times New Roman" w:cs="Times New Roman"/>
          <w:sz w:val="24"/>
          <w:szCs w:val="24"/>
        </w:rPr>
        <w:t>). Kwara Poly FM, being a community-based radio station, has the potential to reach these marginalized communities, providing educational content that is both relevant and accessible. However, it is unclear whether the station’s programming truly resonates with the educational needs of the population or if it merely serves as an entertainment platform with limited educational impact. Additionally, while there is recognition of the role of community media in promoting educational awareness, the effectiveness of Kwara Poly FM in engaging listeners and influencing educational outcomes remains under-explored. This study, therefore, seeks to appraise the actual contributions of the station to educational advancement, assessing its effectiveness in reaching diverse audiences and promoting educational policies that can help address the challenges of educational development in Kwara State.</w:t>
      </w:r>
    </w:p>
    <w:p w:rsidR="00EA5BB0" w:rsidRDefault="00EA5BB0" w:rsidP="00EA5BB0">
      <w:pPr>
        <w:spacing w:after="0" w:line="360" w:lineRule="auto"/>
        <w:jc w:val="both"/>
        <w:rPr>
          <w:rFonts w:ascii="Times New Roman" w:hAnsi="Times New Roman" w:cs="Times New Roman"/>
          <w:b/>
          <w:sz w:val="24"/>
          <w:szCs w:val="24"/>
        </w:rPr>
      </w:pPr>
    </w:p>
    <w:p w:rsidR="00EA5BB0" w:rsidRPr="00281E00" w:rsidRDefault="00EA5BB0" w:rsidP="00EA5B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281E00">
        <w:rPr>
          <w:rFonts w:ascii="Times New Roman" w:hAnsi="Times New Roman" w:cs="Times New Roman"/>
          <w:b/>
          <w:sz w:val="24"/>
          <w:szCs w:val="24"/>
        </w:rPr>
        <w:tab/>
        <w:t>OBJECTIVES OF THE STUDY</w:t>
      </w:r>
    </w:p>
    <w:p w:rsidR="00EA5BB0" w:rsidRPr="00281E00" w:rsidRDefault="00EA5BB0" w:rsidP="00EA5BB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The study aims to:</w:t>
      </w:r>
    </w:p>
    <w:p w:rsidR="00EA5BB0" w:rsidRPr="00281E00" w:rsidRDefault="00EA5BB0" w:rsidP="00EA5BB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i</w:t>
      </w:r>
      <w:r w:rsidRPr="00281E00">
        <w:rPr>
          <w:rFonts w:ascii="Times New Roman" w:hAnsi="Times New Roman" w:cs="Times New Roman"/>
          <w:sz w:val="24"/>
          <w:szCs w:val="24"/>
        </w:rPr>
        <w:tab/>
        <w:t xml:space="preserve">Examine the extent of Kwara State Polytechnic F.M’s coverage on educational programs </w:t>
      </w:r>
    </w:p>
    <w:p w:rsidR="00EA5BB0" w:rsidRPr="00281E00" w:rsidRDefault="00EA5BB0" w:rsidP="00EA5BB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ii</w:t>
      </w:r>
      <w:r w:rsidRPr="00281E00">
        <w:rPr>
          <w:rFonts w:ascii="Times New Roman" w:hAnsi="Times New Roman" w:cs="Times New Roman"/>
          <w:sz w:val="24"/>
          <w:szCs w:val="24"/>
        </w:rPr>
        <w:tab/>
        <w:t>Access the impact of it educational Broadcast on the learning and development of student and the community</w:t>
      </w:r>
    </w:p>
    <w:p w:rsidR="00EA5BB0" w:rsidRPr="00281E00" w:rsidRDefault="00EA5BB0" w:rsidP="00EA5BB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iii</w:t>
      </w:r>
      <w:r w:rsidRPr="00281E00">
        <w:rPr>
          <w:rFonts w:ascii="Times New Roman" w:hAnsi="Times New Roman" w:cs="Times New Roman"/>
          <w:sz w:val="24"/>
          <w:szCs w:val="24"/>
        </w:rPr>
        <w:tab/>
        <w:t>Identify the challenges faced by Kwara State Polytechnic F.M in delivering educational content</w:t>
      </w:r>
    </w:p>
    <w:p w:rsidR="00EA5BB0" w:rsidRPr="00281E00" w:rsidRDefault="00EA5BB0" w:rsidP="00EA5BB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lastRenderedPageBreak/>
        <w:t>iv</w:t>
      </w:r>
      <w:r w:rsidRPr="00281E00">
        <w:rPr>
          <w:rFonts w:ascii="Times New Roman" w:hAnsi="Times New Roman" w:cs="Times New Roman"/>
          <w:sz w:val="24"/>
          <w:szCs w:val="24"/>
        </w:rPr>
        <w:tab/>
        <w:t>Recommend Radio in promoting education in Kwara State</w:t>
      </w:r>
    </w:p>
    <w:p w:rsidR="00EA5BB0" w:rsidRPr="00281E00" w:rsidRDefault="00EA5BB0" w:rsidP="00281E00">
      <w:pPr>
        <w:spacing w:after="0" w:line="360" w:lineRule="auto"/>
        <w:jc w:val="both"/>
        <w:rPr>
          <w:rFonts w:ascii="Times New Roman" w:hAnsi="Times New Roman" w:cs="Times New Roman"/>
          <w:sz w:val="24"/>
          <w:szCs w:val="24"/>
        </w:rPr>
      </w:pPr>
    </w:p>
    <w:p w:rsidR="0028304F" w:rsidRPr="00281E00" w:rsidRDefault="00EA5BB0" w:rsidP="00281E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28304F" w:rsidRPr="00281E00">
        <w:rPr>
          <w:rFonts w:ascii="Times New Roman" w:hAnsi="Times New Roman" w:cs="Times New Roman"/>
          <w:b/>
          <w:sz w:val="24"/>
          <w:szCs w:val="24"/>
        </w:rPr>
        <w:tab/>
        <w:t>RESEARCH QUESTION</w:t>
      </w:r>
    </w:p>
    <w:p w:rsidR="0028304F" w:rsidRPr="00281E00" w:rsidRDefault="0028304F"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 xml:space="preserve">i </w:t>
      </w:r>
      <w:r w:rsidRPr="00281E00">
        <w:rPr>
          <w:rFonts w:ascii="Times New Roman" w:hAnsi="Times New Roman" w:cs="Times New Roman"/>
          <w:sz w:val="24"/>
          <w:szCs w:val="24"/>
        </w:rPr>
        <w:tab/>
        <w:t>To what extent does kwara state polytechnic F.M cover educational issue?</w:t>
      </w:r>
    </w:p>
    <w:p w:rsidR="0028304F" w:rsidRPr="00281E00" w:rsidRDefault="0028304F"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ii</w:t>
      </w:r>
      <w:r w:rsidRPr="00281E00">
        <w:rPr>
          <w:rFonts w:ascii="Times New Roman" w:hAnsi="Times New Roman" w:cs="Times New Roman"/>
          <w:sz w:val="24"/>
          <w:szCs w:val="24"/>
        </w:rPr>
        <w:tab/>
        <w:t>How has the situation’s educational programming influenced students and the general populace in Kwara State?</w:t>
      </w:r>
    </w:p>
    <w:p w:rsidR="0028304F" w:rsidRPr="00281E00" w:rsidRDefault="0028304F"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iii</w:t>
      </w:r>
      <w:r w:rsidRPr="00281E00">
        <w:rPr>
          <w:rFonts w:ascii="Times New Roman" w:hAnsi="Times New Roman" w:cs="Times New Roman"/>
          <w:sz w:val="24"/>
          <w:szCs w:val="24"/>
        </w:rPr>
        <w:tab/>
        <w:t>What challenges hinder effective educational programming at Kwara State Polytechnic F.M?</w:t>
      </w:r>
    </w:p>
    <w:p w:rsidR="0028304F" w:rsidRPr="00281E00" w:rsidRDefault="006626FA"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iv</w:t>
      </w:r>
      <w:r w:rsidRPr="00281E00">
        <w:rPr>
          <w:rFonts w:ascii="Times New Roman" w:hAnsi="Times New Roman" w:cs="Times New Roman"/>
          <w:sz w:val="24"/>
          <w:szCs w:val="24"/>
        </w:rPr>
        <w:tab/>
        <w:t>What improvement can be mad</w:t>
      </w:r>
      <w:r w:rsidR="00EA5BB0">
        <w:rPr>
          <w:rFonts w:ascii="Times New Roman" w:hAnsi="Times New Roman" w:cs="Times New Roman"/>
          <w:sz w:val="24"/>
          <w:szCs w:val="24"/>
        </w:rPr>
        <w:t>e</w:t>
      </w:r>
      <w:r w:rsidRPr="00281E00">
        <w:rPr>
          <w:rFonts w:ascii="Times New Roman" w:hAnsi="Times New Roman" w:cs="Times New Roman"/>
          <w:sz w:val="24"/>
          <w:szCs w:val="24"/>
        </w:rPr>
        <w:t xml:space="preserve"> to enhance the situations contribution to educational development?</w:t>
      </w:r>
    </w:p>
    <w:p w:rsidR="00200191" w:rsidRPr="00281E00" w:rsidRDefault="00200191"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1.5</w:t>
      </w:r>
      <w:r w:rsidRPr="00281E00">
        <w:rPr>
          <w:rFonts w:ascii="Times New Roman" w:hAnsi="Times New Roman" w:cs="Times New Roman"/>
          <w:b/>
          <w:sz w:val="24"/>
          <w:szCs w:val="24"/>
        </w:rPr>
        <w:tab/>
        <w:t>SIGNIFICANCE OF THE STUDY</w:t>
      </w:r>
    </w:p>
    <w:p w:rsidR="00845EA9" w:rsidRPr="00281E00" w:rsidRDefault="00200191"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The significance of this study lies in its potential to provide valuable insights into the role of community radio in fostering educational advancement at the local level. As noted by Akinwumi (2013), community radio has proven to be an effective medium for addressing local educational challenges, particularly in regions where access to formal education is limited. By focusing on Kwara Poly FM, this study will evaluate how the station’s programming directly contributes to the educational development of Kwara State. The findings of this research will be important for policymakers, educators, and other stakeholders who are interested in leveraging media to enhance educational access and quality. By assessing how Kwara Poly FM informs, educates, and engages the local community on various educational issues, the study will offer a framework for optimizing the use of community radio as an educational tool, which could be replicated in other regions of Nigeria and beyond.</w:t>
      </w:r>
    </w:p>
    <w:p w:rsidR="00200191" w:rsidRPr="00281E00" w:rsidRDefault="00200191"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Furthermore, this study is significant in advancing the academic understanding of how community radio stations impact public awareness and participation in education. Recent studies, such as those by </w:t>
      </w:r>
      <w:r w:rsidR="00845EA9" w:rsidRPr="00281E00">
        <w:rPr>
          <w:rFonts w:ascii="Times New Roman" w:hAnsi="Times New Roman" w:cs="Times New Roman"/>
          <w:sz w:val="24"/>
          <w:szCs w:val="24"/>
        </w:rPr>
        <w:t>Oluwatayo and Oyebanji (2018</w:t>
      </w:r>
      <w:r w:rsidRPr="00281E00">
        <w:rPr>
          <w:rFonts w:ascii="Times New Roman" w:hAnsi="Times New Roman" w:cs="Times New Roman"/>
          <w:sz w:val="24"/>
          <w:szCs w:val="24"/>
        </w:rPr>
        <w:t xml:space="preserve">), highlight the positive influence of media in shaping public perception of education, but there is still a lack of detailed research on the specific outcomes of such interventions at the community level. </w:t>
      </w:r>
      <w:r w:rsidRPr="00281E00">
        <w:rPr>
          <w:rFonts w:ascii="Times New Roman" w:hAnsi="Times New Roman" w:cs="Times New Roman"/>
          <w:sz w:val="24"/>
          <w:szCs w:val="24"/>
        </w:rPr>
        <w:lastRenderedPageBreak/>
        <w:t>This research will bridge this gap by providing empirical data on the direct effects of Kwara Poly FM’s coverage on the educational landscape in Kwara State. The study will also contribute to the growing body of knowledge on media's role in local development, particularly within the context of education, by offering evidence of how community-based radio can complement formal educational systems and drive positive change.</w:t>
      </w:r>
    </w:p>
    <w:p w:rsidR="00797D88" w:rsidRPr="00281E00" w:rsidRDefault="00797D88"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1.6</w:t>
      </w:r>
      <w:r w:rsidRPr="00281E00">
        <w:rPr>
          <w:rFonts w:ascii="Times New Roman" w:hAnsi="Times New Roman" w:cs="Times New Roman"/>
          <w:b/>
          <w:sz w:val="24"/>
          <w:szCs w:val="24"/>
        </w:rPr>
        <w:tab/>
        <w:t>SCOPE OF THE STUDY</w:t>
      </w:r>
    </w:p>
    <w:p w:rsidR="00797D88" w:rsidRPr="00281E00" w:rsidRDefault="00797D88"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The scope of this study is focused on evaluating the impact of Kwara State Polytechnic FM (Kwara Poly FM) on educational advancement in Kwara State. The study specifically examines the station's role in disseminating educational content, raising awareness of educational opportunities, and fostering engagement with the local community, including students, educators, and policymakers. The research will assess the effectiveness of the station's programming in addressing local educational challenges, promoting academic success, and contributing to the overall educational development in the state.</w:t>
      </w:r>
    </w:p>
    <w:p w:rsidR="00797D88" w:rsidRPr="00281E00" w:rsidRDefault="00D86040"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1.7</w:t>
      </w:r>
      <w:r w:rsidRPr="00281E00">
        <w:rPr>
          <w:rFonts w:ascii="Times New Roman" w:hAnsi="Times New Roman" w:cs="Times New Roman"/>
          <w:b/>
          <w:sz w:val="24"/>
          <w:szCs w:val="24"/>
        </w:rPr>
        <w:tab/>
        <w:t>OPERATIONAL DEFINITION OF TERMS</w:t>
      </w:r>
    </w:p>
    <w:p w:rsidR="00D86040" w:rsidRPr="00EA5BB0" w:rsidRDefault="00D86040" w:rsidP="00EA5BB0">
      <w:pPr>
        <w:pStyle w:val="ListParagraph"/>
        <w:numPr>
          <w:ilvl w:val="0"/>
          <w:numId w:val="5"/>
        </w:numPr>
        <w:spacing w:after="0" w:line="360" w:lineRule="auto"/>
        <w:jc w:val="both"/>
        <w:rPr>
          <w:rFonts w:ascii="Times New Roman" w:hAnsi="Times New Roman" w:cs="Times New Roman"/>
          <w:sz w:val="24"/>
          <w:szCs w:val="24"/>
        </w:rPr>
      </w:pPr>
      <w:r w:rsidRPr="00EA5BB0">
        <w:rPr>
          <w:rFonts w:ascii="Times New Roman" w:hAnsi="Times New Roman" w:cs="Times New Roman"/>
          <w:b/>
          <w:bCs/>
          <w:sz w:val="24"/>
          <w:szCs w:val="24"/>
        </w:rPr>
        <w:t>Community Radio</w:t>
      </w:r>
      <w:r w:rsidRPr="00EA5BB0">
        <w:rPr>
          <w:rFonts w:ascii="Times New Roman" w:hAnsi="Times New Roman" w:cs="Times New Roman"/>
          <w:sz w:val="24"/>
          <w:szCs w:val="24"/>
        </w:rPr>
        <w:t>: A type of radio station that is operated, owned, and managed by the local community it serves, typically focusing on local issues, interests, and needs. Community radio stations often broadcast educational, cultural, and social content relevant t</w:t>
      </w:r>
      <w:r w:rsidR="00845EA9" w:rsidRPr="00EA5BB0">
        <w:rPr>
          <w:rFonts w:ascii="Times New Roman" w:hAnsi="Times New Roman" w:cs="Times New Roman"/>
          <w:sz w:val="24"/>
          <w:szCs w:val="24"/>
        </w:rPr>
        <w:t>o their audience (Daramola, 2019</w:t>
      </w:r>
      <w:r w:rsidRPr="00EA5BB0">
        <w:rPr>
          <w:rFonts w:ascii="Times New Roman" w:hAnsi="Times New Roman" w:cs="Times New Roman"/>
          <w:sz w:val="24"/>
          <w:szCs w:val="24"/>
        </w:rPr>
        <w:t>).</w:t>
      </w:r>
    </w:p>
    <w:p w:rsidR="00D86040" w:rsidRPr="00EA5BB0" w:rsidRDefault="00D86040" w:rsidP="00EA5BB0">
      <w:pPr>
        <w:pStyle w:val="ListParagraph"/>
        <w:numPr>
          <w:ilvl w:val="0"/>
          <w:numId w:val="5"/>
        </w:numPr>
        <w:spacing w:after="0" w:line="360" w:lineRule="auto"/>
        <w:jc w:val="both"/>
        <w:rPr>
          <w:rFonts w:ascii="Times New Roman" w:hAnsi="Times New Roman" w:cs="Times New Roman"/>
          <w:sz w:val="24"/>
          <w:szCs w:val="24"/>
        </w:rPr>
      </w:pPr>
      <w:r w:rsidRPr="00EA5BB0">
        <w:rPr>
          <w:rFonts w:ascii="Times New Roman" w:hAnsi="Times New Roman" w:cs="Times New Roman"/>
          <w:b/>
          <w:bCs/>
          <w:sz w:val="24"/>
          <w:szCs w:val="24"/>
        </w:rPr>
        <w:t>Educational Advancement</w:t>
      </w:r>
      <w:r w:rsidRPr="00EA5BB0">
        <w:rPr>
          <w:rFonts w:ascii="Times New Roman" w:hAnsi="Times New Roman" w:cs="Times New Roman"/>
          <w:sz w:val="24"/>
          <w:szCs w:val="24"/>
        </w:rPr>
        <w:t>: The process of improving the quality and accessibility of education within a community or region. It involves increasing literacy rates, improving the standards of teaching, providing educational resources, and creating opportunities for skill development and higher educa</w:t>
      </w:r>
      <w:r w:rsidR="00845EA9" w:rsidRPr="00EA5BB0">
        <w:rPr>
          <w:rFonts w:ascii="Times New Roman" w:hAnsi="Times New Roman" w:cs="Times New Roman"/>
          <w:sz w:val="24"/>
          <w:szCs w:val="24"/>
        </w:rPr>
        <w:t>tion (Oluwatayo &amp; Oyebanji, 2020</w:t>
      </w:r>
      <w:r w:rsidRPr="00EA5BB0">
        <w:rPr>
          <w:rFonts w:ascii="Times New Roman" w:hAnsi="Times New Roman" w:cs="Times New Roman"/>
          <w:sz w:val="24"/>
          <w:szCs w:val="24"/>
        </w:rPr>
        <w:t>).</w:t>
      </w:r>
    </w:p>
    <w:p w:rsidR="00D86040" w:rsidRPr="00EA5BB0" w:rsidRDefault="00D86040" w:rsidP="00EA5BB0">
      <w:pPr>
        <w:pStyle w:val="ListParagraph"/>
        <w:numPr>
          <w:ilvl w:val="0"/>
          <w:numId w:val="5"/>
        </w:numPr>
        <w:spacing w:after="0" w:line="360" w:lineRule="auto"/>
        <w:jc w:val="both"/>
        <w:rPr>
          <w:rFonts w:ascii="Times New Roman" w:hAnsi="Times New Roman" w:cs="Times New Roman"/>
          <w:sz w:val="24"/>
          <w:szCs w:val="24"/>
        </w:rPr>
      </w:pPr>
      <w:r w:rsidRPr="00EA5BB0">
        <w:rPr>
          <w:rFonts w:ascii="Times New Roman" w:hAnsi="Times New Roman" w:cs="Times New Roman"/>
          <w:b/>
          <w:bCs/>
          <w:sz w:val="24"/>
          <w:szCs w:val="24"/>
        </w:rPr>
        <w:t>Kwara State Polytechnic FM (Kwara Poly FM)</w:t>
      </w:r>
      <w:r w:rsidRPr="00EA5BB0">
        <w:rPr>
          <w:rFonts w:ascii="Times New Roman" w:hAnsi="Times New Roman" w:cs="Times New Roman"/>
          <w:sz w:val="24"/>
          <w:szCs w:val="24"/>
        </w:rPr>
        <w:t>: A community radio station operated by Kwara State Polytechnic, focusing on providing educational programming, community engagement, and information dissemination to students, faculty, and residents of Kwara State.</w:t>
      </w:r>
    </w:p>
    <w:p w:rsidR="00D86040" w:rsidRPr="00EA5BB0" w:rsidRDefault="00D86040" w:rsidP="00EA5BB0">
      <w:pPr>
        <w:pStyle w:val="ListParagraph"/>
        <w:numPr>
          <w:ilvl w:val="0"/>
          <w:numId w:val="5"/>
        </w:numPr>
        <w:spacing w:after="0" w:line="360" w:lineRule="auto"/>
        <w:jc w:val="both"/>
        <w:rPr>
          <w:rFonts w:ascii="Times New Roman" w:hAnsi="Times New Roman" w:cs="Times New Roman"/>
          <w:sz w:val="24"/>
          <w:szCs w:val="24"/>
        </w:rPr>
      </w:pPr>
      <w:r w:rsidRPr="00EA5BB0">
        <w:rPr>
          <w:rFonts w:ascii="Times New Roman" w:hAnsi="Times New Roman" w:cs="Times New Roman"/>
          <w:b/>
          <w:bCs/>
          <w:sz w:val="24"/>
          <w:szCs w:val="24"/>
        </w:rPr>
        <w:lastRenderedPageBreak/>
        <w:t>Media Literacy</w:t>
      </w:r>
      <w:r w:rsidRPr="00EA5BB0">
        <w:rPr>
          <w:rFonts w:ascii="Times New Roman" w:hAnsi="Times New Roman" w:cs="Times New Roman"/>
          <w:sz w:val="24"/>
          <w:szCs w:val="24"/>
        </w:rPr>
        <w:t>: The ability to access, analyze, evaluate, and create media content. Media literacy helps individuals to critically engage with media and understand its impact on education, soci</w:t>
      </w:r>
      <w:r w:rsidR="00845EA9" w:rsidRPr="00EA5BB0">
        <w:rPr>
          <w:rFonts w:ascii="Times New Roman" w:hAnsi="Times New Roman" w:cs="Times New Roman"/>
          <w:sz w:val="24"/>
          <w:szCs w:val="24"/>
        </w:rPr>
        <w:t>ety, and culture (Akinwumi, 2020</w:t>
      </w:r>
      <w:r w:rsidRPr="00EA5BB0">
        <w:rPr>
          <w:rFonts w:ascii="Times New Roman" w:hAnsi="Times New Roman" w:cs="Times New Roman"/>
          <w:sz w:val="24"/>
          <w:szCs w:val="24"/>
        </w:rPr>
        <w:t>).</w:t>
      </w:r>
    </w:p>
    <w:p w:rsidR="00D86040" w:rsidRPr="00EA5BB0" w:rsidRDefault="00D86040" w:rsidP="00EA5BB0">
      <w:pPr>
        <w:pStyle w:val="ListParagraph"/>
        <w:numPr>
          <w:ilvl w:val="0"/>
          <w:numId w:val="5"/>
        </w:numPr>
        <w:spacing w:after="0" w:line="360" w:lineRule="auto"/>
        <w:jc w:val="both"/>
        <w:rPr>
          <w:rFonts w:ascii="Times New Roman" w:hAnsi="Times New Roman" w:cs="Times New Roman"/>
          <w:sz w:val="24"/>
          <w:szCs w:val="24"/>
        </w:rPr>
      </w:pPr>
      <w:r w:rsidRPr="00EA5BB0">
        <w:rPr>
          <w:rFonts w:ascii="Times New Roman" w:hAnsi="Times New Roman" w:cs="Times New Roman"/>
          <w:b/>
          <w:bCs/>
          <w:sz w:val="24"/>
          <w:szCs w:val="24"/>
        </w:rPr>
        <w:t>Public Awareness</w:t>
      </w:r>
      <w:r w:rsidRPr="00EA5BB0">
        <w:rPr>
          <w:rFonts w:ascii="Times New Roman" w:hAnsi="Times New Roman" w:cs="Times New Roman"/>
          <w:sz w:val="24"/>
          <w:szCs w:val="24"/>
        </w:rPr>
        <w:t>: The degree to which a population is informed about certain issues, opportunities, or events. In the context of education, public awareness refers to how well-informed people are about educational policies, opportunities, and resources available to them.</w:t>
      </w:r>
    </w:p>
    <w:p w:rsidR="00D86040" w:rsidRPr="00EA5BB0" w:rsidRDefault="00D86040" w:rsidP="00EA5BB0">
      <w:pPr>
        <w:pStyle w:val="ListParagraph"/>
        <w:numPr>
          <w:ilvl w:val="0"/>
          <w:numId w:val="5"/>
        </w:numPr>
        <w:spacing w:after="0" w:line="360" w:lineRule="auto"/>
        <w:jc w:val="both"/>
        <w:rPr>
          <w:rFonts w:ascii="Times New Roman" w:hAnsi="Times New Roman" w:cs="Times New Roman"/>
          <w:sz w:val="24"/>
          <w:szCs w:val="24"/>
        </w:rPr>
      </w:pPr>
      <w:r w:rsidRPr="00EA5BB0">
        <w:rPr>
          <w:rFonts w:ascii="Times New Roman" w:hAnsi="Times New Roman" w:cs="Times New Roman"/>
          <w:b/>
          <w:bCs/>
          <w:sz w:val="24"/>
          <w:szCs w:val="24"/>
        </w:rPr>
        <w:t>Stakeholders</w:t>
      </w:r>
      <w:r w:rsidRPr="00EA5BB0">
        <w:rPr>
          <w:rFonts w:ascii="Times New Roman" w:hAnsi="Times New Roman" w:cs="Times New Roman"/>
          <w:sz w:val="24"/>
          <w:szCs w:val="24"/>
        </w:rPr>
        <w:t>: Individuals or groups who have an interest in the educational outcomes of a particular community or institution. In this study, stakeholders may include students, teachers, parents, policymakers, educational administrators, and media professionals.</w:t>
      </w:r>
    </w:p>
    <w:p w:rsidR="00D86040" w:rsidRPr="00EA5BB0" w:rsidRDefault="00D86040" w:rsidP="00EA5BB0">
      <w:pPr>
        <w:pStyle w:val="ListParagraph"/>
        <w:numPr>
          <w:ilvl w:val="0"/>
          <w:numId w:val="5"/>
        </w:numPr>
        <w:spacing w:after="0" w:line="360" w:lineRule="auto"/>
        <w:jc w:val="both"/>
        <w:rPr>
          <w:rFonts w:ascii="Times New Roman" w:hAnsi="Times New Roman" w:cs="Times New Roman"/>
          <w:sz w:val="24"/>
          <w:szCs w:val="24"/>
        </w:rPr>
      </w:pPr>
      <w:r w:rsidRPr="00EA5BB0">
        <w:rPr>
          <w:rFonts w:ascii="Times New Roman" w:hAnsi="Times New Roman" w:cs="Times New Roman"/>
          <w:b/>
          <w:bCs/>
          <w:sz w:val="24"/>
          <w:szCs w:val="24"/>
        </w:rPr>
        <w:t>Programming Content</w:t>
      </w:r>
      <w:r w:rsidRPr="00EA5BB0">
        <w:rPr>
          <w:rFonts w:ascii="Times New Roman" w:hAnsi="Times New Roman" w:cs="Times New Roman"/>
          <w:sz w:val="24"/>
          <w:szCs w:val="24"/>
        </w:rPr>
        <w:t>: The specific material broadcast by a radio station, including news, discussions, interviews, music, and educational segments. For Kwara Poly FM, programming content would include educational discussions, interviews with experts, and community outreach related to academic and vocational learning.</w:t>
      </w:r>
    </w:p>
    <w:p w:rsidR="00D86040" w:rsidRPr="004A2DBE" w:rsidRDefault="00367865" w:rsidP="004A2DBE">
      <w:pPr>
        <w:spacing w:after="0"/>
        <w:jc w:val="center"/>
        <w:rPr>
          <w:rFonts w:ascii="Times New Roman" w:hAnsi="Times New Roman" w:cs="Times New Roman"/>
          <w:sz w:val="24"/>
          <w:szCs w:val="24"/>
        </w:rPr>
      </w:pPr>
      <w:r w:rsidRPr="00281E00">
        <w:rPr>
          <w:rFonts w:ascii="Times New Roman" w:hAnsi="Times New Roman" w:cs="Times New Roman"/>
          <w:sz w:val="24"/>
          <w:szCs w:val="24"/>
        </w:rPr>
        <w:br w:type="page"/>
      </w:r>
      <w:r w:rsidRPr="00281E00">
        <w:rPr>
          <w:rFonts w:ascii="Times New Roman" w:hAnsi="Times New Roman" w:cs="Times New Roman"/>
          <w:b/>
          <w:sz w:val="24"/>
          <w:szCs w:val="24"/>
        </w:rPr>
        <w:lastRenderedPageBreak/>
        <w:t>CHAPTER TWO</w:t>
      </w:r>
    </w:p>
    <w:p w:rsidR="00367865" w:rsidRPr="00281E00" w:rsidRDefault="00367865" w:rsidP="00281E00">
      <w:pPr>
        <w:spacing w:after="0" w:line="360" w:lineRule="auto"/>
        <w:jc w:val="center"/>
        <w:rPr>
          <w:rFonts w:ascii="Times New Roman" w:hAnsi="Times New Roman" w:cs="Times New Roman"/>
          <w:b/>
          <w:sz w:val="24"/>
          <w:szCs w:val="24"/>
        </w:rPr>
      </w:pPr>
      <w:r w:rsidRPr="00281E00">
        <w:rPr>
          <w:rFonts w:ascii="Times New Roman" w:hAnsi="Times New Roman" w:cs="Times New Roman"/>
          <w:b/>
          <w:sz w:val="24"/>
          <w:szCs w:val="24"/>
        </w:rPr>
        <w:t>LITERATURE REVIEW</w:t>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2.1</w:t>
      </w:r>
      <w:r w:rsidRPr="00281E00">
        <w:rPr>
          <w:rFonts w:ascii="Times New Roman" w:hAnsi="Times New Roman" w:cs="Times New Roman"/>
          <w:b/>
          <w:sz w:val="24"/>
          <w:szCs w:val="24"/>
        </w:rPr>
        <w:tab/>
        <w:t>CONCEPTUAL FRAMEWORK</w:t>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2.1.1</w:t>
      </w:r>
      <w:r w:rsidRPr="00281E00">
        <w:rPr>
          <w:rFonts w:ascii="Times New Roman" w:hAnsi="Times New Roman" w:cs="Times New Roman"/>
          <w:b/>
          <w:sz w:val="24"/>
          <w:szCs w:val="24"/>
        </w:rPr>
        <w:tab/>
        <w:t>Community Media Framework</w:t>
      </w:r>
    </w:p>
    <w:p w:rsidR="000A6941"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ab/>
        <w:t xml:space="preserve">The </w:t>
      </w:r>
      <w:r w:rsidRPr="00281E00">
        <w:rPr>
          <w:rFonts w:ascii="Times New Roman" w:hAnsi="Times New Roman" w:cs="Times New Roman"/>
          <w:b/>
          <w:bCs/>
          <w:sz w:val="24"/>
          <w:szCs w:val="24"/>
        </w:rPr>
        <w:t>Community Media Framework</w:t>
      </w:r>
      <w:r w:rsidRPr="00281E00">
        <w:rPr>
          <w:rFonts w:ascii="Times New Roman" w:hAnsi="Times New Roman" w:cs="Times New Roman"/>
          <w:sz w:val="24"/>
          <w:szCs w:val="24"/>
        </w:rPr>
        <w:t xml:space="preserve"> focuses on understanding the role of community-based media in addressing local concerns, fostering democratic engagement, and contributing to social and cultural development. Unlike mainstream media, which tends to cater to national or global audiences, community media serves specific localities or communities, reflecting their interests, values, and unique challenges. The framework is centered around the idea that media should be owned and operated by local communities, allowing them to produce content that meets their specific needs and objectives. Recent scholarly works have examined the growing impact of community media, especially community radio, in shaping public discourse and development at the grassroots level. This essay explores the application of the Community Media Framework in recent research, with a particular focus on community radio and its role in educational advancement.</w:t>
      </w:r>
    </w:p>
    <w:p w:rsidR="00B00CF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One of the primary characteristics of community media is its participatory nature. Community media platforms, such as radio stations, allow the audience to be more involved in content creation, offering a space for marginalized voices and enabling individuals to directly engage with media processes. This participatory model of media production contrasts sharply with the top-down approach seen in traditional mass media, which is often centralized and controlled by powerful enti</w:t>
      </w:r>
      <w:r w:rsidR="000A6941" w:rsidRPr="00281E00">
        <w:rPr>
          <w:rFonts w:ascii="Times New Roman" w:hAnsi="Times New Roman" w:cs="Times New Roman"/>
          <w:sz w:val="24"/>
          <w:szCs w:val="24"/>
        </w:rPr>
        <w:t>ties. According to Servaes (2017</w:t>
      </w:r>
      <w:r w:rsidRPr="00281E00">
        <w:rPr>
          <w:rFonts w:ascii="Times New Roman" w:hAnsi="Times New Roman" w:cs="Times New Roman"/>
          <w:sz w:val="24"/>
          <w:szCs w:val="24"/>
        </w:rPr>
        <w:t>), community media can play an important role in democratizing communication by providing a voice to people who have been historically excluded from mainstream media, especially in developing countries. This democratization is particularly evident in community radio stations, which provide a platform for local issues and interests, ranging from health to education, politics, and culture.</w:t>
      </w:r>
    </w:p>
    <w:p w:rsidR="005B35F4"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lastRenderedPageBreak/>
        <w:t xml:space="preserve">In the context of educational advancement, community radio stations like Kwara State Polytechnic FM (Kwara Poly FM) have been recognized for their contribution to promoting education in their local communities. Studies show that community media can enhance public access to information, increase awareness of educational policies, and provide learning materials that are crucial for communities that lack access to </w:t>
      </w:r>
      <w:r w:rsidR="000A6941" w:rsidRPr="00281E00">
        <w:rPr>
          <w:rFonts w:ascii="Times New Roman" w:hAnsi="Times New Roman" w:cs="Times New Roman"/>
          <w:sz w:val="24"/>
          <w:szCs w:val="24"/>
        </w:rPr>
        <w:t>formal education (</w:t>
      </w:r>
      <w:r w:rsidR="00845EA9" w:rsidRPr="00281E00">
        <w:rPr>
          <w:rFonts w:ascii="Times New Roman" w:hAnsi="Times New Roman" w:cs="Times New Roman"/>
          <w:sz w:val="24"/>
          <w:szCs w:val="24"/>
        </w:rPr>
        <w:t>Akinwumi, 2020</w:t>
      </w:r>
      <w:r w:rsidRPr="00281E00">
        <w:rPr>
          <w:rFonts w:ascii="Times New Roman" w:hAnsi="Times New Roman" w:cs="Times New Roman"/>
          <w:sz w:val="24"/>
          <w:szCs w:val="24"/>
        </w:rPr>
        <w:t>). For instance, radio programs dedicated to academic discussions, career guidance, and skill-building can make education more accessible, especially in rural areas where educational infrastructure may be lim</w:t>
      </w:r>
      <w:r w:rsidR="00845EA9" w:rsidRPr="00281E00">
        <w:rPr>
          <w:rFonts w:ascii="Times New Roman" w:hAnsi="Times New Roman" w:cs="Times New Roman"/>
          <w:sz w:val="24"/>
          <w:szCs w:val="24"/>
        </w:rPr>
        <w:t>ited. Research by Daramola (2019</w:t>
      </w:r>
      <w:r w:rsidRPr="00281E00">
        <w:rPr>
          <w:rFonts w:ascii="Times New Roman" w:hAnsi="Times New Roman" w:cs="Times New Roman"/>
          <w:sz w:val="24"/>
          <w:szCs w:val="24"/>
        </w:rPr>
        <w:t>) shows that community radio stations provide the flexibility to create localized educational content, ensuring that it is not only informative but also culturally relevant to the audience. In the case of Kwara Poly FM, the station’s programming is tailored to the educational needs of Kwara State residents, offering content that appeals to students, educators, and the broader community.</w:t>
      </w:r>
    </w:p>
    <w:p w:rsidR="005B35F4"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Another key aspect of the Community Media Framework is the emphasis on the role of media in promoting social change and development. Community radio stations are often viewed as agents of change, particularly in areas related to education, health, and political participation. According to the Development Media Theory, community radio has a responsibility to foster social change by promoting public awareness of important issues and providing a space for </w:t>
      </w:r>
      <w:r w:rsidR="00845EA9" w:rsidRPr="00281E00">
        <w:rPr>
          <w:rFonts w:ascii="Times New Roman" w:hAnsi="Times New Roman" w:cs="Times New Roman"/>
          <w:sz w:val="24"/>
          <w:szCs w:val="24"/>
        </w:rPr>
        <w:t>public discourse (Waisbord, 2019</w:t>
      </w:r>
      <w:r w:rsidRPr="00281E00">
        <w:rPr>
          <w:rFonts w:ascii="Times New Roman" w:hAnsi="Times New Roman" w:cs="Times New Roman"/>
          <w:sz w:val="24"/>
          <w:szCs w:val="24"/>
        </w:rPr>
        <w:t>). For example, Kwara Poly FM’s educational programming can help raise awareness about issues such as gender equality in education, the importance of vocational training, and the need for reforms in local educational institutions. Community radio, by fostering informed and engaged citizens, helps to create a more active public that can advocate for positive change. This participatory approach has been seen as one of the key advantages of community media, especially in relation to educational advancement.</w:t>
      </w:r>
    </w:p>
    <w:p w:rsidR="005B35F4"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In recent studies, scholars have noted that community media can also help bridge the gap between formal educational institutions and local communities, acting as an intermediary that connects people with knowledge, resources, and educational </w:t>
      </w:r>
      <w:r w:rsidRPr="00281E00">
        <w:rPr>
          <w:rFonts w:ascii="Times New Roman" w:hAnsi="Times New Roman" w:cs="Times New Roman"/>
          <w:sz w:val="24"/>
          <w:szCs w:val="24"/>
        </w:rPr>
        <w:lastRenderedPageBreak/>
        <w:t>opportu</w:t>
      </w:r>
      <w:r w:rsidR="00845EA9" w:rsidRPr="00281E00">
        <w:rPr>
          <w:rFonts w:ascii="Times New Roman" w:hAnsi="Times New Roman" w:cs="Times New Roman"/>
          <w:sz w:val="24"/>
          <w:szCs w:val="24"/>
        </w:rPr>
        <w:t>nities. Odugbemi and Akpan (2019</w:t>
      </w:r>
      <w:r w:rsidRPr="00281E00">
        <w:rPr>
          <w:rFonts w:ascii="Times New Roman" w:hAnsi="Times New Roman" w:cs="Times New Roman"/>
          <w:sz w:val="24"/>
          <w:szCs w:val="24"/>
        </w:rPr>
        <w:t>) argue that community radio can serve as a vital link between students, teachers, and educational policymakers by providing a space for dialogue and discussion on educational policies and strategies. For instance, community radio stations in Nigeria have facilitated discussions on how to improve the quality of education, how to increase school enrollment rates, and how to address the challenges faced by students in underserved areas. These discussions create an opportunity for feedback from the community, which can lead to more informed and responsive educational policies.</w:t>
      </w:r>
    </w:p>
    <w:p w:rsidR="005B35F4"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The Community Media Framework also underscores the role of media in fostering local identity and cultural preservation. By reflecting the values, traditions, and issues of a particular community, community media outlets contribute to the preservation of local culture and the promotion of social cohesion. Kwara Poly FM, as a community radio station, not only promotes educational content but also engages with the local culture and values of Kwara S</w:t>
      </w:r>
      <w:r w:rsidR="00845EA9" w:rsidRPr="00281E00">
        <w:rPr>
          <w:rFonts w:ascii="Times New Roman" w:hAnsi="Times New Roman" w:cs="Times New Roman"/>
          <w:sz w:val="24"/>
          <w:szCs w:val="24"/>
        </w:rPr>
        <w:t>tate. Research by Waisbord (2020</w:t>
      </w:r>
      <w:r w:rsidRPr="00281E00">
        <w:rPr>
          <w:rFonts w:ascii="Times New Roman" w:hAnsi="Times New Roman" w:cs="Times New Roman"/>
          <w:sz w:val="24"/>
          <w:szCs w:val="24"/>
        </w:rPr>
        <w:t>) highlights that community radio stations often play a role in preserving indigenous languages and cultural practices, which can be a crucial element of local identity. This role is important in regions like Kwara State, where local culture and language are integral to the community’s educational development.</w:t>
      </w:r>
    </w:p>
    <w:p w:rsidR="00B00CF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Recent scholarship has also pointed to the economic sustainability of community media, noting the importance of local ownership and control in ensuring that the media remains responsive to the community’s needs. Studies show that community radio stations often struggle with financial resources and rely heavily on community involvement and local sponsorship to remain ope</w:t>
      </w:r>
      <w:r w:rsidR="007924BB" w:rsidRPr="00281E00">
        <w:rPr>
          <w:rFonts w:ascii="Times New Roman" w:hAnsi="Times New Roman" w:cs="Times New Roman"/>
          <w:sz w:val="24"/>
          <w:szCs w:val="24"/>
        </w:rPr>
        <w:t>rational (Couldry &amp; Curran, 2019</w:t>
      </w:r>
      <w:r w:rsidRPr="00281E00">
        <w:rPr>
          <w:rFonts w:ascii="Times New Roman" w:hAnsi="Times New Roman" w:cs="Times New Roman"/>
          <w:sz w:val="24"/>
          <w:szCs w:val="24"/>
        </w:rPr>
        <w:t xml:space="preserve">). However, the local ownership model means that the station’s content is shaped by the community’s needs and priorities, which makes it more likely to address relevant issues, such as educational advancement. In the case of Kwara Poly FM, the station’s connection with Kwara State Polytechnic ensures that the programming is aligned with educational </w:t>
      </w:r>
      <w:r w:rsidRPr="00281E00">
        <w:rPr>
          <w:rFonts w:ascii="Times New Roman" w:hAnsi="Times New Roman" w:cs="Times New Roman"/>
          <w:sz w:val="24"/>
          <w:szCs w:val="24"/>
        </w:rPr>
        <w:lastRenderedPageBreak/>
        <w:t>objectives and that the station can draw on academic expertise and institutional resources to enhance its educational content.</w:t>
      </w:r>
    </w:p>
    <w:p w:rsidR="00B00CF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The </w:t>
      </w:r>
      <w:r w:rsidRPr="00C519F2">
        <w:rPr>
          <w:rFonts w:ascii="Times New Roman" w:hAnsi="Times New Roman" w:cs="Times New Roman"/>
          <w:bCs/>
          <w:sz w:val="24"/>
          <w:szCs w:val="24"/>
        </w:rPr>
        <w:t>Community Media Framework</w:t>
      </w:r>
      <w:r w:rsidRPr="00281E00">
        <w:rPr>
          <w:rFonts w:ascii="Times New Roman" w:hAnsi="Times New Roman" w:cs="Times New Roman"/>
          <w:sz w:val="24"/>
          <w:szCs w:val="24"/>
        </w:rPr>
        <w:t xml:space="preserve"> provides a valuable lens through which to understand the impact of community radio on educational advancement. Recent works have demonstrated the role of community media in promoting democratic participation, social change, and local development, particularly in educational contexts. Through the case of Kwara Poly FM, it is evident that community radio can serve as an essential tool for addressing educational challenges, increasing public awareness, and fostering dialogue between local communities and educational policymakers. By offering tailored content that reflects local needs and priorities, community radio can contribute to both the empowerment of communities and the advancement of education, ultimately helping to close the gap between formal education and the community.</w:t>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2.1.2</w:t>
      </w:r>
      <w:r w:rsidRPr="00281E00">
        <w:rPr>
          <w:rFonts w:ascii="Times New Roman" w:hAnsi="Times New Roman" w:cs="Times New Roman"/>
          <w:b/>
          <w:sz w:val="24"/>
          <w:szCs w:val="24"/>
        </w:rPr>
        <w:tab/>
        <w:t xml:space="preserve">Development Communication </w:t>
      </w:r>
    </w:p>
    <w:p w:rsidR="005B35F4" w:rsidRPr="00281E00" w:rsidRDefault="00B00CFE" w:rsidP="00A34CB2">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The </w:t>
      </w:r>
      <w:r w:rsidRPr="00A34CB2">
        <w:rPr>
          <w:rFonts w:ascii="Times New Roman" w:hAnsi="Times New Roman" w:cs="Times New Roman"/>
          <w:bCs/>
          <w:sz w:val="24"/>
          <w:szCs w:val="24"/>
        </w:rPr>
        <w:t>Development Communication Framework</w:t>
      </w:r>
      <w:r w:rsidRPr="00281E00">
        <w:rPr>
          <w:rFonts w:ascii="Times New Roman" w:hAnsi="Times New Roman" w:cs="Times New Roman"/>
          <w:sz w:val="24"/>
          <w:szCs w:val="24"/>
        </w:rPr>
        <w:t xml:space="preserve"> focuses on the strategic use of communication tools and processes to facilitate development in societies, particularly in underdeveloped or developing regions. It emphasizes the role of communication in promoting social, political, and economic progress, often aiming to improve aspects such as education, health, gender equality, and poverty alleviation. The framework views communication as a vital tool to support societal change and development by fostering an informed and active citizenry, facilitating dialogue, and encouraging behavioral and institutional change. Recent research on development communication has demonstrated its relevance in addressing local challenges through media and communication technologies, particularly in the context of community media, such as radio, which serves as a powerful medium for disseminating educational content.</w:t>
      </w:r>
    </w:p>
    <w:p w:rsidR="00E1123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A key aspect of the Development Communication Framework is the recognition that communication must be participatory, involving the communities it serves in both the creation and consumption of content. This participatory approach aims to empower communities, allowing them to address local concerns and promote social change from </w:t>
      </w:r>
      <w:r w:rsidRPr="00281E00">
        <w:rPr>
          <w:rFonts w:ascii="Times New Roman" w:hAnsi="Times New Roman" w:cs="Times New Roman"/>
          <w:sz w:val="24"/>
          <w:szCs w:val="24"/>
        </w:rPr>
        <w:lastRenderedPageBreak/>
        <w:t>within. In this context, community radio stations, such as Kwara State Polytechnic FM (Kwara Poly FM), serve as essential platforms for fostering community engagement and communicati</w:t>
      </w:r>
      <w:r w:rsidR="007924BB" w:rsidRPr="00281E00">
        <w:rPr>
          <w:rFonts w:ascii="Times New Roman" w:hAnsi="Times New Roman" w:cs="Times New Roman"/>
          <w:sz w:val="24"/>
          <w:szCs w:val="24"/>
        </w:rPr>
        <w:t>on. Recent works (Waisbord, 2019</w:t>
      </w:r>
      <w:r w:rsidRPr="00281E00">
        <w:rPr>
          <w:rFonts w:ascii="Times New Roman" w:hAnsi="Times New Roman" w:cs="Times New Roman"/>
          <w:sz w:val="24"/>
          <w:szCs w:val="24"/>
        </w:rPr>
        <w:t>) argue that the use of community radio enables marginalized communities to participate in the communication process by sharing their concerns, ideas, and solutions. Kwara Poly FM’s educational programming, which includes discussions on local educational issues, vocational training, and policy matters, exemplifies how a community-based media outlet can serve as a channel for dialogue and education in an effort to drive development.</w:t>
      </w:r>
    </w:p>
    <w:p w:rsidR="00E1123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In recent studies, scholars have emphasized the role of media, including community radio, in addressing the education gap and promoting access to educational opportunities, particularly in underserved regions. Development communication, through media, fosters public awareness and participation in educational matters, thereby influencing social behaviors and policy changes. According to</w:t>
      </w:r>
      <w:r w:rsidRPr="00C519F2">
        <w:rPr>
          <w:rFonts w:ascii="Times New Roman" w:hAnsi="Times New Roman" w:cs="Times New Roman"/>
          <w:sz w:val="24"/>
          <w:szCs w:val="24"/>
        </w:rPr>
        <w:t xml:space="preserve"> </w:t>
      </w:r>
      <w:r w:rsidRPr="00C519F2">
        <w:rPr>
          <w:rFonts w:ascii="Times New Roman" w:hAnsi="Times New Roman" w:cs="Times New Roman"/>
          <w:bCs/>
          <w:sz w:val="24"/>
          <w:szCs w:val="24"/>
        </w:rPr>
        <w:t>Rodriguez</w:t>
      </w:r>
      <w:r w:rsidR="00E1123E" w:rsidRPr="00281E00">
        <w:rPr>
          <w:rFonts w:ascii="Times New Roman" w:hAnsi="Times New Roman" w:cs="Times New Roman"/>
          <w:sz w:val="24"/>
          <w:szCs w:val="24"/>
        </w:rPr>
        <w:t xml:space="preserve"> (2018</w:t>
      </w:r>
      <w:r w:rsidRPr="00281E00">
        <w:rPr>
          <w:rFonts w:ascii="Times New Roman" w:hAnsi="Times New Roman" w:cs="Times New Roman"/>
          <w:sz w:val="24"/>
          <w:szCs w:val="24"/>
        </w:rPr>
        <w:t>), community radio plays an important role in the education sector by providing information about school programs, scholarship opportunities, and vocational training, which are crucial for empowering communities. By addressing local educational needs, Kwara Poly FM provides not only a platform for public dialogue but also a direct means of educating listeners on various educational opportunities and policies that can lead to tangible improvements in the community’s educational standards.</w:t>
      </w:r>
    </w:p>
    <w:p w:rsidR="00E1123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Furthermore, recent works on development communication have highlighted the idea of </w:t>
      </w:r>
      <w:r w:rsidRPr="00A34CB2">
        <w:rPr>
          <w:rFonts w:ascii="Times New Roman" w:hAnsi="Times New Roman" w:cs="Times New Roman"/>
          <w:bCs/>
          <w:sz w:val="24"/>
          <w:szCs w:val="24"/>
        </w:rPr>
        <w:t>media as a tool for advocacy and social change</w:t>
      </w:r>
      <w:r w:rsidRPr="00281E00">
        <w:rPr>
          <w:rFonts w:ascii="Times New Roman" w:hAnsi="Times New Roman" w:cs="Times New Roman"/>
          <w:sz w:val="24"/>
          <w:szCs w:val="24"/>
        </w:rPr>
        <w:t xml:space="preserve">. Community radio stations like Kwara Poly FM act as important advocacy tools, particularly in promoting educational reform and addressing barriers to education. As </w:t>
      </w:r>
      <w:r w:rsidRPr="00C519F2">
        <w:rPr>
          <w:rFonts w:ascii="Times New Roman" w:hAnsi="Times New Roman" w:cs="Times New Roman"/>
          <w:bCs/>
          <w:sz w:val="24"/>
          <w:szCs w:val="24"/>
        </w:rPr>
        <w:t>Servaes (2012)</w:t>
      </w:r>
      <w:r w:rsidRPr="00281E00">
        <w:rPr>
          <w:rFonts w:ascii="Times New Roman" w:hAnsi="Times New Roman" w:cs="Times New Roman"/>
          <w:sz w:val="24"/>
          <w:szCs w:val="24"/>
        </w:rPr>
        <w:t xml:space="preserve"> notes, development communication involves influencing public opinion and government policy by using media to raise awareness about critical issues. Kwara Poly FM, by airing programs that address local educational challenges—such as the need for better infrastructure, improved teaching standards, or gender equality in education—becomes a powerful advocate for reform. For example, the station could broadcast educational discussions or campaigns on </w:t>
      </w:r>
      <w:r w:rsidRPr="00281E00">
        <w:rPr>
          <w:rFonts w:ascii="Times New Roman" w:hAnsi="Times New Roman" w:cs="Times New Roman"/>
          <w:sz w:val="24"/>
          <w:szCs w:val="24"/>
        </w:rPr>
        <w:lastRenderedPageBreak/>
        <w:t>gender inclusivity in education, highlighting the importance of equal educational opportunities for both male and female students, especially in rural communities. This aligns with the key goal of development communication, which is to use media as a mechanism to encourage social transformation.</w:t>
      </w:r>
    </w:p>
    <w:p w:rsidR="00EC79AD"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Another critical element of the Development Communication Framework is its focus on </w:t>
      </w:r>
      <w:r w:rsidRPr="00C519F2">
        <w:rPr>
          <w:rFonts w:ascii="Times New Roman" w:hAnsi="Times New Roman" w:cs="Times New Roman"/>
          <w:bCs/>
          <w:sz w:val="24"/>
          <w:szCs w:val="24"/>
        </w:rPr>
        <w:t>behavioral change communication</w:t>
      </w:r>
      <w:r w:rsidRPr="00281E00">
        <w:rPr>
          <w:rFonts w:ascii="Times New Roman" w:hAnsi="Times New Roman" w:cs="Times New Roman"/>
          <w:sz w:val="24"/>
          <w:szCs w:val="24"/>
        </w:rPr>
        <w:t xml:space="preserve"> (BCC). BCC focuses on changing specific behaviors through communication strategies. In the educational context, development communication aims to change behaviors related to learning, school attendance, and educational attainment</w:t>
      </w:r>
      <w:r w:rsidR="00E1123E" w:rsidRPr="00281E00">
        <w:rPr>
          <w:rFonts w:ascii="Times New Roman" w:hAnsi="Times New Roman" w:cs="Times New Roman"/>
          <w:sz w:val="24"/>
          <w:szCs w:val="24"/>
        </w:rPr>
        <w:t>. Recent studies (</w:t>
      </w:r>
      <w:r w:rsidR="00845EA9" w:rsidRPr="00281E00">
        <w:rPr>
          <w:rFonts w:ascii="Times New Roman" w:hAnsi="Times New Roman" w:cs="Times New Roman"/>
          <w:sz w:val="24"/>
          <w:szCs w:val="24"/>
        </w:rPr>
        <w:t>Akinwumi, 2020</w:t>
      </w:r>
      <w:r w:rsidRPr="00281E00">
        <w:rPr>
          <w:rFonts w:ascii="Times New Roman" w:hAnsi="Times New Roman" w:cs="Times New Roman"/>
          <w:sz w:val="24"/>
          <w:szCs w:val="24"/>
        </w:rPr>
        <w:t>) have shown that radio programs, especially those that are well-targeted, can influence the educational behaviors of listeners by providing essential information and motivational messages. Kwara Poly FM’s programming could, for instance, encourage students to pursue higher education, improve study habits, or participate in community educational initiatives. By airing content that highlights successful educational stories or provides practical tips on navigating the education system, community radio stations can motivate listeners to take concrete steps toward educational advancement.</w:t>
      </w:r>
    </w:p>
    <w:p w:rsidR="00B00CF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Additionally, the </w:t>
      </w:r>
      <w:r w:rsidRPr="00C519F2">
        <w:rPr>
          <w:rFonts w:ascii="Times New Roman" w:hAnsi="Times New Roman" w:cs="Times New Roman"/>
          <w:bCs/>
          <w:sz w:val="24"/>
          <w:szCs w:val="24"/>
        </w:rPr>
        <w:t>participatory communication approach</w:t>
      </w:r>
      <w:r w:rsidRPr="00281E00">
        <w:rPr>
          <w:rFonts w:ascii="Times New Roman" w:hAnsi="Times New Roman" w:cs="Times New Roman"/>
          <w:sz w:val="24"/>
          <w:szCs w:val="24"/>
        </w:rPr>
        <w:t xml:space="preserve"> that is central to development communication has been shown to enhance the effectiveness of educational media. As </w:t>
      </w:r>
      <w:r w:rsidRPr="00C519F2">
        <w:rPr>
          <w:rFonts w:ascii="Times New Roman" w:hAnsi="Times New Roman" w:cs="Times New Roman"/>
          <w:bCs/>
          <w:sz w:val="24"/>
          <w:szCs w:val="24"/>
        </w:rPr>
        <w:t>Rodriguez (2014)</w:t>
      </w:r>
      <w:r w:rsidRPr="00281E00">
        <w:rPr>
          <w:rFonts w:ascii="Times New Roman" w:hAnsi="Times New Roman" w:cs="Times New Roman"/>
          <w:sz w:val="24"/>
          <w:szCs w:val="24"/>
        </w:rPr>
        <w:t xml:space="preserve"> discusses, when media initiatives actively involve local communities in their production and content creation, they tend to be more successful in achieving development goals. Kwara Poly FM's educational programs could benefit from involving local educators, students, and other stakeholders in producing content that resonates with the community. This participatory approach ensures that the media content is locally relevant, culturally appropriate, and more likely to be accepted and acted upon by the community. The station could incorporate live call-in segments where listeners can ask questions, share experiences, or provide feedback on educational policies, creating a two-way communication channel that fosters deeper engagement.</w:t>
      </w:r>
    </w:p>
    <w:p w:rsidR="00B00CFE"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lastRenderedPageBreak/>
        <w:t xml:space="preserve">Moreover, the Development Communication Framework stresses the importance of </w:t>
      </w:r>
      <w:r w:rsidRPr="00C519F2">
        <w:rPr>
          <w:rFonts w:ascii="Times New Roman" w:hAnsi="Times New Roman" w:cs="Times New Roman"/>
          <w:bCs/>
          <w:sz w:val="24"/>
          <w:szCs w:val="24"/>
        </w:rPr>
        <w:t>sustainability</w:t>
      </w:r>
      <w:r w:rsidRPr="00C519F2">
        <w:rPr>
          <w:rFonts w:ascii="Times New Roman" w:hAnsi="Times New Roman" w:cs="Times New Roman"/>
          <w:sz w:val="24"/>
          <w:szCs w:val="24"/>
        </w:rPr>
        <w:t xml:space="preserve"> </w:t>
      </w:r>
      <w:r w:rsidRPr="00281E00">
        <w:rPr>
          <w:rFonts w:ascii="Times New Roman" w:hAnsi="Times New Roman" w:cs="Times New Roman"/>
          <w:sz w:val="24"/>
          <w:szCs w:val="24"/>
        </w:rPr>
        <w:t xml:space="preserve">in development media initiatives. The long-term impact of media on development requires that the programs not only meet immediate needs but also create sustainable changes in attitudes and behaviors. Research by </w:t>
      </w:r>
      <w:r w:rsidR="007924BB" w:rsidRPr="00C519F2">
        <w:rPr>
          <w:rFonts w:ascii="Times New Roman" w:hAnsi="Times New Roman" w:cs="Times New Roman"/>
          <w:bCs/>
          <w:sz w:val="24"/>
          <w:szCs w:val="24"/>
        </w:rPr>
        <w:t>Couldry and Curran (2020</w:t>
      </w:r>
      <w:r w:rsidRPr="00281E00">
        <w:rPr>
          <w:rFonts w:ascii="Times New Roman" w:hAnsi="Times New Roman" w:cs="Times New Roman"/>
          <w:b/>
          <w:bCs/>
          <w:sz w:val="24"/>
          <w:szCs w:val="24"/>
        </w:rPr>
        <w:t>)</w:t>
      </w:r>
      <w:r w:rsidRPr="00281E00">
        <w:rPr>
          <w:rFonts w:ascii="Times New Roman" w:hAnsi="Times New Roman" w:cs="Times New Roman"/>
          <w:sz w:val="24"/>
          <w:szCs w:val="24"/>
        </w:rPr>
        <w:t xml:space="preserve"> emphasizes that for media to be effective in the long term, they must build local capacity and work in partnership with other community-based institutions, such as schools, NGOs, and local governments. Kwara Poly FM’s educational programming, if integrated with local education systems and supported by sustained community involvement, can create long-lasting benefits for the region’s educational landscape. By forming partnerships with educational institutions, the station can create a platform for continuous educational engagement that evolves as the needs of the community change.</w:t>
      </w:r>
    </w:p>
    <w:p w:rsidR="00B00CF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The </w:t>
      </w:r>
      <w:r w:rsidRPr="00AA4517">
        <w:rPr>
          <w:rFonts w:ascii="Times New Roman" w:hAnsi="Times New Roman" w:cs="Times New Roman"/>
          <w:bCs/>
          <w:sz w:val="24"/>
          <w:szCs w:val="24"/>
        </w:rPr>
        <w:t>Development Communication Framework</w:t>
      </w:r>
      <w:r w:rsidRPr="00281E00">
        <w:rPr>
          <w:rFonts w:ascii="Times New Roman" w:hAnsi="Times New Roman" w:cs="Times New Roman"/>
          <w:sz w:val="24"/>
          <w:szCs w:val="24"/>
        </w:rPr>
        <w:t xml:space="preserve"> provides an essential lens for understanding the role of community radio, such as Kwara Poly FM, in fostering educational advancement and social development. By facilitating participation, raising awareness, and advocating for social change, community radio stations play a crucial role in improving education and promoting development. Through strategic communication, Kwara Poly FM has the potential to address local educational challenges, promote awareness of educational opportunities, and inspire positive change within the community. As recent studies suggest, development communication is a powerful tool for societal transformation, especially when media platforms like community radio are effectively utilized to meet the needs of underserved communities.</w:t>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2.1.3</w:t>
      </w:r>
      <w:r w:rsidRPr="00281E00">
        <w:rPr>
          <w:rFonts w:ascii="Times New Roman" w:hAnsi="Times New Roman" w:cs="Times New Roman"/>
          <w:b/>
          <w:sz w:val="24"/>
          <w:szCs w:val="24"/>
        </w:rPr>
        <w:tab/>
        <w:t>COMMUNITY RADIO COVERAGE</w:t>
      </w:r>
    </w:p>
    <w:p w:rsidR="00AA4517"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Community radio coverage refers to the ability of a localized radio station to disseminate information tailored to the needs and interests of its immediate community. It emphasizes inclusivity and accessibility, often focusing on underserved populations such as rural communities or marginalized groups. In the context of Kwara State Polytechnic FM, community radio coverage can be viewed as a platform for promoting educational advancement through the provision of educational content, career guidance, and public </w:t>
      </w:r>
      <w:r w:rsidRPr="00281E00">
        <w:rPr>
          <w:rFonts w:ascii="Times New Roman" w:hAnsi="Times New Roman" w:cs="Times New Roman"/>
          <w:sz w:val="24"/>
          <w:szCs w:val="24"/>
        </w:rPr>
        <w:lastRenderedPageBreak/>
        <w:t xml:space="preserve">awareness programs. According to </w:t>
      </w:r>
      <w:r w:rsidR="007924BB" w:rsidRPr="00281E00">
        <w:rPr>
          <w:rFonts w:ascii="Times New Roman" w:hAnsi="Times New Roman" w:cs="Times New Roman"/>
          <w:sz w:val="24"/>
          <w:szCs w:val="24"/>
        </w:rPr>
        <w:t>Fraser and Restrepo-Estrada (20</w:t>
      </w:r>
      <w:r w:rsidRPr="00281E00">
        <w:rPr>
          <w:rFonts w:ascii="Times New Roman" w:hAnsi="Times New Roman" w:cs="Times New Roman"/>
          <w:sz w:val="24"/>
          <w:szCs w:val="24"/>
        </w:rPr>
        <w:t>2</w:t>
      </w:r>
      <w:r w:rsidR="007924BB" w:rsidRPr="00281E00">
        <w:rPr>
          <w:rFonts w:ascii="Times New Roman" w:hAnsi="Times New Roman" w:cs="Times New Roman"/>
          <w:sz w:val="24"/>
          <w:szCs w:val="24"/>
        </w:rPr>
        <w:t>0</w:t>
      </w:r>
      <w:r w:rsidRPr="00281E00">
        <w:rPr>
          <w:rFonts w:ascii="Times New Roman" w:hAnsi="Times New Roman" w:cs="Times New Roman"/>
          <w:sz w:val="24"/>
          <w:szCs w:val="24"/>
        </w:rPr>
        <w:t>), community radio serves as a tool for empowerment by enabling communities to voice their needs and actively participat</w:t>
      </w:r>
      <w:r w:rsidR="00AA4517">
        <w:rPr>
          <w:rFonts w:ascii="Times New Roman" w:hAnsi="Times New Roman" w:cs="Times New Roman"/>
          <w:sz w:val="24"/>
          <w:szCs w:val="24"/>
        </w:rPr>
        <w:t>e in developmental initiatives.</w:t>
      </w:r>
    </w:p>
    <w:p w:rsidR="00AA4517"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The effectiveness of community radio in driving educational advancement hinges on its reach, relevance, and engagement. Kwara State Polytechnic FM, as a community radio station, potentially contributes to education by broadcasting programs tailored to the academic and professional needs of students and educators in Kwara State. For instance, it can host talk shows on contemporary educational issues, air academic tutorials, and promote scholarship opportunities. Studies, such </w:t>
      </w:r>
      <w:r w:rsidR="007924BB" w:rsidRPr="00281E00">
        <w:rPr>
          <w:rFonts w:ascii="Times New Roman" w:hAnsi="Times New Roman" w:cs="Times New Roman"/>
          <w:sz w:val="24"/>
          <w:szCs w:val="24"/>
        </w:rPr>
        <w:t>as those by Buckley et al. (2019</w:t>
      </w:r>
      <w:r w:rsidRPr="00281E00">
        <w:rPr>
          <w:rFonts w:ascii="Times New Roman" w:hAnsi="Times New Roman" w:cs="Times New Roman"/>
          <w:sz w:val="24"/>
          <w:szCs w:val="24"/>
        </w:rPr>
        <w:t>), highlight that localized radio content has the capacity to significantly enhance literacy and education outcomes by making information accessible to a broader audience, i</w:t>
      </w:r>
      <w:r w:rsidR="00AA4517">
        <w:rPr>
          <w:rFonts w:ascii="Times New Roman" w:hAnsi="Times New Roman" w:cs="Times New Roman"/>
          <w:sz w:val="24"/>
          <w:szCs w:val="24"/>
        </w:rPr>
        <w:t>ncluding those in remote areas.</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However, the success of community radio coverage is often influenced by challenges such as inadequate funding, poor infrastructure, and limited audience feedback mechanisms. These issues can hinder the reach and impact of Kwara State Polytechnic FM’s programming. Addressing these challenges requires investment in modern broadcasting tools, training for content creators, and active collaboration with educational institutions. When effectively managed, community radio can serve as a pivotal medium for fostering educational growth, ensuring that communities are informed, inspired, and equipped with the knowledge to advance academically and socially. This extends beyond merely broadcasting localized content. It is a participatory communication tool designed to reflect the voice and identity of the community it serves. Kwara State Polytechnic FM exemplifies this by targeting the educational aspirations of Kwara State residents, creating a bridge between formal education systems and the broader society. Through this medium, the station delivers content in languages and formats accessible to a diverse audience, ensuring i</w:t>
      </w:r>
      <w:r w:rsidR="007924BB" w:rsidRPr="00281E00">
        <w:rPr>
          <w:rFonts w:ascii="Times New Roman" w:hAnsi="Times New Roman" w:cs="Times New Roman"/>
          <w:sz w:val="24"/>
          <w:szCs w:val="24"/>
        </w:rPr>
        <w:t>nclusivity. Gumucio-Dagron (2019</w:t>
      </w:r>
      <w:r w:rsidRPr="00281E00">
        <w:rPr>
          <w:rFonts w:ascii="Times New Roman" w:hAnsi="Times New Roman" w:cs="Times New Roman"/>
          <w:sz w:val="24"/>
          <w:szCs w:val="24"/>
        </w:rPr>
        <w:t>) posits that community radio fosters dialogue and engagement, making it a catalyst for societal change, especially in underprivileged areas.</w:t>
      </w:r>
    </w:p>
    <w:p w:rsidR="00B00CF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lastRenderedPageBreak/>
        <w:t>The educational impact of Kwara State Polytechnic FM lies in its potential to democratize learning. By broadcasting programs on topics such as academic tips, vocational training, and public education campaigns, the station provides learners with alternative resources outside the traditional classroom. For example, the station can air programs tailored for secondary school students preparing for national exams, offering guidance that complements their formal schooling. Moreover, community radio acts as a platform for amplifying educational policies and initiatives, ensuring that students and educators remain informed. As</w:t>
      </w:r>
      <w:r w:rsidR="007924BB" w:rsidRPr="00281E00">
        <w:rPr>
          <w:rFonts w:ascii="Times New Roman" w:hAnsi="Times New Roman" w:cs="Times New Roman"/>
          <w:sz w:val="24"/>
          <w:szCs w:val="24"/>
        </w:rPr>
        <w:t xml:space="preserve"> affirmed by Buckley et al. (201</w:t>
      </w:r>
      <w:r w:rsidRPr="00281E00">
        <w:rPr>
          <w:rFonts w:ascii="Times New Roman" w:hAnsi="Times New Roman" w:cs="Times New Roman"/>
          <w:sz w:val="24"/>
          <w:szCs w:val="24"/>
        </w:rPr>
        <w:t>8), community radio is particularly effective in bridging information gaps in areas with limited internet or television access, making it a lifeline for educational advancement.</w:t>
      </w:r>
    </w:p>
    <w:p w:rsidR="00B00CFE" w:rsidRPr="00281E00" w:rsidRDefault="00B00CFE"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To enhance its effectiveness, Kwara State Polytechnic FM must address critical challenges related to infrastructure, funding, and audience engagement. Signal strength and consistency are essential to ensure broader coverage across Kwara State, particularly in rural areas. Equally important is the integration of feedback mechanisms, such as call-in shows and social media platforms, to make the station interactive and reflective of the community’s needs. When adequately funded and managed, community radio can transcend traditional educational barriers, becoming a transformative agent for lifelong learning and societal developmen</w:t>
      </w:r>
      <w:r w:rsidR="007924BB" w:rsidRPr="00281E00">
        <w:rPr>
          <w:rFonts w:ascii="Times New Roman" w:hAnsi="Times New Roman" w:cs="Times New Roman"/>
          <w:sz w:val="24"/>
          <w:szCs w:val="24"/>
        </w:rPr>
        <w:t>t. As highlighted by Myers (2019</w:t>
      </w:r>
      <w:r w:rsidRPr="00281E00">
        <w:rPr>
          <w:rFonts w:ascii="Times New Roman" w:hAnsi="Times New Roman" w:cs="Times New Roman"/>
          <w:sz w:val="24"/>
          <w:szCs w:val="24"/>
        </w:rPr>
        <w:t>), community radio is not just a tool for communication but a means of empowerment, capable of driving tangible progress in education and beyond.</w:t>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2.1.4 COMMUNITY ACCESSIBILITY AND INCLUSIVITY</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Community accessibility and inclusivity are essential components of evaluating the effectiveness of Kwara State Polytechnic FM in driving educational advancement within Kwara State. Accessibility focuses on the ability of the radio station to reach a broad audience, ensuring its signal is strong and available to both urban and rural populations. Inclusivity, meanwhile, emphasizes the importance of engaging diverse groups, including students, educators, and marginalized communities, by tailoring content to their specific needs and preferences. As noted by </w:t>
      </w:r>
      <w:r w:rsidR="007924BB" w:rsidRPr="00281E00">
        <w:rPr>
          <w:rFonts w:ascii="Times New Roman" w:hAnsi="Times New Roman" w:cs="Times New Roman"/>
          <w:sz w:val="24"/>
          <w:szCs w:val="24"/>
        </w:rPr>
        <w:t xml:space="preserve">Fraser and Restrepo-Estrada </w:t>
      </w:r>
      <w:r w:rsidR="007924BB" w:rsidRPr="00281E00">
        <w:rPr>
          <w:rFonts w:ascii="Times New Roman" w:hAnsi="Times New Roman" w:cs="Times New Roman"/>
          <w:sz w:val="24"/>
          <w:szCs w:val="24"/>
        </w:rPr>
        <w:lastRenderedPageBreak/>
        <w:t>(20</w:t>
      </w:r>
      <w:r w:rsidRPr="00281E00">
        <w:rPr>
          <w:rFonts w:ascii="Times New Roman" w:hAnsi="Times New Roman" w:cs="Times New Roman"/>
          <w:sz w:val="24"/>
          <w:szCs w:val="24"/>
        </w:rPr>
        <w:t>2</w:t>
      </w:r>
      <w:r w:rsidR="007924BB" w:rsidRPr="00281E00">
        <w:rPr>
          <w:rFonts w:ascii="Times New Roman" w:hAnsi="Times New Roman" w:cs="Times New Roman"/>
          <w:sz w:val="24"/>
          <w:szCs w:val="24"/>
        </w:rPr>
        <w:t>0</w:t>
      </w:r>
      <w:r w:rsidRPr="00281E00">
        <w:rPr>
          <w:rFonts w:ascii="Times New Roman" w:hAnsi="Times New Roman" w:cs="Times New Roman"/>
          <w:sz w:val="24"/>
          <w:szCs w:val="24"/>
        </w:rPr>
        <w:t xml:space="preserve">), community radio is most impactful when it is both accessible to its intended audience and inclusive in its programming approach.  </w:t>
      </w:r>
    </w:p>
    <w:p w:rsidR="00B00CFE"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Kwara State Polytechnic FM can enhance accessibility by ensuring robust signal strength and leveraging affordable broadcasting tools that allow more people to tune in, especially in remote areas with limited access to mainstream media. Additionally, the use of multiple languages, including Yoruba, Hausa, and other indigenous tongues, ensures inclusivity by addressing language barriers. This localization of content makes the station’s educational programs, such as academic tutorials or public education campaigns, more relatable and understandable to a wid</w:t>
      </w:r>
      <w:r w:rsidR="007924BB" w:rsidRPr="00281E00">
        <w:rPr>
          <w:rFonts w:ascii="Times New Roman" w:hAnsi="Times New Roman" w:cs="Times New Roman"/>
          <w:sz w:val="24"/>
          <w:szCs w:val="24"/>
        </w:rPr>
        <w:t>er audience. Gumucio-Dagron (20</w:t>
      </w:r>
      <w:r w:rsidRPr="00281E00">
        <w:rPr>
          <w:rFonts w:ascii="Times New Roman" w:hAnsi="Times New Roman" w:cs="Times New Roman"/>
          <w:sz w:val="24"/>
          <w:szCs w:val="24"/>
        </w:rPr>
        <w:t>1</w:t>
      </w:r>
      <w:r w:rsidR="007924BB" w:rsidRPr="00281E00">
        <w:rPr>
          <w:rFonts w:ascii="Times New Roman" w:hAnsi="Times New Roman" w:cs="Times New Roman"/>
          <w:sz w:val="24"/>
          <w:szCs w:val="24"/>
        </w:rPr>
        <w:t>7</w:t>
      </w:r>
      <w:r w:rsidRPr="00281E00">
        <w:rPr>
          <w:rFonts w:ascii="Times New Roman" w:hAnsi="Times New Roman" w:cs="Times New Roman"/>
          <w:sz w:val="24"/>
          <w:szCs w:val="24"/>
        </w:rPr>
        <w:t xml:space="preserve">) argues that when content is presented in culturally relevant formats, community radio becomes a vital educational resource that transcends traditional barriers to learning.  </w:t>
      </w:r>
    </w:p>
    <w:p w:rsidR="00AA4517"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Inclusivity also extends to interactive features that allow the community to participate in shaping the station's programming. Kwara State Polytechnic FM can engage its audience through call-in shows, text message feedback, or social media platforms, giving listeners a voice in discussing educational issues. By incorporating such participatory mechanisms, the station not only reflects the needs of its audience but also empowers them to take an active role in their educational journey. This aligns with Buckley et al. (2008), who highlight that inclusive community radio fosters a sense of belonging and ownership, driving collective efforts towards educational development. Through deliberate efforts to ensure accessibility and inclusivity, Kwara State Polytechnic FM can maximize its impact as a tool for educatio</w:t>
      </w:r>
      <w:r w:rsidR="00AA4517">
        <w:rPr>
          <w:rFonts w:ascii="Times New Roman" w:hAnsi="Times New Roman" w:cs="Times New Roman"/>
          <w:sz w:val="24"/>
          <w:szCs w:val="24"/>
        </w:rPr>
        <w:t>nal advancement in Kwara State.</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Accessibility refers to the station’s capacity to reach a wide and diverse audience, regardless of their geographic location or socioeconomic status. Inclusivity emphasizes engaging and addressing the specific needs of all segments of the population, particularly underrepresented groups such as rural residents, women, and people with disabilities. According to F</w:t>
      </w:r>
      <w:r w:rsidR="007924BB" w:rsidRPr="00281E00">
        <w:rPr>
          <w:rFonts w:ascii="Times New Roman" w:hAnsi="Times New Roman" w:cs="Times New Roman"/>
          <w:sz w:val="24"/>
          <w:szCs w:val="24"/>
        </w:rPr>
        <w:t>raser and Restrepo-Estrada (2019</w:t>
      </w:r>
      <w:r w:rsidRPr="00281E00">
        <w:rPr>
          <w:rFonts w:ascii="Times New Roman" w:hAnsi="Times New Roman" w:cs="Times New Roman"/>
          <w:sz w:val="24"/>
          <w:szCs w:val="24"/>
        </w:rPr>
        <w:t>), a truly effective community radio system bridges societal divides and ensures that every individual has access to information that can empower and uplift their communities.</w:t>
      </w:r>
    </w:p>
    <w:p w:rsidR="00AA4517"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lastRenderedPageBreak/>
        <w:t>In Kwara State, where significant portions of the population live in rural areas with limited internet access, radio remains a critical medium for information dissemination. Kwara State Polytechnic FM has the potential to act as an equalizer by making educational content accessible to these populations. Programs tailored to their realities, such as adult literacy lessons, vocational training, and exam preparation tips, can have transformative effects. Language plays a crucial role in ensuring inclusivity; broadcasting in Yoruba and other local dialects increases relatability and ensures that language barriers do not exclude non-English-speakin</w:t>
      </w:r>
      <w:r w:rsidR="007924BB" w:rsidRPr="00281E00">
        <w:rPr>
          <w:rFonts w:ascii="Times New Roman" w:hAnsi="Times New Roman" w:cs="Times New Roman"/>
          <w:sz w:val="24"/>
          <w:szCs w:val="24"/>
        </w:rPr>
        <w:t>g audiences. Gumucio-Dagron (20</w:t>
      </w:r>
      <w:r w:rsidRPr="00281E00">
        <w:rPr>
          <w:rFonts w:ascii="Times New Roman" w:hAnsi="Times New Roman" w:cs="Times New Roman"/>
          <w:sz w:val="24"/>
          <w:szCs w:val="24"/>
        </w:rPr>
        <w:t>1</w:t>
      </w:r>
      <w:r w:rsidR="007924BB" w:rsidRPr="00281E00">
        <w:rPr>
          <w:rFonts w:ascii="Times New Roman" w:hAnsi="Times New Roman" w:cs="Times New Roman"/>
          <w:sz w:val="24"/>
          <w:szCs w:val="24"/>
        </w:rPr>
        <w:t>9</w:t>
      </w:r>
      <w:r w:rsidRPr="00281E00">
        <w:rPr>
          <w:rFonts w:ascii="Times New Roman" w:hAnsi="Times New Roman" w:cs="Times New Roman"/>
          <w:sz w:val="24"/>
          <w:szCs w:val="24"/>
        </w:rPr>
        <w:t>) emphasizes that content localized to a community’s cultural and linguistic context is essential for a</w:t>
      </w:r>
      <w:r w:rsidR="00AA4517">
        <w:rPr>
          <w:rFonts w:ascii="Times New Roman" w:hAnsi="Times New Roman" w:cs="Times New Roman"/>
          <w:sz w:val="24"/>
          <w:szCs w:val="24"/>
        </w:rPr>
        <w:t>chieving meaningful engagement.</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Furthermore, inclusivity involves creating opportunities for active audience participation. Kwara State Polytechnic FM can achieve this by incorporating interactive segments, such as live call-ins, educational quizzes, and student-focused debates, which allow listeners to contribute their perspectives. These interactions not only make the station more dynamic but also help in identifying and addressing the unique educational needs of the community. Buckley</w:t>
      </w:r>
      <w:r w:rsidR="007924BB" w:rsidRPr="00281E00">
        <w:rPr>
          <w:rFonts w:ascii="Times New Roman" w:hAnsi="Times New Roman" w:cs="Times New Roman"/>
          <w:sz w:val="24"/>
          <w:szCs w:val="24"/>
        </w:rPr>
        <w:t xml:space="preserve"> et al. (201</w:t>
      </w:r>
      <w:r w:rsidRPr="00281E00">
        <w:rPr>
          <w:rFonts w:ascii="Times New Roman" w:hAnsi="Times New Roman" w:cs="Times New Roman"/>
          <w:sz w:val="24"/>
          <w:szCs w:val="24"/>
        </w:rPr>
        <w:t xml:space="preserve">8) Stress That Inclusive Practices </w:t>
      </w:r>
      <w:r w:rsidR="004A2DBE" w:rsidRPr="00281E00">
        <w:rPr>
          <w:rFonts w:ascii="Times New Roman" w:hAnsi="Times New Roman" w:cs="Times New Roman"/>
          <w:sz w:val="24"/>
          <w:szCs w:val="24"/>
        </w:rPr>
        <w:t>in Community Radio Foster a Sense of Ownership among</w:t>
      </w:r>
      <w:r w:rsidRPr="00281E00">
        <w:rPr>
          <w:rFonts w:ascii="Times New Roman" w:hAnsi="Times New Roman" w:cs="Times New Roman"/>
          <w:sz w:val="24"/>
          <w:szCs w:val="24"/>
        </w:rPr>
        <w:t xml:space="preserve"> Listeners, motivating them to support and actively engage with the station’s programming. By prioritizing accessibility and inclusivity, Kwara State Polytechnic FM can position itself as a vital agent for promoting educational advancement and societal cohesion in Kwara State.</w:t>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 xml:space="preserve">2.1.5 IMPACT ASSESSMENT ON EDUCATIONAL OUTCOMES  </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Impact assessment on educational outcomes involves evaluating the tangible and intangible effects of Kwara State Polytechnic FM’s community radio coverage on education in Kwara State. This entails examining how the station’s educational programming influences students’ academic performance, educators’ teaching practices, and the overall educational awareness in the community. Community radio, as noted by F</w:t>
      </w:r>
      <w:r w:rsidR="007924BB" w:rsidRPr="00281E00">
        <w:rPr>
          <w:rFonts w:ascii="Times New Roman" w:hAnsi="Times New Roman" w:cs="Times New Roman"/>
          <w:sz w:val="24"/>
          <w:szCs w:val="24"/>
        </w:rPr>
        <w:t>raser and Restrepo-Estrada (2019</w:t>
      </w:r>
      <w:r w:rsidRPr="00281E00">
        <w:rPr>
          <w:rFonts w:ascii="Times New Roman" w:hAnsi="Times New Roman" w:cs="Times New Roman"/>
          <w:sz w:val="24"/>
          <w:szCs w:val="24"/>
        </w:rPr>
        <w:t xml:space="preserve">), serves as a dynamic tool for knowledge dissemination, particularly in regions where conventional educational resources are </w:t>
      </w:r>
      <w:r w:rsidRPr="00281E00">
        <w:rPr>
          <w:rFonts w:ascii="Times New Roman" w:hAnsi="Times New Roman" w:cs="Times New Roman"/>
          <w:sz w:val="24"/>
          <w:szCs w:val="24"/>
        </w:rPr>
        <w:lastRenderedPageBreak/>
        <w:t xml:space="preserve">scarce or inaccessible. Thus, assessing its impact is critical to understanding its role in educational advancement.  </w:t>
      </w:r>
    </w:p>
    <w:p w:rsidR="00B00CFE"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One key area of impact is the station's ability to improve academic performance through targeted educational content. For instance, Kwara State Polytechnic FM might broadcast programs such as subject-specific tutorials, examination tips, and career guidance sessions. These initiatives provide learners with supplementary resources that can enhance their understanding of school curricula and improve academic outcomes. Additionally, the station can facilitate adult education and vocational training programs, addressing the educational needs of non-traditional learners. A</w:t>
      </w:r>
      <w:r w:rsidR="007924BB" w:rsidRPr="00281E00">
        <w:rPr>
          <w:rFonts w:ascii="Times New Roman" w:hAnsi="Times New Roman" w:cs="Times New Roman"/>
          <w:sz w:val="24"/>
          <w:szCs w:val="24"/>
        </w:rPr>
        <w:t>ccording to Buckley et al. (2019</w:t>
      </w:r>
      <w:r w:rsidRPr="00281E00">
        <w:rPr>
          <w:rFonts w:ascii="Times New Roman" w:hAnsi="Times New Roman" w:cs="Times New Roman"/>
          <w:sz w:val="24"/>
          <w:szCs w:val="24"/>
        </w:rPr>
        <w:t xml:space="preserve">), community radio’s localized approach can significantly boost literacy and educational engagement by providing accessible and relevant learning opportunities.  </w:t>
      </w:r>
    </w:p>
    <w:p w:rsidR="00B00CFE"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Another critical aspect is the influence of the station on educational awareness and community attitudes toward learning. Kwara State Polytechnic FM has the potential to raise awareness about scholarships, educational policies, and school enrollment drives, particularly in underserved areas. Moreover, the interactive nature of community radio—through call-ins, feedback mechanisms, and participatory content creation—allows for the inclusion of diverse perspectives. This inclusivity fosters a culture of lifelong learning and active community invol</w:t>
      </w:r>
      <w:r w:rsidR="007924BB" w:rsidRPr="00281E00">
        <w:rPr>
          <w:rFonts w:ascii="Times New Roman" w:hAnsi="Times New Roman" w:cs="Times New Roman"/>
          <w:sz w:val="24"/>
          <w:szCs w:val="24"/>
        </w:rPr>
        <w:t>vement in education. Myers (2019</w:t>
      </w:r>
      <w:r w:rsidRPr="00281E00">
        <w:rPr>
          <w:rFonts w:ascii="Times New Roman" w:hAnsi="Times New Roman" w:cs="Times New Roman"/>
          <w:sz w:val="24"/>
          <w:szCs w:val="24"/>
        </w:rPr>
        <w:t>) highlights that community radio, by fostering dialogue and empowering listeners, drives not only individual academic success but also broader societal development. A thorough impact assessment, therefore, involves measuring both immediate outcomes, such as improved exam results, and long-term effects, such as increased educational enrollment and community empowerment.</w:t>
      </w:r>
    </w:p>
    <w:p w:rsidR="00AA4517"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 xml:space="preserve">Impact assessment of Kwara State Polytechnic FM’s coverage on educational outcomes evaluates how its broadcasts contribute to academic progress, skill acquisition, and educational awareness across Kwara State. This involves examining both direct and indirect effects on students, educators, and the broader community. Community radio has been recognized as a vital medium for fostering educational development, particularly in </w:t>
      </w:r>
      <w:r w:rsidRPr="00281E00">
        <w:rPr>
          <w:rFonts w:ascii="Times New Roman" w:hAnsi="Times New Roman" w:cs="Times New Roman"/>
          <w:sz w:val="24"/>
          <w:szCs w:val="24"/>
        </w:rPr>
        <w:lastRenderedPageBreak/>
        <w:t>areas with limited access to formal education systems. As highl</w:t>
      </w:r>
      <w:r w:rsidR="00E42843" w:rsidRPr="00281E00">
        <w:rPr>
          <w:rFonts w:ascii="Times New Roman" w:hAnsi="Times New Roman" w:cs="Times New Roman"/>
          <w:sz w:val="24"/>
          <w:szCs w:val="24"/>
        </w:rPr>
        <w:t>ighted by Gumucio-Dagron (2020</w:t>
      </w:r>
      <w:r w:rsidRPr="00281E00">
        <w:rPr>
          <w:rFonts w:ascii="Times New Roman" w:hAnsi="Times New Roman" w:cs="Times New Roman"/>
          <w:sz w:val="24"/>
          <w:szCs w:val="24"/>
        </w:rPr>
        <w:t>), the participatory nature of community radio allows for the creation of programs that resonate with local educational needs, thus significant</w:t>
      </w:r>
      <w:r w:rsidR="00AA4517">
        <w:rPr>
          <w:rFonts w:ascii="Times New Roman" w:hAnsi="Times New Roman" w:cs="Times New Roman"/>
          <w:sz w:val="24"/>
          <w:szCs w:val="24"/>
        </w:rPr>
        <w:t>ly impacting learning outcomes.</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The station’s role in improving academic outcomes can be measured through specific initiatives, such as broadcasting tutorials, revising lessons, and hosting discussions on educational challenges. For instance, Kwara State Polytechnic FM might air programs that target students preparing for national or regional examinations, offering practical study strategies and motivational talks. By providing these supplementary learning resources, the station enhances students' academic preparation and performance. Additionally, it plays a role in bridging the gap for out-of-school youth and adults through literacy programs and vocational training content, fostering lifelong learning opportunities. Fraser and Restrepo-Estrada (2002) emphasize that such targeted interventions in community radio can lead to measurable improvements in literacy and skills development, directly impacting educational advancement.  </w:t>
      </w:r>
    </w:p>
    <w:p w:rsidR="00B00CFE"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 xml:space="preserve">Beyond individual academic achievements, the station contributes to building a culture of education within the community. Its ability to promote awareness about scholarships, teacher training opportunities, and government education policies is critical for fostering inclusivity in education. Community involvement in program creation further amplifies its impact. For example, parents and teachers can participate in discussions, raising concerns about school infrastructure or curriculum gaps, thus advocating for </w:t>
      </w:r>
      <w:r w:rsidR="00DC5F69" w:rsidRPr="00281E00">
        <w:rPr>
          <w:rFonts w:ascii="Times New Roman" w:hAnsi="Times New Roman" w:cs="Times New Roman"/>
          <w:sz w:val="24"/>
          <w:szCs w:val="24"/>
        </w:rPr>
        <w:t>educational reforms. Myers (2019</w:t>
      </w:r>
      <w:r w:rsidRPr="00281E00">
        <w:rPr>
          <w:rFonts w:ascii="Times New Roman" w:hAnsi="Times New Roman" w:cs="Times New Roman"/>
          <w:sz w:val="24"/>
          <w:szCs w:val="24"/>
        </w:rPr>
        <w:t>) underscores that community radio’s strength lies in its participatory approach, which empowers listeners to take ownership of their educational progress. To effectively assess the impact, tools such as surveys, focus groups, and feedback channels should be employed to gather data on listenership patterns, perceived usefulness of educational programs, and broader societal changes linked to the station’s coverage.</w:t>
      </w:r>
    </w:p>
    <w:p w:rsidR="004A2DBE" w:rsidRDefault="004A2DBE">
      <w:pPr>
        <w:rPr>
          <w:rFonts w:ascii="Times New Roman" w:hAnsi="Times New Roman" w:cs="Times New Roman"/>
          <w:b/>
          <w:sz w:val="24"/>
          <w:szCs w:val="24"/>
        </w:rPr>
      </w:pPr>
      <w:r>
        <w:rPr>
          <w:rFonts w:ascii="Times New Roman" w:hAnsi="Times New Roman" w:cs="Times New Roman"/>
          <w:b/>
          <w:sz w:val="24"/>
          <w:szCs w:val="24"/>
        </w:rPr>
        <w:br w:type="page"/>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lastRenderedPageBreak/>
        <w:t xml:space="preserve">2.1.6 POLICY AND INSTITUTIONAL SUPPORT  </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Policy and institutional support play a crucial role in determining the effectiveness of Kwara State Polytechnic FM’s community radio coverage in promoting educational advancement in Kwara State. Strong policy frameworks and institutional backing ensure the availability of resources, infrastructure, and an enabling environment for the station to thrive. Community radio,</w:t>
      </w:r>
      <w:r w:rsidR="00DC5F69" w:rsidRPr="00281E00">
        <w:rPr>
          <w:rFonts w:ascii="Times New Roman" w:hAnsi="Times New Roman" w:cs="Times New Roman"/>
          <w:sz w:val="24"/>
          <w:szCs w:val="24"/>
        </w:rPr>
        <w:t xml:space="preserve"> as noted by Buckley et al. (201</w:t>
      </w:r>
      <w:r w:rsidRPr="00281E00">
        <w:rPr>
          <w:rFonts w:ascii="Times New Roman" w:hAnsi="Times New Roman" w:cs="Times New Roman"/>
          <w:sz w:val="24"/>
          <w:szCs w:val="24"/>
        </w:rPr>
        <w:t>8), requires supportive policies that recognize its role as a medium for social development, including education. Without adequate support, its potential to impact educational outcomes may be severely limited.</w:t>
      </w:r>
    </w:p>
    <w:p w:rsidR="00AA4517"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Government policies that promote community radio can enhance its effectiveness by providing licensing, funding, and capacity-building opportunities. For Kwara State Polytechnic FM, policies that encourage collaborations with educational institutions, NGOs, and international organizations can expand its scope and reach. For instance, partnerships with the Ministry of Education can help the station disseminate information on policies, scholarship programs, and school enrollment campaigns. F</w:t>
      </w:r>
      <w:r w:rsidR="00DC5F69" w:rsidRPr="00281E00">
        <w:rPr>
          <w:rFonts w:ascii="Times New Roman" w:hAnsi="Times New Roman" w:cs="Times New Roman"/>
          <w:sz w:val="24"/>
          <w:szCs w:val="24"/>
        </w:rPr>
        <w:t>raser and Restrepo-Estrada (2020</w:t>
      </w:r>
      <w:r w:rsidRPr="00281E00">
        <w:rPr>
          <w:rFonts w:ascii="Times New Roman" w:hAnsi="Times New Roman" w:cs="Times New Roman"/>
          <w:sz w:val="24"/>
          <w:szCs w:val="24"/>
        </w:rPr>
        <w:t>) highlight that public-private collaborations often strengthen community radio stations, ensuring they remain sustainable an</w:t>
      </w:r>
      <w:r w:rsidR="00AA4517">
        <w:rPr>
          <w:rFonts w:ascii="Times New Roman" w:hAnsi="Times New Roman" w:cs="Times New Roman"/>
          <w:sz w:val="24"/>
          <w:szCs w:val="24"/>
        </w:rPr>
        <w:t>d aligned with community needs.</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Institutional support from Kwara State Polytechnic itself is also critical in shaping the station’s content and focus. By leveraging the institution’s academic resources, such as faculty expertise and student involvement, the radio station can create high-quality educational programming tailored to its audience. Additionally, funding from the polytechnic or external grants can help improve technical infrastructure, ensuring broader coverage and better</w:t>
      </w:r>
      <w:r w:rsidR="00DC5F69" w:rsidRPr="00281E00">
        <w:rPr>
          <w:rFonts w:ascii="Times New Roman" w:hAnsi="Times New Roman" w:cs="Times New Roman"/>
          <w:sz w:val="24"/>
          <w:szCs w:val="24"/>
        </w:rPr>
        <w:t>-quality broadcasts. Myers (2020</w:t>
      </w:r>
      <w:r w:rsidRPr="00281E00">
        <w:rPr>
          <w:rFonts w:ascii="Times New Roman" w:hAnsi="Times New Roman" w:cs="Times New Roman"/>
          <w:sz w:val="24"/>
          <w:szCs w:val="24"/>
        </w:rPr>
        <w:t>) underscores that institutional investment in community radio not only sustains operations but also reinforces its mission of promoting societal development. Effective policy and institutional support, therefore, are foundational for Kwara State Polytechnic FM to fulfill its potential as a transformative tool for educational advancement in Kwara State.</w:t>
      </w:r>
    </w:p>
    <w:p w:rsidR="00AA4517"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lastRenderedPageBreak/>
        <w:t>Policy and institutional support are fundamental to the success of community radio stations like Kwara State Polytechnic FM in driving educational advancement in Kwara State. These supports create the framework within which the station operates, addressing challenges such as funding, licensing, and program development. In many developing contexts, the absence of well-defined community radio policies limits the ability of stations to effectively serve their communities.</w:t>
      </w:r>
      <w:r w:rsidR="00DC5F69" w:rsidRPr="00281E00">
        <w:rPr>
          <w:rFonts w:ascii="Times New Roman" w:hAnsi="Times New Roman" w:cs="Times New Roman"/>
          <w:sz w:val="24"/>
          <w:szCs w:val="24"/>
        </w:rPr>
        <w:t xml:space="preserve"> As noted by Buckley et al. (201</w:t>
      </w:r>
      <w:r w:rsidRPr="00281E00">
        <w:rPr>
          <w:rFonts w:ascii="Times New Roman" w:hAnsi="Times New Roman" w:cs="Times New Roman"/>
          <w:sz w:val="24"/>
          <w:szCs w:val="24"/>
        </w:rPr>
        <w:t>8), supportive policies ensure that community radio is recognized as a key driver of grassroots development, particularly in education. Policies should not only regulate but also empower community radio stations, enabling them to meet the u</w:t>
      </w:r>
      <w:r w:rsidR="00AA4517">
        <w:rPr>
          <w:rFonts w:ascii="Times New Roman" w:hAnsi="Times New Roman" w:cs="Times New Roman"/>
          <w:sz w:val="24"/>
          <w:szCs w:val="24"/>
        </w:rPr>
        <w:t>nique needs of their audiences.</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Government policy plays a critical role in providing a conducive environment for community radio. For Kwara State Polytechnic FM, policies that encourage the integration of radio into educational strategies could be transformative. For example, government support for the production of curriculum-aligned content, subsidies for broadcasting equipment, and the establishment of training programs for station personnel could significantly enhance the station’s capacity. F</w:t>
      </w:r>
      <w:r w:rsidR="00DC5F69" w:rsidRPr="00281E00">
        <w:rPr>
          <w:rFonts w:ascii="Times New Roman" w:hAnsi="Times New Roman" w:cs="Times New Roman"/>
          <w:sz w:val="24"/>
          <w:szCs w:val="24"/>
        </w:rPr>
        <w:t>raser and Restrepo-Estrada (2021</w:t>
      </w:r>
      <w:r w:rsidRPr="00281E00">
        <w:rPr>
          <w:rFonts w:ascii="Times New Roman" w:hAnsi="Times New Roman" w:cs="Times New Roman"/>
          <w:sz w:val="24"/>
          <w:szCs w:val="24"/>
        </w:rPr>
        <w:t>) emphasize that when governments actively support community radio through favorable licensing and financial backing, it becomes a vital medium for education, particularly in underserved areas. In addition, policies that encourage partnerships between community radio stations and educational institutions or development agencies can amplify their reach and impact.</w:t>
      </w:r>
      <w:r w:rsidR="00AA4517">
        <w:rPr>
          <w:rFonts w:ascii="Times New Roman" w:hAnsi="Times New Roman" w:cs="Times New Roman"/>
          <w:sz w:val="24"/>
          <w:szCs w:val="24"/>
        </w:rPr>
        <w:t xml:space="preserve"> </w:t>
      </w:r>
      <w:r w:rsidRPr="00281E00">
        <w:rPr>
          <w:rFonts w:ascii="Times New Roman" w:hAnsi="Times New Roman" w:cs="Times New Roman"/>
          <w:sz w:val="24"/>
          <w:szCs w:val="24"/>
        </w:rPr>
        <w:t>Institutional support from Kwara State Polytechnic itself is equally essential. As the parent institution, it has the potential to drive the station’s educational agenda by providing financial, technical, and intellectual resources. For instance, the polytechnic could allocate part of its budget to support the station’s operations, ensuring consistent programming and better infrastructure. Faculty members can also contribute by developing high-quality educational content, while students can engage in broadcasting, gaining practical experience and ensuring the programs resonate wit</w:t>
      </w:r>
      <w:r w:rsidR="00DC5F69" w:rsidRPr="00281E00">
        <w:rPr>
          <w:rFonts w:ascii="Times New Roman" w:hAnsi="Times New Roman" w:cs="Times New Roman"/>
          <w:sz w:val="24"/>
          <w:szCs w:val="24"/>
        </w:rPr>
        <w:t>h younger audiences. Myers (2019</w:t>
      </w:r>
      <w:r w:rsidRPr="00281E00">
        <w:rPr>
          <w:rFonts w:ascii="Times New Roman" w:hAnsi="Times New Roman" w:cs="Times New Roman"/>
          <w:sz w:val="24"/>
          <w:szCs w:val="24"/>
        </w:rPr>
        <w:t xml:space="preserve">) notes that institutional involvement not only sustains </w:t>
      </w:r>
      <w:r w:rsidRPr="00281E00">
        <w:rPr>
          <w:rFonts w:ascii="Times New Roman" w:hAnsi="Times New Roman" w:cs="Times New Roman"/>
          <w:sz w:val="24"/>
          <w:szCs w:val="24"/>
        </w:rPr>
        <w:lastRenderedPageBreak/>
        <w:t>community radio operations but also enhances their legitimacy and effectiveness. Ultimately, a combination of sound policy frameworks and strong institutional backing ensures that Kwara State Polytechnic FM fulfills its mission of fostering educational advancement in Kwara State.</w:t>
      </w:r>
    </w:p>
    <w:p w:rsidR="00B00CFE"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 xml:space="preserve">2.1.7 SUSTAINABILITY AND FUNDING  </w:t>
      </w:r>
    </w:p>
    <w:p w:rsidR="00AA4517"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Sustainability and funding are critical factors in ensuring the effectiveness of Kwara State Polytechnic FM as a community radio station dedicated to educational advancement in Kwara State. Community radio stations often operate with limited resources, making financial stability essential for consistent operations and impactful pro</w:t>
      </w:r>
      <w:r w:rsidR="00DC5F69" w:rsidRPr="00281E00">
        <w:rPr>
          <w:rFonts w:ascii="Times New Roman" w:hAnsi="Times New Roman" w:cs="Times New Roman"/>
          <w:sz w:val="24"/>
          <w:szCs w:val="24"/>
        </w:rPr>
        <w:t>gramming. As Buckley et al. (201</w:t>
      </w:r>
      <w:r w:rsidRPr="00281E00">
        <w:rPr>
          <w:rFonts w:ascii="Times New Roman" w:hAnsi="Times New Roman" w:cs="Times New Roman"/>
          <w:sz w:val="24"/>
          <w:szCs w:val="24"/>
        </w:rPr>
        <w:t xml:space="preserve">8) emphasize, a sustainable funding model is crucial for community radio to maintain its independence, meet operational costs, and deliver quality content that addresses local needs, such as education. Without adequate funding, the station risks interruptions in broadcasts, reduced program quality, and diminished audience engagement.  </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Sustainability involves adopting a multi-pronged approach to funding, combining institutional support, external grants, and community contributions. Kwara State Polytechnic FM can benefit significantly from financial backing provided by the polytechnic itself, which can cover essential expenses such as equipment maintenance, salaries, and program production. Additionally, partnerships with government agencies, NGOs, and international development organizations can secure grants aimed at promoting educational initiatives. F</w:t>
      </w:r>
      <w:r w:rsidR="00DC5F69" w:rsidRPr="00281E00">
        <w:rPr>
          <w:rFonts w:ascii="Times New Roman" w:hAnsi="Times New Roman" w:cs="Times New Roman"/>
          <w:sz w:val="24"/>
          <w:szCs w:val="24"/>
        </w:rPr>
        <w:t>raser and Restrepo-Estrada (2021</w:t>
      </w:r>
      <w:r w:rsidRPr="00281E00">
        <w:rPr>
          <w:rFonts w:ascii="Times New Roman" w:hAnsi="Times New Roman" w:cs="Times New Roman"/>
          <w:sz w:val="24"/>
          <w:szCs w:val="24"/>
        </w:rPr>
        <w:t>) point out that diversified funding sources enhance the station's resilience, reducing dependency on any single contributor and ensuring continuity even in challenging financial climates.</w:t>
      </w:r>
    </w:p>
    <w:p w:rsidR="00AA4517"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Beyond external funding, the station can explore revenue-generating activities to sustain its operations. These may include broadcasting educational advertisements, hosting sponsored programs, or offering media training services to students and community members. Engaging the local community through voluntary contributions or membership fees can also foster a sense of ownership and commitm</w:t>
      </w:r>
      <w:r w:rsidR="00DC5F69" w:rsidRPr="00281E00">
        <w:rPr>
          <w:rFonts w:ascii="Times New Roman" w:hAnsi="Times New Roman" w:cs="Times New Roman"/>
          <w:sz w:val="24"/>
          <w:szCs w:val="24"/>
        </w:rPr>
        <w:t>ent among listeners. Myers (2019</w:t>
      </w:r>
      <w:r w:rsidRPr="00281E00">
        <w:rPr>
          <w:rFonts w:ascii="Times New Roman" w:hAnsi="Times New Roman" w:cs="Times New Roman"/>
          <w:sz w:val="24"/>
          <w:szCs w:val="24"/>
        </w:rPr>
        <w:t xml:space="preserve">) </w:t>
      </w:r>
      <w:r w:rsidRPr="00281E00">
        <w:rPr>
          <w:rFonts w:ascii="Times New Roman" w:hAnsi="Times New Roman" w:cs="Times New Roman"/>
          <w:sz w:val="24"/>
          <w:szCs w:val="24"/>
        </w:rPr>
        <w:lastRenderedPageBreak/>
        <w:t>underscores that community participation in funding reinforces the station’s mission and strengthens its connection with the audience. For Kwara State Polytechnic FM, aligning funding strategies with its educational objectives ensures it remains a reliable and impactful platform for fostering academic growth and li</w:t>
      </w:r>
      <w:r w:rsidR="00AA4517">
        <w:rPr>
          <w:rFonts w:ascii="Times New Roman" w:hAnsi="Times New Roman" w:cs="Times New Roman"/>
          <w:sz w:val="24"/>
          <w:szCs w:val="24"/>
        </w:rPr>
        <w:t>felong learning in Kwara State.</w:t>
      </w:r>
    </w:p>
    <w:p w:rsidR="00B00CFE" w:rsidRPr="00281E00" w:rsidRDefault="00B00CFE"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Community radio stations are often grassroots organizations with limited access to consistent revenue streams, making them vulnerable to operational challenges if funding is not adequately addressed. Sustainability refers to the station’s ability to maintain its operations, programming, and community engagement over time without compromising its mission. According to F</w:t>
      </w:r>
      <w:r w:rsidR="00DC5F69" w:rsidRPr="00281E00">
        <w:rPr>
          <w:rFonts w:ascii="Times New Roman" w:hAnsi="Times New Roman" w:cs="Times New Roman"/>
          <w:sz w:val="24"/>
          <w:szCs w:val="24"/>
        </w:rPr>
        <w:t>raser and Restrepo-Estrada (2020</w:t>
      </w:r>
      <w:r w:rsidRPr="00281E00">
        <w:rPr>
          <w:rFonts w:ascii="Times New Roman" w:hAnsi="Times New Roman" w:cs="Times New Roman"/>
          <w:sz w:val="24"/>
          <w:szCs w:val="24"/>
        </w:rPr>
        <w:t>), sustainability in community radio depends on a combination of financial stability, community involvement, and innovative practices to adapt to changing circumstances.</w:t>
      </w:r>
    </w:p>
    <w:p w:rsidR="00AA4517"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One critical aspect of sustainability is securing diverse funding sources. Kwara State Polytechnic FM can benefit from institutional funding provided by the polytechnic to cover core operational costs, such as salaries, equipment maintenance, and power supply. Beyond institutional support, partnerships with governmental bodies, international NGOs, and educational organizations can provide grants or project-based funding to support educational initiatives. For example, organizations promoting literacy or vocational training might fund programs aligned with their goals, ensuring that the station remains relevant while receiving financ</w:t>
      </w:r>
      <w:r w:rsidR="00DC5F69" w:rsidRPr="00281E00">
        <w:rPr>
          <w:rFonts w:ascii="Times New Roman" w:hAnsi="Times New Roman" w:cs="Times New Roman"/>
          <w:sz w:val="24"/>
          <w:szCs w:val="24"/>
        </w:rPr>
        <w:t>ial backing. Buckley et al. (201</w:t>
      </w:r>
      <w:r w:rsidRPr="00281E00">
        <w:rPr>
          <w:rFonts w:ascii="Times New Roman" w:hAnsi="Times New Roman" w:cs="Times New Roman"/>
          <w:sz w:val="24"/>
          <w:szCs w:val="24"/>
        </w:rPr>
        <w:t>8) argue that community radio stations must actively seek partnerships to diversify their funding and reduce</w:t>
      </w:r>
      <w:r w:rsidR="00AA4517">
        <w:rPr>
          <w:rFonts w:ascii="Times New Roman" w:hAnsi="Times New Roman" w:cs="Times New Roman"/>
          <w:sz w:val="24"/>
          <w:szCs w:val="24"/>
        </w:rPr>
        <w:t xml:space="preserve"> dependency on a single source.</w:t>
      </w:r>
    </w:p>
    <w:p w:rsidR="00B00CFE" w:rsidRPr="00281E00" w:rsidRDefault="0078653C"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Additionally, </w:t>
      </w:r>
      <w:r w:rsidR="00B00CFE" w:rsidRPr="00281E00">
        <w:rPr>
          <w:rFonts w:ascii="Times New Roman" w:hAnsi="Times New Roman" w:cs="Times New Roman"/>
          <w:sz w:val="24"/>
          <w:szCs w:val="24"/>
        </w:rPr>
        <w:t>Kwara State Polytechnic FM can explore innovative revenue-generating opportunities to bolster its sustainability. For instance, it could offer media training workshops, sell airtime for educational advertisements, or host sponsored academic programs. Another effective strategy is community-based funding, where listeners contribute through membership fees, donations, or fundraisers. This approach not only generates revenue but also fosters a sense of ownership and loyalty</w:t>
      </w:r>
      <w:r w:rsidR="00D60E97" w:rsidRPr="00281E00">
        <w:rPr>
          <w:rFonts w:ascii="Times New Roman" w:hAnsi="Times New Roman" w:cs="Times New Roman"/>
          <w:sz w:val="24"/>
          <w:szCs w:val="24"/>
        </w:rPr>
        <w:t xml:space="preserve"> among the audience. Myers (2019</w:t>
      </w:r>
      <w:r w:rsidR="00B00CFE" w:rsidRPr="00281E00">
        <w:rPr>
          <w:rFonts w:ascii="Times New Roman" w:hAnsi="Times New Roman" w:cs="Times New Roman"/>
          <w:sz w:val="24"/>
          <w:szCs w:val="24"/>
        </w:rPr>
        <w:t xml:space="preserve">) highlights that when listeners actively support their local radio </w:t>
      </w:r>
      <w:r w:rsidR="00B00CFE" w:rsidRPr="00281E00">
        <w:rPr>
          <w:rFonts w:ascii="Times New Roman" w:hAnsi="Times New Roman" w:cs="Times New Roman"/>
          <w:sz w:val="24"/>
          <w:szCs w:val="24"/>
        </w:rPr>
        <w:lastRenderedPageBreak/>
        <w:t>station, it strengthens the station’s connection with the community and reinforces its commitment to serving their needs. By combining these funding strategies with robust financial management and clear educational objectives, Kwara State Polytechnic FM can establish a sustainable model that ensures its long-term impact on educational advancement in Kwara State.</w:t>
      </w:r>
    </w:p>
    <w:p w:rsidR="00367865" w:rsidRPr="00281E00" w:rsidRDefault="00B00CFE"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2.2</w:t>
      </w:r>
      <w:r w:rsidR="00367865" w:rsidRPr="00281E00">
        <w:rPr>
          <w:rFonts w:ascii="Times New Roman" w:hAnsi="Times New Roman" w:cs="Times New Roman"/>
          <w:b/>
          <w:sz w:val="24"/>
          <w:szCs w:val="24"/>
        </w:rPr>
        <w:tab/>
        <w:t>THEORETICAL FRAMEWORK</w:t>
      </w:r>
    </w:p>
    <w:p w:rsidR="00367865" w:rsidRPr="00281E00" w:rsidRDefault="00367865"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Theoretical frameworks serve as the foundation for understanding and analyzing phenomena within a specific field of study. They provide a set of guiding principles and concepts that help researchers interpret and make sense of the relationships between variables or concepts. In communication studies, several theoretical frameworks have been developed to understand how media, including radio, influence audiences and societies.</w:t>
      </w:r>
    </w:p>
    <w:p w:rsidR="00367865" w:rsidRPr="00281E00" w:rsidRDefault="00B00CFE"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2.2</w:t>
      </w:r>
      <w:r w:rsidR="00367865" w:rsidRPr="00281E00">
        <w:rPr>
          <w:rFonts w:ascii="Times New Roman" w:hAnsi="Times New Roman" w:cs="Times New Roman"/>
          <w:sz w:val="24"/>
          <w:szCs w:val="24"/>
        </w:rPr>
        <w:t>.1</w:t>
      </w:r>
      <w:r w:rsidR="00367865" w:rsidRPr="00281E00">
        <w:rPr>
          <w:rFonts w:ascii="Times New Roman" w:hAnsi="Times New Roman" w:cs="Times New Roman"/>
          <w:sz w:val="24"/>
          <w:szCs w:val="24"/>
        </w:rPr>
        <w:tab/>
      </w:r>
      <w:r w:rsidR="00367865" w:rsidRPr="00281E00">
        <w:rPr>
          <w:rFonts w:ascii="Times New Roman" w:hAnsi="Times New Roman" w:cs="Times New Roman"/>
          <w:b/>
          <w:bCs/>
          <w:sz w:val="24"/>
          <w:szCs w:val="24"/>
        </w:rPr>
        <w:t>Uses and Gratifications Theory (UGT)</w:t>
      </w:r>
    </w:p>
    <w:p w:rsidR="00367865" w:rsidRPr="00281E00" w:rsidRDefault="00367865" w:rsidP="00281E00">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This suggests that individuals actively seek out media content to fulfill specific needs. UGT assumes that audiences are not passive consumers of media but instead make conscious choices about which media they engage with based on their personal desires, motivations, and needs. These needs could be informational, entertainment-based, social, or even personal (e.g., emotional support). The theory emphasizes that media consumption is an active process where users choose media to satisfy their particular objectives, which could include gaining knowledge, enhancing social interaction, or even escaping from daily stresses. This theory is particularly useful in analyzing how individuals or groups interact with media outlets, such as community radio, to meet their educational, social, or entertainment needs.</w:t>
      </w:r>
    </w:p>
    <w:p w:rsidR="00AA4517" w:rsidRDefault="001631B0"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According to the theory, it has been widely used in media studies to understand how audiences engage with specific media channels to fulfill their needs. In the context of community radio, UGT helps to explain why listeners of Kwara State Polytechnic FM may actively choose to engage with its educational programming. Recent studies,</w:t>
      </w:r>
      <w:r w:rsidR="00D60E97" w:rsidRPr="00281E00">
        <w:rPr>
          <w:rFonts w:ascii="Times New Roman" w:hAnsi="Times New Roman" w:cs="Times New Roman"/>
          <w:sz w:val="24"/>
          <w:szCs w:val="24"/>
        </w:rPr>
        <w:t xml:space="preserve"> such as those by Akinwumi (2020</w:t>
      </w:r>
      <w:r w:rsidRPr="00281E00">
        <w:rPr>
          <w:rFonts w:ascii="Times New Roman" w:hAnsi="Times New Roman" w:cs="Times New Roman"/>
          <w:sz w:val="24"/>
          <w:szCs w:val="24"/>
        </w:rPr>
        <w:t xml:space="preserve">), highlight that audiences are motivated to consume media </w:t>
      </w:r>
      <w:r w:rsidRPr="00281E00">
        <w:rPr>
          <w:rFonts w:ascii="Times New Roman" w:hAnsi="Times New Roman" w:cs="Times New Roman"/>
          <w:sz w:val="24"/>
          <w:szCs w:val="24"/>
        </w:rPr>
        <w:lastRenderedPageBreak/>
        <w:t>based on their needs for information, education, and social connection. In the case of Kwara Poly FM, listeners may tune in to access content that addresses their educational needs, such as career guidance, academic advice, and discussions on local educational policies. For example, students may seek out the station for study tips or to learn about scholarship opportunities, while local educators may listen to stay informed about developments in the educational sector. UGT provides a framework for analyzing these motivations, suggesting that the station’s educational content plays a significant role in meeting the informational and educational needs of the community, which in turn contributes to advancing education in Kwara State.</w:t>
      </w:r>
    </w:p>
    <w:p w:rsidR="001631B0" w:rsidRPr="00281E00" w:rsidRDefault="001631B0"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In addition, UGT has been applied in understanding how community radio fosters engagement and builds a sense of community by fulfilling emotional and social needs. According to studies</w:t>
      </w:r>
      <w:r w:rsidR="00D60E97" w:rsidRPr="00281E00">
        <w:rPr>
          <w:rFonts w:ascii="Times New Roman" w:hAnsi="Times New Roman" w:cs="Times New Roman"/>
          <w:sz w:val="24"/>
          <w:szCs w:val="24"/>
        </w:rPr>
        <w:t xml:space="preserve"> by Oluwatayo and Oyebanji (2018</w:t>
      </w:r>
      <w:r w:rsidRPr="00281E00">
        <w:rPr>
          <w:rFonts w:ascii="Times New Roman" w:hAnsi="Times New Roman" w:cs="Times New Roman"/>
          <w:sz w:val="24"/>
          <w:szCs w:val="24"/>
        </w:rPr>
        <w:t>), media outlets like community radio stations are particularly effective in reaching audiences that feel disconnected from mainstream media. By offering educational content that is locally relevant, Kwara Poly FM engages listeners who may not have access to more formal or mainstream educational resources. This creates a platform for the community to share experiences, discuss educational challenges, and provide mutual support. UGT in this context suggests that the station’s ability to offer content tailored to the specific needs of its listeners enhances its relevance and effectiveness in contributing to educational development in Kwara State. By fulfilling both informational and social needs, Kwara Poly FM plays a crucial role in fostering educational advancement in the region.</w:t>
      </w:r>
    </w:p>
    <w:p w:rsidR="00743BF3" w:rsidRPr="00281E00" w:rsidRDefault="00743BF3" w:rsidP="00281E00">
      <w:pPr>
        <w:spacing w:after="0" w:line="360" w:lineRule="auto"/>
        <w:jc w:val="both"/>
        <w:rPr>
          <w:rFonts w:ascii="Times New Roman" w:hAnsi="Times New Roman" w:cs="Times New Roman"/>
          <w:b/>
          <w:bCs/>
          <w:sz w:val="24"/>
          <w:szCs w:val="24"/>
        </w:rPr>
      </w:pPr>
      <w:r w:rsidRPr="00281E00">
        <w:rPr>
          <w:rFonts w:ascii="Times New Roman" w:hAnsi="Times New Roman" w:cs="Times New Roman"/>
          <w:b/>
          <w:bCs/>
          <w:sz w:val="24"/>
          <w:szCs w:val="24"/>
        </w:rPr>
        <w:t>2.2.2 AGENDA-SETTING THEORY</w:t>
      </w:r>
    </w:p>
    <w:p w:rsidR="00AA4517" w:rsidRDefault="00743BF3"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Agenda-Setting Theory, intr</w:t>
      </w:r>
      <w:r w:rsidR="00D60E97" w:rsidRPr="00281E00">
        <w:rPr>
          <w:rFonts w:ascii="Times New Roman" w:hAnsi="Times New Roman" w:cs="Times New Roman"/>
          <w:sz w:val="24"/>
          <w:szCs w:val="24"/>
        </w:rPr>
        <w:t>oduced by McCombs and Shaw (2107</w:t>
      </w:r>
      <w:r w:rsidRPr="00281E00">
        <w:rPr>
          <w:rFonts w:ascii="Times New Roman" w:hAnsi="Times New Roman" w:cs="Times New Roman"/>
          <w:sz w:val="24"/>
          <w:szCs w:val="24"/>
        </w:rPr>
        <w:t xml:space="preserve">), provides a critical framework for understanding how Kwara State Polytechnic FM influences educational advancement in Kwara State. The theory posits that media does not tell people what to think but rather what to think about, by emphasizing certain issues and topics. In the context of Kwara State Polytechnic FM, the station's ability to focus on educational content such as literacy campaigns, exam preparation tips, and career </w:t>
      </w:r>
      <w:r w:rsidRPr="00281E00">
        <w:rPr>
          <w:rFonts w:ascii="Times New Roman" w:hAnsi="Times New Roman" w:cs="Times New Roman"/>
          <w:sz w:val="24"/>
          <w:szCs w:val="24"/>
        </w:rPr>
        <w:lastRenderedPageBreak/>
        <w:t>guidance can shape the public's perception of education as a priority. For instance, consistent programming that highlights the importance of education could encourage parents to enroll their children in school or motivate students to pursue academic excellence. This aligns with f</w:t>
      </w:r>
      <w:r w:rsidR="00D60E97" w:rsidRPr="00281E00">
        <w:rPr>
          <w:rFonts w:ascii="Times New Roman" w:hAnsi="Times New Roman" w:cs="Times New Roman"/>
          <w:sz w:val="24"/>
          <w:szCs w:val="24"/>
        </w:rPr>
        <w:t>indings from Gumucio-Dagron (20</w:t>
      </w:r>
      <w:r w:rsidRPr="00281E00">
        <w:rPr>
          <w:rFonts w:ascii="Times New Roman" w:hAnsi="Times New Roman" w:cs="Times New Roman"/>
          <w:sz w:val="24"/>
          <w:szCs w:val="24"/>
        </w:rPr>
        <w:t>1</w:t>
      </w:r>
      <w:r w:rsidR="00D60E97" w:rsidRPr="00281E00">
        <w:rPr>
          <w:rFonts w:ascii="Times New Roman" w:hAnsi="Times New Roman" w:cs="Times New Roman"/>
          <w:sz w:val="24"/>
          <w:szCs w:val="24"/>
        </w:rPr>
        <w:t>8</w:t>
      </w:r>
      <w:r w:rsidRPr="00281E00">
        <w:rPr>
          <w:rFonts w:ascii="Times New Roman" w:hAnsi="Times New Roman" w:cs="Times New Roman"/>
          <w:sz w:val="24"/>
          <w:szCs w:val="24"/>
        </w:rPr>
        <w:t>), which highlight the role of community radio in promoting social change by focusing on developmental issues.</w:t>
      </w:r>
    </w:p>
    <w:p w:rsidR="00743BF3" w:rsidRPr="00281E00" w:rsidRDefault="00743BF3"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Through its agenda-setting function, Kwara State Polytechnic FM can also influence policymakers by bringing attention to gaps in the educational system, such as inadequate infrastructure or teacher shortages. Programs that feature discussions on these issues, perhaps with contributions from educators, students, and parents, can mobilize stakeholders to take action. Moreover, the station’s ability to provide a platform for underrepresented voices, such as those from rural areas, ensures that the agenda reflects the needs of diverse groups</w:t>
      </w:r>
      <w:r w:rsidR="00D60E97" w:rsidRPr="00281E00">
        <w:rPr>
          <w:rFonts w:ascii="Times New Roman" w:hAnsi="Times New Roman" w:cs="Times New Roman"/>
          <w:sz w:val="24"/>
          <w:szCs w:val="24"/>
        </w:rPr>
        <w:t xml:space="preserve"> within Kwara State. Myers (2019</w:t>
      </w:r>
      <w:r w:rsidRPr="00281E00">
        <w:rPr>
          <w:rFonts w:ascii="Times New Roman" w:hAnsi="Times New Roman" w:cs="Times New Roman"/>
          <w:sz w:val="24"/>
          <w:szCs w:val="24"/>
        </w:rPr>
        <w:t>) notes that community radio stations are particularly effective in this regard because they operate at a grassroots level, making them deeply attuned to local priorities. By leveraging Agenda-Setting Theory, Kwara State Polytechnic FM can effectively drive educational advancement by fostering awareness, dialogue, and action on key educational issues</w:t>
      </w:r>
    </w:p>
    <w:p w:rsidR="008E4025" w:rsidRPr="00281E00" w:rsidRDefault="008E4025" w:rsidP="00281E00">
      <w:pPr>
        <w:spacing w:after="0" w:line="360" w:lineRule="auto"/>
        <w:jc w:val="both"/>
        <w:rPr>
          <w:rFonts w:ascii="Times New Roman" w:hAnsi="Times New Roman" w:cs="Times New Roman"/>
          <w:b/>
          <w:sz w:val="24"/>
          <w:szCs w:val="24"/>
        </w:rPr>
      </w:pPr>
      <w:r w:rsidRPr="00281E00">
        <w:rPr>
          <w:rFonts w:ascii="Times New Roman" w:hAnsi="Times New Roman" w:cs="Times New Roman"/>
          <w:b/>
          <w:sz w:val="24"/>
          <w:szCs w:val="24"/>
        </w:rPr>
        <w:t>2.3 EMPERICAL REVIEW</w:t>
      </w:r>
    </w:p>
    <w:p w:rsidR="00AA4517" w:rsidRDefault="008E4025"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Empirical studies on community radio have consistently highlighted its effectiveness as a medium for educational advancement, particularly in areas with limited access to conventional educational resources. Kwara State Polytechnic FM’s role in education can be contextualized within this broader framework o</w:t>
      </w:r>
      <w:r w:rsidR="00D60E97" w:rsidRPr="00281E00">
        <w:rPr>
          <w:rFonts w:ascii="Times New Roman" w:hAnsi="Times New Roman" w:cs="Times New Roman"/>
          <w:sz w:val="24"/>
          <w:szCs w:val="24"/>
        </w:rPr>
        <w:t>f research. Gumucio-Dagron (2020</w:t>
      </w:r>
      <w:r w:rsidRPr="00281E00">
        <w:rPr>
          <w:rFonts w:ascii="Times New Roman" w:hAnsi="Times New Roman" w:cs="Times New Roman"/>
          <w:sz w:val="24"/>
          <w:szCs w:val="24"/>
        </w:rPr>
        <w:t xml:space="preserve">) emphasizes that community radio fosters a participatory approach to education by engaging audiences with localized, accessible content tailored to their needs. Similarly, studies on community radio in Nigeria, </w:t>
      </w:r>
      <w:r w:rsidR="00D60E97" w:rsidRPr="00281E00">
        <w:rPr>
          <w:rFonts w:ascii="Times New Roman" w:hAnsi="Times New Roman" w:cs="Times New Roman"/>
          <w:sz w:val="24"/>
          <w:szCs w:val="24"/>
        </w:rPr>
        <w:t>such as those by Akingbulu (2019</w:t>
      </w:r>
      <w:r w:rsidRPr="00281E00">
        <w:rPr>
          <w:rFonts w:ascii="Times New Roman" w:hAnsi="Times New Roman" w:cs="Times New Roman"/>
          <w:sz w:val="24"/>
          <w:szCs w:val="24"/>
        </w:rPr>
        <w:t xml:space="preserve">), reveal that well-structured programming can significantly enhance literacy levels, provide vocational training, and support formal education through supplementary lessons. These findings suggest that the radio station has the potential to serve as an effective tool </w:t>
      </w:r>
      <w:r w:rsidRPr="00281E00">
        <w:rPr>
          <w:rFonts w:ascii="Times New Roman" w:hAnsi="Times New Roman" w:cs="Times New Roman"/>
          <w:sz w:val="24"/>
          <w:szCs w:val="24"/>
        </w:rPr>
        <w:lastRenderedPageBreak/>
        <w:t xml:space="preserve">for disseminating educational information and fostering academic growth across diverse demographics in Kwara State.  </w:t>
      </w:r>
    </w:p>
    <w:p w:rsidR="00C76DCF" w:rsidRPr="00281E00" w:rsidRDefault="008E4025" w:rsidP="00AA4517">
      <w:pPr>
        <w:spacing w:after="0" w:line="360" w:lineRule="auto"/>
        <w:ind w:firstLine="720"/>
        <w:jc w:val="both"/>
        <w:rPr>
          <w:rFonts w:ascii="Times New Roman" w:hAnsi="Times New Roman" w:cs="Times New Roman"/>
          <w:sz w:val="24"/>
          <w:szCs w:val="24"/>
        </w:rPr>
      </w:pPr>
      <w:r w:rsidRPr="00281E00">
        <w:rPr>
          <w:rFonts w:ascii="Times New Roman" w:hAnsi="Times New Roman" w:cs="Times New Roman"/>
          <w:sz w:val="24"/>
          <w:szCs w:val="24"/>
        </w:rPr>
        <w:t xml:space="preserve">Further empirical evidence underscores the challenges and opportunities faced by community radio stations in delivering educational </w:t>
      </w:r>
      <w:r w:rsidR="00D60E97" w:rsidRPr="00281E00">
        <w:rPr>
          <w:rFonts w:ascii="Times New Roman" w:hAnsi="Times New Roman" w:cs="Times New Roman"/>
          <w:sz w:val="24"/>
          <w:szCs w:val="24"/>
        </w:rPr>
        <w:t>content. Research by Myers (2021</w:t>
      </w:r>
      <w:r w:rsidRPr="00281E00">
        <w:rPr>
          <w:rFonts w:ascii="Times New Roman" w:hAnsi="Times New Roman" w:cs="Times New Roman"/>
          <w:sz w:val="24"/>
          <w:szCs w:val="24"/>
        </w:rPr>
        <w:t xml:space="preserve">) highlights the importance of community engagement in shaping the success of educational programs. For Kwara State Polytechnic FM, this translates into leveraging feedback mechanisms such as call-in shows, surveys, and community consultations to ensure that programming aligns with local educational needs. Additionally, studies indicate that financial sustainability, signal strength, and technological capacity are critical factors influencing the effectiveness of community radio. </w:t>
      </w:r>
      <w:r w:rsidR="00D60E97" w:rsidRPr="00281E00">
        <w:rPr>
          <w:rFonts w:ascii="Times New Roman" w:hAnsi="Times New Roman" w:cs="Times New Roman"/>
          <w:sz w:val="24"/>
          <w:szCs w:val="24"/>
        </w:rPr>
        <w:t>According to Buckley et al. (201</w:t>
      </w:r>
      <w:r w:rsidRPr="00281E00">
        <w:rPr>
          <w:rFonts w:ascii="Times New Roman" w:hAnsi="Times New Roman" w:cs="Times New Roman"/>
          <w:sz w:val="24"/>
          <w:szCs w:val="24"/>
        </w:rPr>
        <w:t>8), stations that address these operational challenges while maintaining strong community ties are more likely to achieve long-term impact. These insights provide a foundation for assessing Kwara State Polytechnic FM’s performance and its contribution to educational advancement in the state.</w:t>
      </w:r>
    </w:p>
    <w:p w:rsidR="00C76DCF" w:rsidRPr="00281E00" w:rsidRDefault="00C76DCF"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 xml:space="preserve">Empirical studies on community radio as a tool for educational advancement reveal its transformative potential in addressing educational </w:t>
      </w:r>
      <w:r w:rsidR="00D60E97" w:rsidRPr="00281E00">
        <w:rPr>
          <w:rFonts w:ascii="Times New Roman" w:hAnsi="Times New Roman" w:cs="Times New Roman"/>
          <w:sz w:val="24"/>
          <w:szCs w:val="24"/>
        </w:rPr>
        <w:t>disparities. Gumucio-Dagron (20</w:t>
      </w:r>
      <w:r w:rsidRPr="00281E00">
        <w:rPr>
          <w:rFonts w:ascii="Times New Roman" w:hAnsi="Times New Roman" w:cs="Times New Roman"/>
          <w:sz w:val="24"/>
          <w:szCs w:val="24"/>
        </w:rPr>
        <w:t>1</w:t>
      </w:r>
      <w:r w:rsidR="00D60E97" w:rsidRPr="00281E00">
        <w:rPr>
          <w:rFonts w:ascii="Times New Roman" w:hAnsi="Times New Roman" w:cs="Times New Roman"/>
          <w:sz w:val="24"/>
          <w:szCs w:val="24"/>
        </w:rPr>
        <w:t>7</w:t>
      </w:r>
      <w:r w:rsidRPr="00281E00">
        <w:rPr>
          <w:rFonts w:ascii="Times New Roman" w:hAnsi="Times New Roman" w:cs="Times New Roman"/>
          <w:sz w:val="24"/>
          <w:szCs w:val="24"/>
        </w:rPr>
        <w:t>) highlights that community radio stations act as bridges for marginalized communities, providing access to educational resources that would otherwise be unavailable. In the context of Kwara State Polytechnic FM, the station’s programming could align with findings from similar studies, such as those conducted in rural India and sub-Saharan Africa, which demonstrate the role of localized radio in improving literacy rates and enhancing knowledge on health, agriculture, and formal education. For example, the use of local languages in broadcasting educational content has been shown to foster better comprehension and engagement among listeners, an approach that Kwara State Polytechnic FM could adopt to cater to diverse audiences within Kwara State.</w:t>
      </w:r>
    </w:p>
    <w:p w:rsidR="008E4025" w:rsidRPr="00281E00" w:rsidRDefault="00C76DCF" w:rsidP="00281E00">
      <w:pPr>
        <w:spacing w:after="0" w:line="360" w:lineRule="auto"/>
        <w:jc w:val="both"/>
        <w:rPr>
          <w:rFonts w:ascii="Times New Roman" w:hAnsi="Times New Roman" w:cs="Times New Roman"/>
          <w:sz w:val="24"/>
          <w:szCs w:val="24"/>
        </w:rPr>
      </w:pPr>
      <w:r w:rsidRPr="00281E00">
        <w:rPr>
          <w:rFonts w:ascii="Times New Roman" w:hAnsi="Times New Roman" w:cs="Times New Roman"/>
          <w:sz w:val="24"/>
          <w:szCs w:val="24"/>
        </w:rPr>
        <w:t>Further empirical evidence suggests that participatory programming increases the impact of community</w:t>
      </w:r>
      <w:r w:rsidR="00D60E97" w:rsidRPr="00281E00">
        <w:rPr>
          <w:rFonts w:ascii="Times New Roman" w:hAnsi="Times New Roman" w:cs="Times New Roman"/>
          <w:sz w:val="24"/>
          <w:szCs w:val="24"/>
        </w:rPr>
        <w:t xml:space="preserve"> radio. According to Myers (2017</w:t>
      </w:r>
      <w:r w:rsidRPr="00281E00">
        <w:rPr>
          <w:rFonts w:ascii="Times New Roman" w:hAnsi="Times New Roman" w:cs="Times New Roman"/>
          <w:sz w:val="24"/>
          <w:szCs w:val="24"/>
        </w:rPr>
        <w:t xml:space="preserve">), involving community members in content creation and delivery fosters ownership, making educational programs more </w:t>
      </w:r>
      <w:r w:rsidRPr="00281E00">
        <w:rPr>
          <w:rFonts w:ascii="Times New Roman" w:hAnsi="Times New Roman" w:cs="Times New Roman"/>
          <w:sz w:val="24"/>
          <w:szCs w:val="24"/>
        </w:rPr>
        <w:lastRenderedPageBreak/>
        <w:t>relevant and effective. In Nigeria, studies by Akingbulu (2010) show that stations that actively engage their audiences through call-ins, opinion polls, and feedback sessions report higher success in achieving their educational objectives. These findings are particularly relevant for Kwara State Polytechnic FM, where engaging students, teachers, and parents could enhance the quality and reach of educational broadcasts. A</w:t>
      </w:r>
      <w:r w:rsidR="00D60E97" w:rsidRPr="00281E00">
        <w:rPr>
          <w:rFonts w:ascii="Times New Roman" w:hAnsi="Times New Roman" w:cs="Times New Roman"/>
          <w:sz w:val="24"/>
          <w:szCs w:val="24"/>
        </w:rPr>
        <w:t>dditionally, Buckley et al. (201</w:t>
      </w:r>
      <w:r w:rsidRPr="00281E00">
        <w:rPr>
          <w:rFonts w:ascii="Times New Roman" w:hAnsi="Times New Roman" w:cs="Times New Roman"/>
          <w:sz w:val="24"/>
          <w:szCs w:val="24"/>
        </w:rPr>
        <w:t>8) emphasize that operational challenges such as limited funding and technological constraints often hinder the effectiveness of community radio. Overcoming these barriers through institutional support, diversified funding, and modernized infrastructure can position Kwara State Polytechnic FM as a sustainable and impactful platform for educational advancement in Kwara State.</w:t>
      </w: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CE485D" w:rsidRPr="00281E00" w:rsidRDefault="00CE485D" w:rsidP="00281E00">
      <w:pPr>
        <w:spacing w:after="0" w:line="360" w:lineRule="auto"/>
        <w:jc w:val="both"/>
        <w:rPr>
          <w:rFonts w:ascii="Times New Roman" w:hAnsi="Times New Roman" w:cs="Times New Roman"/>
          <w:sz w:val="24"/>
          <w:szCs w:val="24"/>
        </w:rPr>
      </w:pPr>
    </w:p>
    <w:p w:rsidR="00D60E97" w:rsidRPr="00281E00" w:rsidRDefault="00D60E97" w:rsidP="00281E00">
      <w:pPr>
        <w:spacing w:after="0"/>
        <w:rPr>
          <w:rFonts w:ascii="Times New Roman" w:hAnsi="Times New Roman" w:cs="Times New Roman"/>
          <w:b/>
          <w:sz w:val="24"/>
          <w:szCs w:val="24"/>
        </w:rPr>
      </w:pPr>
      <w:r w:rsidRPr="00281E00">
        <w:rPr>
          <w:rFonts w:ascii="Times New Roman" w:hAnsi="Times New Roman" w:cs="Times New Roman"/>
          <w:b/>
          <w:sz w:val="24"/>
          <w:szCs w:val="24"/>
        </w:rPr>
        <w:br w:type="page"/>
      </w:r>
    </w:p>
    <w:p w:rsidR="00B21671" w:rsidRDefault="00B21671" w:rsidP="00B21671">
      <w:pPr>
        <w:pStyle w:val="Heading1"/>
        <w:spacing w:before="0" w:line="360" w:lineRule="auto"/>
        <w:jc w:val="center"/>
      </w:pPr>
      <w:r>
        <w:lastRenderedPageBreak/>
        <w:t>CHAPTER THREE</w:t>
      </w:r>
    </w:p>
    <w:p w:rsidR="00B21671" w:rsidRDefault="00B21671" w:rsidP="00B21671">
      <w:pPr>
        <w:pStyle w:val="Heading1"/>
        <w:spacing w:before="0" w:line="360" w:lineRule="auto"/>
        <w:jc w:val="center"/>
      </w:pPr>
      <w:r>
        <w:t>RESEARCH METHODOLOGY</w:t>
      </w:r>
    </w:p>
    <w:p w:rsidR="00B21671" w:rsidRPr="007415D8" w:rsidRDefault="00B21671" w:rsidP="00B21671">
      <w:pPr>
        <w:pStyle w:val="Heading1"/>
        <w:spacing w:before="0" w:line="360" w:lineRule="auto"/>
        <w:rPr>
          <w:rFonts w:eastAsia="Times New Roman"/>
          <w:i/>
        </w:rPr>
      </w:pPr>
      <w:bookmarkStart w:id="0" w:name="_Toc167826369"/>
      <w:r>
        <w:rPr>
          <w:rFonts w:eastAsia="Times New Roman"/>
        </w:rPr>
        <w:t xml:space="preserve">3.1 </w:t>
      </w:r>
      <w:r>
        <w:rPr>
          <w:rFonts w:eastAsia="Times New Roman"/>
        </w:rPr>
        <w:tab/>
        <w:t>Introduction</w:t>
      </w:r>
      <w:bookmarkEnd w:id="0"/>
    </w:p>
    <w:p w:rsidR="00B21671" w:rsidRDefault="00B21671" w:rsidP="00B21671">
      <w:pPr>
        <w:spacing w:after="0"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This  chapter  deals  with  the  various  means  and  procedures  employed  in  the  process  of  data  and information  gathering.  The  study  is  carried  out  following  some  logical  steps  that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w:t>
      </w:r>
      <w:r>
        <w:rPr>
          <w:rFonts w:ascii="Times New Roman" w:eastAsia="Times New Roman" w:hAnsi="Times New Roman" w:cs="Times New Roman"/>
          <w:color w:val="000000"/>
          <w:sz w:val="24"/>
        </w:rPr>
        <w:t xml:space="preserve"> size</w:t>
      </w:r>
      <w:r w:rsidRPr="007415D8">
        <w:rPr>
          <w:rFonts w:ascii="Times New Roman" w:eastAsia="Times New Roman" w:hAnsi="Times New Roman" w:cs="Times New Roman"/>
          <w:color w:val="000000"/>
          <w:sz w:val="24"/>
        </w:rPr>
        <w:t xml:space="preserve">  and  Sampling  technique,  Instrumentation,  Validity and reliability, Sour</w:t>
      </w:r>
      <w:r>
        <w:rPr>
          <w:rFonts w:ascii="Times New Roman" w:eastAsia="Times New Roman" w:hAnsi="Times New Roman" w:cs="Times New Roman"/>
          <w:color w:val="000000"/>
          <w:sz w:val="24"/>
        </w:rPr>
        <w:t>ces of data, Method of analysis.</w:t>
      </w:r>
    </w:p>
    <w:p w:rsidR="00B21671" w:rsidRPr="007D48FE" w:rsidRDefault="00B21671" w:rsidP="00B21671">
      <w:pPr>
        <w:pStyle w:val="Heading1"/>
        <w:spacing w:before="0" w:line="360" w:lineRule="auto"/>
      </w:pPr>
      <w:bookmarkStart w:id="1" w:name="_Toc167826370"/>
      <w:r>
        <w:t>3.2</w:t>
      </w:r>
      <w:r w:rsidRPr="007D48FE">
        <w:tab/>
        <w:t>Research Design</w:t>
      </w:r>
      <w:bookmarkEnd w:id="1"/>
    </w:p>
    <w:p w:rsidR="00B21671" w:rsidRPr="007415D8" w:rsidRDefault="00B21671" w:rsidP="00B21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This study investigates An Appraisal of community radio coverage of kwara state polytechnic fm on education advancement in kwara </w:t>
      </w:r>
      <w:r w:rsidR="004A2DBE">
        <w:rPr>
          <w:rFonts w:ascii="Times New Roman" w:hAnsi="Times New Roman" w:cs="Times New Roman"/>
          <w:sz w:val="24"/>
          <w:szCs w:val="24"/>
          <w:lang w:val="en-GB"/>
        </w:rPr>
        <w:t xml:space="preserve">state. </w:t>
      </w:r>
      <w:r w:rsidR="00D36097">
        <w:rPr>
          <w:rFonts w:ascii="Times New Roman" w:hAnsi="Times New Roman" w:cs="Times New Roman"/>
          <w:sz w:val="24"/>
          <w:szCs w:val="24"/>
          <w:lang w:val="en-GB"/>
        </w:rPr>
        <w:t>This</w:t>
      </w:r>
      <w:bookmarkStart w:id="2" w:name="_GoBack"/>
      <w:bookmarkEnd w:id="2"/>
      <w:r>
        <w:rPr>
          <w:rFonts w:ascii="Times New Roman" w:hAnsi="Times New Roman" w:cs="Times New Roman"/>
          <w:sz w:val="24"/>
          <w:szCs w:val="24"/>
          <w:lang w:val="en-GB"/>
        </w:rPr>
        <w:t xml:space="preserve"> research adopts survey research design, this is chosen base on the nature and scope of the study. </w:t>
      </w:r>
      <w:r>
        <w:rPr>
          <w:rFonts w:ascii="Times New Roman" w:hAnsi="Times New Roman" w:cs="Times New Roman"/>
          <w:sz w:val="24"/>
          <w:szCs w:val="24"/>
        </w:rPr>
        <w:t xml:space="preserve">Kerlinger &amp; Lee (2010) asserted that survey method is one of the oldest research methods. According to </w:t>
      </w:r>
      <w:r w:rsidRPr="009A1441">
        <w:rPr>
          <w:rFonts w:ascii="Times New Roman" w:hAnsi="Times New Roman" w:cs="Times New Roman"/>
          <w:sz w:val="24"/>
          <w:szCs w:val="24"/>
        </w:rPr>
        <w:t>W. K. Pertiwi</w:t>
      </w:r>
      <w:r>
        <w:rPr>
          <w:rFonts w:ascii="Times New Roman" w:hAnsi="Times New Roman" w:cs="Times New Roman"/>
          <w:sz w:val="24"/>
          <w:szCs w:val="24"/>
        </w:rPr>
        <w:t xml:space="preserve"> (2016), this method is simply the process of collecting data from a population or a sample drawn from a population or with the purpose of investing relative incidence, occurrence or inter relationship among the variables of natural phenomenal.</w:t>
      </w:r>
    </w:p>
    <w:p w:rsidR="00B21671" w:rsidRPr="007415D8" w:rsidRDefault="00B21671" w:rsidP="00B21671">
      <w:pPr>
        <w:pStyle w:val="Heading1"/>
        <w:spacing w:before="0" w:line="360" w:lineRule="auto"/>
        <w:rPr>
          <w:rFonts w:eastAsia="Times New Roman"/>
          <w:i/>
        </w:rPr>
      </w:pPr>
      <w:bookmarkStart w:id="3" w:name="_Toc167826371"/>
      <w:r>
        <w:rPr>
          <w:rFonts w:eastAsia="Times New Roman"/>
        </w:rPr>
        <w:t>3.3</w:t>
      </w:r>
      <w:r w:rsidRPr="007415D8">
        <w:rPr>
          <w:rFonts w:eastAsia="Times New Roman"/>
        </w:rPr>
        <w:t xml:space="preserve"> </w:t>
      </w:r>
      <w:r w:rsidRPr="007415D8">
        <w:rPr>
          <w:rFonts w:eastAsia="Times New Roman"/>
        </w:rPr>
        <w:tab/>
        <w:t xml:space="preserve"> Population of the Study</w:t>
      </w:r>
      <w:bookmarkEnd w:id="3"/>
      <w:r w:rsidRPr="007415D8">
        <w:rPr>
          <w:rFonts w:eastAsia="Times New Roman"/>
        </w:rPr>
        <w:t xml:space="preserve"> </w:t>
      </w:r>
    </w:p>
    <w:p w:rsidR="00B21671" w:rsidRDefault="00B21671" w:rsidP="00B21671">
      <w:pPr>
        <w:spacing w:after="0"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Adeleke  (2013),  population  is  the  aggregate  of  all  elements  defined  before  proper selection  of  the  sample  is  made. </w:t>
      </w:r>
      <w:r>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B21671" w:rsidRDefault="00B21671" w:rsidP="00B21671">
      <w:pPr>
        <w:spacing w:after="0"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is limited to students of Kwara State Polytechnic, Ilorin. There are six institutes in the institution (Institute of Information and Communication Technology, Institute of Finance and Management Studies, Institute of </w:t>
      </w:r>
      <w:r>
        <w:rPr>
          <w:rFonts w:ascii="Times New Roman" w:hAnsi="Times New Roman" w:cs="Times New Roman"/>
          <w:sz w:val="24"/>
          <w:szCs w:val="24"/>
        </w:rPr>
        <w:lastRenderedPageBreak/>
        <w:t xml:space="preserve">Environmental Studies, Institute of Applied sciences, Institute of Technology and Institute of General Studies) with over 40 departments. According to the Management Information System (MIS, 2023), Kwara State Polytechnic, Ilorin, the total population of students in the institution is estimated to 20,000. However, the target population of this study </w:t>
      </w:r>
      <w:r w:rsidR="004A2DBE">
        <w:rPr>
          <w:rFonts w:ascii="Times New Roman" w:hAnsi="Times New Roman" w:cs="Times New Roman"/>
          <w:sz w:val="24"/>
          <w:szCs w:val="24"/>
        </w:rPr>
        <w:t>was</w:t>
      </w:r>
      <w:r>
        <w:rPr>
          <w:rFonts w:ascii="Times New Roman" w:hAnsi="Times New Roman" w:cs="Times New Roman"/>
          <w:sz w:val="24"/>
          <w:szCs w:val="24"/>
        </w:rPr>
        <w:t xml:space="preserve"> limited to students in some selected departments across all the institutes in Kwara State Polytechnic, Ilorin.</w:t>
      </w:r>
    </w:p>
    <w:p w:rsidR="00B21671" w:rsidRDefault="00B21671" w:rsidP="00B21671">
      <w:pPr>
        <w:pStyle w:val="Heading1"/>
        <w:spacing w:before="0" w:line="360" w:lineRule="auto"/>
        <w:rPr>
          <w:rFonts w:eastAsia="Times New Roman"/>
        </w:rPr>
      </w:pPr>
      <w:bookmarkStart w:id="4" w:name="_Toc167826372"/>
      <w:bookmarkStart w:id="5" w:name="_Toc167826373"/>
      <w:r>
        <w:rPr>
          <w:rFonts w:eastAsia="Times New Roman"/>
        </w:rPr>
        <w:t>3.4</w:t>
      </w:r>
      <w:r w:rsidRPr="007415D8">
        <w:rPr>
          <w:rFonts w:eastAsia="Times New Roman"/>
        </w:rPr>
        <w:t xml:space="preserve"> </w:t>
      </w:r>
      <w:r w:rsidRPr="007415D8">
        <w:rPr>
          <w:rFonts w:eastAsia="Times New Roman"/>
        </w:rPr>
        <w:tab/>
        <w:t xml:space="preserve"> Samp</w:t>
      </w:r>
      <w:r>
        <w:rPr>
          <w:rFonts w:eastAsia="Times New Roman"/>
        </w:rPr>
        <w:t>le size and Sampling Technique</w:t>
      </w:r>
      <w:bookmarkEnd w:id="4"/>
    </w:p>
    <w:p w:rsidR="00B21671" w:rsidRPr="00AA68C1" w:rsidRDefault="00B21671" w:rsidP="00B21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r>
        <w:rPr>
          <w:rFonts w:ascii="Times New Roman" w:hAnsi="Times New Roman" w:cs="Times New Roman"/>
          <w:sz w:val="24"/>
          <w:szCs w:val="24"/>
          <w:lang w:val="en-GB"/>
        </w:rPr>
        <w:t>In  order  to determine  the  sample  size  for the  study,  the  researcher adopts Taro  Yamane method.  Taro Yamane formula is presented as follows:</w:t>
      </w:r>
    </w:p>
    <w:p w:rsidR="00B21671" w:rsidRDefault="00B21671" w:rsidP="00B21671">
      <w:pPr>
        <w:spacing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B21671" w:rsidRDefault="00B21671" w:rsidP="00B2167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B21671" w:rsidRDefault="00B21671" w:rsidP="00B2167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 = Sample size</w:t>
      </w:r>
    </w:p>
    <w:p w:rsidR="00B21671" w:rsidRDefault="00B21671" w:rsidP="00B2167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N = Entire population (311,500)</w:t>
      </w:r>
    </w:p>
    <w:p w:rsidR="00B21671" w:rsidRDefault="00B21671" w:rsidP="00B2167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e = Entire population (0.1)</w:t>
      </w:r>
    </w:p>
    <w:p w:rsidR="00B21671" w:rsidRDefault="00B21671" w:rsidP="00B2167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1 = Unit [a constant figure] </w:t>
      </w:r>
    </w:p>
    <w:p w:rsidR="00B21671" w:rsidRDefault="00B21671" w:rsidP="00B21671">
      <w:pPr>
        <w:spacing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20,000</m:t>
              </m:r>
            </m:num>
            <m:den>
              <m:r>
                <w:rPr>
                  <w:rFonts w:ascii="Cambria Math" w:hAnsi="Cambria Math" w:cs="Times New Roman"/>
                  <w:sz w:val="24"/>
                  <w:szCs w:val="24"/>
                  <w:lang w:val="en-GB"/>
                </w:rPr>
                <m:t>1+20,000(0.1)⌃2</m:t>
              </m:r>
            </m:den>
          </m:f>
        </m:oMath>
      </m:oMathPara>
    </w:p>
    <w:p w:rsidR="00B21671" w:rsidRDefault="00B21671" w:rsidP="00B21671">
      <w:pPr>
        <w:spacing w:after="0" w:line="360"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Using the above formula, the sample size of this study is approximated to 100.</w:t>
      </w:r>
    </w:p>
    <w:p w:rsidR="00B21671" w:rsidRPr="00E52A9B" w:rsidRDefault="00B21671" w:rsidP="00B21671">
      <w:pPr>
        <w:spacing w:after="0" w:line="360" w:lineRule="auto"/>
        <w:ind w:firstLine="720"/>
        <w:jc w:val="both"/>
        <w:rPr>
          <w:rFonts w:ascii="Times New Roman" w:hAnsi="Times New Roman" w:cs="Times New Roman"/>
          <w:sz w:val="24"/>
          <w:szCs w:val="24"/>
        </w:rPr>
      </w:pPr>
      <w:r w:rsidRPr="00E52A9B">
        <w:rPr>
          <w:rFonts w:ascii="Times New Roman" w:hAnsi="Times New Roman" w:cs="Times New Roman"/>
          <w:sz w:val="24"/>
          <w:szCs w:val="24"/>
        </w:rPr>
        <w:t xml:space="preserve">According to Mugenda and Mugenda (2003), sampling </w:t>
      </w:r>
      <w:r>
        <w:rPr>
          <w:rFonts w:ascii="Times New Roman" w:hAnsi="Times New Roman" w:cs="Times New Roman"/>
          <w:sz w:val="24"/>
          <w:szCs w:val="24"/>
        </w:rPr>
        <w:t xml:space="preserve">technique </w:t>
      </w:r>
      <w:r w:rsidRPr="00E52A9B">
        <w:rPr>
          <w:rFonts w:ascii="Times New Roman" w:hAnsi="Times New Roman" w:cs="Times New Roman"/>
          <w:sz w:val="24"/>
          <w:szCs w:val="24"/>
        </w:rPr>
        <w:t xml:space="preserve">is the process of selecting a few cases in order to provide information that can be used to make judgment about a much larger number of cases. This simply means that while sample is the number </w:t>
      </w:r>
      <w:r w:rsidRPr="00E52A9B">
        <w:rPr>
          <w:rFonts w:ascii="Times New Roman" w:hAnsi="Times New Roman" w:cs="Times New Roman"/>
          <w:sz w:val="24"/>
          <w:szCs w:val="24"/>
        </w:rPr>
        <w:lastRenderedPageBreak/>
        <w:t xml:space="preserve">of respondents that will be selected to represent the entire population of study, sampling simply refers to the selection process </w:t>
      </w:r>
      <w:r>
        <w:rPr>
          <w:rFonts w:ascii="Times New Roman" w:hAnsi="Times New Roman" w:cs="Times New Roman"/>
          <w:sz w:val="24"/>
          <w:szCs w:val="24"/>
        </w:rPr>
        <w:t>of the respondents (Denscombe, 201</w:t>
      </w:r>
      <w:r w:rsidRPr="00E52A9B">
        <w:rPr>
          <w:rFonts w:ascii="Times New Roman" w:hAnsi="Times New Roman" w:cs="Times New Roman"/>
          <w:sz w:val="24"/>
          <w:szCs w:val="24"/>
        </w:rPr>
        <w:t>3).</w:t>
      </w:r>
    </w:p>
    <w:p w:rsidR="00B21671" w:rsidRDefault="00B21671" w:rsidP="00B21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w:t>
      </w:r>
      <w:r w:rsidRPr="00317639">
        <w:rPr>
          <w:rFonts w:ascii="Times New Roman" w:hAnsi="Times New Roman" w:cs="Times New Roman"/>
          <w:sz w:val="24"/>
          <w:szCs w:val="24"/>
        </w:rPr>
        <w:t>multi-stage sampling technique</w:t>
      </w:r>
      <w:r>
        <w:rPr>
          <w:rFonts w:ascii="Times New Roman" w:hAnsi="Times New Roman" w:cs="Times New Roman"/>
          <w:sz w:val="24"/>
          <w:szCs w:val="24"/>
        </w:rPr>
        <w:t xml:space="preserve"> will be adopted for this study.</w:t>
      </w:r>
      <w:r w:rsidRPr="00317639">
        <w:rPr>
          <w:rFonts w:ascii="Times New Roman" w:hAnsi="Times New Roman" w:cs="Times New Roman"/>
          <w:sz w:val="24"/>
          <w:szCs w:val="24"/>
        </w:rPr>
        <w:t xml:space="preserve"> Multistage sampling is a sampling method that divides the population into groups (or cl</w:t>
      </w:r>
      <w:r>
        <w:rPr>
          <w:rFonts w:ascii="Times New Roman" w:hAnsi="Times New Roman" w:cs="Times New Roman"/>
          <w:sz w:val="24"/>
          <w:szCs w:val="24"/>
        </w:rPr>
        <w:t>usters) for conducting research (Mill 2014).</w:t>
      </w:r>
      <w:r w:rsidRPr="00317639">
        <w:rPr>
          <w:rFonts w:ascii="Times New Roman" w:hAnsi="Times New Roman" w:cs="Times New Roman"/>
          <w:sz w:val="24"/>
          <w:szCs w:val="24"/>
        </w:rPr>
        <w:t xml:space="preserve"> It is a complex form of cluster sampling, sometimes, also known as multistage cluster sampling. During this sampling method, significant clusters of the selected people are split into sub-groups at various stages to make it simpler for primary data collection.</w:t>
      </w:r>
    </w:p>
    <w:p w:rsidR="00B21671" w:rsidRDefault="00B21671" w:rsidP="00B21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of sampling, purposive sampling technique </w:t>
      </w:r>
      <w:r w:rsidR="004A2DBE">
        <w:rPr>
          <w:rFonts w:ascii="Times New Roman" w:hAnsi="Times New Roman" w:cs="Times New Roman"/>
          <w:sz w:val="24"/>
          <w:szCs w:val="24"/>
        </w:rPr>
        <w:t>was</w:t>
      </w:r>
      <w:r>
        <w:rPr>
          <w:rFonts w:ascii="Times New Roman" w:hAnsi="Times New Roman" w:cs="Times New Roman"/>
          <w:sz w:val="24"/>
          <w:szCs w:val="24"/>
        </w:rPr>
        <w:t xml:space="preserve"> adopted. Purposive sampling a form of non-probability sampling method where a researcher make a subjective decision based on the respondents considered to be most efficient and resourced for a study. Using this technique, two institutes in Kwara State Polytechnic will be sampled. Hence, Institute of Information and Communication Technology (IICT) and Institute of Finance and Management Studies (IFMS) are considered most appropriate for this study.</w:t>
      </w:r>
    </w:p>
    <w:p w:rsidR="00B21671" w:rsidRDefault="00B21671" w:rsidP="00B21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second stage of sampling, simple random technique will be adopted. It is </w:t>
      </w:r>
      <w:r w:rsidRPr="0057451F">
        <w:rPr>
          <w:rFonts w:ascii="Times New Roman" w:hAnsi="Times New Roman" w:cs="Times New Roman"/>
          <w:bCs/>
          <w:sz w:val="24"/>
          <w:szCs w:val="24"/>
        </w:rPr>
        <w:t>a subset of a statistical population</w:t>
      </w:r>
      <w:r w:rsidRPr="0057451F">
        <w:rPr>
          <w:rFonts w:ascii="Times New Roman" w:hAnsi="Times New Roman" w:cs="Times New Roman"/>
          <w:sz w:val="24"/>
          <w:szCs w:val="24"/>
        </w:rPr>
        <w:t> where each member of the population is equally likely to be chosen.</w:t>
      </w:r>
      <w:r>
        <w:rPr>
          <w:rFonts w:ascii="Times New Roman" w:hAnsi="Times New Roman" w:cs="Times New Roman"/>
          <w:sz w:val="24"/>
          <w:szCs w:val="24"/>
        </w:rPr>
        <w:t xml:space="preserve"> Using this technique, two departments in each of the two institutes above </w:t>
      </w:r>
      <w:r w:rsidR="004A2DBE">
        <w:rPr>
          <w:rFonts w:ascii="Times New Roman" w:hAnsi="Times New Roman" w:cs="Times New Roman"/>
          <w:sz w:val="24"/>
          <w:szCs w:val="24"/>
        </w:rPr>
        <w:t>was selected</w:t>
      </w:r>
      <w:r>
        <w:rPr>
          <w:rFonts w:ascii="Times New Roman" w:hAnsi="Times New Roman" w:cs="Times New Roman"/>
          <w:sz w:val="24"/>
          <w:szCs w:val="24"/>
        </w:rPr>
        <w:t>. Hence, Mass Communication department and Computer Science department will be sampled in IICT while Public Administration department and Business Administration department will be sampled in IFMS.</w:t>
      </w:r>
    </w:p>
    <w:p w:rsidR="00B21671" w:rsidRPr="00BF08CA" w:rsidRDefault="00B21671" w:rsidP="00B21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last stage of sampling, convenient sampling technique will be employed. Convenient sampling technique is a form of</w:t>
      </w:r>
      <w:r w:rsidRPr="00887387">
        <w:rPr>
          <w:rFonts w:ascii="Times New Roman" w:hAnsi="Times New Roman" w:cs="Times New Roman"/>
          <w:sz w:val="24"/>
          <w:szCs w:val="24"/>
        </w:rPr>
        <w:t xml:space="preserve"> non-probability sampling method where units are selected for inclusion in the sample because they are the easiest for the researcher to access</w:t>
      </w:r>
      <w:r>
        <w:rPr>
          <w:rFonts w:ascii="Times New Roman" w:hAnsi="Times New Roman" w:cs="Times New Roman"/>
          <w:sz w:val="24"/>
          <w:szCs w:val="24"/>
        </w:rPr>
        <w:t>. Using this technique for this study, the researcher will administer questionnaire to students who are mostly accessible to the researcher in the above selected departments.</w:t>
      </w:r>
    </w:p>
    <w:p w:rsidR="00B21671" w:rsidRPr="007415D8" w:rsidRDefault="00B21671" w:rsidP="00B21671">
      <w:pPr>
        <w:pStyle w:val="Heading1"/>
        <w:spacing w:before="0" w:line="360" w:lineRule="auto"/>
        <w:rPr>
          <w:rFonts w:eastAsia="Times New Roman"/>
          <w:i/>
        </w:rPr>
      </w:pPr>
      <w:r>
        <w:rPr>
          <w:rFonts w:eastAsia="Times New Roman"/>
        </w:rPr>
        <w:lastRenderedPageBreak/>
        <w:t>3.5</w:t>
      </w:r>
      <w:r w:rsidRPr="007415D8">
        <w:rPr>
          <w:rFonts w:eastAsia="Times New Roman"/>
        </w:rPr>
        <w:t xml:space="preserve"> </w:t>
      </w:r>
      <w:r w:rsidRPr="007415D8">
        <w:rPr>
          <w:rFonts w:eastAsia="Times New Roman"/>
        </w:rPr>
        <w:tab/>
        <w:t xml:space="preserve"> Research Instrument</w:t>
      </w:r>
      <w:bookmarkEnd w:id="5"/>
      <w:r w:rsidRPr="007415D8">
        <w:rPr>
          <w:rFonts w:eastAsia="Times New Roman"/>
        </w:rPr>
        <w:t xml:space="preserve"> </w:t>
      </w:r>
    </w:p>
    <w:p w:rsidR="00B21671" w:rsidRPr="007415D8" w:rsidRDefault="00B21671" w:rsidP="00B21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will be used as the research instrument and primary source of data in this study. Saul Mcleod [2015] defined questionnaire as a research instrument consisting of a series of questions for the purpose of gathering information from respondents. The questionnaire will be divided into three (3) parts. Part A </w:t>
      </w:r>
      <w:r w:rsidR="004A2DBE">
        <w:rPr>
          <w:rFonts w:ascii="Times New Roman" w:hAnsi="Times New Roman" w:cs="Times New Roman"/>
          <w:sz w:val="24"/>
          <w:szCs w:val="24"/>
        </w:rPr>
        <w:t xml:space="preserve">was </w:t>
      </w:r>
      <w:r>
        <w:rPr>
          <w:rFonts w:ascii="Times New Roman" w:hAnsi="Times New Roman" w:cs="Times New Roman"/>
          <w:sz w:val="24"/>
          <w:szCs w:val="24"/>
        </w:rPr>
        <w:t xml:space="preserve">conceptualize on introduction and familiarity of respondents to the topic understudy, part B will contain items designed to obtain data on the research topic while part C will sought the demographic profile of the respondents. </w:t>
      </w:r>
    </w:p>
    <w:p w:rsidR="00B21671" w:rsidRPr="007415D8" w:rsidRDefault="00B21671" w:rsidP="00B21671">
      <w:pPr>
        <w:pStyle w:val="Heading1"/>
        <w:spacing w:before="0" w:line="360" w:lineRule="auto"/>
        <w:rPr>
          <w:rFonts w:eastAsia="Times New Roman"/>
          <w:i/>
        </w:rPr>
      </w:pPr>
      <w:bookmarkStart w:id="6" w:name="_Toc167826374"/>
      <w:r>
        <w:rPr>
          <w:rFonts w:eastAsia="Times New Roman"/>
        </w:rPr>
        <w:t>3.6</w:t>
      </w:r>
      <w:r w:rsidRPr="007415D8">
        <w:rPr>
          <w:rFonts w:eastAsia="Times New Roman"/>
        </w:rPr>
        <w:t xml:space="preserve"> </w:t>
      </w:r>
      <w:r w:rsidRPr="007415D8">
        <w:rPr>
          <w:rFonts w:eastAsia="Times New Roman"/>
        </w:rPr>
        <w:tab/>
        <w:t xml:space="preserve"> Validity and Reliability of the instrument</w:t>
      </w:r>
      <w:bookmarkEnd w:id="6"/>
      <w:r w:rsidRPr="007415D8">
        <w:rPr>
          <w:rFonts w:eastAsia="Times New Roman"/>
        </w:rPr>
        <w:t xml:space="preserve"> </w:t>
      </w:r>
    </w:p>
    <w:p w:rsidR="00B21671" w:rsidRPr="003E1378" w:rsidRDefault="00B21671" w:rsidP="00B21671">
      <w:pPr>
        <w:spacing w:after="0" w:line="360" w:lineRule="auto"/>
        <w:ind w:firstLine="720"/>
        <w:jc w:val="both"/>
        <w:rPr>
          <w:rFonts w:ascii="Times New Roman" w:hAnsi="Times New Roman" w:cs="Times New Roman"/>
          <w:sz w:val="24"/>
        </w:rPr>
      </w:pPr>
      <w:r w:rsidRPr="003E1378">
        <w:rPr>
          <w:rFonts w:ascii="Times New Roman" w:hAnsi="Times New Roman" w:cs="Times New Roman"/>
          <w:sz w:val="24"/>
        </w:rPr>
        <w:t>In order to</w:t>
      </w:r>
      <w:r>
        <w:rPr>
          <w:rFonts w:ascii="Times New Roman" w:hAnsi="Times New Roman" w:cs="Times New Roman"/>
          <w:sz w:val="24"/>
        </w:rPr>
        <w:t xml:space="preserve"> ensure that relevant items will be</w:t>
      </w:r>
      <w:r w:rsidRPr="003E1378">
        <w:rPr>
          <w:rFonts w:ascii="Times New Roman" w:hAnsi="Times New Roman" w:cs="Times New Roman"/>
          <w:sz w:val="24"/>
        </w:rPr>
        <w:t xml:space="preserve"> included in the questionnaires, relevant literature</w:t>
      </w:r>
      <w:r>
        <w:rPr>
          <w:rFonts w:ascii="Times New Roman" w:hAnsi="Times New Roman" w:cs="Times New Roman"/>
          <w:sz w:val="24"/>
        </w:rPr>
        <w:t>s</w:t>
      </w:r>
      <w:r w:rsidRPr="003E1378">
        <w:rPr>
          <w:rFonts w:ascii="Times New Roman" w:hAnsi="Times New Roman" w:cs="Times New Roman"/>
          <w:sz w:val="24"/>
        </w:rPr>
        <w:t xml:space="preserve"> </w:t>
      </w:r>
      <w:r w:rsidR="004A2DBE">
        <w:rPr>
          <w:rFonts w:ascii="Times New Roman" w:hAnsi="Times New Roman" w:cs="Times New Roman"/>
          <w:sz w:val="24"/>
        </w:rPr>
        <w:t>was</w:t>
      </w:r>
      <w:r w:rsidRPr="003E1378">
        <w:rPr>
          <w:rFonts w:ascii="Times New Roman" w:hAnsi="Times New Roman" w:cs="Times New Roman"/>
          <w:sz w:val="24"/>
        </w:rPr>
        <w:t xml:space="preserve"> consulted before </w:t>
      </w:r>
      <w:r>
        <w:rPr>
          <w:rFonts w:ascii="Times New Roman" w:hAnsi="Times New Roman" w:cs="Times New Roman"/>
          <w:sz w:val="24"/>
        </w:rPr>
        <w:t>the questionnaire will be drafted</w:t>
      </w:r>
      <w:r w:rsidRPr="003E1378">
        <w:rPr>
          <w:rFonts w:ascii="Times New Roman" w:hAnsi="Times New Roman" w:cs="Times New Roman"/>
          <w:sz w:val="24"/>
        </w:rPr>
        <w:t xml:space="preserve">. Expert validity method </w:t>
      </w:r>
      <w:r w:rsidR="004A2DBE">
        <w:rPr>
          <w:rFonts w:ascii="Times New Roman" w:hAnsi="Times New Roman" w:cs="Times New Roman"/>
          <w:sz w:val="24"/>
        </w:rPr>
        <w:t>was</w:t>
      </w:r>
      <w:r w:rsidRPr="003E1378">
        <w:rPr>
          <w:rFonts w:ascii="Times New Roman" w:hAnsi="Times New Roman" w:cs="Times New Roman"/>
          <w:sz w:val="24"/>
        </w:rPr>
        <w:t xml:space="preserve"> adopted where a constructed questionnaire draft </w:t>
      </w:r>
      <w:r w:rsidR="004A2DBE">
        <w:rPr>
          <w:rFonts w:ascii="Times New Roman" w:hAnsi="Times New Roman" w:cs="Times New Roman"/>
          <w:sz w:val="24"/>
        </w:rPr>
        <w:t>was</w:t>
      </w:r>
      <w:r w:rsidRPr="003E1378">
        <w:rPr>
          <w:rFonts w:ascii="Times New Roman" w:hAnsi="Times New Roman" w:cs="Times New Roman"/>
          <w:sz w:val="24"/>
        </w:rPr>
        <w:t xml:space="preserve"> given to the project supervisor for scrutiny. A pre-test method will be employed. Hence, </w:t>
      </w:r>
      <w:r>
        <w:rPr>
          <w:rFonts w:ascii="Times New Roman" w:hAnsi="Times New Roman" w:cs="Times New Roman"/>
          <w:sz w:val="24"/>
        </w:rPr>
        <w:t>few copies</w:t>
      </w:r>
      <w:r w:rsidRPr="003E1378">
        <w:rPr>
          <w:rFonts w:ascii="Times New Roman" w:hAnsi="Times New Roman" w:cs="Times New Roman"/>
          <w:sz w:val="24"/>
        </w:rPr>
        <w:t xml:space="preserve"> of the questionnaire will be used to </w:t>
      </w:r>
      <w:r>
        <w:rPr>
          <w:rFonts w:ascii="Times New Roman" w:hAnsi="Times New Roman" w:cs="Times New Roman"/>
          <w:sz w:val="24"/>
        </w:rPr>
        <w:t>pilot-</w:t>
      </w:r>
      <w:r w:rsidRPr="003E1378">
        <w:rPr>
          <w:rFonts w:ascii="Times New Roman" w:hAnsi="Times New Roman" w:cs="Times New Roman"/>
          <w:sz w:val="24"/>
        </w:rPr>
        <w:t>test the reliability of the instrument. This is essential to ensure that data collected through the instrument can stand the test of time.</w:t>
      </w:r>
    </w:p>
    <w:p w:rsidR="00B21671" w:rsidRPr="007415D8" w:rsidRDefault="00B21671" w:rsidP="00B21671">
      <w:pPr>
        <w:pStyle w:val="Heading1"/>
        <w:spacing w:before="0" w:line="360" w:lineRule="auto"/>
        <w:rPr>
          <w:rFonts w:eastAsia="Times New Roman"/>
          <w:i/>
        </w:rPr>
      </w:pPr>
      <w:bookmarkStart w:id="7" w:name="_Toc167826375"/>
      <w:r>
        <w:rPr>
          <w:rFonts w:eastAsia="Times New Roman"/>
        </w:rPr>
        <w:t>3.7</w:t>
      </w:r>
      <w:r w:rsidRPr="007415D8">
        <w:rPr>
          <w:rFonts w:eastAsia="Times New Roman"/>
        </w:rPr>
        <w:t xml:space="preserve"> </w:t>
      </w:r>
      <w:r w:rsidRPr="007415D8">
        <w:rPr>
          <w:rFonts w:eastAsia="Times New Roman"/>
        </w:rPr>
        <w:tab/>
        <w:t xml:space="preserve"> Method of </w:t>
      </w:r>
      <w:r>
        <w:rPr>
          <w:rFonts w:eastAsia="Times New Roman"/>
        </w:rPr>
        <w:t xml:space="preserve">Administration of Instrument and </w:t>
      </w:r>
      <w:r w:rsidRPr="007415D8">
        <w:rPr>
          <w:rFonts w:eastAsia="Times New Roman"/>
        </w:rPr>
        <w:t>Data Collection</w:t>
      </w:r>
      <w:bookmarkEnd w:id="7"/>
      <w:r w:rsidRPr="007415D8">
        <w:rPr>
          <w:rFonts w:eastAsia="Times New Roman"/>
        </w:rPr>
        <w:t xml:space="preserve"> </w:t>
      </w:r>
    </w:p>
    <w:p w:rsidR="00B21671" w:rsidRPr="007415D8" w:rsidRDefault="00B21671" w:rsidP="00B21671">
      <w:pPr>
        <w:spacing w:after="0"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The  measuring  instrument  to  be  used  in  collecting  data  is  questionnaire.  </w:t>
      </w:r>
      <w:r>
        <w:rPr>
          <w:rFonts w:ascii="Times New Roman" w:eastAsia="Times New Roman" w:hAnsi="Times New Roman" w:cs="Times New Roman"/>
          <w:color w:val="000000"/>
          <w:sz w:val="24"/>
        </w:rPr>
        <w:t xml:space="preserve">However, the instrument will be administered to respondents via online. This process </w:t>
      </w:r>
      <w:r w:rsidR="004A2DBE">
        <w:rPr>
          <w:rFonts w:ascii="Times New Roman" w:eastAsia="Times New Roman" w:hAnsi="Times New Roman" w:cs="Times New Roman"/>
          <w:color w:val="000000"/>
          <w:sz w:val="24"/>
        </w:rPr>
        <w:t>was</w:t>
      </w:r>
      <w:r>
        <w:rPr>
          <w:rFonts w:ascii="Times New Roman" w:eastAsia="Times New Roman" w:hAnsi="Times New Roman" w:cs="Times New Roman"/>
          <w:color w:val="000000"/>
          <w:sz w:val="24"/>
        </w:rPr>
        <w:t xml:space="preserve"> achieved through the instrument of Google form machine. The Researcher ensure that all questions contain in the instrument are attempted by the respondents. However, the submission of attempted questionnaire </w:t>
      </w:r>
      <w:r w:rsidR="004A2DBE">
        <w:rPr>
          <w:rFonts w:ascii="Times New Roman" w:eastAsia="Times New Roman" w:hAnsi="Times New Roman" w:cs="Times New Roman"/>
          <w:color w:val="000000"/>
          <w:sz w:val="24"/>
        </w:rPr>
        <w:t>was</w:t>
      </w:r>
      <w:r>
        <w:rPr>
          <w:rFonts w:ascii="Times New Roman" w:eastAsia="Times New Roman" w:hAnsi="Times New Roman" w:cs="Times New Roman"/>
          <w:color w:val="000000"/>
          <w:sz w:val="24"/>
        </w:rPr>
        <w:t xml:space="preserve"> contrived within a period of 48-hours. This is to ensure adequate monitoring of data collection. More so, the researcher will ensure that a respondent attempt not more than one questionnaire in order the safeguard the quality of data collection.</w:t>
      </w:r>
    </w:p>
    <w:p w:rsidR="00B21671" w:rsidRPr="007415D8" w:rsidRDefault="00B21671" w:rsidP="00B21671">
      <w:pPr>
        <w:pStyle w:val="Heading1"/>
        <w:spacing w:before="0" w:line="360" w:lineRule="auto"/>
        <w:rPr>
          <w:rFonts w:eastAsia="Times New Roman"/>
          <w:i/>
        </w:rPr>
      </w:pPr>
      <w:bookmarkStart w:id="8" w:name="_Toc167826376"/>
      <w:r>
        <w:rPr>
          <w:rFonts w:eastAsia="Times New Roman"/>
        </w:rPr>
        <w:t>3.8</w:t>
      </w:r>
      <w:r w:rsidRPr="007415D8">
        <w:rPr>
          <w:rFonts w:eastAsia="Times New Roman"/>
        </w:rPr>
        <w:t xml:space="preserve"> </w:t>
      </w:r>
      <w:r w:rsidRPr="007415D8">
        <w:rPr>
          <w:rFonts w:eastAsia="Times New Roman"/>
        </w:rPr>
        <w:tab/>
        <w:t xml:space="preserve"> Method of Analysis</w:t>
      </w:r>
      <w:bookmarkEnd w:id="8"/>
      <w:r w:rsidRPr="007415D8">
        <w:rPr>
          <w:rFonts w:eastAsia="Times New Roman"/>
        </w:rPr>
        <w:t xml:space="preserve"> </w:t>
      </w:r>
    </w:p>
    <w:p w:rsidR="00B21671" w:rsidRPr="000F43B6" w:rsidRDefault="00B21671" w:rsidP="00B21671">
      <w:pPr>
        <w:pStyle w:val="BodyText"/>
        <w:spacing w:line="360" w:lineRule="auto"/>
        <w:ind w:left="0" w:right="70"/>
      </w:pPr>
      <w:r w:rsidRPr="000F43B6">
        <w:t>The purpose of collecting data is to solve the problems at hands. In analyzin</w:t>
      </w:r>
      <w:r>
        <w:t>g the data collected through the</w:t>
      </w:r>
      <w:r w:rsidRPr="000F43B6">
        <w:t xml:space="preserve"> questionnaires, simple percentage table and cross tabulation </w:t>
      </w:r>
      <w:r w:rsidR="004A2DBE">
        <w:t>was</w:t>
      </w:r>
      <w:r w:rsidRPr="000F43B6">
        <w:t xml:space="preserve"> used in the course of this research and </w:t>
      </w:r>
      <w:r>
        <w:t xml:space="preserve">descriptive analysis of data presented in the </w:t>
      </w:r>
      <w:r>
        <w:lastRenderedPageBreak/>
        <w:t>table shall follow</w:t>
      </w:r>
      <w:r w:rsidRPr="000F43B6">
        <w:t>. This is one of the most adopted means of data analysis employed by many</w:t>
      </w:r>
      <w:r>
        <w:t xml:space="preserve"> social science</w:t>
      </w:r>
      <w:r w:rsidRPr="000F43B6">
        <w:t xml:space="preserve"> researchers. </w:t>
      </w:r>
    </w:p>
    <w:p w:rsidR="00B21671" w:rsidRDefault="00B21671" w:rsidP="00B21671">
      <w:pPr>
        <w:spacing w:line="360" w:lineRule="auto"/>
      </w:pPr>
    </w:p>
    <w:p w:rsidR="001F54AC" w:rsidRDefault="001F54AC" w:rsidP="00121448">
      <w:pPr>
        <w:rPr>
          <w:rFonts w:ascii="Times New Roman" w:hAnsi="Times New Roman" w:cs="Times New Roman"/>
          <w:sz w:val="24"/>
          <w:szCs w:val="24"/>
        </w:rPr>
      </w:pPr>
    </w:p>
    <w:p w:rsidR="00121448" w:rsidRDefault="00121448" w:rsidP="00121448">
      <w:pPr>
        <w:rPr>
          <w:rFonts w:ascii="Times New Roman" w:hAnsi="Times New Roman" w:cs="Times New Roman"/>
          <w:sz w:val="24"/>
          <w:szCs w:val="24"/>
        </w:rPr>
      </w:pPr>
    </w:p>
    <w:p w:rsidR="00121448" w:rsidRDefault="00121448" w:rsidP="00121448">
      <w:pPr>
        <w:rPr>
          <w:rFonts w:ascii="Times New Roman" w:hAnsi="Times New Roman" w:cs="Times New Roman"/>
          <w:sz w:val="24"/>
          <w:szCs w:val="24"/>
        </w:rPr>
      </w:pPr>
    </w:p>
    <w:p w:rsidR="00121448" w:rsidRDefault="00121448">
      <w:pPr>
        <w:rPr>
          <w:rFonts w:ascii="Times New Roman" w:hAnsi="Times New Roman" w:cs="Times New Roman"/>
          <w:sz w:val="24"/>
          <w:szCs w:val="24"/>
        </w:rPr>
      </w:pPr>
      <w:r>
        <w:rPr>
          <w:rFonts w:ascii="Times New Roman" w:hAnsi="Times New Roman" w:cs="Times New Roman"/>
          <w:sz w:val="24"/>
          <w:szCs w:val="24"/>
        </w:rPr>
        <w:br w:type="page"/>
      </w:r>
    </w:p>
    <w:p w:rsidR="00121448" w:rsidRPr="008A2055" w:rsidRDefault="00121448" w:rsidP="00121448">
      <w:pPr>
        <w:spacing w:line="360" w:lineRule="auto"/>
        <w:jc w:val="center"/>
        <w:rPr>
          <w:rFonts w:ascii="Times New Roman" w:hAnsi="Times New Roman" w:cs="Times New Roman"/>
          <w:b/>
          <w:bCs/>
          <w:sz w:val="24"/>
          <w:szCs w:val="24"/>
        </w:rPr>
      </w:pPr>
      <w:r w:rsidRPr="008A2055">
        <w:rPr>
          <w:rFonts w:ascii="Times New Roman" w:hAnsi="Times New Roman" w:cs="Times New Roman"/>
          <w:b/>
          <w:bCs/>
          <w:sz w:val="24"/>
          <w:szCs w:val="24"/>
        </w:rPr>
        <w:lastRenderedPageBreak/>
        <w:t>CHAPTER FOUR</w:t>
      </w:r>
    </w:p>
    <w:p w:rsidR="00121448" w:rsidRPr="008A2055" w:rsidRDefault="00121448" w:rsidP="00121448">
      <w:pPr>
        <w:spacing w:line="360" w:lineRule="auto"/>
        <w:jc w:val="center"/>
        <w:rPr>
          <w:rFonts w:ascii="Times New Roman" w:hAnsi="Times New Roman" w:cs="Times New Roman"/>
          <w:b/>
          <w:bCs/>
          <w:sz w:val="24"/>
          <w:szCs w:val="24"/>
        </w:rPr>
      </w:pPr>
      <w:r w:rsidRPr="008A2055">
        <w:rPr>
          <w:rFonts w:ascii="Times New Roman" w:hAnsi="Times New Roman" w:cs="Times New Roman"/>
          <w:b/>
          <w:bCs/>
          <w:sz w:val="24"/>
          <w:szCs w:val="24"/>
        </w:rPr>
        <w:t>DATA PRESENTATION, ANALYSIS AND INTERPRETATION</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4.0 INTRODUCTION</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This chapter presents the data and analysis of the results obtained from respondents during the field survey. A total of one hundred (100) questionnaires were administered and all were completed and returned. The data obtained in the field survey are presented and analyzed below using the chi-square (x²) method.</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4.1 ANALYSIS OF FIELD PERFORMANCE OF THE INSTRUMENT</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4.1.1 Analysis of Respondents’ Demographic</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Table 1: Sex of Respondents</w:t>
      </w:r>
    </w:p>
    <w:tbl>
      <w:tblPr>
        <w:tblStyle w:val="TableGrid"/>
        <w:tblW w:w="7724" w:type="dxa"/>
        <w:tblLook w:val="04A0" w:firstRow="1" w:lastRow="0" w:firstColumn="1" w:lastColumn="0" w:noHBand="0" w:noVBand="1"/>
      </w:tblPr>
      <w:tblGrid>
        <w:gridCol w:w="1917"/>
        <w:gridCol w:w="2439"/>
        <w:gridCol w:w="3368"/>
      </w:tblGrid>
      <w:tr w:rsidR="00121448" w:rsidRPr="008A2055" w:rsidTr="002D4E1C">
        <w:trPr>
          <w:trHeight w:val="505"/>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2D4E1C">
        <w:trPr>
          <w:trHeight w:val="48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Male</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52</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52%</w:t>
            </w:r>
          </w:p>
        </w:tc>
      </w:tr>
      <w:tr w:rsidR="00121448" w:rsidRPr="008A2055" w:rsidTr="002D4E1C">
        <w:trPr>
          <w:trHeight w:val="48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Female</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48</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48%</w:t>
            </w:r>
          </w:p>
        </w:tc>
      </w:tr>
      <w:tr w:rsidR="00121448" w:rsidRPr="008A2055" w:rsidTr="002D4E1C">
        <w:trPr>
          <w:trHeight w:val="50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Default="00121448" w:rsidP="00121448">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40160D" w:rsidRDefault="00121448" w:rsidP="00121448">
      <w:pPr>
        <w:spacing w:after="0" w:line="360" w:lineRule="auto"/>
        <w:jc w:val="both"/>
        <w:rPr>
          <w:rFonts w:ascii="Times New Roman" w:hAnsi="Times New Roman" w:cs="Times New Roman"/>
          <w:b/>
          <w:sz w:val="24"/>
          <w:szCs w:val="24"/>
        </w:rPr>
      </w:pPr>
      <w:r w:rsidRPr="008A2055">
        <w:rPr>
          <w:rFonts w:ascii="Times New Roman" w:hAnsi="Times New Roman" w:cs="Times New Roman"/>
          <w:b/>
          <w:bCs/>
          <w:sz w:val="24"/>
          <w:szCs w:val="24"/>
        </w:rPr>
        <w:t>Analysis:</w:t>
      </w:r>
      <w:r w:rsidRPr="008A2055">
        <w:rPr>
          <w:rFonts w:ascii="Times New Roman" w:hAnsi="Times New Roman" w:cs="Times New Roman"/>
          <w:sz w:val="24"/>
          <w:szCs w:val="24"/>
        </w:rPr>
        <w:t xml:space="preserve"> The table above shows that 52% of the respondents were male, while 48% were female. This indicates a fairly balanced gender representation among the participants.</w:t>
      </w:r>
    </w:p>
    <w:p w:rsidR="005A1C10" w:rsidRDefault="005A1C10">
      <w:pPr>
        <w:rPr>
          <w:rFonts w:ascii="Times New Roman" w:hAnsi="Times New Roman" w:cs="Times New Roman"/>
          <w:b/>
          <w:bCs/>
          <w:sz w:val="24"/>
          <w:szCs w:val="24"/>
        </w:rPr>
      </w:pPr>
      <w:r>
        <w:rPr>
          <w:rFonts w:ascii="Times New Roman" w:hAnsi="Times New Roman" w:cs="Times New Roman"/>
          <w:b/>
          <w:bCs/>
          <w:sz w:val="24"/>
          <w:szCs w:val="24"/>
        </w:rPr>
        <w:br w:type="page"/>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lastRenderedPageBreak/>
        <w:t>Table 2: Age of Respondents</w:t>
      </w:r>
    </w:p>
    <w:tbl>
      <w:tblPr>
        <w:tblStyle w:val="TableGrid"/>
        <w:tblW w:w="8108" w:type="dxa"/>
        <w:tblLook w:val="04A0" w:firstRow="1" w:lastRow="0" w:firstColumn="1" w:lastColumn="0" w:noHBand="0" w:noVBand="1"/>
      </w:tblPr>
      <w:tblGrid>
        <w:gridCol w:w="3227"/>
        <w:gridCol w:w="2050"/>
        <w:gridCol w:w="2831"/>
      </w:tblGrid>
      <w:tr w:rsidR="00121448" w:rsidRPr="008A2055" w:rsidTr="00B62A7D">
        <w:trPr>
          <w:trHeight w:val="397"/>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B62A7D">
        <w:trPr>
          <w:trHeight w:val="39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Under 20 years old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r>
      <w:tr w:rsidR="00121448" w:rsidRPr="008A2055" w:rsidTr="00B62A7D">
        <w:trPr>
          <w:trHeight w:val="41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21–25 years old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50%</w:t>
            </w:r>
          </w:p>
        </w:tc>
      </w:tr>
      <w:tr w:rsidR="00121448" w:rsidRPr="008A2055" w:rsidTr="00B62A7D">
        <w:trPr>
          <w:trHeight w:val="39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26–30 years old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r>
      <w:tr w:rsidR="00121448" w:rsidRPr="008A2055" w:rsidTr="00B62A7D">
        <w:trPr>
          <w:trHeight w:val="39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31 years and above</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r>
      <w:tr w:rsidR="00121448" w:rsidRPr="008A2055" w:rsidTr="00B62A7D">
        <w:trPr>
          <w:trHeight w:val="41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The majority of respondents (50%) were between 21–25 years old, followed by 30% under 20 years, 15% between 26–30 years, and 5% above 31 years.</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Table 3: Marital Status of Respondents</w:t>
      </w:r>
    </w:p>
    <w:tbl>
      <w:tblPr>
        <w:tblStyle w:val="TableGrid"/>
        <w:tblW w:w="8154" w:type="dxa"/>
        <w:tblLook w:val="04A0" w:firstRow="1" w:lastRow="0" w:firstColumn="1" w:lastColumn="0" w:noHBand="0" w:noVBand="1"/>
      </w:tblPr>
      <w:tblGrid>
        <w:gridCol w:w="2139"/>
        <w:gridCol w:w="2526"/>
        <w:gridCol w:w="3489"/>
      </w:tblGrid>
      <w:tr w:rsidR="00121448" w:rsidRPr="008A2055" w:rsidTr="00B62A7D">
        <w:trPr>
          <w:trHeight w:val="399"/>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B62A7D">
        <w:trPr>
          <w:trHeight w:val="39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Single</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70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70%</w:t>
            </w:r>
          </w:p>
        </w:tc>
      </w:tr>
      <w:tr w:rsidR="00121448" w:rsidRPr="008A2055" w:rsidTr="00B62A7D">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Married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r>
      <w:tr w:rsidR="00121448" w:rsidRPr="008A2055" w:rsidTr="00B62A7D">
        <w:trPr>
          <w:trHeight w:val="39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Divorced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r>
      <w:tr w:rsidR="00121448" w:rsidRPr="008A2055" w:rsidTr="00B62A7D">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Most respondents were single (70%), 25% were married, and 5% were divorced.</w:t>
      </w:r>
    </w:p>
    <w:p w:rsidR="00121448" w:rsidRPr="008A2055" w:rsidRDefault="00121448" w:rsidP="005A1C10">
      <w:pPr>
        <w:spacing w:after="0"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Table 4: Current Year of Study</w:t>
      </w:r>
    </w:p>
    <w:tbl>
      <w:tblPr>
        <w:tblStyle w:val="TableGrid"/>
        <w:tblW w:w="7890" w:type="dxa"/>
        <w:tblLook w:val="04A0" w:firstRow="1" w:lastRow="0" w:firstColumn="1" w:lastColumn="0" w:noHBand="0" w:noVBand="1"/>
      </w:tblPr>
      <w:tblGrid>
        <w:gridCol w:w="1959"/>
        <w:gridCol w:w="2491"/>
        <w:gridCol w:w="3440"/>
      </w:tblGrid>
      <w:tr w:rsidR="00121448" w:rsidRPr="008A2055" w:rsidTr="00B62A7D">
        <w:trPr>
          <w:trHeight w:val="420"/>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B62A7D">
        <w:trPr>
          <w:trHeight w:val="40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ND1</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22</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22%</w:t>
            </w:r>
          </w:p>
        </w:tc>
      </w:tr>
      <w:tr w:rsidR="00121448" w:rsidRPr="008A2055" w:rsidTr="00B62A7D">
        <w:trPr>
          <w:trHeight w:val="40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ND2</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38</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38%</w:t>
            </w:r>
          </w:p>
        </w:tc>
      </w:tr>
      <w:tr w:rsidR="00121448" w:rsidRPr="008A2055" w:rsidTr="00B62A7D">
        <w:trPr>
          <w:trHeight w:val="40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HND1</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r>
      <w:tr w:rsidR="00121448" w:rsidRPr="008A2055" w:rsidTr="00B62A7D">
        <w:trPr>
          <w:trHeight w:val="420"/>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HND2</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r>
      <w:tr w:rsidR="00121448" w:rsidRPr="008A2055" w:rsidTr="00B62A7D">
        <w:trPr>
          <w:trHeight w:val="420"/>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lastRenderedPageBreak/>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The highest number of respondents were in ND2 (38%), followed by ND1 (22%), HND1 (20%), and HND2 (20%).</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Table 5: Religion of Respondents</w:t>
      </w:r>
    </w:p>
    <w:tbl>
      <w:tblPr>
        <w:tblStyle w:val="TableGrid"/>
        <w:tblW w:w="6957" w:type="dxa"/>
        <w:tblLook w:val="04A0" w:firstRow="1" w:lastRow="0" w:firstColumn="1" w:lastColumn="0" w:noHBand="0" w:noVBand="1"/>
      </w:tblPr>
      <w:tblGrid>
        <w:gridCol w:w="1809"/>
        <w:gridCol w:w="2162"/>
        <w:gridCol w:w="2986"/>
      </w:tblGrid>
      <w:tr w:rsidR="00121448" w:rsidRPr="008A2055" w:rsidTr="00491A3E">
        <w:trPr>
          <w:trHeight w:val="426"/>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491A3E">
        <w:trPr>
          <w:trHeight w:val="42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Muslim</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60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60%</w:t>
            </w:r>
          </w:p>
        </w:tc>
      </w:tr>
      <w:tr w:rsidR="00121448" w:rsidRPr="008A2055" w:rsidTr="00491A3E">
        <w:trPr>
          <w:trHeight w:val="44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Christian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r>
      <w:tr w:rsidR="00121448" w:rsidRPr="008A2055" w:rsidTr="00491A3E">
        <w:trPr>
          <w:trHeight w:val="42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60% of respondents identified as Muslim, while 40% were Christian.</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4.1.2 Analysis of Questions and Likert Scale Statements in the Research Instrument</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Table 6: How often do you listen to Kwara State Polytechnic FM?</w:t>
      </w:r>
    </w:p>
    <w:tbl>
      <w:tblPr>
        <w:tblStyle w:val="TableGrid"/>
        <w:tblW w:w="7851" w:type="dxa"/>
        <w:tblLook w:val="04A0" w:firstRow="1" w:lastRow="0" w:firstColumn="1" w:lastColumn="0" w:noHBand="0" w:noVBand="1"/>
      </w:tblPr>
      <w:tblGrid>
        <w:gridCol w:w="3244"/>
        <w:gridCol w:w="1935"/>
        <w:gridCol w:w="2672"/>
      </w:tblGrid>
      <w:tr w:rsidR="00121448" w:rsidRPr="008A2055" w:rsidTr="00491A3E">
        <w:trPr>
          <w:trHeight w:val="407"/>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491A3E">
        <w:trPr>
          <w:trHeight w:val="40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Multiple times a day</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r>
      <w:tr w:rsidR="00121448" w:rsidRPr="008A2055" w:rsidTr="00491A3E">
        <w:trPr>
          <w:trHeight w:val="42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Daily</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r>
      <w:tr w:rsidR="00121448" w:rsidRPr="008A2055" w:rsidTr="00491A3E">
        <w:trPr>
          <w:trHeight w:val="40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 few times a week</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r>
      <w:tr w:rsidR="00121448" w:rsidRPr="008A2055" w:rsidTr="00491A3E">
        <w:trPr>
          <w:trHeight w:val="40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Occasionally</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r>
      <w:tr w:rsidR="00121448" w:rsidRPr="008A2055" w:rsidTr="00491A3E">
        <w:trPr>
          <w:trHeight w:val="40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Rarely</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491A3E">
        <w:trPr>
          <w:trHeight w:val="42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The largest group of respondents (30%) listen daily, while 20% listen multiple times a day. 25% listen a few times a week, 15% occasionally, and 10% rarely.</w:t>
      </w:r>
    </w:p>
    <w:p w:rsidR="005A1C10" w:rsidRDefault="005A1C10">
      <w:pPr>
        <w:rPr>
          <w:rFonts w:ascii="Times New Roman" w:hAnsi="Times New Roman" w:cs="Times New Roman"/>
          <w:b/>
          <w:bCs/>
          <w:sz w:val="24"/>
          <w:szCs w:val="24"/>
        </w:rPr>
      </w:pPr>
      <w:r>
        <w:rPr>
          <w:rFonts w:ascii="Times New Roman" w:hAnsi="Times New Roman" w:cs="Times New Roman"/>
          <w:b/>
          <w:bCs/>
          <w:sz w:val="24"/>
          <w:szCs w:val="24"/>
        </w:rPr>
        <w:br w:type="page"/>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lastRenderedPageBreak/>
        <w:t>Table 7: What time of the day do you mostly listen to the radio?</w:t>
      </w:r>
    </w:p>
    <w:tbl>
      <w:tblPr>
        <w:tblStyle w:val="TableGrid"/>
        <w:tblW w:w="7306" w:type="dxa"/>
        <w:tblLook w:val="04A0" w:firstRow="1" w:lastRow="0" w:firstColumn="1" w:lastColumn="0" w:noHBand="0" w:noVBand="1"/>
      </w:tblPr>
      <w:tblGrid>
        <w:gridCol w:w="2034"/>
        <w:gridCol w:w="2214"/>
        <w:gridCol w:w="3058"/>
      </w:tblGrid>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Morning</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r>
      <w:tr w:rsidR="00121448" w:rsidRPr="008A2055" w:rsidTr="00491A3E">
        <w:trPr>
          <w:trHeight w:val="42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Afternoon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r>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Evening</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r>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Night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491A3E">
        <w:trPr>
          <w:trHeight w:val="42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Most respondents listen in the morning (35%) and evening (30%), with fewer listening in the afternoon (25%) and night (10%).</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Table 8: Through what medium do you access Kwara State Polytechnic FM?</w:t>
      </w:r>
    </w:p>
    <w:tbl>
      <w:tblPr>
        <w:tblStyle w:val="TableGrid"/>
        <w:tblW w:w="7663" w:type="dxa"/>
        <w:tblLook w:val="04A0" w:firstRow="1" w:lastRow="0" w:firstColumn="1" w:lastColumn="0" w:noHBand="0" w:noVBand="1"/>
      </w:tblPr>
      <w:tblGrid>
        <w:gridCol w:w="2916"/>
        <w:gridCol w:w="1994"/>
        <w:gridCol w:w="2753"/>
      </w:tblGrid>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Radio Set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r>
      <w:tr w:rsidR="00121448" w:rsidRPr="008A2055" w:rsidTr="00491A3E">
        <w:trPr>
          <w:trHeight w:val="42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Mobile Phone</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r>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Online Streaming</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r>
      <w:tr w:rsidR="00121448" w:rsidRPr="008A2055" w:rsidTr="00491A3E">
        <w:trPr>
          <w:trHeight w:val="414"/>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Others</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r>
      <w:tr w:rsidR="00121448" w:rsidRPr="008A2055" w:rsidTr="00491A3E">
        <w:trPr>
          <w:trHeight w:val="42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The most common medium is a radio set (40%), followed by mobile phone (35%), online streaming (20%), and others (5%).</w:t>
      </w:r>
    </w:p>
    <w:p w:rsidR="005A1C10" w:rsidRDefault="005A1C10">
      <w:pPr>
        <w:rPr>
          <w:rFonts w:ascii="Times New Roman" w:hAnsi="Times New Roman" w:cs="Times New Roman"/>
          <w:b/>
          <w:bCs/>
          <w:sz w:val="24"/>
          <w:szCs w:val="24"/>
        </w:rPr>
      </w:pPr>
      <w:r>
        <w:rPr>
          <w:rFonts w:ascii="Times New Roman" w:hAnsi="Times New Roman" w:cs="Times New Roman"/>
          <w:b/>
          <w:bCs/>
          <w:sz w:val="24"/>
          <w:szCs w:val="24"/>
        </w:rPr>
        <w:br w:type="page"/>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lastRenderedPageBreak/>
        <w:t>Table 9: How did you first hear about Kwara State Polytechnic FM?</w:t>
      </w:r>
    </w:p>
    <w:tbl>
      <w:tblPr>
        <w:tblStyle w:val="TableGrid"/>
        <w:tblW w:w="7403" w:type="dxa"/>
        <w:tblLook w:val="04A0" w:firstRow="1" w:lastRow="0" w:firstColumn="1" w:lastColumn="0" w:noHBand="0" w:noVBand="1"/>
      </w:tblPr>
      <w:tblGrid>
        <w:gridCol w:w="2634"/>
        <w:gridCol w:w="2003"/>
        <w:gridCol w:w="2766"/>
      </w:tblGrid>
      <w:tr w:rsidR="00121448" w:rsidRPr="008A2055" w:rsidTr="003A5ED1">
        <w:trPr>
          <w:trHeight w:val="393"/>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3A5ED1">
        <w:trPr>
          <w:trHeight w:val="39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Friends/Family</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r>
      <w:tr w:rsidR="00121448" w:rsidRPr="008A2055" w:rsidTr="003A5ED1">
        <w:trPr>
          <w:trHeight w:val="40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Social Media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r>
      <w:tr w:rsidR="00121448" w:rsidRPr="008A2055" w:rsidTr="003A5ED1">
        <w:trPr>
          <w:trHeight w:val="39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Advertisements</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r>
      <w:tr w:rsidR="00121448" w:rsidRPr="008A2055" w:rsidTr="003A5ED1">
        <w:trPr>
          <w:trHeight w:val="39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Others</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3A5ED1">
        <w:trPr>
          <w:trHeight w:val="40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The majority of respondents first heard about the station through friends or family (45%), followed by social media (30%), advertisements (15%), and others (10%).</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Table 10: Which specific programs do you listen to regularly on Kwara State Polytechnic FM?</w:t>
      </w:r>
    </w:p>
    <w:tbl>
      <w:tblPr>
        <w:tblStyle w:val="TableGrid"/>
        <w:tblW w:w="7828" w:type="dxa"/>
        <w:tblLook w:val="04A0" w:firstRow="1" w:lastRow="0" w:firstColumn="1" w:lastColumn="0" w:noHBand="0" w:noVBand="1"/>
      </w:tblPr>
      <w:tblGrid>
        <w:gridCol w:w="3302"/>
        <w:gridCol w:w="1901"/>
        <w:gridCol w:w="2625"/>
      </w:tblGrid>
      <w:tr w:rsidR="00121448" w:rsidRPr="008A2055" w:rsidTr="003A5ED1">
        <w:trPr>
          <w:trHeight w:val="433"/>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Options</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3A5ED1">
        <w:trPr>
          <w:trHeight w:val="43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Educational Program</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r>
      <w:tr w:rsidR="00121448" w:rsidRPr="008A2055" w:rsidTr="003A5ED1">
        <w:trPr>
          <w:trHeight w:val="43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News Updates</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r>
      <w:tr w:rsidR="00121448" w:rsidRPr="008A2055" w:rsidTr="003A5ED1">
        <w:trPr>
          <w:trHeight w:val="44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Entertainment Shows</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r>
      <w:tr w:rsidR="00121448" w:rsidRPr="008A2055" w:rsidTr="003A5ED1">
        <w:trPr>
          <w:trHeight w:val="43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Ineffective</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w:t>
            </w:r>
          </w:p>
        </w:tc>
      </w:tr>
      <w:tr w:rsidR="00121448" w:rsidRPr="008A2055" w:rsidTr="003A5ED1">
        <w:trPr>
          <w:trHeight w:val="43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Cultural Program</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3A5ED1">
        <w:trPr>
          <w:trHeight w:val="44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121448" w:rsidRP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r w:rsidR="00121448" w:rsidRPr="008A2055">
        <w:rPr>
          <w:rFonts w:ascii="Times New Roman" w:hAnsi="Times New Roman" w:cs="Times New Roman"/>
          <w:sz w:val="24"/>
          <w:szCs w:val="24"/>
        </w:rPr>
        <w:br/>
      </w:r>
      <w:r w:rsidR="00121448" w:rsidRPr="008A2055">
        <w:rPr>
          <w:rFonts w:ascii="Times New Roman" w:hAnsi="Times New Roman" w:cs="Times New Roman"/>
          <w:b/>
          <w:bCs/>
          <w:sz w:val="24"/>
          <w:szCs w:val="24"/>
        </w:rPr>
        <w:t>Analysis:</w:t>
      </w:r>
      <w:r w:rsidR="00121448" w:rsidRPr="008A2055">
        <w:rPr>
          <w:rFonts w:ascii="Times New Roman" w:hAnsi="Times New Roman" w:cs="Times New Roman"/>
          <w:sz w:val="24"/>
          <w:szCs w:val="24"/>
        </w:rPr>
        <w:t xml:space="preserve"> Educational programs are the most popular (40%), followed by news updates (25%), entertainment shows (20%), cultural programs (10%), and ineffective (5%).</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4.1.2</w:t>
      </w:r>
      <w:r w:rsidRPr="008A2055">
        <w:rPr>
          <w:rFonts w:ascii="Times New Roman" w:hAnsi="Times New Roman" w:cs="Times New Roman"/>
          <w:b/>
          <w:bCs/>
          <w:sz w:val="24"/>
          <w:szCs w:val="24"/>
        </w:rPr>
        <w:tab/>
        <w:t>Analysis of Likert Scale Statements</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Table 11: Kwara State Polytechnic FM provides adequate coverage of educational programs across kwara state</w:t>
      </w:r>
    </w:p>
    <w:tbl>
      <w:tblPr>
        <w:tblStyle w:val="TableGrid"/>
        <w:tblW w:w="7958" w:type="dxa"/>
        <w:tblLook w:val="04A0" w:firstRow="1" w:lastRow="0" w:firstColumn="1" w:lastColumn="0" w:noHBand="0" w:noVBand="1"/>
      </w:tblPr>
      <w:tblGrid>
        <w:gridCol w:w="3527"/>
        <w:gridCol w:w="1861"/>
        <w:gridCol w:w="2570"/>
      </w:tblGrid>
      <w:tr w:rsidR="00121448" w:rsidRPr="008A2055" w:rsidTr="00E67877">
        <w:trPr>
          <w:trHeight w:val="452"/>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lastRenderedPageBreak/>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E67877">
        <w:trPr>
          <w:trHeight w:val="46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50%</w:t>
            </w:r>
          </w:p>
        </w:tc>
      </w:tr>
      <w:tr w:rsidR="00121448" w:rsidRPr="008A2055" w:rsidTr="00E67877">
        <w:trPr>
          <w:trHeight w:val="45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r>
      <w:tr w:rsidR="00121448" w:rsidRPr="008A2055" w:rsidTr="00E67877">
        <w:trPr>
          <w:trHeight w:val="45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5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6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E67877">
        <w:trPr>
          <w:trHeight w:val="46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8A2055" w:rsidRDefault="005A1C10"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Analysis:</w:t>
      </w:r>
      <w:r w:rsidRPr="008A2055">
        <w:rPr>
          <w:rFonts w:ascii="Times New Roman" w:hAnsi="Times New Roman" w:cs="Times New Roman"/>
          <w:sz w:val="24"/>
          <w:szCs w:val="24"/>
        </w:rPr>
        <w:t xml:space="preserve"> From</w:t>
      </w:r>
      <w:r w:rsidR="00121448" w:rsidRPr="008A2055">
        <w:rPr>
          <w:rFonts w:ascii="Times New Roman" w:hAnsi="Times New Roman" w:cs="Times New Roman"/>
          <w:sz w:val="24"/>
          <w:szCs w:val="24"/>
        </w:rPr>
        <w:t xml:space="preserve">  the  table  above,  it  shows  that  50(50%)  of  the  respondents  </w:t>
      </w:r>
      <w:r w:rsidR="00121448" w:rsidRPr="008A2055">
        <w:rPr>
          <w:sz w:val="24"/>
          <w:szCs w:val="24"/>
        </w:rPr>
        <w:t>Choose strongly Agreed,30 (30%)chose agree,10(10%) chose neutral,10(10%) chose disagree</w:t>
      </w:r>
      <w:r w:rsidR="00121448" w:rsidRPr="008A2055">
        <w:rPr>
          <w:rFonts w:ascii="Times New Roman" w:hAnsi="Times New Roman" w:cs="Times New Roman"/>
          <w:sz w:val="24"/>
          <w:szCs w:val="24"/>
        </w:rPr>
        <w:t>.</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Table 12: The station's broadcast frequency ensures accessibility to students and educators in the state</w:t>
      </w:r>
    </w:p>
    <w:tbl>
      <w:tblPr>
        <w:tblStyle w:val="TableGrid"/>
        <w:tblW w:w="8153" w:type="dxa"/>
        <w:tblLook w:val="04A0" w:firstRow="1" w:lastRow="0" w:firstColumn="1" w:lastColumn="0" w:noHBand="0" w:noVBand="1"/>
      </w:tblPr>
      <w:tblGrid>
        <w:gridCol w:w="3613"/>
        <w:gridCol w:w="1907"/>
        <w:gridCol w:w="2633"/>
      </w:tblGrid>
      <w:tr w:rsidR="00121448" w:rsidRPr="008A2055" w:rsidTr="00E67877">
        <w:trPr>
          <w:trHeight w:val="456"/>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E67877">
        <w:trPr>
          <w:trHeight w:val="45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r>
      <w:tr w:rsidR="00121448" w:rsidRPr="008A2055" w:rsidTr="00E67877">
        <w:trPr>
          <w:trHeight w:val="45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r>
      <w:tr w:rsidR="00121448" w:rsidRPr="008A2055" w:rsidTr="00E67877">
        <w:trPr>
          <w:trHeight w:val="47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5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5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E67877">
        <w:trPr>
          <w:trHeight w:val="47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5A1C10" w:rsidRDefault="005A1C10" w:rsidP="005A1C10">
      <w:pPr>
        <w:spacing w:after="0" w:line="360" w:lineRule="auto"/>
        <w:rPr>
          <w:rFonts w:ascii="Times New Roman" w:hAnsi="Times New Roman" w:cs="Times New Roman"/>
          <w:b/>
          <w:bCs/>
          <w:sz w:val="24"/>
          <w:szCs w:val="24"/>
        </w:rPr>
      </w:pPr>
      <w:r w:rsidRPr="008A2055">
        <w:rPr>
          <w:rFonts w:ascii="Times New Roman" w:hAnsi="Times New Roman" w:cs="Times New Roman"/>
          <w:b/>
          <w:bCs/>
          <w:sz w:val="24"/>
          <w:szCs w:val="24"/>
        </w:rPr>
        <w:t>Analysis:</w:t>
      </w:r>
      <w:r w:rsidRPr="008A2055">
        <w:rPr>
          <w:rFonts w:ascii="Times New Roman" w:hAnsi="Times New Roman" w:cs="Times New Roman"/>
          <w:sz w:val="24"/>
          <w:szCs w:val="24"/>
        </w:rPr>
        <w:t xml:space="preserve"> From</w:t>
      </w:r>
      <w:r w:rsidR="00121448" w:rsidRPr="008A2055">
        <w:rPr>
          <w:rFonts w:ascii="Times New Roman" w:hAnsi="Times New Roman" w:cs="Times New Roman"/>
          <w:sz w:val="24"/>
          <w:szCs w:val="24"/>
        </w:rPr>
        <w:t xml:space="preserve">  the  table  above,  it  shows  that  45(45%)  of  the  respondents  </w:t>
      </w:r>
      <w:r w:rsidR="00121448" w:rsidRPr="008A2055">
        <w:rPr>
          <w:sz w:val="24"/>
          <w:szCs w:val="24"/>
        </w:rPr>
        <w:t>Choose strongly Agreed,35 (35%)chose agree,10(10%) chose neutral,10(10%) chose disagree</w:t>
      </w:r>
      <w:r w:rsidR="00121448" w:rsidRPr="008A2055">
        <w:rPr>
          <w:rFonts w:ascii="Times New Roman" w:hAnsi="Times New Roman" w:cs="Times New Roman"/>
          <w:sz w:val="24"/>
          <w:szCs w:val="24"/>
        </w:rPr>
        <w:t>.</w:t>
      </w:r>
    </w:p>
    <w:p w:rsidR="005A1C10" w:rsidRDefault="005A1C10">
      <w:pPr>
        <w:rPr>
          <w:rFonts w:ascii="Times New Roman" w:hAnsi="Times New Roman" w:cs="Times New Roman"/>
          <w:b/>
          <w:bCs/>
          <w:sz w:val="24"/>
          <w:szCs w:val="24"/>
        </w:rPr>
      </w:pPr>
      <w:r>
        <w:rPr>
          <w:rFonts w:ascii="Times New Roman" w:hAnsi="Times New Roman" w:cs="Times New Roman"/>
          <w:b/>
          <w:bCs/>
          <w:sz w:val="24"/>
          <w:szCs w:val="24"/>
        </w:rPr>
        <w:br w:type="page"/>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lastRenderedPageBreak/>
        <w:t>Table 13: The timing of educational programs aligns with audience availability</w:t>
      </w:r>
    </w:p>
    <w:tbl>
      <w:tblPr>
        <w:tblStyle w:val="TableGrid"/>
        <w:tblW w:w="8274" w:type="dxa"/>
        <w:tblLook w:val="04A0" w:firstRow="1" w:lastRow="0" w:firstColumn="1" w:lastColumn="0" w:noHBand="0" w:noVBand="1"/>
      </w:tblPr>
      <w:tblGrid>
        <w:gridCol w:w="3667"/>
        <w:gridCol w:w="1935"/>
        <w:gridCol w:w="2672"/>
      </w:tblGrid>
      <w:tr w:rsidR="00121448" w:rsidRPr="008A2055" w:rsidTr="00E67877">
        <w:trPr>
          <w:trHeight w:val="421"/>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E67877">
        <w:trPr>
          <w:trHeight w:val="421"/>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40%</w:t>
            </w:r>
          </w:p>
        </w:tc>
      </w:tr>
      <w:tr w:rsidR="00121448" w:rsidRPr="008A2055" w:rsidTr="00E67877">
        <w:trPr>
          <w:trHeight w:val="43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r>
      <w:tr w:rsidR="00121448" w:rsidRPr="008A2055" w:rsidTr="00E67877">
        <w:trPr>
          <w:trHeight w:val="421"/>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r>
      <w:tr w:rsidR="00121448" w:rsidRPr="008A2055" w:rsidTr="00E67877">
        <w:trPr>
          <w:trHeight w:val="421"/>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E67877">
        <w:trPr>
          <w:trHeight w:val="437"/>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15%</w:t>
            </w:r>
          </w:p>
        </w:tc>
      </w:tr>
      <w:tr w:rsidR="00121448" w:rsidRPr="008A2055" w:rsidTr="00E67877">
        <w:trPr>
          <w:trHeight w:val="421"/>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5A1C10" w:rsidRDefault="00121448" w:rsidP="005A1C10">
      <w:pPr>
        <w:spacing w:after="0" w:line="360" w:lineRule="auto"/>
        <w:rPr>
          <w:rFonts w:ascii="Times New Roman" w:hAnsi="Times New Roman" w:cs="Times New Roman"/>
          <w:b/>
          <w:bCs/>
          <w:sz w:val="24"/>
          <w:szCs w:val="24"/>
        </w:rPr>
      </w:pPr>
      <w:r w:rsidRPr="008A2055">
        <w:rPr>
          <w:rFonts w:ascii="Times New Roman" w:hAnsi="Times New Roman" w:cs="Times New Roman"/>
          <w:b/>
          <w:bCs/>
          <w:sz w:val="24"/>
          <w:szCs w:val="24"/>
        </w:rPr>
        <w:t>Analysis:</w:t>
      </w:r>
      <w:r w:rsidR="005A1C10" w:rsidRPr="005A1C10">
        <w:rPr>
          <w:rFonts w:ascii="Times New Roman" w:hAnsi="Times New Roman" w:cs="Times New Roman"/>
          <w:b/>
          <w:sz w:val="24"/>
          <w:szCs w:val="24"/>
        </w:rPr>
        <w:t xml:space="preserve"> </w:t>
      </w:r>
      <w:r w:rsidRPr="008A2055">
        <w:rPr>
          <w:rFonts w:ascii="Times New Roman" w:hAnsi="Times New Roman" w:cs="Times New Roman"/>
          <w:sz w:val="24"/>
          <w:szCs w:val="24"/>
        </w:rPr>
        <w:t xml:space="preserve">From  the  table  above,  it  shows  that  40(40%)  of  the  respondents  </w:t>
      </w:r>
      <w:r w:rsidRPr="008A2055">
        <w:rPr>
          <w:sz w:val="24"/>
          <w:szCs w:val="24"/>
        </w:rPr>
        <w:t>Choose strongly Agreed,30 (30%)chose agree,15(15%) chose neutral,15(15%) chose strongly  disagree</w:t>
      </w:r>
      <w:r w:rsidRPr="008A2055">
        <w:rPr>
          <w:rFonts w:ascii="Times New Roman" w:hAnsi="Times New Roman" w:cs="Times New Roman"/>
          <w:sz w:val="24"/>
          <w:szCs w:val="24"/>
        </w:rPr>
        <w:t>.</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Table 14: The educational programs are relevant to academic needs of the community</w:t>
      </w:r>
    </w:p>
    <w:tbl>
      <w:tblPr>
        <w:tblStyle w:val="TableGrid"/>
        <w:tblW w:w="8393" w:type="dxa"/>
        <w:tblLook w:val="04A0" w:firstRow="1" w:lastRow="0" w:firstColumn="1" w:lastColumn="0" w:noHBand="0" w:noVBand="1"/>
      </w:tblPr>
      <w:tblGrid>
        <w:gridCol w:w="3720"/>
        <w:gridCol w:w="1963"/>
        <w:gridCol w:w="2710"/>
      </w:tblGrid>
      <w:tr w:rsidR="00121448" w:rsidRPr="008A2055" w:rsidTr="00E67877">
        <w:trPr>
          <w:trHeight w:val="413"/>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E67877">
        <w:trPr>
          <w:trHeight w:val="41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55%</w:t>
            </w:r>
          </w:p>
        </w:tc>
      </w:tr>
      <w:tr w:rsidR="00121448" w:rsidRPr="008A2055" w:rsidTr="00E67877">
        <w:trPr>
          <w:trHeight w:val="42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r>
      <w:tr w:rsidR="00121448" w:rsidRPr="008A2055" w:rsidTr="00E67877">
        <w:trPr>
          <w:trHeight w:val="41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1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E67877">
        <w:trPr>
          <w:trHeight w:val="41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2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5A1C10" w:rsidRDefault="00121448" w:rsidP="005A1C10">
      <w:pPr>
        <w:spacing w:after="0" w:line="360" w:lineRule="auto"/>
        <w:rPr>
          <w:rFonts w:ascii="Times New Roman" w:hAnsi="Times New Roman" w:cs="Times New Roman"/>
          <w:b/>
          <w:bCs/>
          <w:sz w:val="24"/>
          <w:szCs w:val="24"/>
        </w:rPr>
      </w:pPr>
      <w:r w:rsidRPr="008A2055">
        <w:rPr>
          <w:rFonts w:ascii="Times New Roman" w:hAnsi="Times New Roman" w:cs="Times New Roman"/>
          <w:b/>
          <w:bCs/>
          <w:sz w:val="24"/>
          <w:szCs w:val="24"/>
        </w:rPr>
        <w:t>Analysis:</w:t>
      </w:r>
      <w:r w:rsidR="005A1C10">
        <w:rPr>
          <w:rFonts w:ascii="Times New Roman" w:hAnsi="Times New Roman" w:cs="Times New Roman"/>
          <w:b/>
          <w:bCs/>
          <w:sz w:val="24"/>
          <w:szCs w:val="24"/>
        </w:rPr>
        <w:t xml:space="preserve"> </w:t>
      </w:r>
      <w:r w:rsidRPr="008A2055">
        <w:rPr>
          <w:rFonts w:ascii="Times New Roman" w:hAnsi="Times New Roman" w:cs="Times New Roman"/>
          <w:sz w:val="24"/>
          <w:szCs w:val="24"/>
        </w:rPr>
        <w:t xml:space="preserve">From  the  table  above,  it  shows  that  55(55%)  of  the  respondents  </w:t>
      </w:r>
      <w:r w:rsidRPr="008A2055">
        <w:rPr>
          <w:sz w:val="24"/>
          <w:szCs w:val="24"/>
        </w:rPr>
        <w:t>Choose strongly Agreed,25 (25%)chose agree,10(10%) chose neutral,10(10%) chose strongly disagree</w:t>
      </w:r>
      <w:r w:rsidRPr="008A2055">
        <w:rPr>
          <w:rFonts w:ascii="Times New Roman" w:hAnsi="Times New Roman" w:cs="Times New Roman"/>
          <w:sz w:val="24"/>
          <w:szCs w:val="24"/>
        </w:rPr>
        <w:t>.</w:t>
      </w:r>
    </w:p>
    <w:p w:rsidR="005A1C10" w:rsidRDefault="005A1C10">
      <w:pPr>
        <w:rPr>
          <w:rFonts w:ascii="Times New Roman" w:hAnsi="Times New Roman" w:cs="Times New Roman"/>
          <w:b/>
          <w:bCs/>
          <w:sz w:val="24"/>
          <w:szCs w:val="24"/>
        </w:rPr>
      </w:pPr>
      <w:r>
        <w:rPr>
          <w:rFonts w:ascii="Times New Roman" w:hAnsi="Times New Roman" w:cs="Times New Roman"/>
          <w:b/>
          <w:bCs/>
          <w:sz w:val="24"/>
          <w:szCs w:val="24"/>
        </w:rPr>
        <w:br w:type="page"/>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lastRenderedPageBreak/>
        <w:t>Table 15: The station promotes skill acquisition and lifelong learning through its educational programs</w:t>
      </w:r>
    </w:p>
    <w:tbl>
      <w:tblPr>
        <w:tblStyle w:val="TableGrid"/>
        <w:tblW w:w="8454" w:type="dxa"/>
        <w:tblLook w:val="04A0" w:firstRow="1" w:lastRow="0" w:firstColumn="1" w:lastColumn="0" w:noHBand="0" w:noVBand="1"/>
      </w:tblPr>
      <w:tblGrid>
        <w:gridCol w:w="3747"/>
        <w:gridCol w:w="1977"/>
        <w:gridCol w:w="2730"/>
      </w:tblGrid>
      <w:tr w:rsidR="00121448" w:rsidRPr="008A2055" w:rsidTr="00E67877">
        <w:trPr>
          <w:trHeight w:val="415"/>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E67877">
        <w:trPr>
          <w:trHeight w:val="41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55%</w:t>
            </w:r>
          </w:p>
        </w:tc>
      </w:tr>
      <w:tr w:rsidR="00121448" w:rsidRPr="008A2055" w:rsidTr="00E67877">
        <w:trPr>
          <w:trHeight w:val="41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25%</w:t>
            </w:r>
          </w:p>
        </w:tc>
      </w:tr>
      <w:tr w:rsidR="00121448" w:rsidRPr="008A2055" w:rsidTr="00E67877">
        <w:trPr>
          <w:trHeight w:val="430"/>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1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E67877">
        <w:trPr>
          <w:trHeight w:val="415"/>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E67877">
        <w:trPr>
          <w:trHeight w:val="430"/>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Analysis:</w:t>
      </w:r>
      <w:r w:rsidR="005A1C10">
        <w:rPr>
          <w:rFonts w:ascii="Times New Roman" w:hAnsi="Times New Roman" w:cs="Times New Roman"/>
          <w:b/>
          <w:bCs/>
          <w:sz w:val="24"/>
          <w:szCs w:val="24"/>
        </w:rPr>
        <w:t xml:space="preserve"> </w:t>
      </w:r>
      <w:r w:rsidR="005A1C10">
        <w:rPr>
          <w:rFonts w:ascii="Times New Roman" w:hAnsi="Times New Roman" w:cs="Times New Roman"/>
          <w:sz w:val="24"/>
          <w:szCs w:val="24"/>
        </w:rPr>
        <w:t xml:space="preserve"> </w:t>
      </w:r>
      <w:r w:rsidRPr="008A2055">
        <w:rPr>
          <w:rFonts w:ascii="Times New Roman" w:hAnsi="Times New Roman" w:cs="Times New Roman"/>
          <w:sz w:val="24"/>
          <w:szCs w:val="24"/>
        </w:rPr>
        <w:t xml:space="preserve">From  the  table  above,  it  shows  that  45(45%)  of  the  respondents  </w:t>
      </w:r>
      <w:r w:rsidRPr="008A2055">
        <w:rPr>
          <w:sz w:val="24"/>
          <w:szCs w:val="24"/>
        </w:rPr>
        <w:t>Choose strongly Agreed,35 (35%)chose agree,10(10%) chose neutral,10(10%) chose disagree</w:t>
      </w:r>
      <w:r w:rsidRPr="008A2055">
        <w:rPr>
          <w:rFonts w:ascii="Times New Roman" w:hAnsi="Times New Roman" w:cs="Times New Roman"/>
          <w:sz w:val="24"/>
          <w:szCs w:val="24"/>
        </w:rPr>
        <w:t>.</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Table 16: The FM station has positively impacted students' academic performance and personal growth</w:t>
      </w:r>
    </w:p>
    <w:tbl>
      <w:tblPr>
        <w:tblStyle w:val="TableGrid"/>
        <w:tblW w:w="8348" w:type="dxa"/>
        <w:tblLook w:val="04A0" w:firstRow="1" w:lastRow="0" w:firstColumn="1" w:lastColumn="0" w:noHBand="0" w:noVBand="1"/>
      </w:tblPr>
      <w:tblGrid>
        <w:gridCol w:w="3700"/>
        <w:gridCol w:w="1952"/>
        <w:gridCol w:w="2696"/>
      </w:tblGrid>
      <w:tr w:rsidR="00121448" w:rsidRPr="008A2055" w:rsidTr="0082471D">
        <w:trPr>
          <w:trHeight w:val="439"/>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82471D">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48</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48%</w:t>
            </w:r>
          </w:p>
        </w:tc>
      </w:tr>
      <w:tr w:rsidR="00121448" w:rsidRPr="008A2055" w:rsidTr="0082471D">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32</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32%</w:t>
            </w:r>
          </w:p>
        </w:tc>
      </w:tr>
      <w:tr w:rsidR="00121448" w:rsidRPr="008A2055" w:rsidTr="0082471D">
        <w:trPr>
          <w:trHeight w:val="45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82471D">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82471D">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82471D">
        <w:trPr>
          <w:trHeight w:val="456"/>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8A2055" w:rsidRDefault="005A1C10"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Analysis:</w:t>
      </w:r>
      <w:r w:rsidRPr="008A2055">
        <w:rPr>
          <w:rFonts w:ascii="Times New Roman" w:hAnsi="Times New Roman" w:cs="Times New Roman"/>
          <w:sz w:val="24"/>
          <w:szCs w:val="24"/>
        </w:rPr>
        <w:t xml:space="preserve"> From</w:t>
      </w:r>
      <w:r w:rsidR="00121448" w:rsidRPr="008A2055">
        <w:rPr>
          <w:rFonts w:ascii="Times New Roman" w:hAnsi="Times New Roman" w:cs="Times New Roman"/>
          <w:sz w:val="24"/>
          <w:szCs w:val="24"/>
        </w:rPr>
        <w:t xml:space="preserve">  the  table  above,  it  shows  that  48(48%)  of  the  respondents  </w:t>
      </w:r>
      <w:r w:rsidR="00121448" w:rsidRPr="008A2055">
        <w:rPr>
          <w:sz w:val="24"/>
          <w:szCs w:val="24"/>
        </w:rPr>
        <w:t>Choose strongly Agreed,32 (32%)chose agree,10(10%) chose neutral,10(10%) chose disagree</w:t>
      </w:r>
      <w:r w:rsidR="00121448" w:rsidRPr="008A2055">
        <w:rPr>
          <w:rFonts w:ascii="Times New Roman" w:hAnsi="Times New Roman" w:cs="Times New Roman"/>
          <w:sz w:val="24"/>
          <w:szCs w:val="24"/>
        </w:rPr>
        <w:t>.</w:t>
      </w:r>
    </w:p>
    <w:p w:rsidR="00121448" w:rsidRPr="008A2055" w:rsidRDefault="00121448" w:rsidP="00121448">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lastRenderedPageBreak/>
        <w:t>Table 17: Kwara State Polytechnic FM allows students and educators to participate in program planning and discussions</w:t>
      </w:r>
    </w:p>
    <w:tbl>
      <w:tblPr>
        <w:tblStyle w:val="TableGrid"/>
        <w:tblW w:w="8393" w:type="dxa"/>
        <w:tblLook w:val="04A0" w:firstRow="1" w:lastRow="0" w:firstColumn="1" w:lastColumn="0" w:noHBand="0" w:noVBand="1"/>
      </w:tblPr>
      <w:tblGrid>
        <w:gridCol w:w="3720"/>
        <w:gridCol w:w="1963"/>
        <w:gridCol w:w="2710"/>
      </w:tblGrid>
      <w:tr w:rsidR="00121448" w:rsidRPr="008A2055" w:rsidTr="00360C3E">
        <w:trPr>
          <w:trHeight w:val="398"/>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360C3E">
        <w:trPr>
          <w:trHeight w:val="39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50%</w:t>
            </w:r>
          </w:p>
        </w:tc>
      </w:tr>
      <w:tr w:rsidR="00121448" w:rsidRPr="008A2055" w:rsidTr="00360C3E">
        <w:trPr>
          <w:trHeight w:val="39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30%</w:t>
            </w:r>
          </w:p>
        </w:tc>
      </w:tr>
      <w:tr w:rsidR="00121448" w:rsidRPr="008A2055" w:rsidTr="00360C3E">
        <w:trPr>
          <w:trHeight w:val="41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360C3E">
        <w:trPr>
          <w:trHeight w:val="39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20%</w:t>
            </w:r>
          </w:p>
        </w:tc>
      </w:tr>
      <w:tr w:rsidR="00121448" w:rsidRPr="008A2055" w:rsidTr="00360C3E">
        <w:trPr>
          <w:trHeight w:val="39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360C3E">
        <w:trPr>
          <w:trHeight w:val="41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Analysis:</w:t>
      </w:r>
      <w:r w:rsidR="005A1C10">
        <w:rPr>
          <w:rFonts w:ascii="Times New Roman" w:hAnsi="Times New Roman" w:cs="Times New Roman"/>
          <w:sz w:val="24"/>
          <w:szCs w:val="24"/>
        </w:rPr>
        <w:t xml:space="preserve"> </w:t>
      </w:r>
      <w:r w:rsidRPr="008A2055">
        <w:rPr>
          <w:rFonts w:ascii="Times New Roman" w:hAnsi="Times New Roman" w:cs="Times New Roman"/>
          <w:sz w:val="24"/>
          <w:szCs w:val="24"/>
        </w:rPr>
        <w:t xml:space="preserve">From  the  table  above,  it  shows  that  50(50%)  of  the  respondents  </w:t>
      </w:r>
      <w:r w:rsidRPr="008A2055">
        <w:rPr>
          <w:sz w:val="24"/>
          <w:szCs w:val="24"/>
        </w:rPr>
        <w:t>Choose strongly Agreed,30 (30%)chose agree ,20(20%) chose disagree</w:t>
      </w:r>
      <w:r w:rsidRPr="008A2055">
        <w:rPr>
          <w:rFonts w:ascii="Times New Roman" w:hAnsi="Times New Roman" w:cs="Times New Roman"/>
          <w:sz w:val="24"/>
          <w:szCs w:val="24"/>
        </w:rPr>
        <w:t>.</w:t>
      </w:r>
    </w:p>
    <w:p w:rsidR="00121448" w:rsidRPr="008A2055" w:rsidRDefault="00121448" w:rsidP="00121448">
      <w:pPr>
        <w:jc w:val="both"/>
        <w:rPr>
          <w:rFonts w:ascii="Times New Roman" w:hAnsi="Times New Roman" w:cs="Times New Roman"/>
          <w:b/>
          <w:sz w:val="24"/>
          <w:szCs w:val="24"/>
        </w:rPr>
      </w:pPr>
      <w:r w:rsidRPr="008A2055">
        <w:rPr>
          <w:rFonts w:ascii="Times New Roman" w:hAnsi="Times New Roman" w:cs="Times New Roman"/>
          <w:b/>
          <w:bCs/>
          <w:sz w:val="24"/>
          <w:szCs w:val="24"/>
        </w:rPr>
        <w:t xml:space="preserve">Table 18: </w:t>
      </w:r>
      <w:r w:rsidRPr="008A2055">
        <w:rPr>
          <w:b/>
          <w:sz w:val="24"/>
          <w:szCs w:val="24"/>
        </w:rPr>
        <w:t>The station effectively addresses the educational challenges and needs of the community</w:t>
      </w:r>
    </w:p>
    <w:tbl>
      <w:tblPr>
        <w:tblStyle w:val="TableGrid"/>
        <w:tblW w:w="8934" w:type="dxa"/>
        <w:tblLook w:val="04A0" w:firstRow="1" w:lastRow="0" w:firstColumn="1" w:lastColumn="0" w:noHBand="0" w:noVBand="1"/>
      </w:tblPr>
      <w:tblGrid>
        <w:gridCol w:w="3960"/>
        <w:gridCol w:w="2089"/>
        <w:gridCol w:w="2885"/>
      </w:tblGrid>
      <w:tr w:rsidR="00121448" w:rsidRPr="008A2055" w:rsidTr="00360C3E">
        <w:trPr>
          <w:trHeight w:val="378"/>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360C3E">
        <w:trPr>
          <w:trHeight w:val="37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r>
      <w:tr w:rsidR="00121448" w:rsidRPr="008A2055" w:rsidTr="00360C3E">
        <w:trPr>
          <w:trHeight w:val="39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r>
      <w:tr w:rsidR="00121448" w:rsidRPr="008A2055" w:rsidTr="00360C3E">
        <w:trPr>
          <w:trHeight w:val="37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360C3E">
        <w:trPr>
          <w:trHeight w:val="37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360C3E">
        <w:trPr>
          <w:trHeight w:val="378"/>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360C3E">
        <w:trPr>
          <w:trHeight w:val="392"/>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8A2055" w:rsidRDefault="005A1C10"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Analysis:</w:t>
      </w:r>
      <w:r w:rsidRPr="008A2055">
        <w:rPr>
          <w:rFonts w:ascii="Times New Roman" w:hAnsi="Times New Roman" w:cs="Times New Roman"/>
          <w:sz w:val="24"/>
          <w:szCs w:val="24"/>
        </w:rPr>
        <w:t xml:space="preserve"> From</w:t>
      </w:r>
      <w:r w:rsidR="00121448" w:rsidRPr="008A2055">
        <w:rPr>
          <w:rFonts w:ascii="Times New Roman" w:hAnsi="Times New Roman" w:cs="Times New Roman"/>
          <w:sz w:val="24"/>
          <w:szCs w:val="24"/>
        </w:rPr>
        <w:t xml:space="preserve">  the  table  above,  it  shows  that  45(45%)  of  the  respondents  </w:t>
      </w:r>
      <w:r w:rsidR="00121448" w:rsidRPr="008A2055">
        <w:rPr>
          <w:sz w:val="24"/>
          <w:szCs w:val="24"/>
        </w:rPr>
        <w:t>Choose strongly Agreed,35 (35%)chose agree,10(10%) chose neutral,10(10%) chose disagree</w:t>
      </w:r>
    </w:p>
    <w:p w:rsidR="005A1C10" w:rsidRDefault="005A1C10">
      <w:pPr>
        <w:rPr>
          <w:rFonts w:ascii="Times New Roman" w:hAnsi="Times New Roman" w:cs="Times New Roman"/>
          <w:b/>
          <w:bCs/>
          <w:sz w:val="24"/>
          <w:szCs w:val="24"/>
        </w:rPr>
      </w:pPr>
      <w:r>
        <w:rPr>
          <w:rFonts w:ascii="Times New Roman" w:hAnsi="Times New Roman" w:cs="Times New Roman"/>
          <w:b/>
          <w:bCs/>
          <w:sz w:val="24"/>
          <w:szCs w:val="24"/>
        </w:rPr>
        <w:br w:type="page"/>
      </w:r>
    </w:p>
    <w:p w:rsidR="00121448" w:rsidRPr="008A2055" w:rsidRDefault="00121448" w:rsidP="00121448">
      <w:pPr>
        <w:jc w:val="both"/>
        <w:rPr>
          <w:b/>
          <w:sz w:val="24"/>
          <w:szCs w:val="24"/>
        </w:rPr>
      </w:pPr>
      <w:r w:rsidRPr="008A2055">
        <w:rPr>
          <w:rFonts w:ascii="Times New Roman" w:hAnsi="Times New Roman" w:cs="Times New Roman"/>
          <w:b/>
          <w:bCs/>
          <w:sz w:val="24"/>
          <w:szCs w:val="24"/>
        </w:rPr>
        <w:lastRenderedPageBreak/>
        <w:t>Table 19:</w:t>
      </w:r>
      <w:r w:rsidRPr="008A2055">
        <w:rPr>
          <w:sz w:val="24"/>
          <w:szCs w:val="24"/>
        </w:rPr>
        <w:t xml:space="preserve"> </w:t>
      </w:r>
      <w:r w:rsidRPr="008A2055">
        <w:rPr>
          <w:rFonts w:ascii="Times New Roman" w:hAnsi="Times New Roman" w:cs="Times New Roman"/>
          <w:b/>
          <w:bCs/>
          <w:sz w:val="24"/>
          <w:szCs w:val="24"/>
        </w:rPr>
        <w:t xml:space="preserve">Kwara State Polytechnic FM is a reliable source of educational information in Kwara State </w:t>
      </w:r>
    </w:p>
    <w:tbl>
      <w:tblPr>
        <w:tblStyle w:val="TableGrid"/>
        <w:tblW w:w="8364" w:type="dxa"/>
        <w:tblLook w:val="04A0" w:firstRow="1" w:lastRow="0" w:firstColumn="1" w:lastColumn="0" w:noHBand="0" w:noVBand="1"/>
      </w:tblPr>
      <w:tblGrid>
        <w:gridCol w:w="3707"/>
        <w:gridCol w:w="1956"/>
        <w:gridCol w:w="2701"/>
      </w:tblGrid>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55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r>
      <w:tr w:rsidR="00121448" w:rsidRPr="008A2055" w:rsidTr="00360C3E">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360C3E">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Analysis:</w:t>
      </w:r>
      <w:r w:rsidR="005A1C10">
        <w:rPr>
          <w:rFonts w:ascii="Times New Roman" w:hAnsi="Times New Roman" w:cs="Times New Roman"/>
          <w:sz w:val="24"/>
          <w:szCs w:val="24"/>
        </w:rPr>
        <w:t xml:space="preserve"> </w:t>
      </w:r>
      <w:r w:rsidRPr="008A2055">
        <w:rPr>
          <w:rFonts w:ascii="Times New Roman" w:hAnsi="Times New Roman" w:cs="Times New Roman"/>
          <w:sz w:val="24"/>
          <w:szCs w:val="24"/>
        </w:rPr>
        <w:t xml:space="preserve">From  the  table  above,  it  shows  that  55(55%)  of  the  respondents  </w:t>
      </w:r>
      <w:r w:rsidRPr="008A2055">
        <w:rPr>
          <w:sz w:val="24"/>
          <w:szCs w:val="24"/>
        </w:rPr>
        <w:t>Choose strongly Agreed,35 (35%)chose agree,10(10%) chose neutral</w:t>
      </w:r>
      <w:r w:rsidRPr="008A2055">
        <w:rPr>
          <w:rFonts w:ascii="Times New Roman" w:hAnsi="Times New Roman" w:cs="Times New Roman"/>
          <w:sz w:val="24"/>
          <w:szCs w:val="24"/>
        </w:rPr>
        <w:t>.</w:t>
      </w:r>
    </w:p>
    <w:p w:rsidR="00121448" w:rsidRPr="008A2055" w:rsidRDefault="00121448" w:rsidP="00121448">
      <w:pPr>
        <w:jc w:val="both"/>
        <w:rPr>
          <w:b/>
          <w:sz w:val="24"/>
          <w:szCs w:val="24"/>
        </w:rPr>
      </w:pPr>
      <w:r w:rsidRPr="008A2055">
        <w:rPr>
          <w:rFonts w:ascii="Times New Roman" w:hAnsi="Times New Roman" w:cs="Times New Roman"/>
          <w:b/>
          <w:bCs/>
          <w:sz w:val="24"/>
          <w:szCs w:val="24"/>
        </w:rPr>
        <w:t>Table 20:</w:t>
      </w:r>
      <w:r w:rsidRPr="008A2055">
        <w:rPr>
          <w:sz w:val="24"/>
          <w:szCs w:val="24"/>
        </w:rPr>
        <w:t xml:space="preserve"> </w:t>
      </w:r>
      <w:r w:rsidRPr="008A2055">
        <w:rPr>
          <w:rFonts w:ascii="Times New Roman" w:hAnsi="Times New Roman" w:cs="Times New Roman"/>
          <w:b/>
          <w:bCs/>
          <w:sz w:val="24"/>
          <w:szCs w:val="24"/>
        </w:rPr>
        <w:t xml:space="preserve">Kwara State Polytechnic FM is a reliable source of educational information in Kwara State </w:t>
      </w:r>
    </w:p>
    <w:tbl>
      <w:tblPr>
        <w:tblStyle w:val="TableGrid"/>
        <w:tblW w:w="8408" w:type="dxa"/>
        <w:tblLook w:val="04A0" w:firstRow="1" w:lastRow="0" w:firstColumn="1" w:lastColumn="0" w:noHBand="0" w:noVBand="1"/>
      </w:tblPr>
      <w:tblGrid>
        <w:gridCol w:w="3727"/>
        <w:gridCol w:w="1966"/>
        <w:gridCol w:w="2715"/>
      </w:tblGrid>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Response</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Frequency</w:t>
            </w:r>
          </w:p>
        </w:tc>
        <w:tc>
          <w:tcPr>
            <w:tcW w:w="0" w:type="auto"/>
            <w:hideMark/>
          </w:tcPr>
          <w:p w:rsidR="00121448" w:rsidRPr="008A2055" w:rsidRDefault="00121448" w:rsidP="005A1C10">
            <w:pPr>
              <w:spacing w:line="360" w:lineRule="auto"/>
              <w:jc w:val="both"/>
              <w:rPr>
                <w:rFonts w:ascii="Times New Roman" w:hAnsi="Times New Roman" w:cs="Times New Roman"/>
                <w:b/>
                <w:bCs/>
                <w:sz w:val="24"/>
                <w:szCs w:val="24"/>
              </w:rPr>
            </w:pPr>
            <w:r w:rsidRPr="008A2055">
              <w:rPr>
                <w:rFonts w:ascii="Times New Roman" w:hAnsi="Times New Roman" w:cs="Times New Roman"/>
                <w:b/>
                <w:bCs/>
                <w:sz w:val="24"/>
                <w:szCs w:val="24"/>
              </w:rPr>
              <w:t>Percentage (%)</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Agree (SA)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Agree (A)</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45</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35%</w:t>
            </w:r>
          </w:p>
        </w:tc>
      </w:tr>
      <w:tr w:rsidR="00121448" w:rsidRPr="008A2055" w:rsidTr="00360C3E">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Neutral (N)</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Disagree (D)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360C3E">
        <w:trPr>
          <w:trHeight w:val="423"/>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Strongly Disagree (SD)</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w:t>
            </w:r>
          </w:p>
        </w:tc>
      </w:tr>
      <w:tr w:rsidR="00121448" w:rsidRPr="008A2055" w:rsidTr="00360C3E">
        <w:trPr>
          <w:trHeight w:val="439"/>
        </w:trPr>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Total</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c>
          <w:tcPr>
            <w:tcW w:w="0" w:type="auto"/>
            <w:hideMark/>
          </w:tcPr>
          <w:p w:rsidR="00121448" w:rsidRPr="008A2055" w:rsidRDefault="00121448" w:rsidP="005A1C10">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100%</w:t>
            </w:r>
          </w:p>
        </w:tc>
      </w:tr>
    </w:tbl>
    <w:p w:rsidR="005A1C10" w:rsidRDefault="005A1C10" w:rsidP="005A1C10">
      <w:pPr>
        <w:spacing w:after="0" w:line="360" w:lineRule="auto"/>
        <w:rPr>
          <w:rFonts w:ascii="Times New Roman" w:hAnsi="Times New Roman" w:cs="Times New Roman"/>
          <w:b/>
          <w:bCs/>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bCs/>
          <w:sz w:val="24"/>
          <w:szCs w:val="24"/>
        </w:rPr>
        <w:t>Analysis:</w:t>
      </w:r>
      <w:r w:rsidR="005A1C10">
        <w:rPr>
          <w:rFonts w:ascii="Times New Roman" w:hAnsi="Times New Roman" w:cs="Times New Roman"/>
          <w:sz w:val="24"/>
          <w:szCs w:val="24"/>
        </w:rPr>
        <w:t xml:space="preserve"> </w:t>
      </w:r>
      <w:r w:rsidRPr="008A2055">
        <w:rPr>
          <w:rFonts w:ascii="Times New Roman" w:hAnsi="Times New Roman" w:cs="Times New Roman"/>
          <w:sz w:val="24"/>
          <w:szCs w:val="24"/>
        </w:rPr>
        <w:t xml:space="preserve">From  the  table  above,  it  shows  that  45(45%)  of  the  respondents  </w:t>
      </w:r>
      <w:r w:rsidRPr="008A2055">
        <w:rPr>
          <w:sz w:val="24"/>
          <w:szCs w:val="24"/>
        </w:rPr>
        <w:t>Choose strongly Agreed,45 (45%)chose agree,10(10%) chose neutral</w:t>
      </w:r>
      <w:r w:rsidRPr="008A2055">
        <w:rPr>
          <w:rFonts w:ascii="Times New Roman" w:hAnsi="Times New Roman" w:cs="Times New Roman"/>
          <w:sz w:val="24"/>
          <w:szCs w:val="24"/>
        </w:rPr>
        <w:t>.</w:t>
      </w:r>
    </w:p>
    <w:p w:rsidR="005A1C10" w:rsidRDefault="005A1C10">
      <w:pPr>
        <w:rPr>
          <w:rFonts w:ascii="Times New Roman" w:hAnsi="Times New Roman" w:cs="Times New Roman"/>
          <w:b/>
          <w:sz w:val="24"/>
          <w:szCs w:val="24"/>
        </w:rPr>
      </w:pPr>
      <w:r>
        <w:rPr>
          <w:rFonts w:ascii="Times New Roman" w:hAnsi="Times New Roman" w:cs="Times New Roman"/>
          <w:b/>
          <w:sz w:val="24"/>
          <w:szCs w:val="24"/>
        </w:rPr>
        <w:br w:type="page"/>
      </w:r>
    </w:p>
    <w:p w:rsidR="00121448" w:rsidRPr="008A2055" w:rsidRDefault="00121448" w:rsidP="00121448">
      <w:pPr>
        <w:spacing w:line="360" w:lineRule="auto"/>
        <w:jc w:val="both"/>
        <w:rPr>
          <w:rFonts w:ascii="Times New Roman" w:hAnsi="Times New Roman" w:cs="Times New Roman"/>
          <w:b/>
          <w:sz w:val="24"/>
          <w:szCs w:val="24"/>
        </w:rPr>
      </w:pPr>
      <w:r w:rsidRPr="008A2055">
        <w:rPr>
          <w:rFonts w:ascii="Times New Roman" w:hAnsi="Times New Roman" w:cs="Times New Roman"/>
          <w:b/>
          <w:sz w:val="24"/>
          <w:szCs w:val="24"/>
        </w:rPr>
        <w:lastRenderedPageBreak/>
        <w:t>4.2 ANALYSIS OF RESEARCH QUESTIONS</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sz w:val="24"/>
          <w:szCs w:val="24"/>
        </w:rPr>
        <w:t xml:space="preserve">Research Question one: </w:t>
      </w:r>
      <w:r w:rsidRPr="008A2055">
        <w:rPr>
          <w:rFonts w:ascii="Times New Roman" w:hAnsi="Times New Roman" w:cs="Times New Roman"/>
          <w:sz w:val="24"/>
          <w:szCs w:val="24"/>
        </w:rPr>
        <w:t>To what extent does kwara state polytechnic F.M cover educational issue?</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Table 19 provides answer to the research question one by revealing that 80% of respondents see the station as a reliable source, reinforcing its credibility in the educational sector</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sz w:val="24"/>
          <w:szCs w:val="24"/>
        </w:rPr>
        <w:t xml:space="preserve">Research Question Two: </w:t>
      </w:r>
      <w:r w:rsidRPr="008A2055">
        <w:rPr>
          <w:rFonts w:ascii="Times New Roman" w:hAnsi="Times New Roman" w:cs="Times New Roman"/>
          <w:sz w:val="24"/>
          <w:szCs w:val="24"/>
        </w:rPr>
        <w:t>How has the situation's educational programming influenced students and the general populace in Kwara State?</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Table 15provides answer to the research question one by revealing that 75% of respondents feel the FM station positively influences academic and personal growth, validating its educational mission.</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b/>
          <w:sz w:val="24"/>
          <w:szCs w:val="24"/>
        </w:rPr>
        <w:t xml:space="preserve">Research Question </w:t>
      </w:r>
      <w:r w:rsidR="005A1C10" w:rsidRPr="008A2055">
        <w:rPr>
          <w:rFonts w:ascii="Times New Roman" w:hAnsi="Times New Roman" w:cs="Times New Roman"/>
          <w:b/>
          <w:sz w:val="24"/>
          <w:szCs w:val="24"/>
        </w:rPr>
        <w:t>Three:</w:t>
      </w:r>
      <w:r w:rsidR="005A1C10" w:rsidRPr="008A2055">
        <w:rPr>
          <w:rFonts w:ascii="Times New Roman" w:hAnsi="Times New Roman" w:cs="Times New Roman"/>
          <w:sz w:val="24"/>
          <w:szCs w:val="24"/>
        </w:rPr>
        <w:t xml:space="preserve"> What</w:t>
      </w:r>
      <w:r w:rsidRPr="008A2055">
        <w:rPr>
          <w:rFonts w:ascii="Times New Roman" w:hAnsi="Times New Roman" w:cs="Times New Roman"/>
          <w:sz w:val="24"/>
          <w:szCs w:val="24"/>
        </w:rPr>
        <w:t xml:space="preserve"> challenges hinder effective educational programming at Kwara State Polytechnic F.M?</w:t>
      </w:r>
    </w:p>
    <w:p w:rsidR="00121448" w:rsidRPr="008A2055" w:rsidRDefault="00121448" w:rsidP="00121448">
      <w:pPr>
        <w:spacing w:line="360" w:lineRule="auto"/>
        <w:jc w:val="both"/>
        <w:rPr>
          <w:rFonts w:ascii="Times New Roman" w:hAnsi="Times New Roman" w:cs="Times New Roman"/>
          <w:sz w:val="24"/>
          <w:szCs w:val="24"/>
        </w:rPr>
      </w:pPr>
      <w:r w:rsidRPr="008A2055">
        <w:rPr>
          <w:rFonts w:ascii="Times New Roman" w:hAnsi="Times New Roman" w:cs="Times New Roman"/>
          <w:sz w:val="24"/>
          <w:szCs w:val="24"/>
        </w:rPr>
        <w:t>Table 17provides answer to the research question one by revealing that75% of respondents believe the station addresses community educational challenges, reflecting trust in its programming</w:t>
      </w:r>
    </w:p>
    <w:p w:rsidR="00121448" w:rsidRPr="008A2055" w:rsidRDefault="005A1C10" w:rsidP="00121448">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121448" w:rsidRPr="008A2055">
        <w:rPr>
          <w:rFonts w:ascii="Times New Roman" w:hAnsi="Times New Roman" w:cs="Times New Roman"/>
          <w:b/>
          <w:sz w:val="24"/>
          <w:szCs w:val="24"/>
        </w:rPr>
        <w:t>DISCUSSION OF FINDINGS</w:t>
      </w:r>
    </w:p>
    <w:p w:rsidR="00121448" w:rsidRPr="008A2055" w:rsidRDefault="00121448" w:rsidP="005A1C10">
      <w:pPr>
        <w:spacing w:before="100" w:beforeAutospacing="1" w:after="100" w:afterAutospacing="1" w:line="360" w:lineRule="auto"/>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This study set out to evaluate the role and impact of Kwara State Polytechnic FM, a community radio station, in fostering educational advancement within Kwara State. Data were collected through questionnaires, interviews, and content analysis, with a focus on program relevance, audience reach, participation, and impact on listeners’ educational outcomes. The findings reveal both strengths and limitations in the station’s operations, which are discussed below.</w:t>
      </w:r>
    </w:p>
    <w:p w:rsidR="00121448" w:rsidRPr="008A2055" w:rsidRDefault="00121448" w:rsidP="005A1C10">
      <w:pPr>
        <w:spacing w:before="100" w:beforeAutospacing="1" w:after="100" w:afterAutospacing="1" w:line="360" w:lineRule="auto"/>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lastRenderedPageBreak/>
        <w:t>One of the major findings of this study is that Kwara State Polytechnic FM has made commendable efforts in broadcasting educational programs. The station’s commitment to education is reflected in its schedule, which includes academic talk shows, student forums, educational news, literacy campaigns, and exam preparation segments. Respondents affirmed that these programs are particularly useful for secondary and tertiary students, helping to bridge gaps in formal education and promote independent learning. Many listeners also highlighted the role of the radio in creating awareness about scholarship opportunities, academic events, and career pathways.</w:t>
      </w:r>
    </w:p>
    <w:p w:rsidR="00121448" w:rsidRPr="008A2055" w:rsidRDefault="00121448" w:rsidP="005A1C10">
      <w:pPr>
        <w:spacing w:before="100" w:beforeAutospacing="1" w:after="100" w:afterAutospacing="1" w:line="360" w:lineRule="auto"/>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However, the study also found that the effectiveness of these programs is partially constrained by signal coverage. While the station adequately covers the Ilorin metropolis and a few nearby towns, several rural areas in Kwara State are either poorly served or not reached at all due to weak transmission signals. This poses a significant challenge in fulfilling the station’s mandate as a community radio meant to serve diverse and often underserved populations. Limited access, especially in rural communities, reduces the potential impact the station could have on a wider educational audience.</w:t>
      </w:r>
    </w:p>
    <w:p w:rsidR="00121448" w:rsidRPr="008A2055" w:rsidRDefault="00121448" w:rsidP="005A1C10">
      <w:pPr>
        <w:spacing w:before="100" w:beforeAutospacing="1" w:after="100" w:afterAutospacing="1" w:line="360" w:lineRule="auto"/>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Audience engagement emerged as another critical area of analysis. Kwara Polytechnic FM has incorporated mechanisms such as phone-in sessions, SMS feedback, and social media platforms to involve listeners. These efforts have encouraged interaction between the station and its audience, particularly among students who use these channels to ask questions and seek clarification on academic issues. Despite this, findings showed that feedback mechanisms are underutilized in shaping content. A number of respondents expressed frustration that their suggestions and contributions are rarely reflected in program modifications. This points to a need for a more inclusive content development process that integrates listener feedback more actively.</w:t>
      </w:r>
    </w:p>
    <w:p w:rsidR="00121448" w:rsidRPr="008A2055" w:rsidRDefault="00121448" w:rsidP="005A1C10">
      <w:pPr>
        <w:spacing w:before="100" w:beforeAutospacing="1" w:after="100" w:afterAutospacing="1" w:line="360" w:lineRule="auto"/>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The findings also underscore the positive impact of the station on educational motivation. A significant number of student respondents reported feeling more inspired to study, </w:t>
      </w:r>
      <w:r w:rsidRPr="008A2055">
        <w:rPr>
          <w:rFonts w:ascii="Times New Roman" w:eastAsia="Times New Roman" w:hAnsi="Times New Roman" w:cs="Times New Roman"/>
          <w:sz w:val="24"/>
          <w:szCs w:val="24"/>
        </w:rPr>
        <w:lastRenderedPageBreak/>
        <w:t>pursue further education, and take advantage of academic opportunities after listening to certain programs. Parents and teachers also indicated that the station supplements formal classroom instruction by reinforcing key educational themes and values. This suggests that community radio, when properly utilized, can serve as an effective educational support system.</w:t>
      </w:r>
    </w:p>
    <w:p w:rsidR="00121448" w:rsidRPr="008A2055" w:rsidRDefault="00121448" w:rsidP="005A1C10">
      <w:pPr>
        <w:spacing w:before="100" w:beforeAutospacing="1" w:after="100" w:afterAutospacing="1" w:line="360" w:lineRule="auto"/>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Despite these positives, the station faces considerable challenges that limit its efficiency. Chief among them is funding inadequacy, which affects equipment maintenance, staff training, and content development. Additionally, the station struggles with irregular power supply and insufficient technical infrastructure, leading to inconsistent broadcast quality. Human resource constraints were also noted, with several programs being anchored by untrained presenters lacking expertise in educational broadcasting.</w:t>
      </w:r>
    </w:p>
    <w:p w:rsidR="00121448" w:rsidRPr="008A2055" w:rsidRDefault="00121448" w:rsidP="005A1C10">
      <w:pPr>
        <w:spacing w:line="360" w:lineRule="auto"/>
        <w:jc w:val="both"/>
        <w:rPr>
          <w:rFonts w:ascii="Times New Roman" w:hAnsi="Times New Roman" w:cs="Times New Roman"/>
          <w:b/>
          <w:sz w:val="24"/>
          <w:szCs w:val="24"/>
        </w:rPr>
      </w:pPr>
    </w:p>
    <w:p w:rsidR="00121448" w:rsidRDefault="00121448" w:rsidP="00121448">
      <w:pPr>
        <w:jc w:val="both"/>
        <w:rPr>
          <w:sz w:val="24"/>
          <w:szCs w:val="24"/>
        </w:rPr>
      </w:pPr>
    </w:p>
    <w:p w:rsidR="005A1C10" w:rsidRDefault="005A1C10">
      <w:pPr>
        <w:rPr>
          <w:b/>
          <w:sz w:val="24"/>
          <w:szCs w:val="24"/>
        </w:rPr>
      </w:pPr>
      <w:r>
        <w:rPr>
          <w:b/>
          <w:sz w:val="24"/>
          <w:szCs w:val="24"/>
        </w:rPr>
        <w:br w:type="page"/>
      </w:r>
    </w:p>
    <w:p w:rsidR="00121448" w:rsidRPr="002E065D" w:rsidRDefault="00121448" w:rsidP="002E065D">
      <w:pPr>
        <w:spacing w:after="0" w:line="360" w:lineRule="auto"/>
        <w:jc w:val="center"/>
        <w:rPr>
          <w:rFonts w:ascii="Times New Roman" w:hAnsi="Times New Roman" w:cs="Times New Roman"/>
          <w:b/>
          <w:sz w:val="24"/>
          <w:szCs w:val="24"/>
        </w:rPr>
      </w:pPr>
      <w:r w:rsidRPr="002E065D">
        <w:rPr>
          <w:rFonts w:ascii="Times New Roman" w:hAnsi="Times New Roman" w:cs="Times New Roman"/>
          <w:b/>
          <w:sz w:val="24"/>
          <w:szCs w:val="24"/>
        </w:rPr>
        <w:lastRenderedPageBreak/>
        <w:t>CHAPTER FIVE</w:t>
      </w:r>
    </w:p>
    <w:p w:rsidR="002E065D" w:rsidRPr="002E065D" w:rsidRDefault="002E065D" w:rsidP="002E065D">
      <w:pPr>
        <w:spacing w:after="0" w:line="360" w:lineRule="auto"/>
        <w:jc w:val="center"/>
        <w:rPr>
          <w:rFonts w:ascii="Times New Roman" w:hAnsi="Times New Roman" w:cs="Times New Roman"/>
          <w:b/>
          <w:sz w:val="24"/>
          <w:szCs w:val="24"/>
        </w:rPr>
      </w:pPr>
      <w:r w:rsidRPr="002E065D">
        <w:rPr>
          <w:rFonts w:ascii="Times New Roman" w:hAnsi="Times New Roman" w:cs="Times New Roman"/>
          <w:b/>
          <w:sz w:val="24"/>
          <w:szCs w:val="24"/>
        </w:rPr>
        <w:t>SUMMARY, RECOMMENDATIONS AND CONCLUSIONS</w:t>
      </w:r>
    </w:p>
    <w:p w:rsidR="00121448" w:rsidRPr="002E065D" w:rsidRDefault="00121448" w:rsidP="002E065D">
      <w:pPr>
        <w:spacing w:before="100" w:beforeAutospacing="1" w:after="0" w:line="360" w:lineRule="auto"/>
        <w:jc w:val="both"/>
        <w:outlineLvl w:val="2"/>
        <w:rPr>
          <w:rFonts w:ascii="Times New Roman" w:eastAsia="Times New Roman" w:hAnsi="Times New Roman" w:cs="Times New Roman"/>
          <w:b/>
          <w:bCs/>
          <w:sz w:val="24"/>
          <w:szCs w:val="24"/>
        </w:rPr>
      </w:pPr>
      <w:r w:rsidRPr="002E065D">
        <w:rPr>
          <w:rFonts w:ascii="Times New Roman" w:eastAsia="Times New Roman" w:hAnsi="Times New Roman" w:cs="Times New Roman"/>
          <w:b/>
          <w:bCs/>
          <w:sz w:val="24"/>
          <w:szCs w:val="24"/>
        </w:rPr>
        <w:t>5.1 Summary of Findings</w:t>
      </w:r>
    </w:p>
    <w:p w:rsidR="00121448" w:rsidRPr="002E065D" w:rsidRDefault="00121448" w:rsidP="002E065D">
      <w:p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sz w:val="24"/>
          <w:szCs w:val="24"/>
        </w:rPr>
        <w:t>This study examined the extent to which Kwara State Polytechnic FM, a community-based radio station, contributes to educational advancement within Kwara State. Key findings from the research include:</w:t>
      </w:r>
    </w:p>
    <w:p w:rsidR="00121448" w:rsidRPr="002E065D" w:rsidRDefault="00121448" w:rsidP="002E065D">
      <w:pPr>
        <w:numPr>
          <w:ilvl w:val="0"/>
          <w:numId w:val="6"/>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Educational Content Delivery</w:t>
      </w:r>
      <w:r w:rsidRPr="002E065D">
        <w:rPr>
          <w:rFonts w:ascii="Times New Roman" w:eastAsia="Times New Roman" w:hAnsi="Times New Roman" w:cs="Times New Roman"/>
          <w:sz w:val="24"/>
          <w:szCs w:val="24"/>
        </w:rPr>
        <w:t>: The station consistently features educational programs such as academic talk shows, discussions on student issues, examination tips, and interviews with educators. These programs have been positively received by students and educators, with many acknowledging their supplementary value to formal education.</w:t>
      </w:r>
    </w:p>
    <w:p w:rsidR="00121448" w:rsidRPr="002E065D" w:rsidRDefault="00121448" w:rsidP="002E065D">
      <w:pPr>
        <w:numPr>
          <w:ilvl w:val="0"/>
          <w:numId w:val="6"/>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Audience Reach and Accessibility</w:t>
      </w:r>
      <w:r w:rsidRPr="002E065D">
        <w:rPr>
          <w:rFonts w:ascii="Times New Roman" w:eastAsia="Times New Roman" w:hAnsi="Times New Roman" w:cs="Times New Roman"/>
          <w:sz w:val="24"/>
          <w:szCs w:val="24"/>
        </w:rPr>
        <w:t>: The radio station has strong coverage within Ilorin and nearby areas but is limited in its reach to remote and rural communities due to signal strength and infrastructural limitations. This reduces the station's capacity to reach a broader, more diverse educational audience.</w:t>
      </w:r>
    </w:p>
    <w:p w:rsidR="00121448" w:rsidRPr="002E065D" w:rsidRDefault="00121448" w:rsidP="002E065D">
      <w:pPr>
        <w:numPr>
          <w:ilvl w:val="0"/>
          <w:numId w:val="6"/>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Audience Engagement</w:t>
      </w:r>
      <w:r w:rsidRPr="002E065D">
        <w:rPr>
          <w:rFonts w:ascii="Times New Roman" w:eastAsia="Times New Roman" w:hAnsi="Times New Roman" w:cs="Times New Roman"/>
          <w:sz w:val="24"/>
          <w:szCs w:val="24"/>
        </w:rPr>
        <w:t>: Interactive programs like phone-ins and social media feedback are used to encourage listener participation. However, the study found that while engagement platforms exist, listener contributions are not always incorporated into future programming, limiting participatory media development.</w:t>
      </w:r>
    </w:p>
    <w:p w:rsidR="00121448" w:rsidRPr="002E065D" w:rsidRDefault="00121448" w:rsidP="002E065D">
      <w:pPr>
        <w:numPr>
          <w:ilvl w:val="0"/>
          <w:numId w:val="6"/>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Educational Impact</w:t>
      </w:r>
      <w:r w:rsidRPr="002E065D">
        <w:rPr>
          <w:rFonts w:ascii="Times New Roman" w:eastAsia="Times New Roman" w:hAnsi="Times New Roman" w:cs="Times New Roman"/>
          <w:sz w:val="24"/>
          <w:szCs w:val="24"/>
        </w:rPr>
        <w:t>: Listeners reported increased academic awareness, motivation, and access to educational information. Many students said they benefited from information about scholarships, career advice, and study resources aired by the station.</w:t>
      </w:r>
    </w:p>
    <w:p w:rsidR="00121448" w:rsidRPr="002E065D" w:rsidRDefault="00121448" w:rsidP="002E065D">
      <w:pPr>
        <w:numPr>
          <w:ilvl w:val="0"/>
          <w:numId w:val="6"/>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Challenges Faced by the Station</w:t>
      </w:r>
      <w:r w:rsidRPr="002E065D">
        <w:rPr>
          <w:rFonts w:ascii="Times New Roman" w:eastAsia="Times New Roman" w:hAnsi="Times New Roman" w:cs="Times New Roman"/>
          <w:sz w:val="24"/>
          <w:szCs w:val="24"/>
        </w:rPr>
        <w:t xml:space="preserve">: The station faces constraints such as limited funding, poor technical infrastructure, irregular power supply, and a lack of </w:t>
      </w:r>
      <w:r w:rsidRPr="002E065D">
        <w:rPr>
          <w:rFonts w:ascii="Times New Roman" w:eastAsia="Times New Roman" w:hAnsi="Times New Roman" w:cs="Times New Roman"/>
          <w:sz w:val="24"/>
          <w:szCs w:val="24"/>
        </w:rPr>
        <w:lastRenderedPageBreak/>
        <w:t>trained personnel specialized in educational broadcasting. These challenges hinder the consistent delivery of quality educational content.</w:t>
      </w:r>
    </w:p>
    <w:p w:rsidR="00121448" w:rsidRPr="002E065D" w:rsidRDefault="00121448" w:rsidP="002E065D">
      <w:pPr>
        <w:numPr>
          <w:ilvl w:val="0"/>
          <w:numId w:val="6"/>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Community Perception</w:t>
      </w:r>
      <w:r w:rsidRPr="002E065D">
        <w:rPr>
          <w:rFonts w:ascii="Times New Roman" w:eastAsia="Times New Roman" w:hAnsi="Times New Roman" w:cs="Times New Roman"/>
          <w:sz w:val="24"/>
          <w:szCs w:val="24"/>
        </w:rPr>
        <w:t>: The public generally views Kwara Polytechnic FM positively and considers it a trusted source of educational information. However, there is a strong desire for content diversification, especially programming in local languages to accommodate non-English speakers</w:t>
      </w:r>
    </w:p>
    <w:p w:rsidR="00121448" w:rsidRPr="002E065D" w:rsidRDefault="00121448" w:rsidP="002E065D">
      <w:pPr>
        <w:spacing w:before="100" w:beforeAutospacing="1" w:after="0" w:line="360" w:lineRule="auto"/>
        <w:jc w:val="both"/>
        <w:outlineLvl w:val="2"/>
        <w:rPr>
          <w:rFonts w:ascii="Times New Roman" w:eastAsia="Times New Roman" w:hAnsi="Times New Roman" w:cs="Times New Roman"/>
          <w:b/>
          <w:bCs/>
          <w:sz w:val="24"/>
          <w:szCs w:val="24"/>
        </w:rPr>
      </w:pPr>
      <w:r w:rsidRPr="002E065D">
        <w:rPr>
          <w:rFonts w:ascii="Times New Roman" w:eastAsia="Times New Roman" w:hAnsi="Times New Roman" w:cs="Times New Roman"/>
          <w:b/>
          <w:bCs/>
          <w:sz w:val="24"/>
          <w:szCs w:val="24"/>
        </w:rPr>
        <w:t>5.2 Conclusion</w:t>
      </w:r>
    </w:p>
    <w:p w:rsidR="00121448" w:rsidRPr="002E065D" w:rsidRDefault="00121448" w:rsidP="002E065D">
      <w:pPr>
        <w:spacing w:before="100" w:beforeAutospacing="1" w:after="0" w:line="360" w:lineRule="auto"/>
        <w:jc w:val="both"/>
        <w:outlineLvl w:val="2"/>
        <w:rPr>
          <w:rFonts w:ascii="Times New Roman" w:eastAsia="Times New Roman" w:hAnsi="Times New Roman" w:cs="Times New Roman"/>
          <w:b/>
          <w:bCs/>
          <w:sz w:val="24"/>
          <w:szCs w:val="24"/>
        </w:rPr>
      </w:pPr>
      <w:r w:rsidRPr="002E065D">
        <w:rPr>
          <w:rFonts w:ascii="Times New Roman" w:eastAsia="Times New Roman" w:hAnsi="Times New Roman" w:cs="Times New Roman"/>
          <w:sz w:val="24"/>
          <w:szCs w:val="24"/>
        </w:rPr>
        <w:t>The study concludes that Kwara State Polytechnic FM plays an important role in supporting educational advancement in Kwara State. Through its educational programming, the station promotes learning beyond the classroom and contributes to public awareness of academic opportunities. However, its full potential is not yet realized due to coverage limitations, operational challenges, and underutilized community feedback. Addressing these limitations could significantly enhance its educational effectiveness and broaden its impact across the state</w:t>
      </w:r>
    </w:p>
    <w:p w:rsidR="00121448" w:rsidRPr="002E065D" w:rsidRDefault="00121448" w:rsidP="002E065D">
      <w:pPr>
        <w:spacing w:before="100" w:beforeAutospacing="1" w:after="0" w:line="360" w:lineRule="auto"/>
        <w:jc w:val="both"/>
        <w:outlineLvl w:val="2"/>
        <w:rPr>
          <w:rFonts w:ascii="Times New Roman" w:eastAsia="Times New Roman" w:hAnsi="Times New Roman" w:cs="Times New Roman"/>
          <w:b/>
          <w:bCs/>
          <w:sz w:val="24"/>
          <w:szCs w:val="24"/>
        </w:rPr>
      </w:pPr>
      <w:r w:rsidRPr="002E065D">
        <w:rPr>
          <w:rFonts w:ascii="Times New Roman" w:eastAsia="Times New Roman" w:hAnsi="Times New Roman" w:cs="Times New Roman"/>
          <w:b/>
          <w:bCs/>
          <w:sz w:val="24"/>
          <w:szCs w:val="24"/>
        </w:rPr>
        <w:t>5.3 Recommendations</w:t>
      </w:r>
    </w:p>
    <w:p w:rsidR="00121448" w:rsidRPr="002E065D" w:rsidRDefault="00121448" w:rsidP="002E065D">
      <w:p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sz w:val="24"/>
          <w:szCs w:val="24"/>
        </w:rPr>
        <w:t>Based on the findings of this study, the following recommendations are made:</w:t>
      </w:r>
    </w:p>
    <w:p w:rsidR="00121448" w:rsidRPr="002E065D" w:rsidRDefault="00121448" w:rsidP="002E065D">
      <w:pPr>
        <w:numPr>
          <w:ilvl w:val="0"/>
          <w:numId w:val="7"/>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Improve Signal Coverage</w:t>
      </w:r>
      <w:r w:rsidRPr="002E065D">
        <w:rPr>
          <w:rFonts w:ascii="Times New Roman" w:eastAsia="Times New Roman" w:hAnsi="Times New Roman" w:cs="Times New Roman"/>
          <w:sz w:val="24"/>
          <w:szCs w:val="24"/>
        </w:rPr>
        <w:t>: Investment in better transmission equipment and signal boosters is necessary to expand coverage to rural and underserved communities.</w:t>
      </w:r>
    </w:p>
    <w:p w:rsidR="00121448" w:rsidRPr="002E065D" w:rsidRDefault="00121448" w:rsidP="002E065D">
      <w:pPr>
        <w:numPr>
          <w:ilvl w:val="0"/>
          <w:numId w:val="7"/>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Increase Local Language Programming</w:t>
      </w:r>
      <w:r w:rsidRPr="002E065D">
        <w:rPr>
          <w:rFonts w:ascii="Times New Roman" w:eastAsia="Times New Roman" w:hAnsi="Times New Roman" w:cs="Times New Roman"/>
          <w:sz w:val="24"/>
          <w:szCs w:val="24"/>
        </w:rPr>
        <w:t>: Incorporating educational content in Yoruba and other local languages will improve comprehension and accessibility among non-English speakers.</w:t>
      </w:r>
    </w:p>
    <w:p w:rsidR="00121448" w:rsidRPr="002E065D" w:rsidRDefault="00121448" w:rsidP="002E065D">
      <w:pPr>
        <w:numPr>
          <w:ilvl w:val="0"/>
          <w:numId w:val="7"/>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lastRenderedPageBreak/>
        <w:t>Strengthen Community Participation</w:t>
      </w:r>
      <w:r w:rsidRPr="002E065D">
        <w:rPr>
          <w:rFonts w:ascii="Times New Roman" w:eastAsia="Times New Roman" w:hAnsi="Times New Roman" w:cs="Times New Roman"/>
          <w:sz w:val="24"/>
          <w:szCs w:val="24"/>
        </w:rPr>
        <w:t>: The station should adopt a more participatory approach by integrating listener feedback into program planning and content creation.</w:t>
      </w:r>
    </w:p>
    <w:p w:rsidR="00121448" w:rsidRPr="002E065D" w:rsidRDefault="00121448" w:rsidP="002E065D">
      <w:pPr>
        <w:numPr>
          <w:ilvl w:val="0"/>
          <w:numId w:val="7"/>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Staff Training and Development</w:t>
      </w:r>
      <w:r w:rsidRPr="002E065D">
        <w:rPr>
          <w:rFonts w:ascii="Times New Roman" w:eastAsia="Times New Roman" w:hAnsi="Times New Roman" w:cs="Times New Roman"/>
          <w:sz w:val="24"/>
          <w:szCs w:val="24"/>
        </w:rPr>
        <w:t>: There should be regular training for presenters and content creators, especially in educational broadcasting techniques and audience engagement.</w:t>
      </w:r>
    </w:p>
    <w:p w:rsidR="00121448" w:rsidRPr="002E065D" w:rsidRDefault="00121448" w:rsidP="002E065D">
      <w:pPr>
        <w:numPr>
          <w:ilvl w:val="0"/>
          <w:numId w:val="7"/>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Secure Sustainable Funding</w:t>
      </w:r>
      <w:r w:rsidRPr="002E065D">
        <w:rPr>
          <w:rFonts w:ascii="Times New Roman" w:eastAsia="Times New Roman" w:hAnsi="Times New Roman" w:cs="Times New Roman"/>
          <w:sz w:val="24"/>
          <w:szCs w:val="24"/>
        </w:rPr>
        <w:t>: Government, private sector, and NGO partnerships should be explored to provide sustainable funding for operations, equipment, and staff welfare.</w:t>
      </w:r>
    </w:p>
    <w:p w:rsidR="00121448" w:rsidRPr="002E065D" w:rsidRDefault="00121448" w:rsidP="002E065D">
      <w:pPr>
        <w:numPr>
          <w:ilvl w:val="0"/>
          <w:numId w:val="7"/>
        </w:numPr>
        <w:spacing w:before="100" w:beforeAutospacing="1" w:after="0" w:line="360" w:lineRule="auto"/>
        <w:jc w:val="both"/>
        <w:rPr>
          <w:rFonts w:ascii="Times New Roman" w:eastAsia="Times New Roman" w:hAnsi="Times New Roman" w:cs="Times New Roman"/>
          <w:sz w:val="24"/>
          <w:szCs w:val="24"/>
        </w:rPr>
      </w:pPr>
      <w:r w:rsidRPr="002E065D">
        <w:rPr>
          <w:rFonts w:ascii="Times New Roman" w:eastAsia="Times New Roman" w:hAnsi="Times New Roman" w:cs="Times New Roman"/>
          <w:b/>
          <w:bCs/>
          <w:sz w:val="24"/>
          <w:szCs w:val="24"/>
        </w:rPr>
        <w:t>Educational Collaboration</w:t>
      </w:r>
      <w:r w:rsidRPr="002E065D">
        <w:rPr>
          <w:rFonts w:ascii="Times New Roman" w:eastAsia="Times New Roman" w:hAnsi="Times New Roman" w:cs="Times New Roman"/>
          <w:sz w:val="24"/>
          <w:szCs w:val="24"/>
        </w:rPr>
        <w:t>: The station should collaborate with educational institutions and NGOs to develop tailored, research-based content that aligns with academic needs and curriculum trends.</w:t>
      </w:r>
    </w:p>
    <w:p w:rsidR="00121448" w:rsidRPr="002E065D" w:rsidRDefault="00121448" w:rsidP="002E065D">
      <w:pPr>
        <w:spacing w:after="0" w:line="36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121448" w:rsidRPr="008A2055" w:rsidRDefault="00121448" w:rsidP="00121448">
      <w:pPr>
        <w:spacing w:after="0" w:line="240" w:lineRule="auto"/>
        <w:jc w:val="both"/>
        <w:rPr>
          <w:rFonts w:ascii="Times New Roman" w:eastAsia="Times New Roman" w:hAnsi="Times New Roman" w:cs="Times New Roman"/>
          <w:b/>
          <w:bCs/>
          <w:sz w:val="24"/>
          <w:szCs w:val="24"/>
        </w:rPr>
      </w:pPr>
    </w:p>
    <w:p w:rsidR="002E065D" w:rsidRDefault="002E065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21448" w:rsidRPr="008A2055" w:rsidRDefault="00121448" w:rsidP="00121448">
      <w:pPr>
        <w:spacing w:after="0" w:line="240" w:lineRule="auto"/>
        <w:jc w:val="center"/>
        <w:rPr>
          <w:rFonts w:ascii="Times New Roman" w:eastAsia="Times New Roman" w:hAnsi="Times New Roman" w:cs="Times New Roman"/>
          <w:sz w:val="24"/>
          <w:szCs w:val="24"/>
        </w:rPr>
      </w:pPr>
      <w:r w:rsidRPr="008A2055">
        <w:rPr>
          <w:rFonts w:ascii="Times New Roman" w:eastAsia="Times New Roman" w:hAnsi="Times New Roman" w:cs="Times New Roman"/>
          <w:b/>
          <w:bCs/>
          <w:sz w:val="24"/>
          <w:szCs w:val="24"/>
        </w:rPr>
        <w:lastRenderedPageBreak/>
        <w:t>References</w:t>
      </w:r>
    </w:p>
    <w:p w:rsidR="00121448" w:rsidRPr="008A2055" w:rsidRDefault="00121448" w:rsidP="002E065D">
      <w:pPr>
        <w:spacing w:before="100" w:beforeAutospacing="1" w:after="100" w:afterAutospacing="1" w:line="240" w:lineRule="auto"/>
        <w:ind w:left="1080" w:hanging="1080"/>
        <w:jc w:val="both"/>
        <w:rPr>
          <w:rFonts w:ascii="Times New Roman" w:eastAsia="Times New Roman" w:hAnsi="Times New Roman" w:cs="Times New Roman"/>
          <w:i/>
          <w:iCs/>
          <w:sz w:val="24"/>
          <w:szCs w:val="24"/>
        </w:rPr>
      </w:pPr>
      <w:r w:rsidRPr="008A2055">
        <w:rPr>
          <w:rFonts w:ascii="Times New Roman" w:eastAsia="Times New Roman" w:hAnsi="Times New Roman" w:cs="Times New Roman"/>
          <w:sz w:val="24"/>
          <w:szCs w:val="24"/>
        </w:rPr>
        <w:t xml:space="preserve">Folarin, B. (2005). </w:t>
      </w:r>
      <w:r w:rsidRPr="008A2055">
        <w:rPr>
          <w:rFonts w:ascii="Times New Roman" w:eastAsia="Times New Roman" w:hAnsi="Times New Roman" w:cs="Times New Roman"/>
          <w:i/>
          <w:iCs/>
          <w:sz w:val="24"/>
          <w:szCs w:val="24"/>
        </w:rPr>
        <w:t>Theories of Mass Communication: An Introductory Text</w:t>
      </w:r>
      <w:r w:rsidRPr="008A2055">
        <w:rPr>
          <w:rFonts w:ascii="Times New Roman" w:eastAsia="Times New Roman" w:hAnsi="Times New Roman" w:cs="Times New Roman"/>
          <w:sz w:val="24"/>
          <w:szCs w:val="24"/>
        </w:rPr>
        <w:t>. Ibadan: Stirling-Horden Publishers.</w:t>
      </w:r>
    </w:p>
    <w:p w:rsidR="00121448" w:rsidRPr="008A2055" w:rsidRDefault="00121448" w:rsidP="002E065D">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McQuail, D. (2010). </w:t>
      </w:r>
      <w:r w:rsidRPr="008A2055">
        <w:rPr>
          <w:rFonts w:ascii="Times New Roman" w:eastAsia="Times New Roman" w:hAnsi="Times New Roman" w:cs="Times New Roman"/>
          <w:i/>
          <w:iCs/>
          <w:sz w:val="24"/>
          <w:szCs w:val="24"/>
        </w:rPr>
        <w:t>McQuail’s Mass Communication Theory</w:t>
      </w:r>
      <w:r w:rsidRPr="008A2055">
        <w:rPr>
          <w:rFonts w:ascii="Times New Roman" w:eastAsia="Times New Roman" w:hAnsi="Times New Roman" w:cs="Times New Roman"/>
          <w:sz w:val="24"/>
          <w:szCs w:val="24"/>
        </w:rPr>
        <w:t xml:space="preserve"> (6th ed.). London: Sage Publications.</w:t>
      </w:r>
    </w:p>
    <w:p w:rsidR="00121448" w:rsidRPr="008A2055" w:rsidRDefault="00121448" w:rsidP="002E065D">
      <w:pPr>
        <w:spacing w:before="100" w:beforeAutospacing="1" w:after="100" w:afterAutospacing="1" w:line="240" w:lineRule="auto"/>
        <w:ind w:left="990" w:hanging="99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Ojebuyi, B. R., &amp;Ekiti, S. O. (2018). Community radio as a tool for educational development in rural Nigeria. </w:t>
      </w:r>
      <w:r w:rsidRPr="008A2055">
        <w:rPr>
          <w:rFonts w:ascii="Times New Roman" w:eastAsia="Times New Roman" w:hAnsi="Times New Roman" w:cs="Times New Roman"/>
          <w:i/>
          <w:iCs/>
          <w:sz w:val="24"/>
          <w:szCs w:val="24"/>
        </w:rPr>
        <w:t>Journal of Media and Communication Studies, 10</w:t>
      </w:r>
      <w:r w:rsidRPr="008A2055">
        <w:rPr>
          <w:rFonts w:ascii="Times New Roman" w:eastAsia="Times New Roman" w:hAnsi="Times New Roman" w:cs="Times New Roman"/>
          <w:sz w:val="24"/>
          <w:szCs w:val="24"/>
        </w:rPr>
        <w:t>(4), 33–41. https://doi.org/10.5897/JMCS2018.0664</w:t>
      </w:r>
    </w:p>
    <w:p w:rsidR="00121448" w:rsidRPr="008A2055" w:rsidRDefault="00121448" w:rsidP="002E065D">
      <w:pPr>
        <w:spacing w:before="100" w:beforeAutospacing="1" w:after="100" w:afterAutospacing="1" w:line="240" w:lineRule="auto"/>
        <w:ind w:left="990" w:hanging="99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UNESCO. (2011). </w:t>
      </w:r>
      <w:r w:rsidRPr="008A2055">
        <w:rPr>
          <w:rFonts w:ascii="Times New Roman" w:eastAsia="Times New Roman" w:hAnsi="Times New Roman" w:cs="Times New Roman"/>
          <w:i/>
          <w:iCs/>
          <w:sz w:val="24"/>
          <w:szCs w:val="24"/>
        </w:rPr>
        <w:t>Community Radio Handbook</w:t>
      </w:r>
      <w:r w:rsidRPr="008A2055">
        <w:rPr>
          <w:rFonts w:ascii="Times New Roman" w:eastAsia="Times New Roman" w:hAnsi="Times New Roman" w:cs="Times New Roman"/>
          <w:sz w:val="24"/>
          <w:szCs w:val="24"/>
        </w:rPr>
        <w:t>. Paris: United Nations Educational, Scientific and Cultural Organization.</w:t>
      </w:r>
    </w:p>
    <w:p w:rsidR="00121448" w:rsidRPr="008A2055" w:rsidRDefault="00121448" w:rsidP="002E065D">
      <w:pPr>
        <w:spacing w:before="100" w:beforeAutospacing="1" w:after="100" w:afterAutospacing="1" w:line="240" w:lineRule="auto"/>
        <w:ind w:left="990" w:hanging="99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Uche, L. U. (1989). </w:t>
      </w:r>
      <w:r w:rsidRPr="008A2055">
        <w:rPr>
          <w:rFonts w:ascii="Times New Roman" w:eastAsia="Times New Roman" w:hAnsi="Times New Roman" w:cs="Times New Roman"/>
          <w:i/>
          <w:iCs/>
          <w:sz w:val="24"/>
          <w:szCs w:val="24"/>
        </w:rPr>
        <w:t>Mass Media, People and Politics in Nigeria</w:t>
      </w:r>
      <w:r w:rsidRPr="008A2055">
        <w:rPr>
          <w:rFonts w:ascii="Times New Roman" w:eastAsia="Times New Roman" w:hAnsi="Times New Roman" w:cs="Times New Roman"/>
          <w:sz w:val="24"/>
          <w:szCs w:val="24"/>
        </w:rPr>
        <w:t>. New Delhi: Concept Publishing Company.</w:t>
      </w:r>
    </w:p>
    <w:p w:rsidR="00121448" w:rsidRPr="008A2055" w:rsidRDefault="00121448" w:rsidP="002E065D">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Yusuf, A. (2019). The role of radio in enhancing educational development in Nigeria: A case study of radio stations in Kwara State. </w:t>
      </w:r>
      <w:r w:rsidRPr="008A2055">
        <w:rPr>
          <w:rFonts w:ascii="Times New Roman" w:eastAsia="Times New Roman" w:hAnsi="Times New Roman" w:cs="Times New Roman"/>
          <w:i/>
          <w:iCs/>
          <w:sz w:val="24"/>
          <w:szCs w:val="24"/>
        </w:rPr>
        <w:t>Ilorin Journal of Education</w:t>
      </w:r>
      <w:r w:rsidRPr="008A2055">
        <w:rPr>
          <w:rFonts w:ascii="Times New Roman" w:eastAsia="Times New Roman" w:hAnsi="Times New Roman" w:cs="Times New Roman"/>
          <w:sz w:val="24"/>
          <w:szCs w:val="24"/>
        </w:rPr>
        <w:t xml:space="preserve">, </w:t>
      </w:r>
      <w:r w:rsidRPr="008A2055">
        <w:rPr>
          <w:rFonts w:ascii="Times New Roman" w:eastAsia="Times New Roman" w:hAnsi="Times New Roman" w:cs="Times New Roman"/>
          <w:i/>
          <w:iCs/>
          <w:sz w:val="24"/>
          <w:szCs w:val="24"/>
        </w:rPr>
        <w:t>38</w:t>
      </w:r>
      <w:r w:rsidRPr="008A2055">
        <w:rPr>
          <w:rFonts w:ascii="Times New Roman" w:eastAsia="Times New Roman" w:hAnsi="Times New Roman" w:cs="Times New Roman"/>
          <w:sz w:val="24"/>
          <w:szCs w:val="24"/>
        </w:rPr>
        <w:t>(1), 85–98.</w:t>
      </w:r>
    </w:p>
    <w:p w:rsidR="00121448" w:rsidRPr="008A2055" w:rsidRDefault="00121448" w:rsidP="002E065D">
      <w:pPr>
        <w:spacing w:before="100" w:beforeAutospacing="1" w:after="100" w:afterAutospacing="1" w:line="240" w:lineRule="auto"/>
        <w:ind w:left="990" w:hanging="99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Al-Hassan, S., &amp;AndaniAlhassan, E. (2014). The role of community radio in livelihood improvement: The case of Simli Radio. </w:t>
      </w:r>
      <w:r w:rsidRPr="008A2055">
        <w:rPr>
          <w:rFonts w:ascii="Times New Roman" w:eastAsia="Times New Roman" w:hAnsi="Times New Roman" w:cs="Times New Roman"/>
          <w:i/>
          <w:iCs/>
          <w:sz w:val="24"/>
          <w:szCs w:val="24"/>
        </w:rPr>
        <w:t>Journal of Media and Communication Studies, 6</w:t>
      </w:r>
      <w:r w:rsidRPr="008A2055">
        <w:rPr>
          <w:rFonts w:ascii="Times New Roman" w:eastAsia="Times New Roman" w:hAnsi="Times New Roman" w:cs="Times New Roman"/>
          <w:sz w:val="24"/>
          <w:szCs w:val="24"/>
        </w:rPr>
        <w:t>(3), 44–58. https://doi.org/10.5897/JMCS2014.0380</w:t>
      </w:r>
    </w:p>
    <w:p w:rsidR="00121448" w:rsidRPr="008A2055" w:rsidRDefault="00121448" w:rsidP="002E065D">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Fraser, C., &amp;Restrepo-Estrada, S. (2002). </w:t>
      </w:r>
      <w:r w:rsidRPr="008A2055">
        <w:rPr>
          <w:rFonts w:ascii="Times New Roman" w:eastAsia="Times New Roman" w:hAnsi="Times New Roman" w:cs="Times New Roman"/>
          <w:i/>
          <w:iCs/>
          <w:sz w:val="24"/>
          <w:szCs w:val="24"/>
        </w:rPr>
        <w:t>Community radio for change and development</w:t>
      </w:r>
      <w:r w:rsidRPr="008A2055">
        <w:rPr>
          <w:rFonts w:ascii="Times New Roman" w:eastAsia="Times New Roman" w:hAnsi="Times New Roman" w:cs="Times New Roman"/>
          <w:sz w:val="24"/>
          <w:szCs w:val="24"/>
        </w:rPr>
        <w:t xml:space="preserve">. Development, </w:t>
      </w:r>
      <w:r w:rsidRPr="008A2055">
        <w:rPr>
          <w:rFonts w:ascii="Times New Roman" w:eastAsia="Times New Roman" w:hAnsi="Times New Roman" w:cs="Times New Roman"/>
          <w:i/>
          <w:iCs/>
          <w:sz w:val="24"/>
          <w:szCs w:val="24"/>
        </w:rPr>
        <w:t>45</w:t>
      </w:r>
      <w:r w:rsidRPr="008A2055">
        <w:rPr>
          <w:rFonts w:ascii="Times New Roman" w:eastAsia="Times New Roman" w:hAnsi="Times New Roman" w:cs="Times New Roman"/>
          <w:sz w:val="24"/>
          <w:szCs w:val="24"/>
        </w:rPr>
        <w:t>(4), 69–73. https://doi.org/10.1057/palgrave.development.1110392</w:t>
      </w:r>
    </w:p>
    <w:p w:rsidR="00121448" w:rsidRPr="008A2055" w:rsidRDefault="00121448" w:rsidP="002E065D">
      <w:pPr>
        <w:spacing w:before="100" w:beforeAutospacing="1" w:after="100" w:afterAutospacing="1" w:line="240" w:lineRule="auto"/>
        <w:ind w:left="990" w:hanging="99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GumucioDagron, A. (2001). </w:t>
      </w:r>
      <w:r w:rsidRPr="008A2055">
        <w:rPr>
          <w:rFonts w:ascii="Times New Roman" w:eastAsia="Times New Roman" w:hAnsi="Times New Roman" w:cs="Times New Roman"/>
          <w:i/>
          <w:iCs/>
          <w:sz w:val="24"/>
          <w:szCs w:val="24"/>
        </w:rPr>
        <w:t>Making Waves: Stories of Participatory Communication for Social Change</w:t>
      </w:r>
      <w:r w:rsidRPr="008A2055">
        <w:rPr>
          <w:rFonts w:ascii="Times New Roman" w:eastAsia="Times New Roman" w:hAnsi="Times New Roman" w:cs="Times New Roman"/>
          <w:sz w:val="24"/>
          <w:szCs w:val="24"/>
        </w:rPr>
        <w:t>. New York: Rockefeller Foundation.</w:t>
      </w:r>
    </w:p>
    <w:p w:rsidR="00121448" w:rsidRPr="008A2055" w:rsidRDefault="00121448" w:rsidP="002E065D">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Kwame, B. (2010). Community radio broadcasting as an effective tool for rural development: A case study of Radio Ada in Ghana. </w:t>
      </w:r>
      <w:r w:rsidRPr="008A2055">
        <w:rPr>
          <w:rFonts w:ascii="Times New Roman" w:eastAsia="Times New Roman" w:hAnsi="Times New Roman" w:cs="Times New Roman"/>
          <w:i/>
          <w:iCs/>
          <w:sz w:val="24"/>
          <w:szCs w:val="24"/>
        </w:rPr>
        <w:t>Journal of African Media Studies, 2</w:t>
      </w:r>
      <w:r w:rsidRPr="008A2055">
        <w:rPr>
          <w:rFonts w:ascii="Times New Roman" w:eastAsia="Times New Roman" w:hAnsi="Times New Roman" w:cs="Times New Roman"/>
          <w:sz w:val="24"/>
          <w:szCs w:val="24"/>
        </w:rPr>
        <w:t>(1), 57–80.</w:t>
      </w:r>
    </w:p>
    <w:p w:rsidR="00824505" w:rsidRDefault="00121448" w:rsidP="0006770E">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8A2055">
        <w:rPr>
          <w:rFonts w:ascii="Times New Roman" w:eastAsia="Times New Roman" w:hAnsi="Times New Roman" w:cs="Times New Roman"/>
          <w:sz w:val="24"/>
          <w:szCs w:val="24"/>
        </w:rPr>
        <w:t xml:space="preserve">Moemeka, A. A. (2000). </w:t>
      </w:r>
      <w:r w:rsidRPr="008A2055">
        <w:rPr>
          <w:rFonts w:ascii="Times New Roman" w:eastAsia="Times New Roman" w:hAnsi="Times New Roman" w:cs="Times New Roman"/>
          <w:i/>
          <w:iCs/>
          <w:sz w:val="24"/>
          <w:szCs w:val="24"/>
        </w:rPr>
        <w:t>Development Communication in Action: Building Understanding and Creating Participation</w:t>
      </w:r>
      <w:r w:rsidRPr="008A2055">
        <w:rPr>
          <w:rFonts w:ascii="Times New Roman" w:eastAsia="Times New Roman" w:hAnsi="Times New Roman" w:cs="Times New Roman"/>
          <w:sz w:val="24"/>
          <w:szCs w:val="24"/>
        </w:rPr>
        <w:t>. Lanham, MD: University Press of America.</w:t>
      </w:r>
    </w:p>
    <w:p w:rsidR="00824505" w:rsidRPr="00735334" w:rsidRDefault="00824505" w:rsidP="00824505">
      <w:pPr>
        <w:pStyle w:val="Style7"/>
        <w:widowControl/>
        <w:spacing w:line="240" w:lineRule="auto"/>
        <w:jc w:val="center"/>
        <w:rPr>
          <w:b/>
          <w:bCs/>
        </w:rPr>
      </w:pPr>
      <w:r>
        <w:rPr>
          <w:b/>
          <w:bCs/>
        </w:rPr>
        <w:lastRenderedPageBreak/>
        <w:t>APPENDIX</w:t>
      </w:r>
    </w:p>
    <w:p w:rsidR="00824505" w:rsidRPr="00735334" w:rsidRDefault="00824505" w:rsidP="00824505">
      <w:pPr>
        <w:spacing w:after="0" w:line="240" w:lineRule="auto"/>
        <w:ind w:left="4320"/>
        <w:jc w:val="both"/>
        <w:rPr>
          <w:rFonts w:ascii="Times New Roman" w:eastAsia="Calibri" w:hAnsi="Times New Roman" w:cs="Times New Roman"/>
          <w:sz w:val="24"/>
          <w:szCs w:val="24"/>
        </w:rPr>
      </w:pPr>
      <w:r w:rsidRPr="00735334">
        <w:rPr>
          <w:rFonts w:ascii="Times New Roman" w:eastAsia="Calibri" w:hAnsi="Times New Roman" w:cs="Times New Roman"/>
          <w:sz w:val="24"/>
          <w:szCs w:val="24"/>
        </w:rPr>
        <w:t xml:space="preserve">Department of Mass Communication,  </w:t>
      </w:r>
    </w:p>
    <w:p w:rsidR="00824505" w:rsidRPr="00735334" w:rsidRDefault="00824505" w:rsidP="00824505">
      <w:pPr>
        <w:spacing w:after="0" w:line="240" w:lineRule="auto"/>
        <w:ind w:left="4320"/>
        <w:jc w:val="both"/>
        <w:rPr>
          <w:rFonts w:ascii="Times New Roman" w:eastAsia="Calibri" w:hAnsi="Times New Roman" w:cs="Times New Roman"/>
          <w:sz w:val="24"/>
          <w:szCs w:val="24"/>
        </w:rPr>
      </w:pPr>
      <w:r w:rsidRPr="00735334">
        <w:rPr>
          <w:rFonts w:ascii="Times New Roman" w:eastAsia="Calibri" w:hAnsi="Times New Roman" w:cs="Times New Roman"/>
          <w:sz w:val="24"/>
          <w:szCs w:val="24"/>
        </w:rPr>
        <w:t>Institution of Information and Communication Technology,</w:t>
      </w:r>
    </w:p>
    <w:p w:rsidR="00824505" w:rsidRPr="00735334" w:rsidRDefault="00824505" w:rsidP="00824505">
      <w:pPr>
        <w:spacing w:after="0" w:line="240" w:lineRule="auto"/>
        <w:ind w:left="4320"/>
        <w:jc w:val="both"/>
        <w:rPr>
          <w:rFonts w:ascii="Times New Roman" w:eastAsia="Calibri" w:hAnsi="Times New Roman" w:cs="Times New Roman"/>
          <w:sz w:val="24"/>
          <w:szCs w:val="24"/>
        </w:rPr>
      </w:pPr>
      <w:r w:rsidRPr="00735334">
        <w:rPr>
          <w:rFonts w:ascii="Times New Roman" w:eastAsia="Calibri" w:hAnsi="Times New Roman" w:cs="Times New Roman"/>
          <w:sz w:val="24"/>
          <w:szCs w:val="24"/>
        </w:rPr>
        <w:t xml:space="preserve"> Kwara Sate Polytechnic, Ilorin.</w:t>
      </w:r>
    </w:p>
    <w:p w:rsidR="00824505" w:rsidRPr="00735334" w:rsidRDefault="00824505" w:rsidP="008245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735334">
        <w:rPr>
          <w:rFonts w:ascii="Times New Roman" w:eastAsia="Calibri" w:hAnsi="Times New Roman" w:cs="Times New Roman"/>
          <w:sz w:val="24"/>
          <w:szCs w:val="24"/>
        </w:rPr>
        <w:t>.</w:t>
      </w:r>
    </w:p>
    <w:p w:rsidR="00824505" w:rsidRPr="00735334" w:rsidRDefault="00824505" w:rsidP="00824505">
      <w:pPr>
        <w:spacing w:after="0" w:line="240" w:lineRule="auto"/>
        <w:jc w:val="both"/>
        <w:rPr>
          <w:rFonts w:ascii="Times New Roman" w:eastAsia="Calibri" w:hAnsi="Times New Roman" w:cs="Times New Roman"/>
          <w:sz w:val="24"/>
          <w:szCs w:val="24"/>
        </w:rPr>
      </w:pPr>
      <w:r w:rsidRPr="00735334">
        <w:rPr>
          <w:rFonts w:ascii="Times New Roman" w:eastAsia="Calibri" w:hAnsi="Times New Roman" w:cs="Times New Roman"/>
          <w:b/>
          <w:sz w:val="24"/>
          <w:szCs w:val="24"/>
        </w:rPr>
        <w:t>Dear Respondent</w:t>
      </w:r>
      <w:r w:rsidRPr="00735334">
        <w:rPr>
          <w:rFonts w:ascii="Times New Roman" w:eastAsia="Calibri" w:hAnsi="Times New Roman" w:cs="Times New Roman"/>
          <w:sz w:val="24"/>
          <w:szCs w:val="24"/>
        </w:rPr>
        <w:t>,</w:t>
      </w:r>
    </w:p>
    <w:p w:rsidR="00824505" w:rsidRPr="00735334" w:rsidRDefault="00824505" w:rsidP="00824505">
      <w:pPr>
        <w:spacing w:after="0" w:line="240" w:lineRule="auto"/>
        <w:jc w:val="center"/>
        <w:rPr>
          <w:rFonts w:ascii="Times New Roman" w:eastAsia="Calibri" w:hAnsi="Times New Roman" w:cs="Times New Roman"/>
          <w:sz w:val="24"/>
          <w:szCs w:val="24"/>
        </w:rPr>
      </w:pPr>
      <w:r w:rsidRPr="00735334">
        <w:rPr>
          <w:rFonts w:ascii="Times New Roman" w:eastAsia="Calibri" w:hAnsi="Times New Roman" w:cs="Times New Roman"/>
          <w:sz w:val="24"/>
          <w:szCs w:val="24"/>
        </w:rPr>
        <w:t>LETTER OF INTRODUCTION</w:t>
      </w:r>
    </w:p>
    <w:p w:rsidR="00824505" w:rsidRPr="00735334" w:rsidRDefault="00824505" w:rsidP="00824505">
      <w:pPr>
        <w:spacing w:after="0" w:line="240" w:lineRule="auto"/>
        <w:jc w:val="both"/>
        <w:rPr>
          <w:rFonts w:ascii="Times New Roman" w:eastAsia="Calibri" w:hAnsi="Times New Roman" w:cs="Times New Roman"/>
          <w:b/>
          <w:sz w:val="24"/>
          <w:szCs w:val="24"/>
        </w:rPr>
      </w:pPr>
      <w:r w:rsidRPr="00735334">
        <w:rPr>
          <w:rFonts w:ascii="Times New Roman" w:eastAsia="Calibri" w:hAnsi="Times New Roman" w:cs="Times New Roman"/>
          <w:sz w:val="24"/>
          <w:szCs w:val="24"/>
        </w:rPr>
        <w:t>I am a final year student of the above mentioned institution conducting a research on topic titled “</w:t>
      </w:r>
      <w:r w:rsidRPr="00735334">
        <w:rPr>
          <w:rFonts w:ascii="Times New Roman" w:hAnsi="Times New Roman" w:cs="Times New Roman"/>
          <w:b/>
          <w:sz w:val="24"/>
          <w:szCs w:val="24"/>
        </w:rPr>
        <w:t>AN APPRAISAL OF COMMUNITY RADIO COVERAGE OF KWARA STATE POLYTECHNIC FM ON EDUCATIONAL ADVANCEMENT IN KWARA STATE</w:t>
      </w:r>
      <w:r w:rsidRPr="00735334">
        <w:rPr>
          <w:rFonts w:ascii="Times New Roman" w:eastAsia="Calibri" w:hAnsi="Times New Roman" w:cs="Times New Roman"/>
          <w:b/>
          <w:sz w:val="24"/>
          <w:szCs w:val="24"/>
        </w:rPr>
        <w:t xml:space="preserve">.” </w:t>
      </w:r>
      <w:r w:rsidRPr="00735334">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824505" w:rsidRPr="00735334" w:rsidRDefault="00824505" w:rsidP="00824505">
      <w:pPr>
        <w:spacing w:after="0" w:line="240" w:lineRule="auto"/>
        <w:jc w:val="both"/>
        <w:rPr>
          <w:rFonts w:ascii="Times New Roman" w:eastAsia="Calibri" w:hAnsi="Times New Roman" w:cs="Times New Roman"/>
          <w:sz w:val="24"/>
          <w:szCs w:val="24"/>
        </w:rPr>
      </w:pPr>
      <w:r w:rsidRPr="00735334">
        <w:rPr>
          <w:rFonts w:ascii="Times New Roman" w:eastAsia="Calibri" w:hAnsi="Times New Roman" w:cs="Times New Roman"/>
          <w:sz w:val="24"/>
          <w:szCs w:val="24"/>
        </w:rPr>
        <w:t>Thank you for the anticipated co-operation.</w:t>
      </w:r>
    </w:p>
    <w:p w:rsidR="00824505" w:rsidRPr="00735334" w:rsidRDefault="00824505" w:rsidP="00824505">
      <w:pPr>
        <w:spacing w:after="0" w:line="240" w:lineRule="auto"/>
        <w:jc w:val="both"/>
        <w:rPr>
          <w:rFonts w:ascii="Times New Roman" w:eastAsia="Calibri" w:hAnsi="Times New Roman" w:cs="Times New Roman"/>
          <w:sz w:val="24"/>
          <w:szCs w:val="24"/>
        </w:rPr>
      </w:pPr>
      <w:r w:rsidRPr="00735334">
        <w:rPr>
          <w:rFonts w:ascii="Times New Roman" w:eastAsia="Calibri" w:hAnsi="Times New Roman" w:cs="Times New Roman"/>
          <w:sz w:val="24"/>
          <w:szCs w:val="24"/>
        </w:rPr>
        <w:t>Yours faithfully,</w:t>
      </w:r>
    </w:p>
    <w:p w:rsidR="00824505" w:rsidRPr="00735334" w:rsidRDefault="00824505" w:rsidP="00824505">
      <w:pPr>
        <w:spacing w:after="0" w:line="240" w:lineRule="auto"/>
        <w:jc w:val="both"/>
        <w:rPr>
          <w:rFonts w:ascii="Times New Roman" w:hAnsi="Times New Roman" w:cs="Times New Roman"/>
          <w:sz w:val="24"/>
          <w:szCs w:val="24"/>
        </w:rPr>
      </w:pPr>
    </w:p>
    <w:p w:rsidR="00824505" w:rsidRPr="00735334" w:rsidRDefault="00824505" w:rsidP="00824505">
      <w:pPr>
        <w:spacing w:after="0" w:line="240" w:lineRule="auto"/>
        <w:jc w:val="center"/>
        <w:rPr>
          <w:rFonts w:ascii="Times New Roman" w:hAnsi="Times New Roman" w:cs="Times New Roman"/>
          <w:b/>
          <w:sz w:val="24"/>
          <w:szCs w:val="24"/>
        </w:rPr>
      </w:pPr>
      <w:r w:rsidRPr="00735334">
        <w:rPr>
          <w:rFonts w:ascii="Times New Roman" w:hAnsi="Times New Roman" w:cs="Times New Roman"/>
          <w:b/>
          <w:sz w:val="24"/>
          <w:szCs w:val="24"/>
        </w:rPr>
        <w:t>QUESTIONAIRE</w:t>
      </w:r>
    </w:p>
    <w:p w:rsidR="00824505" w:rsidRPr="00735334" w:rsidRDefault="00824505" w:rsidP="00824505">
      <w:pPr>
        <w:spacing w:after="0" w:line="240" w:lineRule="auto"/>
        <w:jc w:val="both"/>
        <w:rPr>
          <w:rFonts w:ascii="Times New Roman" w:hAnsi="Times New Roman" w:cs="Times New Roman"/>
          <w:b/>
          <w:sz w:val="24"/>
          <w:szCs w:val="24"/>
        </w:rPr>
      </w:pPr>
      <w:r w:rsidRPr="00735334">
        <w:rPr>
          <w:rFonts w:ascii="Times New Roman" w:hAnsi="Times New Roman" w:cs="Times New Roman"/>
          <w:b/>
          <w:sz w:val="24"/>
          <w:szCs w:val="24"/>
        </w:rPr>
        <w:t>SECTION A.</w:t>
      </w:r>
    </w:p>
    <w:p w:rsidR="00824505" w:rsidRPr="00735334" w:rsidRDefault="00824505" w:rsidP="00824505">
      <w:pPr>
        <w:pStyle w:val="ListParagraph"/>
        <w:numPr>
          <w:ilvl w:val="0"/>
          <w:numId w:val="9"/>
        </w:numPr>
        <w:spacing w:after="0" w:line="240" w:lineRule="auto"/>
        <w:jc w:val="both"/>
        <w:rPr>
          <w:rFonts w:ascii="Times New Roman" w:hAnsi="Times New Roman" w:cs="Times New Roman"/>
          <w:sz w:val="24"/>
          <w:szCs w:val="24"/>
        </w:rPr>
      </w:pPr>
      <w:r w:rsidRPr="00735334">
        <w:rPr>
          <w:rFonts w:ascii="Times New Roman" w:hAnsi="Times New Roman" w:cs="Times New Roman"/>
          <w:sz w:val="24"/>
          <w:szCs w:val="24"/>
        </w:rPr>
        <w:t>Sex:    Male        (a) (      )   (b) Female (     )</w:t>
      </w:r>
    </w:p>
    <w:p w:rsidR="00824505" w:rsidRPr="00735334" w:rsidRDefault="00824505" w:rsidP="00824505">
      <w:pPr>
        <w:numPr>
          <w:ilvl w:val="0"/>
          <w:numId w:val="9"/>
        </w:numPr>
        <w:spacing w:after="0" w:line="240" w:lineRule="auto"/>
        <w:ind w:right="169"/>
        <w:jc w:val="both"/>
        <w:rPr>
          <w:rFonts w:ascii="Times New Roman" w:hAnsi="Times New Roman" w:cs="Times New Roman"/>
          <w:sz w:val="24"/>
          <w:szCs w:val="24"/>
        </w:rPr>
      </w:pPr>
      <w:r w:rsidRPr="00735334">
        <w:rPr>
          <w:rFonts w:ascii="Times New Roman" w:hAnsi="Times New Roman" w:cs="Times New Roman"/>
          <w:sz w:val="24"/>
          <w:szCs w:val="24"/>
        </w:rPr>
        <w:t xml:space="preserve">Age: </w:t>
      </w:r>
      <w:r w:rsidRPr="00735334">
        <w:rPr>
          <w:rFonts w:ascii="Times New Roman" w:hAnsi="Times New Roman" w:cs="Times New Roman"/>
          <w:sz w:val="24"/>
          <w:szCs w:val="24"/>
        </w:rPr>
        <w:tab/>
        <w:t>(a) Under  20 years old (    )(b) 21-25 years old (     ) (c) 26-30 years old (    )</w:t>
      </w:r>
      <w:r w:rsidRPr="00735334">
        <w:rPr>
          <w:rFonts w:ascii="Times New Roman" w:hAnsi="Times New Roman" w:cs="Times New Roman"/>
          <w:sz w:val="24"/>
          <w:szCs w:val="24"/>
        </w:rPr>
        <w:tab/>
        <w:t>(d) 31  years and above (     )</w:t>
      </w:r>
    </w:p>
    <w:p w:rsidR="00824505" w:rsidRPr="00735334" w:rsidRDefault="00824505" w:rsidP="00824505">
      <w:pPr>
        <w:pStyle w:val="ListParagraph"/>
        <w:numPr>
          <w:ilvl w:val="0"/>
          <w:numId w:val="9"/>
        </w:numPr>
        <w:spacing w:after="0" w:line="240" w:lineRule="auto"/>
        <w:jc w:val="both"/>
        <w:rPr>
          <w:rFonts w:ascii="Times New Roman" w:hAnsi="Times New Roman" w:cs="Times New Roman"/>
          <w:sz w:val="24"/>
          <w:szCs w:val="24"/>
        </w:rPr>
      </w:pPr>
      <w:r w:rsidRPr="00735334">
        <w:rPr>
          <w:rFonts w:ascii="Times New Roman" w:hAnsi="Times New Roman" w:cs="Times New Roman"/>
          <w:sz w:val="24"/>
          <w:szCs w:val="24"/>
        </w:rPr>
        <w:t>Marital status:   (a) Single   (      ) (b) Married (     )  (c)  divorce (    )</w:t>
      </w:r>
    </w:p>
    <w:p w:rsidR="00824505" w:rsidRPr="00735334" w:rsidRDefault="00824505" w:rsidP="00824505">
      <w:pPr>
        <w:pStyle w:val="ListParagraph"/>
        <w:numPr>
          <w:ilvl w:val="0"/>
          <w:numId w:val="9"/>
        </w:numPr>
        <w:spacing w:after="0" w:line="240" w:lineRule="auto"/>
        <w:jc w:val="both"/>
        <w:rPr>
          <w:rFonts w:ascii="Times New Roman" w:hAnsi="Times New Roman" w:cs="Times New Roman"/>
          <w:sz w:val="24"/>
          <w:szCs w:val="24"/>
        </w:rPr>
      </w:pPr>
      <w:r w:rsidRPr="00735334">
        <w:rPr>
          <w:rFonts w:ascii="Times New Roman" w:hAnsi="Times New Roman" w:cs="Times New Roman"/>
          <w:sz w:val="24"/>
          <w:szCs w:val="24"/>
        </w:rPr>
        <w:t>Current year of study: (a) ND1 (    )  (b) ND 2  (     )  (c) HND1 (     )  (d) HND2 (     )</w:t>
      </w:r>
    </w:p>
    <w:p w:rsidR="00824505" w:rsidRPr="00735334" w:rsidRDefault="00824505" w:rsidP="00824505">
      <w:pPr>
        <w:pStyle w:val="ListParagraph"/>
        <w:numPr>
          <w:ilvl w:val="0"/>
          <w:numId w:val="9"/>
        </w:numPr>
        <w:spacing w:after="0" w:line="240" w:lineRule="auto"/>
        <w:jc w:val="both"/>
        <w:rPr>
          <w:rFonts w:ascii="Times New Roman" w:eastAsia="Calibri" w:hAnsi="Times New Roman" w:cs="Times New Roman"/>
          <w:b/>
          <w:sz w:val="24"/>
          <w:szCs w:val="24"/>
        </w:rPr>
      </w:pPr>
      <w:r w:rsidRPr="00735334">
        <w:rPr>
          <w:rFonts w:ascii="Times New Roman" w:eastAsia="Calibri" w:hAnsi="Times New Roman" w:cs="Times New Roman"/>
          <w:sz w:val="24"/>
          <w:szCs w:val="24"/>
        </w:rPr>
        <w:t xml:space="preserve">Religion : </w:t>
      </w:r>
      <w:r w:rsidRPr="00735334">
        <w:rPr>
          <w:rFonts w:ascii="Times New Roman" w:hAnsi="Times New Roman" w:cs="Times New Roman"/>
          <w:sz w:val="24"/>
          <w:szCs w:val="24"/>
        </w:rPr>
        <w:t xml:space="preserve">(a) Muslim  (    )  (b) Christian (    ) </w:t>
      </w:r>
    </w:p>
    <w:p w:rsidR="00824505" w:rsidRPr="00735334" w:rsidRDefault="00824505" w:rsidP="00824505">
      <w:pPr>
        <w:spacing w:after="0" w:line="240" w:lineRule="auto"/>
        <w:jc w:val="both"/>
        <w:rPr>
          <w:rFonts w:ascii="Times New Roman" w:eastAsia="Calibri" w:hAnsi="Times New Roman" w:cs="Times New Roman"/>
          <w:b/>
          <w:sz w:val="24"/>
          <w:szCs w:val="24"/>
        </w:rPr>
      </w:pPr>
      <w:r w:rsidRPr="00735334">
        <w:rPr>
          <w:rFonts w:ascii="Times New Roman" w:eastAsia="Calibri" w:hAnsi="Times New Roman" w:cs="Times New Roman"/>
          <w:b/>
          <w:sz w:val="24"/>
          <w:szCs w:val="24"/>
        </w:rPr>
        <w:t>SECTION B</w:t>
      </w:r>
    </w:p>
    <w:p w:rsidR="00824505" w:rsidRPr="00735334" w:rsidRDefault="00824505" w:rsidP="00824505">
      <w:pPr>
        <w:spacing w:after="0" w:line="240" w:lineRule="auto"/>
        <w:jc w:val="both"/>
        <w:rPr>
          <w:rFonts w:ascii="Times New Roman" w:hAnsi="Times New Roman" w:cs="Times New Roman"/>
          <w:sz w:val="24"/>
          <w:szCs w:val="24"/>
        </w:rPr>
      </w:pPr>
      <w:r w:rsidRPr="00735334">
        <w:rPr>
          <w:rFonts w:ascii="Times New Roman" w:hAnsi="Times New Roman" w:cs="Times New Roman"/>
          <w:sz w:val="24"/>
          <w:szCs w:val="24"/>
        </w:rPr>
        <w:t>1. How often do you listen to Kwara State Polytechnic FM?? (a) Multiple times a day (b) Daily (c) A few times a week (d) Occasionally (e) Rarely</w:t>
      </w:r>
    </w:p>
    <w:p w:rsidR="00824505" w:rsidRPr="00735334" w:rsidRDefault="00824505" w:rsidP="00824505">
      <w:pPr>
        <w:spacing w:after="0" w:line="240" w:lineRule="auto"/>
        <w:jc w:val="both"/>
        <w:rPr>
          <w:rFonts w:ascii="Times New Roman" w:hAnsi="Times New Roman" w:cs="Times New Roman"/>
          <w:sz w:val="24"/>
          <w:szCs w:val="24"/>
        </w:rPr>
      </w:pPr>
      <w:r w:rsidRPr="00735334">
        <w:rPr>
          <w:rFonts w:ascii="Times New Roman" w:hAnsi="Times New Roman" w:cs="Times New Roman"/>
          <w:sz w:val="24"/>
          <w:szCs w:val="24"/>
        </w:rPr>
        <w:t xml:space="preserve">2. What time of the day do you mostly listen to the radio?) (a) Morning (b) Afternoon (c) Evening (d) Night </w:t>
      </w:r>
    </w:p>
    <w:p w:rsidR="00824505" w:rsidRPr="00735334" w:rsidRDefault="00824505" w:rsidP="00824505">
      <w:pPr>
        <w:spacing w:line="240" w:lineRule="auto"/>
        <w:rPr>
          <w:rFonts w:ascii="Times New Roman" w:eastAsia="Times New Roman" w:hAnsi="Times New Roman" w:cs="Times New Roman"/>
          <w:sz w:val="24"/>
          <w:szCs w:val="24"/>
        </w:rPr>
      </w:pPr>
      <w:r w:rsidRPr="00735334">
        <w:rPr>
          <w:rFonts w:ascii="Times New Roman" w:hAnsi="Times New Roman" w:cs="Times New Roman"/>
          <w:sz w:val="24"/>
          <w:szCs w:val="24"/>
        </w:rPr>
        <w:t xml:space="preserve">3. Through what medium do you access Kwara State Polytechnic FM? (a) Radio Set (b) Mobile Phone (c) </w:t>
      </w:r>
      <w:r w:rsidRPr="00735334">
        <w:rPr>
          <w:rFonts w:ascii="Times New Roman" w:eastAsia="Times New Roman" w:hAnsi="Times New Roman" w:cs="Times New Roman"/>
          <w:sz w:val="24"/>
          <w:szCs w:val="24"/>
        </w:rPr>
        <w:t xml:space="preserve">Online Streaming (d) </w:t>
      </w:r>
      <w:r w:rsidRPr="00735334">
        <w:rPr>
          <w:rFonts w:ascii="Times New Roman" w:hAnsi="Times New Roman" w:cs="Times New Roman"/>
          <w:sz w:val="24"/>
          <w:szCs w:val="24"/>
        </w:rPr>
        <w:t xml:space="preserve">Others </w:t>
      </w:r>
    </w:p>
    <w:p w:rsidR="00824505" w:rsidRPr="00735334" w:rsidRDefault="00824505" w:rsidP="00824505">
      <w:pPr>
        <w:spacing w:after="0" w:line="240" w:lineRule="auto"/>
        <w:jc w:val="both"/>
        <w:rPr>
          <w:rFonts w:ascii="Times New Roman" w:hAnsi="Times New Roman" w:cs="Times New Roman"/>
          <w:sz w:val="24"/>
          <w:szCs w:val="24"/>
        </w:rPr>
      </w:pPr>
      <w:r w:rsidRPr="00735334">
        <w:rPr>
          <w:rFonts w:ascii="Times New Roman" w:hAnsi="Times New Roman" w:cs="Times New Roman"/>
          <w:sz w:val="24"/>
          <w:szCs w:val="24"/>
        </w:rPr>
        <w:t>4. How did you first hear about Kwara State Polytechnic FM? (a) Friends/Family (b) Social Media (c) Advertisements (d) Others</w:t>
      </w:r>
    </w:p>
    <w:p w:rsidR="00824505" w:rsidRPr="00735334" w:rsidRDefault="00824505" w:rsidP="00824505">
      <w:pPr>
        <w:spacing w:after="0" w:line="240" w:lineRule="auto"/>
        <w:jc w:val="both"/>
        <w:rPr>
          <w:rFonts w:ascii="Times New Roman" w:hAnsi="Times New Roman" w:cs="Times New Roman"/>
          <w:sz w:val="24"/>
          <w:szCs w:val="24"/>
        </w:rPr>
      </w:pPr>
      <w:r w:rsidRPr="00735334">
        <w:rPr>
          <w:rFonts w:ascii="Times New Roman" w:hAnsi="Times New Roman" w:cs="Times New Roman"/>
          <w:sz w:val="24"/>
          <w:szCs w:val="24"/>
        </w:rPr>
        <w:t>5. Which specific programs do you listen to regularly on Kwara State Polytechnic FM? (a) Educational Program (b) News Updates (c) Entertainment Shows (d) Ineffective (e) Cultural Program</w:t>
      </w:r>
    </w:p>
    <w:p w:rsidR="00824505" w:rsidRDefault="00824505" w:rsidP="0082450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824505" w:rsidRPr="00735334" w:rsidRDefault="00824505" w:rsidP="00824505">
      <w:pPr>
        <w:spacing w:after="0" w:line="240" w:lineRule="auto"/>
        <w:jc w:val="both"/>
        <w:rPr>
          <w:rFonts w:ascii="Times New Roman" w:eastAsia="Calibri" w:hAnsi="Times New Roman" w:cs="Times New Roman"/>
          <w:b/>
          <w:sz w:val="24"/>
          <w:szCs w:val="24"/>
        </w:rPr>
      </w:pPr>
      <w:r w:rsidRPr="00735334">
        <w:rPr>
          <w:rFonts w:ascii="Times New Roman" w:eastAsia="Calibri" w:hAnsi="Times New Roman" w:cs="Times New Roman"/>
          <w:b/>
          <w:sz w:val="24"/>
          <w:szCs w:val="24"/>
        </w:rPr>
        <w:lastRenderedPageBreak/>
        <w:t>SECTION C</w:t>
      </w:r>
    </w:p>
    <w:p w:rsidR="00824505" w:rsidRPr="00735334" w:rsidRDefault="00672BD3" w:rsidP="00824505">
      <w:pPr>
        <w:spacing w:after="0" w:line="240" w:lineRule="auto"/>
        <w:contextualSpacing/>
        <w:jc w:val="both"/>
        <w:rPr>
          <w:rFonts w:ascii="Times New Roman" w:eastAsia="Calibri" w:hAnsi="Times New Roman" w:cs="Times New Roman"/>
          <w:sz w:val="24"/>
          <w:szCs w:val="24"/>
        </w:rPr>
      </w:pPr>
      <w:r>
        <w:rPr>
          <w:noProof/>
        </w:rPr>
        <w:pict>
          <v:group id="Group 3" o:spid="_x0000_s1026" style="position:absolute;left:0;text-align:left;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w:r>
      <w:r w:rsidR="00824505" w:rsidRPr="00735334">
        <w:rPr>
          <w:rFonts w:ascii="Times New Roman" w:eastAsia="Calibri" w:hAnsi="Times New Roman" w:cs="Times New Roman"/>
          <w:sz w:val="24"/>
          <w:szCs w:val="24"/>
        </w:rPr>
        <w:t>Please tick in (  ) appropriate column which best expresses your choice of opinion using the indicated format:</w:t>
      </w:r>
    </w:p>
    <w:p w:rsidR="00824505" w:rsidRPr="00735334" w:rsidRDefault="00824505" w:rsidP="00824505">
      <w:pPr>
        <w:spacing w:after="0" w:line="240" w:lineRule="auto"/>
        <w:contextualSpacing/>
        <w:rPr>
          <w:rFonts w:ascii="Times New Roman" w:eastAsia="Calibri" w:hAnsi="Times New Roman" w:cs="Times New Roman"/>
          <w:sz w:val="24"/>
          <w:szCs w:val="24"/>
        </w:rPr>
      </w:pPr>
    </w:p>
    <w:p w:rsidR="00824505" w:rsidRPr="00735334" w:rsidRDefault="00824505" w:rsidP="00824505">
      <w:pPr>
        <w:spacing w:after="0" w:line="240" w:lineRule="auto"/>
        <w:contextualSpacing/>
        <w:rPr>
          <w:rFonts w:ascii="Times New Roman" w:eastAsia="Calibri" w:hAnsi="Times New Roman" w:cs="Times New Roman"/>
          <w:sz w:val="24"/>
          <w:szCs w:val="24"/>
        </w:rPr>
      </w:pPr>
      <w:r w:rsidRPr="00735334">
        <w:rPr>
          <w:rFonts w:ascii="Times New Roman" w:eastAsia="Calibri" w:hAnsi="Times New Roman" w:cs="Times New Roman"/>
          <w:sz w:val="24"/>
          <w:szCs w:val="24"/>
        </w:rPr>
        <w:t>SA = Strongly Agree, A = Agree, N= Neutral, D = Disagree SD = Strongly Disagree.</w:t>
      </w:r>
    </w:p>
    <w:tbl>
      <w:tblPr>
        <w:tblStyle w:val="TableGrid"/>
        <w:tblW w:w="5000" w:type="pct"/>
        <w:tblLook w:val="04A0" w:firstRow="1" w:lastRow="0" w:firstColumn="1" w:lastColumn="0" w:noHBand="0" w:noVBand="1"/>
      </w:tblPr>
      <w:tblGrid>
        <w:gridCol w:w="868"/>
        <w:gridCol w:w="6114"/>
        <w:gridCol w:w="537"/>
        <w:gridCol w:w="400"/>
        <w:gridCol w:w="400"/>
        <w:gridCol w:w="537"/>
      </w:tblGrid>
      <w:tr w:rsidR="00824505" w:rsidRPr="00735334" w:rsidTr="00734597">
        <w:trPr>
          <w:trHeight w:val="251"/>
        </w:trPr>
        <w:tc>
          <w:tcPr>
            <w:tcW w:w="490" w:type="pct"/>
          </w:tcPr>
          <w:p w:rsidR="00824505" w:rsidRPr="00735334" w:rsidRDefault="00824505" w:rsidP="00734597">
            <w:pPr>
              <w:rPr>
                <w:rFonts w:ascii="Times New Roman" w:hAnsi="Times New Roman" w:cs="Times New Roman"/>
                <w:b/>
                <w:sz w:val="24"/>
                <w:szCs w:val="24"/>
              </w:rPr>
            </w:pPr>
          </w:p>
        </w:tc>
        <w:tc>
          <w:tcPr>
            <w:tcW w:w="3452" w:type="pct"/>
          </w:tcPr>
          <w:p w:rsidR="00824505" w:rsidRPr="00735334" w:rsidRDefault="00824505" w:rsidP="00734597">
            <w:pPr>
              <w:rPr>
                <w:rFonts w:ascii="Times New Roman" w:hAnsi="Times New Roman" w:cs="Times New Roman"/>
                <w:b/>
                <w:sz w:val="24"/>
                <w:szCs w:val="24"/>
              </w:rPr>
            </w:pPr>
          </w:p>
        </w:tc>
        <w:tc>
          <w:tcPr>
            <w:tcW w:w="303" w:type="pct"/>
          </w:tcPr>
          <w:p w:rsidR="00824505" w:rsidRPr="00735334" w:rsidRDefault="00824505" w:rsidP="00734597">
            <w:pPr>
              <w:rPr>
                <w:rFonts w:ascii="Times New Roman" w:hAnsi="Times New Roman" w:cs="Times New Roman"/>
                <w:b/>
                <w:sz w:val="24"/>
                <w:szCs w:val="24"/>
              </w:rPr>
            </w:pPr>
            <w:r w:rsidRPr="00735334">
              <w:rPr>
                <w:rFonts w:ascii="Times New Roman" w:hAnsi="Times New Roman" w:cs="Times New Roman"/>
                <w:b/>
                <w:sz w:val="24"/>
                <w:szCs w:val="24"/>
              </w:rPr>
              <w:t>SA</w:t>
            </w:r>
          </w:p>
        </w:tc>
        <w:tc>
          <w:tcPr>
            <w:tcW w:w="226" w:type="pct"/>
          </w:tcPr>
          <w:p w:rsidR="00824505" w:rsidRPr="00735334" w:rsidRDefault="00824505" w:rsidP="00734597">
            <w:pPr>
              <w:rPr>
                <w:rFonts w:ascii="Times New Roman" w:hAnsi="Times New Roman" w:cs="Times New Roman"/>
                <w:b/>
                <w:sz w:val="24"/>
                <w:szCs w:val="24"/>
              </w:rPr>
            </w:pPr>
            <w:r w:rsidRPr="00735334">
              <w:rPr>
                <w:rFonts w:ascii="Times New Roman" w:hAnsi="Times New Roman" w:cs="Times New Roman"/>
                <w:b/>
                <w:sz w:val="24"/>
                <w:szCs w:val="24"/>
              </w:rPr>
              <w:t>A</w:t>
            </w:r>
          </w:p>
        </w:tc>
        <w:tc>
          <w:tcPr>
            <w:tcW w:w="226" w:type="pct"/>
          </w:tcPr>
          <w:p w:rsidR="00824505" w:rsidRPr="00735334" w:rsidRDefault="00824505" w:rsidP="00734597">
            <w:pPr>
              <w:rPr>
                <w:rFonts w:ascii="Times New Roman" w:hAnsi="Times New Roman" w:cs="Times New Roman"/>
                <w:b/>
                <w:sz w:val="24"/>
                <w:szCs w:val="24"/>
              </w:rPr>
            </w:pPr>
            <w:r w:rsidRPr="00735334">
              <w:rPr>
                <w:rFonts w:ascii="Times New Roman" w:hAnsi="Times New Roman" w:cs="Times New Roman"/>
                <w:b/>
                <w:sz w:val="24"/>
                <w:szCs w:val="24"/>
              </w:rPr>
              <w:t>D</w:t>
            </w:r>
          </w:p>
        </w:tc>
        <w:tc>
          <w:tcPr>
            <w:tcW w:w="303" w:type="pct"/>
          </w:tcPr>
          <w:p w:rsidR="00824505" w:rsidRPr="00735334" w:rsidRDefault="00824505" w:rsidP="00734597">
            <w:pPr>
              <w:rPr>
                <w:rFonts w:ascii="Times New Roman" w:hAnsi="Times New Roman" w:cs="Times New Roman"/>
                <w:b/>
                <w:sz w:val="24"/>
                <w:szCs w:val="24"/>
              </w:rPr>
            </w:pPr>
            <w:r w:rsidRPr="00735334">
              <w:rPr>
                <w:rFonts w:ascii="Times New Roman" w:hAnsi="Times New Roman" w:cs="Times New Roman"/>
                <w:b/>
                <w:sz w:val="24"/>
                <w:szCs w:val="24"/>
              </w:rPr>
              <w:t>SD</w:t>
            </w:r>
          </w:p>
        </w:tc>
      </w:tr>
      <w:tr w:rsidR="00824505" w:rsidRPr="00735334" w:rsidTr="00734597">
        <w:trPr>
          <w:trHeight w:val="323"/>
        </w:trPr>
        <w:tc>
          <w:tcPr>
            <w:tcW w:w="490" w:type="pct"/>
          </w:tcPr>
          <w:p w:rsidR="00824505" w:rsidRPr="00735334" w:rsidRDefault="00824505" w:rsidP="00824505">
            <w:pPr>
              <w:pStyle w:val="ListParagraph"/>
              <w:numPr>
                <w:ilvl w:val="0"/>
                <w:numId w:val="10"/>
              </w:numPr>
              <w:jc w:val="both"/>
              <w:rPr>
                <w:rFonts w:ascii="Times New Roman" w:hAnsi="Times New Roman" w:cs="Times New Roman"/>
                <w:sz w:val="24"/>
                <w:szCs w:val="24"/>
              </w:rPr>
            </w:pPr>
          </w:p>
        </w:tc>
        <w:tc>
          <w:tcPr>
            <w:tcW w:w="3452" w:type="pct"/>
          </w:tcPr>
          <w:p w:rsidR="00824505" w:rsidRPr="00735334" w:rsidRDefault="00824505" w:rsidP="00734597">
            <w:pPr>
              <w:jc w:val="both"/>
              <w:rPr>
                <w:rFonts w:ascii="Times New Roman" w:hAnsi="Times New Roman" w:cs="Times New Roman"/>
                <w:sz w:val="24"/>
                <w:szCs w:val="24"/>
              </w:rPr>
            </w:pPr>
            <w:r w:rsidRPr="00735334">
              <w:rPr>
                <w:rFonts w:ascii="Times New Roman" w:hAnsi="Times New Roman" w:cs="Times New Roman"/>
                <w:sz w:val="24"/>
                <w:szCs w:val="24"/>
              </w:rPr>
              <w:t>Kwara State Polytechnic FM provides adequate coverage of educational programs across Kwara State.</w:t>
            </w:r>
          </w:p>
        </w:tc>
        <w:tc>
          <w:tcPr>
            <w:tcW w:w="303"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303" w:type="pct"/>
          </w:tcPr>
          <w:p w:rsidR="00824505" w:rsidRPr="00735334" w:rsidRDefault="00824505" w:rsidP="00734597">
            <w:pPr>
              <w:jc w:val="both"/>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rPr>
                <w:rFonts w:ascii="Times New Roman" w:eastAsia="Times New Roman" w:hAnsi="Times New Roman" w:cs="Times New Roman"/>
                <w:sz w:val="24"/>
                <w:szCs w:val="24"/>
              </w:rPr>
            </w:pPr>
            <w:r w:rsidRPr="00735334">
              <w:rPr>
                <w:rFonts w:ascii="Times New Roman" w:eastAsia="Times New Roman" w:hAnsi="Times New Roman" w:cs="Times New Roman"/>
                <w:sz w:val="24"/>
                <w:szCs w:val="24"/>
              </w:rPr>
              <w:t xml:space="preserve">  The station's broadcast frequency ensures accessibility to students and educators in the state.</w:t>
            </w:r>
          </w:p>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spacing w:before="100" w:beforeAutospacing="1" w:after="100" w:afterAutospacing="1"/>
              <w:rPr>
                <w:rFonts w:ascii="Times New Roman" w:eastAsia="Times New Roman" w:hAnsi="Times New Roman" w:cs="Times New Roman"/>
                <w:sz w:val="24"/>
                <w:szCs w:val="24"/>
              </w:rPr>
            </w:pPr>
            <w:r w:rsidRPr="00735334">
              <w:rPr>
                <w:rFonts w:ascii="Times New Roman" w:eastAsia="Times New Roman" w:hAnsi="Times New Roman" w:cs="Times New Roman"/>
                <w:sz w:val="24"/>
                <w:szCs w:val="24"/>
              </w:rPr>
              <w:t>The timing of educational programs on Kwara State Polytechnic FM aligns with the audience's availability.</w:t>
            </w:r>
          </w:p>
        </w:tc>
        <w:tc>
          <w:tcPr>
            <w:tcW w:w="303"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rPr>
                <w:rFonts w:ascii="Times New Roman" w:hAnsi="Times New Roman" w:cs="Times New Roman"/>
                <w:sz w:val="24"/>
                <w:szCs w:val="24"/>
              </w:rPr>
            </w:pPr>
            <w:r w:rsidRPr="00735334">
              <w:rPr>
                <w:rFonts w:ascii="Times New Roman" w:hAnsi="Times New Roman" w:cs="Times New Roman"/>
                <w:sz w:val="24"/>
                <w:szCs w:val="24"/>
              </w:rPr>
              <w:t>The educational programs aired on Kwara State Polytechnic FM are relevant to the academic needs of the community.</w:t>
            </w:r>
          </w:p>
        </w:tc>
        <w:tc>
          <w:tcPr>
            <w:tcW w:w="303"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jc w:val="both"/>
              <w:rPr>
                <w:rFonts w:ascii="Times New Roman" w:hAnsi="Times New Roman" w:cs="Times New Roman"/>
                <w:sz w:val="24"/>
                <w:szCs w:val="24"/>
              </w:rPr>
            </w:pPr>
          </w:p>
        </w:tc>
        <w:tc>
          <w:tcPr>
            <w:tcW w:w="3452" w:type="pct"/>
          </w:tcPr>
          <w:p w:rsidR="00824505" w:rsidRPr="00735334" w:rsidRDefault="00824505" w:rsidP="00734597">
            <w:pPr>
              <w:jc w:val="both"/>
              <w:rPr>
                <w:rFonts w:ascii="Times New Roman" w:hAnsi="Times New Roman" w:cs="Times New Roman"/>
                <w:sz w:val="24"/>
                <w:szCs w:val="24"/>
              </w:rPr>
            </w:pPr>
            <w:r w:rsidRPr="00735334">
              <w:rPr>
                <w:rFonts w:ascii="Times New Roman" w:hAnsi="Times New Roman" w:cs="Times New Roman"/>
                <w:sz w:val="24"/>
                <w:szCs w:val="24"/>
              </w:rPr>
              <w:t>The educational programs aired on Kwara State Polytechnic FM are relevant to the academic needs of the community.</w:t>
            </w:r>
          </w:p>
        </w:tc>
        <w:tc>
          <w:tcPr>
            <w:tcW w:w="303"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303" w:type="pct"/>
          </w:tcPr>
          <w:p w:rsidR="00824505" w:rsidRPr="00735334" w:rsidRDefault="00824505" w:rsidP="00734597">
            <w:pPr>
              <w:jc w:val="both"/>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jc w:val="both"/>
              <w:rPr>
                <w:rFonts w:ascii="Times New Roman" w:hAnsi="Times New Roman" w:cs="Times New Roman"/>
                <w:sz w:val="24"/>
                <w:szCs w:val="24"/>
              </w:rPr>
            </w:pPr>
            <w:r w:rsidRPr="00735334">
              <w:rPr>
                <w:rFonts w:ascii="Times New Roman" w:hAnsi="Times New Roman" w:cs="Times New Roman"/>
                <w:sz w:val="24"/>
                <w:szCs w:val="24"/>
              </w:rPr>
              <w:t>The station provides high-quality content that effectively enhances learning and development</w:t>
            </w:r>
          </w:p>
        </w:tc>
        <w:tc>
          <w:tcPr>
            <w:tcW w:w="303"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303" w:type="pct"/>
          </w:tcPr>
          <w:p w:rsidR="00824505" w:rsidRPr="00735334" w:rsidRDefault="00824505" w:rsidP="00734597">
            <w:pPr>
              <w:jc w:val="both"/>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jc w:val="both"/>
              <w:rPr>
                <w:rFonts w:ascii="Times New Roman" w:hAnsi="Times New Roman" w:cs="Times New Roman"/>
                <w:sz w:val="24"/>
                <w:szCs w:val="24"/>
              </w:rPr>
            </w:pPr>
            <w:r w:rsidRPr="00735334">
              <w:rPr>
                <w:rFonts w:ascii="Times New Roman" w:hAnsi="Times New Roman" w:cs="Times New Roman"/>
                <w:sz w:val="24"/>
                <w:szCs w:val="24"/>
              </w:rPr>
              <w:t>Guest speakers and educators featured on the programs are knowledgeable and engaging</w:t>
            </w:r>
          </w:p>
        </w:tc>
        <w:tc>
          <w:tcPr>
            <w:tcW w:w="303"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tabs>
                <w:tab w:val="left" w:pos="2360"/>
              </w:tabs>
              <w:jc w:val="both"/>
              <w:rPr>
                <w:rFonts w:ascii="Times New Roman" w:hAnsi="Times New Roman" w:cs="Times New Roman"/>
                <w:sz w:val="24"/>
                <w:szCs w:val="24"/>
              </w:rPr>
            </w:pPr>
          </w:p>
        </w:tc>
        <w:tc>
          <w:tcPr>
            <w:tcW w:w="3452" w:type="pct"/>
          </w:tcPr>
          <w:p w:rsidR="00824505" w:rsidRPr="00735334" w:rsidRDefault="00824505" w:rsidP="00734597">
            <w:pPr>
              <w:tabs>
                <w:tab w:val="left" w:pos="2360"/>
              </w:tabs>
              <w:jc w:val="both"/>
              <w:rPr>
                <w:rFonts w:ascii="Times New Roman" w:hAnsi="Times New Roman" w:cs="Times New Roman"/>
                <w:sz w:val="24"/>
                <w:szCs w:val="24"/>
              </w:rPr>
            </w:pPr>
            <w:r w:rsidRPr="00735334">
              <w:rPr>
                <w:rFonts w:ascii="Times New Roman" w:hAnsi="Times New Roman" w:cs="Times New Roman"/>
                <w:sz w:val="24"/>
                <w:szCs w:val="24"/>
              </w:rPr>
              <w:t>Kwara State Polytechnic FM has contributed significantly to raising awareness of educational opportunities in Kwara State</w:t>
            </w:r>
          </w:p>
        </w:tc>
        <w:tc>
          <w:tcPr>
            <w:tcW w:w="303" w:type="pct"/>
          </w:tcPr>
          <w:p w:rsidR="00824505" w:rsidRPr="00735334" w:rsidRDefault="00824505" w:rsidP="00734597">
            <w:pPr>
              <w:tabs>
                <w:tab w:val="left" w:pos="2360"/>
              </w:tabs>
              <w:jc w:val="both"/>
              <w:rPr>
                <w:rFonts w:ascii="Times New Roman" w:hAnsi="Times New Roman" w:cs="Times New Roman"/>
                <w:sz w:val="24"/>
                <w:szCs w:val="24"/>
              </w:rPr>
            </w:pPr>
          </w:p>
        </w:tc>
        <w:tc>
          <w:tcPr>
            <w:tcW w:w="226" w:type="pct"/>
          </w:tcPr>
          <w:p w:rsidR="00824505" w:rsidRPr="00735334" w:rsidRDefault="00824505" w:rsidP="00734597">
            <w:pPr>
              <w:tabs>
                <w:tab w:val="left" w:pos="2360"/>
              </w:tabs>
              <w:jc w:val="both"/>
              <w:rPr>
                <w:rFonts w:ascii="Times New Roman" w:hAnsi="Times New Roman" w:cs="Times New Roman"/>
                <w:sz w:val="24"/>
                <w:szCs w:val="24"/>
              </w:rPr>
            </w:pPr>
          </w:p>
        </w:tc>
        <w:tc>
          <w:tcPr>
            <w:tcW w:w="226" w:type="pct"/>
          </w:tcPr>
          <w:p w:rsidR="00824505" w:rsidRPr="00735334" w:rsidRDefault="00824505" w:rsidP="00734597">
            <w:pPr>
              <w:tabs>
                <w:tab w:val="left" w:pos="2360"/>
              </w:tabs>
              <w:jc w:val="both"/>
              <w:rPr>
                <w:rFonts w:ascii="Times New Roman" w:hAnsi="Times New Roman" w:cs="Times New Roman"/>
                <w:sz w:val="24"/>
                <w:szCs w:val="24"/>
              </w:rPr>
            </w:pPr>
          </w:p>
        </w:tc>
        <w:tc>
          <w:tcPr>
            <w:tcW w:w="303" w:type="pct"/>
          </w:tcPr>
          <w:p w:rsidR="00824505" w:rsidRPr="00735334" w:rsidRDefault="00824505" w:rsidP="00734597">
            <w:pPr>
              <w:tabs>
                <w:tab w:val="left" w:pos="2360"/>
              </w:tabs>
              <w:jc w:val="both"/>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tabs>
                <w:tab w:val="left" w:pos="1336"/>
              </w:tabs>
              <w:jc w:val="both"/>
              <w:rPr>
                <w:rFonts w:ascii="Times New Roman" w:hAnsi="Times New Roman" w:cs="Times New Roman"/>
                <w:sz w:val="24"/>
                <w:szCs w:val="24"/>
              </w:rPr>
            </w:pPr>
          </w:p>
        </w:tc>
        <w:tc>
          <w:tcPr>
            <w:tcW w:w="3452" w:type="pct"/>
          </w:tcPr>
          <w:p w:rsidR="00824505" w:rsidRPr="00735334" w:rsidRDefault="00824505" w:rsidP="00734597">
            <w:pPr>
              <w:tabs>
                <w:tab w:val="left" w:pos="1336"/>
              </w:tabs>
              <w:jc w:val="both"/>
              <w:rPr>
                <w:rFonts w:ascii="Times New Roman" w:hAnsi="Times New Roman" w:cs="Times New Roman"/>
                <w:sz w:val="24"/>
                <w:szCs w:val="24"/>
              </w:rPr>
            </w:pPr>
            <w:r w:rsidRPr="00735334">
              <w:rPr>
                <w:rFonts w:ascii="Times New Roman" w:hAnsi="Times New Roman" w:cs="Times New Roman"/>
                <w:sz w:val="24"/>
                <w:szCs w:val="24"/>
              </w:rPr>
              <w:t>The station promotes skill acquisition and lifelong learning through its educational programs.</w:t>
            </w:r>
          </w:p>
        </w:tc>
        <w:tc>
          <w:tcPr>
            <w:tcW w:w="303" w:type="pct"/>
          </w:tcPr>
          <w:p w:rsidR="00824505" w:rsidRPr="00735334" w:rsidRDefault="00824505" w:rsidP="00734597">
            <w:pPr>
              <w:tabs>
                <w:tab w:val="left" w:pos="1336"/>
              </w:tabs>
              <w:jc w:val="both"/>
              <w:rPr>
                <w:rFonts w:ascii="Times New Roman" w:hAnsi="Times New Roman" w:cs="Times New Roman"/>
                <w:sz w:val="24"/>
                <w:szCs w:val="24"/>
              </w:rPr>
            </w:pPr>
          </w:p>
        </w:tc>
        <w:tc>
          <w:tcPr>
            <w:tcW w:w="226" w:type="pct"/>
          </w:tcPr>
          <w:p w:rsidR="00824505" w:rsidRPr="00735334" w:rsidRDefault="00824505" w:rsidP="00734597">
            <w:pPr>
              <w:tabs>
                <w:tab w:val="left" w:pos="1336"/>
              </w:tabs>
              <w:jc w:val="both"/>
              <w:rPr>
                <w:rFonts w:ascii="Times New Roman" w:hAnsi="Times New Roman" w:cs="Times New Roman"/>
                <w:sz w:val="24"/>
                <w:szCs w:val="24"/>
              </w:rPr>
            </w:pPr>
          </w:p>
        </w:tc>
        <w:tc>
          <w:tcPr>
            <w:tcW w:w="226" w:type="pct"/>
          </w:tcPr>
          <w:p w:rsidR="00824505" w:rsidRPr="00735334" w:rsidRDefault="00824505" w:rsidP="00734597">
            <w:pPr>
              <w:tabs>
                <w:tab w:val="left" w:pos="1336"/>
              </w:tabs>
              <w:jc w:val="both"/>
              <w:rPr>
                <w:rFonts w:ascii="Times New Roman" w:hAnsi="Times New Roman" w:cs="Times New Roman"/>
                <w:sz w:val="24"/>
                <w:szCs w:val="24"/>
              </w:rPr>
            </w:pPr>
          </w:p>
        </w:tc>
        <w:tc>
          <w:tcPr>
            <w:tcW w:w="303" w:type="pct"/>
          </w:tcPr>
          <w:p w:rsidR="00824505" w:rsidRPr="00735334" w:rsidRDefault="00824505" w:rsidP="00734597">
            <w:pPr>
              <w:tabs>
                <w:tab w:val="left" w:pos="1336"/>
              </w:tabs>
              <w:jc w:val="both"/>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tabs>
                <w:tab w:val="left" w:pos="1336"/>
              </w:tabs>
              <w:jc w:val="both"/>
              <w:rPr>
                <w:rFonts w:ascii="Times New Roman" w:hAnsi="Times New Roman" w:cs="Times New Roman"/>
                <w:sz w:val="24"/>
                <w:szCs w:val="24"/>
              </w:rPr>
            </w:pPr>
          </w:p>
        </w:tc>
        <w:tc>
          <w:tcPr>
            <w:tcW w:w="3452" w:type="pct"/>
          </w:tcPr>
          <w:p w:rsidR="00824505" w:rsidRPr="00735334" w:rsidRDefault="00824505" w:rsidP="00734597">
            <w:pPr>
              <w:tabs>
                <w:tab w:val="left" w:pos="1336"/>
              </w:tabs>
              <w:jc w:val="both"/>
              <w:rPr>
                <w:rFonts w:ascii="Times New Roman" w:hAnsi="Times New Roman" w:cs="Times New Roman"/>
                <w:sz w:val="24"/>
                <w:szCs w:val="24"/>
              </w:rPr>
            </w:pPr>
            <w:r w:rsidRPr="00735334">
              <w:rPr>
                <w:rFonts w:ascii="Times New Roman" w:hAnsi="Times New Roman" w:cs="Times New Roman"/>
                <w:sz w:val="24"/>
                <w:szCs w:val="24"/>
              </w:rPr>
              <w:t>The FM station has positively impacted students' academic performance and personal growth</w:t>
            </w:r>
          </w:p>
        </w:tc>
        <w:tc>
          <w:tcPr>
            <w:tcW w:w="303" w:type="pct"/>
          </w:tcPr>
          <w:p w:rsidR="00824505" w:rsidRPr="00735334" w:rsidRDefault="00824505" w:rsidP="00734597">
            <w:pPr>
              <w:tabs>
                <w:tab w:val="left" w:pos="1336"/>
              </w:tabs>
              <w:jc w:val="both"/>
              <w:rPr>
                <w:rFonts w:ascii="Times New Roman" w:hAnsi="Times New Roman" w:cs="Times New Roman"/>
                <w:sz w:val="24"/>
                <w:szCs w:val="24"/>
              </w:rPr>
            </w:pPr>
          </w:p>
        </w:tc>
        <w:tc>
          <w:tcPr>
            <w:tcW w:w="226" w:type="pct"/>
          </w:tcPr>
          <w:p w:rsidR="00824505" w:rsidRPr="00735334" w:rsidRDefault="00824505" w:rsidP="00734597">
            <w:pPr>
              <w:tabs>
                <w:tab w:val="left" w:pos="1336"/>
              </w:tabs>
              <w:jc w:val="both"/>
              <w:rPr>
                <w:rFonts w:ascii="Times New Roman" w:hAnsi="Times New Roman" w:cs="Times New Roman"/>
                <w:sz w:val="24"/>
                <w:szCs w:val="24"/>
              </w:rPr>
            </w:pPr>
          </w:p>
        </w:tc>
        <w:tc>
          <w:tcPr>
            <w:tcW w:w="226" w:type="pct"/>
          </w:tcPr>
          <w:p w:rsidR="00824505" w:rsidRPr="00735334" w:rsidRDefault="00824505" w:rsidP="00734597">
            <w:pPr>
              <w:tabs>
                <w:tab w:val="left" w:pos="1336"/>
              </w:tabs>
              <w:jc w:val="both"/>
              <w:rPr>
                <w:rFonts w:ascii="Times New Roman" w:hAnsi="Times New Roman" w:cs="Times New Roman"/>
                <w:sz w:val="24"/>
                <w:szCs w:val="24"/>
              </w:rPr>
            </w:pPr>
          </w:p>
        </w:tc>
        <w:tc>
          <w:tcPr>
            <w:tcW w:w="303" w:type="pct"/>
          </w:tcPr>
          <w:p w:rsidR="00824505" w:rsidRPr="00735334" w:rsidRDefault="00824505" w:rsidP="00734597">
            <w:pPr>
              <w:tabs>
                <w:tab w:val="left" w:pos="1336"/>
              </w:tabs>
              <w:jc w:val="both"/>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rPr>
                <w:rFonts w:ascii="Times New Roman" w:hAnsi="Times New Roman" w:cs="Times New Roman"/>
                <w:sz w:val="24"/>
                <w:szCs w:val="24"/>
              </w:rPr>
            </w:pPr>
            <w:r w:rsidRPr="00735334">
              <w:rPr>
                <w:rFonts w:ascii="Times New Roman" w:hAnsi="Times New Roman" w:cs="Times New Roman"/>
                <w:sz w:val="24"/>
                <w:szCs w:val="24"/>
              </w:rPr>
              <w:t>Kwara State Polytechnic FM allows students and educators to participate in program planning and discussions.</w:t>
            </w:r>
          </w:p>
        </w:tc>
        <w:tc>
          <w:tcPr>
            <w:tcW w:w="303"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rPr>
                <w:rFonts w:ascii="Times New Roman" w:hAnsi="Times New Roman" w:cs="Times New Roman"/>
                <w:sz w:val="24"/>
                <w:szCs w:val="24"/>
              </w:rPr>
            </w:pPr>
            <w:r w:rsidRPr="00735334">
              <w:rPr>
                <w:rFonts w:ascii="Times New Roman" w:hAnsi="Times New Roman" w:cs="Times New Roman"/>
                <w:sz w:val="24"/>
                <w:szCs w:val="24"/>
              </w:rPr>
              <w:t>The station effectively addresses the educational challenges and needs of the community</w:t>
            </w:r>
          </w:p>
        </w:tc>
        <w:tc>
          <w:tcPr>
            <w:tcW w:w="303"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jc w:val="both"/>
              <w:rPr>
                <w:rFonts w:ascii="Times New Roman" w:hAnsi="Times New Roman" w:cs="Times New Roman"/>
                <w:sz w:val="24"/>
                <w:szCs w:val="24"/>
              </w:rPr>
            </w:pPr>
          </w:p>
        </w:tc>
        <w:tc>
          <w:tcPr>
            <w:tcW w:w="3452" w:type="pct"/>
          </w:tcPr>
          <w:p w:rsidR="00824505" w:rsidRPr="00735334" w:rsidRDefault="00824505" w:rsidP="00734597">
            <w:pPr>
              <w:jc w:val="both"/>
              <w:rPr>
                <w:rFonts w:ascii="Times New Roman" w:hAnsi="Times New Roman" w:cs="Times New Roman"/>
                <w:sz w:val="24"/>
                <w:szCs w:val="24"/>
              </w:rPr>
            </w:pPr>
            <w:r w:rsidRPr="00735334">
              <w:rPr>
                <w:rFonts w:ascii="Times New Roman" w:hAnsi="Times New Roman" w:cs="Times New Roman"/>
                <w:sz w:val="24"/>
                <w:szCs w:val="24"/>
              </w:rPr>
              <w:t>Feedback from listeners is incorporated into the improvement of educational content on the station</w:t>
            </w:r>
          </w:p>
        </w:tc>
        <w:tc>
          <w:tcPr>
            <w:tcW w:w="303"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226" w:type="pct"/>
          </w:tcPr>
          <w:p w:rsidR="00824505" w:rsidRPr="00735334" w:rsidRDefault="00824505" w:rsidP="00734597">
            <w:pPr>
              <w:jc w:val="both"/>
              <w:rPr>
                <w:rFonts w:ascii="Times New Roman" w:hAnsi="Times New Roman" w:cs="Times New Roman"/>
                <w:sz w:val="24"/>
                <w:szCs w:val="24"/>
              </w:rPr>
            </w:pPr>
          </w:p>
        </w:tc>
        <w:tc>
          <w:tcPr>
            <w:tcW w:w="303" w:type="pct"/>
          </w:tcPr>
          <w:p w:rsidR="00824505" w:rsidRPr="00735334" w:rsidRDefault="00824505" w:rsidP="00734597">
            <w:pPr>
              <w:jc w:val="both"/>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jc w:val="both"/>
              <w:rPr>
                <w:rFonts w:ascii="Times New Roman" w:hAnsi="Times New Roman" w:cs="Times New Roman"/>
                <w:sz w:val="24"/>
                <w:szCs w:val="24"/>
              </w:rPr>
            </w:pPr>
            <w:r w:rsidRPr="00735334">
              <w:rPr>
                <w:rFonts w:ascii="Times New Roman" w:hAnsi="Times New Roman" w:cs="Times New Roman"/>
                <w:sz w:val="24"/>
                <w:szCs w:val="24"/>
              </w:rPr>
              <w:t>Kwara State Polytechnic FM is a reliable source of educational information in Kwara State</w:t>
            </w:r>
          </w:p>
        </w:tc>
        <w:tc>
          <w:tcPr>
            <w:tcW w:w="303"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226" w:type="pct"/>
          </w:tcPr>
          <w:p w:rsidR="00824505" w:rsidRPr="00735334" w:rsidRDefault="00824505" w:rsidP="00734597">
            <w:pPr>
              <w:rPr>
                <w:rFonts w:ascii="Times New Roman" w:hAnsi="Times New Roman" w:cs="Times New Roman"/>
                <w:sz w:val="24"/>
                <w:szCs w:val="24"/>
              </w:rPr>
            </w:pPr>
          </w:p>
        </w:tc>
        <w:tc>
          <w:tcPr>
            <w:tcW w:w="303" w:type="pct"/>
          </w:tcPr>
          <w:p w:rsidR="00824505" w:rsidRPr="00735334" w:rsidRDefault="00824505" w:rsidP="00734597">
            <w:pPr>
              <w:rPr>
                <w:rFonts w:ascii="Times New Roman" w:hAnsi="Times New Roman" w:cs="Times New Roman"/>
                <w:sz w:val="24"/>
                <w:szCs w:val="24"/>
              </w:rPr>
            </w:pPr>
          </w:p>
        </w:tc>
      </w:tr>
      <w:tr w:rsidR="00824505" w:rsidRPr="00735334" w:rsidTr="00734597">
        <w:tc>
          <w:tcPr>
            <w:tcW w:w="490" w:type="pct"/>
          </w:tcPr>
          <w:p w:rsidR="00824505" w:rsidRPr="00735334" w:rsidRDefault="00824505" w:rsidP="00824505">
            <w:pPr>
              <w:pStyle w:val="ListParagraph"/>
              <w:numPr>
                <w:ilvl w:val="0"/>
                <w:numId w:val="10"/>
              </w:numPr>
              <w:rPr>
                <w:rFonts w:ascii="Times New Roman" w:hAnsi="Times New Roman" w:cs="Times New Roman"/>
                <w:sz w:val="24"/>
                <w:szCs w:val="24"/>
              </w:rPr>
            </w:pPr>
          </w:p>
        </w:tc>
        <w:tc>
          <w:tcPr>
            <w:tcW w:w="3452" w:type="pct"/>
          </w:tcPr>
          <w:p w:rsidR="00824505" w:rsidRPr="00735334" w:rsidRDefault="00824505" w:rsidP="00734597">
            <w:pPr>
              <w:tabs>
                <w:tab w:val="left" w:pos="3435"/>
              </w:tabs>
              <w:jc w:val="both"/>
              <w:rPr>
                <w:rFonts w:ascii="Times New Roman" w:hAnsi="Times New Roman" w:cs="Times New Roman"/>
                <w:sz w:val="24"/>
                <w:szCs w:val="24"/>
              </w:rPr>
            </w:pPr>
            <w:r w:rsidRPr="00735334">
              <w:rPr>
                <w:rFonts w:ascii="Times New Roman" w:hAnsi="Times New Roman" w:cs="Times New Roman"/>
                <w:sz w:val="24"/>
                <w:szCs w:val="24"/>
              </w:rPr>
              <w:t>The station consistently meets the expectations of its audience in promoting educational advancement.</w:t>
            </w:r>
          </w:p>
        </w:tc>
        <w:tc>
          <w:tcPr>
            <w:tcW w:w="303" w:type="pct"/>
          </w:tcPr>
          <w:p w:rsidR="00824505" w:rsidRPr="00735334" w:rsidRDefault="00824505" w:rsidP="00734597">
            <w:pPr>
              <w:tabs>
                <w:tab w:val="left" w:pos="3435"/>
              </w:tabs>
              <w:jc w:val="both"/>
              <w:rPr>
                <w:rFonts w:ascii="Times New Roman" w:hAnsi="Times New Roman" w:cs="Times New Roman"/>
                <w:sz w:val="24"/>
                <w:szCs w:val="24"/>
              </w:rPr>
            </w:pPr>
          </w:p>
        </w:tc>
        <w:tc>
          <w:tcPr>
            <w:tcW w:w="226" w:type="pct"/>
          </w:tcPr>
          <w:p w:rsidR="00824505" w:rsidRPr="00735334" w:rsidRDefault="00824505" w:rsidP="00734597">
            <w:pPr>
              <w:tabs>
                <w:tab w:val="left" w:pos="3435"/>
              </w:tabs>
              <w:jc w:val="both"/>
              <w:rPr>
                <w:rFonts w:ascii="Times New Roman" w:hAnsi="Times New Roman" w:cs="Times New Roman"/>
                <w:sz w:val="24"/>
                <w:szCs w:val="24"/>
              </w:rPr>
            </w:pPr>
          </w:p>
        </w:tc>
        <w:tc>
          <w:tcPr>
            <w:tcW w:w="226" w:type="pct"/>
          </w:tcPr>
          <w:p w:rsidR="00824505" w:rsidRPr="00735334" w:rsidRDefault="00824505" w:rsidP="00734597">
            <w:pPr>
              <w:tabs>
                <w:tab w:val="left" w:pos="3435"/>
              </w:tabs>
              <w:jc w:val="both"/>
              <w:rPr>
                <w:rFonts w:ascii="Times New Roman" w:hAnsi="Times New Roman" w:cs="Times New Roman"/>
                <w:sz w:val="24"/>
                <w:szCs w:val="24"/>
              </w:rPr>
            </w:pPr>
          </w:p>
        </w:tc>
        <w:tc>
          <w:tcPr>
            <w:tcW w:w="303" w:type="pct"/>
          </w:tcPr>
          <w:p w:rsidR="00824505" w:rsidRPr="00735334" w:rsidRDefault="00824505" w:rsidP="00734597">
            <w:pPr>
              <w:tabs>
                <w:tab w:val="left" w:pos="3435"/>
              </w:tabs>
              <w:jc w:val="both"/>
              <w:rPr>
                <w:rFonts w:ascii="Times New Roman" w:hAnsi="Times New Roman" w:cs="Times New Roman"/>
                <w:sz w:val="24"/>
                <w:szCs w:val="24"/>
              </w:rPr>
            </w:pPr>
          </w:p>
        </w:tc>
      </w:tr>
    </w:tbl>
    <w:p w:rsidR="00824505" w:rsidRDefault="0082450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ype="page"/>
      </w:r>
    </w:p>
    <w:p w:rsidR="00121448" w:rsidRPr="0006770E" w:rsidRDefault="00121448" w:rsidP="0006770E">
      <w:pPr>
        <w:spacing w:before="100" w:beforeAutospacing="1" w:after="100" w:afterAutospacing="1" w:line="240" w:lineRule="auto"/>
        <w:ind w:left="900" w:hanging="900"/>
        <w:jc w:val="both"/>
        <w:rPr>
          <w:rFonts w:ascii="Times New Roman" w:eastAsia="Times New Roman" w:hAnsi="Times New Roman" w:cs="Times New Roman"/>
          <w:sz w:val="24"/>
          <w:szCs w:val="24"/>
        </w:rPr>
      </w:pPr>
    </w:p>
    <w:sectPr w:rsidR="00121448" w:rsidRPr="0006770E" w:rsidSect="002B6121">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BD3" w:rsidRDefault="00672BD3" w:rsidP="002B6121">
      <w:pPr>
        <w:spacing w:after="0" w:line="240" w:lineRule="auto"/>
      </w:pPr>
      <w:r>
        <w:separator/>
      </w:r>
    </w:p>
  </w:endnote>
  <w:endnote w:type="continuationSeparator" w:id="0">
    <w:p w:rsidR="00672BD3" w:rsidRDefault="00672BD3" w:rsidP="002B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566271"/>
      <w:docPartObj>
        <w:docPartGallery w:val="Page Numbers (Bottom of Page)"/>
        <w:docPartUnique/>
      </w:docPartObj>
    </w:sdtPr>
    <w:sdtEndPr>
      <w:rPr>
        <w:noProof/>
      </w:rPr>
    </w:sdtEndPr>
    <w:sdtContent>
      <w:p w:rsidR="002B6121" w:rsidRDefault="002B6121">
        <w:pPr>
          <w:pStyle w:val="Footer"/>
          <w:jc w:val="center"/>
        </w:pPr>
        <w:r>
          <w:fldChar w:fldCharType="begin"/>
        </w:r>
        <w:r>
          <w:instrText xml:space="preserve"> PAGE   \* MERGEFORMAT </w:instrText>
        </w:r>
        <w:r>
          <w:fldChar w:fldCharType="separate"/>
        </w:r>
        <w:r w:rsidR="00D36097">
          <w:rPr>
            <w:noProof/>
          </w:rPr>
          <w:t>32</w:t>
        </w:r>
        <w:r>
          <w:rPr>
            <w:noProof/>
          </w:rPr>
          <w:fldChar w:fldCharType="end"/>
        </w:r>
      </w:p>
    </w:sdtContent>
  </w:sdt>
  <w:p w:rsidR="002B6121" w:rsidRDefault="002B6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BD3" w:rsidRDefault="00672BD3" w:rsidP="002B6121">
      <w:pPr>
        <w:spacing w:after="0" w:line="240" w:lineRule="auto"/>
      </w:pPr>
      <w:r>
        <w:separator/>
      </w:r>
    </w:p>
  </w:footnote>
  <w:footnote w:type="continuationSeparator" w:id="0">
    <w:p w:rsidR="00672BD3" w:rsidRDefault="00672BD3" w:rsidP="002B6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0702C"/>
    <w:multiLevelType w:val="multilevel"/>
    <w:tmpl w:val="49129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260FCA"/>
    <w:multiLevelType w:val="multilevel"/>
    <w:tmpl w:val="E46225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5753A08"/>
    <w:multiLevelType w:val="multilevel"/>
    <w:tmpl w:val="F7C0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40B17A38"/>
    <w:multiLevelType w:val="hybridMultilevel"/>
    <w:tmpl w:val="108877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F3758"/>
    <w:multiLevelType w:val="multilevel"/>
    <w:tmpl w:val="F6A00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D342B0F"/>
    <w:multiLevelType w:val="multilevel"/>
    <w:tmpl w:val="1A64E4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7770E"/>
    <w:multiLevelType w:val="multilevel"/>
    <w:tmpl w:val="36861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6"/>
  </w:num>
  <w:num w:numId="4">
    <w:abstractNumId w:val="1"/>
  </w:num>
  <w:num w:numId="5">
    <w:abstractNumId w:val="5"/>
  </w:num>
  <w:num w:numId="6">
    <w:abstractNumId w:val="9"/>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1862"/>
    <w:rsid w:val="0006770E"/>
    <w:rsid w:val="0007281E"/>
    <w:rsid w:val="00087BFA"/>
    <w:rsid w:val="000A0425"/>
    <w:rsid w:val="000A66B7"/>
    <w:rsid w:val="000A6941"/>
    <w:rsid w:val="000D6977"/>
    <w:rsid w:val="000E6D05"/>
    <w:rsid w:val="00101A87"/>
    <w:rsid w:val="00121448"/>
    <w:rsid w:val="00137C07"/>
    <w:rsid w:val="00142E84"/>
    <w:rsid w:val="00161862"/>
    <w:rsid w:val="001631B0"/>
    <w:rsid w:val="00180AA5"/>
    <w:rsid w:val="001F54AC"/>
    <w:rsid w:val="00200191"/>
    <w:rsid w:val="00255CB5"/>
    <w:rsid w:val="002777BC"/>
    <w:rsid w:val="00281E00"/>
    <w:rsid w:val="0028304F"/>
    <w:rsid w:val="00287963"/>
    <w:rsid w:val="00294D4E"/>
    <w:rsid w:val="002B6121"/>
    <w:rsid w:val="002C490D"/>
    <w:rsid w:val="002C5F2C"/>
    <w:rsid w:val="002D4E1C"/>
    <w:rsid w:val="002E065D"/>
    <w:rsid w:val="00301EC8"/>
    <w:rsid w:val="00305195"/>
    <w:rsid w:val="00311E7C"/>
    <w:rsid w:val="003515BD"/>
    <w:rsid w:val="00360C3E"/>
    <w:rsid w:val="00367865"/>
    <w:rsid w:val="003A5ED1"/>
    <w:rsid w:val="003A72C0"/>
    <w:rsid w:val="003F7C9C"/>
    <w:rsid w:val="004049E5"/>
    <w:rsid w:val="00406270"/>
    <w:rsid w:val="004346BB"/>
    <w:rsid w:val="00491A3E"/>
    <w:rsid w:val="004A2DBE"/>
    <w:rsid w:val="00523A3C"/>
    <w:rsid w:val="00555329"/>
    <w:rsid w:val="005A1C10"/>
    <w:rsid w:val="005B35F4"/>
    <w:rsid w:val="005C11E9"/>
    <w:rsid w:val="006626FA"/>
    <w:rsid w:val="00672BD3"/>
    <w:rsid w:val="006B6A7C"/>
    <w:rsid w:val="006D6806"/>
    <w:rsid w:val="006F16CD"/>
    <w:rsid w:val="00706E44"/>
    <w:rsid w:val="00743BF3"/>
    <w:rsid w:val="00761470"/>
    <w:rsid w:val="00775C6C"/>
    <w:rsid w:val="0078653C"/>
    <w:rsid w:val="007924BB"/>
    <w:rsid w:val="00797D88"/>
    <w:rsid w:val="007B64D4"/>
    <w:rsid w:val="007C37ED"/>
    <w:rsid w:val="00824505"/>
    <w:rsid w:val="0082471D"/>
    <w:rsid w:val="008354A3"/>
    <w:rsid w:val="00845EA9"/>
    <w:rsid w:val="008D5EB3"/>
    <w:rsid w:val="008E4025"/>
    <w:rsid w:val="0092735F"/>
    <w:rsid w:val="00961000"/>
    <w:rsid w:val="009B67A3"/>
    <w:rsid w:val="009C53BF"/>
    <w:rsid w:val="00A301FF"/>
    <w:rsid w:val="00A34CB2"/>
    <w:rsid w:val="00A45F20"/>
    <w:rsid w:val="00AA4517"/>
    <w:rsid w:val="00AD7C51"/>
    <w:rsid w:val="00B00CFE"/>
    <w:rsid w:val="00B05217"/>
    <w:rsid w:val="00B21671"/>
    <w:rsid w:val="00B62A7D"/>
    <w:rsid w:val="00BA4628"/>
    <w:rsid w:val="00BE6E49"/>
    <w:rsid w:val="00BF168F"/>
    <w:rsid w:val="00C519F2"/>
    <w:rsid w:val="00C61863"/>
    <w:rsid w:val="00C76DCF"/>
    <w:rsid w:val="00CE10BD"/>
    <w:rsid w:val="00CE485D"/>
    <w:rsid w:val="00CE4B33"/>
    <w:rsid w:val="00CF12ED"/>
    <w:rsid w:val="00D15903"/>
    <w:rsid w:val="00D36097"/>
    <w:rsid w:val="00D60E97"/>
    <w:rsid w:val="00D86040"/>
    <w:rsid w:val="00DA0114"/>
    <w:rsid w:val="00DC5F69"/>
    <w:rsid w:val="00DD7171"/>
    <w:rsid w:val="00E1123E"/>
    <w:rsid w:val="00E42843"/>
    <w:rsid w:val="00E67877"/>
    <w:rsid w:val="00E9363D"/>
    <w:rsid w:val="00EA5BB0"/>
    <w:rsid w:val="00EB348D"/>
    <w:rsid w:val="00EC79AD"/>
    <w:rsid w:val="00EE7EDB"/>
    <w:rsid w:val="00F07841"/>
    <w:rsid w:val="00F331FC"/>
    <w:rsid w:val="00F44DC7"/>
    <w:rsid w:val="00F94BB6"/>
    <w:rsid w:val="00FB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1048"/>
        <o:r id="V:Rule2" type="connector" idref="#1049"/>
      </o:rules>
    </o:shapelayout>
  </w:shapeDefaults>
  <w:decimalSymbol w:val="."/>
  <w:listSeparator w:val=","/>
  <w15:docId w15:val="{77C2E743-5F4E-4ABA-9687-E7D97387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E84"/>
  </w:style>
  <w:style w:type="paragraph" w:styleId="Heading1">
    <w:name w:val="heading 1"/>
    <w:basedOn w:val="Normal"/>
    <w:next w:val="Normal"/>
    <w:link w:val="Heading1Char"/>
    <w:uiPriority w:val="9"/>
    <w:qFormat/>
    <w:rsid w:val="00B21671"/>
    <w:pPr>
      <w:keepNext/>
      <w:keepLines/>
      <w:spacing w:before="120" w:after="0" w:line="259" w:lineRule="auto"/>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862"/>
    <w:pPr>
      <w:ind w:left="720"/>
      <w:contextualSpacing/>
    </w:pPr>
  </w:style>
  <w:style w:type="paragraph" w:styleId="NormalWeb">
    <w:name w:val="Normal (Web)"/>
    <w:basedOn w:val="Normal"/>
    <w:uiPriority w:val="99"/>
    <w:semiHidden/>
    <w:unhideWhenUsed/>
    <w:rsid w:val="001618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00"/>
    <w:rPr>
      <w:rFonts w:ascii="Segoe UI" w:hAnsi="Segoe UI" w:cs="Segoe UI"/>
      <w:sz w:val="18"/>
      <w:szCs w:val="18"/>
    </w:rPr>
  </w:style>
  <w:style w:type="character" w:customStyle="1" w:styleId="Heading1Char">
    <w:name w:val="Heading 1 Char"/>
    <w:basedOn w:val="DefaultParagraphFont"/>
    <w:link w:val="Heading1"/>
    <w:uiPriority w:val="9"/>
    <w:rsid w:val="00B21671"/>
    <w:rPr>
      <w:rFonts w:ascii="Times New Roman" w:eastAsiaTheme="majorEastAsia" w:hAnsi="Times New Roman" w:cstheme="majorBidi"/>
      <w:b/>
      <w:color w:val="000000" w:themeColor="text1"/>
      <w:sz w:val="24"/>
      <w:szCs w:val="32"/>
    </w:rPr>
  </w:style>
  <w:style w:type="paragraph" w:styleId="BodyText">
    <w:name w:val="Body Text"/>
    <w:basedOn w:val="Normal"/>
    <w:link w:val="BodyTextChar"/>
    <w:uiPriority w:val="1"/>
    <w:qFormat/>
    <w:rsid w:val="00B21671"/>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21671"/>
    <w:rPr>
      <w:rFonts w:ascii="Times New Roman" w:eastAsia="Times New Roman" w:hAnsi="Times New Roman" w:cs="Times New Roman"/>
      <w:sz w:val="24"/>
      <w:szCs w:val="24"/>
    </w:rPr>
  </w:style>
  <w:style w:type="table" w:styleId="TableGrid">
    <w:name w:val="Table Grid"/>
    <w:basedOn w:val="TableNormal"/>
    <w:uiPriority w:val="59"/>
    <w:rsid w:val="00121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6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21"/>
  </w:style>
  <w:style w:type="paragraph" w:styleId="Footer">
    <w:name w:val="footer"/>
    <w:basedOn w:val="Normal"/>
    <w:link w:val="FooterChar"/>
    <w:uiPriority w:val="99"/>
    <w:unhideWhenUsed/>
    <w:rsid w:val="002B6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21"/>
  </w:style>
  <w:style w:type="paragraph" w:customStyle="1" w:styleId="Style7">
    <w:name w:val="Style7"/>
    <w:basedOn w:val="Normal"/>
    <w:uiPriority w:val="99"/>
    <w:rsid w:val="00824505"/>
    <w:pPr>
      <w:widowControl w:val="0"/>
      <w:autoSpaceDE w:val="0"/>
      <w:autoSpaceDN w:val="0"/>
      <w:adjustRightInd w:val="0"/>
      <w:spacing w:after="0" w:line="603" w:lineRule="exac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43052">
      <w:bodyDiv w:val="1"/>
      <w:marLeft w:val="0"/>
      <w:marRight w:val="0"/>
      <w:marTop w:val="0"/>
      <w:marBottom w:val="0"/>
      <w:divBdr>
        <w:top w:val="none" w:sz="0" w:space="0" w:color="auto"/>
        <w:left w:val="none" w:sz="0" w:space="0" w:color="auto"/>
        <w:bottom w:val="none" w:sz="0" w:space="0" w:color="auto"/>
        <w:right w:val="none" w:sz="0" w:space="0" w:color="auto"/>
      </w:divBdr>
    </w:div>
    <w:div w:id="273295693">
      <w:bodyDiv w:val="1"/>
      <w:marLeft w:val="0"/>
      <w:marRight w:val="0"/>
      <w:marTop w:val="0"/>
      <w:marBottom w:val="0"/>
      <w:divBdr>
        <w:top w:val="none" w:sz="0" w:space="0" w:color="auto"/>
        <w:left w:val="none" w:sz="0" w:space="0" w:color="auto"/>
        <w:bottom w:val="none" w:sz="0" w:space="0" w:color="auto"/>
        <w:right w:val="none" w:sz="0" w:space="0" w:color="auto"/>
      </w:divBdr>
    </w:div>
    <w:div w:id="286664039">
      <w:bodyDiv w:val="1"/>
      <w:marLeft w:val="0"/>
      <w:marRight w:val="0"/>
      <w:marTop w:val="0"/>
      <w:marBottom w:val="0"/>
      <w:divBdr>
        <w:top w:val="none" w:sz="0" w:space="0" w:color="auto"/>
        <w:left w:val="none" w:sz="0" w:space="0" w:color="auto"/>
        <w:bottom w:val="none" w:sz="0" w:space="0" w:color="auto"/>
        <w:right w:val="none" w:sz="0" w:space="0" w:color="auto"/>
      </w:divBdr>
    </w:div>
    <w:div w:id="305282988">
      <w:bodyDiv w:val="1"/>
      <w:marLeft w:val="0"/>
      <w:marRight w:val="0"/>
      <w:marTop w:val="0"/>
      <w:marBottom w:val="0"/>
      <w:divBdr>
        <w:top w:val="none" w:sz="0" w:space="0" w:color="auto"/>
        <w:left w:val="none" w:sz="0" w:space="0" w:color="auto"/>
        <w:bottom w:val="none" w:sz="0" w:space="0" w:color="auto"/>
        <w:right w:val="none" w:sz="0" w:space="0" w:color="auto"/>
      </w:divBdr>
    </w:div>
    <w:div w:id="317924146">
      <w:bodyDiv w:val="1"/>
      <w:marLeft w:val="0"/>
      <w:marRight w:val="0"/>
      <w:marTop w:val="0"/>
      <w:marBottom w:val="0"/>
      <w:divBdr>
        <w:top w:val="none" w:sz="0" w:space="0" w:color="auto"/>
        <w:left w:val="none" w:sz="0" w:space="0" w:color="auto"/>
        <w:bottom w:val="none" w:sz="0" w:space="0" w:color="auto"/>
        <w:right w:val="none" w:sz="0" w:space="0" w:color="auto"/>
      </w:divBdr>
      <w:divsChild>
        <w:div w:id="1675719480">
          <w:marLeft w:val="0"/>
          <w:marRight w:val="0"/>
          <w:marTop w:val="0"/>
          <w:marBottom w:val="0"/>
          <w:divBdr>
            <w:top w:val="none" w:sz="0" w:space="0" w:color="auto"/>
            <w:left w:val="none" w:sz="0" w:space="0" w:color="auto"/>
            <w:bottom w:val="none" w:sz="0" w:space="0" w:color="auto"/>
            <w:right w:val="none" w:sz="0" w:space="0" w:color="auto"/>
          </w:divBdr>
          <w:divsChild>
            <w:div w:id="2141722268">
              <w:marLeft w:val="0"/>
              <w:marRight w:val="0"/>
              <w:marTop w:val="0"/>
              <w:marBottom w:val="0"/>
              <w:divBdr>
                <w:top w:val="none" w:sz="0" w:space="0" w:color="auto"/>
                <w:left w:val="none" w:sz="0" w:space="0" w:color="auto"/>
                <w:bottom w:val="none" w:sz="0" w:space="0" w:color="auto"/>
                <w:right w:val="none" w:sz="0" w:space="0" w:color="auto"/>
              </w:divBdr>
              <w:divsChild>
                <w:div w:id="707753498">
                  <w:marLeft w:val="0"/>
                  <w:marRight w:val="0"/>
                  <w:marTop w:val="0"/>
                  <w:marBottom w:val="0"/>
                  <w:divBdr>
                    <w:top w:val="none" w:sz="0" w:space="0" w:color="auto"/>
                    <w:left w:val="none" w:sz="0" w:space="0" w:color="auto"/>
                    <w:bottom w:val="none" w:sz="0" w:space="0" w:color="auto"/>
                    <w:right w:val="none" w:sz="0" w:space="0" w:color="auto"/>
                  </w:divBdr>
                  <w:divsChild>
                    <w:div w:id="7518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1963">
          <w:marLeft w:val="0"/>
          <w:marRight w:val="0"/>
          <w:marTop w:val="0"/>
          <w:marBottom w:val="0"/>
          <w:divBdr>
            <w:top w:val="none" w:sz="0" w:space="0" w:color="auto"/>
            <w:left w:val="none" w:sz="0" w:space="0" w:color="auto"/>
            <w:bottom w:val="none" w:sz="0" w:space="0" w:color="auto"/>
            <w:right w:val="none" w:sz="0" w:space="0" w:color="auto"/>
          </w:divBdr>
          <w:divsChild>
            <w:div w:id="6838031">
              <w:marLeft w:val="0"/>
              <w:marRight w:val="0"/>
              <w:marTop w:val="0"/>
              <w:marBottom w:val="0"/>
              <w:divBdr>
                <w:top w:val="none" w:sz="0" w:space="0" w:color="auto"/>
                <w:left w:val="none" w:sz="0" w:space="0" w:color="auto"/>
                <w:bottom w:val="none" w:sz="0" w:space="0" w:color="auto"/>
                <w:right w:val="none" w:sz="0" w:space="0" w:color="auto"/>
              </w:divBdr>
              <w:divsChild>
                <w:div w:id="1544560639">
                  <w:marLeft w:val="0"/>
                  <w:marRight w:val="0"/>
                  <w:marTop w:val="0"/>
                  <w:marBottom w:val="0"/>
                  <w:divBdr>
                    <w:top w:val="none" w:sz="0" w:space="0" w:color="auto"/>
                    <w:left w:val="none" w:sz="0" w:space="0" w:color="auto"/>
                    <w:bottom w:val="none" w:sz="0" w:space="0" w:color="auto"/>
                    <w:right w:val="none" w:sz="0" w:space="0" w:color="auto"/>
                  </w:divBdr>
                  <w:divsChild>
                    <w:div w:id="13513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940670">
      <w:bodyDiv w:val="1"/>
      <w:marLeft w:val="0"/>
      <w:marRight w:val="0"/>
      <w:marTop w:val="0"/>
      <w:marBottom w:val="0"/>
      <w:divBdr>
        <w:top w:val="none" w:sz="0" w:space="0" w:color="auto"/>
        <w:left w:val="none" w:sz="0" w:space="0" w:color="auto"/>
        <w:bottom w:val="none" w:sz="0" w:space="0" w:color="auto"/>
        <w:right w:val="none" w:sz="0" w:space="0" w:color="auto"/>
      </w:divBdr>
    </w:div>
    <w:div w:id="402877107">
      <w:bodyDiv w:val="1"/>
      <w:marLeft w:val="0"/>
      <w:marRight w:val="0"/>
      <w:marTop w:val="0"/>
      <w:marBottom w:val="0"/>
      <w:divBdr>
        <w:top w:val="none" w:sz="0" w:space="0" w:color="auto"/>
        <w:left w:val="none" w:sz="0" w:space="0" w:color="auto"/>
        <w:bottom w:val="none" w:sz="0" w:space="0" w:color="auto"/>
        <w:right w:val="none" w:sz="0" w:space="0" w:color="auto"/>
      </w:divBdr>
    </w:div>
    <w:div w:id="733743120">
      <w:bodyDiv w:val="1"/>
      <w:marLeft w:val="0"/>
      <w:marRight w:val="0"/>
      <w:marTop w:val="0"/>
      <w:marBottom w:val="0"/>
      <w:divBdr>
        <w:top w:val="none" w:sz="0" w:space="0" w:color="auto"/>
        <w:left w:val="none" w:sz="0" w:space="0" w:color="auto"/>
        <w:bottom w:val="none" w:sz="0" w:space="0" w:color="auto"/>
        <w:right w:val="none" w:sz="0" w:space="0" w:color="auto"/>
      </w:divBdr>
    </w:div>
    <w:div w:id="860388868">
      <w:bodyDiv w:val="1"/>
      <w:marLeft w:val="0"/>
      <w:marRight w:val="0"/>
      <w:marTop w:val="0"/>
      <w:marBottom w:val="0"/>
      <w:divBdr>
        <w:top w:val="none" w:sz="0" w:space="0" w:color="auto"/>
        <w:left w:val="none" w:sz="0" w:space="0" w:color="auto"/>
        <w:bottom w:val="none" w:sz="0" w:space="0" w:color="auto"/>
        <w:right w:val="none" w:sz="0" w:space="0" w:color="auto"/>
      </w:divBdr>
    </w:div>
    <w:div w:id="868223220">
      <w:bodyDiv w:val="1"/>
      <w:marLeft w:val="0"/>
      <w:marRight w:val="0"/>
      <w:marTop w:val="0"/>
      <w:marBottom w:val="0"/>
      <w:divBdr>
        <w:top w:val="none" w:sz="0" w:space="0" w:color="auto"/>
        <w:left w:val="none" w:sz="0" w:space="0" w:color="auto"/>
        <w:bottom w:val="none" w:sz="0" w:space="0" w:color="auto"/>
        <w:right w:val="none" w:sz="0" w:space="0" w:color="auto"/>
      </w:divBdr>
    </w:div>
    <w:div w:id="951743638">
      <w:bodyDiv w:val="1"/>
      <w:marLeft w:val="0"/>
      <w:marRight w:val="0"/>
      <w:marTop w:val="0"/>
      <w:marBottom w:val="0"/>
      <w:divBdr>
        <w:top w:val="none" w:sz="0" w:space="0" w:color="auto"/>
        <w:left w:val="none" w:sz="0" w:space="0" w:color="auto"/>
        <w:bottom w:val="none" w:sz="0" w:space="0" w:color="auto"/>
        <w:right w:val="none" w:sz="0" w:space="0" w:color="auto"/>
      </w:divBdr>
      <w:divsChild>
        <w:div w:id="333580184">
          <w:marLeft w:val="0"/>
          <w:marRight w:val="0"/>
          <w:marTop w:val="0"/>
          <w:marBottom w:val="0"/>
          <w:divBdr>
            <w:top w:val="none" w:sz="0" w:space="0" w:color="auto"/>
            <w:left w:val="none" w:sz="0" w:space="0" w:color="auto"/>
            <w:bottom w:val="none" w:sz="0" w:space="0" w:color="auto"/>
            <w:right w:val="none" w:sz="0" w:space="0" w:color="auto"/>
          </w:divBdr>
          <w:divsChild>
            <w:div w:id="1066564080">
              <w:marLeft w:val="0"/>
              <w:marRight w:val="0"/>
              <w:marTop w:val="0"/>
              <w:marBottom w:val="0"/>
              <w:divBdr>
                <w:top w:val="none" w:sz="0" w:space="0" w:color="auto"/>
                <w:left w:val="none" w:sz="0" w:space="0" w:color="auto"/>
                <w:bottom w:val="none" w:sz="0" w:space="0" w:color="auto"/>
                <w:right w:val="none" w:sz="0" w:space="0" w:color="auto"/>
              </w:divBdr>
              <w:divsChild>
                <w:div w:id="892160680">
                  <w:marLeft w:val="0"/>
                  <w:marRight w:val="0"/>
                  <w:marTop w:val="0"/>
                  <w:marBottom w:val="0"/>
                  <w:divBdr>
                    <w:top w:val="none" w:sz="0" w:space="0" w:color="auto"/>
                    <w:left w:val="none" w:sz="0" w:space="0" w:color="auto"/>
                    <w:bottom w:val="none" w:sz="0" w:space="0" w:color="auto"/>
                    <w:right w:val="none" w:sz="0" w:space="0" w:color="auto"/>
                  </w:divBdr>
                  <w:divsChild>
                    <w:div w:id="12759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8642">
          <w:marLeft w:val="0"/>
          <w:marRight w:val="0"/>
          <w:marTop w:val="0"/>
          <w:marBottom w:val="0"/>
          <w:divBdr>
            <w:top w:val="none" w:sz="0" w:space="0" w:color="auto"/>
            <w:left w:val="none" w:sz="0" w:space="0" w:color="auto"/>
            <w:bottom w:val="none" w:sz="0" w:space="0" w:color="auto"/>
            <w:right w:val="none" w:sz="0" w:space="0" w:color="auto"/>
          </w:divBdr>
          <w:divsChild>
            <w:div w:id="1152406071">
              <w:marLeft w:val="0"/>
              <w:marRight w:val="0"/>
              <w:marTop w:val="0"/>
              <w:marBottom w:val="0"/>
              <w:divBdr>
                <w:top w:val="none" w:sz="0" w:space="0" w:color="auto"/>
                <w:left w:val="none" w:sz="0" w:space="0" w:color="auto"/>
                <w:bottom w:val="none" w:sz="0" w:space="0" w:color="auto"/>
                <w:right w:val="none" w:sz="0" w:space="0" w:color="auto"/>
              </w:divBdr>
              <w:divsChild>
                <w:div w:id="436025013">
                  <w:marLeft w:val="0"/>
                  <w:marRight w:val="0"/>
                  <w:marTop w:val="0"/>
                  <w:marBottom w:val="0"/>
                  <w:divBdr>
                    <w:top w:val="none" w:sz="0" w:space="0" w:color="auto"/>
                    <w:left w:val="none" w:sz="0" w:space="0" w:color="auto"/>
                    <w:bottom w:val="none" w:sz="0" w:space="0" w:color="auto"/>
                    <w:right w:val="none" w:sz="0" w:space="0" w:color="auto"/>
                  </w:divBdr>
                  <w:divsChild>
                    <w:div w:id="12968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5471">
      <w:bodyDiv w:val="1"/>
      <w:marLeft w:val="0"/>
      <w:marRight w:val="0"/>
      <w:marTop w:val="0"/>
      <w:marBottom w:val="0"/>
      <w:divBdr>
        <w:top w:val="none" w:sz="0" w:space="0" w:color="auto"/>
        <w:left w:val="none" w:sz="0" w:space="0" w:color="auto"/>
        <w:bottom w:val="none" w:sz="0" w:space="0" w:color="auto"/>
        <w:right w:val="none" w:sz="0" w:space="0" w:color="auto"/>
      </w:divBdr>
    </w:div>
    <w:div w:id="1151483167">
      <w:bodyDiv w:val="1"/>
      <w:marLeft w:val="0"/>
      <w:marRight w:val="0"/>
      <w:marTop w:val="0"/>
      <w:marBottom w:val="0"/>
      <w:divBdr>
        <w:top w:val="none" w:sz="0" w:space="0" w:color="auto"/>
        <w:left w:val="none" w:sz="0" w:space="0" w:color="auto"/>
        <w:bottom w:val="none" w:sz="0" w:space="0" w:color="auto"/>
        <w:right w:val="none" w:sz="0" w:space="0" w:color="auto"/>
      </w:divBdr>
    </w:div>
    <w:div w:id="1197431935">
      <w:bodyDiv w:val="1"/>
      <w:marLeft w:val="0"/>
      <w:marRight w:val="0"/>
      <w:marTop w:val="0"/>
      <w:marBottom w:val="0"/>
      <w:divBdr>
        <w:top w:val="none" w:sz="0" w:space="0" w:color="auto"/>
        <w:left w:val="none" w:sz="0" w:space="0" w:color="auto"/>
        <w:bottom w:val="none" w:sz="0" w:space="0" w:color="auto"/>
        <w:right w:val="none" w:sz="0" w:space="0" w:color="auto"/>
      </w:divBdr>
    </w:div>
    <w:div w:id="1203715966">
      <w:bodyDiv w:val="1"/>
      <w:marLeft w:val="0"/>
      <w:marRight w:val="0"/>
      <w:marTop w:val="0"/>
      <w:marBottom w:val="0"/>
      <w:divBdr>
        <w:top w:val="none" w:sz="0" w:space="0" w:color="auto"/>
        <w:left w:val="none" w:sz="0" w:space="0" w:color="auto"/>
        <w:bottom w:val="none" w:sz="0" w:space="0" w:color="auto"/>
        <w:right w:val="none" w:sz="0" w:space="0" w:color="auto"/>
      </w:divBdr>
      <w:divsChild>
        <w:div w:id="1437822648">
          <w:marLeft w:val="0"/>
          <w:marRight w:val="0"/>
          <w:marTop w:val="0"/>
          <w:marBottom w:val="0"/>
          <w:divBdr>
            <w:top w:val="none" w:sz="0" w:space="0" w:color="auto"/>
            <w:left w:val="none" w:sz="0" w:space="0" w:color="auto"/>
            <w:bottom w:val="none" w:sz="0" w:space="0" w:color="auto"/>
            <w:right w:val="none" w:sz="0" w:space="0" w:color="auto"/>
          </w:divBdr>
          <w:divsChild>
            <w:div w:id="214584441">
              <w:marLeft w:val="0"/>
              <w:marRight w:val="0"/>
              <w:marTop w:val="0"/>
              <w:marBottom w:val="0"/>
              <w:divBdr>
                <w:top w:val="none" w:sz="0" w:space="0" w:color="auto"/>
                <w:left w:val="none" w:sz="0" w:space="0" w:color="auto"/>
                <w:bottom w:val="none" w:sz="0" w:space="0" w:color="auto"/>
                <w:right w:val="none" w:sz="0" w:space="0" w:color="auto"/>
              </w:divBdr>
              <w:divsChild>
                <w:div w:id="1174613185">
                  <w:marLeft w:val="0"/>
                  <w:marRight w:val="0"/>
                  <w:marTop w:val="0"/>
                  <w:marBottom w:val="0"/>
                  <w:divBdr>
                    <w:top w:val="none" w:sz="0" w:space="0" w:color="auto"/>
                    <w:left w:val="none" w:sz="0" w:space="0" w:color="auto"/>
                    <w:bottom w:val="none" w:sz="0" w:space="0" w:color="auto"/>
                    <w:right w:val="none" w:sz="0" w:space="0" w:color="auto"/>
                  </w:divBdr>
                  <w:divsChild>
                    <w:div w:id="1406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4074">
          <w:marLeft w:val="0"/>
          <w:marRight w:val="0"/>
          <w:marTop w:val="0"/>
          <w:marBottom w:val="0"/>
          <w:divBdr>
            <w:top w:val="none" w:sz="0" w:space="0" w:color="auto"/>
            <w:left w:val="none" w:sz="0" w:space="0" w:color="auto"/>
            <w:bottom w:val="none" w:sz="0" w:space="0" w:color="auto"/>
            <w:right w:val="none" w:sz="0" w:space="0" w:color="auto"/>
          </w:divBdr>
          <w:divsChild>
            <w:div w:id="1570921137">
              <w:marLeft w:val="0"/>
              <w:marRight w:val="0"/>
              <w:marTop w:val="0"/>
              <w:marBottom w:val="0"/>
              <w:divBdr>
                <w:top w:val="none" w:sz="0" w:space="0" w:color="auto"/>
                <w:left w:val="none" w:sz="0" w:space="0" w:color="auto"/>
                <w:bottom w:val="none" w:sz="0" w:space="0" w:color="auto"/>
                <w:right w:val="none" w:sz="0" w:space="0" w:color="auto"/>
              </w:divBdr>
              <w:divsChild>
                <w:div w:id="1739130743">
                  <w:marLeft w:val="0"/>
                  <w:marRight w:val="0"/>
                  <w:marTop w:val="0"/>
                  <w:marBottom w:val="0"/>
                  <w:divBdr>
                    <w:top w:val="none" w:sz="0" w:space="0" w:color="auto"/>
                    <w:left w:val="none" w:sz="0" w:space="0" w:color="auto"/>
                    <w:bottom w:val="none" w:sz="0" w:space="0" w:color="auto"/>
                    <w:right w:val="none" w:sz="0" w:space="0" w:color="auto"/>
                  </w:divBdr>
                  <w:divsChild>
                    <w:div w:id="10735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7691">
      <w:bodyDiv w:val="1"/>
      <w:marLeft w:val="0"/>
      <w:marRight w:val="0"/>
      <w:marTop w:val="0"/>
      <w:marBottom w:val="0"/>
      <w:divBdr>
        <w:top w:val="none" w:sz="0" w:space="0" w:color="auto"/>
        <w:left w:val="none" w:sz="0" w:space="0" w:color="auto"/>
        <w:bottom w:val="none" w:sz="0" w:space="0" w:color="auto"/>
        <w:right w:val="none" w:sz="0" w:space="0" w:color="auto"/>
      </w:divBdr>
    </w:div>
    <w:div w:id="1325815397">
      <w:bodyDiv w:val="1"/>
      <w:marLeft w:val="0"/>
      <w:marRight w:val="0"/>
      <w:marTop w:val="0"/>
      <w:marBottom w:val="0"/>
      <w:divBdr>
        <w:top w:val="none" w:sz="0" w:space="0" w:color="auto"/>
        <w:left w:val="none" w:sz="0" w:space="0" w:color="auto"/>
        <w:bottom w:val="none" w:sz="0" w:space="0" w:color="auto"/>
        <w:right w:val="none" w:sz="0" w:space="0" w:color="auto"/>
      </w:divBdr>
    </w:div>
    <w:div w:id="1358047318">
      <w:bodyDiv w:val="1"/>
      <w:marLeft w:val="0"/>
      <w:marRight w:val="0"/>
      <w:marTop w:val="0"/>
      <w:marBottom w:val="0"/>
      <w:divBdr>
        <w:top w:val="none" w:sz="0" w:space="0" w:color="auto"/>
        <w:left w:val="none" w:sz="0" w:space="0" w:color="auto"/>
        <w:bottom w:val="none" w:sz="0" w:space="0" w:color="auto"/>
        <w:right w:val="none" w:sz="0" w:space="0" w:color="auto"/>
      </w:divBdr>
    </w:div>
    <w:div w:id="1494443788">
      <w:bodyDiv w:val="1"/>
      <w:marLeft w:val="0"/>
      <w:marRight w:val="0"/>
      <w:marTop w:val="0"/>
      <w:marBottom w:val="0"/>
      <w:divBdr>
        <w:top w:val="none" w:sz="0" w:space="0" w:color="auto"/>
        <w:left w:val="none" w:sz="0" w:space="0" w:color="auto"/>
        <w:bottom w:val="none" w:sz="0" w:space="0" w:color="auto"/>
        <w:right w:val="none" w:sz="0" w:space="0" w:color="auto"/>
      </w:divBdr>
    </w:div>
    <w:div w:id="1741442406">
      <w:bodyDiv w:val="1"/>
      <w:marLeft w:val="0"/>
      <w:marRight w:val="0"/>
      <w:marTop w:val="0"/>
      <w:marBottom w:val="0"/>
      <w:divBdr>
        <w:top w:val="none" w:sz="0" w:space="0" w:color="auto"/>
        <w:left w:val="none" w:sz="0" w:space="0" w:color="auto"/>
        <w:bottom w:val="none" w:sz="0" w:space="0" w:color="auto"/>
        <w:right w:val="none" w:sz="0" w:space="0" w:color="auto"/>
      </w:divBdr>
    </w:div>
    <w:div w:id="1926375949">
      <w:bodyDiv w:val="1"/>
      <w:marLeft w:val="0"/>
      <w:marRight w:val="0"/>
      <w:marTop w:val="0"/>
      <w:marBottom w:val="0"/>
      <w:divBdr>
        <w:top w:val="none" w:sz="0" w:space="0" w:color="auto"/>
        <w:left w:val="none" w:sz="0" w:space="0" w:color="auto"/>
        <w:bottom w:val="none" w:sz="0" w:space="0" w:color="auto"/>
        <w:right w:val="none" w:sz="0" w:space="0" w:color="auto"/>
      </w:divBdr>
    </w:div>
    <w:div w:id="2062947481">
      <w:bodyDiv w:val="1"/>
      <w:marLeft w:val="0"/>
      <w:marRight w:val="0"/>
      <w:marTop w:val="0"/>
      <w:marBottom w:val="0"/>
      <w:divBdr>
        <w:top w:val="none" w:sz="0" w:space="0" w:color="auto"/>
        <w:left w:val="none" w:sz="0" w:space="0" w:color="auto"/>
        <w:bottom w:val="none" w:sz="0" w:space="0" w:color="auto"/>
        <w:right w:val="none" w:sz="0" w:space="0" w:color="auto"/>
      </w:divBdr>
    </w:div>
    <w:div w:id="21317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60</Pages>
  <Words>14302</Words>
  <Characters>81528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Microsoft account</cp:lastModifiedBy>
  <cp:revision>66</cp:revision>
  <cp:lastPrinted>2025-06-13T13:36:00Z</cp:lastPrinted>
  <dcterms:created xsi:type="dcterms:W3CDTF">2024-11-30T14:57:00Z</dcterms:created>
  <dcterms:modified xsi:type="dcterms:W3CDTF">2025-06-13T13:36:00Z</dcterms:modified>
</cp:coreProperties>
</file>