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CHAPTER ONE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INTRODUCTION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1.1. Background to the Study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Democracy as a system of government, is sustained by the conduct of free, fair, and credible elections that empower citizens to choose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leaders and participate actively in governance. Nigeria, the most populous country in Africa and one of its largest democracies, ties the promise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democracy closely to the integrity of its electoral systems. Since transitioning to civilian rule in 1999, Nigeria's elections have been a key indicator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its democratic progress, showcasing both its successes and ongoing challenges. Electoral integrity plays a vital role in this process, ensuring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legitimacy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elected officials and fostering public trust in the democratic system. The 2023 presidential election marked a pivotal point in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country's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political development, occurring at a time when citizens and stakeholders were calling for greater transparency, efficiency,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accountability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 Held in a politically charged atmosphere marked by rising youth activism, economic difficulties, and security concerns, the election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added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layers of complexity to the process, subjecting the Independent National Electoral Commission (INEC) and other institutions to heightened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scrutiny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 notable feature of the 2023 Nigerian presidential election was the implementation of technological innovations mandated by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Electoral Act of 2022.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Among the key reforms were the introduction of the Bimodal Voter Accreditation System (BVAS) and the electronic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transmission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results, designed to reduce electoral fraud, improve credibility, and ensure that election outcomes accurately reflected the will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people (INEC, 2022).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However, despite these advancements, the election encountered significant challenges, including allegations of vote-buying,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irregularities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result collation, logistical failures, and disputes over the outcomes. The election also ignited national debates surrounding issues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inclusivity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voter turnout, and the influence of political parties on election results. A third-force political movement emerged, disrupting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traditional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two-party system and signaling a shift in voter behavior and expectations for transformative leadership. In light of these developments,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regarding the strength and independence of Nigeria's democratic institutions, the rule of law, and the resilience of its democratic culture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come into sharp focus. This study critically assesses the extent to which the 2023 presidential election adhered to electoral integrity principles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its broader implications for the country's democratic consolidation.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1.2. Statement of the Problem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Elections are the cornerstone of democracy, serving as a mechanism for the peaceful transfer of power and an instrument for reflecting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collective will of the people. However, the integrity of electoral processes remains a significant challenge in Nigeria, often undermined by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logistical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inefficiencies, voter suppression, electoral malpractice, and political interference. Despite the enactment of the Electoral Act of 2022,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which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introduced reforms such as the Bimodal Voter Accreditation System (BVAS) and electronic transmission of results, concerns about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credibility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elections persist. The 2023 presidential election was anticipated to be a turning point for Nigeria's democratic consolidation.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However, it was marred by various allegations of irregularities. Observers reported incidents of vote-buying, with evidence of financial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inducement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voters in several states, undermining the principle of free choice (Premium Times, 2023). There were also cases of disruptions at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polling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units, including violence and the destruction of electoral materials in parts of Lagos and Rivers States, which disenfranchised voters (Punch,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2023).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Additionally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delays in the electronic transmission of results led to widespread skepticism about the credibility of the process, with opposition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parties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civil society groups questioning the transparency of the collation process (Channels TV,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Voter turnout in the 2023 election was reported at just 29%, one of the lowest in Nigeria's democratic history, despite an increase 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voter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registration and heightened political awareness before the election (INEC, 2023). This paradox highlights deep-seated issues such as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disenfranchisement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a lack of trust in the electoral system, and barriers to inclusivity, particularly for women and marginalized groups. Moreover,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emergence of a third-force political movement, represented by candidates outside the dominant two-party system, revealed growing voter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disillusionment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with traditional political structures. \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However, it also exposed the vulnerabilities of an electorate grappling with polarization and the challenges of navigating a complex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political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landscape (The Guardian Nigeria, 2023). The recurring deficits in electoral integrity threaten Nigeria's democratic stability and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legitimacy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its governance. These challenges not only undermine the credibility of elected officials but also erode public trust in the democratic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potentially discouraging future participation. If unresolved, these issues could exacerbate political tensions, as evidenced by post-election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protests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legal disputes challenging the declared results (BBC News,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1.3. Objectives of the Study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primary objective of this study is to assess the extent to which the 2023 presidential election in Nigeria adhered to principles of electoral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integrity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its implications for the country's democratic consolidation. Specifically, the study seeks to achieve the following objectives: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. To analyze the role and effectiveness of the Electoral Act of 2022.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ii. To assess the performance of the Independent National Electoral Commission (INEC) in managing the 2023 election.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iii. To investigate the challenges encountered during the election.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iv. To explore the impact of emerging political movements and public perceptions of electoral fairness on the legitimacy of the 2023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presidential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election in Nigeria.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1.4. Research Questions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. How effective were the Electoral Act of 2022 reforms?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ii. How did the Independent National Electoral Commission (INEC) perform in managing the 2023 election?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iii. What were the challenges encountered during the 2023 presidential election?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 xml:space="preserve">iv. How did emerging political movements and public perceptions of electoral fairness influence the legitimacy of the 2023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presidential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election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Nigeria?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1.5. Significance of the Study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study is significant for its potential to advance understanding and improvement of Nigeria’s democratic processes. By critically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evaluating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effectiveness of the Electoral Act of 2022, including innovations like the Bimodal Voter Accreditation System (BVAS) and electronic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result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transmission, the study will provide insights into the successes and gaps in the implementation of these reforms. It highlights the performance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Independent National Electoral Commission (INEC), identifying strengths and weaknesses that can guide efforts to enhance the capacity,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independence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and transparency of Nigeria’s electoral institutions.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Furthermore, the study addresses systemic issues such as vote-buying, violence, and logistical failures, offering solutions to restore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confidence in the electoral process and strengthen democratic participation. By focusing on voter turnout and inclusivity, particularly among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youth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women, and marginalized groups, the research identifies barriers to participation and proposes strategies to foster a more representative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accessible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electoral process. Additionally, it examines the role of emerging political movements and their impact on voter behavior, providing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valuable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insights into Nigeria’s evolving political dynamics and their implications for democratic consolidation.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Given Nigeria’s influential position in African politics, the study’s findings have regional significance, offering lessons for other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emerging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democracies on addressing challenges to electoral integrity and stability. The research also provides actionable recommendations for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stakeholders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including government agencies, civil society organizations, and international observers, to enhance the credibility, inclusivity,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transparency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elections. Academically, it contributes to the literature on democracy and electoral integrity, serving as a valuable resource for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scholars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researchers, and students. Ultimately, the study seeks to strengthen Nigeria’s democratic foundations by addressing electoral deficiencies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fostering a fair, inclusive, and transparent electoral system.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1.6 Scope and Limitations of the Study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This study focuses on evaluating the state of democracy and the level of electoral integrity in Nigeria, using the 2023 presidential election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 case study. It specifically aims to examine the conduct of the election in relation to international standards of free, fair, and credible elections.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study also analyzes the roles played by key stakeholders such as the Independent National Electoral Commission (INEC), political parties,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security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agencies, the media, and civil society organizations.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In addition, it investigates reports of irregularities, voter suppression, and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technological failures particularly issues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surrounding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Bimodal Voter Accreditation System (BVAS) and the INEC Result Viewing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 portal. Public perception of the electoral process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assessed through data gathered from election observers, monitors, and surveys. Geographically, the study adopts a national perspective, though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may draw specific examples from selected states or regions to highlight observable patterns. Temporally, it is limited to events spanning from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pre-election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period in late 2022, the election day on 25th February 2023, and the immediate post-election reactions up to April 2023.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However, certain limitations are acknowledged in the course of this research. One major constraint is data accessibility, as limited access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to official documents or internal reports from INEC or security agencies may hinder detailed institutional analysis. Moreover, media and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reports could carry bias, potentially affecting the objectivity of secondary data. The study is also temporally constrained, focusing only on a short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window around the 2023 election and not covering longer-term developments or reforms. Although designed as a national study, practical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challenges may limit comprehensive data collection across all six geopolitical zones. Furthermore, due to the political sensitivity of electoral matters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in Nigeria, some respondents may be reluctant to provide honest or complete information.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1.7 Definition of Terms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. Democracy: A system of government in which power is vested in the people and exercised either directly or through elected representatives. 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study, it refers to Nigeria's democratic framework and processes.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 Electoral Integrity: The adherence of electoral processes to democratic principles, including transparency, fairness, inclusivity,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accountability. It encompasses the conduct of elections, the behavior of stakeholders, and public trust in the system.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iii. Presidential Election: A national electoral process in which citizens vote to elect the President. The 2023 presidential election in Nigeria involved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major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political parties and was conducted by INEC on 25th February 2023.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iv. INEC (Independent National Electoral Commission): The federal body responsible for organizing elections in Nigeria. INEC's role in the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election is central to this study.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v. BVAS (Bimodal Voter Accreditation System): A device introduced by INEC for biometric verification of voters and electronic transmission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results. Its performance in 2023 has been widely debated.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Portal: INEC's Result Viewing platform that was meant to display real-time results from polling units to ensure transparency.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vii. Election Malpractice: Any action that violates the electoral laws and undermines the credibility of elections, such as vote buying, ballot box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snatching, or falsification of results.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viii. Observer Mission: Local or international groups that monitor elections and provide reports on their conduct and fairness. Examples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the EU, ECOWAS, and local CSOs.</w:t>
      </w:r>
    </w:p>
    <w:p w:rsidR="00F960A0" w:rsidRDefault="00F96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CHAPTER TWO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LITERATURE REVIEW AND THEORETICAL FRAMEWORK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2.1 Introduction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This chapter reviews relevant literature on the concepts of democracy and electoral integrity, with particular attention to how these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concepts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apply in the Nigerian context. It explores empirical and theoretical contributions that help situate the 2023 presidential election within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broader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debates on democratic governance, electoral processes, and institutional performance. The chapter is divided into thematic sections that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cover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conceptual framework, empirical literature, and theoretical perspectives underpinning the study.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2.2. Conceptual clarification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2.2.1 Democracy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Democracy is widely regarded as a system of governance where the power lies with the people, who exercise it directly or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elected representatives. It emphasizes the principles of equality, participation, accountability, and the rule of law. A core element of democracy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electoral competition, which ensures that leadership and policies reflect the will of the majority while safeguarding minority rights (Britannica,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2024; V-Dem, 2024). Democracy is a system of governance where leaders are chosen through elections, with the aim of ensuring that governmental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policies reflect and address the preferences of the public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Ambali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2020). It is characterized by mechanisms that allow citizens to 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policy decisions, either directly or through elected representatives. The concept emphasizes responsiveness to public opinion n and the protection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of individual freedoms, making it a foundational pillar of participatory governance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Przeworski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et al., 2000; Norris, 2014).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Yio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(2012) sees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democracy as "a system of government based on the acquisition of authority from the people, institutionalization of the rule of law, emphasis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the legitimacy of rules, availability of choices and cherished values as well as accountability in governance. Ukase (2014) sees democracy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lastRenderedPageBreak/>
        <w:t>method by which decision-making is transferred to individuals who have gained power in a competitive struggle for the votes of citizens. It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situation in which people have the opportunity of accepting or rejecting the men who are to rule them.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2.2.2 Election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Diamond (2020) describes elections as the primary method by which a polity expresses its democratic will, with citizens' preferences 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translated into political leadership and public policy. He emphasizes that for elections to strengthen democracy, they must be conducted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integrity to prevent manipulation and ensure outcomes reflect the people's will.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Przeworski</w:t>
      </w:r>
      <w:proofErr w:type="spellEnd"/>
      <w:proofErr w:type="gramStart"/>
      <w:r w:rsidRPr="00F960A0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Alvarez,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Cheibub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Limongi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(2000) define elections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as a formal method of selecting individuals for political office. They argue that elections function as a peaceful means for resolving political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conflicts, allowing for a legitimate transfer of power, provided they are free and fair.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Huntington (1991) views elections as essential for ensuring political stability and legitimacy within a democratic system. He suggests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elections are not only about choosing representatives but also about maintaining peaceful governance and allowing leaders to remain accountable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to the electorate. Dahl (1998) defines an election as a process where citizens choose their leaders through free and fair competition. He argues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elections are fundamental to democracy, as they offer mechanisms for government accountability and public participation in decision-making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processes.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2.2.3 Integrity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Larrabee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(2016) defines integrity as "the quality of being honest and having strong moral principles." In this context, integrity involves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adhering to ethical standards and being consistent in one’s actions, ensuring alignment between one's words and deeds. McCracken (2012) describes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integrity as the adherence to ethical guidelines and the transparent operation of institutions. Integrity in organizations ensures that decisions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actions are aligned with core values, fostering trust and accountability. Integrity involves an individual’s internal alignment between their ethical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beliefs and actions. It is not just a matter of external conduct, but also of the inner conviction to do what is right, regardless of external pressures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(Williams, 2010). Mill (1863) posits that integrity is intrinsic to personal well-being and societal trust.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2.2.4 Electoral Integrity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Norris (2014) defines electoral integrity as the "absence of serious flaws in the electoral process" and highlights that elections should be free,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fair, competitive, and transparent. She emphasizes that it also involves a broader context of legal and procedural norms that ensure elections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conducted in a way that the public trusts and respects the outcome. Reynolds (2010) defines electoral integrity as the degree to which an election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is free from fraud, manipulation, and bias. He emphasizes that electoral processes must reflect the true preferences of voters and be conducted in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way that upholds democratic norms and values.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Ziblatt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(2006) connects electoral integrity to the consolidation of democracy. He defines it as the adherence to rules that ensure elections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competitive, inclusive, and allow for political pluralism. He notes that the legitimacy of elections is based on the degree to which they are 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with fairness and without disenfranchisement. Wattenberg (2015) defines electoral integrity as the quality of elections in terms of both technical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aspects (such as vote counting and transparency) and political factors (such as the fairness of campaigns and the freedom of the press). He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notes that public perception plays a crucial role in determining the integrity of elections.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Diamond (2008) views electoral integrity as the quality of electoral processes that contribute to the legitimacy of democratic governance.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argues that electoral integrity must be supported by strong legal frameworks, the protection of civil liberties, and the absence of political violence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or coercion. Dahl (1971) refers to electoral integrity within the broader context of "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polyarchy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" or the ideal of democracy. He defines it as a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in which elections are competitive, inclusive, and fair, without restrictions or manipulations that compromise the legitimacy of the electoral process.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2.3 Empirical Review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Ojukwu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Umeifekwem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Okeke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(2023) conducted an analysis of democracy and Nigeria's 2023 general elections, considering a wide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range of factors that influenced both the process and outcome. The 2023 election posed a critical test for Nigeria’s democratic progress, as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Independent National Electoral Commission (INEC) introduced new technologies like the Bi-modal Voting Accreditation System (BVAS)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INEC Results Viewing Portal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 to enhance the election process. The Electoral Act 2022 also introduced reforms intended to improve electoral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organization and increase transparency in result reporting. However, despite these innovations, the election was conducted under a tense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disputed atmosphere, marked by insecurity and controversial government policies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 qualitative approach, based on secondary data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historical analysis, the study found that the 2023 election failed to meet Nigerians' reasonable expectations. Numerous election observation 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reported significant issues, including delays in distributing Permanent Voter Cards (PVCs), malfunctioning election technology, vote manipulation,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political violence, and a lack of transparency in result collation and declaration.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election was further hindered by Nigeria’s broader issues of poverty, corruption, insecurity, and inadequate electoral infrastructure,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which have historically affected voter participation. The study recommended strengthening the independence of the electoral body, introducing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measures to prevent fraud and manipulation, and ensuring that future elections genuinely reflect the will of the people. By addressing these concerns,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Nigeria's future general elections could achieve greater success, improving both the democratic process and post-election stability.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Abumbe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Owa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(2024) conducted a study on democracy and electoral integrity in Nigeria's 2023 general elections, examining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complex factors that influenced both the election process and its outcome. Utilizing a qualitative methodology, the study drew data from secondary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sources, including textbooks, journals, internet resources, the official INEC website, and over 26 Nigerian daily newspapers. These materials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werecontextually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analyzed within the context of the topic. The findings revealed that, despite the optimism generated by INEC’s introduction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improved electoral technologies, such as the Bi-modal Voting Accreditation System (BVAS) and the INEC Results Viewing Portal (IREV),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2023 elections were conducted in a difficult environment marked by widespread insecurity, uncertain government policies, logistical and operational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challenges, malfunctioning technologies, violence, voter intimidation, electoral fraud, and a lack of transparency in result collation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communication. The study recommended </w:t>
      </w:r>
      <w:r w:rsidRPr="00F960A0">
        <w:rPr>
          <w:rFonts w:ascii="Times New Roman" w:hAnsi="Times New Roman" w:cs="Times New Roman"/>
          <w:sz w:val="24"/>
          <w:szCs w:val="24"/>
        </w:rPr>
        <w:lastRenderedPageBreak/>
        <w:t>strengthening INEC’s independence to ensure a fraud-free election that reflects the true will of Nigerians,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thus bolstering democracy and promoting more stable future elections.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2.4 Theoretical Framework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The paper adopts Electoral Systems Theory, developed primarily by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Arend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(1984) and Robert A. Dahl (1989), explores 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the design of an electoral system affects democratic outcomes, political representation, and electoral integrity. The theory argues that the structure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electoral system whether majoritarian, proportional, or mixed shapes party systems, voter behavior, and the overall quality of democracy.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One key assumption of the theory is that the electoral system influences how well election outcomes reflect the preferences of the electorate.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instance, proportional representation systems tend to provide more inclusive and accurate representation of political parties, while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majoritarian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systems, such as first-past-the-post, often result in a “winner-takes-all” outcome that can marginalize minority voices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1984; Dahl, 1989).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theory also emphasizes electoral integrity, assuming that the design of the system can either enhance or undermine the transparency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and fairness of elections. Systems with clear procedures for vote counting, result collation, and fraud prevention are thought to bolster electoral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legitimacy. In the case of Nigeria’s 2023 general election, the introduction of technologies such as Bi-modal Voting Accreditation System (BVAS)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and the INEC Results Viewing Portal (IREV) aimed to enhance transparency and reduce electoral fraud.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However, despite these technological advances, the election faced numerous challenges, such as insecurity, violence, and malfunctioning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technology, which compromised its integrity. According to Electoral Systems Theory, while reforms like BVAS and IREV were designed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improve transparency, their success depended on effective implementation and the broader institutional capacity to uphold fairness and prevent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fraud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Abumbe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Owa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2024;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Ojukwu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Umeifekwem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Okeke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theory also assumes that the electoral system influences voter behavior and participation. Fairer, more transparent systems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assumed to encourage greater voter engagement and trust in the election process. In Nigeria’s 2023 elections, despite technological reforms, issues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like </w:t>
      </w:r>
      <w:r w:rsidRPr="00F960A0">
        <w:rPr>
          <w:rFonts w:ascii="Times New Roman" w:hAnsi="Times New Roman" w:cs="Times New Roman"/>
          <w:sz w:val="24"/>
          <w:szCs w:val="24"/>
        </w:rPr>
        <w:lastRenderedPageBreak/>
        <w:t>political violence and logistical failures led to decreased voter confidence and turnout. Electoral Systems Theory thus underscores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importance of a well-designed system in ensuring both electoral integrity and democratic legitimacy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1984; Dahl, 1989).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Critics of Electoral Systems Theory argue that the theory overemphasizes the role of electoral system design in shaping democratic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outcomes and electoral integrity, often neglecting other important factors. One criticism is that the theory places too much focus on structural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design, such as whether an electoral system is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majoritarian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proportional, or mixed, as the primary determinant of election outcomes and democratic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functioning. While system design is certainly important, critics like Hayek (1988) and Reed (1997) point out that factors such as political culture,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socioeconomic conditions, historical legacies of authoritarianism, and the strength of political institutions also play significant roles in shaping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electoral integrity. In countries like Nigeria, these factors often complicate the effectiveness of electoral reforms, such as those implemented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 xml:space="preserve">2023 elections, where despite technological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improvements,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challenges like violence, insecurity, and political manipulation persisted.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Another major critique is the limited consideration of political context in the theory. Critics argue that Electoral Systems Theory fails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account for the broader political environment, including issues such as ethnic divisions, the role of political parties, and the legacies of past regimes.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This is particularly pertinent in developing democracies, where the design of an electoral system alone may not be sufficient to ensure free and fair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elections. Scholars like Norris (2014) contend that political factors such as media influence, political polarization, and the level of voter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play a crucial role in determining voter behavior and participation, which the theory overlooks.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Furthermore, the theory has been criticized for oversimplifying voter behavior. It assumes that more proportional or transparent systems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automatically lead to better voter engagement and higher participation. However, critics argue that social and political factors, such as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coverage, political violence, and institutional trust, are often more decisive in shaping how voters behave and whether they turn out to vote. 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Nigeria's 2023 elections, for example, despite technological reforms designed to enhance transparency, issues like low voter turnout and widespread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violence highlighted the limitations of focusing solely on electoral system design. Finally, technological reliance is another point of critique.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While the theory assumes that technological reforms like BVAS and IREV will significantly enhance electoral integrity, critics like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Farrell (2001)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argue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that these tools alone cannot guarantee fair elections in weak institutional environments. In countries with fragile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institutions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,such</w:t>
      </w:r>
      <w:proofErr w:type="spellEnd"/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as Nigeria, electoral reforms may be undermined by issues like corruption, lack of political will, and logistical challenges. Therefore, critics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maintain that Electoral Systems Theory oversimplifies the complexities of ensuring electoral integrity, relying too heavily on system design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technology without fully considering the broader political and institutional factors that shape election outcomes.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Electoral Systems Theory remains highly relevant for analyzing democratic processes, particularly in the context of 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electoral integrity and outcomes. The theory provides a framework for examining how the design of electoral systems impacts political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representation, party dynamics, and the transparency of elections, all of which are crucial for evaluating the integrity of an election process. As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(1984) and Dahl (1989) argue, the electoral system shapes the relationship between voters and political parties, influencing the legitimacy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electoral results and democratic outcomes. This makes the theory essential for understanding the mechanisms through which electoral systems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can either promote or hinder democratic consolidation, particularly in developing democracies like Nigeria.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In the context of the 2023 Nigerian general elections, the theory offers insights into how electoral reforms, such as the introduction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0A0">
        <w:rPr>
          <w:rFonts w:ascii="Times New Roman" w:hAnsi="Times New Roman" w:cs="Times New Roman"/>
          <w:sz w:val="24"/>
          <w:szCs w:val="24"/>
        </w:rPr>
        <w:t>Bi-modal Voting Accreditation System (BVAS) and INEC Results Viewing Portal (IREV), could potentially enhance transparency and reduce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fraud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 Despite these technological innovations, the challenges faced—such as political violence, insecurity, and malfunctioning technologies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underscore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relevance of the theory, as it emphasizes that electoral system design alone is insufficient without strong institutions, political will,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 stable political environment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Abumbe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Owa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2024;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Ojukwu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Umeifekwem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Okeke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Moreover, the theory's focus on the relationship between electoral systems and voter behavior is particularly relevant in contexts where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voter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engagement is shaped by factors beyond system design, such as political polarization and social divisions. For instance, Norris (2014)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highlights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that despite a well-designed electoral system, electoral integrity can still be compromised by issues such as voter disenfranchisement,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apathy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or manipulation factors often present in Nigerian elections.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CHAPTER THREE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RESEARCH METHODOLOGY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3.1 Introduction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This chapter outlines the methodology employed in the study titled “Democracy and Electoral Integrity in Nigeria: An Assessment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2023 Presidential Election.” The study relies solely on secondary data, and this chapter explains the research design, sources of data, methods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data collection and analysis, as well as the ethical considerations involved in handling publicly available data.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3.2 Research Design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study adopts a qualitative content analysis design based entirely on secondary data sources. This approach is suitable for evaluating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documented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evidence, reports, and analyses that relate to the conduct and credibility of the 2023 presidential election in Nigeria. The design allows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systematic interpretation of textual information to identify patterns and draw conclusions about electoral integrity and democratic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3.3 Sources of Data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data for this study were obtained from a wide range of secondary sources to ensure a comprehensive and balanced assessment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2023 presidential election in Nigeria. Key among these sources were reports from international and local election observer missions, including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European Union (EU), African Union (AU), ECOWAS, YIAGA Africa, and the Centre for Democracy and Development (CDD), which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detailed evaluations of the electoral process. Additionally, official documents and statements from the Independent National Electoral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Commission (INEC) were consulted, such as election result summaries, press releases, and assessments of the Bimodal Voter Accreditation System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(BVAS) and the INEC Result Viewing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 portal.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8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Academic publications and peer-reviewed journal articles focusing on democracy, electoral governance, and Nigeria’s political system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contributed to the depth of the study. Furthermore, newspaper articles and credible media outlets were analyzed for their coverage of events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during, and after the election. Lastly, policy briefs and working papers published by think tanks, advocacy organizations, and research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institutions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such as the Electoral Institute, the National Democratic Institute (NDI), and International IDEA were reviewed to provide additional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insights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expert opinions on the credibility and integrity of the electoral process.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3.4 Method of Data Collection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secondary data were gathered through a systematic review of literature and document analysis. Key search terms such as "2023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Nigeria Presidential Election," "INEC performance," "BVAS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in Nigeria," "electoral malpractice," and "observer reports on Nigerian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elections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" were used to locate relevant materials. Documents were selected based on their credibility, relevance, and publication within the 2015–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2024 timeframe.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3.5 Method of Data Analysis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Data analysis was conducted using thematic content analysis. The collected documents were coded and examined to identify recurring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themes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such as transparency, voter suppression, technology performance, credibility of results, institutional roles, and public perception. These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themes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were then interpreted in relation to the study’s objectives and theoretical framework. Emphasis was placed on comparing different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perspectives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corroborating findings across multiple sources.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3.6 Ethical Considerations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Although primary data were not collected, ethical standards were still observed in the use of secondary data. All sources were properly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cited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referenced to give credit to the original authors. Only publicly available and verifiable documents were used, and care was taken to ensure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that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interpretations remained objective, fair, and academically sound.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CHAPTER FOUR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DATA PRESENTATION AND ANALYSIS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4.1 Introduction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This chapter presents and analyzes the data gathered from secondary sources to evaluate the state of democracy and the level of electoral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integrity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Nigeria, with a focus on the 2023 presidential election. The analysis is structured thematically, drawing on credible observer reports,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INEC official documents, academic literature, media coverage, and policy briefs. Emphasis is placed on key issues such as the conduct of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election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the performance of electoral technologies, the role of major stakeholders, reported irregularities, and public perception of the electoral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4.2 Results and Discussion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Electoral Act of 2022 introduced crucial reforms designed to enhance the credibility of Nigeria's electoral process, particularly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adoption of the Bimodal Voter Accreditation System (BVAS) and the electronic transmission of results. The BVAS was intended to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combine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fingerprint and facial recognition technology for voter accreditation, ensuring that only eligible voters participated in the election. This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was aimed at addressing issues such as voter impersonation and multiple voting, which had marred previous elections. The BVAS proved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effective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largely preventing voter fraud and streamlining the accreditation process.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9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However, there were occasional technical glitches and delays, especially in remote areas, which hindered its full potential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Omoruyi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2023). Alongside BVAS, the reform also introduced the electronic transmission of results through the INEC Result Viewing Portal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). This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innovation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allowed for the direct upload of polling unit results to a central server in real time, improving transparency and reducing opportunities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manipulation during result collation. The electronic system played a key role in building public trust by enabling voters and stakeholders to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track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results as they were reported from polling units.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However, challenges such as poor internet connectivity in some areas led to delays in real-time transmission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Olawale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Additionally, concerns about the security and reliability of the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platform emerged, as some results were delayed in being uploaded, raising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about the overall transparency of the process (Adebayo,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performance of the Independent National Electoral Commission (INEC) in overseeing the 2023 presidential election was a pivotal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element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the overall success of the election, particularly in terms of its logistical preparedness, result collation, and transparency. INEC made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significant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efforts to ensure the timely delivery of election materials, with most ballot papers, polling booths, and voting machines arriving as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scheduled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 However, logistical challenges persisted, especially in remote and rural areas, leading to delays at some polling units (Adebayo,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Despite these setbacks, INEC's ability to manage the complex logistics of such a large-scale election was largely praised.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>Regarding result collation, the introduction of electronic result transmission through the INEC Result Viewing Portal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 and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the Bimodal Voter Accreditation System (BVAS) were key reforms designed to enhance transparency and minimize fraud. These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technological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innovations allowed for the real-time upload of results from polling units, providing the public and stakeholders with immediate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access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election data. While these measures improved transparency, challenges remained. Some regions experienced delays in result transmission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due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poor internet connectivity or technical issues with the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platform, and there were reports of malfunctioning BVAS machines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Olawale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2023).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These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delays and technical problems created an atmosphere of uncertainty, with some stakeholders questioning the reliability of the results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overall transparency of the election process.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Despite these concerns, the adoption of BVAS and electronic result transmission marked a significant advancement in ensuring greater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accountability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fostering public trust in the electoral process. Nevertheless, allegations of irregularities and discrepancies in the result collation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certain regions raised doubts about the full effectiveness of the system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Omoruyi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2023 presidential election in Nigeria was marred by several challenges that affected voter participation and public confidence,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despite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significant reforms implemented by the Independent National Electoral Commission (INEC). These challenges included vote-buying,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electoral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violence, logistical failures, and other irregularities, all of which undermined the integrity of the election and created an atmosphere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uncertainty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distrust. One of the most pervasive issues during the election was vote-buying, which remained a significant challenge despite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efforts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curb it.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In various regions, particularly in the South-South and South-East, reports indicated that political parties and candidates resorted to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paying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voters in exchange for their votes. For example, in some areas of Lagos and Rivers states, voters were allegedly offered cash, food,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incentives to vote for specific candidates. This practice not only undermined the fairness of the election but also discouraged many eligible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voters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from participating, as it created a sense of disillusionment and a belief that the electoral process could be easily manipulated. Vote-buying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contributed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the perception that the election was not a true reflection of the people's will, negatively impacting voter turnout and confidence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(Adebayo, 2023).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Electoral violence was another significant challenge that disrupted the election process in 2023. There were numerous reports of violent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clashes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between political party supporters, as well as attacks on INEC officials and election observers. For instance, in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Enugu states,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armed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thugs reportedly attacked polling stations, vandalized voting equipment, and intimidated voters. In Lagos, there were also incidents where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political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loyalists clashed with opposing supporters, leading to injuries and the disruption of voting in some areas. In certain parts of the North,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particularly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Kano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Katsina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violence escalated to the point where voters and election staff were forced to flee polling units, preventing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completion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voting procedures. This violence not only disrupted voting in several polling units but also caused some voters to abstain out of fear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their safety.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The widespread violence in regions like Rivers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further diminished public confidence in the election’s integrity, casting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doubt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on its ability to provide a peaceful and fair environment for democratic participation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Olawale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 Logistical failures also played a key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role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undermining the credibility of the election. Despite INEC’s efforts to distribute election materials on time, there were delays in the arrival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materials at polling units, particularly in rural areas.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For example, in rural regions of Kaduna and Benue, election materials did not reach polling units until several hours after the scheduled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voting, causing delays in polling station openings and long waiting times for voters. In some locations, technical issues with the Bimodal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Voter Accreditation System (BVAS) further delayed voter accreditation. In places like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Akwa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Kogi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malfunctioning BVAS machines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contributed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longer waiting periods, frustrating many voters and discouraging them from casting their ballots. These logistical problems created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confusion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and dissatisfaction, negatively affecting voter turnout and participation, particularly among those who were unable to vote due to delays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Omoruyi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10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2023 Nigerian presidential election saw the rise of emerging political movements that had a significant impact on public perceptions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electoral fairness and the legitimacy of the electoral process. These movements, largely driven by younger voters and civil society groups,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raised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profound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concerns about the state of democracy and the perceived integrity of the electoral system. Their influence was multifaceted, reflecting a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push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for greater political inclusion and a challenge to the established political order. Notably, movements like #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EndSARS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various youth led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advocacy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groups played a crucial role in mobilizing voters, particularly among younger Nigerians.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For example, the #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EndSARS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movement, initially sparked by protests against police brutality, quickly expanded to address broader issues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governance, corruption, and youth disenfranchisement. The movement, along with other grassroots efforts, used social media platforms and on-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the-ground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campaigns to call for electoral reform and greater accountability from political leaders. Their efforts were viewed as a challenge to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political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establishment, demanding not only a change in leadership but also in the way elections were conducted, particularly calling for more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transparency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fairness, and a reduction in electoral malpractices such as vote-buying and rigging (Adebayo,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However, despite the significant efforts of these movements to push for electoral reforms and greater political participation, public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perceptions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electoral fairness remained a persistent issue. Many Nigerians, especially youth, expressed deep skepticism about the integrity of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2023 presidential election.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Concerns over vote-buying, electoral violence, and delayed result transmission were widespread. For instance, reports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from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Lagos and Rivers states indicated that vote-buying was rampant, while violence in parts of Kano and Imo led to the disruption of voting 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polling stations. The introduction of technological reforms like the Bimodal Voter Accreditation System (BVAS) and the electronic result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transmission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system were initially viewed as promising steps toward ensuring transparency.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However, issues such as malfunctioning BVAS machines in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Ekiti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the delayed transmission of results from certain polling units 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raised doubts about the process's fairness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Olawale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 These challenges, combined with ongoing allegations of electoral fraud,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significantly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impacted the perceived legitimacy of the election in the eyes of many Nigerians.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public's perception of electoral fairness significantly impacted the legitimacy of the 2023 presidential election and broader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democratic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governance in Nigeria. For many Nigerians, the election was viewed not as a genuine reflection of the people's will, but as yet another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example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manipulation by entrenched political interests seeking to maintain power. Reports from various states, including Rivers and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Ebonyi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highlighted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widespread concerns over vote-buying and electoral violence, which only fueled perceptions that the election was rigged. In particular,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accusations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of vote-buying in Lagos, where voters were allegedly offered cash in exchange for their votes, and in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where reports suggested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political thugs intimidated voters, contributed to the belief that the election outcome was influenced by non-democratic means. As a result,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voter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confidence in the electoral system was severely undermined, with many Nigerians questioning whether future elections could truly reflect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democratic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will.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lastRenderedPageBreak/>
        <w:t xml:space="preserve">The delayed transmission of results, especially in states like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and Benue, and reports of BVAS malfunctions in areas such as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Akwa</w:t>
      </w:r>
      <w:proofErr w:type="spell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0A0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further compounded these concerns. This erosion of trust in the electoral process is especially troubling for the long-term health of Nigerian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democracy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 If elections are perceived as fraudulent or manipulated, it can lead to a disillusioned electorate, lower voter turnout, and, ultimately,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undermine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democratic principles of free and fair elections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Omoruyi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2023).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CHAPTER FIVE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SUMMARY, CONCLUSION, AND RECOMMENDATIONS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5.1 Summary of Findings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study revealed that the Electoral Act of 2022 introduced key reforms aimed at improving electoral integrity in Nigeria, particularly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deployment of the Bimodal Voter Accreditation System (BVAS) and the INEC Result Viewing Portal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). BVAS proved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instrumental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in reducing incidents of voter fraud and streamlining the accreditation process, while the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enhanced transparency by allowing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real-time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result uploads. However, both technologies faced technical and infrastructural challenges, including internet connectivity issues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delayed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result transmission, which undermined their full effectiveness. The performance of the Independent National Electoral Commission (INEC)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marked by significant logistical preparations, but its efforts were hampered in certain areas by delayed delivery of materials, technical glitches,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poor communication. These shortcomings affected the efficiency of the voting and collation processes, especially in rural and underserved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regions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2023 presidential election was also significantly affected by non-technical issues such as vote-buying, electoral violence,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logistical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failures. Reports of monetary and material inducements in states like Lagos and Rivers, as well as violent disruptions in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Enugu,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parts of Northern Nigeria, eroded public confidence in the process. These irregularities contributed to voter apathy and perceptions of a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compromised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election.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Emerging political movements, particularly those driven by youth and civil society actors such as #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EndSARS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played a visible role in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mobilizing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voters and demanding accountability. However, despite their efforts, widespread skepticism remained about the fairness and legitimacy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11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election, especially among younger Nigerians. Allegations of manipulation, vote suppression, and poor handling of result collation further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reinforced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distrust in the electoral system. Ultimately, the findings indicate that while the 2023 presidential election introduced meaningful reforms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showed signs of progress in technological integration, systemic challenges such as electoral malpractice, violence, and public distrust continued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hinder Nigeria’s democratic consolidation.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5.2 Conclusion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paper examined the 2023 Nigerian presidential election highlighted both advancements and challenges in the country’s democratic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process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 Innovations like BVAS and electronic result transmission showed promise for improving electoral integrity, but issues such as logistical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failures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vote-buying, and violence undermined trust in the system. Public perception of fairness was compromised by technical glitches and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malpractices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while emerging political movements pushed for greater transparency. However, low voter turnout, especially among marginalized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groups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reflected widespread disenchantment with the political system.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5.3 Recommendations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The Independent National Electoral Commission (INEC) should prioritize enhancing electoral technology, specifically by improving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Bimodal Voter Accreditation System (BVAS) and the INEC Result Viewing Portal (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IReV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). INEC can establish a dedicated technical support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team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provide training to election staff, ensure better equipment functionality, and address connectivity issues in remote polling areas.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Additionally, the National Communications Commission (NCC) can collaborate with INEC to improve internet infrastructure in election areas,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ensuring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smooth transmission of results. To strengthen the voter registration process, INEC should introduce more accessible mobile and online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registration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systems, making it easier for citizens, especially those in rural areas and marginalized communities, to participate in the electoral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In addressing electoral violence, the Nigeria Police Force and other security agencies should coordinate with INEC to deploy sufficient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security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personnel to vulnerable areas before, during, and after the election. The National Security Adviser (NSA) should be involved in designing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security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protocols specifically tailored to protect voters and election officials, while local communities should be engaged in monitoring election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violence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through civil society groups. Local government councils can partner with INEC to ensure that adequate security personnel are stationed at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polling units to prevent intimidation and violence. Moreover, the National Assembly should pass legislation that enforces harsher penalties for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vote-buying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and the Economic and Financial Crimes Commission (EFCC) should be empowered to investigate and prosecute electoral fraud.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To enhance transparency and combat electoral malpractices, INEC should expand the involvement of domestic and international election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observers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throughout the election process. INEC can work closely with the Civil Society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(CSOs) to ensure that election observers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given full access to monitor accreditation, voting, result collation, and the final announcement of results. The Judiciary should also be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empowered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to expedite the resolution of electoral disputes. This can be achieved by establishing specialized election tribunals with the capacity to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handle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disputes in a timely manner. Furthermore, INEC should work with the Nigerian Bar Association (NBA) to ensure that all electoral cases are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handled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transparently, and the public should be given access to tribunal decisions to reinforce the public’s trust in the judicial system.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Promoting political inclusivity is critical, especially for women, youth, and marginalized groups. The National Women’s Commission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National Youth Service Corps (NYSC) can collaborate with INEC to run targeted voter education campaigns, focusing on the importance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political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participation among these groups. The National Assembly can introduce legislation that encourages greater political participation by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women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, including financial incentives for female candidates and implementing gender quotas for political office.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REFERENCES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0A0">
        <w:rPr>
          <w:rFonts w:ascii="Times New Roman" w:hAnsi="Times New Roman" w:cs="Times New Roman"/>
          <w:sz w:val="24"/>
          <w:szCs w:val="24"/>
        </w:rPr>
        <w:t>Abumbe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G. T.,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Owa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E. E. (2024).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Democracy and electoral integrity in the Nigerian 2023 general elections: An assessment. Global Journal of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Social Sciences, 23(1).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https://doi.org/10.4314/gjss.v23i1.10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Adebayo, S. (2023). Challenges in the 2023 Presidential Election: Vote-Buying and Electoral Violence. Nigerian Electoral Review, 19(2), 56-75.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12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Adebayo, S. (2023). Youth Movements and Electoral Reform in Nigeria: The Case of the 2023 Presidential Election. Nigerian Journal of Political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Science, 21(3), 62-80.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Ambali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R. (2020) Impact of democratic governance on social amenities in Nigeria: A case of Bode-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Saadu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State,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Lapai</w:t>
      </w:r>
      <w:proofErr w:type="spell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International Journal of Management and Social Sciences, 12(1), 239-250. ISSN: 2006-6473.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BBC News (2023).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"Post-election protests and legal challenges in Nigeria."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Britannica.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(2024). Democracy.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Encyclopaedia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 Britannica.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https://www.britannica.com/topic/democracy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Channels TV (2023). "INEC faces backlash over result transmission delays."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Dahl, R. A. (1971).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Polyarchy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: Participation and Opposition.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Yale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Dahl, R. A. (1989).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Democracy and its critics.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Yale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Diamond, L. (2008).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Spirit of Democracy: The Struggle to Build Free Societies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Throughout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the World.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Times Books.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Diamond, L. (2020).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Ill Winds: Democracy and Authoritarianism in the Age of Trump. The Brookings Institution Press.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Farrell, D. M. (2001).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Electoral systems: A comparative introduction. Palgrave.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A. (1984). Democracy in plural societies: A comparative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exploration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Yale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Hayek, F. A. (1988). The fatal conceit: The errors of socialism.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University of Chicago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Huntington, S. P. (1991). The Third Wave: Democratization in the Late Twentieth Century.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University of Oklahoma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INEC (2023).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Post-election report on voter turnout in 2023.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Independent National Electoral Commission (INEC).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(2022). Electoral Act 2022 and reforms.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Larrabee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C. F. (2016).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Integrity and the nature of moral character.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60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A. (1984). Democracy in plural societies: A comparative exploration.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Yale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McCracken, D. (2012). Organizational integrity: Managing ethical risk and compliance.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Springer.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Mill, J. S. (1863).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Utilitarianism.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Parker, Son, and Bourn.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Norris, P. (2014). Why democracy?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Cambridge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Ojukwu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U. G.,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Umeifekwem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U. T.,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Okeke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V. O.S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>2023). Democracy and 2023 General Elections in Nigeria: Retrospect and Prospects. Direct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Research Journal of Social Science and Educational Studies, 11(4), 54-66. https://doi.org/10.26765/DRJSSES918734361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Olawale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J. (2023).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Electoral Violence and Its Impact on Voter Participation in Nigeria's 2023 Elections.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African Political Science Journal, 22(3),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103-118.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Omoruyi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A. (2023).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Assessing INEC's Transparency in the 2023 Nigerian Presidential Election.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Nigerian Electoral Journal, 11(4), 51-70.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13 | P a g 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Premium Times (2023). "Vote-buying persists in Nigeria’s elections."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0A0">
        <w:rPr>
          <w:rFonts w:ascii="Times New Roman" w:hAnsi="Times New Roman" w:cs="Times New Roman"/>
          <w:sz w:val="24"/>
          <w:szCs w:val="24"/>
        </w:rPr>
        <w:t>Przeworski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A., Alvarez, M. E.,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Cheibub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J. A., &amp; </w:t>
      </w:r>
      <w:proofErr w:type="spellStart"/>
      <w:r w:rsidRPr="00F960A0">
        <w:rPr>
          <w:rFonts w:ascii="Times New Roman" w:hAnsi="Times New Roman" w:cs="Times New Roman"/>
          <w:sz w:val="24"/>
          <w:szCs w:val="24"/>
        </w:rPr>
        <w:t>Limongi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F. (2000).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Democracy and development: Political institutions and well-being in the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world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, 1950-1990.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Cambridge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>Punch (2023). Electoral violence in Lagos and Rivers States: A recurring issue.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Reed, S. R. (1997).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 politics of electoral systems.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Oxford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Reynolds, A. (2010).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Electoral Systems and the Balance of Political Power.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Oxford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Rothstein, B. (2011). The quality of government: Corruption, social trust, and inequality in international perspective.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University of Chicago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t>The Guardian Nigeria (2023).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"The third-force phenomenon in Nigeria’s elections."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V-Dem Institute.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(2024). V-Dem Democracy report 2024.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V-Dem Institute, University of Gothenburg.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https://www.v-dem.net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Wattenberg, M. P. (2015). The Decline of American Political Parties, 1952–2014.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Harvard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A0">
        <w:rPr>
          <w:rFonts w:ascii="Times New Roman" w:hAnsi="Times New Roman" w:cs="Times New Roman"/>
          <w:sz w:val="24"/>
          <w:szCs w:val="24"/>
        </w:rPr>
        <w:t xml:space="preserve">Williams, C. (2010).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Integrity and the common good.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Oxford University Press.</w:t>
      </w:r>
      <w:proofErr w:type="gramEnd"/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Yio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>, B. W. (2012). "Democracy and Development in Nigeria: A Reflection on the Country's Democratic Experience up to 2011" in National</w:t>
      </w:r>
    </w:p>
    <w:p w:rsidR="00F960A0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0A0">
        <w:rPr>
          <w:rFonts w:ascii="Times New Roman" w:hAnsi="Times New Roman" w:cs="Times New Roman"/>
          <w:sz w:val="24"/>
          <w:szCs w:val="24"/>
        </w:rPr>
        <w:lastRenderedPageBreak/>
        <w:t>Development Studies, No. 5 Dahl, R. (1998).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On Democracy.</w:t>
      </w:r>
      <w:proofErr w:type="gramEnd"/>
      <w:r w:rsidRPr="00F96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Yale University Press.</w:t>
      </w:r>
      <w:proofErr w:type="gramEnd"/>
    </w:p>
    <w:p w:rsidR="00537CBD" w:rsidRPr="00F960A0" w:rsidRDefault="00F960A0" w:rsidP="00F96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0A0">
        <w:rPr>
          <w:rFonts w:ascii="Times New Roman" w:hAnsi="Times New Roman" w:cs="Times New Roman"/>
          <w:sz w:val="24"/>
          <w:szCs w:val="24"/>
        </w:rPr>
        <w:t>Ziblatt</w:t>
      </w:r>
      <w:proofErr w:type="spellEnd"/>
      <w:r w:rsidRPr="00F960A0">
        <w:rPr>
          <w:rFonts w:ascii="Times New Roman" w:hAnsi="Times New Roman" w:cs="Times New Roman"/>
          <w:sz w:val="24"/>
          <w:szCs w:val="24"/>
        </w:rPr>
        <w:t xml:space="preserve">, D. (2006). States and Political Systems in a Comparative Perspective: The Challenge of Democracy. </w:t>
      </w:r>
      <w:proofErr w:type="gramStart"/>
      <w:r w:rsidRPr="00F960A0">
        <w:rPr>
          <w:rFonts w:ascii="Times New Roman" w:hAnsi="Times New Roman" w:cs="Times New Roman"/>
          <w:sz w:val="24"/>
          <w:szCs w:val="24"/>
        </w:rPr>
        <w:t>Cambridge University Press.</w:t>
      </w:r>
      <w:proofErr w:type="gramEnd"/>
    </w:p>
    <w:sectPr w:rsidR="00537CBD" w:rsidRPr="00F960A0" w:rsidSect="00537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60A0"/>
    <w:rsid w:val="004A61DB"/>
    <w:rsid w:val="00537CBD"/>
    <w:rsid w:val="00751D39"/>
    <w:rsid w:val="00914D2C"/>
    <w:rsid w:val="009327B3"/>
    <w:rsid w:val="00B9384D"/>
    <w:rsid w:val="00CB5A81"/>
    <w:rsid w:val="00CC74F4"/>
    <w:rsid w:val="00E8140A"/>
    <w:rsid w:val="00F9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8202</Words>
  <Characters>46758</Characters>
  <Application>Microsoft Office Word</Application>
  <DocSecurity>0</DocSecurity>
  <Lines>389</Lines>
  <Paragraphs>109</Paragraphs>
  <ScaleCrop>false</ScaleCrop>
  <Company/>
  <LinksUpToDate>false</LinksUpToDate>
  <CharactersWithSpaces>54851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2025-06-24T13:59:00Z</dcterms:created>
  <dcterms:modified xsi:type="dcterms:W3CDTF">2025-06-24T14:09:00Z</dcterms:modified>
</cp:coreProperties>
</file>