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BF" w:rsidRPr="00FC6B06" w:rsidRDefault="00F93EBF" w:rsidP="001F5D5A">
      <w:pPr>
        <w:pStyle w:val="BodyTextIndent3"/>
        <w:spacing w:before="0" w:after="0"/>
        <w:ind w:left="0" w:firstLine="0"/>
        <w:contextualSpacing/>
        <w:jc w:val="center"/>
        <w:rPr>
          <w:rFonts w:ascii="Bernard MT Condensed" w:hAnsi="Bernard MT Condensed" w:cs="Times New Roman"/>
          <w:b/>
          <w:bCs/>
          <w:sz w:val="40"/>
          <w:szCs w:val="28"/>
        </w:rPr>
      </w:pPr>
      <w:r w:rsidRPr="00FC6B06">
        <w:rPr>
          <w:rFonts w:ascii="Bernard MT Condensed" w:hAnsi="Bernard MT Condensed" w:cs="Times New Roman"/>
          <w:b/>
          <w:bCs/>
          <w:sz w:val="40"/>
          <w:szCs w:val="28"/>
        </w:rPr>
        <w:t>THE EFFECT OF TAX EVASION AND TAX AVOIDANCE ON REVENUE GENERATION IN NIGERIA</w:t>
      </w:r>
    </w:p>
    <w:p w:rsidR="00F93EBF" w:rsidRPr="00FC6B06" w:rsidRDefault="00F93EBF" w:rsidP="001F5D5A">
      <w:pPr>
        <w:pStyle w:val="BodyTextIndent3"/>
        <w:spacing w:before="0" w:after="0"/>
        <w:ind w:left="0" w:firstLine="0"/>
        <w:contextualSpacing/>
        <w:jc w:val="center"/>
        <w:rPr>
          <w:rFonts w:ascii="Agency FB" w:hAnsi="Agency FB" w:cs="Times New Roman"/>
          <w:b/>
          <w:bCs/>
          <w:sz w:val="32"/>
          <w:szCs w:val="28"/>
        </w:rPr>
      </w:pPr>
      <w:r w:rsidRPr="00FC6B06">
        <w:rPr>
          <w:rFonts w:ascii="Agency FB" w:hAnsi="Agency FB" w:cs="Times New Roman"/>
          <w:b/>
          <w:bCs/>
          <w:sz w:val="32"/>
          <w:szCs w:val="28"/>
        </w:rPr>
        <w:t>(A CASE STUDY OF FEDERAL INLAND REVENUE SERVICES, ILORIN KWARA STATE)</w:t>
      </w:r>
    </w:p>
    <w:p w:rsidR="00297CEF" w:rsidRPr="001F5D5A" w:rsidRDefault="00297CEF" w:rsidP="00FC6B06">
      <w:pPr>
        <w:spacing w:after="0" w:line="360" w:lineRule="auto"/>
        <w:rPr>
          <w:rFonts w:ascii="Times New Roman" w:hAnsi="Times New Roman"/>
          <w:b/>
          <w:sz w:val="28"/>
          <w:szCs w:val="28"/>
        </w:rPr>
      </w:pPr>
    </w:p>
    <w:p w:rsidR="00297CEF" w:rsidRPr="00FC6B06" w:rsidRDefault="00481DE5" w:rsidP="001F5D5A">
      <w:pPr>
        <w:spacing w:after="0" w:line="360" w:lineRule="auto"/>
        <w:jc w:val="center"/>
        <w:rPr>
          <w:rFonts w:ascii="Gill Sans Ultra Bold" w:hAnsi="Gill Sans Ultra Bold"/>
          <w:b/>
          <w:sz w:val="42"/>
          <w:szCs w:val="28"/>
        </w:rPr>
      </w:pPr>
      <w:r w:rsidRPr="00FC6B06">
        <w:rPr>
          <w:rFonts w:ascii="Gill Sans Ultra Bold" w:hAnsi="Gill Sans Ultra Bold"/>
          <w:b/>
          <w:sz w:val="42"/>
          <w:szCs w:val="28"/>
        </w:rPr>
        <w:t>By</w:t>
      </w:r>
    </w:p>
    <w:p w:rsidR="00297CEF" w:rsidRPr="00FC6B06" w:rsidRDefault="00297CEF" w:rsidP="001F5D5A">
      <w:pPr>
        <w:spacing w:after="0" w:line="360" w:lineRule="auto"/>
        <w:rPr>
          <w:rFonts w:ascii="Gill Sans Ultra Bold" w:hAnsi="Gill Sans Ultra Bold"/>
          <w:b/>
          <w:sz w:val="42"/>
          <w:szCs w:val="28"/>
        </w:rPr>
      </w:pPr>
    </w:p>
    <w:p w:rsidR="00F61C85" w:rsidRPr="00FC6B06" w:rsidRDefault="006E15BD" w:rsidP="001F5D5A">
      <w:pPr>
        <w:spacing w:line="360" w:lineRule="auto"/>
        <w:jc w:val="center"/>
        <w:rPr>
          <w:rFonts w:ascii="Gill Sans Ultra Bold" w:hAnsi="Gill Sans Ultra Bold"/>
          <w:b/>
          <w:sz w:val="42"/>
          <w:szCs w:val="28"/>
        </w:rPr>
      </w:pPr>
      <w:r>
        <w:rPr>
          <w:rFonts w:ascii="Gill Sans Ultra Bold" w:hAnsi="Gill Sans Ultra Bold"/>
          <w:b/>
          <w:sz w:val="42"/>
          <w:szCs w:val="28"/>
        </w:rPr>
        <w:t>BELLO ISAAC ADAFIZ</w:t>
      </w:r>
      <w:r w:rsidR="00157444" w:rsidRPr="00FC6B06">
        <w:rPr>
          <w:rFonts w:ascii="Gill Sans Ultra Bold" w:hAnsi="Gill Sans Ultra Bold"/>
          <w:b/>
          <w:sz w:val="42"/>
          <w:szCs w:val="28"/>
        </w:rPr>
        <w:t>E</w:t>
      </w:r>
    </w:p>
    <w:p w:rsidR="00F61C85" w:rsidRPr="00FC6B06" w:rsidRDefault="00851EF2" w:rsidP="00FC6B06">
      <w:pPr>
        <w:spacing w:line="360" w:lineRule="auto"/>
        <w:jc w:val="center"/>
        <w:rPr>
          <w:rFonts w:ascii="Gill Sans Ultra Bold" w:hAnsi="Gill Sans Ultra Bold"/>
          <w:b/>
          <w:sz w:val="42"/>
          <w:szCs w:val="28"/>
        </w:rPr>
      </w:pPr>
      <w:r w:rsidRPr="00FC6B06">
        <w:rPr>
          <w:rFonts w:ascii="Gill Sans Ultra Bold" w:hAnsi="Gill Sans Ultra Bold"/>
          <w:b/>
          <w:sz w:val="42"/>
          <w:szCs w:val="28"/>
        </w:rPr>
        <w:t>ND/23/BAM/PT/</w:t>
      </w:r>
      <w:r w:rsidR="00665482">
        <w:rPr>
          <w:rFonts w:ascii="Gill Sans Ultra Bold" w:hAnsi="Gill Sans Ultra Bold"/>
          <w:b/>
          <w:sz w:val="42"/>
          <w:szCs w:val="28"/>
        </w:rPr>
        <w:t>0</w:t>
      </w:r>
      <w:r w:rsidRPr="00FC6B06">
        <w:rPr>
          <w:rFonts w:ascii="Gill Sans Ultra Bold" w:hAnsi="Gill Sans Ultra Bold"/>
          <w:b/>
          <w:sz w:val="42"/>
          <w:szCs w:val="28"/>
        </w:rPr>
        <w:t>435</w:t>
      </w:r>
    </w:p>
    <w:p w:rsidR="00F61C85" w:rsidRPr="00FC6B06" w:rsidRDefault="00F61C85" w:rsidP="001F5D5A">
      <w:pPr>
        <w:spacing w:line="360" w:lineRule="auto"/>
        <w:jc w:val="center"/>
        <w:rPr>
          <w:rFonts w:ascii="Arial Rounded MT Bold" w:hAnsi="Arial Rounded MT Bold"/>
          <w:b/>
          <w:sz w:val="28"/>
          <w:szCs w:val="28"/>
        </w:rPr>
      </w:pPr>
      <w:r w:rsidRPr="00FC6B06">
        <w:rPr>
          <w:rFonts w:ascii="Arial Rounded MT Bold" w:hAnsi="Arial Rounded MT Bold"/>
          <w:b/>
          <w:sz w:val="28"/>
          <w:szCs w:val="28"/>
        </w:rPr>
        <w:t>BEING A RESEARCH PROJECT SUBMITTED TO</w:t>
      </w:r>
    </w:p>
    <w:p w:rsidR="00F61C85" w:rsidRPr="00FC6B06" w:rsidRDefault="00936886" w:rsidP="001F5D5A">
      <w:pPr>
        <w:spacing w:line="360" w:lineRule="auto"/>
        <w:jc w:val="center"/>
        <w:rPr>
          <w:rFonts w:ascii="Arial Rounded MT Bold" w:hAnsi="Arial Rounded MT Bold"/>
          <w:b/>
          <w:sz w:val="28"/>
          <w:szCs w:val="28"/>
        </w:rPr>
      </w:pPr>
      <w:r w:rsidRPr="00FC6B06">
        <w:rPr>
          <w:rFonts w:ascii="Arial Rounded MT Bold" w:hAnsi="Arial Rounded MT Bold"/>
          <w:b/>
          <w:sz w:val="28"/>
          <w:szCs w:val="28"/>
        </w:rPr>
        <w:t>DEPARTMENT OF BUSINESS ADMINISTRATION</w:t>
      </w:r>
      <w:r w:rsidR="00F61C85" w:rsidRPr="00FC6B06">
        <w:rPr>
          <w:rFonts w:ascii="Arial Rounded MT Bold" w:hAnsi="Arial Rounded MT Bold"/>
          <w:b/>
          <w:sz w:val="28"/>
          <w:szCs w:val="28"/>
        </w:rPr>
        <w:t xml:space="preserve"> INSTITUTE OF FINANCE AND MANAGEMENT STUDIES, KWARA STATE POLYTECHNIC, ILORIN</w:t>
      </w:r>
    </w:p>
    <w:p w:rsidR="00F61C85" w:rsidRPr="00FC6B06" w:rsidRDefault="00F61C85" w:rsidP="001F5D5A">
      <w:pPr>
        <w:spacing w:line="360" w:lineRule="auto"/>
        <w:jc w:val="center"/>
        <w:rPr>
          <w:rFonts w:ascii="Arial Rounded MT Bold" w:hAnsi="Arial Rounded MT Bold"/>
          <w:b/>
          <w:sz w:val="28"/>
          <w:szCs w:val="28"/>
        </w:rPr>
      </w:pPr>
      <w:r w:rsidRPr="00FC6B06">
        <w:rPr>
          <w:rFonts w:ascii="Arial Rounded MT Bold" w:hAnsi="Arial Rounded MT Bold"/>
          <w:b/>
          <w:sz w:val="28"/>
          <w:szCs w:val="28"/>
        </w:rPr>
        <w:t>IN PARTIAL FULFILLMENT OF THE REQU</w:t>
      </w:r>
      <w:r w:rsidR="001E6ED0" w:rsidRPr="00FC6B06">
        <w:rPr>
          <w:rFonts w:ascii="Arial Rounded MT Bold" w:hAnsi="Arial Rounded MT Bold"/>
          <w:b/>
          <w:sz w:val="28"/>
          <w:szCs w:val="28"/>
        </w:rPr>
        <w:t>IREMENTS FOR THE AWARD OF NATIONAL DIPLOMA (</w:t>
      </w:r>
      <w:r w:rsidRPr="00FC6B06">
        <w:rPr>
          <w:rFonts w:ascii="Arial Rounded MT Bold" w:hAnsi="Arial Rounded MT Bold"/>
          <w:b/>
          <w:sz w:val="28"/>
          <w:szCs w:val="28"/>
        </w:rPr>
        <w:t>ND)</w:t>
      </w:r>
    </w:p>
    <w:p w:rsidR="00F61C85" w:rsidRPr="00FC6B06" w:rsidRDefault="00936886" w:rsidP="001F5D5A">
      <w:pPr>
        <w:spacing w:line="360" w:lineRule="auto"/>
        <w:jc w:val="center"/>
        <w:rPr>
          <w:rFonts w:ascii="Arial Rounded MT Bold" w:hAnsi="Arial Rounded MT Bold"/>
          <w:b/>
          <w:sz w:val="28"/>
          <w:szCs w:val="28"/>
        </w:rPr>
      </w:pPr>
      <w:r w:rsidRPr="00FC6B06">
        <w:rPr>
          <w:rFonts w:ascii="Arial Rounded MT Bold" w:hAnsi="Arial Rounded MT Bold"/>
          <w:b/>
          <w:sz w:val="28"/>
          <w:szCs w:val="28"/>
        </w:rPr>
        <w:t>IN BUSINESS ADMINISTRATION AND MANAGEMENT STUDIES</w:t>
      </w:r>
    </w:p>
    <w:p w:rsidR="0089120F" w:rsidRPr="00FC6B06" w:rsidRDefault="00F61C85" w:rsidP="00E82EB7">
      <w:pPr>
        <w:spacing w:line="360" w:lineRule="auto"/>
        <w:jc w:val="both"/>
        <w:rPr>
          <w:rFonts w:ascii="Gill Sans Ultra Bold" w:hAnsi="Gill Sans Ultra Bold"/>
          <w:b/>
          <w:bCs/>
          <w:sz w:val="28"/>
          <w:szCs w:val="28"/>
        </w:rPr>
      </w:pP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Pr="001F5D5A">
        <w:rPr>
          <w:rFonts w:ascii="Times New Roman" w:hAnsi="Times New Roman"/>
          <w:b/>
          <w:bCs/>
          <w:sz w:val="28"/>
          <w:szCs w:val="28"/>
        </w:rPr>
        <w:tab/>
      </w:r>
      <w:r w:rsidR="00936886" w:rsidRPr="00FC6B06">
        <w:rPr>
          <w:rFonts w:ascii="Gill Sans Ultra Bold" w:hAnsi="Gill Sans Ultra Bold"/>
          <w:b/>
          <w:bCs/>
          <w:sz w:val="28"/>
          <w:szCs w:val="28"/>
        </w:rPr>
        <w:t>2025</w:t>
      </w:r>
    </w:p>
    <w:p w:rsidR="00E82EB7" w:rsidRPr="00E82EB7" w:rsidRDefault="00E82EB7" w:rsidP="00E82EB7">
      <w:pPr>
        <w:spacing w:line="360" w:lineRule="auto"/>
        <w:jc w:val="both"/>
        <w:rPr>
          <w:rFonts w:ascii="Times New Roman" w:hAnsi="Times New Roman"/>
          <w:b/>
          <w:bCs/>
          <w:sz w:val="28"/>
          <w:szCs w:val="28"/>
        </w:rPr>
      </w:pPr>
    </w:p>
    <w:p w:rsidR="00F93EBF" w:rsidRPr="00E82EB7" w:rsidRDefault="00F93EBF" w:rsidP="001F5D5A">
      <w:pPr>
        <w:spacing w:after="0" w:line="360" w:lineRule="auto"/>
        <w:jc w:val="center"/>
        <w:rPr>
          <w:rFonts w:ascii="Times New Roman" w:hAnsi="Times New Roman"/>
          <w:b/>
          <w:sz w:val="34"/>
          <w:szCs w:val="28"/>
        </w:rPr>
      </w:pPr>
      <w:r w:rsidRPr="00E82EB7">
        <w:rPr>
          <w:rFonts w:ascii="Times New Roman" w:hAnsi="Times New Roman"/>
          <w:b/>
          <w:sz w:val="34"/>
          <w:szCs w:val="28"/>
        </w:rPr>
        <w:lastRenderedPageBreak/>
        <w:t>CERTIFICATION</w:t>
      </w:r>
    </w:p>
    <w:p w:rsidR="00F93EBF"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This is to certify that this project work has been written, read and approved as meeting parts of the requirements for the Awa</w:t>
      </w:r>
      <w:r w:rsidR="00225E68" w:rsidRPr="001F5D5A">
        <w:rPr>
          <w:rFonts w:ascii="Times New Roman" w:hAnsi="Times New Roman"/>
          <w:sz w:val="28"/>
          <w:szCs w:val="28"/>
        </w:rPr>
        <w:t>rd of</w:t>
      </w:r>
      <w:r w:rsidR="001E6ED0" w:rsidRPr="001F5D5A">
        <w:rPr>
          <w:rFonts w:ascii="Times New Roman" w:hAnsi="Times New Roman"/>
          <w:sz w:val="28"/>
          <w:szCs w:val="28"/>
        </w:rPr>
        <w:t xml:space="preserve"> National Diploma (</w:t>
      </w:r>
      <w:r w:rsidRPr="001F5D5A">
        <w:rPr>
          <w:rFonts w:ascii="Times New Roman" w:hAnsi="Times New Roman"/>
          <w:sz w:val="28"/>
          <w:szCs w:val="28"/>
        </w:rPr>
        <w:t>ND) in the Department of Accountancy, Institute of Finance and Management Studies, Kwara State Polytechnic, Ilorin, Kwara State.</w:t>
      </w:r>
    </w:p>
    <w:p w:rsidR="00212A36" w:rsidRPr="001F5D5A" w:rsidRDefault="00212A36"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212A36" w:rsidRDefault="00E15A8E" w:rsidP="001F5D5A">
      <w:pPr>
        <w:spacing w:after="0" w:line="360" w:lineRule="auto"/>
        <w:jc w:val="both"/>
        <w:rPr>
          <w:rFonts w:ascii="Times New Roman" w:hAnsi="Times New Roman"/>
          <w:b/>
          <w:sz w:val="26"/>
          <w:szCs w:val="28"/>
        </w:rPr>
      </w:pPr>
      <w:r w:rsidRPr="00212A36">
        <w:rPr>
          <w:rFonts w:ascii="Times New Roman" w:hAnsi="Times New Roman"/>
          <w:b/>
          <w:noProof/>
          <w:sz w:val="26"/>
          <w:szCs w:val="28"/>
        </w:rPr>
        <w:pict>
          <v:shapetype id="_x0000_t32" coordsize="21600,21600" o:spt="32" o:oned="t" path="m,l21600,21600e" filled="f">
            <v:path arrowok="t" fillok="f" o:connecttype="none"/>
            <o:lock v:ext="edit" shapetype="t"/>
          </v:shapetype>
          <v:shape id="_x0000_s1069" type="#_x0000_t32" style="position:absolute;left:0;text-align:left;margin-left:.3pt;margin-top:.15pt;width:152.25pt;height:0;z-index:251650048" o:connectortype="straight"/>
        </w:pict>
      </w:r>
      <w:r w:rsidRPr="00212A36">
        <w:rPr>
          <w:rFonts w:ascii="Times New Roman" w:hAnsi="Times New Roman"/>
          <w:b/>
          <w:noProof/>
          <w:sz w:val="26"/>
          <w:szCs w:val="28"/>
        </w:rPr>
        <w:pict>
          <v:shape id="_x0000_s1070" type="#_x0000_t32" style="position:absolute;left:0;text-align:left;margin-left:296.55pt;margin-top:.1pt;width:142.15pt;height:.05pt;z-index:251651072" o:connectortype="straight"/>
        </w:pict>
      </w:r>
      <w:r w:rsidR="001E6ED0" w:rsidRPr="00212A36">
        <w:rPr>
          <w:rFonts w:ascii="Times New Roman" w:hAnsi="Times New Roman"/>
          <w:b/>
          <w:sz w:val="26"/>
          <w:szCs w:val="28"/>
        </w:rPr>
        <w:t>MR. SANUSI. F.A</w:t>
      </w:r>
      <w:r w:rsidR="00F93EB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1E6ED0" w:rsidRPr="00212A36">
        <w:rPr>
          <w:rFonts w:ascii="Times New Roman" w:hAnsi="Times New Roman"/>
          <w:b/>
          <w:sz w:val="26"/>
          <w:szCs w:val="28"/>
        </w:rPr>
        <w:tab/>
      </w:r>
      <w:r w:rsidR="001E6ED0"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212A36">
        <w:rPr>
          <w:rFonts w:ascii="Times New Roman" w:hAnsi="Times New Roman"/>
          <w:b/>
          <w:sz w:val="26"/>
          <w:szCs w:val="28"/>
        </w:rPr>
        <w:tab/>
      </w:r>
      <w:r w:rsidR="00F93EBF" w:rsidRPr="00212A36">
        <w:rPr>
          <w:rFonts w:ascii="Times New Roman" w:hAnsi="Times New Roman"/>
          <w:b/>
          <w:sz w:val="26"/>
          <w:szCs w:val="28"/>
        </w:rPr>
        <w:t>DATE</w:t>
      </w:r>
    </w:p>
    <w:p w:rsidR="00212A36"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(PROJECT SUPERVISOR)</w:t>
      </w:r>
      <w:r w:rsidRPr="001F5D5A">
        <w:rPr>
          <w:rFonts w:ascii="Times New Roman" w:hAnsi="Times New Roman"/>
          <w:b/>
          <w:sz w:val="28"/>
          <w:szCs w:val="28"/>
        </w:rPr>
        <w:tab/>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ab/>
      </w:r>
    </w:p>
    <w:p w:rsidR="00F93EBF" w:rsidRPr="001F5D5A" w:rsidRDefault="00F93EBF" w:rsidP="001F5D5A">
      <w:pPr>
        <w:spacing w:after="0" w:line="360" w:lineRule="auto"/>
        <w:jc w:val="both"/>
        <w:rPr>
          <w:rFonts w:ascii="Times New Roman" w:hAnsi="Times New Roman"/>
          <w:b/>
          <w:sz w:val="28"/>
          <w:szCs w:val="28"/>
        </w:rPr>
      </w:pPr>
    </w:p>
    <w:p w:rsidR="00F93EBF" w:rsidRPr="00212A36" w:rsidRDefault="00E15A8E" w:rsidP="001F5D5A">
      <w:pPr>
        <w:spacing w:after="0" w:line="360" w:lineRule="auto"/>
        <w:jc w:val="both"/>
        <w:rPr>
          <w:rFonts w:ascii="Times New Roman" w:hAnsi="Times New Roman"/>
          <w:b/>
          <w:sz w:val="26"/>
          <w:szCs w:val="28"/>
        </w:rPr>
      </w:pPr>
      <w:r w:rsidRPr="00212A36">
        <w:rPr>
          <w:rFonts w:ascii="Times New Roman" w:hAnsi="Times New Roman"/>
          <w:b/>
          <w:noProof/>
          <w:sz w:val="26"/>
          <w:szCs w:val="28"/>
        </w:rPr>
        <w:pict>
          <v:shape id="_x0000_s1071" type="#_x0000_t32" style="position:absolute;left:0;text-align:left;margin-left:.3pt;margin-top:-.25pt;width:184.5pt;height:0;z-index:251652096" o:connectortype="straight"/>
        </w:pict>
      </w:r>
      <w:r w:rsidRPr="00212A36">
        <w:rPr>
          <w:rFonts w:ascii="Times New Roman" w:hAnsi="Times New Roman"/>
          <w:b/>
          <w:noProof/>
          <w:sz w:val="26"/>
          <w:szCs w:val="28"/>
        </w:rPr>
        <w:pict>
          <v:shape id="_x0000_s1072" type="#_x0000_t32" style="position:absolute;left:0;text-align:left;margin-left:321.3pt;margin-top:1.25pt;width:133.5pt;height:.05pt;z-index:251653120" o:connectortype="straight"/>
        </w:pict>
      </w:r>
      <w:r w:rsidR="00212A36" w:rsidRPr="00212A36">
        <w:rPr>
          <w:rFonts w:ascii="Times New Roman" w:hAnsi="Times New Roman"/>
          <w:b/>
          <w:sz w:val="26"/>
          <w:szCs w:val="28"/>
        </w:rPr>
        <w:t>MR. KUDABO M.I</w:t>
      </w:r>
      <w:r w:rsidR="009B182F" w:rsidRPr="00212A36">
        <w:rPr>
          <w:rFonts w:ascii="Times New Roman" w:hAnsi="Times New Roman"/>
          <w:b/>
          <w:sz w:val="26"/>
          <w:szCs w:val="28"/>
        </w:rPr>
        <w:tab/>
      </w:r>
      <w:r w:rsidR="009B182F" w:rsidRPr="00212A36">
        <w:rPr>
          <w:rFonts w:ascii="Times New Roman" w:hAnsi="Times New Roman"/>
          <w:b/>
          <w:sz w:val="26"/>
          <w:szCs w:val="28"/>
        </w:rPr>
        <w:tab/>
      </w:r>
      <w:r w:rsidR="009B182F" w:rsidRPr="00212A36">
        <w:rPr>
          <w:rFonts w:ascii="Times New Roman" w:hAnsi="Times New Roman"/>
          <w:b/>
          <w:sz w:val="26"/>
          <w:szCs w:val="28"/>
        </w:rPr>
        <w:tab/>
      </w:r>
      <w:r w:rsidR="009B182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1E6ED0" w:rsidRPr="00212A36">
        <w:rPr>
          <w:rFonts w:ascii="Times New Roman" w:hAnsi="Times New Roman"/>
          <w:b/>
          <w:sz w:val="26"/>
          <w:szCs w:val="28"/>
        </w:rPr>
        <w:tab/>
      </w:r>
      <w:r w:rsidR="00D2140F"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F93EBF" w:rsidRPr="00212A36">
        <w:rPr>
          <w:rFonts w:ascii="Times New Roman" w:hAnsi="Times New Roman"/>
          <w:b/>
          <w:sz w:val="26"/>
          <w:szCs w:val="28"/>
        </w:rPr>
        <w:t>DATE</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(PROJECT CO-ORDINATOR)</w:t>
      </w:r>
    </w:p>
    <w:p w:rsidR="00F93EBF" w:rsidRPr="001F5D5A" w:rsidRDefault="00F93EBF" w:rsidP="001F5D5A">
      <w:pPr>
        <w:spacing w:after="0" w:line="360" w:lineRule="auto"/>
        <w:jc w:val="both"/>
        <w:rPr>
          <w:rFonts w:ascii="Times New Roman" w:hAnsi="Times New Roman"/>
          <w:b/>
          <w:sz w:val="28"/>
          <w:szCs w:val="28"/>
        </w:rPr>
      </w:pPr>
    </w:p>
    <w:p w:rsidR="00F93EBF" w:rsidRPr="001F5D5A" w:rsidRDefault="00F93EBF" w:rsidP="001F5D5A">
      <w:pPr>
        <w:spacing w:after="0" w:line="360" w:lineRule="auto"/>
        <w:jc w:val="both"/>
        <w:rPr>
          <w:rFonts w:ascii="Times New Roman" w:hAnsi="Times New Roman"/>
          <w:b/>
          <w:sz w:val="28"/>
          <w:szCs w:val="28"/>
        </w:rPr>
      </w:pPr>
    </w:p>
    <w:p w:rsidR="00F93EBF" w:rsidRPr="00212A36" w:rsidRDefault="00E15A8E" w:rsidP="001F5D5A">
      <w:pPr>
        <w:spacing w:after="0" w:line="360" w:lineRule="auto"/>
        <w:jc w:val="both"/>
        <w:rPr>
          <w:rFonts w:ascii="Times New Roman" w:hAnsi="Times New Roman"/>
          <w:b/>
          <w:sz w:val="26"/>
          <w:szCs w:val="28"/>
        </w:rPr>
      </w:pPr>
      <w:r w:rsidRPr="00212A36">
        <w:rPr>
          <w:rFonts w:ascii="Times New Roman" w:hAnsi="Times New Roman"/>
          <w:b/>
          <w:noProof/>
          <w:sz w:val="26"/>
          <w:szCs w:val="28"/>
        </w:rPr>
        <w:pict>
          <v:shape id="_x0000_s1073" type="#_x0000_t32" style="position:absolute;left:0;text-align:left;margin-left:321.3pt;margin-top:1.15pt;width:133.5pt;height:.05pt;z-index:251654144" o:connectortype="straight"/>
        </w:pict>
      </w:r>
      <w:r w:rsidRPr="00212A36">
        <w:rPr>
          <w:rFonts w:ascii="Times New Roman" w:hAnsi="Times New Roman"/>
          <w:b/>
          <w:noProof/>
          <w:sz w:val="26"/>
          <w:szCs w:val="28"/>
        </w:rPr>
        <w:pict>
          <v:shape id="_x0000_s1074" type="#_x0000_t32" style="position:absolute;left:0;text-align:left;margin-left:.3pt;margin-top:1.2pt;width:184.5pt;height:0;z-index:251655168" o:connectortype="straight"/>
        </w:pict>
      </w:r>
      <w:r w:rsidR="00212A36" w:rsidRPr="00212A36">
        <w:rPr>
          <w:rFonts w:ascii="Times New Roman" w:hAnsi="Times New Roman"/>
          <w:b/>
          <w:sz w:val="26"/>
          <w:szCs w:val="28"/>
        </w:rPr>
        <w:t>MR. ALAKOSO I.K</w:t>
      </w:r>
      <w:r w:rsidR="00F93EB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F93EBF" w:rsidRPr="00212A36">
        <w:rPr>
          <w:rFonts w:ascii="Times New Roman" w:hAnsi="Times New Roman"/>
          <w:b/>
          <w:sz w:val="26"/>
          <w:szCs w:val="28"/>
        </w:rPr>
        <w:tab/>
      </w:r>
      <w:r w:rsidR="0097787A" w:rsidRPr="00212A36">
        <w:rPr>
          <w:rFonts w:ascii="Times New Roman" w:hAnsi="Times New Roman"/>
          <w:b/>
          <w:sz w:val="26"/>
          <w:szCs w:val="28"/>
        </w:rPr>
        <w:tab/>
      </w:r>
      <w:r w:rsidR="0097787A" w:rsidRPr="00212A36">
        <w:rPr>
          <w:rFonts w:ascii="Times New Roman" w:hAnsi="Times New Roman"/>
          <w:b/>
          <w:sz w:val="26"/>
          <w:szCs w:val="28"/>
        </w:rPr>
        <w:tab/>
      </w:r>
      <w:r w:rsidR="00F93EBF"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42173A" w:rsidRPr="00212A36">
        <w:rPr>
          <w:rFonts w:ascii="Times New Roman" w:hAnsi="Times New Roman"/>
          <w:b/>
          <w:sz w:val="26"/>
          <w:szCs w:val="28"/>
        </w:rPr>
        <w:tab/>
      </w:r>
      <w:r w:rsidR="00212A36" w:rsidRPr="00212A36">
        <w:rPr>
          <w:rFonts w:ascii="Times New Roman" w:hAnsi="Times New Roman"/>
          <w:b/>
          <w:sz w:val="26"/>
          <w:szCs w:val="28"/>
        </w:rPr>
        <w:tab/>
      </w:r>
      <w:r w:rsidR="00F93EBF" w:rsidRPr="00212A36">
        <w:rPr>
          <w:rFonts w:ascii="Times New Roman" w:hAnsi="Times New Roman"/>
          <w:b/>
          <w:sz w:val="26"/>
          <w:szCs w:val="28"/>
        </w:rPr>
        <w:t>DATE</w:t>
      </w:r>
    </w:p>
    <w:p w:rsidR="00BF5BDE"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(HEAD OF DEPARTMENT</w:t>
      </w:r>
    </w:p>
    <w:p w:rsidR="00212A36" w:rsidRPr="0042173A" w:rsidRDefault="00212A36" w:rsidP="001F5D5A">
      <w:pPr>
        <w:spacing w:after="0" w:line="360" w:lineRule="auto"/>
        <w:jc w:val="both"/>
        <w:rPr>
          <w:rFonts w:ascii="Times New Roman" w:hAnsi="Times New Roman"/>
          <w:b/>
          <w:sz w:val="28"/>
          <w:szCs w:val="28"/>
        </w:rPr>
      </w:pPr>
    </w:p>
    <w:p w:rsidR="0089120F" w:rsidRPr="001F5D5A" w:rsidRDefault="00212A36" w:rsidP="001F5D5A">
      <w:pPr>
        <w:spacing w:after="0" w:line="360" w:lineRule="auto"/>
        <w:jc w:val="both"/>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w:t>
      </w:r>
    </w:p>
    <w:p w:rsidR="0042173A" w:rsidRDefault="00212A36" w:rsidP="00212A36">
      <w:pPr>
        <w:spacing w:after="0" w:line="360" w:lineRule="auto"/>
        <w:rPr>
          <w:rFonts w:ascii="Times New Roman" w:hAnsi="Times New Roman"/>
          <w:b/>
          <w:sz w:val="28"/>
          <w:szCs w:val="28"/>
        </w:rPr>
      </w:pPr>
      <w:r>
        <w:rPr>
          <w:rFonts w:ascii="Times New Roman" w:hAnsi="Times New Roman"/>
          <w:b/>
          <w:sz w:val="28"/>
          <w:szCs w:val="28"/>
        </w:rPr>
        <w:t>EXTERNAL EXERMINER                                                    DATE</w:t>
      </w:r>
    </w:p>
    <w:p w:rsidR="00212A36" w:rsidRDefault="00212A36" w:rsidP="00212A36">
      <w:pPr>
        <w:spacing w:after="0" w:line="360" w:lineRule="auto"/>
        <w:rPr>
          <w:rFonts w:ascii="Times New Roman" w:hAnsi="Times New Roman"/>
          <w:b/>
          <w:sz w:val="38"/>
          <w:szCs w:val="28"/>
        </w:rPr>
      </w:pPr>
    </w:p>
    <w:p w:rsidR="008062C2" w:rsidRPr="001301EE" w:rsidRDefault="008062C2" w:rsidP="008062C2">
      <w:pPr>
        <w:spacing w:after="0" w:line="360" w:lineRule="auto"/>
        <w:ind w:firstLine="720"/>
        <w:jc w:val="center"/>
        <w:rPr>
          <w:rFonts w:ascii="Times New Roman" w:hAnsi="Times New Roman"/>
          <w:b/>
          <w:sz w:val="38"/>
          <w:szCs w:val="28"/>
        </w:rPr>
      </w:pPr>
      <w:r w:rsidRPr="001301EE">
        <w:rPr>
          <w:rFonts w:ascii="Times New Roman" w:hAnsi="Times New Roman"/>
          <w:b/>
          <w:sz w:val="38"/>
          <w:szCs w:val="28"/>
        </w:rPr>
        <w:lastRenderedPageBreak/>
        <w:t>TABLE OF CONTENTS</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Title Page</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r>
      <w:r w:rsidRPr="00DB672B">
        <w:rPr>
          <w:rFonts w:ascii="Times New Roman" w:hAnsi="Times New Roman"/>
          <w:sz w:val="28"/>
          <w:szCs w:val="28"/>
        </w:rPr>
        <w:t>i</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Certification</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r>
      <w:r w:rsidRPr="00DB672B">
        <w:rPr>
          <w:rFonts w:ascii="Times New Roman" w:hAnsi="Times New Roman"/>
          <w:sz w:val="28"/>
          <w:szCs w:val="28"/>
        </w:rPr>
        <w:t>ii</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Dedication</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r>
      <w:r w:rsidRPr="00DB672B">
        <w:rPr>
          <w:rFonts w:ascii="Times New Roman" w:hAnsi="Times New Roman"/>
          <w:sz w:val="28"/>
          <w:szCs w:val="28"/>
        </w:rPr>
        <w:t>iv</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Acknowledgement</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r>
      <w:r w:rsidRPr="00DB672B">
        <w:rPr>
          <w:rFonts w:ascii="Times New Roman" w:hAnsi="Times New Roman"/>
          <w:sz w:val="28"/>
          <w:szCs w:val="28"/>
        </w:rPr>
        <w:t>v</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Table of Contents</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r>
      <w:r w:rsidRPr="00DB672B">
        <w:rPr>
          <w:rFonts w:ascii="Times New Roman" w:hAnsi="Times New Roman"/>
          <w:sz w:val="28"/>
          <w:szCs w:val="28"/>
        </w:rPr>
        <w:t>vi</w:t>
      </w:r>
    </w:p>
    <w:p w:rsidR="008062C2" w:rsidRPr="00DB672B" w:rsidRDefault="008062C2" w:rsidP="008062C2">
      <w:pPr>
        <w:spacing w:after="0" w:line="360" w:lineRule="auto"/>
        <w:rPr>
          <w:rFonts w:ascii="Times New Roman" w:hAnsi="Times New Roman"/>
          <w:b/>
          <w:sz w:val="28"/>
          <w:szCs w:val="28"/>
        </w:rPr>
      </w:pPr>
      <w:r w:rsidRPr="00DB672B">
        <w:rPr>
          <w:rFonts w:ascii="Times New Roman" w:hAnsi="Times New Roman"/>
          <w:b/>
          <w:sz w:val="28"/>
          <w:szCs w:val="28"/>
        </w:rPr>
        <w:t xml:space="preserve">CHAPTER ONE: INTRODUCTION </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1.1</w:t>
      </w:r>
      <w:r w:rsidRPr="00DB672B">
        <w:rPr>
          <w:rFonts w:ascii="Times New Roman" w:hAnsi="Times New Roman"/>
          <w:sz w:val="28"/>
          <w:szCs w:val="28"/>
        </w:rPr>
        <w:tab/>
        <w:t>Background to the Study</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1</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1.2</w:t>
      </w:r>
      <w:r w:rsidRPr="00DB672B">
        <w:rPr>
          <w:rFonts w:ascii="Times New Roman" w:hAnsi="Times New Roman"/>
          <w:sz w:val="28"/>
          <w:szCs w:val="28"/>
        </w:rPr>
        <w:tab/>
        <w:t>Statement of the Problem</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3</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1.4</w:t>
      </w:r>
      <w:r w:rsidRPr="00DB672B">
        <w:rPr>
          <w:rFonts w:ascii="Times New Roman" w:hAnsi="Times New Roman"/>
          <w:sz w:val="28"/>
          <w:szCs w:val="28"/>
        </w:rPr>
        <w:tab/>
        <w:t xml:space="preserve">Objective of the Study </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4</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1.5</w:t>
      </w:r>
      <w:r w:rsidRPr="00DB672B">
        <w:rPr>
          <w:rFonts w:ascii="Times New Roman" w:hAnsi="Times New Roman"/>
          <w:sz w:val="28"/>
          <w:szCs w:val="28"/>
        </w:rPr>
        <w:tab/>
        <w:t xml:space="preserve">Research Hypothesis </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5</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1.6</w:t>
      </w:r>
      <w:r w:rsidRPr="00DB672B">
        <w:rPr>
          <w:rFonts w:ascii="Times New Roman" w:hAnsi="Times New Roman"/>
          <w:sz w:val="28"/>
          <w:szCs w:val="28"/>
        </w:rPr>
        <w:tab/>
      </w:r>
      <w:r>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8062C2" w:rsidRDefault="008062C2" w:rsidP="008062C2">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 xml:space="preserve">1.8 </w:t>
      </w:r>
      <w:r>
        <w:rPr>
          <w:rFonts w:ascii="Times New Roman" w:hAnsi="Times New Roman"/>
          <w:sz w:val="28"/>
          <w:szCs w:val="28"/>
        </w:rPr>
        <w:tab/>
        <w:t xml:space="preserve">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 </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 xml:space="preserve">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8062C2" w:rsidRPr="00DB672B" w:rsidRDefault="008062C2" w:rsidP="008062C2">
      <w:pPr>
        <w:spacing w:after="0" w:line="360" w:lineRule="auto"/>
        <w:rPr>
          <w:rFonts w:ascii="Times New Roman" w:hAnsi="Times New Roman"/>
          <w:b/>
          <w:sz w:val="28"/>
          <w:szCs w:val="28"/>
        </w:rPr>
      </w:pPr>
      <w:r w:rsidRPr="00DB672B">
        <w:rPr>
          <w:rFonts w:ascii="Times New Roman" w:hAnsi="Times New Roman"/>
          <w:b/>
          <w:sz w:val="28"/>
          <w:szCs w:val="28"/>
        </w:rPr>
        <w:t xml:space="preserve">CHAPTER TWO: LITERATURE REVIEW </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2.1</w:t>
      </w:r>
      <w:r w:rsidRPr="00DB672B">
        <w:rPr>
          <w:rFonts w:ascii="Times New Roman" w:hAnsi="Times New Roman"/>
          <w:sz w:val="28"/>
          <w:szCs w:val="28"/>
        </w:rPr>
        <w:tab/>
        <w:t>Introduction</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8</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2.2</w:t>
      </w:r>
      <w:r w:rsidRPr="00DB672B">
        <w:rPr>
          <w:rFonts w:ascii="Times New Roman" w:hAnsi="Times New Roman"/>
          <w:sz w:val="28"/>
          <w:szCs w:val="28"/>
        </w:rPr>
        <w:tab/>
        <w:t xml:space="preserve">Conceptual Framework </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8</w:t>
      </w:r>
    </w:p>
    <w:p w:rsidR="008062C2" w:rsidRDefault="008062C2" w:rsidP="008062C2">
      <w:pPr>
        <w:spacing w:after="0" w:line="360" w:lineRule="auto"/>
        <w:rPr>
          <w:rFonts w:ascii="Times New Roman" w:hAnsi="Times New Roman"/>
          <w:sz w:val="28"/>
          <w:szCs w:val="28"/>
        </w:rPr>
      </w:pPr>
      <w:r>
        <w:rPr>
          <w:rFonts w:ascii="Times New Roman" w:hAnsi="Times New Roman"/>
          <w:sz w:val="28"/>
          <w:szCs w:val="28"/>
        </w:rPr>
        <w:t>2.3</w:t>
      </w:r>
      <w:r w:rsidRPr="00DB672B">
        <w:rPr>
          <w:rFonts w:ascii="Times New Roman" w:hAnsi="Times New Roman"/>
          <w:sz w:val="28"/>
          <w:szCs w:val="28"/>
        </w:rPr>
        <w:tab/>
        <w:t xml:space="preserve">Theoretical Framework </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12</w:t>
      </w:r>
    </w:p>
    <w:p w:rsidR="008062C2" w:rsidRPr="008E05D3" w:rsidRDefault="008062C2" w:rsidP="008062C2">
      <w:pPr>
        <w:spacing w:after="0" w:line="360" w:lineRule="auto"/>
        <w:rPr>
          <w:rFonts w:ascii="Times New Roman" w:hAnsi="Times New Roman"/>
          <w:sz w:val="28"/>
          <w:szCs w:val="28"/>
        </w:rPr>
      </w:pPr>
      <w:r>
        <w:rPr>
          <w:rFonts w:ascii="Times New Roman" w:hAnsi="Times New Roman"/>
          <w:sz w:val="28"/>
          <w:szCs w:val="28"/>
        </w:rPr>
        <w:t>2.4     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8062C2" w:rsidRPr="00DB672B" w:rsidRDefault="008062C2" w:rsidP="008062C2">
      <w:pPr>
        <w:spacing w:after="0" w:line="360" w:lineRule="auto"/>
        <w:rPr>
          <w:rFonts w:ascii="Times New Roman" w:hAnsi="Times New Roman"/>
          <w:b/>
          <w:sz w:val="28"/>
          <w:szCs w:val="28"/>
        </w:rPr>
      </w:pPr>
      <w:r w:rsidRPr="00DB672B">
        <w:rPr>
          <w:rFonts w:ascii="Times New Roman" w:hAnsi="Times New Roman"/>
          <w:b/>
          <w:sz w:val="28"/>
          <w:szCs w:val="28"/>
        </w:rPr>
        <w:t xml:space="preserve">CHAPTERTHREE: METHODOLOGY </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lastRenderedPageBreak/>
        <w:t>3.2</w:t>
      </w:r>
      <w:r w:rsidRPr="00DB672B">
        <w:rPr>
          <w:rFonts w:ascii="Times New Roman" w:hAnsi="Times New Roman"/>
          <w:sz w:val="28"/>
          <w:szCs w:val="28"/>
        </w:rPr>
        <w:tab/>
        <w:t xml:space="preserve">Research Design </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18</w:t>
      </w:r>
    </w:p>
    <w:p w:rsidR="008062C2" w:rsidRDefault="008062C2" w:rsidP="008062C2">
      <w:pPr>
        <w:spacing w:after="0"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Source of data</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3.4     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3.5</w:t>
      </w:r>
      <w:r w:rsidRPr="00DB672B">
        <w:rPr>
          <w:rFonts w:ascii="Times New Roman" w:hAnsi="Times New Roman"/>
          <w:sz w:val="28"/>
          <w:szCs w:val="28"/>
        </w:rPr>
        <w:tab/>
        <w:t xml:space="preserve">Sampling </w:t>
      </w:r>
      <w:r>
        <w:rPr>
          <w:rFonts w:ascii="Times New Roman" w:hAnsi="Times New Roman"/>
          <w:sz w:val="28"/>
          <w:szCs w:val="28"/>
        </w:rPr>
        <w:t xml:space="preserve">Techniques and Sample Size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3.6</w:t>
      </w:r>
      <w:r w:rsidRPr="00DB672B">
        <w:rPr>
          <w:rFonts w:ascii="Times New Roman" w:hAnsi="Times New Roman"/>
          <w:sz w:val="28"/>
          <w:szCs w:val="28"/>
        </w:rPr>
        <w:tab/>
      </w:r>
      <w:r>
        <w:rPr>
          <w:rFonts w:ascii="Times New Roman" w:hAnsi="Times New Roman"/>
          <w:sz w:val="28"/>
          <w:szCs w:val="28"/>
        </w:rPr>
        <w:t xml:space="preserve">Research </w:t>
      </w:r>
      <w:r w:rsidRPr="00DB672B">
        <w:rPr>
          <w:rFonts w:ascii="Times New Roman" w:hAnsi="Times New Roman"/>
          <w:sz w:val="28"/>
          <w:szCs w:val="28"/>
        </w:rPr>
        <w:t>Inst</w:t>
      </w:r>
      <w:r>
        <w:rPr>
          <w:rFonts w:ascii="Times New Roman" w:hAnsi="Times New Roman"/>
          <w:sz w:val="28"/>
          <w:szCs w:val="28"/>
        </w:rPr>
        <w:t xml:space="preserve">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3.7</w:t>
      </w:r>
      <w:r w:rsidRPr="00DB672B">
        <w:rPr>
          <w:rFonts w:ascii="Times New Roman" w:hAnsi="Times New Roman"/>
          <w:sz w:val="28"/>
          <w:szCs w:val="28"/>
        </w:rPr>
        <w:tab/>
      </w:r>
      <w:r>
        <w:rPr>
          <w:rFonts w:ascii="Times New Roman" w:hAnsi="Times New Roman"/>
          <w:sz w:val="28"/>
          <w:szCs w:val="28"/>
        </w:rPr>
        <w:t xml:space="preserve">Methods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8062C2" w:rsidRPr="00DB672B" w:rsidRDefault="008062C2" w:rsidP="008062C2">
      <w:pPr>
        <w:spacing w:after="0" w:line="360" w:lineRule="auto"/>
        <w:rPr>
          <w:rFonts w:ascii="Times New Roman" w:hAnsi="Times New Roman"/>
          <w:b/>
          <w:sz w:val="28"/>
          <w:szCs w:val="28"/>
        </w:rPr>
      </w:pPr>
      <w:r>
        <w:rPr>
          <w:rFonts w:ascii="Times New Roman" w:hAnsi="Times New Roman"/>
          <w:sz w:val="28"/>
          <w:szCs w:val="28"/>
        </w:rPr>
        <w:t>3.8</w:t>
      </w:r>
      <w:r>
        <w:rPr>
          <w:rFonts w:ascii="Times New Roman" w:hAnsi="Times New Roman"/>
          <w:sz w:val="28"/>
          <w:szCs w:val="28"/>
        </w:rPr>
        <w:tab/>
        <w:t>Definition and measurement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r w:rsidRPr="00DB672B">
        <w:rPr>
          <w:rFonts w:ascii="Times New Roman" w:hAnsi="Times New Roman"/>
          <w:sz w:val="28"/>
          <w:szCs w:val="28"/>
        </w:rPr>
        <w:tab/>
      </w:r>
    </w:p>
    <w:p w:rsidR="008062C2" w:rsidRPr="00DB672B" w:rsidRDefault="008062C2" w:rsidP="008062C2">
      <w:pPr>
        <w:spacing w:after="0" w:line="360" w:lineRule="auto"/>
        <w:rPr>
          <w:rFonts w:ascii="Times New Roman" w:hAnsi="Times New Roman"/>
          <w:b/>
          <w:sz w:val="28"/>
          <w:szCs w:val="28"/>
        </w:rPr>
      </w:pPr>
      <w:r w:rsidRPr="00DB672B">
        <w:rPr>
          <w:rFonts w:ascii="Times New Roman" w:hAnsi="Times New Roman"/>
          <w:b/>
          <w:sz w:val="28"/>
          <w:szCs w:val="28"/>
        </w:rPr>
        <w:t>CHAPTER FOUR: DATA PRESENTATION, ANALYSIS AND   INTERPRETATION</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4.1</w:t>
      </w:r>
      <w:r w:rsidRPr="00DB672B">
        <w:rPr>
          <w:rFonts w:ascii="Times New Roman" w:hAnsi="Times New Roman"/>
          <w:sz w:val="28"/>
          <w:szCs w:val="28"/>
        </w:rPr>
        <w:tab/>
        <w:t>Introduction</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22</w:t>
      </w:r>
    </w:p>
    <w:p w:rsidR="008062C2"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4.2</w:t>
      </w:r>
      <w:r w:rsidRPr="00DB672B">
        <w:rPr>
          <w:rFonts w:ascii="Times New Roman" w:hAnsi="Times New Roman"/>
          <w:sz w:val="28"/>
          <w:szCs w:val="28"/>
        </w:rPr>
        <w:tab/>
        <w:t>Data Presentation,</w:t>
      </w:r>
      <w:r>
        <w:rPr>
          <w:rFonts w:ascii="Times New Roman" w:hAnsi="Times New Roman"/>
          <w:sz w:val="28"/>
          <w:szCs w:val="28"/>
        </w:rPr>
        <w:t xml:space="preserve"> Analysis and Interpretation</w:t>
      </w:r>
      <w:r>
        <w:rPr>
          <w:rFonts w:ascii="Times New Roman" w:hAnsi="Times New Roman"/>
          <w:sz w:val="28"/>
          <w:szCs w:val="28"/>
        </w:rPr>
        <w:tab/>
      </w:r>
      <w:r>
        <w:rPr>
          <w:rFonts w:ascii="Times New Roman" w:hAnsi="Times New Roman"/>
          <w:sz w:val="28"/>
          <w:szCs w:val="28"/>
        </w:rPr>
        <w:tab/>
        <w:t>22</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4.3      Statistical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8062C2" w:rsidRDefault="008062C2" w:rsidP="008062C2">
      <w:pPr>
        <w:spacing w:after="0" w:line="360" w:lineRule="auto"/>
        <w:rPr>
          <w:rFonts w:ascii="Times New Roman" w:hAnsi="Times New Roman"/>
          <w:sz w:val="28"/>
          <w:szCs w:val="28"/>
        </w:rPr>
      </w:pPr>
      <w:r>
        <w:rPr>
          <w:rFonts w:ascii="Times New Roman" w:hAnsi="Times New Roman"/>
          <w:sz w:val="28"/>
          <w:szCs w:val="28"/>
        </w:rPr>
        <w:t>4.4</w:t>
      </w:r>
      <w:r w:rsidRPr="00DB672B">
        <w:rPr>
          <w:rFonts w:ascii="Times New Roman" w:hAnsi="Times New Roman"/>
          <w:sz w:val="28"/>
          <w:szCs w:val="28"/>
        </w:rPr>
        <w:tab/>
        <w:t>Test of Hypothesis</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33</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4.5     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8062C2" w:rsidRPr="00DB672B" w:rsidRDefault="008062C2" w:rsidP="008062C2">
      <w:pPr>
        <w:spacing w:after="0" w:line="360" w:lineRule="auto"/>
        <w:rPr>
          <w:rFonts w:ascii="Times New Roman" w:hAnsi="Times New Roman"/>
          <w:b/>
          <w:sz w:val="28"/>
          <w:szCs w:val="28"/>
        </w:rPr>
      </w:pPr>
      <w:r w:rsidRPr="00DB672B">
        <w:rPr>
          <w:rFonts w:ascii="Times New Roman" w:hAnsi="Times New Roman"/>
          <w:b/>
          <w:sz w:val="28"/>
          <w:szCs w:val="28"/>
        </w:rPr>
        <w:t>CHAPTER FIVE: SUMMARY, CONCLUSION AND RECOMMENDATIONS</w:t>
      </w:r>
    </w:p>
    <w:p w:rsidR="008062C2" w:rsidRPr="00DB672B" w:rsidRDefault="008062C2" w:rsidP="008062C2">
      <w:pPr>
        <w:spacing w:after="0"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 xml:space="preserve">Summary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5.2</w:t>
      </w:r>
      <w:r w:rsidRPr="00DB672B">
        <w:rPr>
          <w:rFonts w:ascii="Times New Roman" w:hAnsi="Times New Roman"/>
          <w:sz w:val="28"/>
          <w:szCs w:val="28"/>
        </w:rPr>
        <w:tab/>
        <w:t xml:space="preserve">Conclusion </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37</w:t>
      </w:r>
    </w:p>
    <w:p w:rsidR="008062C2" w:rsidRPr="00DB672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5.3</w:t>
      </w:r>
      <w:r w:rsidRPr="00DB672B">
        <w:rPr>
          <w:rFonts w:ascii="Times New Roman" w:hAnsi="Times New Roman"/>
          <w:sz w:val="28"/>
          <w:szCs w:val="28"/>
        </w:rPr>
        <w:tab/>
        <w:t>Recommendations</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39</w:t>
      </w:r>
    </w:p>
    <w:p w:rsidR="008062C2" w:rsidRPr="000C734B" w:rsidRDefault="008062C2" w:rsidP="008062C2">
      <w:pPr>
        <w:spacing w:after="0" w:line="360" w:lineRule="auto"/>
        <w:rPr>
          <w:rFonts w:ascii="Times New Roman" w:hAnsi="Times New Roman"/>
          <w:sz w:val="28"/>
          <w:szCs w:val="28"/>
        </w:rPr>
      </w:pPr>
      <w:r w:rsidRPr="00DB672B">
        <w:rPr>
          <w:rFonts w:ascii="Times New Roman" w:hAnsi="Times New Roman"/>
          <w:sz w:val="28"/>
          <w:szCs w:val="28"/>
        </w:rPr>
        <w:tab/>
        <w:t>References</w:t>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sidRPr="00DB672B">
        <w:rPr>
          <w:rFonts w:ascii="Times New Roman" w:hAnsi="Times New Roman"/>
          <w:sz w:val="28"/>
          <w:szCs w:val="28"/>
        </w:rPr>
        <w:tab/>
      </w:r>
      <w:r>
        <w:rPr>
          <w:rFonts w:ascii="Times New Roman" w:hAnsi="Times New Roman"/>
          <w:sz w:val="28"/>
          <w:szCs w:val="28"/>
        </w:rPr>
        <w:tab/>
        <w:t>40</w:t>
      </w:r>
    </w:p>
    <w:p w:rsidR="008062C2" w:rsidRDefault="008062C2" w:rsidP="001F5D5A">
      <w:pPr>
        <w:spacing w:after="0" w:line="360" w:lineRule="auto"/>
        <w:jc w:val="center"/>
        <w:rPr>
          <w:rFonts w:ascii="Times New Roman" w:hAnsi="Times New Roman"/>
          <w:b/>
          <w:sz w:val="40"/>
          <w:szCs w:val="28"/>
        </w:rPr>
      </w:pPr>
    </w:p>
    <w:p w:rsidR="008062C2" w:rsidRDefault="008062C2" w:rsidP="001F5D5A">
      <w:pPr>
        <w:spacing w:after="0" w:line="360" w:lineRule="auto"/>
        <w:jc w:val="center"/>
        <w:rPr>
          <w:rFonts w:ascii="Times New Roman" w:hAnsi="Times New Roman"/>
          <w:b/>
          <w:sz w:val="40"/>
          <w:szCs w:val="28"/>
        </w:rPr>
      </w:pPr>
    </w:p>
    <w:p w:rsidR="008062C2" w:rsidRDefault="008062C2" w:rsidP="001F5D5A">
      <w:pPr>
        <w:spacing w:after="0" w:line="360" w:lineRule="auto"/>
        <w:jc w:val="center"/>
        <w:rPr>
          <w:rFonts w:ascii="Times New Roman" w:hAnsi="Times New Roman"/>
          <w:b/>
          <w:sz w:val="40"/>
          <w:szCs w:val="28"/>
        </w:rPr>
      </w:pPr>
    </w:p>
    <w:p w:rsidR="00F93EBF" w:rsidRPr="00A8191A" w:rsidRDefault="00F93EBF" w:rsidP="001F5D5A">
      <w:pPr>
        <w:spacing w:after="0" w:line="360" w:lineRule="auto"/>
        <w:jc w:val="center"/>
        <w:rPr>
          <w:rFonts w:ascii="Times New Roman" w:hAnsi="Times New Roman"/>
          <w:b/>
          <w:sz w:val="40"/>
          <w:szCs w:val="28"/>
        </w:rPr>
      </w:pPr>
      <w:r w:rsidRPr="00A8191A">
        <w:rPr>
          <w:rFonts w:ascii="Times New Roman" w:hAnsi="Times New Roman"/>
          <w:b/>
          <w:sz w:val="40"/>
          <w:szCs w:val="28"/>
        </w:rPr>
        <w:lastRenderedPageBreak/>
        <w:t>CHAPTER ONE</w:t>
      </w:r>
    </w:p>
    <w:p w:rsidR="00F93EBF" w:rsidRPr="001F5D5A" w:rsidRDefault="00F93EBF" w:rsidP="001F5D5A">
      <w:pPr>
        <w:spacing w:after="0" w:line="360" w:lineRule="auto"/>
        <w:jc w:val="center"/>
        <w:rPr>
          <w:rFonts w:ascii="Times New Roman" w:hAnsi="Times New Roman"/>
          <w:b/>
          <w:sz w:val="28"/>
          <w:szCs w:val="28"/>
        </w:rPr>
      </w:pPr>
      <w:r w:rsidRPr="001F5D5A">
        <w:rPr>
          <w:rFonts w:ascii="Times New Roman" w:hAnsi="Times New Roman"/>
          <w:b/>
          <w:sz w:val="28"/>
          <w:szCs w:val="28"/>
        </w:rPr>
        <w:t>INTRODUCTION</w:t>
      </w:r>
    </w:p>
    <w:p w:rsidR="00F93EBF" w:rsidRPr="00A8191A" w:rsidRDefault="00F93EBF" w:rsidP="001F5D5A">
      <w:pPr>
        <w:spacing w:after="0" w:line="360" w:lineRule="auto"/>
        <w:jc w:val="both"/>
        <w:rPr>
          <w:rFonts w:ascii="Times New Roman" w:hAnsi="Times New Roman"/>
          <w:b/>
          <w:sz w:val="32"/>
          <w:szCs w:val="28"/>
        </w:rPr>
      </w:pPr>
      <w:r w:rsidRPr="00A8191A">
        <w:rPr>
          <w:rFonts w:ascii="Times New Roman" w:hAnsi="Times New Roman"/>
          <w:b/>
          <w:sz w:val="32"/>
          <w:szCs w:val="28"/>
        </w:rPr>
        <w:t xml:space="preserve">1.1 </w:t>
      </w:r>
      <w:r w:rsidRPr="00A8191A">
        <w:rPr>
          <w:rFonts w:ascii="Times New Roman" w:hAnsi="Times New Roman"/>
          <w:b/>
          <w:sz w:val="32"/>
          <w:szCs w:val="28"/>
        </w:rPr>
        <w:tab/>
        <w:t>BACKGROUND TO THE STUDY</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The political, economic and social development of any country depends on the amount of revenue generated for the provision of basic infrastructure in that given country. In this perhaps explains why the government s</w:t>
      </w:r>
      <w:r w:rsidR="0089120F" w:rsidRPr="001F5D5A">
        <w:rPr>
          <w:rFonts w:ascii="Times New Roman" w:hAnsi="Times New Roman"/>
          <w:sz w:val="28"/>
          <w:szCs w:val="28"/>
        </w:rPr>
        <w:t xml:space="preserve">hows great concern for a medium </w:t>
      </w:r>
      <w:r w:rsidRPr="001F5D5A">
        <w:rPr>
          <w:rFonts w:ascii="Times New Roman" w:hAnsi="Times New Roman"/>
          <w:sz w:val="28"/>
          <w:szCs w:val="28"/>
        </w:rPr>
        <w:t>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Murkiir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(Murkur, 2009). However this contribution is minima due to tax evasion which robbed government of some of the money it would have realized to provide these amenities.</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lastRenderedPageBreak/>
        <w:t>Chiumya (2006), Tax 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lead them to debt traps Tax evasion has the effect of distorting the principle of perfect market resource allocation and income redistribution. This can lead to economic growth stagnation and far much reaching socioeconomic repercussion. Thus, there is the need to understand the behavior of taxpayers, the reasons for tax evasion and the consequent impact of tax evasion on revenue generation in Nigeria.</w:t>
      </w:r>
    </w:p>
    <w:p w:rsidR="00F93EBF" w:rsidRPr="001F5D5A" w:rsidRDefault="00F93EBF" w:rsidP="001F5D5A">
      <w:pPr>
        <w:tabs>
          <w:tab w:val="left" w:pos="711"/>
        </w:tabs>
        <w:spacing w:after="0" w:line="360" w:lineRule="auto"/>
        <w:ind w:firstLine="720"/>
        <w:jc w:val="both"/>
        <w:rPr>
          <w:rFonts w:ascii="Times New Roman" w:hAnsi="Times New Roman"/>
          <w:sz w:val="28"/>
          <w:szCs w:val="28"/>
        </w:rPr>
      </w:pPr>
      <w:r w:rsidRPr="001F5D5A">
        <w:rPr>
          <w:rFonts w:ascii="Times New Roman" w:hAnsi="Times New Roman"/>
          <w:sz w:val="28"/>
          <w:szCs w:val="28"/>
        </w:rPr>
        <w:t>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among others. As observed by Ayual (1996), these persons blatantly refuse to pay by reporting losses every year. According to Ayual (1996), many of these professionals live a lifestyle in consistent with the reported income, which is usually unrealistically low to the nature of their business.</w:t>
      </w:r>
    </w:p>
    <w:p w:rsidR="00F93EBF" w:rsidRPr="00A8191A" w:rsidRDefault="00F93EBF" w:rsidP="001F5D5A">
      <w:pPr>
        <w:spacing w:after="0" w:line="360" w:lineRule="auto"/>
        <w:jc w:val="both"/>
        <w:rPr>
          <w:rFonts w:ascii="Times New Roman" w:hAnsi="Times New Roman"/>
          <w:b/>
          <w:sz w:val="36"/>
          <w:szCs w:val="28"/>
        </w:rPr>
      </w:pPr>
      <w:r w:rsidRPr="00A8191A">
        <w:rPr>
          <w:rFonts w:ascii="Times New Roman" w:hAnsi="Times New Roman"/>
          <w:b/>
          <w:sz w:val="36"/>
          <w:szCs w:val="28"/>
        </w:rPr>
        <w:lastRenderedPageBreak/>
        <w:t xml:space="preserve">1.2 </w:t>
      </w:r>
      <w:r w:rsidRPr="00A8191A">
        <w:rPr>
          <w:rFonts w:ascii="Times New Roman" w:hAnsi="Times New Roman"/>
          <w:b/>
          <w:sz w:val="36"/>
          <w:szCs w:val="28"/>
        </w:rPr>
        <w:tab/>
        <w:t>STATEMENT OF THE PROBLEM</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Past research has shown that those Civil servants and other salaries workers are the only class of people that actually pay taxes in Nigeria. When people fail to pay taxes as expected from them, this will affect the revenue that would be generated by the Government. When revenue generated is being reduced government will not be able to provide adequate social amenities needed for its citizen. Government capital project will be delayed.</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However, even among the salaried workers, many have turned the statutory personal allowances and reliefs into a fertile ground for tax evasion. Almost all Nigerian taxpayers are married with four children each. Similarly, despite the tax provision meant to plug loopholes through which taxable persons can minimize tax liability, the self-employed persons employ all kinds of avoidance scheme to minimize or escape tax liabilities and make sure you wonder whether there are still any tax officials working in that capacity. Such scenarios, no doubt, say a lot about tax administration system in Nigeria both in its design and in the disposition of some taxpayers towards taxation. While it immediately presupposes that there are legal frameworks put in place to punish tax evaders, it perhaps raises a poser on the efficiency and effectiveness of tax laws and administration in Nigeria.</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 xml:space="preserve">According to Alabi (2001), some state governments in an effort towards solving this problem had even gone to the extent of engaging the services of tax consultants. This government effort, notwithstanding, the problem of tax evasion and avoidance still persist. There is no doubt that </w:t>
      </w:r>
      <w:r w:rsidRPr="001F5D5A">
        <w:rPr>
          <w:rFonts w:ascii="Times New Roman" w:hAnsi="Times New Roman"/>
          <w:sz w:val="28"/>
          <w:szCs w:val="28"/>
        </w:rPr>
        <w:lastRenderedPageBreak/>
        <w:t>revenue due to any government will be reduced by the unpatriotic act of tax evaders.</w:t>
      </w:r>
    </w:p>
    <w:p w:rsidR="00F93EBF" w:rsidRPr="00A8191A" w:rsidRDefault="00F93EBF" w:rsidP="001F5D5A">
      <w:pPr>
        <w:spacing w:after="0" w:line="360" w:lineRule="auto"/>
        <w:jc w:val="both"/>
        <w:rPr>
          <w:rFonts w:ascii="Times New Roman" w:hAnsi="Times New Roman"/>
          <w:b/>
          <w:sz w:val="34"/>
          <w:szCs w:val="28"/>
        </w:rPr>
      </w:pPr>
      <w:r w:rsidRPr="00A8191A">
        <w:rPr>
          <w:rFonts w:ascii="Times New Roman" w:hAnsi="Times New Roman"/>
          <w:b/>
          <w:sz w:val="34"/>
          <w:szCs w:val="28"/>
        </w:rPr>
        <w:t xml:space="preserve">1.3 </w:t>
      </w:r>
      <w:r w:rsidRPr="00A8191A">
        <w:rPr>
          <w:rFonts w:ascii="Times New Roman" w:hAnsi="Times New Roman"/>
          <w:b/>
          <w:sz w:val="34"/>
          <w:szCs w:val="28"/>
        </w:rPr>
        <w:tab/>
        <w:t>RESEARCH QUESTIONS</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In order to ensure that adequate revenue is generated for the government through taxation and subsequent provision of sufficient infrastructure and necessary amenities, it is important that we know the effect of tax evasion on revenue generation in Nigeria.</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In the light of this, this research work seeks to answers to the following research questions: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 What are the reasons for tax evasion?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(b) What are the effects of tax evasion on Nigeria economy?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(c) What benefit will Nigeria derive from curbing tax </w:t>
      </w:r>
      <w:r w:rsidR="00A8191A" w:rsidRPr="001F5D5A">
        <w:rPr>
          <w:rFonts w:ascii="Times New Roman" w:hAnsi="Times New Roman"/>
          <w:sz w:val="28"/>
          <w:szCs w:val="28"/>
        </w:rPr>
        <w:t>evasion?</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t xml:space="preserve">1.4 </w:t>
      </w:r>
      <w:r w:rsidRPr="003A704F">
        <w:rPr>
          <w:rFonts w:ascii="Times New Roman" w:hAnsi="Times New Roman"/>
          <w:b/>
          <w:sz w:val="36"/>
          <w:szCs w:val="28"/>
        </w:rPr>
        <w:tab/>
        <w:t>OBJECTIVES OF THE STUDY</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The general objective of this research work is to assess the effect of tax evasion on revenue generation in Nigeria. The specific objectives are to;</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i. Evaluate the factors that cause tax evasion;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ii. Examine the effect of tax evasion on the Nigeria economy;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iii. Analyze the benefit (if any) Nigeria will derive from curbing tax </w:t>
      </w:r>
      <w:r w:rsidRPr="001F5D5A">
        <w:rPr>
          <w:rFonts w:ascii="Times New Roman" w:hAnsi="Times New Roman"/>
          <w:sz w:val="28"/>
          <w:szCs w:val="28"/>
        </w:rPr>
        <w:tab/>
        <w:t>evasion;</w:t>
      </w:r>
    </w:p>
    <w:p w:rsidR="00F93EBF"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iv Make recommendation to the Board of Inland Revenue based on </w:t>
      </w:r>
      <w:r w:rsidRPr="001F5D5A">
        <w:rPr>
          <w:rFonts w:ascii="Times New Roman" w:hAnsi="Times New Roman"/>
          <w:sz w:val="28"/>
          <w:szCs w:val="28"/>
        </w:rPr>
        <w:tab/>
        <w:t>findings from this study.</w:t>
      </w:r>
    </w:p>
    <w:p w:rsidR="00A8191A" w:rsidRDefault="00A8191A" w:rsidP="001F5D5A">
      <w:pPr>
        <w:spacing w:after="0" w:line="360" w:lineRule="auto"/>
        <w:jc w:val="both"/>
        <w:rPr>
          <w:rFonts w:ascii="Times New Roman" w:hAnsi="Times New Roman"/>
          <w:sz w:val="28"/>
          <w:szCs w:val="28"/>
        </w:rPr>
      </w:pPr>
    </w:p>
    <w:p w:rsidR="00A8191A" w:rsidRPr="001F5D5A" w:rsidRDefault="00A8191A" w:rsidP="001F5D5A">
      <w:pPr>
        <w:spacing w:after="0" w:line="360" w:lineRule="auto"/>
        <w:jc w:val="both"/>
        <w:rPr>
          <w:rFonts w:ascii="Times New Roman" w:hAnsi="Times New Roman"/>
          <w:sz w:val="28"/>
          <w:szCs w:val="28"/>
        </w:rPr>
      </w:pPr>
    </w:p>
    <w:p w:rsidR="00F93EBF" w:rsidRPr="003A704F" w:rsidRDefault="00F93EBF" w:rsidP="001F5D5A">
      <w:pPr>
        <w:spacing w:after="0" w:line="360" w:lineRule="auto"/>
        <w:jc w:val="both"/>
        <w:rPr>
          <w:rFonts w:ascii="Times New Roman" w:hAnsi="Times New Roman"/>
          <w:b/>
          <w:sz w:val="38"/>
          <w:szCs w:val="28"/>
        </w:rPr>
      </w:pPr>
      <w:r w:rsidRPr="003A704F">
        <w:rPr>
          <w:rFonts w:ascii="Times New Roman" w:hAnsi="Times New Roman"/>
          <w:b/>
          <w:sz w:val="38"/>
          <w:szCs w:val="28"/>
        </w:rPr>
        <w:lastRenderedPageBreak/>
        <w:t>1.5</w:t>
      </w:r>
      <w:r w:rsidRPr="003A704F">
        <w:rPr>
          <w:rFonts w:ascii="Times New Roman" w:hAnsi="Times New Roman"/>
          <w:b/>
          <w:sz w:val="38"/>
          <w:szCs w:val="28"/>
        </w:rPr>
        <w:tab/>
        <w:t>RESEARCH HYPOTHESIS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The following hypotheses will be tested for the purpose of this study.</w:t>
      </w:r>
    </w:p>
    <w:p w:rsidR="00F93EBF" w:rsidRPr="001F5D5A" w:rsidRDefault="00F93EBF" w:rsidP="001F5D5A">
      <w:pPr>
        <w:pStyle w:val="ListParagraph"/>
        <w:numPr>
          <w:ilvl w:val="0"/>
          <w:numId w:val="1"/>
        </w:numPr>
        <w:spacing w:after="0" w:line="360" w:lineRule="auto"/>
        <w:ind w:left="0" w:firstLine="0"/>
        <w:jc w:val="both"/>
        <w:rPr>
          <w:rFonts w:ascii="Times New Roman" w:hAnsi="Times New Roman"/>
          <w:sz w:val="28"/>
          <w:szCs w:val="28"/>
        </w:rPr>
      </w:pPr>
      <w:r w:rsidRPr="001F5D5A">
        <w:rPr>
          <w:rFonts w:ascii="Times New Roman" w:hAnsi="Times New Roman"/>
          <w:sz w:val="28"/>
          <w:szCs w:val="28"/>
        </w:rPr>
        <w:t>Hi: There is no significant relationship between tax evasion and revenue generation in Nigeria.</w:t>
      </w:r>
    </w:p>
    <w:p w:rsidR="00F93EBF" w:rsidRPr="001F5D5A" w:rsidRDefault="00F93EBF" w:rsidP="001F5D5A">
      <w:pPr>
        <w:pStyle w:val="ListParagraph"/>
        <w:spacing w:after="0" w:line="360" w:lineRule="auto"/>
        <w:ind w:left="0"/>
        <w:jc w:val="both"/>
        <w:rPr>
          <w:rFonts w:ascii="Times New Roman" w:hAnsi="Times New Roman"/>
          <w:sz w:val="28"/>
          <w:szCs w:val="28"/>
        </w:rPr>
      </w:pPr>
      <w:r w:rsidRPr="001F5D5A">
        <w:rPr>
          <w:rFonts w:ascii="Times New Roman" w:hAnsi="Times New Roman"/>
          <w:sz w:val="28"/>
          <w:szCs w:val="28"/>
        </w:rPr>
        <w:t xml:space="preserve">Ho: There is significant relationship between tax evasion and </w:t>
      </w:r>
      <w:r w:rsidRPr="001F5D5A">
        <w:rPr>
          <w:rFonts w:ascii="Times New Roman" w:hAnsi="Times New Roman"/>
          <w:sz w:val="28"/>
          <w:szCs w:val="28"/>
        </w:rPr>
        <w:tab/>
        <w:t xml:space="preserve">revenue generation in Nigeria. </w:t>
      </w:r>
    </w:p>
    <w:p w:rsidR="00F93EBF" w:rsidRPr="001F5D5A" w:rsidRDefault="00F93EBF" w:rsidP="001F5D5A">
      <w:pPr>
        <w:pStyle w:val="ListParagraph"/>
        <w:numPr>
          <w:ilvl w:val="0"/>
          <w:numId w:val="1"/>
        </w:numPr>
        <w:spacing w:after="0" w:line="360" w:lineRule="auto"/>
        <w:ind w:left="0" w:firstLine="0"/>
        <w:jc w:val="both"/>
        <w:rPr>
          <w:rFonts w:ascii="Times New Roman" w:hAnsi="Times New Roman"/>
          <w:sz w:val="28"/>
          <w:szCs w:val="28"/>
        </w:rPr>
      </w:pPr>
      <w:r w:rsidRPr="001F5D5A">
        <w:rPr>
          <w:rFonts w:ascii="Times New Roman" w:hAnsi="Times New Roman"/>
          <w:sz w:val="28"/>
          <w:szCs w:val="28"/>
        </w:rPr>
        <w:t>Hi: Government will derive benefit from curbing tax evasion in Nigeria.</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Ho: Government will not derive benefit from curbing tax evasion in </w:t>
      </w:r>
      <w:r w:rsidRPr="001F5D5A">
        <w:rPr>
          <w:rFonts w:ascii="Times New Roman" w:hAnsi="Times New Roman"/>
          <w:sz w:val="28"/>
          <w:szCs w:val="28"/>
        </w:rPr>
        <w:tab/>
      </w:r>
      <w:r w:rsidRPr="001F5D5A">
        <w:rPr>
          <w:rFonts w:ascii="Times New Roman" w:hAnsi="Times New Roman"/>
          <w:sz w:val="28"/>
          <w:szCs w:val="28"/>
        </w:rPr>
        <w:tab/>
        <w:t xml:space="preserve">Nigeria. </w:t>
      </w:r>
    </w:p>
    <w:p w:rsidR="00F93EBF" w:rsidRPr="001F5D5A" w:rsidRDefault="00F93EBF" w:rsidP="001F5D5A">
      <w:pPr>
        <w:pStyle w:val="ListParagraph"/>
        <w:numPr>
          <w:ilvl w:val="0"/>
          <w:numId w:val="1"/>
        </w:numPr>
        <w:spacing w:after="0" w:line="360" w:lineRule="auto"/>
        <w:ind w:left="0" w:firstLine="0"/>
        <w:jc w:val="both"/>
        <w:rPr>
          <w:rFonts w:ascii="Times New Roman" w:hAnsi="Times New Roman"/>
          <w:sz w:val="28"/>
          <w:szCs w:val="28"/>
        </w:rPr>
      </w:pPr>
      <w:r w:rsidRPr="001F5D5A">
        <w:rPr>
          <w:rFonts w:ascii="Times New Roman" w:hAnsi="Times New Roman"/>
          <w:sz w:val="28"/>
          <w:szCs w:val="28"/>
        </w:rPr>
        <w:t xml:space="preserve">Hi: Lack of proper books of account is the major factor causing </w:t>
      </w:r>
      <w:r w:rsidRPr="001F5D5A">
        <w:rPr>
          <w:rFonts w:ascii="Times New Roman" w:hAnsi="Times New Roman"/>
          <w:sz w:val="28"/>
          <w:szCs w:val="28"/>
        </w:rPr>
        <w:tab/>
        <w:t xml:space="preserve">tax </w:t>
      </w:r>
      <w:r w:rsidRPr="001F5D5A">
        <w:rPr>
          <w:rFonts w:ascii="Times New Roman" w:hAnsi="Times New Roman"/>
          <w:sz w:val="28"/>
          <w:szCs w:val="28"/>
        </w:rPr>
        <w:tab/>
        <w:t>evasion in Nigeria.</w:t>
      </w:r>
    </w:p>
    <w:p w:rsidR="00F93EBF" w:rsidRPr="001F5D5A" w:rsidRDefault="00F93EBF" w:rsidP="001F5D5A">
      <w:pPr>
        <w:pStyle w:val="ListParagraph"/>
        <w:spacing w:after="0" w:line="360" w:lineRule="auto"/>
        <w:ind w:left="0"/>
        <w:jc w:val="both"/>
        <w:rPr>
          <w:rFonts w:ascii="Times New Roman" w:hAnsi="Times New Roman"/>
          <w:sz w:val="28"/>
          <w:szCs w:val="28"/>
        </w:rPr>
      </w:pPr>
      <w:r w:rsidRPr="001F5D5A">
        <w:rPr>
          <w:rFonts w:ascii="Times New Roman" w:hAnsi="Times New Roman"/>
          <w:sz w:val="28"/>
          <w:szCs w:val="28"/>
        </w:rPr>
        <w:t xml:space="preserve">Ho: Lack of proper books of account is not the major factor causing </w:t>
      </w:r>
      <w:r w:rsidRPr="001F5D5A">
        <w:rPr>
          <w:rFonts w:ascii="Times New Roman" w:hAnsi="Times New Roman"/>
          <w:sz w:val="28"/>
          <w:szCs w:val="28"/>
        </w:rPr>
        <w:tab/>
        <w:t>tax evasion in Nigeria.</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t>1.6</w:t>
      </w:r>
      <w:r w:rsidRPr="003A704F">
        <w:rPr>
          <w:rFonts w:ascii="Times New Roman" w:hAnsi="Times New Roman"/>
          <w:b/>
          <w:sz w:val="36"/>
          <w:szCs w:val="28"/>
        </w:rPr>
        <w:tab/>
        <w:t>SIGNIFICACE OF THE STUDY</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 xml:space="preserve">The reason for carrying out research is to discover hidden truth that will contribute to the existing body of knowledge. Hence, the significance of this study is based on the fact that it will help to curb tax evasion and tax avoidance in Nigeria economy. </w:t>
      </w:r>
    </w:p>
    <w:p w:rsidR="00F93EBF"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Tax evasion and, avoidance are problems that face every tax system, the Nigeria situation seems unique when viewed against the scale of corrupt practices prevalent in Nigeria.</w:t>
      </w:r>
    </w:p>
    <w:p w:rsidR="00A8191A" w:rsidRPr="001F5D5A" w:rsidRDefault="00A8191A" w:rsidP="001F5D5A">
      <w:pPr>
        <w:spacing w:after="0" w:line="360" w:lineRule="auto"/>
        <w:ind w:firstLine="720"/>
        <w:jc w:val="both"/>
        <w:rPr>
          <w:rFonts w:ascii="Times New Roman" w:hAnsi="Times New Roman"/>
          <w:sz w:val="28"/>
          <w:szCs w:val="28"/>
        </w:rPr>
      </w:pPr>
    </w:p>
    <w:p w:rsidR="00F93EBF" w:rsidRPr="003A704F" w:rsidRDefault="00F93EBF" w:rsidP="001F5D5A">
      <w:pPr>
        <w:spacing w:after="0" w:line="360" w:lineRule="auto"/>
        <w:jc w:val="both"/>
        <w:rPr>
          <w:rFonts w:ascii="Times New Roman" w:hAnsi="Times New Roman"/>
          <w:b/>
          <w:sz w:val="40"/>
          <w:szCs w:val="28"/>
        </w:rPr>
      </w:pPr>
      <w:r w:rsidRPr="003A704F">
        <w:rPr>
          <w:rFonts w:ascii="Times New Roman" w:hAnsi="Times New Roman"/>
          <w:b/>
          <w:sz w:val="40"/>
          <w:szCs w:val="28"/>
        </w:rPr>
        <w:lastRenderedPageBreak/>
        <w:t xml:space="preserve">1.7 </w:t>
      </w:r>
      <w:r w:rsidRPr="003A704F">
        <w:rPr>
          <w:rFonts w:ascii="Times New Roman" w:hAnsi="Times New Roman"/>
          <w:b/>
          <w:sz w:val="40"/>
          <w:szCs w:val="28"/>
        </w:rPr>
        <w:tab/>
        <w:t>SCOPE OF THE STUDY</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 xml:space="preserve">This study will focus on the effect of tax evasion on revenue generation in Nigeria using the Federal Inland Revenue Service (FIRS), Ilorin as the case study. Data covering the period between years 2008 to 2012 will be used for the study. This is because the Nigeria economy witnessed a meltdown in these periods and, hence, the </w:t>
      </w:r>
      <w:r w:rsidR="00A8191A" w:rsidRPr="001F5D5A">
        <w:rPr>
          <w:rFonts w:ascii="Times New Roman" w:hAnsi="Times New Roman"/>
          <w:sz w:val="28"/>
          <w:szCs w:val="28"/>
        </w:rPr>
        <w:t>effect of tax evasion on the economy needs</w:t>
      </w:r>
      <w:r w:rsidRPr="001F5D5A">
        <w:rPr>
          <w:rFonts w:ascii="Times New Roman" w:hAnsi="Times New Roman"/>
          <w:sz w:val="28"/>
          <w:szCs w:val="28"/>
        </w:rPr>
        <w:t xml:space="preserve"> to be examined. The study will also examine the necessary steps to curb the menace of tax evasion in Nigeria.</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t>1.8</w:t>
      </w:r>
      <w:r w:rsidRPr="003A704F">
        <w:rPr>
          <w:rFonts w:ascii="Times New Roman" w:hAnsi="Times New Roman"/>
          <w:b/>
          <w:sz w:val="36"/>
          <w:szCs w:val="28"/>
        </w:rPr>
        <w:tab/>
        <w:t>LIMITATION OF THE STUDY</w:t>
      </w:r>
    </w:p>
    <w:p w:rsidR="00F93EBF" w:rsidRPr="001F5D5A" w:rsidRDefault="00F93EBF" w:rsidP="001F5D5A">
      <w:pPr>
        <w:spacing w:after="0" w:line="360" w:lineRule="auto"/>
        <w:ind w:firstLine="810"/>
        <w:jc w:val="both"/>
        <w:rPr>
          <w:rFonts w:ascii="Times New Roman" w:hAnsi="Times New Roman"/>
          <w:sz w:val="28"/>
          <w:szCs w:val="28"/>
        </w:rPr>
      </w:pPr>
      <w:r w:rsidRPr="001F5D5A">
        <w:rPr>
          <w:rFonts w:ascii="Times New Roman" w:hAnsi="Times New Roman"/>
          <w:sz w:val="28"/>
          <w:szCs w:val="28"/>
        </w:rPr>
        <w:t xml:space="preserve">This research work is designed to focus on the effect of tax evasion in Nigeria using the federal Inland </w:t>
      </w:r>
      <w:r w:rsidR="003A704F" w:rsidRPr="001F5D5A">
        <w:rPr>
          <w:rFonts w:ascii="Times New Roman" w:hAnsi="Times New Roman"/>
          <w:sz w:val="28"/>
          <w:szCs w:val="28"/>
        </w:rPr>
        <w:t>Revenue</w:t>
      </w:r>
      <w:r w:rsidRPr="001F5D5A">
        <w:rPr>
          <w:rFonts w:ascii="Times New Roman" w:hAnsi="Times New Roman"/>
          <w:sz w:val="28"/>
          <w:szCs w:val="28"/>
        </w:rPr>
        <w:t xml:space="preserve"> service as the case study. The research could not be extends to othe</w:t>
      </w:r>
      <w:r w:rsidR="0089120F" w:rsidRPr="001F5D5A">
        <w:rPr>
          <w:rFonts w:ascii="Times New Roman" w:hAnsi="Times New Roman"/>
          <w:sz w:val="28"/>
          <w:szCs w:val="28"/>
        </w:rPr>
        <w:t>r annexes of the Inland Revenue</w:t>
      </w:r>
      <w:r w:rsidRPr="001F5D5A">
        <w:rPr>
          <w:rFonts w:ascii="Times New Roman" w:hAnsi="Times New Roman"/>
          <w:sz w:val="28"/>
          <w:szCs w:val="28"/>
        </w:rPr>
        <w:t xml:space="preserve"> due to financial constraint which made </w:t>
      </w:r>
      <w:r w:rsidR="0089120F" w:rsidRPr="001F5D5A">
        <w:rPr>
          <w:rFonts w:ascii="Times New Roman" w:hAnsi="Times New Roman"/>
          <w:sz w:val="28"/>
          <w:szCs w:val="28"/>
        </w:rPr>
        <w:t>transportation for</w:t>
      </w:r>
      <w:r w:rsidRPr="001F5D5A">
        <w:rPr>
          <w:rFonts w:ascii="Times New Roman" w:hAnsi="Times New Roman"/>
          <w:sz w:val="28"/>
          <w:szCs w:val="28"/>
        </w:rPr>
        <w:t xml:space="preserve"> unaffordable. Hence the conclusion reached in this research work and the recommendations there in are based on the findings from data collected from the service which may not be true representation of the entire population.</w:t>
      </w:r>
    </w:p>
    <w:p w:rsidR="00F93EBF" w:rsidRPr="001F5D5A" w:rsidRDefault="00F93EBF" w:rsidP="001F5D5A">
      <w:pPr>
        <w:spacing w:after="0" w:line="360" w:lineRule="auto"/>
        <w:ind w:firstLine="810"/>
        <w:jc w:val="both"/>
        <w:rPr>
          <w:rFonts w:ascii="Times New Roman" w:hAnsi="Times New Roman"/>
          <w:sz w:val="28"/>
          <w:szCs w:val="28"/>
        </w:rPr>
      </w:pPr>
      <w:r w:rsidRPr="001F5D5A">
        <w:rPr>
          <w:rFonts w:ascii="Times New Roman" w:hAnsi="Times New Roman"/>
          <w:sz w:val="28"/>
          <w:szCs w:val="28"/>
        </w:rPr>
        <w:t>Also, the fact that the time limit for this study was very short made it impossible to extend the study to other revenue and also prevented the researcher from using an elaborate research questionnaire.</w:t>
      </w:r>
    </w:p>
    <w:p w:rsidR="00F93EBF" w:rsidRPr="001F5D5A" w:rsidRDefault="00F93EBF" w:rsidP="001F5D5A">
      <w:pPr>
        <w:spacing w:after="0" w:line="360" w:lineRule="auto"/>
        <w:ind w:firstLine="810"/>
        <w:jc w:val="both"/>
        <w:rPr>
          <w:rFonts w:ascii="Times New Roman" w:hAnsi="Times New Roman"/>
          <w:sz w:val="28"/>
          <w:szCs w:val="28"/>
        </w:rPr>
      </w:pPr>
      <w:r w:rsidRPr="001F5D5A">
        <w:rPr>
          <w:rFonts w:ascii="Times New Roman" w:hAnsi="Times New Roman"/>
          <w:sz w:val="28"/>
          <w:szCs w:val="28"/>
        </w:rPr>
        <w:t xml:space="preserve">Finally, some hidden errors might have occurred in the process of carrying out this research. This may </w:t>
      </w:r>
      <w:r w:rsidR="0089120F" w:rsidRPr="001F5D5A">
        <w:rPr>
          <w:rFonts w:ascii="Times New Roman" w:hAnsi="Times New Roman"/>
          <w:sz w:val="28"/>
          <w:szCs w:val="28"/>
        </w:rPr>
        <w:t>make</w:t>
      </w:r>
      <w:r w:rsidRPr="001F5D5A">
        <w:rPr>
          <w:rFonts w:ascii="Times New Roman" w:hAnsi="Times New Roman"/>
          <w:sz w:val="28"/>
          <w:szCs w:val="28"/>
        </w:rPr>
        <w:t xml:space="preserve"> it not one hundred percent reliable. However, potential researchers will still find it </w:t>
      </w:r>
      <w:r w:rsidR="0089120F" w:rsidRPr="001F5D5A">
        <w:rPr>
          <w:rFonts w:ascii="Times New Roman" w:hAnsi="Times New Roman"/>
          <w:sz w:val="28"/>
          <w:szCs w:val="28"/>
        </w:rPr>
        <w:t>worthwhile</w:t>
      </w:r>
      <w:r w:rsidRPr="001F5D5A">
        <w:rPr>
          <w:rFonts w:ascii="Times New Roman" w:hAnsi="Times New Roman"/>
          <w:sz w:val="28"/>
          <w:szCs w:val="28"/>
        </w:rPr>
        <w:t xml:space="preserve"> as a reference for further research. </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lastRenderedPageBreak/>
        <w:t xml:space="preserve">1.9 </w:t>
      </w:r>
      <w:r w:rsidRPr="003A704F">
        <w:rPr>
          <w:rFonts w:ascii="Times New Roman" w:hAnsi="Times New Roman"/>
          <w:b/>
          <w:sz w:val="36"/>
          <w:szCs w:val="28"/>
        </w:rPr>
        <w:tab/>
        <w:t xml:space="preserve">DEFINITION OF KEY TERMS </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Tax:</w:t>
      </w:r>
      <w:r w:rsidRPr="001F5D5A">
        <w:rPr>
          <w:rFonts w:ascii="Times New Roman" w:hAnsi="Times New Roman"/>
          <w:sz w:val="28"/>
          <w:szCs w:val="28"/>
        </w:rPr>
        <w:t xml:space="preserve"> this means any income levy in conformity with the provision of section 100 of the Personal Income Tax Act 1993 as amended (Aguolu, 1999).</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Taxation:</w:t>
      </w:r>
      <w:r w:rsidRPr="001F5D5A">
        <w:rPr>
          <w:rFonts w:ascii="Times New Roman" w:hAnsi="Times New Roman"/>
          <w:sz w:val="28"/>
          <w:szCs w:val="28"/>
        </w:rPr>
        <w:t xml:space="preserve"> According to Stuart (1992), it is a system of raising money by levying taxes.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Tax Avoidance:</w:t>
      </w:r>
      <w:r w:rsidRPr="001F5D5A">
        <w:rPr>
          <w:rFonts w:ascii="Times New Roman" w:hAnsi="Times New Roman"/>
          <w:sz w:val="28"/>
          <w:szCs w:val="28"/>
        </w:rPr>
        <w:t xml:space="preserve"> This is deliberate act by taxpayer to pay less than he or she ought to pay legally. It is “an act of winning games without actually cheating”.</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Tax Evasion:</w:t>
      </w:r>
      <w:r w:rsidRPr="001F5D5A">
        <w:rPr>
          <w:rFonts w:ascii="Times New Roman" w:hAnsi="Times New Roman"/>
          <w:sz w:val="28"/>
          <w:szCs w:val="28"/>
        </w:rPr>
        <w:t xml:space="preserve"> This is an illegal method of reducing one’s tax liability such as declaring lower income or outright refusal to pay tax.</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 </w:t>
      </w: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F13098" w:rsidRPr="001F5D5A" w:rsidRDefault="00F13098" w:rsidP="001F5D5A">
      <w:pPr>
        <w:spacing w:after="0" w:line="360" w:lineRule="auto"/>
        <w:jc w:val="center"/>
        <w:rPr>
          <w:rFonts w:ascii="Times New Roman" w:hAnsi="Times New Roman"/>
          <w:b/>
          <w:sz w:val="28"/>
          <w:szCs w:val="28"/>
        </w:rPr>
      </w:pPr>
    </w:p>
    <w:p w:rsidR="00CA2958" w:rsidRPr="001F5D5A" w:rsidRDefault="00CA2958" w:rsidP="001F5D5A">
      <w:pPr>
        <w:spacing w:after="0" w:line="360" w:lineRule="auto"/>
        <w:rPr>
          <w:rFonts w:ascii="Times New Roman" w:hAnsi="Times New Roman"/>
          <w:b/>
          <w:sz w:val="28"/>
          <w:szCs w:val="28"/>
        </w:rPr>
      </w:pPr>
    </w:p>
    <w:p w:rsidR="00CA2958" w:rsidRDefault="00CA2958" w:rsidP="001F5D5A">
      <w:pPr>
        <w:spacing w:after="0" w:line="360" w:lineRule="auto"/>
        <w:rPr>
          <w:rFonts w:ascii="Times New Roman" w:hAnsi="Times New Roman"/>
          <w:b/>
          <w:sz w:val="28"/>
          <w:szCs w:val="28"/>
        </w:rPr>
      </w:pPr>
    </w:p>
    <w:p w:rsidR="00BD521C" w:rsidRDefault="00BD521C" w:rsidP="001F5D5A">
      <w:pPr>
        <w:spacing w:after="0" w:line="360" w:lineRule="auto"/>
        <w:rPr>
          <w:rFonts w:ascii="Times New Roman" w:hAnsi="Times New Roman"/>
          <w:b/>
          <w:sz w:val="28"/>
          <w:szCs w:val="28"/>
        </w:rPr>
      </w:pPr>
    </w:p>
    <w:p w:rsidR="00BD521C" w:rsidRDefault="00BD521C" w:rsidP="001F5D5A">
      <w:pPr>
        <w:spacing w:after="0" w:line="360" w:lineRule="auto"/>
        <w:rPr>
          <w:rFonts w:ascii="Times New Roman" w:hAnsi="Times New Roman"/>
          <w:b/>
          <w:sz w:val="28"/>
          <w:szCs w:val="28"/>
        </w:rPr>
      </w:pPr>
    </w:p>
    <w:p w:rsidR="00BD521C" w:rsidRPr="001F5D5A" w:rsidRDefault="00BD521C" w:rsidP="001F5D5A">
      <w:pPr>
        <w:spacing w:after="0" w:line="360" w:lineRule="auto"/>
        <w:rPr>
          <w:rFonts w:ascii="Times New Roman" w:hAnsi="Times New Roman"/>
          <w:b/>
          <w:sz w:val="28"/>
          <w:szCs w:val="28"/>
        </w:rPr>
      </w:pPr>
    </w:p>
    <w:p w:rsidR="00F93EBF" w:rsidRPr="003A704F" w:rsidRDefault="00F93EBF" w:rsidP="001F5D5A">
      <w:pPr>
        <w:spacing w:after="0" w:line="360" w:lineRule="auto"/>
        <w:jc w:val="center"/>
        <w:rPr>
          <w:rFonts w:ascii="Times New Roman" w:hAnsi="Times New Roman"/>
          <w:b/>
          <w:sz w:val="48"/>
          <w:szCs w:val="28"/>
        </w:rPr>
      </w:pPr>
      <w:r w:rsidRPr="003A704F">
        <w:rPr>
          <w:rFonts w:ascii="Times New Roman" w:hAnsi="Times New Roman"/>
          <w:b/>
          <w:sz w:val="48"/>
          <w:szCs w:val="28"/>
        </w:rPr>
        <w:t>CHAPTER TWO</w:t>
      </w:r>
    </w:p>
    <w:p w:rsidR="00F93EBF" w:rsidRPr="001F5D5A" w:rsidRDefault="00F93EBF" w:rsidP="001F5D5A">
      <w:pPr>
        <w:spacing w:after="0" w:line="360" w:lineRule="auto"/>
        <w:jc w:val="center"/>
        <w:rPr>
          <w:rFonts w:ascii="Times New Roman" w:hAnsi="Times New Roman"/>
          <w:b/>
          <w:sz w:val="28"/>
          <w:szCs w:val="28"/>
        </w:rPr>
      </w:pPr>
      <w:r w:rsidRPr="001F5D5A">
        <w:rPr>
          <w:rFonts w:ascii="Times New Roman" w:hAnsi="Times New Roman"/>
          <w:b/>
          <w:sz w:val="28"/>
          <w:szCs w:val="28"/>
        </w:rPr>
        <w:t>LITERATURE REVIEW</w:t>
      </w:r>
    </w:p>
    <w:p w:rsidR="00F93EBF" w:rsidRPr="003A704F" w:rsidRDefault="00F93EBF" w:rsidP="001F5D5A">
      <w:pPr>
        <w:spacing w:after="0" w:line="360" w:lineRule="auto"/>
        <w:jc w:val="both"/>
        <w:rPr>
          <w:rFonts w:ascii="Times New Roman" w:hAnsi="Times New Roman"/>
          <w:b/>
          <w:sz w:val="38"/>
          <w:szCs w:val="28"/>
        </w:rPr>
      </w:pPr>
      <w:r w:rsidRPr="003A704F">
        <w:rPr>
          <w:rFonts w:ascii="Times New Roman" w:hAnsi="Times New Roman"/>
          <w:b/>
          <w:sz w:val="38"/>
          <w:szCs w:val="28"/>
        </w:rPr>
        <w:t xml:space="preserve">2.1 </w:t>
      </w:r>
      <w:r w:rsidRPr="003A704F">
        <w:rPr>
          <w:rFonts w:ascii="Times New Roman" w:hAnsi="Times New Roman"/>
          <w:b/>
          <w:sz w:val="38"/>
          <w:szCs w:val="28"/>
        </w:rPr>
        <w:tab/>
        <w:t>INTRODUCTION</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This study focuses on identifying the means taxation been utilized to promote fiscal redistribution of income, identify problems that militate against the use of taxation as revenue generation in Federal Capital Territory (FCT) and in some.</w:t>
      </w:r>
    </w:p>
    <w:p w:rsidR="00F93EBF" w:rsidRPr="003A704F" w:rsidRDefault="00BD521C" w:rsidP="001F5D5A">
      <w:pPr>
        <w:spacing w:after="0" w:line="360" w:lineRule="auto"/>
        <w:jc w:val="both"/>
        <w:rPr>
          <w:rFonts w:ascii="Times New Roman" w:hAnsi="Times New Roman"/>
          <w:b/>
          <w:sz w:val="36"/>
          <w:szCs w:val="28"/>
        </w:rPr>
      </w:pPr>
      <w:r w:rsidRPr="003A704F">
        <w:rPr>
          <w:rFonts w:ascii="Times New Roman" w:hAnsi="Times New Roman"/>
          <w:b/>
          <w:sz w:val="36"/>
          <w:szCs w:val="28"/>
        </w:rPr>
        <w:t xml:space="preserve">2.2 </w:t>
      </w:r>
      <w:r w:rsidRPr="003A704F">
        <w:rPr>
          <w:rFonts w:ascii="Times New Roman" w:hAnsi="Times New Roman"/>
          <w:b/>
          <w:sz w:val="36"/>
          <w:szCs w:val="28"/>
        </w:rPr>
        <w:tab/>
        <w:t>CONCEPTUAL FRAMEWORK</w:t>
      </w:r>
    </w:p>
    <w:p w:rsidR="00F93EBF" w:rsidRPr="001F5D5A" w:rsidRDefault="00F93EBF" w:rsidP="001F5D5A">
      <w:pPr>
        <w:spacing w:after="0" w:line="360" w:lineRule="auto"/>
        <w:ind w:firstLine="720"/>
        <w:jc w:val="both"/>
        <w:rPr>
          <w:rFonts w:ascii="Times New Roman" w:hAnsi="Times New Roman"/>
          <w:sz w:val="28"/>
          <w:szCs w:val="28"/>
        </w:rPr>
      </w:pPr>
      <w:r w:rsidRPr="001F5D5A">
        <w:rPr>
          <w:rFonts w:ascii="Times New Roman" w:hAnsi="Times New Roman"/>
          <w:sz w:val="28"/>
          <w:szCs w:val="28"/>
        </w:rPr>
        <w:t xml:space="preserve">Taxation is seen as a burden which every citizen must bear to sustain his or her government because the government has certain functions to </w:t>
      </w:r>
      <w:r w:rsidRPr="001F5D5A">
        <w:rPr>
          <w:rFonts w:ascii="Times New Roman" w:hAnsi="Times New Roman"/>
          <w:sz w:val="28"/>
          <w:szCs w:val="28"/>
        </w:rPr>
        <w:lastRenderedPageBreak/>
        <w:t>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According to Adams (2001) taxation is the most important source of revenue for modern governments, typically accounting for ninety percent or more of their income. Taxation is seen by Aguolu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Okon (1997) stated that income tax can be regarded as a tool of fiscal policy used by government all over the world to influence positively or negatively particular type of economic activities in order to achieve desire objectives.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2.2.1</w:t>
      </w:r>
      <w:r w:rsidRPr="001F5D5A">
        <w:rPr>
          <w:rFonts w:ascii="Times New Roman" w:hAnsi="Times New Roman"/>
          <w:b/>
          <w:sz w:val="28"/>
          <w:szCs w:val="28"/>
        </w:rPr>
        <w:tab/>
        <w:t xml:space="preserve">EFFECTS OF TAX EVASION AND TAX AVOIDANCE </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 xml:space="preserve">Tax evasion and avoidance have adverse effect on government revenue. Tax avoidance </w:t>
      </w:r>
      <w:r w:rsidR="00CA2958" w:rsidRPr="001F5D5A">
        <w:rPr>
          <w:rFonts w:ascii="Times New Roman" w:hAnsi="Times New Roman"/>
          <w:sz w:val="28"/>
          <w:szCs w:val="28"/>
        </w:rPr>
        <w:t>generates investment distortion</w:t>
      </w:r>
      <w:r w:rsidRPr="001F5D5A">
        <w:rPr>
          <w:rFonts w:ascii="Times New Roman" w:hAnsi="Times New Roman"/>
          <w:sz w:val="28"/>
          <w:szCs w:val="28"/>
        </w:rPr>
        <w:t xml:space="preserve"> in the form of purchase of assets exempted from tax or </w:t>
      </w:r>
      <w:r w:rsidR="00CA2958" w:rsidRPr="001F5D5A">
        <w:rPr>
          <w:rFonts w:ascii="Times New Roman" w:hAnsi="Times New Roman"/>
          <w:sz w:val="28"/>
          <w:szCs w:val="28"/>
        </w:rPr>
        <w:t>undervalued</w:t>
      </w:r>
      <w:r w:rsidRPr="001F5D5A">
        <w:rPr>
          <w:rFonts w:ascii="Times New Roman" w:hAnsi="Times New Roman"/>
          <w:sz w:val="28"/>
          <w:szCs w:val="28"/>
        </w:rPr>
        <w:t xml:space="preserve">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Tax avoidance lead to los</w:t>
      </w:r>
      <w:r w:rsidR="00CA2958" w:rsidRPr="001F5D5A">
        <w:rPr>
          <w:rFonts w:ascii="Times New Roman" w:hAnsi="Times New Roman"/>
          <w:sz w:val="28"/>
          <w:szCs w:val="28"/>
        </w:rPr>
        <w:t>s of revenue for the government, e</w:t>
      </w:r>
      <w:r w:rsidRPr="001F5D5A">
        <w:rPr>
          <w:rFonts w:ascii="Times New Roman" w:hAnsi="Times New Roman"/>
          <w:sz w:val="28"/>
          <w:szCs w:val="28"/>
        </w:rPr>
        <w:t xml:space="preserve">ven the honest tax payer have faith tax system and are tempted to join the leagues of tax dodgers if it too wide spread and unchecked. In march 2011, nick conducted a research based on data from 145 countries and showed that tax evasion costs those nations &amp; 3.1 Trillion annually in the united kingdom’s </w:t>
      </w:r>
      <w:r w:rsidRPr="001F5D5A">
        <w:rPr>
          <w:rFonts w:ascii="Times New Roman" w:hAnsi="Times New Roman"/>
          <w:sz w:val="28"/>
          <w:szCs w:val="28"/>
        </w:rPr>
        <w:lastRenderedPageBreak/>
        <w:t>case, $ 69.9 billion is lost bas is in what the tax justice network (IJN) called the “shadow economy” that figure he pointed out, represents 56% of the country’s total health spending. This is</w:t>
      </w:r>
      <w:r w:rsidR="00CA2958" w:rsidRPr="001F5D5A">
        <w:rPr>
          <w:rFonts w:ascii="Times New Roman" w:hAnsi="Times New Roman"/>
          <w:sz w:val="28"/>
          <w:szCs w:val="28"/>
        </w:rPr>
        <w:t xml:space="preserve"> an indication that tax evasion</w:t>
      </w:r>
      <w:r w:rsidRPr="001F5D5A">
        <w:rPr>
          <w:rFonts w:ascii="Times New Roman" w:hAnsi="Times New Roman"/>
          <w:sz w:val="28"/>
          <w:szCs w:val="28"/>
        </w:rPr>
        <w:t xml:space="preserve"> has a negative.</w:t>
      </w:r>
      <w:r w:rsidR="00CA2958" w:rsidRPr="001F5D5A">
        <w:rPr>
          <w:rFonts w:ascii="Times New Roman" w:hAnsi="Times New Roman"/>
          <w:sz w:val="28"/>
          <w:szCs w:val="28"/>
        </w:rPr>
        <w:t xml:space="preserve"> Relationship with a country’s economy, a</w:t>
      </w:r>
      <w:r w:rsidRPr="001F5D5A">
        <w:rPr>
          <w:rFonts w:ascii="Times New Roman" w:hAnsi="Times New Roman"/>
          <w:sz w:val="28"/>
          <w:szCs w:val="28"/>
        </w:rPr>
        <w:t xml:space="preserve"> high degree of tax evasion has unpleasant repercussion on resources, it </w:t>
      </w:r>
      <w:r w:rsidR="00CA2958" w:rsidRPr="001F5D5A">
        <w:rPr>
          <w:rFonts w:ascii="Times New Roman" w:hAnsi="Times New Roman"/>
          <w:sz w:val="28"/>
          <w:szCs w:val="28"/>
        </w:rPr>
        <w:t>affects</w:t>
      </w:r>
      <w:r w:rsidRPr="001F5D5A">
        <w:rPr>
          <w:rFonts w:ascii="Times New Roman" w:hAnsi="Times New Roman"/>
          <w:sz w:val="28"/>
          <w:szCs w:val="28"/>
        </w:rPr>
        <w:t xml:space="preserve"> wealth redistribution and economic growth, it create artificial </w:t>
      </w:r>
      <w:r w:rsidR="00CA2958" w:rsidRPr="001F5D5A">
        <w:rPr>
          <w:rFonts w:ascii="Times New Roman" w:hAnsi="Times New Roman"/>
          <w:sz w:val="28"/>
          <w:szCs w:val="28"/>
        </w:rPr>
        <w:t>biases</w:t>
      </w:r>
      <w:r w:rsidRPr="001F5D5A">
        <w:rPr>
          <w:rFonts w:ascii="Times New Roman" w:hAnsi="Times New Roman"/>
          <w:sz w:val="28"/>
          <w:szCs w:val="28"/>
        </w:rPr>
        <w:t xml:space="preserve"> in macro economic indicator. No matter how fair a tax system appears to be on paper, it will lack the </w:t>
      </w:r>
      <w:r w:rsidR="00CA2958" w:rsidRPr="001F5D5A">
        <w:rPr>
          <w:rFonts w:ascii="Times New Roman" w:hAnsi="Times New Roman"/>
          <w:sz w:val="28"/>
          <w:szCs w:val="28"/>
        </w:rPr>
        <w:t>standard of</w:t>
      </w:r>
      <w:r w:rsidRPr="001F5D5A">
        <w:rPr>
          <w:rFonts w:ascii="Times New Roman" w:hAnsi="Times New Roman"/>
          <w:sz w:val="28"/>
          <w:szCs w:val="28"/>
        </w:rPr>
        <w:t xml:space="preserve"> equity if there is high incident of tax evasion or arti</w:t>
      </w:r>
      <w:r w:rsidR="00CA2958" w:rsidRPr="001F5D5A">
        <w:rPr>
          <w:rFonts w:ascii="Times New Roman" w:hAnsi="Times New Roman"/>
          <w:sz w:val="28"/>
          <w:szCs w:val="28"/>
        </w:rPr>
        <w:t>ficial tax avoidance (Soyede &amp;</w:t>
      </w:r>
      <w:r w:rsidRPr="001F5D5A">
        <w:rPr>
          <w:rFonts w:ascii="Times New Roman" w:hAnsi="Times New Roman"/>
          <w:sz w:val="28"/>
          <w:szCs w:val="28"/>
        </w:rPr>
        <w:t xml:space="preserve"> Kajola, 2007).</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2.2.2</w:t>
      </w:r>
      <w:r w:rsidRPr="001F5D5A">
        <w:rPr>
          <w:rFonts w:ascii="Times New Roman" w:hAnsi="Times New Roman"/>
          <w:b/>
          <w:sz w:val="28"/>
          <w:szCs w:val="28"/>
        </w:rPr>
        <w:tab/>
        <w:t>CAUSES OF TAX EVASION AND TAX AVOIDANCE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Tax evasion can be traced back to the study</w:t>
      </w:r>
      <w:r w:rsidR="00CA2958" w:rsidRPr="001F5D5A">
        <w:rPr>
          <w:rFonts w:ascii="Times New Roman" w:hAnsi="Times New Roman"/>
          <w:sz w:val="28"/>
          <w:szCs w:val="28"/>
        </w:rPr>
        <w:t xml:space="preserve"> of all in Gham &amp;</w:t>
      </w:r>
      <w:r w:rsidRPr="001F5D5A">
        <w:rPr>
          <w:rFonts w:ascii="Times New Roman" w:hAnsi="Times New Roman"/>
          <w:sz w:val="28"/>
          <w:szCs w:val="28"/>
        </w:rPr>
        <w:t xml:space="preserve"> Sandmo (1972) with the publication of the article” since then, it has been followed by large number of contribution to the literature giving it different directional views. Study observed</w:t>
      </w:r>
      <w:r w:rsidR="00CA2958" w:rsidRPr="001F5D5A">
        <w:rPr>
          <w:rFonts w:ascii="Times New Roman" w:hAnsi="Times New Roman"/>
          <w:sz w:val="28"/>
          <w:szCs w:val="28"/>
        </w:rPr>
        <w:t xml:space="preserve"> a positive correlation between</w:t>
      </w:r>
      <w:r w:rsidRPr="001F5D5A">
        <w:rPr>
          <w:rFonts w:ascii="Times New Roman" w:hAnsi="Times New Roman"/>
          <w:sz w:val="28"/>
          <w:szCs w:val="28"/>
        </w:rPr>
        <w:t xml:space="preserve"> tax rates and evasions.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This finding is also consistent with the finding of chipeta (2000), which identified causes of tax evasion. Firstly, noted that the rates at which tax payers are being taxed impacts on tax evasion. He observed that the higher the rate, the higher will be likelihood for the taxpayers to evade, as this increase their tax burden and hence lowers their disposable income secondly, the probability of being detected after evading taxes also taxes also influences the decision of a taxpayers as whether to </w:t>
      </w:r>
      <w:r w:rsidR="00CA2958" w:rsidRPr="001F5D5A">
        <w:rPr>
          <w:rFonts w:ascii="Times New Roman" w:hAnsi="Times New Roman"/>
          <w:sz w:val="28"/>
          <w:szCs w:val="28"/>
        </w:rPr>
        <w:t>evade</w:t>
      </w:r>
      <w:r w:rsidRPr="001F5D5A">
        <w:rPr>
          <w:rFonts w:ascii="Times New Roman" w:hAnsi="Times New Roman"/>
          <w:sz w:val="28"/>
          <w:szCs w:val="28"/>
        </w:rPr>
        <w:t xml:space="preserve"> or hot. This is directly linked to the level of how the level of how stock tax laws are being enforced. (Allingham and sandno, 1972 chipeta, 2002).</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According to pasher (2005) the failu</w:t>
      </w:r>
      <w:r w:rsidR="00CA2958" w:rsidRPr="001F5D5A">
        <w:rPr>
          <w:rFonts w:ascii="Times New Roman" w:hAnsi="Times New Roman"/>
          <w:sz w:val="28"/>
          <w:szCs w:val="28"/>
        </w:rPr>
        <w:t>re of the government to provide</w:t>
      </w:r>
      <w:r w:rsidRPr="001F5D5A">
        <w:rPr>
          <w:rFonts w:ascii="Times New Roman" w:hAnsi="Times New Roman"/>
          <w:sz w:val="28"/>
          <w:szCs w:val="28"/>
        </w:rPr>
        <w:t xml:space="preserve"> basic infrastructures which are supposed to be funded by the </w:t>
      </w:r>
      <w:r w:rsidR="00CA2958" w:rsidRPr="001F5D5A">
        <w:rPr>
          <w:rFonts w:ascii="Times New Roman" w:hAnsi="Times New Roman"/>
          <w:sz w:val="28"/>
          <w:szCs w:val="28"/>
        </w:rPr>
        <w:t>taxes</w:t>
      </w:r>
      <w:r w:rsidRPr="001F5D5A">
        <w:rPr>
          <w:rFonts w:ascii="Times New Roman" w:hAnsi="Times New Roman"/>
          <w:sz w:val="28"/>
          <w:szCs w:val="28"/>
        </w:rPr>
        <w:t xml:space="preserve"> being collected may aggravate tax evasion. Lack of transparency and accountability in the use of public fund has the effect of building public distrust both In the tax system as well as the government. Hence, this is believed to increase the level of tax evasion, (pavesh 2005).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These opinions include philosophical opinions, </w:t>
      </w:r>
      <w:r w:rsidR="00CA2958" w:rsidRPr="001F5D5A">
        <w:rPr>
          <w:rFonts w:ascii="Times New Roman" w:hAnsi="Times New Roman"/>
          <w:sz w:val="28"/>
          <w:szCs w:val="28"/>
        </w:rPr>
        <w:t>practitioner’s</w:t>
      </w:r>
      <w:r w:rsidRPr="001F5D5A">
        <w:rPr>
          <w:rFonts w:ascii="Times New Roman" w:hAnsi="Times New Roman"/>
          <w:sz w:val="28"/>
          <w:szCs w:val="28"/>
        </w:rPr>
        <w:t xml:space="preserve"> opinions and religious opinions. Some studies also have two opinions combined together. In the study of morale (1998)  tax evasion was discussed from philosophical point of view gathering apart from the taxpayers. It hurts most taxpayers would reason, for  one to part with his hard earned resources  for the upkeep of these (imagined) enemies As argued by kiabel (2001) a solution to through problem probably lies in the proper education and orientation of the tax payer toward government and its functionaries.     </w:t>
      </w:r>
    </w:p>
    <w:p w:rsidR="00F93EBF" w:rsidRPr="003A704F" w:rsidRDefault="00F93EBF" w:rsidP="001F5D5A">
      <w:pPr>
        <w:spacing w:after="0" w:line="360" w:lineRule="auto"/>
        <w:jc w:val="both"/>
        <w:rPr>
          <w:rFonts w:ascii="Times New Roman" w:hAnsi="Times New Roman"/>
          <w:sz w:val="36"/>
          <w:szCs w:val="28"/>
        </w:rPr>
      </w:pPr>
      <w:r w:rsidRPr="003A704F">
        <w:rPr>
          <w:rFonts w:ascii="Times New Roman" w:hAnsi="Times New Roman"/>
          <w:b/>
          <w:sz w:val="36"/>
          <w:szCs w:val="28"/>
        </w:rPr>
        <w:t xml:space="preserve">2.3 </w:t>
      </w:r>
      <w:r w:rsidRPr="003A704F">
        <w:rPr>
          <w:rFonts w:ascii="Times New Roman" w:hAnsi="Times New Roman"/>
          <w:b/>
          <w:sz w:val="36"/>
          <w:szCs w:val="28"/>
        </w:rPr>
        <w:tab/>
        <w:t>THEORETICAL FRAMEWORK</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Taxatio</w:t>
      </w:r>
      <w:r w:rsidR="00CA2958" w:rsidRPr="001F5D5A">
        <w:rPr>
          <w:rFonts w:ascii="Times New Roman" w:hAnsi="Times New Roman"/>
          <w:sz w:val="28"/>
          <w:szCs w:val="28"/>
        </w:rPr>
        <w:t>n is a product of theorists and</w:t>
      </w:r>
      <w:r w:rsidRPr="001F5D5A">
        <w:rPr>
          <w:rFonts w:ascii="Times New Roman" w:hAnsi="Times New Roman"/>
          <w:sz w:val="28"/>
          <w:szCs w:val="28"/>
        </w:rPr>
        <w:t xml:space="preserve"> this study intend to apply the following theories.</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2.3.1</w:t>
      </w:r>
      <w:r w:rsidRPr="001F5D5A">
        <w:rPr>
          <w:rFonts w:ascii="Times New Roman" w:hAnsi="Times New Roman"/>
          <w:b/>
          <w:sz w:val="28"/>
          <w:szCs w:val="28"/>
        </w:rPr>
        <w:tab/>
        <w:t>LAFFER CURUE THEORY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first theory that this study looks at is </w:t>
      </w:r>
      <w:r w:rsidR="00CA2958" w:rsidRPr="001F5D5A">
        <w:rPr>
          <w:rFonts w:ascii="Times New Roman" w:hAnsi="Times New Roman"/>
          <w:sz w:val="28"/>
          <w:szCs w:val="28"/>
        </w:rPr>
        <w:t>Prof</w:t>
      </w:r>
      <w:r w:rsidRPr="001F5D5A">
        <w:rPr>
          <w:rFonts w:ascii="Times New Roman" w:hAnsi="Times New Roman"/>
          <w:sz w:val="28"/>
          <w:szCs w:val="28"/>
        </w:rPr>
        <w:t xml:space="preserve">. Arthur Laffer theory on taxation, popularly known as the “Laffer Curve”. It is a theoretical representation of the relationship between government revenue raised by taxation from the absence of a </w:t>
      </w:r>
      <w:r w:rsidR="00BD521C" w:rsidRPr="001F5D5A">
        <w:rPr>
          <w:rFonts w:ascii="Times New Roman" w:hAnsi="Times New Roman"/>
          <w:sz w:val="28"/>
          <w:szCs w:val="28"/>
        </w:rPr>
        <w:t>quid pro</w:t>
      </w:r>
      <w:r w:rsidRPr="001F5D5A">
        <w:rPr>
          <w:rFonts w:ascii="Times New Roman" w:hAnsi="Times New Roman"/>
          <w:sz w:val="28"/>
          <w:szCs w:val="28"/>
        </w:rPr>
        <w:t xml:space="preserve"> quo i.e something of value given in return (by the government). For the taxes paid. </w:t>
      </w:r>
      <w:r w:rsidR="00CA2958" w:rsidRPr="001F5D5A">
        <w:rPr>
          <w:rFonts w:ascii="Times New Roman" w:hAnsi="Times New Roman"/>
          <w:sz w:val="28"/>
          <w:szCs w:val="28"/>
        </w:rPr>
        <w:t>Tax,</w:t>
      </w:r>
      <w:r w:rsidRPr="001F5D5A">
        <w:rPr>
          <w:rFonts w:ascii="Times New Roman" w:hAnsi="Times New Roman"/>
          <w:sz w:val="28"/>
          <w:szCs w:val="28"/>
        </w:rPr>
        <w:t xml:space="preserve"> it is common argued </w:t>
      </w:r>
      <w:r w:rsidRPr="001F5D5A">
        <w:rPr>
          <w:rFonts w:ascii="Times New Roman" w:hAnsi="Times New Roman"/>
          <w:sz w:val="28"/>
          <w:szCs w:val="28"/>
        </w:rPr>
        <w:lastRenderedPageBreak/>
        <w:t>should not be paid as the authority does not provides amenities which are in any way commensurate with the taxes paid.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Remoteness of Taxpayers from the government. There is th</w:t>
      </w:r>
      <w:r w:rsidR="00CA2958" w:rsidRPr="001F5D5A">
        <w:rPr>
          <w:rFonts w:ascii="Times New Roman" w:hAnsi="Times New Roman"/>
          <w:sz w:val="28"/>
          <w:szCs w:val="28"/>
        </w:rPr>
        <w:t>i</w:t>
      </w:r>
      <w:r w:rsidRPr="001F5D5A">
        <w:rPr>
          <w:rFonts w:ascii="Times New Roman" w:hAnsi="Times New Roman"/>
          <w:sz w:val="28"/>
          <w:szCs w:val="28"/>
        </w:rPr>
        <w:t>s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br w:type="page"/>
      </w:r>
      <w:r w:rsidRPr="001F5D5A">
        <w:rPr>
          <w:rFonts w:ascii="Times New Roman" w:hAnsi="Times New Roman"/>
          <w:sz w:val="28"/>
          <w:szCs w:val="28"/>
        </w:rPr>
        <w:lastRenderedPageBreak/>
        <w:t xml:space="preserve">                                                                                                                              </w:t>
      </w:r>
      <w:r w:rsidR="00E15A8E">
        <w:rPr>
          <w:rFonts w:ascii="Times New Roman" w:hAnsi="Times New Roman"/>
          <w:noProof/>
          <w:sz w:val="28"/>
          <w:szCs w:val="28"/>
        </w:rPr>
        <w:pict>
          <v:roundrect id="_x0000_s1047" style="position:absolute;left:0;text-align:left;margin-left:-5pt;margin-top:79.5pt;width:53.5pt;height:102.5pt;rotation:270;z-index:251658240;mso-position-horizontal-relative:text;mso-position-vertical-relative:text" arcsize="10923f" stroked="f">
            <v:textbox>
              <w:txbxContent>
                <w:p w:rsidR="001F601E" w:rsidRPr="00464D85" w:rsidRDefault="001F601E" w:rsidP="00F93EBF">
                  <w:pPr>
                    <w:rPr>
                      <w:sz w:val="28"/>
                    </w:rPr>
                  </w:pPr>
                  <w:r w:rsidRPr="00464D85">
                    <w:rPr>
                      <w:sz w:val="28"/>
                    </w:rPr>
                    <w:t>Government Revenue</w:t>
                  </w:r>
                </w:p>
              </w:txbxContent>
            </v:textbox>
          </v:roundrect>
        </w:pict>
      </w:r>
      <w:r w:rsidR="00E15A8E">
        <w:rPr>
          <w:rFonts w:ascii="Times New Roman" w:hAnsi="Times New Roman"/>
          <w:noProof/>
          <w:sz w:val="28"/>
          <w:szCs w:val="28"/>
        </w:rPr>
        <w:pict>
          <v:group id="_x0000_s1049" style="position:absolute;left:0;text-align:left;margin-left:73pt;margin-top:-16pt;width:390pt;height:368pt;z-index:251659264;mso-position-horizontal-relative:text;mso-position-vertical-relative:text" coordorigin="1580,1120" coordsize="7800,7360">
            <v:shape id="_x0000_s1050" type="#_x0000_t32" style="position:absolute;left:1580;top:1120;width:0;height:7360;flip:y" o:connectortype="straight">
              <v:stroke endarrow="block"/>
            </v:shape>
            <v:shape id="_x0000_s1051" type="#_x0000_t32" style="position:absolute;left:1580;top:8480;width:7800;height:0" o:connectortype="straight">
              <v:stroke endarrow="block"/>
            </v:shape>
            <v:shape id="_x0000_s1052" style="position:absolute;left:1580;top:2900;width:7440;height:5580" coordsize="7440,3860" path="m,3860c1380,1930,2760,,4000,,5240,,6867,3217,7440,3860e" filled="f">
              <v:path arrowok="t"/>
            </v:shape>
            <v:shape id="_x0000_s1053" type="#_x0000_t32" style="position:absolute;left:5500;top:2900;width:1;height:5580" o:connectortype="straight"/>
          </v:group>
        </w:pict>
      </w:r>
      <w:r w:rsidRPr="001F5D5A">
        <w:rPr>
          <w:rFonts w:ascii="Times New Roman" w:hAnsi="Times New Roman"/>
          <w:sz w:val="28"/>
          <w:szCs w:val="28"/>
        </w:rPr>
        <w:t xml:space="preserve">                     </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         </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      </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      </w:t>
      </w: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      </w:t>
      </w:r>
    </w:p>
    <w:p w:rsidR="00F93EBF" w:rsidRPr="001F5D5A" w:rsidRDefault="00E15A8E" w:rsidP="001F5D5A">
      <w:pPr>
        <w:spacing w:after="0" w:line="360" w:lineRule="auto"/>
        <w:jc w:val="both"/>
        <w:rPr>
          <w:rFonts w:ascii="Times New Roman" w:hAnsi="Times New Roman"/>
          <w:sz w:val="28"/>
          <w:szCs w:val="28"/>
        </w:rPr>
      </w:pPr>
      <w:r>
        <w:rPr>
          <w:rFonts w:ascii="Times New Roman" w:hAnsi="Times New Roman"/>
          <w:noProof/>
          <w:sz w:val="28"/>
          <w:szCs w:val="28"/>
        </w:rPr>
        <w:pict>
          <v:rect id="_x0000_s1048" style="position:absolute;left:0;text-align:left;margin-left:269.05pt;margin-top:.3pt;width:110.8pt;height:25pt;z-index:251660288" stroked="f">
            <v:textbox>
              <w:txbxContent>
                <w:p w:rsidR="001F601E" w:rsidRPr="00464D85" w:rsidRDefault="001F601E" w:rsidP="00F93EBF">
                  <w:pPr>
                    <w:rPr>
                      <w:sz w:val="36"/>
                    </w:rPr>
                  </w:pPr>
                  <w:r>
                    <w:rPr>
                      <w:sz w:val="36"/>
                    </w:rPr>
                    <w:t>Tax Rate</w:t>
                  </w:r>
                </w:p>
              </w:txbxContent>
            </v:textbox>
          </v:rect>
        </w:pict>
      </w:r>
      <w:r w:rsidR="00F93EBF" w:rsidRPr="001F5D5A">
        <w:rPr>
          <w:rFonts w:ascii="Times New Roman" w:hAnsi="Times New Roman"/>
          <w:sz w:val="28"/>
          <w:szCs w:val="28"/>
        </w:rPr>
        <w:t xml:space="preserve">       </w:t>
      </w:r>
    </w:p>
    <w:p w:rsidR="00F93EBF" w:rsidRPr="001F5D5A" w:rsidRDefault="00785104"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Source: All</w:t>
      </w:r>
      <w:r w:rsidR="00F93EBF" w:rsidRPr="001F5D5A">
        <w:rPr>
          <w:rFonts w:ascii="Times New Roman" w:hAnsi="Times New Roman"/>
          <w:sz w:val="28"/>
          <w:szCs w:val="28"/>
        </w:rPr>
        <w:t xml:space="preserve"> possible rate of taxation. This theory is demonstrated with a curve (1.e) laffer curve which is constructed through experiment)</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2.3.2</w:t>
      </w:r>
      <w:r w:rsidRPr="001F5D5A">
        <w:rPr>
          <w:rFonts w:ascii="Times New Roman" w:hAnsi="Times New Roman"/>
          <w:b/>
          <w:sz w:val="28"/>
          <w:szCs w:val="28"/>
        </w:rPr>
        <w:tab/>
        <w:t>FINANCIAL REGRESSION THEORY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This is associated with the work of mokinnon (1973) and show (1973). The theory emphasizes that tax evasion would contribute most significantly to economic depression if the government would not interfere in two inability of tax payers to pay tax.</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According to the proponents of the theory, it has become so wide spread that there now exist a cash economy of </w:t>
      </w:r>
      <w:r w:rsidR="00BD521C" w:rsidRPr="001F5D5A">
        <w:rPr>
          <w:rFonts w:ascii="Times New Roman" w:hAnsi="Times New Roman"/>
          <w:sz w:val="28"/>
          <w:szCs w:val="28"/>
        </w:rPr>
        <w:t>rats</w:t>
      </w:r>
      <w:r w:rsidRPr="001F5D5A">
        <w:rPr>
          <w:rFonts w:ascii="Times New Roman" w:hAnsi="Times New Roman"/>
          <w:sz w:val="28"/>
          <w:szCs w:val="28"/>
        </w:rPr>
        <w:t xml:space="preserve"> proportions over which the tax man has no control and which is growing at several times  at the rate of the national evidence from Mexican  workers. This study conclude that mexian worker have a more important duty to their family than to the state. This point of view is also </w:t>
      </w:r>
      <w:r w:rsidR="00BD521C" w:rsidRPr="001F5D5A">
        <w:rPr>
          <w:rFonts w:ascii="Times New Roman" w:hAnsi="Times New Roman"/>
          <w:sz w:val="28"/>
          <w:szCs w:val="28"/>
        </w:rPr>
        <w:t>believed</w:t>
      </w:r>
      <w:r w:rsidRPr="001F5D5A">
        <w:rPr>
          <w:rFonts w:ascii="Times New Roman" w:hAnsi="Times New Roman"/>
          <w:sz w:val="28"/>
          <w:szCs w:val="28"/>
        </w:rPr>
        <w:t xml:space="preserve"> to have a religious underlining as it has a bearing with the catholic theological literature as identified by </w:t>
      </w:r>
      <w:r w:rsidR="00BD521C" w:rsidRPr="001F5D5A">
        <w:rPr>
          <w:rFonts w:ascii="Times New Roman" w:hAnsi="Times New Roman"/>
          <w:sz w:val="28"/>
          <w:szCs w:val="28"/>
        </w:rPr>
        <w:t>Crowe</w:t>
      </w:r>
      <w:r w:rsidRPr="001F5D5A">
        <w:rPr>
          <w:rFonts w:ascii="Times New Roman" w:hAnsi="Times New Roman"/>
          <w:sz w:val="28"/>
          <w:szCs w:val="28"/>
        </w:rPr>
        <w:t xml:space="preserve"> in 1944.</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cause of tax evasion and avoidance are universal as they applicable in any country that tax is imposed. Some are peculiar to different areas, however, in Nigeria some of these causes as identified by onuigbo (1986) include.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absence of a “quid pro quo” The average human being abhors the payment of tax. He sees taxation as a discredited imposition and evidently obnoxious.     </w:t>
      </w:r>
      <w:r w:rsidRPr="001F5D5A">
        <w:rPr>
          <w:rFonts w:ascii="Times New Roman" w:hAnsi="Times New Roman"/>
          <w:sz w:val="28"/>
          <w:szCs w:val="28"/>
        </w:rPr>
        <w:tab/>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It considered the amount of tax revenue raised at the extreme tax rates of 0% and 100%. The theory concludes that a 100% tax rate raises no </w:t>
      </w:r>
      <w:r w:rsidRPr="001F5D5A">
        <w:rPr>
          <w:rFonts w:ascii="Times New Roman" w:hAnsi="Times New Roman"/>
          <w:sz w:val="28"/>
          <w:szCs w:val="28"/>
        </w:rPr>
        <w:lastRenderedPageBreak/>
        <w:t>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motimum. Laffer attributes the concept to ibn Kholdun and Keynes J.M.</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One potential result of this theory is that increasing tax rate beyond a certain point will become </w:t>
      </w:r>
      <w:r w:rsidR="00785104" w:rsidRPr="001F5D5A">
        <w:rPr>
          <w:rFonts w:ascii="Times New Roman" w:hAnsi="Times New Roman"/>
          <w:sz w:val="28"/>
          <w:szCs w:val="28"/>
        </w:rPr>
        <w:t>counterproductive</w:t>
      </w:r>
      <w:r w:rsidRPr="001F5D5A">
        <w:rPr>
          <w:rFonts w:ascii="Times New Roman" w:hAnsi="Times New Roman"/>
          <w:sz w:val="28"/>
          <w:szCs w:val="28"/>
        </w:rPr>
        <w:t xml:space="preserve"> for raising further tax revenue because of diminishing returns (Laffer, 2004). The second theory that helps to shape taxation is ibn khaclun theory on taxation. This theory was explained in term of two different effect that is the arithmetic effect and the economic effect which state tax rates have on revenues. The two effects have opposite results on revenue in case the rate are increased or decreased.</w:t>
      </w:r>
    </w:p>
    <w:p w:rsidR="00F93EBF" w:rsidRPr="003A704F" w:rsidRDefault="00F93EBF" w:rsidP="001F5D5A">
      <w:pPr>
        <w:spacing w:after="0" w:line="360" w:lineRule="auto"/>
        <w:jc w:val="both"/>
        <w:rPr>
          <w:rFonts w:ascii="Times New Roman" w:hAnsi="Times New Roman"/>
          <w:b/>
          <w:sz w:val="40"/>
          <w:szCs w:val="28"/>
        </w:rPr>
      </w:pPr>
      <w:r w:rsidRPr="003A704F">
        <w:rPr>
          <w:rFonts w:ascii="Times New Roman" w:hAnsi="Times New Roman"/>
          <w:b/>
          <w:sz w:val="40"/>
          <w:szCs w:val="28"/>
        </w:rPr>
        <w:t xml:space="preserve">2.4 </w:t>
      </w:r>
      <w:r w:rsidRPr="003A704F">
        <w:rPr>
          <w:rFonts w:ascii="Times New Roman" w:hAnsi="Times New Roman"/>
          <w:b/>
          <w:sz w:val="40"/>
          <w:szCs w:val="28"/>
        </w:rPr>
        <w:tab/>
        <w:t>EMPIRICAL REVIEW</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 xml:space="preserve">Afuberoh and Okoye (2014) investigated the impact of taxation on Revenue Generation in </w:t>
      </w:r>
      <w:r w:rsidR="00BD521C" w:rsidRPr="001F5D5A">
        <w:rPr>
          <w:rFonts w:ascii="Times New Roman" w:hAnsi="Times New Roman"/>
          <w:sz w:val="28"/>
          <w:szCs w:val="28"/>
        </w:rPr>
        <w:t>Nigeria:</w:t>
      </w:r>
      <w:r w:rsidRPr="001F5D5A">
        <w:rPr>
          <w:rFonts w:ascii="Times New Roman" w:hAnsi="Times New Roman"/>
          <w:sz w:val="28"/>
          <w:szCs w:val="28"/>
        </w:rPr>
        <w:t xml:space="preserve"> A study of Federal Capital Territory and selected states. The major challenge of the 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w:t>
      </w:r>
      <w:r w:rsidRPr="001F5D5A">
        <w:rPr>
          <w:rFonts w:ascii="Times New Roman" w:hAnsi="Times New Roman"/>
          <w:sz w:val="28"/>
          <w:szCs w:val="28"/>
        </w:rPr>
        <w:lastRenderedPageBreak/>
        <w:t>contribution to the revenue generation. The researcher however recommended that well dote base on all tax payers should be established by federal, state and local government with the aim of identifying all possible resources of income of tax payers for the purpose of tax collection process and must be free from corruption.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Samuel and Iyokos</w:t>
      </w:r>
      <w:r w:rsidR="00785104" w:rsidRPr="001F5D5A">
        <w:rPr>
          <w:rFonts w:ascii="Times New Roman" w:hAnsi="Times New Roman"/>
          <w:sz w:val="28"/>
          <w:szCs w:val="28"/>
        </w:rPr>
        <w:t xml:space="preserve">o (2014) investigated taxation </w:t>
      </w:r>
      <w:r w:rsidRPr="001F5D5A">
        <w:rPr>
          <w:rFonts w:ascii="Times New Roman" w:hAnsi="Times New Roman"/>
          <w:sz w:val="28"/>
          <w:szCs w:val="28"/>
        </w:rPr>
        <w:t xml:space="preserve">and revenue </w:t>
      </w:r>
      <w:r w:rsidR="00785104" w:rsidRPr="001F5D5A">
        <w:rPr>
          <w:rFonts w:ascii="Times New Roman" w:hAnsi="Times New Roman"/>
          <w:sz w:val="28"/>
          <w:szCs w:val="28"/>
        </w:rPr>
        <w:t>generation: An</w:t>
      </w:r>
      <w:r w:rsidRPr="001F5D5A">
        <w:rPr>
          <w:rFonts w:ascii="Times New Roman" w:hAnsi="Times New Roman"/>
          <w:sz w:val="28"/>
          <w:szCs w:val="28"/>
        </w:rPr>
        <w:t xml:space="preserve"> empirical investigation of selected state in Nigeria. The challenge of the study was to examine the contribution of taxation on revenue generation and to as</w:t>
      </w:r>
      <w:r w:rsidR="00785104" w:rsidRPr="001F5D5A">
        <w:rPr>
          <w:rFonts w:ascii="Times New Roman" w:hAnsi="Times New Roman"/>
          <w:sz w:val="28"/>
          <w:szCs w:val="28"/>
        </w:rPr>
        <w:t>certain the extent at which tax</w:t>
      </w:r>
      <w:r w:rsidRPr="001F5D5A">
        <w:rPr>
          <w:rFonts w:ascii="Times New Roman" w:hAnsi="Times New Roman"/>
          <w:sz w:val="28"/>
          <w:szCs w:val="28"/>
        </w:rPr>
        <w:t xml:space="preserve"> evasion and tax avoidance has affected negatively on revenue generation and the extent to which taxation has contributed to the steady adopted both primary and secondary source of data, simple regression was employed in analyzing the data with the aid of SPSS version 17.0. the result of the study showed that taxation has a significant contribution on Gross Domestic product (GDS). More so, that tax evasion and avoidance have a significant effect on revenue generating in </w:t>
      </w:r>
      <w:r w:rsidR="00460293" w:rsidRPr="001F5D5A">
        <w:rPr>
          <w:rFonts w:ascii="Times New Roman" w:hAnsi="Times New Roman"/>
          <w:sz w:val="28"/>
          <w:szCs w:val="28"/>
        </w:rPr>
        <w:t xml:space="preserve">Nigeria. </w:t>
      </w:r>
      <w:r w:rsidRPr="001F5D5A">
        <w:rPr>
          <w:rFonts w:ascii="Times New Roman" w:hAnsi="Times New Roman"/>
          <w:sz w:val="28"/>
          <w:szCs w:val="28"/>
        </w:rPr>
        <w:t>The study recommended among other things that well equipped data base on tax payers should be established by the federal state and local government with the aim of identifying all possible source of income of tax payers for tax purpose.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 </w:t>
      </w:r>
    </w:p>
    <w:p w:rsidR="00460293" w:rsidRPr="001F5D5A" w:rsidRDefault="00460293" w:rsidP="003A704F">
      <w:pPr>
        <w:spacing w:after="0" w:line="360" w:lineRule="auto"/>
        <w:rPr>
          <w:rFonts w:ascii="Times New Roman" w:hAnsi="Times New Roman"/>
          <w:b/>
          <w:sz w:val="28"/>
          <w:szCs w:val="28"/>
        </w:rPr>
      </w:pPr>
    </w:p>
    <w:p w:rsidR="00F93EBF" w:rsidRPr="003A704F" w:rsidRDefault="00F93EBF" w:rsidP="001F5D5A">
      <w:pPr>
        <w:spacing w:after="0" w:line="360" w:lineRule="auto"/>
        <w:jc w:val="center"/>
        <w:rPr>
          <w:rFonts w:ascii="Times New Roman" w:hAnsi="Times New Roman"/>
          <w:b/>
          <w:sz w:val="46"/>
          <w:szCs w:val="28"/>
        </w:rPr>
      </w:pPr>
      <w:r w:rsidRPr="003A704F">
        <w:rPr>
          <w:rFonts w:ascii="Times New Roman" w:hAnsi="Times New Roman"/>
          <w:b/>
          <w:sz w:val="46"/>
          <w:szCs w:val="28"/>
        </w:rPr>
        <w:lastRenderedPageBreak/>
        <w:t>CHAPTER THREE</w:t>
      </w:r>
    </w:p>
    <w:p w:rsidR="00F93EBF" w:rsidRPr="001F5D5A" w:rsidRDefault="00460293" w:rsidP="00BD521C">
      <w:pPr>
        <w:spacing w:after="0" w:line="360" w:lineRule="auto"/>
        <w:ind w:left="1440" w:firstLine="720"/>
        <w:jc w:val="both"/>
        <w:rPr>
          <w:rFonts w:ascii="Times New Roman" w:hAnsi="Times New Roman"/>
          <w:b/>
          <w:sz w:val="28"/>
          <w:szCs w:val="28"/>
        </w:rPr>
      </w:pPr>
      <w:r w:rsidRPr="001F5D5A">
        <w:rPr>
          <w:rFonts w:ascii="Times New Roman" w:hAnsi="Times New Roman"/>
          <w:b/>
          <w:sz w:val="28"/>
          <w:szCs w:val="28"/>
        </w:rPr>
        <w:t>RESEARCH</w:t>
      </w:r>
      <w:r w:rsidR="00F93EBF" w:rsidRPr="001F5D5A">
        <w:rPr>
          <w:rFonts w:ascii="Times New Roman" w:hAnsi="Times New Roman"/>
          <w:b/>
          <w:sz w:val="28"/>
          <w:szCs w:val="28"/>
        </w:rPr>
        <w:t xml:space="preserve"> METHODOLOGY</w:t>
      </w:r>
    </w:p>
    <w:p w:rsidR="00F93EBF" w:rsidRPr="003A704F" w:rsidRDefault="00F93EBF" w:rsidP="001F5D5A">
      <w:pPr>
        <w:spacing w:after="0" w:line="360" w:lineRule="auto"/>
        <w:jc w:val="both"/>
        <w:rPr>
          <w:rFonts w:ascii="Times New Roman" w:hAnsi="Times New Roman"/>
          <w:sz w:val="38"/>
          <w:szCs w:val="28"/>
        </w:rPr>
      </w:pPr>
      <w:r w:rsidRPr="003A704F">
        <w:rPr>
          <w:rFonts w:ascii="Times New Roman" w:hAnsi="Times New Roman"/>
          <w:b/>
          <w:sz w:val="38"/>
          <w:szCs w:val="28"/>
        </w:rPr>
        <w:t>3.1</w:t>
      </w:r>
      <w:r w:rsidRPr="003A704F">
        <w:rPr>
          <w:rFonts w:ascii="Times New Roman" w:hAnsi="Times New Roman"/>
          <w:b/>
          <w:sz w:val="38"/>
          <w:szCs w:val="28"/>
        </w:rPr>
        <w:tab/>
        <w:t>INTRODUCTION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F93EBF" w:rsidRPr="003A704F" w:rsidRDefault="00F93EBF" w:rsidP="001F5D5A">
      <w:pPr>
        <w:spacing w:after="0" w:line="360" w:lineRule="auto"/>
        <w:jc w:val="both"/>
        <w:rPr>
          <w:rFonts w:ascii="Times New Roman" w:hAnsi="Times New Roman"/>
          <w:sz w:val="36"/>
          <w:szCs w:val="28"/>
        </w:rPr>
      </w:pPr>
      <w:r w:rsidRPr="003A704F">
        <w:rPr>
          <w:rFonts w:ascii="Times New Roman" w:hAnsi="Times New Roman"/>
          <w:b/>
          <w:sz w:val="36"/>
          <w:szCs w:val="28"/>
        </w:rPr>
        <w:t>3.2</w:t>
      </w:r>
      <w:r w:rsidRPr="003A704F">
        <w:rPr>
          <w:rFonts w:ascii="Times New Roman" w:hAnsi="Times New Roman"/>
          <w:b/>
          <w:sz w:val="36"/>
          <w:szCs w:val="28"/>
        </w:rPr>
        <w:tab/>
        <w:t>RESEARCH DESIGN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For the purpose of this study, questionnaire is administered on the staff of the Federal Inland Revenue Service, Ilorin.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This questionnaire is divided into two sections. The first section contains the bio-data of the respondents while the second contains the perception of the respondents on various issues entailed in this research.</w:t>
      </w:r>
    </w:p>
    <w:p w:rsidR="00F93EBF" w:rsidRPr="003A704F" w:rsidRDefault="00F93EBF" w:rsidP="001F5D5A">
      <w:pPr>
        <w:spacing w:after="0" w:line="360" w:lineRule="auto"/>
        <w:jc w:val="both"/>
        <w:rPr>
          <w:rFonts w:ascii="Times New Roman" w:hAnsi="Times New Roman"/>
          <w:sz w:val="36"/>
          <w:szCs w:val="28"/>
        </w:rPr>
      </w:pPr>
      <w:r w:rsidRPr="003A704F">
        <w:rPr>
          <w:rFonts w:ascii="Times New Roman" w:hAnsi="Times New Roman"/>
          <w:b/>
          <w:sz w:val="36"/>
          <w:szCs w:val="28"/>
        </w:rPr>
        <w:t>3.3</w:t>
      </w:r>
      <w:r w:rsidRPr="003A704F">
        <w:rPr>
          <w:rFonts w:ascii="Times New Roman" w:hAnsi="Times New Roman"/>
          <w:b/>
          <w:sz w:val="36"/>
          <w:szCs w:val="28"/>
        </w:rPr>
        <w:tab/>
        <w:t>SOURCES OF DATA</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This undoubtedly will </w:t>
      </w:r>
      <w:r w:rsidR="00460293" w:rsidRPr="001F5D5A">
        <w:rPr>
          <w:rFonts w:ascii="Times New Roman" w:hAnsi="Times New Roman"/>
          <w:sz w:val="28"/>
          <w:szCs w:val="28"/>
        </w:rPr>
        <w:t>include</w:t>
      </w:r>
      <w:r w:rsidRPr="001F5D5A">
        <w:rPr>
          <w:rFonts w:ascii="Times New Roman" w:hAnsi="Times New Roman"/>
          <w:sz w:val="28"/>
          <w:szCs w:val="28"/>
        </w:rPr>
        <w:t xml:space="preserv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There are two principle sources of data used for research work from which a research can obtain the data and information he needs to enable him draw a conclusion on the subject of the study.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There are two primary data namely of internal source and secondary namely of external source. All the above method maintain we3re used extensively to obtain broder range of information from the various categories of staff contacted.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Primary data like questionnaire and personal published interview facts or record in the organization where also used for example in the company annual report.</w:t>
      </w:r>
    </w:p>
    <w:p w:rsidR="00F93EBF" w:rsidRPr="003A704F" w:rsidRDefault="00F93EBF" w:rsidP="001F5D5A">
      <w:pPr>
        <w:spacing w:after="0" w:line="360" w:lineRule="auto"/>
        <w:jc w:val="both"/>
        <w:rPr>
          <w:rFonts w:ascii="Times New Roman" w:hAnsi="Times New Roman"/>
          <w:sz w:val="36"/>
          <w:szCs w:val="28"/>
        </w:rPr>
      </w:pPr>
      <w:r w:rsidRPr="003A704F">
        <w:rPr>
          <w:rFonts w:ascii="Times New Roman" w:hAnsi="Times New Roman"/>
          <w:b/>
          <w:sz w:val="36"/>
          <w:szCs w:val="28"/>
        </w:rPr>
        <w:t>3.4</w:t>
      </w:r>
      <w:r w:rsidRPr="003A704F">
        <w:rPr>
          <w:rFonts w:ascii="Times New Roman" w:hAnsi="Times New Roman"/>
          <w:b/>
          <w:sz w:val="36"/>
          <w:szCs w:val="28"/>
        </w:rPr>
        <w:tab/>
        <w:t>POPULATION OF THE STUDY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This study focuses on the staff of the Federal Inland Revenue Service. In essence the population of this research work is the entire staff which is two hundred and four of the Federal Inland Revenue Service, Ilorin.</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t>3.5</w:t>
      </w:r>
      <w:r w:rsidRPr="003A704F">
        <w:rPr>
          <w:rFonts w:ascii="Times New Roman" w:hAnsi="Times New Roman"/>
          <w:b/>
          <w:sz w:val="36"/>
          <w:szCs w:val="28"/>
        </w:rPr>
        <w:tab/>
        <w:t>SAMPLE SIZE AND SAMPLING TECHNIQUES</w:t>
      </w:r>
    </w:p>
    <w:p w:rsidR="00F93EBF"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 </w:t>
      </w:r>
      <w:r w:rsidRPr="001F5D5A">
        <w:rPr>
          <w:rFonts w:ascii="Times New Roman" w:hAnsi="Times New Roman"/>
          <w:sz w:val="28"/>
          <w:szCs w:val="28"/>
        </w:rPr>
        <w:tab/>
        <w:t xml:space="preserve">     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3A704F" w:rsidRDefault="003A704F" w:rsidP="001F5D5A">
      <w:pPr>
        <w:spacing w:after="0" w:line="360" w:lineRule="auto"/>
        <w:jc w:val="both"/>
        <w:rPr>
          <w:rFonts w:ascii="Times New Roman" w:hAnsi="Times New Roman"/>
          <w:sz w:val="28"/>
          <w:szCs w:val="28"/>
        </w:rPr>
      </w:pPr>
    </w:p>
    <w:p w:rsidR="003A704F" w:rsidRPr="001F5D5A" w:rsidRDefault="003A704F" w:rsidP="001F5D5A">
      <w:pPr>
        <w:spacing w:after="0" w:line="360" w:lineRule="auto"/>
        <w:jc w:val="both"/>
        <w:rPr>
          <w:rFonts w:ascii="Times New Roman" w:hAnsi="Times New Roman"/>
          <w:sz w:val="28"/>
          <w:szCs w:val="28"/>
        </w:rPr>
      </w:pPr>
    </w:p>
    <w:p w:rsidR="00F93EBF" w:rsidRPr="003A704F" w:rsidRDefault="00F93EBF" w:rsidP="001F5D5A">
      <w:pPr>
        <w:spacing w:after="0" w:line="360" w:lineRule="auto"/>
        <w:jc w:val="both"/>
        <w:rPr>
          <w:rFonts w:ascii="Times New Roman" w:hAnsi="Times New Roman"/>
          <w:sz w:val="38"/>
          <w:szCs w:val="28"/>
        </w:rPr>
      </w:pPr>
      <w:r w:rsidRPr="003A704F">
        <w:rPr>
          <w:rFonts w:ascii="Times New Roman" w:hAnsi="Times New Roman"/>
          <w:b/>
          <w:sz w:val="38"/>
          <w:szCs w:val="28"/>
        </w:rPr>
        <w:lastRenderedPageBreak/>
        <w:t>3.6</w:t>
      </w:r>
      <w:r w:rsidRPr="003A704F">
        <w:rPr>
          <w:rFonts w:ascii="Times New Roman" w:hAnsi="Times New Roman"/>
          <w:b/>
          <w:sz w:val="38"/>
          <w:szCs w:val="28"/>
        </w:rPr>
        <w:tab/>
        <w:t>RESEARCH INSTRUMENT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Questionnaire is administered to gather information needed for this study. This is designed and given to the staff of the Federal Inland Revenue Service, Ilorin. In order to enhance high response rate, the entire questionnaire is administered by hand.</w:t>
      </w:r>
    </w:p>
    <w:p w:rsidR="00F93EBF" w:rsidRPr="003A704F" w:rsidRDefault="00F93EBF" w:rsidP="001F5D5A">
      <w:pPr>
        <w:spacing w:after="0" w:line="360" w:lineRule="auto"/>
        <w:jc w:val="both"/>
        <w:rPr>
          <w:rFonts w:ascii="Times New Roman" w:hAnsi="Times New Roman"/>
          <w:sz w:val="36"/>
          <w:szCs w:val="28"/>
        </w:rPr>
      </w:pPr>
      <w:r w:rsidRPr="003A704F">
        <w:rPr>
          <w:rFonts w:ascii="Times New Roman" w:hAnsi="Times New Roman"/>
          <w:b/>
          <w:sz w:val="36"/>
          <w:szCs w:val="28"/>
        </w:rPr>
        <w:t>3.7</w:t>
      </w:r>
      <w:r w:rsidRPr="003A704F">
        <w:rPr>
          <w:rFonts w:ascii="Times New Roman" w:hAnsi="Times New Roman"/>
          <w:b/>
          <w:sz w:val="36"/>
          <w:szCs w:val="28"/>
        </w:rPr>
        <w:tab/>
        <w:t>METHOD OF DATA ANALYSIS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data analysis methods used for this research work are descriptive and inferential statistics such as mean, median, mode, and percentage and Z-test. This is to enhance better understanding of the research work.</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Y-test Formula is given as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formula for the method is Y= a+bx</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Where Y= dependent variables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 the vertical intercept of the line.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B= variable unit of activities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X= independent variables.</w:t>
      </w:r>
    </w:p>
    <w:p w:rsidR="00460293"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DECISION: Decide on Ho on the basis on the relationship between Z-computed and Z-critical or table value.</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t>3.8</w:t>
      </w:r>
      <w:r w:rsidRPr="003A704F">
        <w:rPr>
          <w:rFonts w:ascii="Times New Roman" w:hAnsi="Times New Roman"/>
          <w:b/>
          <w:sz w:val="36"/>
          <w:szCs w:val="28"/>
        </w:rPr>
        <w:tab/>
        <w:t>DEFINITION AND MEASUREMENT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The research work focused on the measurement of variables contained in the topic of research which has to do with the effect of tax evasion and avoidance on revenue generation on Nigeria economy sector. The two variables involved in this research study are the dependent and independent </w:t>
      </w:r>
      <w:r w:rsidRPr="001F5D5A">
        <w:rPr>
          <w:rFonts w:ascii="Times New Roman" w:hAnsi="Times New Roman"/>
          <w:sz w:val="28"/>
          <w:szCs w:val="28"/>
        </w:rPr>
        <w:lastRenderedPageBreak/>
        <w:t xml:space="preserve">variable is concerned with the following indices: market capitalization, to a new issues, volume of transaction and total listed equities.  </w:t>
      </w:r>
    </w:p>
    <w:p w:rsidR="00F93EBF" w:rsidRPr="001F601E" w:rsidRDefault="00F93EBF" w:rsidP="001F5D5A">
      <w:pPr>
        <w:spacing w:after="0" w:line="360" w:lineRule="auto"/>
        <w:jc w:val="both"/>
        <w:rPr>
          <w:rFonts w:ascii="Times New Roman" w:hAnsi="Times New Roman"/>
          <w:sz w:val="32"/>
          <w:szCs w:val="28"/>
        </w:rPr>
      </w:pPr>
      <w:r w:rsidRPr="001F601E">
        <w:rPr>
          <w:rFonts w:ascii="Times New Roman" w:hAnsi="Times New Roman"/>
          <w:b/>
          <w:sz w:val="32"/>
          <w:szCs w:val="28"/>
        </w:rPr>
        <w:tab/>
        <w:t>MODEL SPECIFICATION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decision rule states that data collected from the secondary sources will be affected to the “impact of the capital market on the Nigeria economy with emphasis on the roles of the tax generated”.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X I X 2 = Independent variables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Y = Dependent variable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Y= F(X)</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Y= b 0 + b l x 1 + b 2 x 2 +…….+ b x 0l + b x 02</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Where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b 0 = constant/slope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b 1 ,b 2 = coefficient of regression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X 1 = rates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X 2 = fees, fines and licenses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X 3 = earnings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X 4 = rent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Y TIGR (Total tax Generated).</w:t>
      </w:r>
    </w:p>
    <w:p w:rsidR="00F93EBF" w:rsidRPr="003A704F" w:rsidRDefault="00F93EBF" w:rsidP="001F5D5A">
      <w:pPr>
        <w:spacing w:after="0" w:line="360" w:lineRule="auto"/>
        <w:jc w:val="center"/>
        <w:rPr>
          <w:rFonts w:ascii="Times New Roman" w:hAnsi="Times New Roman"/>
          <w:b/>
          <w:sz w:val="48"/>
          <w:szCs w:val="28"/>
        </w:rPr>
      </w:pPr>
      <w:r w:rsidRPr="003A704F">
        <w:rPr>
          <w:rFonts w:ascii="Times New Roman" w:hAnsi="Times New Roman"/>
          <w:b/>
          <w:sz w:val="48"/>
          <w:szCs w:val="28"/>
        </w:rPr>
        <w:br w:type="page"/>
      </w:r>
      <w:r w:rsidRPr="003A704F">
        <w:rPr>
          <w:rFonts w:ascii="Times New Roman" w:hAnsi="Times New Roman"/>
          <w:b/>
          <w:sz w:val="48"/>
          <w:szCs w:val="28"/>
        </w:rPr>
        <w:lastRenderedPageBreak/>
        <w:t>CHAPTER FOUR</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DA</w:t>
      </w:r>
      <w:r w:rsidR="00460293" w:rsidRPr="001F5D5A">
        <w:rPr>
          <w:rFonts w:ascii="Times New Roman" w:hAnsi="Times New Roman"/>
          <w:b/>
          <w:sz w:val="28"/>
          <w:szCs w:val="28"/>
        </w:rPr>
        <w:t>TA PRESENTATION</w:t>
      </w:r>
      <w:r w:rsidR="001F601E" w:rsidRPr="001F5D5A">
        <w:rPr>
          <w:rFonts w:ascii="Times New Roman" w:hAnsi="Times New Roman"/>
          <w:b/>
          <w:sz w:val="28"/>
          <w:szCs w:val="28"/>
        </w:rPr>
        <w:t>, ANALYSIS</w:t>
      </w:r>
      <w:r w:rsidR="00460293" w:rsidRPr="001F5D5A">
        <w:rPr>
          <w:rFonts w:ascii="Times New Roman" w:hAnsi="Times New Roman"/>
          <w:b/>
          <w:sz w:val="28"/>
          <w:szCs w:val="28"/>
        </w:rPr>
        <w:t xml:space="preserve"> AND </w:t>
      </w:r>
      <w:r w:rsidRPr="001F5D5A">
        <w:rPr>
          <w:rFonts w:ascii="Times New Roman" w:hAnsi="Times New Roman"/>
          <w:b/>
          <w:sz w:val="28"/>
          <w:szCs w:val="28"/>
        </w:rPr>
        <w:t>INTERPRETATION</w:t>
      </w:r>
    </w:p>
    <w:p w:rsidR="00F93EBF" w:rsidRPr="003A704F" w:rsidRDefault="00F93EBF" w:rsidP="001F5D5A">
      <w:pPr>
        <w:spacing w:after="0" w:line="360" w:lineRule="auto"/>
        <w:jc w:val="both"/>
        <w:rPr>
          <w:rFonts w:ascii="Times New Roman" w:hAnsi="Times New Roman"/>
          <w:b/>
          <w:sz w:val="36"/>
          <w:szCs w:val="28"/>
        </w:rPr>
      </w:pPr>
      <w:r w:rsidRPr="003A704F">
        <w:rPr>
          <w:rFonts w:ascii="Times New Roman" w:hAnsi="Times New Roman"/>
          <w:b/>
          <w:sz w:val="36"/>
          <w:szCs w:val="28"/>
        </w:rPr>
        <w:t>4.1</w:t>
      </w:r>
      <w:r w:rsidRPr="003A704F">
        <w:rPr>
          <w:rFonts w:ascii="Times New Roman" w:hAnsi="Times New Roman"/>
          <w:b/>
          <w:sz w:val="36"/>
          <w:szCs w:val="28"/>
        </w:rPr>
        <w:tab/>
        <w:t>INTRODUCTION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 xml:space="preserve">This chapter contains the analysis of data collected from questionnaire administered to </w:t>
      </w:r>
      <w:r w:rsidR="00460293" w:rsidRPr="001F5D5A">
        <w:rPr>
          <w:rFonts w:ascii="Times New Roman" w:hAnsi="Times New Roman"/>
          <w:sz w:val="28"/>
          <w:szCs w:val="28"/>
        </w:rPr>
        <w:t>the staff of the federal Inland Revenue</w:t>
      </w:r>
      <w:r w:rsidRPr="001F5D5A">
        <w:rPr>
          <w:rFonts w:ascii="Times New Roman" w:hAnsi="Times New Roman"/>
          <w:sz w:val="28"/>
          <w:szCs w:val="28"/>
        </w:rPr>
        <w:t xml:space="preserve"> service Ilorin. The data collected were analysis. The analyzes of data collected were tested against the pre-determined hypothesis to determine the outcome of the research findings.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questionnaire was divided into two sections. Section  A and B section A dealt with personal data of the respondent while section B dealt with problem under the study. The data were analyzed using simple percentage method.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SECTION A</w:t>
      </w:r>
    </w:p>
    <w:p w:rsidR="00F93EBF" w:rsidRPr="003A704F" w:rsidRDefault="00F93EBF" w:rsidP="001F5D5A">
      <w:pPr>
        <w:spacing w:after="0" w:line="360" w:lineRule="auto"/>
        <w:jc w:val="both"/>
        <w:rPr>
          <w:rFonts w:ascii="Times New Roman" w:hAnsi="Times New Roman"/>
          <w:b/>
          <w:sz w:val="30"/>
          <w:szCs w:val="28"/>
        </w:rPr>
      </w:pPr>
      <w:r w:rsidRPr="003A704F">
        <w:rPr>
          <w:rFonts w:ascii="Times New Roman" w:hAnsi="Times New Roman"/>
          <w:b/>
          <w:sz w:val="30"/>
          <w:szCs w:val="28"/>
        </w:rPr>
        <w:t>4.2</w:t>
      </w:r>
      <w:r w:rsidRPr="003A704F">
        <w:rPr>
          <w:rFonts w:ascii="Times New Roman" w:hAnsi="Times New Roman"/>
          <w:b/>
          <w:sz w:val="30"/>
          <w:szCs w:val="28"/>
        </w:rPr>
        <w:tab/>
        <w:t xml:space="preserve">DEMOGRAPHIC CHARACTERISTICS OF </w:t>
      </w:r>
      <w:r w:rsidRPr="003A704F">
        <w:rPr>
          <w:rFonts w:ascii="Times New Roman" w:hAnsi="Times New Roman"/>
          <w:b/>
          <w:sz w:val="30"/>
          <w:szCs w:val="28"/>
        </w:rPr>
        <w:tab/>
        <w:t>RESPONDENT</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DEMOGRAPHIC DATA</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TABLE 4.1</w:t>
      </w:r>
      <w:r w:rsidRPr="001F5D5A">
        <w:rPr>
          <w:rFonts w:ascii="Times New Roman" w:hAnsi="Times New Roman"/>
          <w:b/>
          <w:sz w:val="28"/>
          <w:szCs w:val="28"/>
        </w:rPr>
        <w:tab/>
        <w:t>DISTRIBUTION OF QUESTIONNAIRE ACCORDING TO STAFF IN THE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3060"/>
        <w:gridCol w:w="2304"/>
      </w:tblGrid>
      <w:tr w:rsidR="00F93EBF" w:rsidRPr="001F5D5A" w:rsidTr="00D2140F">
        <w:tc>
          <w:tcPr>
            <w:tcW w:w="3348"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Respondents</w:t>
            </w:r>
          </w:p>
        </w:tc>
        <w:tc>
          <w:tcPr>
            <w:tcW w:w="3060"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Questionnaire distributed 50</w:t>
            </w:r>
          </w:p>
        </w:tc>
        <w:tc>
          <w:tcPr>
            <w:tcW w:w="2304"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D2140F">
        <w:tc>
          <w:tcPr>
            <w:tcW w:w="334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Questionnaire returned</w:t>
            </w:r>
          </w:p>
        </w:tc>
        <w:tc>
          <w:tcPr>
            <w:tcW w:w="306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30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92%</w:t>
            </w:r>
          </w:p>
        </w:tc>
      </w:tr>
      <w:tr w:rsidR="00F93EBF" w:rsidRPr="001F5D5A" w:rsidTr="00D2140F">
        <w:tc>
          <w:tcPr>
            <w:tcW w:w="334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Questionnaire not returned</w:t>
            </w:r>
          </w:p>
        </w:tc>
        <w:tc>
          <w:tcPr>
            <w:tcW w:w="306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w:t>
            </w:r>
          </w:p>
        </w:tc>
        <w:tc>
          <w:tcPr>
            <w:tcW w:w="230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w:t>
            </w:r>
          </w:p>
        </w:tc>
      </w:tr>
      <w:tr w:rsidR="00F93EBF" w:rsidRPr="001F5D5A" w:rsidTr="00D2140F">
        <w:tc>
          <w:tcPr>
            <w:tcW w:w="334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Total</w:t>
            </w:r>
          </w:p>
        </w:tc>
        <w:tc>
          <w:tcPr>
            <w:tcW w:w="306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50</w:t>
            </w:r>
          </w:p>
        </w:tc>
        <w:tc>
          <w:tcPr>
            <w:tcW w:w="230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F93EBF" w:rsidRPr="00C73FAE" w:rsidRDefault="00C73FAE" w:rsidP="001F5D5A">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r w:rsidR="00F93EBF" w:rsidRPr="00C73FAE">
        <w:rPr>
          <w:rFonts w:ascii="Times New Roman" w:hAnsi="Times New Roman"/>
          <w:b/>
          <w:sz w:val="30"/>
          <w:szCs w:val="28"/>
        </w:rPr>
        <w:t>.</w:t>
      </w:r>
    </w:p>
    <w:p w:rsidR="00460293"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The table above clearly shows that 50 copies of questionnaire were administered to the staff of federal </w:t>
      </w:r>
      <w:r w:rsidR="00285890" w:rsidRPr="001F5D5A">
        <w:rPr>
          <w:rFonts w:ascii="Times New Roman" w:hAnsi="Times New Roman"/>
          <w:sz w:val="28"/>
          <w:szCs w:val="28"/>
        </w:rPr>
        <w:t>Inland</w:t>
      </w:r>
      <w:r w:rsidRPr="001F5D5A">
        <w:rPr>
          <w:rFonts w:ascii="Times New Roman" w:hAnsi="Times New Roman"/>
          <w:sz w:val="28"/>
          <w:szCs w:val="28"/>
        </w:rPr>
        <w:t xml:space="preserve"> Revenue services, Ilorin, Kwara State. Out of the 50copies administered, 46 were </w:t>
      </w:r>
      <w:r w:rsidR="00285890" w:rsidRPr="001F5D5A">
        <w:rPr>
          <w:rFonts w:ascii="Times New Roman" w:hAnsi="Times New Roman"/>
          <w:sz w:val="28"/>
          <w:szCs w:val="28"/>
        </w:rPr>
        <w:t xml:space="preserve">returned. </w:t>
      </w:r>
      <w:r w:rsidRPr="001F5D5A">
        <w:rPr>
          <w:rFonts w:ascii="Times New Roman" w:hAnsi="Times New Roman"/>
          <w:sz w:val="28"/>
          <w:szCs w:val="28"/>
        </w:rPr>
        <w:t>These represent 92% of the total copies administered, while 4 of the 50 copies were lost and this represents only 80% of the total.</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TABLE 4.2: DISTRIBUTIONS OF THE RESPONDENTS ACCORDING TO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7"/>
        <w:gridCol w:w="2966"/>
        <w:gridCol w:w="2973"/>
      </w:tblGrid>
      <w:tr w:rsidR="00F93EBF" w:rsidRPr="001F5D5A" w:rsidTr="00CB39FE">
        <w:tc>
          <w:tcPr>
            <w:tcW w:w="2917"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Gender</w:t>
            </w:r>
          </w:p>
        </w:tc>
        <w:tc>
          <w:tcPr>
            <w:tcW w:w="2966"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73"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CB39FE">
        <w:tc>
          <w:tcPr>
            <w:tcW w:w="2917"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Male</w:t>
            </w:r>
          </w:p>
        </w:tc>
        <w:tc>
          <w:tcPr>
            <w:tcW w:w="296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26</w:t>
            </w:r>
          </w:p>
        </w:tc>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56.52%</w:t>
            </w:r>
          </w:p>
        </w:tc>
      </w:tr>
      <w:tr w:rsidR="00F93EBF" w:rsidRPr="001F5D5A" w:rsidTr="00CB39FE">
        <w:tc>
          <w:tcPr>
            <w:tcW w:w="2917"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Female</w:t>
            </w:r>
          </w:p>
        </w:tc>
        <w:tc>
          <w:tcPr>
            <w:tcW w:w="296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20</w:t>
            </w:r>
          </w:p>
        </w:tc>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43.48%</w:t>
            </w:r>
          </w:p>
        </w:tc>
      </w:tr>
      <w:tr w:rsidR="00F93EBF" w:rsidRPr="001F5D5A" w:rsidTr="00CB39FE">
        <w:tc>
          <w:tcPr>
            <w:tcW w:w="2917"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6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table above reveals the distribution of the respondents by gender. It clearly shows that 26% out of the 46 respondents which represents 56.52%, are male, while 20 out the 46 respondents are female, which represent 43.48%. hence it could be informed that majority of the staff of the federal Revenue Service Ilorin are male.</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 xml:space="preserve">TABLE 4.3  DISTRIBUTION OF THE RESPONSES ACCORDING </w:t>
      </w:r>
      <w:r w:rsidRPr="001F5D5A">
        <w:rPr>
          <w:rFonts w:ascii="Times New Roman" w:hAnsi="Times New Roman"/>
          <w:b/>
          <w:sz w:val="28"/>
          <w:szCs w:val="28"/>
        </w:rPr>
        <w:tab/>
      </w:r>
      <w:r w:rsidRPr="001F5D5A">
        <w:rPr>
          <w:rFonts w:ascii="Times New Roman" w:hAnsi="Times New Roman"/>
          <w:b/>
          <w:sz w:val="28"/>
          <w:szCs w:val="28"/>
        </w:rPr>
        <w:tab/>
      </w:r>
      <w:r w:rsidRPr="001F5D5A">
        <w:rPr>
          <w:rFonts w:ascii="Times New Roman" w:hAnsi="Times New Roman"/>
          <w:b/>
          <w:sz w:val="28"/>
          <w:szCs w:val="28"/>
        </w:rPr>
        <w:tab/>
        <w:t>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71"/>
        <w:gridCol w:w="2975"/>
      </w:tblGrid>
      <w:tr w:rsidR="00F93EBF" w:rsidRPr="001F5D5A" w:rsidTr="00460293">
        <w:tc>
          <w:tcPr>
            <w:tcW w:w="2910"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Age (yrs)</w:t>
            </w:r>
          </w:p>
        </w:tc>
        <w:tc>
          <w:tcPr>
            <w:tcW w:w="2971"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75"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460293">
        <w:tc>
          <w:tcPr>
            <w:tcW w:w="291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18-29</w:t>
            </w:r>
          </w:p>
        </w:tc>
        <w:tc>
          <w:tcPr>
            <w:tcW w:w="297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14</w:t>
            </w:r>
          </w:p>
        </w:tc>
        <w:tc>
          <w:tcPr>
            <w:tcW w:w="297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30.43%</w:t>
            </w:r>
          </w:p>
        </w:tc>
      </w:tr>
      <w:tr w:rsidR="00F93EBF" w:rsidRPr="001F5D5A" w:rsidTr="00460293">
        <w:tc>
          <w:tcPr>
            <w:tcW w:w="291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30-49</w:t>
            </w:r>
          </w:p>
        </w:tc>
        <w:tc>
          <w:tcPr>
            <w:tcW w:w="297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24</w:t>
            </w:r>
          </w:p>
        </w:tc>
        <w:tc>
          <w:tcPr>
            <w:tcW w:w="297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52.17%</w:t>
            </w:r>
          </w:p>
        </w:tc>
      </w:tr>
      <w:tr w:rsidR="00F93EBF" w:rsidRPr="001F5D5A" w:rsidTr="00460293">
        <w:tc>
          <w:tcPr>
            <w:tcW w:w="291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50 and above</w:t>
            </w:r>
          </w:p>
        </w:tc>
        <w:tc>
          <w:tcPr>
            <w:tcW w:w="297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w:t>
            </w:r>
          </w:p>
        </w:tc>
        <w:tc>
          <w:tcPr>
            <w:tcW w:w="297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17.39%</w:t>
            </w:r>
          </w:p>
        </w:tc>
      </w:tr>
      <w:tr w:rsidR="00F93EBF" w:rsidRPr="001F5D5A" w:rsidTr="00460293">
        <w:tc>
          <w:tcPr>
            <w:tcW w:w="291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7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7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460293" w:rsidRPr="00CB39FE"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above table, reveals that 14 out of the 46 respondents representing 30.43% of the total falls within the age bracket  of 18-29 years, 24 respondents, representing 52.17% fall within the age bracket 30-49  years while 8 out of the respondents, representing 17.39% fall within 50 years and above. Hence, it can be concluded that majority of the staff of the federal Inland Revenue service Ilorin, falls within the age group 30-49.</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 xml:space="preserve">TABLE 4.4   DISTRIBUTIONS OF THE RESPONDENTS </w:t>
      </w:r>
      <w:r w:rsidRPr="001F5D5A">
        <w:rPr>
          <w:rFonts w:ascii="Times New Roman" w:hAnsi="Times New Roman"/>
          <w:b/>
          <w:sz w:val="28"/>
          <w:szCs w:val="28"/>
        </w:rPr>
        <w:tab/>
      </w:r>
      <w:r w:rsidRPr="001F5D5A">
        <w:rPr>
          <w:rFonts w:ascii="Times New Roman" w:hAnsi="Times New Roman"/>
          <w:b/>
          <w:sz w:val="28"/>
          <w:szCs w:val="28"/>
        </w:rPr>
        <w:tab/>
      </w:r>
      <w:r w:rsidRPr="001F5D5A">
        <w:rPr>
          <w:rFonts w:ascii="Times New Roman" w:hAnsi="Times New Roman"/>
          <w:b/>
          <w:sz w:val="28"/>
          <w:szCs w:val="28"/>
        </w:rPr>
        <w:tab/>
        <w:t xml:space="preserve">ACCORDING TO ACADEMIC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3"/>
        <w:gridCol w:w="2939"/>
        <w:gridCol w:w="2944"/>
      </w:tblGrid>
      <w:tr w:rsidR="00F93EBF" w:rsidRPr="001F5D5A" w:rsidTr="00460293">
        <w:tc>
          <w:tcPr>
            <w:tcW w:w="2973"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Qualification</w:t>
            </w:r>
          </w:p>
        </w:tc>
        <w:tc>
          <w:tcPr>
            <w:tcW w:w="293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44"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460293">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MBA/M.SC</w:t>
            </w:r>
          </w:p>
        </w:tc>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18</w:t>
            </w:r>
          </w:p>
        </w:tc>
        <w:tc>
          <w:tcPr>
            <w:tcW w:w="294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39.13%</w:t>
            </w:r>
          </w:p>
        </w:tc>
      </w:tr>
      <w:tr w:rsidR="00F93EBF" w:rsidRPr="001F5D5A" w:rsidTr="00460293">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B.SC/HND</w:t>
            </w:r>
          </w:p>
        </w:tc>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24</w:t>
            </w:r>
          </w:p>
        </w:tc>
        <w:tc>
          <w:tcPr>
            <w:tcW w:w="294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52/17%</w:t>
            </w:r>
          </w:p>
        </w:tc>
      </w:tr>
      <w:tr w:rsidR="00F93EBF" w:rsidRPr="001F5D5A" w:rsidTr="00460293">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OND/NCE</w:t>
            </w:r>
          </w:p>
        </w:tc>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w:t>
            </w:r>
          </w:p>
        </w:tc>
        <w:tc>
          <w:tcPr>
            <w:tcW w:w="294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8.7%</w:t>
            </w:r>
          </w:p>
        </w:tc>
      </w:tr>
      <w:tr w:rsidR="00F93EBF" w:rsidRPr="001F5D5A" w:rsidTr="00460293">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WASC/SSCE or Equivalent</w:t>
            </w:r>
          </w:p>
        </w:tc>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c>
          <w:tcPr>
            <w:tcW w:w="294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r>
      <w:tr w:rsidR="00F93EBF" w:rsidRPr="001F5D5A" w:rsidTr="00460293">
        <w:tc>
          <w:tcPr>
            <w:tcW w:w="2973"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44"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above analysis shows that the federal Inland Revenue Service, Ilorin consists of staff with d</w:t>
      </w:r>
      <w:r w:rsidR="00460293" w:rsidRPr="001F5D5A">
        <w:rPr>
          <w:rFonts w:ascii="Times New Roman" w:hAnsi="Times New Roman"/>
          <w:sz w:val="28"/>
          <w:szCs w:val="28"/>
        </w:rPr>
        <w:t>ifferent academic qualification. I</w:t>
      </w:r>
      <w:r w:rsidRPr="001F5D5A">
        <w:rPr>
          <w:rFonts w:ascii="Times New Roman" w:hAnsi="Times New Roman"/>
          <w:sz w:val="28"/>
          <w:szCs w:val="28"/>
        </w:rPr>
        <w:t xml:space="preserve">t can be concluded here that the minimum qualification of the respondents is </w:t>
      </w:r>
      <w:r w:rsidRPr="001F5D5A">
        <w:rPr>
          <w:rFonts w:ascii="Times New Roman" w:hAnsi="Times New Roman"/>
          <w:sz w:val="28"/>
          <w:szCs w:val="28"/>
        </w:rPr>
        <w:lastRenderedPageBreak/>
        <w:t>OND/NCE. This implies that the staffs of the Federal Inland Revenue Service, Ilorin, consist of people that acquired formal education. Hence, the reliability of data collected from these people can be guaranteed.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 xml:space="preserve">TABLE </w:t>
      </w:r>
      <w:r w:rsidR="00CB39FE" w:rsidRPr="001F5D5A">
        <w:rPr>
          <w:rFonts w:ascii="Times New Roman" w:hAnsi="Times New Roman"/>
          <w:b/>
          <w:sz w:val="28"/>
          <w:szCs w:val="28"/>
        </w:rPr>
        <w:t>4.5 DISTRIBUTIONS</w:t>
      </w:r>
      <w:r w:rsidRPr="001F5D5A">
        <w:rPr>
          <w:rFonts w:ascii="Times New Roman" w:hAnsi="Times New Roman"/>
          <w:b/>
          <w:sz w:val="28"/>
          <w:szCs w:val="28"/>
        </w:rPr>
        <w:t xml:space="preserve"> OF THE RESPONDENTS </w:t>
      </w:r>
      <w:r w:rsidRPr="001F5D5A">
        <w:rPr>
          <w:rFonts w:ascii="Times New Roman" w:hAnsi="Times New Roman"/>
          <w:b/>
          <w:sz w:val="28"/>
          <w:szCs w:val="28"/>
        </w:rPr>
        <w:tab/>
      </w:r>
      <w:r w:rsidRPr="001F5D5A">
        <w:rPr>
          <w:rFonts w:ascii="Times New Roman" w:hAnsi="Times New Roman"/>
          <w:b/>
          <w:sz w:val="28"/>
          <w:szCs w:val="28"/>
        </w:rPr>
        <w:tab/>
        <w:t>ACCORDING TO PROFESSIONAL QUALIFICATION</w:t>
      </w:r>
      <w:r w:rsidRPr="001F5D5A">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8"/>
        <w:gridCol w:w="2759"/>
        <w:gridCol w:w="2769"/>
      </w:tblGrid>
      <w:tr w:rsidR="00F93EBF" w:rsidRPr="001F5D5A" w:rsidTr="00CB39FE">
        <w:tc>
          <w:tcPr>
            <w:tcW w:w="3328"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Professional/Qualification</w:t>
            </w:r>
          </w:p>
        </w:tc>
        <w:tc>
          <w:tcPr>
            <w:tcW w:w="275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76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CB39FE">
        <w:tc>
          <w:tcPr>
            <w:tcW w:w="332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ACA/FCA</w:t>
            </w:r>
          </w:p>
        </w:tc>
        <w:tc>
          <w:tcPr>
            <w:tcW w:w="275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7</w:t>
            </w:r>
          </w:p>
        </w:tc>
        <w:tc>
          <w:tcPr>
            <w:tcW w:w="276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15.22%</w:t>
            </w:r>
          </w:p>
        </w:tc>
      </w:tr>
      <w:tr w:rsidR="00F93EBF" w:rsidRPr="001F5D5A" w:rsidTr="00CB39FE">
        <w:tc>
          <w:tcPr>
            <w:tcW w:w="332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ACCA</w:t>
            </w:r>
          </w:p>
        </w:tc>
        <w:tc>
          <w:tcPr>
            <w:tcW w:w="275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w:t>
            </w:r>
          </w:p>
        </w:tc>
        <w:tc>
          <w:tcPr>
            <w:tcW w:w="276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17.39%</w:t>
            </w:r>
          </w:p>
        </w:tc>
      </w:tr>
      <w:tr w:rsidR="00F93EBF" w:rsidRPr="001F5D5A" w:rsidTr="00CB39FE">
        <w:tc>
          <w:tcPr>
            <w:tcW w:w="332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CITN</w:t>
            </w:r>
          </w:p>
        </w:tc>
        <w:tc>
          <w:tcPr>
            <w:tcW w:w="275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w:t>
            </w:r>
          </w:p>
        </w:tc>
        <w:tc>
          <w:tcPr>
            <w:tcW w:w="276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4.35%</w:t>
            </w:r>
          </w:p>
        </w:tc>
      </w:tr>
      <w:tr w:rsidR="00F93EBF" w:rsidRPr="001F5D5A" w:rsidTr="00CB39FE">
        <w:tc>
          <w:tcPr>
            <w:tcW w:w="332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Others</w:t>
            </w:r>
          </w:p>
        </w:tc>
        <w:tc>
          <w:tcPr>
            <w:tcW w:w="275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29</w:t>
            </w:r>
          </w:p>
        </w:tc>
        <w:tc>
          <w:tcPr>
            <w:tcW w:w="276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63.04%</w:t>
            </w:r>
          </w:p>
        </w:tc>
      </w:tr>
      <w:tr w:rsidR="00F93EBF" w:rsidRPr="001F5D5A" w:rsidTr="00CB39FE">
        <w:tc>
          <w:tcPr>
            <w:tcW w:w="332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75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76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 it could be informed that majority of the staff of the Federal Inland Revenue </w:t>
      </w:r>
      <w:r w:rsidR="00CB39FE" w:rsidRPr="001F5D5A">
        <w:rPr>
          <w:rFonts w:ascii="Times New Roman" w:hAnsi="Times New Roman"/>
          <w:sz w:val="28"/>
          <w:szCs w:val="28"/>
        </w:rPr>
        <w:t>service’s</w:t>
      </w:r>
      <w:r w:rsidRPr="001F5D5A">
        <w:rPr>
          <w:rFonts w:ascii="Times New Roman" w:hAnsi="Times New Roman"/>
          <w:sz w:val="28"/>
          <w:szCs w:val="28"/>
        </w:rPr>
        <w:t xml:space="preserve"> Ilorin, are qualified Accountants and tax officials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 xml:space="preserve">TABLE 4.6 WORKING </w:t>
      </w:r>
      <w:r w:rsidR="00CB39FE" w:rsidRPr="001F5D5A">
        <w:rPr>
          <w:rFonts w:ascii="Times New Roman" w:hAnsi="Times New Roman"/>
          <w:b/>
          <w:sz w:val="28"/>
          <w:szCs w:val="28"/>
        </w:rPr>
        <w:t>EXPERIENCES</w:t>
      </w:r>
      <w:r w:rsidRPr="001F5D5A">
        <w:rPr>
          <w:rFonts w:ascii="Times New Roman" w:hAnsi="Times New Roman"/>
          <w:b/>
          <w:sz w:val="28"/>
          <w:szCs w:val="28"/>
        </w:rPr>
        <w:t xml:space="preserve"> OF THE RESPONDENTS</w:t>
      </w:r>
      <w:r w:rsidRPr="001F5D5A">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1"/>
        <w:gridCol w:w="2950"/>
        <w:gridCol w:w="2955"/>
      </w:tblGrid>
      <w:tr w:rsidR="00F93EBF" w:rsidRPr="001F5D5A" w:rsidTr="00460293">
        <w:tc>
          <w:tcPr>
            <w:tcW w:w="2951"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Years of experience</w:t>
            </w:r>
          </w:p>
        </w:tc>
        <w:tc>
          <w:tcPr>
            <w:tcW w:w="2950"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55"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460293">
        <w:tc>
          <w:tcPr>
            <w:tcW w:w="295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5-10 Years </w:t>
            </w:r>
          </w:p>
        </w:tc>
        <w:tc>
          <w:tcPr>
            <w:tcW w:w="295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12</w:t>
            </w:r>
          </w:p>
        </w:tc>
        <w:tc>
          <w:tcPr>
            <w:tcW w:w="295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26.09%</w:t>
            </w:r>
          </w:p>
        </w:tc>
      </w:tr>
      <w:tr w:rsidR="00F93EBF" w:rsidRPr="001F5D5A" w:rsidTr="00460293">
        <w:tc>
          <w:tcPr>
            <w:tcW w:w="295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 xml:space="preserve">11-15 years </w:t>
            </w:r>
          </w:p>
        </w:tc>
        <w:tc>
          <w:tcPr>
            <w:tcW w:w="295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14</w:t>
            </w:r>
          </w:p>
        </w:tc>
        <w:tc>
          <w:tcPr>
            <w:tcW w:w="295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30.43%</w:t>
            </w:r>
          </w:p>
        </w:tc>
      </w:tr>
      <w:tr w:rsidR="00F93EBF" w:rsidRPr="001F5D5A" w:rsidTr="00460293">
        <w:tc>
          <w:tcPr>
            <w:tcW w:w="295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16-25 Years </w:t>
            </w:r>
          </w:p>
        </w:tc>
        <w:tc>
          <w:tcPr>
            <w:tcW w:w="295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20</w:t>
            </w:r>
          </w:p>
        </w:tc>
        <w:tc>
          <w:tcPr>
            <w:tcW w:w="295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43.49%</w:t>
            </w:r>
          </w:p>
        </w:tc>
      </w:tr>
      <w:tr w:rsidR="00F93EBF" w:rsidRPr="001F5D5A" w:rsidTr="00460293">
        <w:tc>
          <w:tcPr>
            <w:tcW w:w="295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Above 25 Years</w:t>
            </w:r>
          </w:p>
        </w:tc>
        <w:tc>
          <w:tcPr>
            <w:tcW w:w="295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c>
          <w:tcPr>
            <w:tcW w:w="295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r>
      <w:tr w:rsidR="00F93EBF" w:rsidRPr="001F5D5A" w:rsidTr="00460293">
        <w:tc>
          <w:tcPr>
            <w:tcW w:w="295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5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55"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above </w:t>
      </w:r>
      <w:r w:rsidR="00460293" w:rsidRPr="001F5D5A">
        <w:rPr>
          <w:rFonts w:ascii="Times New Roman" w:hAnsi="Times New Roman"/>
          <w:sz w:val="28"/>
          <w:szCs w:val="28"/>
        </w:rPr>
        <w:t>table reveals</w:t>
      </w:r>
      <w:r w:rsidRPr="001F5D5A">
        <w:rPr>
          <w:rFonts w:ascii="Times New Roman" w:hAnsi="Times New Roman"/>
          <w:sz w:val="28"/>
          <w:szCs w:val="28"/>
        </w:rPr>
        <w:t xml:space="preserve">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SECTION B</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TABULATION OF RESEARCH QUESTIONS</w:t>
      </w:r>
    </w:p>
    <w:p w:rsidR="00F93EBF" w:rsidRPr="00B27333" w:rsidRDefault="00F93EBF" w:rsidP="001F5D5A">
      <w:pPr>
        <w:tabs>
          <w:tab w:val="left" w:pos="1890"/>
        </w:tabs>
        <w:spacing w:after="0" w:line="360" w:lineRule="auto"/>
        <w:jc w:val="both"/>
        <w:rPr>
          <w:rFonts w:ascii="Times New Roman" w:hAnsi="Times New Roman"/>
          <w:b/>
          <w:sz w:val="26"/>
          <w:szCs w:val="28"/>
        </w:rPr>
      </w:pPr>
      <w:r w:rsidRPr="001F5D5A">
        <w:rPr>
          <w:rFonts w:ascii="Times New Roman" w:hAnsi="Times New Roman"/>
          <w:b/>
          <w:sz w:val="28"/>
          <w:szCs w:val="28"/>
        </w:rPr>
        <w:t xml:space="preserve">TABLE 4.7   OPINIONS OF THE RESPONDENTS ON WHETHER </w:t>
      </w:r>
      <w:r w:rsidRPr="00B27333">
        <w:rPr>
          <w:rFonts w:ascii="Times New Roman" w:hAnsi="Times New Roman"/>
          <w:b/>
          <w:sz w:val="26"/>
          <w:szCs w:val="28"/>
        </w:rPr>
        <w:t>TAX PAYERS PAY TAX AS REGULAR AS POSSIBLE</w:t>
      </w:r>
    </w:p>
    <w:p w:rsidR="00F93EBF" w:rsidRPr="00B27333" w:rsidRDefault="00F93EBF" w:rsidP="001F5D5A">
      <w:pPr>
        <w:tabs>
          <w:tab w:val="left" w:pos="1890"/>
        </w:tabs>
        <w:spacing w:after="0" w:line="360" w:lineRule="auto"/>
        <w:jc w:val="both"/>
        <w:rPr>
          <w:rFonts w:ascii="Times New Roman" w:hAnsi="Times New Roman"/>
          <w:b/>
          <w:sz w:val="26"/>
          <w:szCs w:val="28"/>
        </w:rPr>
      </w:pPr>
      <w:r w:rsidRPr="00B27333">
        <w:rPr>
          <w:rFonts w:ascii="Times New Roman" w:hAnsi="Times New Roman"/>
          <w:b/>
          <w:sz w:val="26"/>
          <w:szCs w:val="28"/>
        </w:rPr>
        <w:t>(QUESTION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6"/>
        <w:gridCol w:w="2961"/>
      </w:tblGrid>
      <w:tr w:rsidR="00F93EBF" w:rsidRPr="00B27333" w:rsidTr="00460293">
        <w:tc>
          <w:tcPr>
            <w:tcW w:w="2939" w:type="dxa"/>
          </w:tcPr>
          <w:p w:rsidR="00F93EBF" w:rsidRPr="00B27333" w:rsidRDefault="00F93EBF" w:rsidP="001F5D5A">
            <w:pPr>
              <w:spacing w:after="0" w:line="360" w:lineRule="auto"/>
              <w:jc w:val="both"/>
              <w:rPr>
                <w:rFonts w:ascii="Times New Roman" w:hAnsi="Times New Roman"/>
                <w:b/>
                <w:sz w:val="26"/>
                <w:szCs w:val="28"/>
              </w:rPr>
            </w:pPr>
            <w:r w:rsidRPr="00B27333">
              <w:rPr>
                <w:rFonts w:ascii="Times New Roman" w:hAnsi="Times New Roman"/>
                <w:b/>
                <w:sz w:val="26"/>
                <w:szCs w:val="28"/>
              </w:rPr>
              <w:t>Response</w:t>
            </w:r>
          </w:p>
        </w:tc>
        <w:tc>
          <w:tcPr>
            <w:tcW w:w="2956" w:type="dxa"/>
          </w:tcPr>
          <w:p w:rsidR="00F93EBF" w:rsidRPr="00B27333" w:rsidRDefault="00F93EBF" w:rsidP="001F5D5A">
            <w:pPr>
              <w:spacing w:after="0" w:line="360" w:lineRule="auto"/>
              <w:jc w:val="both"/>
              <w:rPr>
                <w:rFonts w:ascii="Times New Roman" w:hAnsi="Times New Roman"/>
                <w:b/>
                <w:sz w:val="26"/>
                <w:szCs w:val="28"/>
              </w:rPr>
            </w:pPr>
            <w:r w:rsidRPr="00B27333">
              <w:rPr>
                <w:rFonts w:ascii="Times New Roman" w:hAnsi="Times New Roman"/>
                <w:b/>
                <w:sz w:val="26"/>
                <w:szCs w:val="28"/>
              </w:rPr>
              <w:t>Frequency</w:t>
            </w:r>
          </w:p>
        </w:tc>
        <w:tc>
          <w:tcPr>
            <w:tcW w:w="2961" w:type="dxa"/>
          </w:tcPr>
          <w:p w:rsidR="00F93EBF" w:rsidRPr="00B27333" w:rsidRDefault="00F93EBF" w:rsidP="001F5D5A">
            <w:pPr>
              <w:spacing w:after="0" w:line="360" w:lineRule="auto"/>
              <w:jc w:val="both"/>
              <w:rPr>
                <w:rFonts w:ascii="Times New Roman" w:hAnsi="Times New Roman"/>
                <w:b/>
                <w:sz w:val="26"/>
                <w:szCs w:val="28"/>
              </w:rPr>
            </w:pPr>
            <w:r w:rsidRPr="00B27333">
              <w:rPr>
                <w:rFonts w:ascii="Times New Roman" w:hAnsi="Times New Roman"/>
                <w:b/>
                <w:sz w:val="26"/>
                <w:szCs w:val="28"/>
              </w:rPr>
              <w:t>Percentage %</w:t>
            </w:r>
          </w:p>
        </w:tc>
      </w:tr>
      <w:tr w:rsidR="00F93EBF" w:rsidRPr="00B27333" w:rsidTr="00460293">
        <w:tc>
          <w:tcPr>
            <w:tcW w:w="2939"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 xml:space="preserve">Strongly Agree </w:t>
            </w:r>
          </w:p>
        </w:tc>
        <w:tc>
          <w:tcPr>
            <w:tcW w:w="2956"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3</w:t>
            </w:r>
          </w:p>
        </w:tc>
        <w:tc>
          <w:tcPr>
            <w:tcW w:w="2961"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6.52%</w:t>
            </w:r>
          </w:p>
        </w:tc>
      </w:tr>
      <w:tr w:rsidR="00F93EBF" w:rsidRPr="00B27333" w:rsidTr="00460293">
        <w:tc>
          <w:tcPr>
            <w:tcW w:w="2939"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 xml:space="preserve">Agreed </w:t>
            </w:r>
          </w:p>
        </w:tc>
        <w:tc>
          <w:tcPr>
            <w:tcW w:w="2956"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24</w:t>
            </w:r>
          </w:p>
        </w:tc>
        <w:tc>
          <w:tcPr>
            <w:tcW w:w="2961"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52.17%</w:t>
            </w:r>
          </w:p>
        </w:tc>
      </w:tr>
      <w:tr w:rsidR="00F93EBF" w:rsidRPr="00B27333" w:rsidTr="00460293">
        <w:tc>
          <w:tcPr>
            <w:tcW w:w="2939"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 xml:space="preserve">Uncertain </w:t>
            </w:r>
          </w:p>
        </w:tc>
        <w:tc>
          <w:tcPr>
            <w:tcW w:w="2956"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w:t>
            </w:r>
          </w:p>
        </w:tc>
        <w:tc>
          <w:tcPr>
            <w:tcW w:w="2961"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w:t>
            </w:r>
          </w:p>
        </w:tc>
      </w:tr>
      <w:tr w:rsidR="00F93EBF" w:rsidRPr="00B27333" w:rsidTr="00460293">
        <w:tc>
          <w:tcPr>
            <w:tcW w:w="2939"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Disagree</w:t>
            </w:r>
          </w:p>
        </w:tc>
        <w:tc>
          <w:tcPr>
            <w:tcW w:w="2956"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15</w:t>
            </w:r>
          </w:p>
        </w:tc>
        <w:tc>
          <w:tcPr>
            <w:tcW w:w="2961"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32.61%</w:t>
            </w:r>
          </w:p>
        </w:tc>
      </w:tr>
      <w:tr w:rsidR="00F93EBF" w:rsidRPr="00B27333" w:rsidTr="00460293">
        <w:tc>
          <w:tcPr>
            <w:tcW w:w="2939"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Strongly Disagree</w:t>
            </w:r>
          </w:p>
        </w:tc>
        <w:tc>
          <w:tcPr>
            <w:tcW w:w="2956"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4</w:t>
            </w:r>
          </w:p>
        </w:tc>
        <w:tc>
          <w:tcPr>
            <w:tcW w:w="2961"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8.70%</w:t>
            </w:r>
          </w:p>
        </w:tc>
      </w:tr>
      <w:tr w:rsidR="00F93EBF" w:rsidRPr="00B27333" w:rsidTr="00460293">
        <w:tc>
          <w:tcPr>
            <w:tcW w:w="2939"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Total</w:t>
            </w:r>
          </w:p>
        </w:tc>
        <w:tc>
          <w:tcPr>
            <w:tcW w:w="2956"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46</w:t>
            </w:r>
          </w:p>
        </w:tc>
        <w:tc>
          <w:tcPr>
            <w:tcW w:w="2961" w:type="dxa"/>
          </w:tcPr>
          <w:p w:rsidR="00F93EBF" w:rsidRPr="00B27333" w:rsidRDefault="00F93EBF" w:rsidP="001F5D5A">
            <w:pPr>
              <w:spacing w:after="0" w:line="360" w:lineRule="auto"/>
              <w:jc w:val="both"/>
              <w:rPr>
                <w:rFonts w:ascii="Times New Roman" w:hAnsi="Times New Roman"/>
                <w:sz w:val="26"/>
                <w:szCs w:val="28"/>
              </w:rPr>
            </w:pPr>
            <w:r w:rsidRPr="00B27333">
              <w:rPr>
                <w:rFonts w:ascii="Times New Roman" w:hAnsi="Times New Roman"/>
                <w:sz w:val="26"/>
                <w:szCs w:val="28"/>
              </w:rPr>
              <w:t>100%</w:t>
            </w:r>
          </w:p>
        </w:tc>
      </w:tr>
    </w:tbl>
    <w:p w:rsidR="00CB39FE" w:rsidRPr="00B27333" w:rsidRDefault="00CB39FE" w:rsidP="00CB39FE">
      <w:pPr>
        <w:spacing w:after="0" w:line="360" w:lineRule="auto"/>
        <w:jc w:val="both"/>
        <w:rPr>
          <w:rFonts w:ascii="Times New Roman" w:hAnsi="Times New Roman"/>
          <w:b/>
          <w:sz w:val="28"/>
          <w:szCs w:val="28"/>
        </w:rPr>
      </w:pPr>
      <w:r w:rsidRPr="00B27333">
        <w:rPr>
          <w:rFonts w:ascii="Times New Roman" w:hAnsi="Times New Roman"/>
          <w:b/>
          <w:sz w:val="28"/>
          <w:szCs w:val="28"/>
        </w:rPr>
        <w:t>Sources: Field work 2025.</w:t>
      </w:r>
    </w:p>
    <w:p w:rsidR="00F93EBF" w:rsidRPr="001F5D5A" w:rsidRDefault="00460293" w:rsidP="001F5D5A">
      <w:pPr>
        <w:tabs>
          <w:tab w:val="left" w:pos="1890"/>
        </w:tabs>
        <w:spacing w:after="0" w:line="360" w:lineRule="auto"/>
        <w:jc w:val="both"/>
        <w:rPr>
          <w:rFonts w:ascii="Times New Roman" w:hAnsi="Times New Roman"/>
          <w:sz w:val="28"/>
          <w:szCs w:val="28"/>
        </w:rPr>
      </w:pPr>
      <w:r w:rsidRPr="001F5D5A">
        <w:rPr>
          <w:rFonts w:ascii="Times New Roman" w:hAnsi="Times New Roman"/>
          <w:sz w:val="28"/>
          <w:szCs w:val="28"/>
        </w:rPr>
        <w:lastRenderedPageBreak/>
        <w:t xml:space="preserve">          The </w:t>
      </w:r>
      <w:r w:rsidR="00F93EBF" w:rsidRPr="001F5D5A">
        <w:rPr>
          <w:rFonts w:ascii="Times New Roman" w:hAnsi="Times New Roman"/>
          <w:sz w:val="28"/>
          <w:szCs w:val="28"/>
        </w:rPr>
        <w:t xml:space="preserve">implies that majority of the respondents agreed that taxpayers pay their taxes as regular as possible. This opinion is </w:t>
      </w:r>
      <w:r w:rsidRPr="001F5D5A">
        <w:rPr>
          <w:rFonts w:ascii="Times New Roman" w:hAnsi="Times New Roman"/>
          <w:sz w:val="28"/>
          <w:szCs w:val="28"/>
        </w:rPr>
        <w:t xml:space="preserve">however; in contrary to that of </w:t>
      </w:r>
      <w:r w:rsidR="00F93EBF" w:rsidRPr="001F5D5A">
        <w:rPr>
          <w:rFonts w:ascii="Times New Roman" w:hAnsi="Times New Roman"/>
          <w:sz w:val="28"/>
          <w:szCs w:val="28"/>
        </w:rPr>
        <w:t>Faseun (2001) which stated that the most common form of tax evasion in Nigeria is through failure to render tax returns to the relevant tax authority.</w:t>
      </w:r>
    </w:p>
    <w:p w:rsidR="00F93EBF" w:rsidRPr="001F5D5A" w:rsidRDefault="00F93EBF" w:rsidP="001F5D5A">
      <w:pPr>
        <w:tabs>
          <w:tab w:val="left" w:pos="1890"/>
        </w:tabs>
        <w:spacing w:after="0" w:line="360" w:lineRule="auto"/>
        <w:jc w:val="both"/>
        <w:rPr>
          <w:rFonts w:ascii="Times New Roman" w:hAnsi="Times New Roman"/>
          <w:b/>
          <w:sz w:val="28"/>
          <w:szCs w:val="28"/>
        </w:rPr>
      </w:pPr>
      <w:r w:rsidRPr="001F5D5A">
        <w:rPr>
          <w:rFonts w:ascii="Times New Roman" w:hAnsi="Times New Roman"/>
          <w:b/>
          <w:sz w:val="28"/>
          <w:szCs w:val="28"/>
        </w:rPr>
        <w:t>TABLE 4.8</w:t>
      </w:r>
      <w:r w:rsidRPr="001F5D5A">
        <w:rPr>
          <w:rFonts w:ascii="Times New Roman" w:hAnsi="Times New Roman"/>
          <w:b/>
          <w:sz w:val="28"/>
          <w:szCs w:val="28"/>
        </w:rPr>
        <w:tab/>
        <w:t>OPINIONS OF THE RESPONDENTS ON WHETHER TAX EVASION RATE IS HIGH IN NIGERIA (QUESTION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6"/>
        <w:gridCol w:w="2961"/>
      </w:tblGrid>
      <w:tr w:rsidR="00F93EBF" w:rsidRPr="001F5D5A" w:rsidTr="00460293">
        <w:tc>
          <w:tcPr>
            <w:tcW w:w="293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Response</w:t>
            </w:r>
          </w:p>
        </w:tc>
        <w:tc>
          <w:tcPr>
            <w:tcW w:w="2956"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61"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Strongly Agree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21.74%</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Agreed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17</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36.96%</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Uncertain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7</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15.22%</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17.39%</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Strongly 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8.70%</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table above shows that 21.74% strongly agreed that tax evasion rate is high in Nigeria, 36.96% agreed with the opinion. Out of the 46 respondent s also, 15.22% were not certain tax evasion rate is high or not, 17.39% disagreed with the opinion, while only 8.70% Strongly disagreed. It can therefore be concluded that majority of the respondents accepted that tax evasion rate is high in Nigeria. This finding commensurate with the observation of Sesanya (1981), which said that tax evasion has become the favourite crime of Nigeria so popular that it makes armed robbery seems minority interest. It has become widespread that there now exist a cash </w:t>
      </w:r>
      <w:r w:rsidRPr="001F5D5A">
        <w:rPr>
          <w:rFonts w:ascii="Times New Roman" w:hAnsi="Times New Roman"/>
          <w:sz w:val="28"/>
          <w:szCs w:val="28"/>
        </w:rPr>
        <w:lastRenderedPageBreak/>
        <w:t>economy. Since the conclusion reached here contradicts that of Feseun (2001) it could therefore means that tax evasion may dependent largely on other factors rather than failure on the part of the taxpayers to render tax returns to the revenue. Such other factors may include the act of corrupt practices which has eaten deep into almost all government functionaries in Nigeria.</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Moreover, series of amendments that have taken place in tax laws and administration must have reduced the failure of taxpayers to render tax returns to the revenue since the research of Feseun was actually conducted eleven years ago. All these may be contributory factors of the differences on the conclusion reached.</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 xml:space="preserve">TABLE 4.9 </w:t>
      </w:r>
      <w:r w:rsidRPr="001F5D5A">
        <w:rPr>
          <w:rFonts w:ascii="Times New Roman" w:hAnsi="Times New Roman"/>
          <w:b/>
          <w:sz w:val="28"/>
          <w:szCs w:val="28"/>
        </w:rPr>
        <w:tab/>
        <w:t xml:space="preserve"> OPINION OF THE  RESPONDENTS ON WHETHER LACK OF PROPER BOOKS OF ACCOUNT IS THE MAJOR FACTOR CAUSING TAX EVASION IN NIGERIA </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 xml:space="preserve">(QUESTION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6"/>
        <w:gridCol w:w="2961"/>
      </w:tblGrid>
      <w:tr w:rsidR="00F93EBF" w:rsidRPr="001F5D5A" w:rsidTr="00460293">
        <w:tc>
          <w:tcPr>
            <w:tcW w:w="293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Response</w:t>
            </w:r>
          </w:p>
        </w:tc>
        <w:tc>
          <w:tcPr>
            <w:tcW w:w="2956"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61"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Strongly Agree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8.70%</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Agreed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21</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45.65%</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Uncertain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14</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30.43%</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Strongly 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7</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15.22%</w:t>
            </w:r>
          </w:p>
        </w:tc>
      </w:tr>
      <w:tr w:rsidR="00F93EBF" w:rsidRPr="001F5D5A" w:rsidTr="00460293">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460293" w:rsidRPr="00CB39FE"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The above table depends that 8.70% strongly agreed that lack of proper books of account is the major cause of taxation in Nigeria, 45.61% agreed with the opinion, 30.43% disagreed, while 15.22% strongly disagreed. Hence, it can be inferred that majority of the respondents believed that lack of proper books of account is the major causes of tax evasion. This findings is in line with the findings of Orewa (1957) which states that partial tax evasion may be due to inadequate  accounting records maintained by traders, mistaken belief on the part of some illiterate taxpayers that only wages and salaries represent taxable income.</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 xml:space="preserve">TABLE 4.10 </w:t>
      </w:r>
      <w:r w:rsidR="00F35A66" w:rsidRPr="001F5D5A">
        <w:rPr>
          <w:rFonts w:ascii="Times New Roman" w:hAnsi="Times New Roman"/>
          <w:b/>
          <w:sz w:val="28"/>
          <w:szCs w:val="28"/>
        </w:rPr>
        <w:t>OPINIONS</w:t>
      </w:r>
      <w:r w:rsidRPr="001F5D5A">
        <w:rPr>
          <w:rFonts w:ascii="Times New Roman" w:hAnsi="Times New Roman"/>
          <w:b/>
          <w:sz w:val="28"/>
          <w:szCs w:val="28"/>
        </w:rPr>
        <w:t xml:space="preserve"> OF THE RESPONDENTS ON WHETHER TAX PAYER HAS NEGATIVE IMPACTS ON NIGERIA ECONOMY </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(QUESTION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6"/>
        <w:gridCol w:w="2961"/>
      </w:tblGrid>
      <w:tr w:rsidR="00F93EBF" w:rsidRPr="001F5D5A" w:rsidTr="00F35A66">
        <w:tc>
          <w:tcPr>
            <w:tcW w:w="293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Response</w:t>
            </w:r>
          </w:p>
        </w:tc>
        <w:tc>
          <w:tcPr>
            <w:tcW w:w="2956"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61"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Strongly Agree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21.74%</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Agreed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32</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69.56%</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Uncertain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6.52%</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Strongly 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2.17%</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CB39FE" w:rsidRPr="00C73FAE" w:rsidRDefault="00CB39FE" w:rsidP="00CB39FE">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35A66" w:rsidRPr="00EA1777"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above table shows that 21.74% strongly agreed that tax evasion has a negative impact on the Nigeria economy. 69.50% of the respondents also agreed with the opinion, none of the respondent were not certain </w:t>
      </w:r>
      <w:r w:rsidRPr="001F5D5A">
        <w:rPr>
          <w:rFonts w:ascii="Times New Roman" w:hAnsi="Times New Roman"/>
          <w:sz w:val="28"/>
          <w:szCs w:val="28"/>
        </w:rPr>
        <w:lastRenderedPageBreak/>
        <w:t>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(2007),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Soyode and Kajola (2007), also stated that tax evasion has unpleasant repercussion on resources, it affect wealth redistribution and economic growth: it created artificial bras in macro-economic indicator.</w:t>
      </w:r>
    </w:p>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b/>
          <w:sz w:val="26"/>
          <w:szCs w:val="28"/>
        </w:rPr>
        <w:t xml:space="preserve">TABLE 4.11 OPINION OF THE RESPONDENTS ON WHETHER GOVERNMENT DERIVES BENEFITS FROM CURBING TAX EVASION </w:t>
      </w:r>
      <w:r w:rsidRPr="00EA1777">
        <w:rPr>
          <w:rFonts w:ascii="Times New Roman" w:hAnsi="Times New Roman"/>
          <w:sz w:val="26"/>
          <w:szCs w:val="28"/>
        </w:rPr>
        <w:t xml:space="preserve">   </w:t>
      </w:r>
    </w:p>
    <w:p w:rsidR="00F93EBF" w:rsidRPr="00EA1777" w:rsidRDefault="00F93EBF" w:rsidP="001F5D5A">
      <w:pPr>
        <w:spacing w:after="0" w:line="360" w:lineRule="auto"/>
        <w:jc w:val="both"/>
        <w:rPr>
          <w:rFonts w:ascii="Times New Roman" w:hAnsi="Times New Roman"/>
          <w:b/>
          <w:sz w:val="26"/>
          <w:szCs w:val="28"/>
        </w:rPr>
      </w:pPr>
      <w:r w:rsidRPr="00EA1777">
        <w:rPr>
          <w:rFonts w:ascii="Times New Roman" w:hAnsi="Times New Roman"/>
          <w:b/>
          <w:sz w:val="26"/>
          <w:szCs w:val="28"/>
        </w:rPr>
        <w:t>(QUESTION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6"/>
        <w:gridCol w:w="2961"/>
      </w:tblGrid>
      <w:tr w:rsidR="00F93EBF" w:rsidRPr="00EA1777" w:rsidTr="00F35A66">
        <w:tc>
          <w:tcPr>
            <w:tcW w:w="2939" w:type="dxa"/>
          </w:tcPr>
          <w:p w:rsidR="00F93EBF" w:rsidRPr="00EA1777" w:rsidRDefault="00F93EBF" w:rsidP="001F5D5A">
            <w:pPr>
              <w:spacing w:after="0" w:line="360" w:lineRule="auto"/>
              <w:jc w:val="both"/>
              <w:rPr>
                <w:rFonts w:ascii="Times New Roman" w:hAnsi="Times New Roman"/>
                <w:b/>
                <w:sz w:val="26"/>
                <w:szCs w:val="28"/>
              </w:rPr>
            </w:pPr>
            <w:r w:rsidRPr="00EA1777">
              <w:rPr>
                <w:rFonts w:ascii="Times New Roman" w:hAnsi="Times New Roman"/>
                <w:b/>
                <w:sz w:val="26"/>
                <w:szCs w:val="28"/>
              </w:rPr>
              <w:t>Response</w:t>
            </w:r>
          </w:p>
        </w:tc>
        <w:tc>
          <w:tcPr>
            <w:tcW w:w="2956" w:type="dxa"/>
          </w:tcPr>
          <w:p w:rsidR="00F93EBF" w:rsidRPr="00EA1777" w:rsidRDefault="00F93EBF" w:rsidP="001F5D5A">
            <w:pPr>
              <w:spacing w:after="0" w:line="360" w:lineRule="auto"/>
              <w:jc w:val="both"/>
              <w:rPr>
                <w:rFonts w:ascii="Times New Roman" w:hAnsi="Times New Roman"/>
                <w:b/>
                <w:sz w:val="26"/>
                <w:szCs w:val="28"/>
              </w:rPr>
            </w:pPr>
            <w:r w:rsidRPr="00EA1777">
              <w:rPr>
                <w:rFonts w:ascii="Times New Roman" w:hAnsi="Times New Roman"/>
                <w:b/>
                <w:sz w:val="26"/>
                <w:szCs w:val="28"/>
              </w:rPr>
              <w:t>Frequency</w:t>
            </w:r>
          </w:p>
        </w:tc>
        <w:tc>
          <w:tcPr>
            <w:tcW w:w="2961" w:type="dxa"/>
          </w:tcPr>
          <w:p w:rsidR="00F93EBF" w:rsidRPr="00EA1777" w:rsidRDefault="00F93EBF" w:rsidP="001F5D5A">
            <w:pPr>
              <w:spacing w:after="0" w:line="360" w:lineRule="auto"/>
              <w:jc w:val="both"/>
              <w:rPr>
                <w:rFonts w:ascii="Times New Roman" w:hAnsi="Times New Roman"/>
                <w:b/>
                <w:sz w:val="26"/>
                <w:szCs w:val="28"/>
              </w:rPr>
            </w:pPr>
            <w:r w:rsidRPr="00EA1777">
              <w:rPr>
                <w:rFonts w:ascii="Times New Roman" w:hAnsi="Times New Roman"/>
                <w:b/>
                <w:sz w:val="26"/>
                <w:szCs w:val="28"/>
              </w:rPr>
              <w:t>Percentage %</w:t>
            </w:r>
          </w:p>
        </w:tc>
      </w:tr>
      <w:tr w:rsidR="00F93EBF" w:rsidRPr="00EA1777" w:rsidTr="00F35A66">
        <w:tc>
          <w:tcPr>
            <w:tcW w:w="2939"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 xml:space="preserve">Strongly Agree </w:t>
            </w:r>
          </w:p>
        </w:tc>
        <w:tc>
          <w:tcPr>
            <w:tcW w:w="2956"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16</w:t>
            </w:r>
          </w:p>
        </w:tc>
        <w:tc>
          <w:tcPr>
            <w:tcW w:w="2961"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34.78%</w:t>
            </w:r>
          </w:p>
        </w:tc>
      </w:tr>
      <w:tr w:rsidR="00F93EBF" w:rsidRPr="00EA1777" w:rsidTr="00F35A66">
        <w:tc>
          <w:tcPr>
            <w:tcW w:w="2939"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 xml:space="preserve">Agreed </w:t>
            </w:r>
          </w:p>
        </w:tc>
        <w:tc>
          <w:tcPr>
            <w:tcW w:w="2956"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21</w:t>
            </w:r>
          </w:p>
        </w:tc>
        <w:tc>
          <w:tcPr>
            <w:tcW w:w="2961"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45.65%</w:t>
            </w:r>
          </w:p>
        </w:tc>
      </w:tr>
      <w:tr w:rsidR="00F93EBF" w:rsidRPr="00EA1777" w:rsidTr="00F35A66">
        <w:tc>
          <w:tcPr>
            <w:tcW w:w="2939"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 xml:space="preserve">Uncertain </w:t>
            </w:r>
          </w:p>
        </w:tc>
        <w:tc>
          <w:tcPr>
            <w:tcW w:w="2956"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w:t>
            </w:r>
          </w:p>
        </w:tc>
        <w:tc>
          <w:tcPr>
            <w:tcW w:w="2961"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w:t>
            </w:r>
          </w:p>
        </w:tc>
      </w:tr>
      <w:tr w:rsidR="00F93EBF" w:rsidRPr="00EA1777" w:rsidTr="00F35A66">
        <w:tc>
          <w:tcPr>
            <w:tcW w:w="2939"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Disagree</w:t>
            </w:r>
          </w:p>
        </w:tc>
        <w:tc>
          <w:tcPr>
            <w:tcW w:w="2956"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8</w:t>
            </w:r>
          </w:p>
        </w:tc>
        <w:tc>
          <w:tcPr>
            <w:tcW w:w="2961"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17.39%</w:t>
            </w:r>
          </w:p>
        </w:tc>
      </w:tr>
      <w:tr w:rsidR="00F93EBF" w:rsidRPr="00EA1777" w:rsidTr="00F35A66">
        <w:tc>
          <w:tcPr>
            <w:tcW w:w="2939"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Strongly Disagree</w:t>
            </w:r>
          </w:p>
        </w:tc>
        <w:tc>
          <w:tcPr>
            <w:tcW w:w="2956"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1</w:t>
            </w:r>
          </w:p>
        </w:tc>
        <w:tc>
          <w:tcPr>
            <w:tcW w:w="2961"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2.17%</w:t>
            </w:r>
          </w:p>
        </w:tc>
      </w:tr>
      <w:tr w:rsidR="00F93EBF" w:rsidRPr="00EA1777" w:rsidTr="00F35A66">
        <w:tc>
          <w:tcPr>
            <w:tcW w:w="2939"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Total</w:t>
            </w:r>
          </w:p>
        </w:tc>
        <w:tc>
          <w:tcPr>
            <w:tcW w:w="2956"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46</w:t>
            </w:r>
          </w:p>
        </w:tc>
        <w:tc>
          <w:tcPr>
            <w:tcW w:w="2961" w:type="dxa"/>
          </w:tcPr>
          <w:p w:rsidR="00F93EBF" w:rsidRPr="00EA1777" w:rsidRDefault="00F93EBF" w:rsidP="001F5D5A">
            <w:pPr>
              <w:spacing w:after="0" w:line="360" w:lineRule="auto"/>
              <w:jc w:val="both"/>
              <w:rPr>
                <w:rFonts w:ascii="Times New Roman" w:hAnsi="Times New Roman"/>
                <w:sz w:val="26"/>
                <w:szCs w:val="28"/>
              </w:rPr>
            </w:pPr>
            <w:r w:rsidRPr="00EA1777">
              <w:rPr>
                <w:rFonts w:ascii="Times New Roman" w:hAnsi="Times New Roman"/>
                <w:sz w:val="26"/>
                <w:szCs w:val="28"/>
              </w:rPr>
              <w:t>100%</w:t>
            </w:r>
          </w:p>
        </w:tc>
      </w:tr>
    </w:tbl>
    <w:p w:rsidR="00EA1777" w:rsidRPr="00EA1777" w:rsidRDefault="00EA1777" w:rsidP="00EA1777">
      <w:pPr>
        <w:spacing w:after="0" w:line="360" w:lineRule="auto"/>
        <w:jc w:val="both"/>
        <w:rPr>
          <w:rFonts w:ascii="Times New Roman" w:hAnsi="Times New Roman"/>
          <w:b/>
          <w:sz w:val="28"/>
          <w:szCs w:val="28"/>
        </w:rPr>
      </w:pPr>
      <w:r w:rsidRPr="00EA1777">
        <w:rPr>
          <w:rFonts w:ascii="Times New Roman" w:hAnsi="Times New Roman"/>
          <w:b/>
          <w:sz w:val="28"/>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lastRenderedPageBreak/>
        <w:tab/>
      </w:r>
      <w:r w:rsidRPr="001F5D5A">
        <w:rPr>
          <w:rFonts w:ascii="Times New Roman" w:hAnsi="Times New Roman"/>
          <w:sz w:val="28"/>
          <w:szCs w:val="28"/>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TABLE 4.12</w:t>
      </w:r>
      <w:r w:rsidRPr="001F5D5A">
        <w:rPr>
          <w:rFonts w:ascii="Times New Roman" w:hAnsi="Times New Roman"/>
          <w:b/>
          <w:sz w:val="28"/>
          <w:szCs w:val="28"/>
        </w:rPr>
        <w:tab/>
      </w:r>
      <w:r w:rsidR="00824597" w:rsidRPr="001F5D5A">
        <w:rPr>
          <w:rFonts w:ascii="Times New Roman" w:hAnsi="Times New Roman"/>
          <w:b/>
          <w:sz w:val="28"/>
          <w:szCs w:val="28"/>
        </w:rPr>
        <w:t>OPINIONS</w:t>
      </w:r>
      <w:r w:rsidRPr="001F5D5A">
        <w:rPr>
          <w:rFonts w:ascii="Times New Roman" w:hAnsi="Times New Roman"/>
          <w:b/>
          <w:sz w:val="28"/>
          <w:szCs w:val="28"/>
        </w:rPr>
        <w:t xml:space="preserve"> OF THE RESPONDENTS ON WHETHER THERE IS NO SIGNIFICANT RELATIONSHIP BETWEEN TAX EVASION AND REVENUE GENERATION IN NIGERIA</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(QUESTION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6"/>
        <w:gridCol w:w="2961"/>
      </w:tblGrid>
      <w:tr w:rsidR="00F93EBF" w:rsidRPr="001F5D5A" w:rsidTr="00F35A66">
        <w:tc>
          <w:tcPr>
            <w:tcW w:w="2939"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Response</w:t>
            </w:r>
          </w:p>
        </w:tc>
        <w:tc>
          <w:tcPr>
            <w:tcW w:w="2956"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Frequency</w:t>
            </w:r>
          </w:p>
        </w:tc>
        <w:tc>
          <w:tcPr>
            <w:tcW w:w="2961" w:type="dxa"/>
          </w:tcPr>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Percentage %</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Strongly Agree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2.17%</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Agreed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7</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15.22%</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Uncertain </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6</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13.04%</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13</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28.26%</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Strongly Disagree</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19</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41.30%</w:t>
            </w:r>
          </w:p>
        </w:tc>
      </w:tr>
      <w:tr w:rsidR="00F93EBF" w:rsidRPr="001F5D5A" w:rsidTr="00F35A66">
        <w:tc>
          <w:tcPr>
            <w:tcW w:w="2939"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Total</w:t>
            </w:r>
          </w:p>
        </w:tc>
        <w:tc>
          <w:tcPr>
            <w:tcW w:w="2956"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46</w:t>
            </w:r>
          </w:p>
        </w:tc>
        <w:tc>
          <w:tcPr>
            <w:tcW w:w="2961"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100%</w:t>
            </w:r>
          </w:p>
        </w:tc>
      </w:tr>
    </w:tbl>
    <w:p w:rsidR="00F35A66" w:rsidRPr="00824597" w:rsidRDefault="00824597" w:rsidP="001F5D5A">
      <w:pPr>
        <w:spacing w:after="0" w:line="360" w:lineRule="auto"/>
        <w:jc w:val="both"/>
        <w:rPr>
          <w:rFonts w:ascii="Times New Roman" w:hAnsi="Times New Roman"/>
          <w:b/>
          <w:sz w:val="30"/>
          <w:szCs w:val="28"/>
        </w:rPr>
      </w:pPr>
      <w:r w:rsidRPr="00C73FAE">
        <w:rPr>
          <w:rFonts w:ascii="Times New Roman" w:hAnsi="Times New Roman"/>
          <w:b/>
          <w:sz w:val="30"/>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The table above shows that only 2.17% strongly agreed that there is no relationship between tax</w:t>
      </w:r>
      <w:r w:rsidR="00F35A66" w:rsidRPr="001F5D5A">
        <w:rPr>
          <w:rFonts w:ascii="Times New Roman" w:hAnsi="Times New Roman"/>
          <w:sz w:val="28"/>
          <w:szCs w:val="28"/>
        </w:rPr>
        <w:t xml:space="preserve"> evasion and revenue generation</w:t>
      </w:r>
      <w:r w:rsidRPr="001F5D5A">
        <w:rPr>
          <w:rFonts w:ascii="Times New Roman" w:hAnsi="Times New Roman"/>
          <w:sz w:val="28"/>
          <w:szCs w:val="28"/>
        </w:rPr>
        <w:t xml:space="preserve"> in Nigeria 15.22% agreed with the opinion. 13.04% were not certain whether or not </w:t>
      </w:r>
      <w:r w:rsidRPr="001F5D5A">
        <w:rPr>
          <w:rFonts w:ascii="Times New Roman" w:hAnsi="Times New Roman"/>
          <w:sz w:val="28"/>
          <w:szCs w:val="28"/>
        </w:rPr>
        <w:lastRenderedPageBreak/>
        <w:t>there is any relationship 28.06% also disagreed with the opinion, while 41.30% strongly disagreed with the opinion that there is no relationship between tax evasion and revenue generation in Nigeria from the above, therefore, it can be revenue generation in Nigeria .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F93EBF" w:rsidRPr="00B27333" w:rsidRDefault="00F93EBF" w:rsidP="001F5D5A">
      <w:pPr>
        <w:spacing w:after="0" w:line="360" w:lineRule="auto"/>
        <w:jc w:val="both"/>
        <w:rPr>
          <w:rFonts w:ascii="Times New Roman" w:hAnsi="Times New Roman"/>
          <w:b/>
          <w:sz w:val="36"/>
          <w:szCs w:val="28"/>
        </w:rPr>
      </w:pPr>
      <w:r w:rsidRPr="00B27333">
        <w:rPr>
          <w:rFonts w:ascii="Times New Roman" w:hAnsi="Times New Roman"/>
          <w:b/>
          <w:sz w:val="36"/>
          <w:szCs w:val="28"/>
        </w:rPr>
        <w:t>4.3</w:t>
      </w:r>
      <w:r w:rsidRPr="00B27333">
        <w:rPr>
          <w:rFonts w:ascii="Times New Roman" w:hAnsi="Times New Roman"/>
          <w:b/>
          <w:sz w:val="36"/>
          <w:szCs w:val="28"/>
        </w:rPr>
        <w:tab/>
        <w:t>STATISTICAL RESULT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Critical or rejection acceptance</w:t>
      </w:r>
    </w:p>
    <w:p w:rsidR="00F93EBF" w:rsidRPr="001F5D5A" w:rsidRDefault="00E15A8E" w:rsidP="001F5D5A">
      <w:pPr>
        <w:spacing w:after="0" w:line="360" w:lineRule="auto"/>
        <w:jc w:val="both"/>
        <w:rPr>
          <w:rFonts w:ascii="Times New Roman" w:hAnsi="Times New Roman"/>
          <w:sz w:val="28"/>
          <w:szCs w:val="28"/>
        </w:rPr>
      </w:pPr>
      <w:r>
        <w:rPr>
          <w:rFonts w:ascii="Times New Roman" w:hAnsi="Times New Roman"/>
          <w:noProof/>
          <w:sz w:val="28"/>
          <w:szCs w:val="28"/>
        </w:rPr>
        <w:pict>
          <v:shape id="_x0000_s1068" style="position:absolute;left:0;text-align:left;margin-left:61.5pt;margin-top:31.45pt;width:351.6pt;height:246.15pt;z-index:251661312" coordsize="7032,4923" path="m,4317v411,276,822,552,1262,-17c1702,3731,2235,1526,2637,903,3039,280,3330,,3672,563v342,563,513,3082,1020,3721c5199,4923,6396,4378,6714,4397v318,19,-94,-5,-113,e" filled="f">
            <v:path arrowok="t"/>
          </v:shape>
        </w:pict>
      </w:r>
      <w:r>
        <w:rPr>
          <w:rFonts w:ascii="Times New Roman" w:hAnsi="Times New Roman"/>
          <w:sz w:val="28"/>
          <w:szCs w:val="28"/>
        </w:rPr>
      </w:r>
      <w:r>
        <w:rPr>
          <w:rFonts w:ascii="Times New Roman" w:hAnsi="Times New Roman"/>
          <w:sz w:val="28"/>
          <w:szCs w:val="28"/>
        </w:rPr>
        <w:pict>
          <v:group id="_x0000_s1026" editas="canvas" style="width:468pt;height:280.8pt;mso-position-horizontal-relative:char;mso-position-vertical-relative:line" coordorigin="1440,1440" coordsize="9360,56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440;width:9360;height:5616" o:preferrelative="f">
              <v:fill o:detectmouseclick="t"/>
              <v:path o:extrusionok="t" o:connecttype="none"/>
              <o:lock v:ext="edit" text="t"/>
            </v:shape>
            <v:shape id="_x0000_s1028" type="#_x0000_t32" style="position:absolute;left:2551;top:6770;width:6907;height:1" o:connectortype="straight"/>
            <v:shape id="_x0000_s1029" type="#_x0000_t32" style="position:absolute;left:2670;top:5809;width:1;height:961" o:connectortype="straight"/>
            <v:shape id="_x0000_s1030" type="#_x0000_t32" style="position:absolute;left:8933;top:6016;width:1;height:755" o:connectortype="straight"/>
            <v:shape id="_x0000_s1031" type="#_x0000_t32" style="position:absolute;left:8757;top:6032;width:1;height:755" o:connectortype="straight"/>
            <v:shape id="_x0000_s1032" type="#_x0000_t32" style="position:absolute;left:8581;top:6048;width:1;height:755" o:connectortype="straight"/>
            <v:shape id="_x0000_s1033" type="#_x0000_t32" style="position:absolute;left:8405;top:6064;width:1;height:755" o:connectortype="straight"/>
            <v:shape id="_x0000_s1034" type="#_x0000_t32" style="position:absolute;left:3047;top:6036;width:1;height:719" o:connectortype="straight"/>
            <v:shape id="_x0000_s1035" type="#_x0000_t32" style="position:absolute;left:3207;top:6084;width:1;height:719" o:connectortype="straight"/>
            <v:shape id="_x0000_s1036" type="#_x0000_t32" style="position:absolute;left:3383;top:6133;width:1;height:638" o:connectortype="straight"/>
            <v:shape id="_x0000_s1037" type="#_x0000_t32" style="position:absolute;left:2870;top:5955;width:1;height:784" o:connectortype="straight"/>
            <v:shape id="_x0000_s1038" type="#_x0000_t32" style="position:absolute;left:3559;top:6101;width:1;height:638" o:connectortype="straight"/>
            <v:shape id="_x0000_s1039" type="#_x0000_t32" style="position:absolute;left:3735;top:6036;width:1;height:719" o:connectortype="straight"/>
            <v:shape id="_x0000_s1040" type="#_x0000_t32" style="position:absolute;left:3934;top:5793;width:1;height:961" o:connectortype="straight"/>
            <v:shape id="_x0000_s1041" type="#_x0000_t32" style="position:absolute;left:8072;top:6095;width:1;height:689" o:connectortype="straight"/>
            <v:shape id="_x0000_s1042" type="#_x0000_t32" style="position:absolute;left:7897;top:6066;width:1;height:718" o:connectortype="straight"/>
            <v:shape id="_x0000_s1043" type="#_x0000_t32" style="position:absolute;left:8248;top:6083;width:1;height:685" o:connectortype="straight"/>
            <v:shape id="_x0000_s1044" type="#_x0000_t32" style="position:absolute;left:9464;top:5878;width:1;height:925" o:connectortype="straight"/>
            <v:shape id="_x0000_s1045" type="#_x0000_t32" style="position:absolute;left:9286;top:5909;width:1;height:862" o:connectortype="straight"/>
            <v:shape id="_x0000_s1046" type="#_x0000_t32" style="position:absolute;left:9110;top:5904;width:1;height:878" o:connectortype="straight"/>
            <v:group id="_x0000_s1054" style="position:absolute;left:2241;top:4256;width:810;height:1537" coordorigin="1861,8177" coordsize="810,1537">
              <v:shapetype id="_x0000_t202" coordsize="21600,21600" o:spt="202" path="m,l,21600r21600,l21600,xe">
                <v:stroke joinstyle="miter"/>
                <v:path gradientshapeok="t" o:connecttype="rect"/>
              </v:shapetype>
              <v:shape id="_x0000_s1055" type="#_x0000_t202" style="position:absolute;left:1861;top:8177;width:810;height:1537">
                <v:textbox style="mso-next-textbox:#_x0000_s1055">
                  <w:txbxContent>
                    <w:p w:rsidR="001F601E" w:rsidRDefault="001F601E" w:rsidP="00F93EBF"/>
                  </w:txbxContent>
                </v:textbox>
              </v:shape>
              <v:shape id="_x0000_s1056" type="#_x0000_t32" style="position:absolute;left:1861;top:9018;width:810;height:0" o:connectortype="straight"/>
              <v:shape id="_x0000_s1057" type="#_x0000_t32" style="position:absolute;left:1952;top:8195;width:1;height:831" o:connectortype="straight"/>
              <v:shape id="_x0000_s1058" type="#_x0000_t32" style="position:absolute;left:2048;top:8179;width:1;height:831" o:connectortype="straight"/>
              <v:shape id="_x0000_s1059" type="#_x0000_t32" style="position:absolute;left:2144;top:8179;width:1;height:831" o:connectortype="straight"/>
              <v:shape id="_x0000_s1060" type="#_x0000_t32" style="position:absolute;left:2240;top:8179;width:1;height:831" o:connectortype="straight"/>
              <v:shape id="_x0000_s1061" type="#_x0000_t32" style="position:absolute;left:2336;top:8179;width:1;height:831" o:connectortype="straight"/>
              <v:shape id="_x0000_s1062" type="#_x0000_t32" style="position:absolute;left:2432;top:8179;width:1;height:831" o:connectortype="straight"/>
              <v:shape id="_x0000_s1063" type="#_x0000_t32" style="position:absolute;left:2528;top:8179;width:1;height:831" o:connectortype="straight"/>
              <v:shape id="_x0000_s1064" type="#_x0000_t32" style="position:absolute;left:2624;top:8179;width:1;height:831" o:connectortype="straight"/>
            </v:group>
            <w10:wrap type="none"/>
            <w10:anchorlock/>
          </v:group>
        </w:pict>
      </w: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93EBF" w:rsidRPr="001F5D5A" w:rsidRDefault="00E15A8E" w:rsidP="001F5D5A">
      <w:pPr>
        <w:spacing w:after="0" w:line="360" w:lineRule="auto"/>
        <w:jc w:val="both"/>
        <w:rPr>
          <w:rFonts w:ascii="Times New Roman" w:hAnsi="Times New Roman"/>
          <w:b/>
          <w:sz w:val="28"/>
          <w:szCs w:val="28"/>
        </w:rPr>
      </w:pPr>
      <w:r>
        <w:rPr>
          <w:rFonts w:ascii="Times New Roman" w:hAnsi="Times New Roman"/>
          <w:b/>
          <w:noProof/>
          <w:sz w:val="28"/>
          <w:szCs w:val="28"/>
        </w:rPr>
        <w:pict>
          <v:shape id="_x0000_s1065" type="#_x0000_t32" style="position:absolute;left:0;text-align:left;margin-left:21.05pt;margin-top:16.65pt;width:34.5pt;height:0;z-index:251662336" o:connectortype="straight"/>
        </w:pict>
      </w:r>
      <w:r w:rsidR="00F93EBF" w:rsidRPr="001F5D5A">
        <w:rPr>
          <w:rFonts w:ascii="Times New Roman" w:hAnsi="Times New Roman"/>
          <w:b/>
          <w:sz w:val="28"/>
          <w:szCs w:val="28"/>
        </w:rPr>
        <w:t xml:space="preserve">     KEY</w:t>
      </w:r>
      <w:r w:rsidR="00F93EBF" w:rsidRPr="001F5D5A">
        <w:rPr>
          <w:rFonts w:ascii="Times New Roman" w:hAnsi="Times New Roman"/>
          <w:b/>
          <w:sz w:val="28"/>
          <w:szCs w:val="28"/>
        </w:rPr>
        <w:tab/>
      </w:r>
      <w:r w:rsidR="00F93EBF" w:rsidRPr="001F5D5A">
        <w:rPr>
          <w:rFonts w:ascii="Times New Roman" w:hAnsi="Times New Roman"/>
          <w:b/>
          <w:sz w:val="28"/>
          <w:szCs w:val="28"/>
        </w:rPr>
        <w:tab/>
      </w:r>
    </w:p>
    <w:p w:rsidR="00F93EBF" w:rsidRPr="001F5D5A" w:rsidRDefault="00F93EBF" w:rsidP="001F5D5A">
      <w:pPr>
        <w:spacing w:after="0" w:line="360" w:lineRule="auto"/>
        <w:ind w:left="720" w:firstLine="720"/>
        <w:jc w:val="both"/>
        <w:rPr>
          <w:rFonts w:ascii="Times New Roman" w:hAnsi="Times New Roman"/>
          <w:sz w:val="28"/>
          <w:szCs w:val="28"/>
        </w:rPr>
      </w:pPr>
      <w:r w:rsidRPr="001F5D5A">
        <w:rPr>
          <w:rFonts w:ascii="Times New Roman" w:hAnsi="Times New Roman"/>
          <w:sz w:val="28"/>
          <w:szCs w:val="28"/>
        </w:rPr>
        <w:t>=Rejection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r>
      <w:r w:rsidRPr="001F5D5A">
        <w:rPr>
          <w:rFonts w:ascii="Times New Roman" w:hAnsi="Times New Roman"/>
          <w:sz w:val="28"/>
          <w:szCs w:val="28"/>
        </w:rPr>
        <w:tab/>
        <w:t>=Acceptance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Z-Score </w:t>
      </w:r>
      <m:oMath>
        <m:r>
          <w:rPr>
            <w:rFonts w:ascii="Cambria Math" w:hAnsi="Cambria Math"/>
            <w:sz w:val="28"/>
            <w:szCs w:val="28"/>
          </w:rPr>
          <m:t>a</m:t>
        </m:r>
        <m:r>
          <w:rPr>
            <w:rFonts w:ascii="Cambria Math" w:hAnsi="Times New Roman"/>
            <w:sz w:val="28"/>
            <w:szCs w:val="28"/>
          </w:rPr>
          <m:t>+[</m:t>
        </m:r>
        <m:f>
          <m:fPr>
            <m:ctrlPr>
              <w:rPr>
                <w:rFonts w:ascii="Cambria Math" w:hAnsi="Times New Roman"/>
                <w:i/>
                <w:sz w:val="28"/>
                <w:szCs w:val="28"/>
              </w:rPr>
            </m:ctrlPr>
          </m:fPr>
          <m:num>
            <m:r>
              <w:rPr>
                <w:rFonts w:ascii="Cambria Math" w:hAnsi="Times New Roman"/>
                <w:sz w:val="28"/>
                <w:szCs w:val="28"/>
              </w:rPr>
              <m:t>0.05</m:t>
            </m:r>
          </m:num>
          <m:den>
            <m:r>
              <w:rPr>
                <w:rFonts w:ascii="Cambria Math" w:hAnsi="Times New Roman"/>
                <w:sz w:val="28"/>
                <w:szCs w:val="28"/>
              </w:rPr>
              <m:t>2</m:t>
            </m:r>
          </m:den>
        </m:f>
      </m:oMath>
      <w:r w:rsidRPr="001F5D5A">
        <w:rPr>
          <w:rFonts w:ascii="Times New Roman" w:eastAsia="Times New Roman" w:hAnsi="Times New Roman"/>
          <w:sz w:val="28"/>
          <w:szCs w:val="28"/>
        </w:rPr>
        <w:t xml:space="preserve"> i.e </w:t>
      </w:r>
      <m:oMath>
        <m:f>
          <m:fPr>
            <m:ctrlPr>
              <w:rPr>
                <w:rFonts w:ascii="Cambria Math" w:eastAsia="Times New Roman" w:hAnsi="Times New Roman"/>
                <w:i/>
                <w:sz w:val="28"/>
                <w:szCs w:val="28"/>
              </w:rPr>
            </m:ctrlPr>
          </m:fPr>
          <m:num>
            <m:r>
              <w:rPr>
                <w:rFonts w:ascii="Cambria Math" w:eastAsia="Times New Roman" w:hAnsi="Cambria Math"/>
                <w:sz w:val="28"/>
                <w:szCs w:val="28"/>
              </w:rPr>
              <m:t>a</m:t>
            </m:r>
          </m:num>
          <m:den>
            <m:r>
              <w:rPr>
                <w:rFonts w:ascii="Cambria Math" w:eastAsia="Times New Roman" w:hAnsi="Times New Roman"/>
                <w:sz w:val="28"/>
                <w:szCs w:val="28"/>
              </w:rPr>
              <m:t>2</m:t>
            </m:r>
          </m:den>
        </m:f>
        <m:r>
          <w:rPr>
            <w:rFonts w:ascii="Cambria Math" w:eastAsia="Times New Roman" w:hAnsi="Times New Roman"/>
            <w:sz w:val="28"/>
            <w:szCs w:val="28"/>
          </w:rPr>
          <m:t>]</m:t>
        </m:r>
      </m:oMath>
      <w:r w:rsidRPr="001F5D5A">
        <w:rPr>
          <w:rFonts w:ascii="Times New Roman" w:eastAsia="Times New Roman" w:hAnsi="Times New Roman"/>
          <w:sz w:val="28"/>
          <w:szCs w:val="28"/>
        </w:rPr>
        <w:t xml:space="preserve"> = ±1.96</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As indicated in the above figure, we reject the null hypothesis (Ho) if the Z-computed lies outside the range +2.132 and -2.132 and the alternative hypothesis (Hi) will be accepted.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The z-test formula is given as.</w:t>
      </w:r>
    </w:p>
    <w:p w:rsidR="00F93EBF" w:rsidRPr="001F5D5A" w:rsidRDefault="00E15A8E" w:rsidP="001F5D5A">
      <w:pPr>
        <w:spacing w:after="0" w:line="360" w:lineRule="auto"/>
        <w:jc w:val="both"/>
        <w:rPr>
          <w:rFonts w:ascii="Times New Roman" w:eastAsia="Times New Roman" w:hAnsi="Times New Roman"/>
          <w:sz w:val="28"/>
          <w:szCs w:val="28"/>
        </w:rPr>
      </w:pPr>
      <w:r w:rsidRPr="00E15A8E">
        <w:rPr>
          <w:rFonts w:ascii="Times New Roman" w:hAnsi="Times New Roman"/>
          <w:noProof/>
          <w:sz w:val="28"/>
          <w:szCs w:val="28"/>
        </w:rPr>
        <w:pict>
          <v:shape id="_x0000_s1066" type="#_x0000_t32" style="position:absolute;left:0;text-align:left;margin-left:19.4pt;margin-top:.75pt;width:8.1pt;height:0;z-index:251663360" o:connectortype="straight"/>
        </w:pict>
      </w:r>
      <w:r w:rsidR="00F93EBF" w:rsidRPr="001F5D5A">
        <w:rPr>
          <w:rFonts w:ascii="Times New Roman" w:hAnsi="Times New Roman"/>
          <w:sz w:val="28"/>
          <w:szCs w:val="28"/>
        </w:rPr>
        <w:t xml:space="preserve">  </w:t>
      </w:r>
      <m:oMath>
        <m:r>
          <w:rPr>
            <w:rFonts w:ascii="Cambria Math" w:hAnsi="Cambria Math"/>
            <w:sz w:val="28"/>
            <w:szCs w:val="28"/>
          </w:rPr>
          <m:t>z</m:t>
        </m:r>
        <m:f>
          <m:fPr>
            <m:ctrlPr>
              <w:rPr>
                <w:rFonts w:ascii="Cambria Math" w:hAnsi="Times New Roman"/>
                <w:i/>
                <w:sz w:val="28"/>
                <w:szCs w:val="28"/>
              </w:rPr>
            </m:ctrlPr>
          </m:fPr>
          <m:num>
            <m:r>
              <w:rPr>
                <w:rFonts w:ascii="Cambria Math" w:hAnsi="Cambria Math"/>
                <w:sz w:val="28"/>
                <w:szCs w:val="28"/>
              </w:rPr>
              <m:t>x</m:t>
            </m:r>
            <m:r>
              <w:rPr>
                <w:rFonts w:ascii="Times New Roman" w:hAnsi="Times New Roman"/>
                <w:sz w:val="28"/>
                <w:szCs w:val="28"/>
              </w:rPr>
              <m:t>-</m:t>
            </m:r>
            <m:r>
              <w:rPr>
                <w:rFonts w:ascii="Cambria Math" w:hAnsi="Cambria Math"/>
                <w:sz w:val="28"/>
                <w:szCs w:val="28"/>
              </w:rPr>
              <m:t>u</m:t>
            </m:r>
          </m:num>
          <m:den>
            <m:rad>
              <m:radPr>
                <m:ctrlPr>
                  <w:rPr>
                    <w:rFonts w:ascii="Cambria Math" w:hAnsi="Times New Roman"/>
                    <w:i/>
                    <w:sz w:val="28"/>
                    <w:szCs w:val="28"/>
                  </w:rPr>
                </m:ctrlPr>
              </m:radPr>
              <m:deg>
                <m:r>
                  <w:rPr>
                    <w:rFonts w:ascii="Times New Roman" w:hAnsi="Times New Roman"/>
                    <w:sz w:val="28"/>
                    <w:szCs w:val="28"/>
                  </w:rPr>
                  <m:t>Ơ</m:t>
                </m:r>
              </m:deg>
              <m:e>
                <m:r>
                  <w:rPr>
                    <w:rFonts w:ascii="Cambria Math" w:hAnsi="Cambria Math"/>
                    <w:sz w:val="28"/>
                    <w:szCs w:val="28"/>
                  </w:rPr>
                  <m:t>n</m:t>
                </m:r>
              </m:e>
            </m:rad>
          </m:den>
        </m:f>
      </m:oMath>
    </w:p>
    <w:p w:rsidR="00F93EBF" w:rsidRPr="001F5D5A" w:rsidRDefault="00F93EBF" w:rsidP="001F5D5A">
      <w:pPr>
        <w:spacing w:after="0" w:line="360" w:lineRule="auto"/>
        <w:jc w:val="both"/>
        <w:rPr>
          <w:rFonts w:ascii="Times New Roman" w:eastAsia="Times New Roman" w:hAnsi="Times New Roman"/>
          <w:sz w:val="28"/>
          <w:szCs w:val="28"/>
        </w:rPr>
      </w:pPr>
      <w:r w:rsidRPr="001F5D5A">
        <w:rPr>
          <w:rFonts w:ascii="Times New Roman" w:eastAsia="Times New Roman" w:hAnsi="Times New Roman"/>
          <w:sz w:val="28"/>
          <w:szCs w:val="28"/>
        </w:rPr>
        <w:t>Where:</w:t>
      </w:r>
    </w:p>
    <w:p w:rsidR="00F93EBF" w:rsidRPr="001F5D5A" w:rsidRDefault="00F93EBF" w:rsidP="001F5D5A">
      <w:pPr>
        <w:spacing w:after="0" w:line="360" w:lineRule="auto"/>
        <w:jc w:val="both"/>
        <w:rPr>
          <w:rFonts w:ascii="Times New Roman" w:eastAsia="Times New Roman" w:hAnsi="Times New Roman"/>
          <w:sz w:val="28"/>
          <w:szCs w:val="28"/>
        </w:rPr>
      </w:pPr>
      <w:r w:rsidRPr="001F5D5A">
        <w:rPr>
          <w:rFonts w:ascii="Times New Roman" w:eastAsia="Times New Roman" w:hAnsi="Times New Roman"/>
          <w:sz w:val="28"/>
          <w:szCs w:val="28"/>
        </w:rPr>
        <w:t>Z=the test statistic being computed</w:t>
      </w:r>
    </w:p>
    <w:p w:rsidR="00F93EBF" w:rsidRPr="001F5D5A" w:rsidRDefault="00E15A8E" w:rsidP="001F5D5A">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pict>
          <v:shape id="_x0000_s1067" type="#_x0000_t32" style="position:absolute;left:0;text-align:left;margin-left:-.75pt;margin-top:5.05pt;width:8.05pt;height:0;z-index:251664384" o:connectortype="straight"/>
        </w:pict>
      </w:r>
      <w:r w:rsidR="00F93EBF" w:rsidRPr="001F5D5A">
        <w:rPr>
          <w:rFonts w:ascii="Times New Roman" w:eastAsia="Times New Roman" w:hAnsi="Times New Roman"/>
          <w:sz w:val="28"/>
          <w:szCs w:val="28"/>
        </w:rPr>
        <w:t>x=sample mean</w:t>
      </w:r>
    </w:p>
    <w:p w:rsidR="00F93EBF" w:rsidRPr="001F5D5A" w:rsidRDefault="00F93EBF" w:rsidP="001F5D5A">
      <w:pPr>
        <w:spacing w:after="0" w:line="360" w:lineRule="auto"/>
        <w:jc w:val="both"/>
        <w:rPr>
          <w:rFonts w:ascii="Times New Roman" w:eastAsia="Times New Roman" w:hAnsi="Times New Roman"/>
          <w:sz w:val="28"/>
          <w:szCs w:val="28"/>
        </w:rPr>
      </w:pPr>
      <w:r w:rsidRPr="001F5D5A">
        <w:rPr>
          <w:rFonts w:ascii="Times New Roman" w:eastAsia="Times New Roman" w:hAnsi="Times New Roman"/>
          <w:sz w:val="28"/>
          <w:szCs w:val="28"/>
        </w:rPr>
        <w:t>µ=population mean</w:t>
      </w:r>
    </w:p>
    <w:p w:rsidR="00F93EBF" w:rsidRPr="001F5D5A" w:rsidRDefault="00F93EBF" w:rsidP="001F5D5A">
      <w:pPr>
        <w:spacing w:after="0" w:line="360" w:lineRule="auto"/>
        <w:jc w:val="both"/>
        <w:rPr>
          <w:rFonts w:ascii="Times New Roman" w:eastAsia="Times New Roman" w:hAnsi="Times New Roman"/>
          <w:sz w:val="28"/>
          <w:szCs w:val="28"/>
        </w:rPr>
      </w:pPr>
      <w:r w:rsidRPr="001F5D5A">
        <w:rPr>
          <w:rFonts w:ascii="Times New Roman" w:eastAsia="Times New Roman" w:hAnsi="Times New Roman"/>
          <w:sz w:val="28"/>
          <w:szCs w:val="28"/>
        </w:rPr>
        <w:t>Ơ=standard deviation</w:t>
      </w:r>
    </w:p>
    <w:p w:rsidR="00F93EBF" w:rsidRPr="001F5D5A" w:rsidRDefault="00F93EBF" w:rsidP="001F5D5A">
      <w:pPr>
        <w:spacing w:after="0" w:line="360" w:lineRule="auto"/>
        <w:jc w:val="both"/>
        <w:rPr>
          <w:rFonts w:ascii="Times New Roman" w:eastAsia="Times New Roman" w:hAnsi="Times New Roman"/>
          <w:sz w:val="28"/>
          <w:szCs w:val="28"/>
        </w:rPr>
      </w:pPr>
      <w:r w:rsidRPr="001F5D5A">
        <w:rPr>
          <w:rFonts w:ascii="Times New Roman" w:eastAsia="Times New Roman" w:hAnsi="Times New Roman"/>
          <w:sz w:val="28"/>
          <w:szCs w:val="28"/>
        </w:rPr>
        <w:t>n=sample size</w:t>
      </w:r>
    </w:p>
    <w:p w:rsidR="00F93EBF" w:rsidRPr="00B27333" w:rsidRDefault="00F93EBF" w:rsidP="001F5D5A">
      <w:pPr>
        <w:spacing w:after="0" w:line="360" w:lineRule="auto"/>
        <w:jc w:val="both"/>
        <w:rPr>
          <w:rFonts w:ascii="Times New Roman" w:hAnsi="Times New Roman"/>
          <w:b/>
          <w:sz w:val="32"/>
          <w:szCs w:val="28"/>
        </w:rPr>
      </w:pPr>
      <w:r w:rsidRPr="00B27333">
        <w:rPr>
          <w:rFonts w:ascii="Times New Roman" w:hAnsi="Times New Roman"/>
          <w:b/>
          <w:sz w:val="32"/>
          <w:szCs w:val="28"/>
        </w:rPr>
        <w:t>4.4</w:t>
      </w:r>
      <w:r w:rsidRPr="00B27333">
        <w:rPr>
          <w:rFonts w:ascii="Times New Roman" w:hAnsi="Times New Roman"/>
          <w:b/>
          <w:sz w:val="32"/>
          <w:szCs w:val="28"/>
        </w:rPr>
        <w:tab/>
        <w:t>TESTING OF HYPOTHESIS</w:t>
      </w:r>
    </w:p>
    <w:p w:rsidR="00F93EBF" w:rsidRPr="001F5D5A" w:rsidRDefault="00F35A66" w:rsidP="001F5D5A">
      <w:pPr>
        <w:spacing w:after="0" w:line="360" w:lineRule="auto"/>
        <w:jc w:val="both"/>
        <w:rPr>
          <w:rFonts w:ascii="Times New Roman" w:hAnsi="Times New Roman"/>
          <w:sz w:val="28"/>
          <w:szCs w:val="28"/>
        </w:rPr>
      </w:pPr>
      <w:r w:rsidRPr="001F5D5A">
        <w:rPr>
          <w:rFonts w:ascii="Times New Roman" w:hAnsi="Times New Roman"/>
          <w:sz w:val="28"/>
          <w:szCs w:val="28"/>
        </w:rPr>
        <w:tab/>
        <w:t>I</w:t>
      </w:r>
      <w:r w:rsidR="00F93EBF" w:rsidRPr="001F5D5A">
        <w:rPr>
          <w:rFonts w:ascii="Times New Roman" w:hAnsi="Times New Roman"/>
          <w:sz w:val="28"/>
          <w:szCs w:val="28"/>
        </w:rPr>
        <w:t>n order to achieve the aims of this research project, It is necessary to test the data analyzed by the use of the appropriate statistical techniques. As earlier stated in this work, test statistical test hypothesis will be employed to test the relevant data in this work.</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For the purpose of the hypothesis testing, the weights 5,4,3,2,1 were assigning to variable. The hypothesis were tested under a level of significance of 5% i.e 0.05, which means a confidence level of 95% i.e 0.95 The test is two tail test as shown in the figure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8"/>
        <w:gridCol w:w="2948"/>
        <w:gridCol w:w="2970"/>
      </w:tblGrid>
      <w:tr w:rsidR="00F93EBF" w:rsidRPr="001F5D5A" w:rsidTr="00F35A66">
        <w:tc>
          <w:tcPr>
            <w:tcW w:w="293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w:t>
            </w:r>
          </w:p>
        </w:tc>
        <w:tc>
          <w:tcPr>
            <w:tcW w:w="294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11</w:t>
            </w:r>
          </w:p>
        </w:tc>
        <w:tc>
          <w:tcPr>
            <w:tcW w:w="297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4.9.3</w:t>
            </w:r>
          </w:p>
        </w:tc>
      </w:tr>
      <w:tr w:rsidR="00F93EBF" w:rsidRPr="001F5D5A" w:rsidTr="00F35A66">
        <w:tc>
          <w:tcPr>
            <w:tcW w:w="293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2</w:t>
            </w:r>
          </w:p>
        </w:tc>
        <w:tc>
          <w:tcPr>
            <w:tcW w:w="294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10</w:t>
            </w:r>
          </w:p>
        </w:tc>
        <w:tc>
          <w:tcPr>
            <w:tcW w:w="297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4.9.2</w:t>
            </w:r>
          </w:p>
        </w:tc>
      </w:tr>
      <w:tr w:rsidR="00F93EBF" w:rsidRPr="001F5D5A" w:rsidTr="00F35A66">
        <w:tc>
          <w:tcPr>
            <w:tcW w:w="293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3</w:t>
            </w:r>
          </w:p>
        </w:tc>
        <w:tc>
          <w:tcPr>
            <w:tcW w:w="2948"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8</w:t>
            </w:r>
          </w:p>
        </w:tc>
        <w:tc>
          <w:tcPr>
            <w:tcW w:w="2970" w:type="dxa"/>
          </w:tcPr>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4.9.0</w:t>
            </w:r>
          </w:p>
        </w:tc>
      </w:tr>
    </w:tbl>
    <w:p w:rsidR="00F35A66" w:rsidRPr="001F5D5A" w:rsidRDefault="00B27333" w:rsidP="001F5D5A">
      <w:pPr>
        <w:spacing w:after="0" w:line="360" w:lineRule="auto"/>
        <w:jc w:val="both"/>
        <w:rPr>
          <w:rFonts w:ascii="Times New Roman" w:hAnsi="Times New Roman"/>
          <w:b/>
          <w:sz w:val="28"/>
          <w:szCs w:val="28"/>
        </w:rPr>
      </w:pPr>
      <w:r>
        <w:rPr>
          <w:rFonts w:ascii="Times New Roman" w:hAnsi="Times New Roman"/>
          <w:b/>
          <w:sz w:val="28"/>
          <w:szCs w:val="28"/>
        </w:rPr>
        <w:t>Sources: Field work, 2025</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table, above reveals that question 11 was used to test the first hypothesis, question 10 for the second hypothesis while question 8 was used to test the third hypothesis </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RESULT FINDINGS</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ab/>
        <w:t>RESEARCH HYPOTHESIS ONE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00F35A66" w:rsidRPr="001F5D5A">
        <w:rPr>
          <w:rFonts w:ascii="Times New Roman" w:hAnsi="Times New Roman"/>
          <w:sz w:val="28"/>
          <w:szCs w:val="28"/>
        </w:rPr>
        <w:t xml:space="preserve">Ho: There is no </w:t>
      </w:r>
      <w:r w:rsidRPr="001F5D5A">
        <w:rPr>
          <w:rFonts w:ascii="Times New Roman" w:hAnsi="Times New Roman"/>
          <w:sz w:val="28"/>
          <w:szCs w:val="28"/>
        </w:rPr>
        <w:t>significant relationship between tax evasion and revenue generation in Nigeria.</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Jz-score (calculated</w:t>
      </w:r>
      <w:r w:rsidR="00F35A66" w:rsidRPr="001F5D5A">
        <w:rPr>
          <w:rFonts w:ascii="Times New Roman" w:hAnsi="Times New Roman"/>
          <w:sz w:val="28"/>
          <w:szCs w:val="28"/>
        </w:rPr>
        <w:t>) =</w:t>
      </w:r>
      <w:r w:rsidRPr="001F5D5A">
        <w:rPr>
          <w:rFonts w:ascii="Times New Roman" w:hAnsi="Times New Roman"/>
          <w:sz w:val="28"/>
          <w:szCs w:val="28"/>
        </w:rPr>
        <w:t xml:space="preserve"> - 5.33 (see Appendix I)</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z-score (table value)= ≠ 1.96 (from normal distribution table)</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DECISION RULE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We shall accepts the null hypothesis (Ho) if the z-score calculated falls within the arrange -1.96. </w:t>
      </w:r>
      <w:r w:rsidR="00F35A66" w:rsidRPr="001F5D5A">
        <w:rPr>
          <w:rFonts w:ascii="Times New Roman" w:hAnsi="Times New Roman"/>
          <w:sz w:val="28"/>
          <w:szCs w:val="28"/>
        </w:rPr>
        <w:t>Otherwise</w:t>
      </w:r>
      <w:r w:rsidRPr="001F5D5A">
        <w:rPr>
          <w:rFonts w:ascii="Times New Roman" w:hAnsi="Times New Roman"/>
          <w:sz w:val="28"/>
          <w:szCs w:val="28"/>
        </w:rPr>
        <w:t xml:space="preserve"> we reject the null hypothesis (Ho)</w:t>
      </w:r>
    </w:p>
    <w:p w:rsidR="00F93EBF" w:rsidRPr="00B27333" w:rsidRDefault="00F93EBF" w:rsidP="001F5D5A">
      <w:pPr>
        <w:spacing w:after="0" w:line="360" w:lineRule="auto"/>
        <w:jc w:val="both"/>
        <w:rPr>
          <w:rFonts w:ascii="Times New Roman" w:hAnsi="Times New Roman"/>
          <w:sz w:val="32"/>
          <w:szCs w:val="28"/>
        </w:rPr>
      </w:pPr>
      <w:r w:rsidRPr="00B27333">
        <w:rPr>
          <w:rFonts w:ascii="Times New Roman" w:hAnsi="Times New Roman"/>
          <w:b/>
          <w:sz w:val="32"/>
          <w:szCs w:val="28"/>
        </w:rPr>
        <w:t>4.5</w:t>
      </w:r>
      <w:r w:rsidRPr="00B27333">
        <w:rPr>
          <w:rFonts w:ascii="Times New Roman" w:hAnsi="Times New Roman"/>
          <w:b/>
          <w:sz w:val="32"/>
          <w:szCs w:val="28"/>
        </w:rPr>
        <w:tab/>
      </w:r>
      <w:r w:rsidR="008062C2">
        <w:rPr>
          <w:rFonts w:ascii="Times New Roman" w:hAnsi="Times New Roman"/>
          <w:b/>
          <w:sz w:val="32"/>
          <w:szCs w:val="28"/>
        </w:rPr>
        <w:t>DISCUSSION</w:t>
      </w:r>
      <w:r w:rsidRPr="00B27333">
        <w:rPr>
          <w:rFonts w:ascii="Times New Roman" w:hAnsi="Times New Roman"/>
          <w:b/>
          <w:sz w:val="32"/>
          <w:szCs w:val="28"/>
        </w:rPr>
        <w:t xml:space="preserve"> OF FINDINGS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b/>
          <w:sz w:val="28"/>
          <w:szCs w:val="28"/>
        </w:rPr>
        <w:tab/>
      </w:r>
      <w:r w:rsidRPr="001F5D5A">
        <w:rPr>
          <w:rFonts w:ascii="Times New Roman" w:hAnsi="Times New Roman"/>
          <w:sz w:val="28"/>
          <w:szCs w:val="28"/>
        </w:rPr>
        <w:t xml:space="preserve">The </w:t>
      </w:r>
      <w:r w:rsidR="00F35A66" w:rsidRPr="001F5D5A">
        <w:rPr>
          <w:rFonts w:ascii="Times New Roman" w:hAnsi="Times New Roman"/>
          <w:sz w:val="28"/>
          <w:szCs w:val="28"/>
        </w:rPr>
        <w:t>findings of our study imply</w:t>
      </w:r>
      <w:r w:rsidRPr="001F5D5A">
        <w:rPr>
          <w:rFonts w:ascii="Times New Roman" w:hAnsi="Times New Roman"/>
          <w:sz w:val="28"/>
          <w:szCs w:val="28"/>
        </w:rPr>
        <w:t xml:space="preserve"> that taxation is an instrument of economic growth in Nigeria.</w:t>
      </w:r>
    </w:p>
    <w:p w:rsidR="00F93EBF" w:rsidRPr="001F5D5A" w:rsidRDefault="00F35A66"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Therefore, with all</w:t>
      </w:r>
      <w:r w:rsidR="00F93EBF" w:rsidRPr="001F5D5A">
        <w:rPr>
          <w:rFonts w:ascii="Times New Roman" w:hAnsi="Times New Roman"/>
          <w:sz w:val="28"/>
          <w:szCs w:val="28"/>
        </w:rPr>
        <w:t xml:space="preserve"> these aforementioned explanatory and analysis It implies that CIT and VAT have significant relationship with economic growth in Nigeria.  </w:t>
      </w: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35A66" w:rsidRDefault="00F35A66"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Default="00B27333" w:rsidP="001F5D5A">
      <w:pPr>
        <w:spacing w:after="0" w:line="360" w:lineRule="auto"/>
        <w:jc w:val="both"/>
        <w:rPr>
          <w:rFonts w:ascii="Times New Roman" w:hAnsi="Times New Roman"/>
          <w:b/>
          <w:sz w:val="28"/>
          <w:szCs w:val="28"/>
        </w:rPr>
      </w:pPr>
    </w:p>
    <w:p w:rsidR="00B27333" w:rsidRPr="001F5D5A" w:rsidRDefault="00B27333" w:rsidP="001F5D5A">
      <w:pPr>
        <w:spacing w:after="0" w:line="360" w:lineRule="auto"/>
        <w:jc w:val="both"/>
        <w:rPr>
          <w:rFonts w:ascii="Times New Roman" w:hAnsi="Times New Roman"/>
          <w:b/>
          <w:sz w:val="28"/>
          <w:szCs w:val="28"/>
        </w:rPr>
      </w:pPr>
    </w:p>
    <w:p w:rsidR="00F35A66" w:rsidRPr="001F5D5A" w:rsidRDefault="00F35A66" w:rsidP="001F5D5A">
      <w:pPr>
        <w:spacing w:after="0" w:line="360" w:lineRule="auto"/>
        <w:jc w:val="both"/>
        <w:rPr>
          <w:rFonts w:ascii="Times New Roman" w:hAnsi="Times New Roman"/>
          <w:b/>
          <w:sz w:val="28"/>
          <w:szCs w:val="28"/>
        </w:rPr>
      </w:pPr>
    </w:p>
    <w:p w:rsidR="00F93EBF" w:rsidRPr="00B27333" w:rsidRDefault="00F93EBF" w:rsidP="001F5D5A">
      <w:pPr>
        <w:spacing w:after="0" w:line="360" w:lineRule="auto"/>
        <w:jc w:val="center"/>
        <w:rPr>
          <w:rFonts w:ascii="Times New Roman" w:hAnsi="Times New Roman"/>
          <w:b/>
          <w:sz w:val="36"/>
          <w:szCs w:val="28"/>
        </w:rPr>
      </w:pPr>
      <w:r w:rsidRPr="00B27333">
        <w:rPr>
          <w:rFonts w:ascii="Times New Roman" w:hAnsi="Times New Roman"/>
          <w:b/>
          <w:sz w:val="36"/>
          <w:szCs w:val="28"/>
        </w:rPr>
        <w:lastRenderedPageBreak/>
        <w:t>CHAPTER FIVE</w:t>
      </w:r>
    </w:p>
    <w:p w:rsidR="00F93EBF" w:rsidRPr="001F5D5A" w:rsidRDefault="00F93EBF" w:rsidP="001F5D5A">
      <w:pPr>
        <w:spacing w:after="0" w:line="360" w:lineRule="auto"/>
        <w:jc w:val="both"/>
        <w:rPr>
          <w:rFonts w:ascii="Times New Roman" w:hAnsi="Times New Roman"/>
          <w:b/>
          <w:sz w:val="28"/>
          <w:szCs w:val="28"/>
        </w:rPr>
      </w:pPr>
      <w:r w:rsidRPr="001F5D5A">
        <w:rPr>
          <w:rFonts w:ascii="Times New Roman" w:hAnsi="Times New Roman"/>
          <w:b/>
          <w:sz w:val="28"/>
          <w:szCs w:val="28"/>
        </w:rPr>
        <w:tab/>
        <w:t>SUMMARY, CONCLUSION AND RECOMMENDATION</w:t>
      </w:r>
    </w:p>
    <w:p w:rsidR="00F93EBF" w:rsidRPr="00B27333" w:rsidRDefault="00F93EBF" w:rsidP="001F5D5A">
      <w:pPr>
        <w:spacing w:after="0" w:line="360" w:lineRule="auto"/>
        <w:jc w:val="both"/>
        <w:rPr>
          <w:rFonts w:ascii="Times New Roman" w:hAnsi="Times New Roman"/>
          <w:b/>
          <w:sz w:val="34"/>
          <w:szCs w:val="28"/>
        </w:rPr>
      </w:pPr>
      <w:r w:rsidRPr="00B27333">
        <w:rPr>
          <w:rFonts w:ascii="Times New Roman" w:hAnsi="Times New Roman"/>
          <w:b/>
          <w:sz w:val="34"/>
          <w:szCs w:val="28"/>
        </w:rPr>
        <w:t>5.1</w:t>
      </w:r>
      <w:r w:rsidRPr="00B27333">
        <w:rPr>
          <w:rFonts w:ascii="Times New Roman" w:hAnsi="Times New Roman"/>
          <w:b/>
          <w:sz w:val="34"/>
          <w:szCs w:val="28"/>
        </w:rPr>
        <w:tab/>
        <w:t xml:space="preserve"> SUMMARY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The purpose of any empirical investigation such as this is to provide the basis for purposeful formulation. Hence the finding of this research work recommendation and conclusion are all presented in this chapter of the study.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w:t>
      </w:r>
      <w:r w:rsidRPr="001F5D5A">
        <w:rPr>
          <w:rFonts w:ascii="Times New Roman" w:hAnsi="Times New Roman"/>
          <w:sz w:val="28"/>
          <w:szCs w:val="28"/>
        </w:rPr>
        <w:lastRenderedPageBreak/>
        <w:t>that is expected to be earned has not always been earned because tax payers often evade tax. This is as a result of efficient and effective promulgations to curb illegal act.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second hypothesis was that </w:t>
      </w:r>
      <w:r w:rsidR="00F35A66" w:rsidRPr="001F5D5A">
        <w:rPr>
          <w:rFonts w:ascii="Times New Roman" w:hAnsi="Times New Roman"/>
          <w:sz w:val="28"/>
          <w:szCs w:val="28"/>
        </w:rPr>
        <w:t>“Government</w:t>
      </w:r>
      <w:r w:rsidRPr="001F5D5A">
        <w:rPr>
          <w:rFonts w:ascii="Times New Roman" w:hAnsi="Times New Roman"/>
          <w:sz w:val="28"/>
          <w:szCs w:val="28"/>
        </w:rPr>
        <w:t xml:space="preserve"> will derive benefits from curbing tax evasion”. Although this was tested and rejected leading to the conclusion that government will not derive benefit from curbing tax evasion.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 xml:space="preserve">The third hypothesis was that </w:t>
      </w:r>
      <w:r w:rsidR="00F35A66" w:rsidRPr="001F5D5A">
        <w:rPr>
          <w:rFonts w:ascii="Times New Roman" w:hAnsi="Times New Roman"/>
          <w:sz w:val="28"/>
          <w:szCs w:val="28"/>
        </w:rPr>
        <w:t>“lack</w:t>
      </w:r>
      <w:r w:rsidRPr="001F5D5A">
        <w:rPr>
          <w:rFonts w:ascii="Times New Roman" w:hAnsi="Times New Roman"/>
          <w:sz w:val="28"/>
          <w:szCs w:val="28"/>
        </w:rPr>
        <w:t xml:space="preserve">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w:t>
      </w:r>
      <w:r w:rsidR="00F35A66" w:rsidRPr="001F5D5A">
        <w:rPr>
          <w:rFonts w:ascii="Times New Roman" w:hAnsi="Times New Roman"/>
          <w:sz w:val="28"/>
          <w:szCs w:val="28"/>
        </w:rPr>
        <w:t>h</w:t>
      </w:r>
      <w:r w:rsidRPr="001F5D5A">
        <w:rPr>
          <w:rFonts w:ascii="Times New Roman" w:hAnsi="Times New Roman"/>
          <w:sz w:val="28"/>
          <w:szCs w:val="28"/>
        </w:rPr>
        <w:t>eading to a substantial reduction in the revenue accrue to the government.</w:t>
      </w:r>
    </w:p>
    <w:p w:rsidR="00F93EBF" w:rsidRPr="00712192" w:rsidRDefault="00F93EBF" w:rsidP="001F5D5A">
      <w:pPr>
        <w:spacing w:after="0" w:line="360" w:lineRule="auto"/>
        <w:jc w:val="both"/>
        <w:rPr>
          <w:rFonts w:ascii="Times New Roman" w:hAnsi="Times New Roman"/>
          <w:b/>
          <w:sz w:val="36"/>
          <w:szCs w:val="28"/>
        </w:rPr>
      </w:pPr>
      <w:r w:rsidRPr="00712192">
        <w:rPr>
          <w:rFonts w:ascii="Times New Roman" w:hAnsi="Times New Roman"/>
          <w:b/>
          <w:sz w:val="36"/>
          <w:szCs w:val="28"/>
        </w:rPr>
        <w:lastRenderedPageBreak/>
        <w:t xml:space="preserve">5.2 </w:t>
      </w:r>
      <w:r w:rsidRPr="00712192">
        <w:rPr>
          <w:rFonts w:ascii="Times New Roman" w:hAnsi="Times New Roman"/>
          <w:b/>
          <w:sz w:val="36"/>
          <w:szCs w:val="28"/>
        </w:rPr>
        <w:tab/>
        <w:t>CONCLUSION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One of the major sources of revenue to the government is taxation substantial amount of revenue is supposed to be generated by Nigeria government through taxation to supplement oil revenue in order that sufficient and adequate infrastructure is provided for the citizenry. However, tax evasion has robbed the government of this substantial amount of revenue such that Nigeria Government is now over dependent on the amount realized from crude oil for all its functions.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The problem of tax collection was compounded by the under developed nature of the economy and the inaccessibility of some areas. Effective contacts could not be made as to educate the people on the need to pay taxes and probably, the only time of meeting these people would when payment was required. Furthermore, there is the problem of time. Time of collection may not coincide with harvesting time, thus limiting the amount of government revenue when a proper record of such harvest does not exist.</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Furthermore, tax evasion does not only reduce the government revenue but also increases the financial burden and slow down development programmes and capital projects. The tax evasion of a concept is a universal problem only that is extents differ from one location to the other or from one nation to the other.</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 xml:space="preserve">Notwithstanding, every problem exist with its antecedence solution. The government must decide and adopt methods which will discourage or eliminate tax evasion. In order to increase the revenue generated from </w:t>
      </w:r>
      <w:r w:rsidRPr="001F5D5A">
        <w:rPr>
          <w:rFonts w:ascii="Times New Roman" w:hAnsi="Times New Roman"/>
          <w:sz w:val="28"/>
          <w:szCs w:val="28"/>
        </w:rPr>
        <w:lastRenderedPageBreak/>
        <w:t>taxation, an urgent and concerted effort have to be made by the government to see it that this, illegal act is curbed or eradicated completely.</w:t>
      </w:r>
    </w:p>
    <w:p w:rsidR="00F93EBF" w:rsidRPr="00712192" w:rsidRDefault="00F93EBF" w:rsidP="001F5D5A">
      <w:pPr>
        <w:spacing w:after="0" w:line="360" w:lineRule="auto"/>
        <w:jc w:val="both"/>
        <w:rPr>
          <w:rFonts w:ascii="Times New Roman" w:hAnsi="Times New Roman"/>
          <w:b/>
          <w:sz w:val="34"/>
          <w:szCs w:val="28"/>
        </w:rPr>
      </w:pPr>
      <w:r w:rsidRPr="00712192">
        <w:rPr>
          <w:rFonts w:ascii="Times New Roman" w:hAnsi="Times New Roman"/>
          <w:b/>
          <w:sz w:val="34"/>
          <w:szCs w:val="28"/>
        </w:rPr>
        <w:t xml:space="preserve">5.3 </w:t>
      </w:r>
      <w:r w:rsidRPr="00712192">
        <w:rPr>
          <w:rFonts w:ascii="Times New Roman" w:hAnsi="Times New Roman"/>
          <w:b/>
          <w:sz w:val="34"/>
          <w:szCs w:val="28"/>
        </w:rPr>
        <w:tab/>
        <w:t>RECOMMENDATION</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Having critically analyzed the various problems identified in the research work, (i.e the effect of tax evasion on revenue generation in Nigeria), the following recommendations are suggested, hoping that their implementation will go a long way reducing tax evasion to its bearest minimum, if not completely eradicated in Nigeria</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Firstly, most Nigeria are ignorant of the role of taxation in national planning and development. It is therefore strongly recommend that the government should cure the ignorance of important of taxation before curbing the menace of tax evasion. Public enlightenment prpogrammes should be opened on how the tax collected in the past are utilized. The taxpayers should constantly be reminded of how  capital projects and other social amenities and infrastructure can be developed  via prompt payment of taxes. People should be made to be realize that tax officials are not public enemies but public servants meant to cater for their  interests. S the people should be made aware of their contribution and the purpose for which  their contributions are utilized and how their obligations are to be discharged. The enlightenment could be done through the media  such as television and radio transmission as these are the means through which information can be widely spread across the country.</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lastRenderedPageBreak/>
        <w:tab/>
        <w:t>Most of the time, the taxpayers forget the need to perform their obligation via prompt payment of tax. It is therefore recommended that direction of the Inland Revenue published notice in the nation’s officials Gazette and in the daily papers at the beginning of each assessment yar reminding all taxable person and companies what is expected of them in terms of tax payments. The taxpayers are also to be reminded  through radio and television in local languages and also by giving handbills and posting of postals written in our local dialeats. This will go a long way reducing tax evasion which occurs as a result of ignorance.</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It is further recommended that the Nigeria government should assist on the production of satisfactory evidence of tax payments or exemption before granting right to enjoying various amenities in the country and patronage such as issue and renewal of licenses, registration and even admission of children to school. This action will make people know the importance of tax payments.</w:t>
      </w:r>
    </w:p>
    <w:p w:rsidR="00F93EBF" w:rsidRPr="001F5D5A" w:rsidRDefault="00F93EBF" w:rsidP="001F5D5A">
      <w:pPr>
        <w:spacing w:after="0" w:line="360" w:lineRule="auto"/>
        <w:jc w:val="both"/>
        <w:rPr>
          <w:rFonts w:ascii="Times New Roman" w:hAnsi="Times New Roman"/>
          <w:sz w:val="28"/>
          <w:szCs w:val="28"/>
        </w:rPr>
      </w:pPr>
      <w:r w:rsidRPr="001F5D5A">
        <w:rPr>
          <w:rFonts w:ascii="Times New Roman" w:hAnsi="Times New Roman"/>
          <w:sz w:val="28"/>
          <w:szCs w:val="28"/>
        </w:rPr>
        <w:tab/>
        <w:t>It is also suggested that each Inland Revenue office should set up a research department properly organized and staffed, charged with the responsibility of providing relevant information about the people and business in its districts.</w:t>
      </w:r>
    </w:p>
    <w:p w:rsidR="00F93EBF" w:rsidRPr="00712192" w:rsidRDefault="00F93EBF" w:rsidP="00712192">
      <w:pPr>
        <w:spacing w:after="0" w:line="360" w:lineRule="auto"/>
        <w:jc w:val="center"/>
        <w:rPr>
          <w:rFonts w:ascii="Times New Roman" w:hAnsi="Times New Roman"/>
          <w:sz w:val="28"/>
          <w:szCs w:val="28"/>
        </w:rPr>
      </w:pPr>
      <w:r w:rsidRPr="001F5D5A">
        <w:rPr>
          <w:rFonts w:ascii="Times New Roman" w:hAnsi="Times New Roman"/>
          <w:sz w:val="28"/>
          <w:szCs w:val="28"/>
        </w:rPr>
        <w:t>There should be co-operation from the government department. The various revenue divisions should seek the support of all other government departments for the purpose of necessary information and collection of taxes when necessary. Hence, the ministry of trade and industry, agriculture and work, economic and planning should have important role to play.</w:t>
      </w:r>
      <w:r w:rsidRPr="001F5D5A">
        <w:rPr>
          <w:rFonts w:ascii="Times New Roman" w:hAnsi="Times New Roman"/>
          <w:b/>
          <w:sz w:val="28"/>
          <w:szCs w:val="28"/>
        </w:rPr>
        <w:br w:type="page"/>
      </w:r>
      <w:r w:rsidRPr="00712192">
        <w:rPr>
          <w:rFonts w:ascii="Times New Roman" w:hAnsi="Times New Roman"/>
          <w:b/>
          <w:sz w:val="42"/>
          <w:szCs w:val="28"/>
        </w:rPr>
        <w:lastRenderedPageBreak/>
        <w:t>REFRENCES</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Adams</w:t>
      </w:r>
      <w:r w:rsidR="00F93EBF" w:rsidRPr="001F5D5A">
        <w:rPr>
          <w:rFonts w:ascii="Times New Roman" w:hAnsi="Times New Roman"/>
          <w:sz w:val="28"/>
          <w:szCs w:val="28"/>
        </w:rPr>
        <w:t>.C (2001)</w:t>
      </w:r>
      <w:r w:rsidR="00F93EBF" w:rsidRPr="001F5D5A">
        <w:rPr>
          <w:rFonts w:ascii="Times New Roman" w:hAnsi="Times New Roman"/>
          <w:sz w:val="28"/>
          <w:szCs w:val="28"/>
        </w:rPr>
        <w:tab/>
        <w:t>For Good and Evil the impact of Taxes on the courses of civilization U.S.A Madison publishers 2</w:t>
      </w:r>
      <w:r w:rsidR="00F93EBF" w:rsidRPr="001F5D5A">
        <w:rPr>
          <w:rFonts w:ascii="Times New Roman" w:hAnsi="Times New Roman"/>
          <w:sz w:val="28"/>
          <w:szCs w:val="28"/>
          <w:vertAlign w:val="superscript"/>
        </w:rPr>
        <w:t>ND</w:t>
      </w:r>
      <w:r w:rsidR="00F93EBF" w:rsidRPr="001F5D5A">
        <w:rPr>
          <w:rFonts w:ascii="Times New Roman" w:hAnsi="Times New Roman"/>
          <w:sz w:val="28"/>
          <w:szCs w:val="28"/>
        </w:rPr>
        <w:t xml:space="preserve"> Edition.</w:t>
      </w:r>
    </w:p>
    <w:p w:rsidR="00F93EBF" w:rsidRPr="001F5D5A" w:rsidRDefault="00F93EBF"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ANI, WU AND UGBOR, R (2010) Companies Income Tax in Nigeria Enugu, providence press Nigeria.</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Ani</w:t>
      </w:r>
      <w:r w:rsidR="00F93EBF" w:rsidRPr="001F5D5A">
        <w:rPr>
          <w:rFonts w:ascii="Times New Roman" w:hAnsi="Times New Roman"/>
          <w:sz w:val="28"/>
          <w:szCs w:val="28"/>
        </w:rPr>
        <w:t>, WU AND UGBOR, AND IGBEKA, V.C (2012) Petroleum profit and Miscellaneous  Taxation in Nigeria. Enugu, providence press, Nigeria</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 xml:space="preserve">Babalola </w:t>
      </w:r>
      <w:r w:rsidR="00F93EBF" w:rsidRPr="001F5D5A">
        <w:rPr>
          <w:rFonts w:ascii="Times New Roman" w:hAnsi="Times New Roman"/>
          <w:sz w:val="28"/>
          <w:szCs w:val="28"/>
        </w:rPr>
        <w:t>J.B (2000) Statistics with Applications, Ilorin Evidence (Nigeria) ventures publishers.</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Balls</w:t>
      </w:r>
      <w:r w:rsidR="00F93EBF" w:rsidRPr="001F5D5A">
        <w:rPr>
          <w:rFonts w:ascii="Times New Roman" w:hAnsi="Times New Roman"/>
          <w:sz w:val="28"/>
          <w:szCs w:val="28"/>
        </w:rPr>
        <w:t>, O (2014)</w:t>
      </w:r>
      <w:r w:rsidR="00F93EBF" w:rsidRPr="001F5D5A">
        <w:rPr>
          <w:rFonts w:ascii="Times New Roman" w:hAnsi="Times New Roman"/>
          <w:sz w:val="28"/>
          <w:szCs w:val="28"/>
        </w:rPr>
        <w:tab/>
        <w:t xml:space="preserve">The problems of Tax Administration in Latin America, Baltimore, John Hophin </w:t>
      </w:r>
      <w:r w:rsidR="00F93EBF" w:rsidRPr="001F5D5A">
        <w:rPr>
          <w:rFonts w:ascii="Times New Roman" w:hAnsi="Times New Roman"/>
          <w:sz w:val="28"/>
          <w:szCs w:val="28"/>
        </w:rPr>
        <w:tab/>
        <w:t>press.</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Farayola</w:t>
      </w:r>
      <w:r w:rsidR="00F93EBF" w:rsidRPr="001F5D5A">
        <w:rPr>
          <w:rFonts w:ascii="Times New Roman" w:hAnsi="Times New Roman"/>
          <w:sz w:val="28"/>
          <w:szCs w:val="28"/>
        </w:rPr>
        <w:t>, G.O (2010) Guide to Nigeria Taxation, Ikeja, All Group Nigeria Limited publishers.</w:t>
      </w:r>
    </w:p>
    <w:p w:rsidR="00F93EBF" w:rsidRPr="001F5D5A" w:rsidRDefault="00F93EBF"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 xml:space="preserve">GREGG, A, (2004): congressional Research service (CRS) report for congress: the flat tax vat and retail sales tax: overview of the issues: </w:t>
      </w:r>
      <w:hyperlink r:id="rId7" w:history="1">
        <w:r w:rsidRPr="001F5D5A">
          <w:rPr>
            <w:rStyle w:val="Hyperlink"/>
            <w:rFonts w:ascii="Times New Roman" w:hAnsi="Times New Roman"/>
            <w:sz w:val="28"/>
            <w:szCs w:val="28"/>
          </w:rPr>
          <w:t>www.senate.gov/2/nutch/RL32603</w:t>
        </w:r>
      </w:hyperlink>
      <w:r w:rsidRPr="001F5D5A">
        <w:rPr>
          <w:rFonts w:ascii="Times New Roman" w:hAnsi="Times New Roman"/>
          <w:sz w:val="28"/>
          <w:szCs w:val="28"/>
        </w:rPr>
        <w:t>.</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Ishola</w:t>
      </w:r>
      <w:r w:rsidR="00F93EBF" w:rsidRPr="001F5D5A">
        <w:rPr>
          <w:rFonts w:ascii="Times New Roman" w:hAnsi="Times New Roman"/>
          <w:sz w:val="28"/>
          <w:szCs w:val="28"/>
        </w:rPr>
        <w:t>, K.A. (2001). Companies and personal income tax in Nigeria, Ilorin idemae publishers nig limited vol 2.</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Mihir</w:t>
      </w:r>
      <w:r w:rsidR="00F93EBF" w:rsidRPr="001F5D5A">
        <w:rPr>
          <w:rFonts w:ascii="Times New Roman" w:hAnsi="Times New Roman"/>
          <w:sz w:val="28"/>
          <w:szCs w:val="28"/>
        </w:rPr>
        <w:t xml:space="preserve">, A. James; A. (2002). Vat and international trade. The evidence </w:t>
      </w:r>
      <w:hyperlink r:id="rId8" w:history="1">
        <w:r w:rsidR="00F93EBF" w:rsidRPr="001F5D5A">
          <w:rPr>
            <w:rStyle w:val="Hyperlink"/>
            <w:rFonts w:ascii="Times New Roman" w:hAnsi="Times New Roman"/>
            <w:sz w:val="28"/>
            <w:szCs w:val="28"/>
          </w:rPr>
          <w:t>www.hbs.edu/report/vat.doc</w:t>
        </w:r>
      </w:hyperlink>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 xml:space="preserve">Ochogu </w:t>
      </w:r>
      <w:r w:rsidR="00F93EBF" w:rsidRPr="001F5D5A">
        <w:rPr>
          <w:rFonts w:ascii="Times New Roman" w:hAnsi="Times New Roman"/>
          <w:sz w:val="28"/>
          <w:szCs w:val="28"/>
        </w:rPr>
        <w:t>A.C (2008). Nigeria taxation for students, Enugun; A.C. Ochiogu publishers.</w:t>
      </w:r>
    </w:p>
    <w:p w:rsidR="00F93EBF" w:rsidRPr="001F5D5A" w:rsidRDefault="00F93EBF"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lastRenderedPageBreak/>
        <w:t>Olorunfunmi, F. (2004). Research proposal and report writing. Ilorin. Olayemi publishers.</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Olu</w:t>
      </w:r>
      <w:r w:rsidR="00F93EBF" w:rsidRPr="001F5D5A">
        <w:rPr>
          <w:rFonts w:ascii="Times New Roman" w:hAnsi="Times New Roman"/>
          <w:sz w:val="28"/>
          <w:szCs w:val="28"/>
        </w:rPr>
        <w:t>, D.A (2000): Macro economics effect of Vat in Nigeria: A computation general, equilibrium analysis www.nigeria.org/economy /tax/vat.</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Oyebamiji</w:t>
      </w:r>
      <w:r w:rsidR="00F93EBF" w:rsidRPr="001F5D5A">
        <w:rPr>
          <w:rFonts w:ascii="Times New Roman" w:hAnsi="Times New Roman"/>
          <w:sz w:val="28"/>
          <w:szCs w:val="28"/>
        </w:rPr>
        <w:t>. J.O. (2004) principles and practice of taxation in Nigeria, 2</w:t>
      </w:r>
      <w:r w:rsidR="00F93EBF" w:rsidRPr="001F5D5A">
        <w:rPr>
          <w:rFonts w:ascii="Times New Roman" w:hAnsi="Times New Roman"/>
          <w:sz w:val="28"/>
          <w:szCs w:val="28"/>
          <w:vertAlign w:val="superscript"/>
        </w:rPr>
        <w:t>nd</w:t>
      </w:r>
      <w:r w:rsidR="00F93EBF" w:rsidRPr="001F5D5A">
        <w:rPr>
          <w:rFonts w:ascii="Times New Roman" w:hAnsi="Times New Roman"/>
          <w:sz w:val="28"/>
          <w:szCs w:val="28"/>
        </w:rPr>
        <w:t xml:space="preserve"> edition, Ibadan OlaoluwaFaji prionters.</w:t>
      </w:r>
    </w:p>
    <w:p w:rsidR="00F93EBF" w:rsidRPr="001F5D5A" w:rsidRDefault="00F93EBF"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Professional accounting tutors limited (2000). Statement of accounting standards (SAS) 45</w:t>
      </w:r>
      <w:r w:rsidRPr="001F5D5A">
        <w:rPr>
          <w:rFonts w:ascii="Times New Roman" w:hAnsi="Times New Roman"/>
          <w:sz w:val="28"/>
          <w:szCs w:val="28"/>
          <w:vertAlign w:val="superscript"/>
        </w:rPr>
        <w:t>th</w:t>
      </w:r>
      <w:r w:rsidRPr="001F5D5A">
        <w:rPr>
          <w:rFonts w:ascii="Times New Roman" w:hAnsi="Times New Roman"/>
          <w:sz w:val="28"/>
          <w:szCs w:val="28"/>
        </w:rPr>
        <w:t xml:space="preserve"> Edition, Lagos professional accountancy tutors printers and publishers.</w:t>
      </w:r>
    </w:p>
    <w:p w:rsidR="00F93EBF" w:rsidRPr="001F5D5A" w:rsidRDefault="00F93EBF"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RAZAQ B and AJAYI (2000). Research methodology and statistical analysis. Ilorin. Heytel press and publishing company limited.</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Sally</w:t>
      </w:r>
      <w:r w:rsidR="00F93EBF" w:rsidRPr="001F5D5A">
        <w:rPr>
          <w:rFonts w:ascii="Times New Roman" w:hAnsi="Times New Roman"/>
          <w:sz w:val="28"/>
          <w:szCs w:val="28"/>
        </w:rPr>
        <w:t>, W.(2001): Oxford advance learner dictionary united kingdom oxford university press.</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Sommefeld</w:t>
      </w:r>
      <w:r w:rsidR="00F93EBF" w:rsidRPr="001F5D5A">
        <w:rPr>
          <w:rFonts w:ascii="Times New Roman" w:hAnsi="Times New Roman"/>
          <w:sz w:val="28"/>
          <w:szCs w:val="28"/>
        </w:rPr>
        <w:t xml:space="preserve">, R.M (2001) An introduction to Taxation </w:t>
      </w:r>
      <w:r w:rsidR="00F93EBF" w:rsidRPr="001F5D5A">
        <w:rPr>
          <w:rFonts w:ascii="Times New Roman" w:hAnsi="Times New Roman"/>
          <w:sz w:val="28"/>
          <w:szCs w:val="28"/>
        </w:rPr>
        <w:tab/>
        <w:t>Harcourt Brace, Jovanovich press.</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Soyode</w:t>
      </w:r>
      <w:r w:rsidR="00F93EBF" w:rsidRPr="001F5D5A">
        <w:rPr>
          <w:rFonts w:ascii="Times New Roman" w:hAnsi="Times New Roman"/>
          <w:sz w:val="28"/>
          <w:szCs w:val="28"/>
        </w:rPr>
        <w:t xml:space="preserve">, </w:t>
      </w:r>
      <w:r w:rsidR="00F93EBF" w:rsidRPr="001F5D5A">
        <w:rPr>
          <w:rFonts w:ascii="Times New Roman" w:hAnsi="Times New Roman"/>
          <w:sz w:val="28"/>
          <w:szCs w:val="28"/>
        </w:rPr>
        <w:tab/>
        <w:t xml:space="preserve">L and KAJOLA, S.O (2006) Taxation principals and practice in Nigeria, Ibadan solicon publishers. </w:t>
      </w:r>
    </w:p>
    <w:p w:rsidR="00F93EBF" w:rsidRPr="001F5D5A" w:rsidRDefault="00201F00"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Sureey</w:t>
      </w:r>
      <w:r w:rsidR="00F93EBF" w:rsidRPr="001F5D5A">
        <w:rPr>
          <w:rFonts w:ascii="Times New Roman" w:hAnsi="Times New Roman"/>
          <w:sz w:val="28"/>
          <w:szCs w:val="28"/>
        </w:rPr>
        <w:t>, S.S (2011) Tax Administration in Under Developing countries, Balhmore; John Hopkins press.</w:t>
      </w:r>
    </w:p>
    <w:p w:rsidR="00F93EBF" w:rsidRPr="001F5D5A" w:rsidRDefault="00F93EBF" w:rsidP="001F5D5A">
      <w:pPr>
        <w:shd w:val="clear" w:color="auto" w:fill="FFFFFF"/>
        <w:spacing w:after="0" w:line="360" w:lineRule="auto"/>
        <w:ind w:left="810" w:right="43" w:hanging="810"/>
        <w:jc w:val="both"/>
        <w:rPr>
          <w:rFonts w:ascii="Times New Roman" w:hAnsi="Times New Roman"/>
          <w:sz w:val="28"/>
          <w:szCs w:val="28"/>
        </w:rPr>
      </w:pPr>
      <w:r w:rsidRPr="001F5D5A">
        <w:rPr>
          <w:rFonts w:ascii="Times New Roman" w:hAnsi="Times New Roman"/>
          <w:sz w:val="28"/>
          <w:szCs w:val="28"/>
        </w:rPr>
        <w:t xml:space="preserve">YAMANE and YARO (2014) Statistics An introductory </w:t>
      </w:r>
      <w:r w:rsidRPr="001F5D5A">
        <w:rPr>
          <w:rFonts w:ascii="Times New Roman" w:hAnsi="Times New Roman"/>
          <w:sz w:val="28"/>
          <w:szCs w:val="28"/>
        </w:rPr>
        <w:tab/>
        <w:t>analysis,2</w:t>
      </w:r>
      <w:r w:rsidRPr="001F5D5A">
        <w:rPr>
          <w:rFonts w:ascii="Times New Roman" w:hAnsi="Times New Roman"/>
          <w:sz w:val="28"/>
          <w:szCs w:val="28"/>
          <w:vertAlign w:val="superscript"/>
        </w:rPr>
        <w:t>nd</w:t>
      </w:r>
      <w:r w:rsidRPr="001F5D5A">
        <w:rPr>
          <w:rFonts w:ascii="Times New Roman" w:hAnsi="Times New Roman"/>
          <w:sz w:val="28"/>
          <w:szCs w:val="28"/>
        </w:rPr>
        <w:t xml:space="preserve"> Edition, New York Harper and Row </w:t>
      </w:r>
      <w:r w:rsidRPr="001F5D5A">
        <w:rPr>
          <w:rFonts w:ascii="Times New Roman" w:hAnsi="Times New Roman"/>
          <w:sz w:val="28"/>
          <w:szCs w:val="28"/>
        </w:rPr>
        <w:tab/>
        <w:t>Publishers.</w:t>
      </w:r>
    </w:p>
    <w:p w:rsidR="00F93EBF" w:rsidRPr="001F5D5A" w:rsidRDefault="00F93EBF" w:rsidP="001F5D5A">
      <w:pPr>
        <w:shd w:val="clear" w:color="auto" w:fill="FFFFFF"/>
        <w:spacing w:after="0" w:line="360" w:lineRule="auto"/>
        <w:ind w:left="720" w:right="43" w:hanging="720"/>
        <w:jc w:val="both"/>
        <w:rPr>
          <w:rFonts w:ascii="Times New Roman" w:hAnsi="Times New Roman"/>
          <w:b/>
          <w:sz w:val="28"/>
          <w:szCs w:val="28"/>
        </w:rPr>
      </w:pPr>
    </w:p>
    <w:p w:rsidR="00F93EBF" w:rsidRPr="001F5D5A" w:rsidRDefault="00F93EBF" w:rsidP="001F5D5A">
      <w:pPr>
        <w:shd w:val="clear" w:color="auto" w:fill="FFFFFF"/>
        <w:spacing w:after="0" w:line="360" w:lineRule="auto"/>
        <w:ind w:left="720" w:right="43" w:hanging="720"/>
        <w:jc w:val="both"/>
        <w:rPr>
          <w:rFonts w:ascii="Times New Roman" w:hAnsi="Times New Roman"/>
          <w:b/>
          <w:sz w:val="28"/>
          <w:szCs w:val="28"/>
        </w:rPr>
      </w:pPr>
    </w:p>
    <w:p w:rsidR="009A517C" w:rsidRPr="001F5D5A" w:rsidRDefault="009A517C" w:rsidP="001F5D5A">
      <w:pPr>
        <w:spacing w:line="360" w:lineRule="auto"/>
        <w:rPr>
          <w:rFonts w:ascii="Times New Roman" w:hAnsi="Times New Roman"/>
          <w:sz w:val="28"/>
          <w:szCs w:val="28"/>
        </w:rPr>
      </w:pPr>
    </w:p>
    <w:sectPr w:rsidR="009A517C" w:rsidRPr="001F5D5A" w:rsidSect="001F5D5A">
      <w:footerReference w:type="default" r:id="rId9"/>
      <w:pgSz w:w="11520" w:h="14400" w:code="9"/>
      <w:pgMar w:top="1440" w:right="1440" w:bottom="1440" w:left="144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30B" w:rsidRDefault="009C230B" w:rsidP="00CF4DE9">
      <w:pPr>
        <w:spacing w:after="0" w:line="240" w:lineRule="auto"/>
      </w:pPr>
      <w:r>
        <w:separator/>
      </w:r>
    </w:p>
  </w:endnote>
  <w:endnote w:type="continuationSeparator" w:id="1">
    <w:p w:rsidR="009C230B" w:rsidRDefault="009C230B" w:rsidP="00CF4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54937"/>
      <w:docPartObj>
        <w:docPartGallery w:val="Page Numbers (Bottom of Page)"/>
        <w:docPartUnique/>
      </w:docPartObj>
    </w:sdtPr>
    <w:sdtContent>
      <w:p w:rsidR="001F601E" w:rsidRDefault="00E15A8E">
        <w:pPr>
          <w:pStyle w:val="Footer"/>
          <w:jc w:val="center"/>
        </w:pPr>
        <w:fldSimple w:instr=" PAGE   \* MERGEFORMAT ">
          <w:r w:rsidR="006E15BD">
            <w:rPr>
              <w:noProof/>
            </w:rPr>
            <w:t>1</w:t>
          </w:r>
        </w:fldSimple>
      </w:p>
    </w:sdtContent>
  </w:sdt>
  <w:p w:rsidR="001F601E" w:rsidRDefault="001F6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30B" w:rsidRDefault="009C230B" w:rsidP="00CF4DE9">
      <w:pPr>
        <w:spacing w:after="0" w:line="240" w:lineRule="auto"/>
      </w:pPr>
      <w:r>
        <w:separator/>
      </w:r>
    </w:p>
  </w:footnote>
  <w:footnote w:type="continuationSeparator" w:id="1">
    <w:p w:rsidR="009C230B" w:rsidRDefault="009C230B" w:rsidP="00CF4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6D63"/>
    <w:multiLevelType w:val="hybridMultilevel"/>
    <w:tmpl w:val="582E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F93EBF"/>
    <w:rsid w:val="00035C9A"/>
    <w:rsid w:val="0006773E"/>
    <w:rsid w:val="00157444"/>
    <w:rsid w:val="001A3132"/>
    <w:rsid w:val="001D3AF2"/>
    <w:rsid w:val="001E6ED0"/>
    <w:rsid w:val="001F5D5A"/>
    <w:rsid w:val="001F601E"/>
    <w:rsid w:val="00201F00"/>
    <w:rsid w:val="00212A36"/>
    <w:rsid w:val="002159DB"/>
    <w:rsid w:val="00225E68"/>
    <w:rsid w:val="00285890"/>
    <w:rsid w:val="00295AA8"/>
    <w:rsid w:val="00297CEF"/>
    <w:rsid w:val="00332EFC"/>
    <w:rsid w:val="003A704F"/>
    <w:rsid w:val="0042173A"/>
    <w:rsid w:val="004469AA"/>
    <w:rsid w:val="00460293"/>
    <w:rsid w:val="00481DE5"/>
    <w:rsid w:val="004B248E"/>
    <w:rsid w:val="004B527F"/>
    <w:rsid w:val="0050621A"/>
    <w:rsid w:val="00506903"/>
    <w:rsid w:val="00563111"/>
    <w:rsid w:val="00565C42"/>
    <w:rsid w:val="005813DC"/>
    <w:rsid w:val="00591F73"/>
    <w:rsid w:val="00665482"/>
    <w:rsid w:val="006E15BD"/>
    <w:rsid w:val="00712192"/>
    <w:rsid w:val="00785104"/>
    <w:rsid w:val="007E5EC2"/>
    <w:rsid w:val="008062C2"/>
    <w:rsid w:val="00824597"/>
    <w:rsid w:val="00843AAC"/>
    <w:rsid w:val="00851EF2"/>
    <w:rsid w:val="0089120F"/>
    <w:rsid w:val="008E7DD2"/>
    <w:rsid w:val="009301FE"/>
    <w:rsid w:val="00936886"/>
    <w:rsid w:val="0097787A"/>
    <w:rsid w:val="009A517C"/>
    <w:rsid w:val="009B182F"/>
    <w:rsid w:val="009C230B"/>
    <w:rsid w:val="009E64B3"/>
    <w:rsid w:val="009F1E12"/>
    <w:rsid w:val="009F212B"/>
    <w:rsid w:val="00A25B35"/>
    <w:rsid w:val="00A8191A"/>
    <w:rsid w:val="00A91098"/>
    <w:rsid w:val="00AC689C"/>
    <w:rsid w:val="00AE14D7"/>
    <w:rsid w:val="00AF1075"/>
    <w:rsid w:val="00B10305"/>
    <w:rsid w:val="00B27333"/>
    <w:rsid w:val="00B37D35"/>
    <w:rsid w:val="00B774DD"/>
    <w:rsid w:val="00BC3916"/>
    <w:rsid w:val="00BD521C"/>
    <w:rsid w:val="00BE130F"/>
    <w:rsid w:val="00BF5BDE"/>
    <w:rsid w:val="00C106BE"/>
    <w:rsid w:val="00C73FAE"/>
    <w:rsid w:val="00CA2958"/>
    <w:rsid w:val="00CB39FE"/>
    <w:rsid w:val="00CE6E93"/>
    <w:rsid w:val="00CF4DE9"/>
    <w:rsid w:val="00D0622C"/>
    <w:rsid w:val="00D2140F"/>
    <w:rsid w:val="00D23719"/>
    <w:rsid w:val="00D3469B"/>
    <w:rsid w:val="00DE5250"/>
    <w:rsid w:val="00E15A8E"/>
    <w:rsid w:val="00E37218"/>
    <w:rsid w:val="00E61EAC"/>
    <w:rsid w:val="00E82EB7"/>
    <w:rsid w:val="00E85C9C"/>
    <w:rsid w:val="00E91DFE"/>
    <w:rsid w:val="00EA1777"/>
    <w:rsid w:val="00EC1D67"/>
    <w:rsid w:val="00EF507C"/>
    <w:rsid w:val="00F13098"/>
    <w:rsid w:val="00F2638E"/>
    <w:rsid w:val="00F35A66"/>
    <w:rsid w:val="00F61C85"/>
    <w:rsid w:val="00F93EBF"/>
    <w:rsid w:val="00FA39FA"/>
    <w:rsid w:val="00FC6B06"/>
    <w:rsid w:val="00FD4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41" type="connector" idref="#_x0000_s1039"/>
        <o:r id="V:Rule42" type="connector" idref="#_x0000_s1038"/>
        <o:r id="V:Rule43" type="connector" idref="#_x0000_s1030"/>
        <o:r id="V:Rule44" type="connector" idref="#_x0000_s1031"/>
        <o:r id="V:Rule45" type="connector" idref="#_x0000_s1064"/>
        <o:r id="V:Rule46" type="connector" idref="#_x0000_s1041"/>
        <o:r id="V:Rule47" type="connector" idref="#_x0000_s1062"/>
        <o:r id="V:Rule48" type="connector" idref="#_x0000_s1037"/>
        <o:r id="V:Rule49" type="connector" idref="#_x0000_s1053"/>
        <o:r id="V:Rule50" type="connector" idref="#_x0000_s1073"/>
        <o:r id="V:Rule51" type="connector" idref="#_x0000_s1040"/>
        <o:r id="V:Rule52" type="connector" idref="#_x0000_s1057"/>
        <o:r id="V:Rule53" type="connector" idref="#_x0000_s1035"/>
        <o:r id="V:Rule54" type="connector" idref="#_x0000_s1072"/>
        <o:r id="V:Rule55" type="connector" idref="#_x0000_s1032"/>
        <o:r id="V:Rule56" type="connector" idref="#_x0000_s1042"/>
        <o:r id="V:Rule57" type="connector" idref="#_x0000_s1036"/>
        <o:r id="V:Rule58" type="connector" idref="#_x0000_s1045"/>
        <o:r id="V:Rule59" type="connector" idref="#_x0000_s1061"/>
        <o:r id="V:Rule60" type="connector" idref="#_x0000_s1046"/>
        <o:r id="V:Rule61" type="connector" idref="#_x0000_s1060"/>
        <o:r id="V:Rule62" type="connector" idref="#_x0000_s1071"/>
        <o:r id="V:Rule63" type="connector" idref="#_x0000_s1033"/>
        <o:r id="V:Rule64" type="connector" idref="#_x0000_s1074"/>
        <o:r id="V:Rule65" type="connector" idref="#_x0000_s1066"/>
        <o:r id="V:Rule66" type="connector" idref="#_x0000_s1065"/>
        <o:r id="V:Rule67" type="connector" idref="#_x0000_s1069"/>
        <o:r id="V:Rule68" type="connector" idref="#_x0000_s1034"/>
        <o:r id="V:Rule69" type="connector" idref="#_x0000_s1028"/>
        <o:r id="V:Rule70" type="connector" idref="#_x0000_s1043"/>
        <o:r id="V:Rule71" type="connector" idref="#_x0000_s1029"/>
        <o:r id="V:Rule72" type="connector" idref="#_x0000_s1050"/>
        <o:r id="V:Rule73" type="connector" idref="#_x0000_s1056"/>
        <o:r id="V:Rule74" type="connector" idref="#_x0000_s1051"/>
        <o:r id="V:Rule75" type="connector" idref="#_x0000_s1063"/>
        <o:r id="V:Rule76" type="connector" idref="#_x0000_s1070"/>
        <o:r id="V:Rule77" type="connector" idref="#_x0000_s1058"/>
        <o:r id="V:Rule78" type="connector" idref="#_x0000_s1059"/>
        <o:r id="V:Rule79" type="connector" idref="#_x0000_s1067"/>
        <o:r id="V:Rule8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EBF"/>
    <w:pPr>
      <w:ind w:left="720"/>
      <w:contextualSpacing/>
    </w:pPr>
  </w:style>
  <w:style w:type="character" w:styleId="Hyperlink">
    <w:name w:val="Hyperlink"/>
    <w:basedOn w:val="DefaultParagraphFont"/>
    <w:rsid w:val="00F93EBF"/>
    <w:rPr>
      <w:color w:val="0000FF"/>
      <w:u w:val="single"/>
    </w:rPr>
  </w:style>
  <w:style w:type="paragraph" w:styleId="Footer">
    <w:name w:val="footer"/>
    <w:basedOn w:val="Normal"/>
    <w:link w:val="FooterChar"/>
    <w:uiPriority w:val="99"/>
    <w:unhideWhenUsed/>
    <w:rsid w:val="00F93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EBF"/>
    <w:rPr>
      <w:rFonts w:ascii="Calibri" w:eastAsia="Calibri" w:hAnsi="Calibri" w:cs="Times New Roman"/>
    </w:rPr>
  </w:style>
  <w:style w:type="paragraph" w:styleId="BodyTextIndent3">
    <w:name w:val="Body Text Indent 3"/>
    <w:basedOn w:val="Normal"/>
    <w:link w:val="BodyTextIndent3Char"/>
    <w:rsid w:val="00F93EBF"/>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F93EBF"/>
    <w:rPr>
      <w:rFonts w:ascii="Arial" w:eastAsia="Times New Roman" w:hAnsi="Arial" w:cs="Arial"/>
      <w:sz w:val="24"/>
      <w:szCs w:val="24"/>
    </w:rPr>
  </w:style>
  <w:style w:type="paragraph" w:styleId="BalloonText">
    <w:name w:val="Balloon Text"/>
    <w:basedOn w:val="Normal"/>
    <w:link w:val="BalloonTextChar"/>
    <w:uiPriority w:val="99"/>
    <w:semiHidden/>
    <w:unhideWhenUsed/>
    <w:rsid w:val="00F9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EBF"/>
    <w:rPr>
      <w:rFonts w:ascii="Tahoma" w:eastAsia="Calibri" w:hAnsi="Tahoma" w:cs="Tahoma"/>
      <w:sz w:val="16"/>
      <w:szCs w:val="16"/>
    </w:rPr>
  </w:style>
  <w:style w:type="paragraph" w:styleId="Header">
    <w:name w:val="header"/>
    <w:basedOn w:val="Normal"/>
    <w:link w:val="HeaderChar"/>
    <w:uiPriority w:val="99"/>
    <w:semiHidden/>
    <w:unhideWhenUsed/>
    <w:rsid w:val="00CF4D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4DE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s.edu/report/vat.doc" TargetMode="External"/><Relationship Id="rId3" Type="http://schemas.openxmlformats.org/officeDocument/2006/relationships/settings" Target="settings.xml"/><Relationship Id="rId7" Type="http://schemas.openxmlformats.org/officeDocument/2006/relationships/hyperlink" Target="http://www.senate.gov/2/nutch/RL326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46</Pages>
  <Words>7738</Words>
  <Characters>44108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2022-05-30T12:09:00Z</dcterms:created>
  <dcterms:modified xsi:type="dcterms:W3CDTF">2025-06-01T13:37:00Z</dcterms:modified>
</cp:coreProperties>
</file>