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C4" w:rsidRPr="00DF0FC5" w:rsidRDefault="00AE41C4" w:rsidP="00F67641">
      <w:pPr>
        <w:pStyle w:val="NoSpacing"/>
        <w:spacing w:line="360" w:lineRule="auto"/>
        <w:jc w:val="center"/>
        <w:rPr>
          <w:rFonts w:ascii="Albertus Extra Bold" w:hAnsi="Albertus Extra Bold" w:cs="Times New Roman"/>
          <w:b/>
          <w:color w:val="000000" w:themeColor="text1"/>
          <w:sz w:val="40"/>
          <w:szCs w:val="36"/>
        </w:rPr>
      </w:pPr>
      <w:bookmarkStart w:id="0" w:name="_GoBack"/>
      <w:bookmarkEnd w:id="0"/>
      <w:r w:rsidRPr="00DF0FC5">
        <w:rPr>
          <w:rFonts w:ascii="Albertus Extra Bold" w:hAnsi="Albertus Extra Bold" w:cs="Times New Roman"/>
          <w:b/>
          <w:color w:val="000000" w:themeColor="text1"/>
          <w:sz w:val="40"/>
          <w:szCs w:val="36"/>
        </w:rPr>
        <w:t>THE CHALLENGES OF SMALLSCALE BUSINESS IN NIGERIA</w:t>
      </w:r>
    </w:p>
    <w:p w:rsidR="00AE41C4" w:rsidRPr="00F67641" w:rsidRDefault="00AE41C4" w:rsidP="00F67641">
      <w:pPr>
        <w:pStyle w:val="NoSpacing"/>
        <w:spacing w:line="360" w:lineRule="auto"/>
        <w:jc w:val="center"/>
        <w:rPr>
          <w:rFonts w:ascii="Arial Rounded MT Bold" w:hAnsi="Arial Rounded MT Bold" w:cs="Times New Roman"/>
          <w:b/>
          <w:color w:val="000000" w:themeColor="text1"/>
          <w:sz w:val="20"/>
          <w:szCs w:val="28"/>
        </w:rPr>
      </w:pPr>
      <w:r w:rsidRPr="00F67641">
        <w:rPr>
          <w:rFonts w:ascii="Arial Rounded MT Bold" w:hAnsi="Arial Rounded MT Bold" w:cs="Times New Roman"/>
          <w:b/>
          <w:color w:val="000000" w:themeColor="text1"/>
          <w:sz w:val="24"/>
          <w:szCs w:val="36"/>
        </w:rPr>
        <w:t>(A CASE STUDY OF DEKULL INDUSTRY LTD ILORIN)</w:t>
      </w:r>
    </w:p>
    <w:p w:rsidR="00AE41C4" w:rsidRPr="00291868" w:rsidRDefault="00AE41C4" w:rsidP="00F67641">
      <w:pPr>
        <w:spacing w:line="360" w:lineRule="auto"/>
        <w:jc w:val="center"/>
        <w:rPr>
          <w:rFonts w:ascii="Times New Roman" w:hAnsi="Times New Roman" w:cs="Times New Roman"/>
          <w:color w:val="0D0D0D" w:themeColor="text1" w:themeTint="F2"/>
          <w:sz w:val="6"/>
        </w:rPr>
      </w:pPr>
    </w:p>
    <w:p w:rsidR="00AE41C4" w:rsidRPr="00DF0FC5" w:rsidRDefault="00AE41C4" w:rsidP="00F67641">
      <w:pPr>
        <w:spacing w:line="360" w:lineRule="auto"/>
        <w:jc w:val="center"/>
        <w:rPr>
          <w:rFonts w:ascii="Monotype Corsiva" w:hAnsi="Monotype Corsiva" w:cs="Times New Roman"/>
          <w:b/>
          <w:color w:val="0D0D0D" w:themeColor="text1" w:themeTint="F2"/>
          <w:sz w:val="46"/>
        </w:rPr>
      </w:pPr>
      <w:r w:rsidRPr="00DF0FC5">
        <w:rPr>
          <w:rFonts w:ascii="Monotype Corsiva" w:hAnsi="Monotype Corsiva" w:cs="Times New Roman"/>
          <w:b/>
          <w:color w:val="0D0D0D" w:themeColor="text1" w:themeTint="F2"/>
          <w:sz w:val="46"/>
        </w:rPr>
        <w:t>BY</w:t>
      </w:r>
    </w:p>
    <w:p w:rsidR="00AE41C4" w:rsidRPr="00291868" w:rsidRDefault="00AE41C4" w:rsidP="00F67641">
      <w:pPr>
        <w:spacing w:line="360" w:lineRule="auto"/>
        <w:jc w:val="center"/>
        <w:rPr>
          <w:rFonts w:ascii="Times New Roman" w:hAnsi="Times New Roman" w:cs="Times New Roman"/>
          <w:color w:val="0D0D0D" w:themeColor="text1" w:themeTint="F2"/>
          <w:sz w:val="2"/>
        </w:rPr>
      </w:pPr>
    </w:p>
    <w:p w:rsidR="00AE41C4" w:rsidRPr="00DF0FC5" w:rsidRDefault="00AE41C4" w:rsidP="00F67641">
      <w:pPr>
        <w:spacing w:after="0" w:line="360" w:lineRule="auto"/>
        <w:jc w:val="center"/>
        <w:rPr>
          <w:rFonts w:ascii="Arial Black" w:hAnsi="Arial Black" w:cs="Times New Roman"/>
          <w:b/>
          <w:color w:val="0D0D0D" w:themeColor="text1" w:themeTint="F2"/>
          <w:sz w:val="36"/>
          <w:szCs w:val="36"/>
        </w:rPr>
      </w:pPr>
      <w:r>
        <w:rPr>
          <w:rFonts w:ascii="Arial Black" w:hAnsi="Arial Black" w:cs="Times New Roman"/>
          <w:b/>
          <w:color w:val="0D0D0D" w:themeColor="text1" w:themeTint="F2"/>
          <w:sz w:val="36"/>
          <w:szCs w:val="36"/>
        </w:rPr>
        <w:t>GBADAMOSI LATIFAT ABIOLA</w:t>
      </w:r>
    </w:p>
    <w:p w:rsidR="00AE41C4" w:rsidRPr="00DF0FC5" w:rsidRDefault="00AE41C4" w:rsidP="00F67641">
      <w:pPr>
        <w:spacing w:after="0" w:line="360" w:lineRule="auto"/>
        <w:jc w:val="center"/>
        <w:rPr>
          <w:rFonts w:ascii="Arial Rounded MT Bold" w:hAnsi="Arial Rounded MT Bold" w:cs="Times New Roman"/>
          <w:b/>
          <w:color w:val="0D0D0D" w:themeColor="text1" w:themeTint="F2"/>
          <w:sz w:val="36"/>
          <w:szCs w:val="44"/>
        </w:rPr>
      </w:pPr>
      <w:r>
        <w:rPr>
          <w:rFonts w:ascii="Arial Rounded MT Bold" w:hAnsi="Arial Rounded MT Bold" w:cs="Times New Roman"/>
          <w:b/>
          <w:color w:val="0D0D0D" w:themeColor="text1" w:themeTint="F2"/>
          <w:sz w:val="36"/>
          <w:szCs w:val="44"/>
        </w:rPr>
        <w:t>HND/23/BAM/PT/0002</w:t>
      </w:r>
    </w:p>
    <w:p w:rsidR="00AE41C4" w:rsidRPr="00291868" w:rsidRDefault="00AE41C4" w:rsidP="00F67641">
      <w:pPr>
        <w:spacing w:after="0" w:line="360" w:lineRule="auto"/>
        <w:jc w:val="center"/>
        <w:rPr>
          <w:rFonts w:ascii="Times New Roman" w:hAnsi="Times New Roman" w:cs="Times New Roman"/>
          <w:color w:val="0D0D0D" w:themeColor="text1" w:themeTint="F2"/>
        </w:rPr>
      </w:pPr>
    </w:p>
    <w:p w:rsidR="00AE41C4" w:rsidRDefault="00AE41C4" w:rsidP="00F67641">
      <w:pPr>
        <w:spacing w:after="0" w:line="360" w:lineRule="auto"/>
        <w:jc w:val="center"/>
        <w:rPr>
          <w:rFonts w:ascii="Times New Roman" w:hAnsi="Times New Roman" w:cs="Times New Roman"/>
          <w:b/>
          <w:color w:val="0D0D0D" w:themeColor="text1" w:themeTint="F2"/>
          <w:sz w:val="30"/>
          <w:szCs w:val="32"/>
        </w:rPr>
      </w:pPr>
      <w:r w:rsidRPr="00291868">
        <w:rPr>
          <w:rFonts w:ascii="Times New Roman" w:hAnsi="Times New Roman" w:cs="Times New Roman"/>
          <w:b/>
          <w:color w:val="0D0D0D" w:themeColor="text1" w:themeTint="F2"/>
          <w:sz w:val="30"/>
          <w:szCs w:val="32"/>
        </w:rPr>
        <w:t>BEING A RESEARCH PROJECT SUBMITTED TO</w:t>
      </w:r>
    </w:p>
    <w:p w:rsidR="00AE41C4" w:rsidRPr="00CC31AC" w:rsidRDefault="00AE41C4" w:rsidP="00F67641">
      <w:pPr>
        <w:spacing w:after="0" w:line="360" w:lineRule="auto"/>
        <w:jc w:val="center"/>
        <w:rPr>
          <w:rFonts w:ascii="Impact" w:hAnsi="Impact" w:cs="Times New Roman"/>
          <w:color w:val="0D0D0D" w:themeColor="text1" w:themeTint="F2"/>
          <w:sz w:val="30"/>
          <w:szCs w:val="32"/>
        </w:rPr>
      </w:pPr>
      <w:r w:rsidRPr="00CC31AC">
        <w:rPr>
          <w:rFonts w:ascii="Gill Sans Ultra Bold Condensed" w:hAnsi="Gill Sans Ultra Bold Condensed" w:cs="Times New Roman"/>
          <w:color w:val="0D0D0D" w:themeColor="text1" w:themeTint="F2"/>
          <w:sz w:val="30"/>
          <w:szCs w:val="32"/>
        </w:rPr>
        <w:t>THE DEPARTMENT OF BUSINESS ADMINISTRATION,</w:t>
      </w:r>
    </w:p>
    <w:p w:rsidR="00AE41C4" w:rsidRPr="00CC31AC" w:rsidRDefault="00AE41C4" w:rsidP="00F67641">
      <w:pPr>
        <w:spacing w:after="0" w:line="360" w:lineRule="auto"/>
        <w:jc w:val="center"/>
        <w:rPr>
          <w:rFonts w:ascii="Times New Roman" w:hAnsi="Times New Roman" w:cs="Times New Roman"/>
          <w:color w:val="0D0D0D" w:themeColor="text1" w:themeTint="F2"/>
          <w:sz w:val="30"/>
          <w:szCs w:val="32"/>
        </w:rPr>
      </w:pPr>
      <w:r w:rsidRPr="00CC31AC">
        <w:rPr>
          <w:rFonts w:ascii="Impact" w:hAnsi="Impact" w:cs="Times New Roman"/>
          <w:color w:val="0D0D0D" w:themeColor="text1" w:themeTint="F2"/>
          <w:sz w:val="30"/>
          <w:szCs w:val="32"/>
        </w:rPr>
        <w:t>INSTITUTE OF FINANCE AND MANAGEMENT STUDIES</w:t>
      </w:r>
    </w:p>
    <w:p w:rsidR="00AE41C4" w:rsidRPr="00CC31AC" w:rsidRDefault="00AE41C4" w:rsidP="00F67641">
      <w:pPr>
        <w:spacing w:line="360" w:lineRule="auto"/>
        <w:jc w:val="center"/>
        <w:rPr>
          <w:rFonts w:ascii="Times New Roman" w:hAnsi="Times New Roman" w:cs="Times New Roman"/>
          <w:color w:val="0D0D0D" w:themeColor="text1" w:themeTint="F2"/>
          <w:sz w:val="6"/>
        </w:rPr>
      </w:pPr>
    </w:p>
    <w:p w:rsidR="00AE41C4" w:rsidRDefault="00AE41C4" w:rsidP="00F67641">
      <w:pPr>
        <w:spacing w:after="0" w:line="360" w:lineRule="auto"/>
        <w:jc w:val="center"/>
        <w:rPr>
          <w:rFonts w:ascii="Arial Rounded MT Bold" w:hAnsi="Arial Rounded MT Bold" w:cs="Times New Roman"/>
          <w:b/>
          <w:color w:val="0D0D0D" w:themeColor="text1" w:themeTint="F2"/>
          <w:sz w:val="30"/>
          <w:szCs w:val="32"/>
        </w:rPr>
      </w:pPr>
      <w:r w:rsidRPr="00DF0FC5">
        <w:rPr>
          <w:rFonts w:ascii="Arial Rounded MT Bold" w:hAnsi="Arial Rounded MT Bold" w:cs="Times New Roman"/>
          <w:b/>
          <w:color w:val="0D0D0D" w:themeColor="text1" w:themeTint="F2"/>
          <w:sz w:val="30"/>
          <w:szCs w:val="32"/>
        </w:rPr>
        <w:t>IN PARTIAL FULFILLMENT OF THE REQU</w:t>
      </w:r>
      <w:r>
        <w:rPr>
          <w:rFonts w:ascii="Arial Rounded MT Bold" w:hAnsi="Arial Rounded MT Bold" w:cs="Times New Roman"/>
          <w:b/>
          <w:color w:val="0D0D0D" w:themeColor="text1" w:themeTint="F2"/>
          <w:sz w:val="30"/>
          <w:szCs w:val="32"/>
        </w:rPr>
        <w:t xml:space="preserve">IREMENT FOR THE AWARD OF HIGHER </w:t>
      </w:r>
      <w:r w:rsidRPr="00DF0FC5">
        <w:rPr>
          <w:rFonts w:ascii="Arial Rounded MT Bold" w:hAnsi="Arial Rounded MT Bold" w:cs="Times New Roman"/>
          <w:b/>
          <w:color w:val="0D0D0D" w:themeColor="text1" w:themeTint="F2"/>
          <w:sz w:val="30"/>
          <w:szCs w:val="32"/>
        </w:rPr>
        <w:t>NATIONAL DIPLOMA (</w:t>
      </w:r>
      <w:r>
        <w:rPr>
          <w:rFonts w:ascii="Arial Rounded MT Bold" w:hAnsi="Arial Rounded MT Bold" w:cs="Times New Roman"/>
          <w:b/>
          <w:color w:val="0D0D0D" w:themeColor="text1" w:themeTint="F2"/>
          <w:sz w:val="30"/>
          <w:szCs w:val="32"/>
        </w:rPr>
        <w:t>H</w:t>
      </w:r>
      <w:r w:rsidRPr="00DF0FC5">
        <w:rPr>
          <w:rFonts w:ascii="Arial Rounded MT Bold" w:hAnsi="Arial Rounded MT Bold" w:cs="Times New Roman"/>
          <w:b/>
          <w:color w:val="0D0D0D" w:themeColor="text1" w:themeTint="F2"/>
          <w:sz w:val="30"/>
          <w:szCs w:val="32"/>
        </w:rPr>
        <w:t>ND) IN BUSINESS ADMINISTRATION,</w:t>
      </w:r>
    </w:p>
    <w:p w:rsidR="00AE41C4" w:rsidRPr="00DF0FC5" w:rsidRDefault="00AE41C4" w:rsidP="00F67641">
      <w:pPr>
        <w:spacing w:after="0" w:line="360" w:lineRule="auto"/>
        <w:jc w:val="center"/>
        <w:rPr>
          <w:rFonts w:ascii="Arial Rounded MT Bold" w:hAnsi="Arial Rounded MT Bold" w:cs="Times New Roman"/>
          <w:b/>
          <w:color w:val="0D0D0D" w:themeColor="text1" w:themeTint="F2"/>
          <w:sz w:val="32"/>
          <w:szCs w:val="32"/>
        </w:rPr>
      </w:pPr>
      <w:r w:rsidRPr="00DF0FC5">
        <w:rPr>
          <w:rFonts w:ascii="Arial Rounded MT Bold" w:hAnsi="Arial Rounded MT Bold" w:cs="Times New Roman"/>
          <w:b/>
          <w:color w:val="0D0D0D" w:themeColor="text1" w:themeTint="F2"/>
          <w:sz w:val="30"/>
          <w:szCs w:val="32"/>
        </w:rPr>
        <w:t>KWARA STATE POLYTECHNIC, ILORI</w:t>
      </w:r>
      <w:r w:rsidRPr="00DF0FC5">
        <w:rPr>
          <w:rFonts w:ascii="Arial Rounded MT Bold" w:hAnsi="Arial Rounded MT Bold" w:cs="Times New Roman"/>
          <w:b/>
          <w:color w:val="0D0D0D" w:themeColor="text1" w:themeTint="F2"/>
          <w:sz w:val="32"/>
          <w:szCs w:val="32"/>
        </w:rPr>
        <w:t>N.</w:t>
      </w:r>
    </w:p>
    <w:p w:rsidR="00AE41C4" w:rsidRDefault="00AE41C4" w:rsidP="00F67641">
      <w:pPr>
        <w:spacing w:line="360" w:lineRule="auto"/>
        <w:jc w:val="center"/>
        <w:rPr>
          <w:rFonts w:ascii="Times New Roman" w:hAnsi="Times New Roman" w:cs="Times New Roman"/>
          <w:b/>
          <w:color w:val="0D0D0D" w:themeColor="text1" w:themeTint="F2"/>
          <w:sz w:val="40"/>
        </w:rPr>
      </w:pPr>
    </w:p>
    <w:p w:rsidR="00AE41C4" w:rsidRPr="00B24B6D" w:rsidRDefault="00F67641" w:rsidP="00F67641">
      <w:pPr>
        <w:spacing w:line="360" w:lineRule="auto"/>
        <w:jc w:val="center"/>
        <w:rPr>
          <w:rFonts w:ascii="Arial Rounded MT Bold" w:hAnsi="Arial Rounded MT Bold" w:cs="Times New Roman"/>
          <w:b/>
          <w:color w:val="0D0D0D" w:themeColor="text1" w:themeTint="F2"/>
          <w:sz w:val="16"/>
        </w:rPr>
      </w:pPr>
      <w:r>
        <w:rPr>
          <w:rFonts w:ascii="Arial Rounded MT Bold" w:hAnsi="Arial Rounded MT Bold" w:cs="Times New Roman"/>
          <w:b/>
          <w:color w:val="0D0D0D" w:themeColor="text1" w:themeTint="F2"/>
          <w:sz w:val="34"/>
        </w:rPr>
        <w:tab/>
      </w:r>
      <w:r>
        <w:rPr>
          <w:rFonts w:ascii="Arial Rounded MT Bold" w:hAnsi="Arial Rounded MT Bold" w:cs="Times New Roman"/>
          <w:b/>
          <w:color w:val="0D0D0D" w:themeColor="text1" w:themeTint="F2"/>
          <w:sz w:val="34"/>
        </w:rPr>
        <w:tab/>
      </w:r>
      <w:r>
        <w:rPr>
          <w:rFonts w:ascii="Arial Rounded MT Bold" w:hAnsi="Arial Rounded MT Bold" w:cs="Times New Roman"/>
          <w:b/>
          <w:color w:val="0D0D0D" w:themeColor="text1" w:themeTint="F2"/>
          <w:sz w:val="34"/>
        </w:rPr>
        <w:tab/>
      </w:r>
      <w:r>
        <w:rPr>
          <w:rFonts w:ascii="Arial Rounded MT Bold" w:hAnsi="Arial Rounded MT Bold" w:cs="Times New Roman"/>
          <w:b/>
          <w:color w:val="0D0D0D" w:themeColor="text1" w:themeTint="F2"/>
          <w:sz w:val="34"/>
        </w:rPr>
        <w:tab/>
      </w:r>
      <w:r>
        <w:rPr>
          <w:rFonts w:ascii="Arial Rounded MT Bold" w:hAnsi="Arial Rounded MT Bold" w:cs="Times New Roman"/>
          <w:b/>
          <w:color w:val="0D0D0D" w:themeColor="text1" w:themeTint="F2"/>
          <w:sz w:val="34"/>
        </w:rPr>
        <w:tab/>
      </w:r>
      <w:r>
        <w:rPr>
          <w:rFonts w:ascii="Arial Rounded MT Bold" w:hAnsi="Arial Rounded MT Bold" w:cs="Times New Roman"/>
          <w:b/>
          <w:color w:val="0D0D0D" w:themeColor="text1" w:themeTint="F2"/>
          <w:sz w:val="34"/>
        </w:rPr>
        <w:tab/>
      </w:r>
      <w:r w:rsidR="00AE41C4" w:rsidRPr="00B24B6D">
        <w:rPr>
          <w:rFonts w:ascii="Arial Rounded MT Bold" w:hAnsi="Arial Rounded MT Bold" w:cs="Times New Roman"/>
          <w:b/>
          <w:color w:val="0D0D0D" w:themeColor="text1" w:themeTint="F2"/>
          <w:sz w:val="34"/>
        </w:rPr>
        <w:t>JUNE, 20</w:t>
      </w:r>
      <w:r w:rsidR="00AE41C4">
        <w:rPr>
          <w:rFonts w:ascii="Arial Rounded MT Bold" w:hAnsi="Arial Rounded MT Bold" w:cs="Times New Roman"/>
          <w:b/>
          <w:color w:val="0D0D0D" w:themeColor="text1" w:themeTint="F2"/>
          <w:sz w:val="34"/>
        </w:rPr>
        <w:t>25</w:t>
      </w:r>
    </w:p>
    <w:p w:rsidR="00AE41C4" w:rsidRPr="00B24B6D" w:rsidRDefault="00AE41C4" w:rsidP="00F67641">
      <w:pPr>
        <w:spacing w:line="360" w:lineRule="auto"/>
        <w:ind w:firstLine="720"/>
        <w:jc w:val="center"/>
        <w:rPr>
          <w:rFonts w:ascii="Times New Roman" w:hAnsi="Times New Roman" w:cs="Times New Roman"/>
          <w:b/>
          <w:color w:val="0D0D0D" w:themeColor="text1" w:themeTint="F2"/>
          <w:sz w:val="28"/>
          <w:szCs w:val="36"/>
        </w:rPr>
      </w:pPr>
      <w:r w:rsidRPr="00B24B6D">
        <w:rPr>
          <w:rFonts w:ascii="Times New Roman" w:hAnsi="Times New Roman" w:cs="Times New Roman"/>
          <w:b/>
          <w:color w:val="0D0D0D" w:themeColor="text1" w:themeTint="F2"/>
          <w:sz w:val="28"/>
          <w:szCs w:val="36"/>
        </w:rPr>
        <w:lastRenderedPageBreak/>
        <w:t>CERTIFICATION</w:t>
      </w:r>
    </w:p>
    <w:p w:rsidR="00AE41C4" w:rsidRPr="00291868" w:rsidRDefault="00AE41C4" w:rsidP="00AE41C4">
      <w:pPr>
        <w:spacing w:line="480" w:lineRule="auto"/>
        <w:ind w:firstLine="720"/>
        <w:jc w:val="both"/>
        <w:rPr>
          <w:rFonts w:ascii="Times New Roman" w:hAnsi="Times New Roman" w:cs="Times New Roman"/>
          <w:color w:val="0D0D0D" w:themeColor="text1" w:themeTint="F2"/>
          <w:sz w:val="28"/>
          <w:szCs w:val="28"/>
        </w:rPr>
      </w:pPr>
      <w:r w:rsidRPr="00291868">
        <w:rPr>
          <w:rFonts w:ascii="Times New Roman" w:hAnsi="Times New Roman" w:cs="Times New Roman"/>
          <w:color w:val="0D0D0D" w:themeColor="text1" w:themeTint="F2"/>
          <w:sz w:val="28"/>
          <w:szCs w:val="28"/>
        </w:rPr>
        <w:t xml:space="preserve">This is to certify that this project has been read and approved as meeting part of the requirement for the award of </w:t>
      </w:r>
      <w:r>
        <w:rPr>
          <w:rFonts w:ascii="Times New Roman" w:hAnsi="Times New Roman" w:cs="Times New Roman"/>
          <w:color w:val="0D0D0D" w:themeColor="text1" w:themeTint="F2"/>
          <w:sz w:val="28"/>
          <w:szCs w:val="28"/>
        </w:rPr>
        <w:t xml:space="preserve">Higher </w:t>
      </w:r>
      <w:r w:rsidRPr="00291868">
        <w:rPr>
          <w:rFonts w:ascii="Times New Roman" w:hAnsi="Times New Roman" w:cs="Times New Roman"/>
          <w:color w:val="0D0D0D" w:themeColor="text1" w:themeTint="F2"/>
          <w:sz w:val="28"/>
          <w:szCs w:val="28"/>
        </w:rPr>
        <w:t>National Diploma</w:t>
      </w:r>
      <w:r>
        <w:rPr>
          <w:rFonts w:ascii="Times New Roman" w:hAnsi="Times New Roman" w:cs="Times New Roman"/>
          <w:color w:val="0D0D0D" w:themeColor="text1" w:themeTint="F2"/>
          <w:sz w:val="28"/>
          <w:szCs w:val="28"/>
        </w:rPr>
        <w:t xml:space="preserve"> (HND)</w:t>
      </w:r>
      <w:r w:rsidRPr="00291868">
        <w:rPr>
          <w:rFonts w:ascii="Times New Roman" w:hAnsi="Times New Roman" w:cs="Times New Roman"/>
          <w:color w:val="0D0D0D" w:themeColor="text1" w:themeTint="F2"/>
          <w:sz w:val="28"/>
          <w:szCs w:val="28"/>
        </w:rPr>
        <w:t xml:space="preserve"> in Business Administration in the Department of Business Administration, Institute of Finance and Management Studies, Kwara State Polytechnic, Ilorin.</w:t>
      </w:r>
    </w:p>
    <w:p w:rsidR="00AE41C4" w:rsidRPr="00DF0FC5" w:rsidRDefault="00AE41C4" w:rsidP="00AE41C4">
      <w:pPr>
        <w:pStyle w:val="NoSpacing"/>
        <w:spacing w:line="480" w:lineRule="auto"/>
        <w:jc w:val="both"/>
        <w:rPr>
          <w:rFonts w:ascii="Times New Roman" w:hAnsi="Times New Roman" w:cs="Times New Roman"/>
          <w:b/>
          <w:color w:val="0D0D0D" w:themeColor="text1" w:themeTint="F2"/>
          <w:sz w:val="28"/>
          <w:szCs w:val="28"/>
        </w:rPr>
      </w:pP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 xml:space="preserve">                 </w:t>
      </w:r>
      <w:r w:rsidRPr="00DF0FC5">
        <w:rPr>
          <w:rFonts w:ascii="Times New Roman" w:hAnsi="Times New Roman" w:cs="Times New Roman"/>
          <w:b/>
          <w:color w:val="0D0D0D" w:themeColor="text1" w:themeTint="F2"/>
          <w:sz w:val="28"/>
          <w:szCs w:val="28"/>
        </w:rPr>
        <w:t>________________</w:t>
      </w:r>
    </w:p>
    <w:p w:rsidR="00AE41C4" w:rsidRPr="00DF0FC5" w:rsidRDefault="00AE41C4" w:rsidP="00AE41C4">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MR. </w:t>
      </w:r>
      <w:r w:rsidRPr="00DF0FC5">
        <w:rPr>
          <w:rFonts w:ascii="Times New Roman" w:hAnsi="Times New Roman" w:cs="Times New Roman"/>
          <w:b/>
          <w:color w:val="0D0D0D" w:themeColor="text1" w:themeTint="F2"/>
          <w:sz w:val="28"/>
          <w:szCs w:val="28"/>
        </w:rPr>
        <w:t xml:space="preserve"> I.O AWE</w:t>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DATE</w:t>
      </w:r>
    </w:p>
    <w:p w:rsidR="00AE41C4" w:rsidRPr="00DF0FC5" w:rsidRDefault="00AE41C4" w:rsidP="00AE41C4">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(PROJECT SUPERVISOR)</w:t>
      </w:r>
    </w:p>
    <w:p w:rsidR="00AE41C4" w:rsidRDefault="00AE41C4" w:rsidP="00AE41C4">
      <w:pPr>
        <w:spacing w:line="480" w:lineRule="auto"/>
        <w:ind w:firstLine="720"/>
        <w:jc w:val="both"/>
        <w:rPr>
          <w:rFonts w:ascii="Times New Roman" w:hAnsi="Times New Roman" w:cs="Times New Roman"/>
          <w:b/>
          <w:color w:val="0D0D0D" w:themeColor="text1" w:themeTint="F2"/>
        </w:rPr>
      </w:pPr>
    </w:p>
    <w:p w:rsidR="00AE41C4" w:rsidRPr="00DF0FC5" w:rsidRDefault="00AE41C4" w:rsidP="00AE41C4">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t xml:space="preserve">    </w:t>
      </w:r>
      <w:r w:rsidRPr="00DF0FC5">
        <w:rPr>
          <w:rFonts w:ascii="Times New Roman" w:hAnsi="Times New Roman" w:cs="Times New Roman"/>
          <w:b/>
          <w:color w:val="0D0D0D" w:themeColor="text1" w:themeTint="F2"/>
          <w:sz w:val="28"/>
          <w:szCs w:val="28"/>
        </w:rPr>
        <w:t>__________________</w:t>
      </w:r>
    </w:p>
    <w:p w:rsidR="00AE41C4" w:rsidRPr="00DF0FC5" w:rsidRDefault="00AE41C4" w:rsidP="00AE41C4">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MR. KUDABO, M.I </w:t>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DATE</w:t>
      </w:r>
    </w:p>
    <w:p w:rsidR="00AE41C4" w:rsidRPr="00DF0FC5" w:rsidRDefault="00AE41C4" w:rsidP="00AE41C4">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(PROJECT COORDINATOR)</w:t>
      </w:r>
    </w:p>
    <w:p w:rsidR="00AE41C4" w:rsidRDefault="00AE41C4" w:rsidP="00AE41C4">
      <w:pPr>
        <w:pStyle w:val="NoSpacing"/>
        <w:jc w:val="both"/>
        <w:rPr>
          <w:rFonts w:ascii="Times New Roman" w:hAnsi="Times New Roman" w:cs="Times New Roman"/>
          <w:b/>
          <w:color w:val="0D0D0D" w:themeColor="text1" w:themeTint="F2"/>
          <w:sz w:val="28"/>
          <w:szCs w:val="28"/>
        </w:rPr>
      </w:pPr>
    </w:p>
    <w:p w:rsidR="00AE41C4" w:rsidRDefault="00AE41C4" w:rsidP="00AE41C4">
      <w:pPr>
        <w:pStyle w:val="NoSpacing"/>
        <w:jc w:val="both"/>
        <w:rPr>
          <w:rFonts w:ascii="Times New Roman" w:hAnsi="Times New Roman" w:cs="Times New Roman"/>
          <w:b/>
          <w:color w:val="0D0D0D" w:themeColor="text1" w:themeTint="F2"/>
          <w:sz w:val="28"/>
          <w:szCs w:val="28"/>
        </w:rPr>
      </w:pPr>
    </w:p>
    <w:p w:rsidR="00AE41C4" w:rsidRDefault="00AE41C4" w:rsidP="00AE41C4">
      <w:pPr>
        <w:pStyle w:val="NoSpacing"/>
        <w:jc w:val="both"/>
        <w:rPr>
          <w:rFonts w:ascii="Times New Roman" w:hAnsi="Times New Roman" w:cs="Times New Roman"/>
          <w:b/>
          <w:color w:val="0D0D0D" w:themeColor="text1" w:themeTint="F2"/>
          <w:sz w:val="28"/>
          <w:szCs w:val="28"/>
        </w:rPr>
      </w:pPr>
    </w:p>
    <w:p w:rsidR="00AE41C4" w:rsidRPr="00DF0FC5" w:rsidRDefault="00AE41C4" w:rsidP="00AE41C4">
      <w:pPr>
        <w:pStyle w:val="NoSpacing"/>
        <w:jc w:val="both"/>
        <w:rPr>
          <w:rFonts w:ascii="Times New Roman" w:hAnsi="Times New Roman" w:cs="Times New Roman"/>
          <w:b/>
          <w:color w:val="0D0D0D" w:themeColor="text1" w:themeTint="F2"/>
          <w:sz w:val="28"/>
          <w:szCs w:val="28"/>
        </w:rPr>
      </w:pPr>
    </w:p>
    <w:p w:rsidR="00AE41C4" w:rsidRPr="00DF0FC5" w:rsidRDefault="00AE41C4" w:rsidP="00AE41C4">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t xml:space="preserve">        </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 xml:space="preserve"> </w:t>
      </w:r>
      <w:r>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__________________</w:t>
      </w:r>
    </w:p>
    <w:p w:rsidR="00AE41C4" w:rsidRPr="00DF0FC5" w:rsidRDefault="00A33922" w:rsidP="00AE41C4">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MR. ALAKOSO</w:t>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00AE41C4" w:rsidRPr="00DF0FC5">
        <w:rPr>
          <w:rFonts w:ascii="Times New Roman" w:hAnsi="Times New Roman" w:cs="Times New Roman"/>
          <w:b/>
          <w:color w:val="0D0D0D" w:themeColor="text1" w:themeTint="F2"/>
          <w:sz w:val="28"/>
          <w:szCs w:val="28"/>
        </w:rPr>
        <w:tab/>
      </w:r>
      <w:r w:rsidR="00AE41C4" w:rsidRPr="00DF0FC5">
        <w:rPr>
          <w:rFonts w:ascii="Times New Roman" w:hAnsi="Times New Roman" w:cs="Times New Roman"/>
          <w:b/>
          <w:color w:val="0D0D0D" w:themeColor="text1" w:themeTint="F2"/>
          <w:sz w:val="28"/>
          <w:szCs w:val="28"/>
        </w:rPr>
        <w:tab/>
      </w:r>
      <w:r w:rsidR="00AE41C4" w:rsidRPr="00DF0FC5">
        <w:rPr>
          <w:rFonts w:ascii="Times New Roman" w:hAnsi="Times New Roman" w:cs="Times New Roman"/>
          <w:b/>
          <w:color w:val="0D0D0D" w:themeColor="text1" w:themeTint="F2"/>
          <w:sz w:val="28"/>
          <w:szCs w:val="28"/>
        </w:rPr>
        <w:tab/>
      </w:r>
      <w:r w:rsidR="00AE41C4">
        <w:rPr>
          <w:rFonts w:ascii="Times New Roman" w:hAnsi="Times New Roman" w:cs="Times New Roman"/>
          <w:b/>
          <w:color w:val="0D0D0D" w:themeColor="text1" w:themeTint="F2"/>
          <w:sz w:val="28"/>
          <w:szCs w:val="28"/>
        </w:rPr>
        <w:tab/>
      </w:r>
      <w:r w:rsidR="00AE41C4" w:rsidRPr="00DF0FC5">
        <w:rPr>
          <w:rFonts w:ascii="Times New Roman" w:hAnsi="Times New Roman" w:cs="Times New Roman"/>
          <w:b/>
          <w:color w:val="0D0D0D" w:themeColor="text1" w:themeTint="F2"/>
          <w:sz w:val="28"/>
          <w:szCs w:val="28"/>
        </w:rPr>
        <w:tab/>
        <w:t>DATE</w:t>
      </w:r>
    </w:p>
    <w:p w:rsidR="00AE41C4" w:rsidRPr="00DF0FC5" w:rsidRDefault="00AE41C4" w:rsidP="00AE41C4">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(HEAD OF DEPARTMENT)</w:t>
      </w:r>
    </w:p>
    <w:p w:rsidR="00AE41C4" w:rsidRPr="00291868" w:rsidRDefault="00AE41C4" w:rsidP="00AE41C4">
      <w:pPr>
        <w:spacing w:line="240" w:lineRule="auto"/>
        <w:jc w:val="both"/>
        <w:rPr>
          <w:rFonts w:ascii="Times New Roman" w:hAnsi="Times New Roman" w:cs="Times New Roman"/>
          <w:b/>
          <w:sz w:val="28"/>
          <w:szCs w:val="28"/>
        </w:rPr>
      </w:pPr>
      <w:r w:rsidRPr="00291868">
        <w:rPr>
          <w:rFonts w:ascii="Times New Roman" w:hAnsi="Times New Roman" w:cs="Times New Roman"/>
          <w:b/>
          <w:sz w:val="28"/>
          <w:szCs w:val="28"/>
        </w:rPr>
        <w:br w:type="page"/>
      </w:r>
    </w:p>
    <w:p w:rsidR="00AE41C4" w:rsidRPr="00291868" w:rsidRDefault="00AE41C4" w:rsidP="00A33922">
      <w:pPr>
        <w:spacing w:line="480" w:lineRule="auto"/>
        <w:jc w:val="center"/>
        <w:rPr>
          <w:rFonts w:ascii="Times New Roman" w:hAnsi="Times New Roman" w:cs="Times New Roman"/>
          <w:b/>
          <w:sz w:val="28"/>
          <w:szCs w:val="28"/>
        </w:rPr>
      </w:pPr>
      <w:r w:rsidRPr="00291868">
        <w:rPr>
          <w:rFonts w:ascii="Times New Roman" w:hAnsi="Times New Roman" w:cs="Times New Roman"/>
          <w:b/>
          <w:sz w:val="28"/>
          <w:szCs w:val="28"/>
        </w:rPr>
        <w:lastRenderedPageBreak/>
        <w:t>DEDICATION</w:t>
      </w:r>
    </w:p>
    <w:p w:rsidR="00AE41C4" w:rsidRPr="00291868" w:rsidRDefault="00AE41C4" w:rsidP="00AE41C4">
      <w:pPr>
        <w:spacing w:line="480" w:lineRule="auto"/>
        <w:ind w:firstLine="720"/>
        <w:jc w:val="both"/>
        <w:rPr>
          <w:rFonts w:ascii="Times New Roman" w:hAnsi="Times New Roman" w:cs="Times New Roman"/>
          <w:sz w:val="28"/>
          <w:szCs w:val="28"/>
        </w:rPr>
      </w:pPr>
      <w:r w:rsidRPr="00291868">
        <w:rPr>
          <w:rFonts w:ascii="Times New Roman" w:hAnsi="Times New Roman" w:cs="Times New Roman"/>
          <w:sz w:val="28"/>
          <w:szCs w:val="28"/>
        </w:rPr>
        <w:t>This research work is dedicated to Almighty Allah the most Gracious, the most Merciful, the creator of heaven and earth for his protection and provision throughout my year of studying in this great Institution.</w:t>
      </w: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p>
    <w:p w:rsidR="00AE41C4" w:rsidRPr="00291868" w:rsidRDefault="00AE41C4" w:rsidP="00AE41C4">
      <w:pPr>
        <w:spacing w:line="480" w:lineRule="auto"/>
        <w:jc w:val="both"/>
        <w:rPr>
          <w:rFonts w:ascii="Times New Roman" w:hAnsi="Times New Roman" w:cs="Times New Roman"/>
          <w:b/>
          <w:sz w:val="28"/>
          <w:szCs w:val="28"/>
        </w:rPr>
      </w:pPr>
      <w:r w:rsidRPr="00291868">
        <w:rPr>
          <w:rFonts w:ascii="Times New Roman" w:hAnsi="Times New Roman" w:cs="Times New Roman"/>
          <w:b/>
          <w:sz w:val="28"/>
          <w:szCs w:val="28"/>
        </w:rPr>
        <w:br w:type="page"/>
      </w:r>
      <w:r w:rsidRPr="00291868">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AE41C4" w:rsidRDefault="00AE41C4" w:rsidP="00AE41C4">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First and foremost, Glory and Honour be to God Almighty for making my dream come true. Also for his mercy throughout our stay in this noble Institution. I am highly indebted to my project supervisor in person of Mr. Awe I.O. May God Almighty bless you and your entire family of yours sir, </w:t>
      </w:r>
    </w:p>
    <w:p w:rsidR="00AE41C4" w:rsidRDefault="00AE41C4" w:rsidP="00AE41C4">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Am here to profound gratitude to my darling parent Mr. and Mrs. Gbadamosi, for their financial support by standing by me during my HND and to my Husband and entire family, am really grateful for their financial support on me may God Almighty reward you all and also appreciation goes to my friends, really appreciate them both for their support on my behalf during my HND in the campus may God Almighty grant all their discomfort to comfort, there pain to gain, their minimum to maximum and their bad wisher to well-wisher. May God Almighty be with you both and may your children grow to the success in life (Amen).</w:t>
      </w:r>
    </w:p>
    <w:p w:rsidR="00AE41C4" w:rsidRDefault="00AE41C4" w:rsidP="00AE41C4">
      <w:pPr>
        <w:spacing w:after="0" w:line="432" w:lineRule="auto"/>
        <w:ind w:firstLine="720"/>
        <w:jc w:val="both"/>
        <w:rPr>
          <w:rFonts w:ascii="Times New Roman" w:eastAsiaTheme="minorEastAsia" w:hAnsi="Times New Roman" w:cs="Times New Roman"/>
          <w:b/>
          <w:color w:val="000000" w:themeColor="text1"/>
          <w:sz w:val="28"/>
          <w:szCs w:val="28"/>
        </w:rPr>
      </w:pPr>
      <w:r>
        <w:rPr>
          <w:rFonts w:ascii="Times New Roman" w:hAnsi="Times New Roman" w:cs="Times New Roman"/>
          <w:sz w:val="28"/>
          <w:szCs w:val="28"/>
        </w:rPr>
        <w:t xml:space="preserve">Glory be to Almighty Allah because it always seems impossible until God want it to be done. </w:t>
      </w:r>
    </w:p>
    <w:p w:rsidR="00AE41C4" w:rsidRPr="0065015D" w:rsidRDefault="00AE41C4" w:rsidP="00AE41C4">
      <w:pPr>
        <w:pStyle w:val="NoSpacing"/>
        <w:spacing w:line="360" w:lineRule="auto"/>
        <w:jc w:val="both"/>
        <w:rPr>
          <w:rFonts w:ascii="Times New Roman" w:hAnsi="Times New Roman" w:cs="Times New Roman"/>
          <w:b/>
        </w:rPr>
      </w:pPr>
      <w:r w:rsidRPr="0065015D">
        <w:rPr>
          <w:rStyle w:val="a"/>
          <w:rFonts w:ascii="Times New Roman" w:hAnsi="Times New Roman" w:cs="Times New Roman"/>
          <w:b/>
          <w:sz w:val="28"/>
          <w:szCs w:val="83"/>
          <w:bdr w:val="none" w:sz="0" w:space="0" w:color="auto" w:frame="1"/>
        </w:rPr>
        <w:lastRenderedPageBreak/>
        <w:t>ABSTRACT</w:t>
      </w:r>
    </w:p>
    <w:p w:rsidR="00AE41C4" w:rsidRPr="0065015D" w:rsidRDefault="00AE41C4" w:rsidP="00AE41C4">
      <w:pPr>
        <w:pStyle w:val="NoSpacing"/>
        <w:spacing w:line="480" w:lineRule="auto"/>
        <w:jc w:val="both"/>
        <w:rPr>
          <w:rFonts w:ascii="Times New Roman" w:hAnsi="Times New Roman" w:cs="Times New Roman"/>
          <w:iCs/>
          <w:color w:val="000000"/>
          <w:sz w:val="28"/>
          <w:szCs w:val="28"/>
          <w:bdr w:val="none" w:sz="0" w:space="0" w:color="auto" w:frame="1"/>
        </w:rPr>
      </w:pPr>
      <w:r>
        <w:rPr>
          <w:rStyle w:val="a"/>
          <w:rFonts w:ascii="Times New Roman" w:hAnsi="Times New Roman" w:cs="Times New Roman"/>
          <w:iCs/>
          <w:color w:val="000000"/>
          <w:sz w:val="28"/>
          <w:szCs w:val="28"/>
          <w:bdr w:val="none" w:sz="0" w:space="0" w:color="auto" w:frame="1"/>
        </w:rPr>
        <w:tab/>
      </w:r>
      <w:r w:rsidRPr="0065015D">
        <w:rPr>
          <w:rStyle w:val="a"/>
          <w:rFonts w:ascii="Times New Roman" w:hAnsi="Times New Roman" w:cs="Times New Roman"/>
          <w:iCs/>
          <w:color w:val="000000"/>
          <w:sz w:val="28"/>
          <w:szCs w:val="28"/>
          <w:bdr w:val="none" w:sz="0" w:space="0" w:color="auto" w:frame="1"/>
        </w:rPr>
        <w:t>The rising failure rate of small scale businesses in Nigeria is a serious problem demanding for urgent attention. In respect of this, the research project examined small scale businesses in Nigeria and in relation to those challenges</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which affect small scale businesses from realizing their full potentials as well as</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the prospects for improvement and development. The chi-square(X</w:t>
      </w:r>
      <w:r w:rsidRPr="0065015D">
        <w:rPr>
          <w:rStyle w:val="a"/>
          <w:rFonts w:ascii="Times New Roman" w:hAnsi="Times New Roman" w:cs="Times New Roman"/>
          <w:iCs/>
          <w:color w:val="000000"/>
          <w:sz w:val="28"/>
          <w:szCs w:val="28"/>
          <w:bdr w:val="none" w:sz="0" w:space="0" w:color="auto" w:frame="1"/>
          <w:vertAlign w:val="superscript"/>
        </w:rPr>
        <w:t>2</w:t>
      </w:r>
      <w:r w:rsidRPr="0065015D">
        <w:rPr>
          <w:rStyle w:val="a"/>
          <w:rFonts w:ascii="Times New Roman" w:hAnsi="Times New Roman" w:cs="Times New Roman"/>
          <w:iCs/>
          <w:color w:val="000000"/>
          <w:sz w:val="28"/>
          <w:szCs w:val="28"/>
          <w:bdr w:val="none" w:sz="0" w:space="0" w:color="auto" w:frame="1"/>
        </w:rPr>
        <w:t>) model test was applied on the data</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obtained through qu</w:t>
      </w:r>
      <w:r>
        <w:rPr>
          <w:rStyle w:val="a"/>
          <w:rFonts w:ascii="Times New Roman" w:hAnsi="Times New Roman" w:cs="Times New Roman"/>
          <w:iCs/>
          <w:color w:val="000000"/>
          <w:sz w:val="28"/>
          <w:szCs w:val="28"/>
          <w:bdr w:val="none" w:sz="0" w:space="0" w:color="auto" w:frame="1"/>
        </w:rPr>
        <w:t>estionnaires from some selected small </w:t>
      </w:r>
      <w:r w:rsidRPr="0065015D">
        <w:rPr>
          <w:rStyle w:val="a"/>
          <w:rFonts w:ascii="Times New Roman" w:hAnsi="Times New Roman" w:cs="Times New Roman"/>
          <w:iCs/>
          <w:color w:val="000000"/>
          <w:sz w:val="28"/>
          <w:szCs w:val="28"/>
          <w:bdr w:val="none" w:sz="0" w:space="0" w:color="auto" w:frame="1"/>
        </w:rPr>
        <w:t>scale</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businesses in Aliade town. The findings indicate that inadequateinfrastructu</w:t>
      </w:r>
      <w:r w:rsidRPr="0065015D">
        <w:rPr>
          <w:rStyle w:val="l6"/>
          <w:rFonts w:ascii="Times New Roman" w:hAnsi="Times New Roman" w:cs="Times New Roman"/>
          <w:iCs/>
          <w:color w:val="000000"/>
          <w:sz w:val="28"/>
          <w:szCs w:val="28"/>
          <w:bdr w:val="none" w:sz="0" w:space="0" w:color="auto" w:frame="1"/>
        </w:rPr>
        <w:t>re, paucity of finan</w:t>
      </w:r>
      <w:r>
        <w:rPr>
          <w:rStyle w:val="l6"/>
          <w:rFonts w:ascii="Times New Roman" w:hAnsi="Times New Roman" w:cs="Times New Roman"/>
          <w:iCs/>
          <w:color w:val="000000"/>
          <w:sz w:val="28"/>
          <w:szCs w:val="28"/>
          <w:bdr w:val="none" w:sz="0" w:space="0" w:color="auto" w:frame="1"/>
        </w:rPr>
        <w:t>ce, lack of qualified personnel</w:t>
      </w:r>
      <w:r w:rsidRPr="0065015D">
        <w:rPr>
          <w:rStyle w:val="l6"/>
          <w:rFonts w:ascii="Times New Roman" w:hAnsi="Times New Roman" w:cs="Times New Roman"/>
          <w:iCs/>
          <w:color w:val="000000"/>
          <w:sz w:val="28"/>
          <w:szCs w:val="28"/>
          <w:bdr w:val="none" w:sz="0" w:space="0" w:color="auto" w:frame="1"/>
        </w:rPr>
        <w:t>,</w:t>
      </w:r>
      <w:r>
        <w:rPr>
          <w:rStyle w:val="l6"/>
          <w:rFonts w:ascii="Times New Roman" w:hAnsi="Times New Roman" w:cs="Times New Roman"/>
          <w:iCs/>
          <w:color w:val="000000"/>
          <w:sz w:val="28"/>
          <w:szCs w:val="28"/>
          <w:bdr w:val="none" w:sz="0" w:space="0" w:color="auto" w:frame="1"/>
        </w:rPr>
        <w:t xml:space="preserve"> </w:t>
      </w:r>
      <w:r w:rsidRPr="0065015D">
        <w:rPr>
          <w:rStyle w:val="l6"/>
          <w:rFonts w:ascii="Times New Roman" w:hAnsi="Times New Roman" w:cs="Times New Roman"/>
          <w:iCs/>
          <w:color w:val="000000"/>
          <w:sz w:val="28"/>
          <w:szCs w:val="28"/>
          <w:bdr w:val="none" w:sz="0" w:space="0" w:color="auto" w:frame="1"/>
        </w:rPr>
        <w:t>and poor accounting </w:t>
      </w:r>
      <w:r>
        <w:rPr>
          <w:rStyle w:val="a"/>
          <w:rFonts w:ascii="Times New Roman" w:hAnsi="Times New Roman" w:cs="Times New Roman"/>
          <w:iCs/>
          <w:color w:val="000000"/>
          <w:sz w:val="28"/>
          <w:szCs w:val="28"/>
          <w:bdr w:val="none" w:sz="0" w:space="0" w:color="auto" w:frame="1"/>
        </w:rPr>
        <w:t>records</w:t>
      </w:r>
      <w:r w:rsidRPr="0065015D">
        <w:rPr>
          <w:rStyle w:val="a"/>
          <w:rFonts w:ascii="Times New Roman" w:hAnsi="Times New Roman" w:cs="Times New Roman"/>
          <w:iCs/>
          <w:color w:val="000000"/>
          <w:sz w:val="28"/>
          <w:szCs w:val="28"/>
          <w:bdr w:val="none" w:sz="0" w:space="0" w:color="auto" w:frame="1"/>
        </w:rPr>
        <w:t>,</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in that order, are the major challenges a</w:t>
      </w:r>
      <w:r>
        <w:rPr>
          <w:rStyle w:val="a"/>
          <w:rFonts w:ascii="Times New Roman" w:hAnsi="Times New Roman" w:cs="Times New Roman"/>
          <w:iCs/>
          <w:color w:val="000000"/>
          <w:sz w:val="28"/>
          <w:szCs w:val="28"/>
          <w:bdr w:val="none" w:sz="0" w:space="0" w:color="auto" w:frame="1"/>
        </w:rPr>
        <w:t xml:space="preserve">ffecting small scale </w:t>
      </w:r>
      <w:r w:rsidRPr="0065015D">
        <w:rPr>
          <w:rStyle w:val="a"/>
          <w:rFonts w:ascii="Times New Roman" w:hAnsi="Times New Roman" w:cs="Times New Roman"/>
          <w:iCs/>
          <w:color w:val="000000"/>
          <w:sz w:val="28"/>
          <w:szCs w:val="28"/>
          <w:bdr w:val="none" w:sz="0" w:space="0" w:color="auto" w:frame="1"/>
        </w:rPr>
        <w:t>in Nigeria. Out of the 90 respondents that participated,</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 xml:space="preserve">41%, 28%, 17% and 14%respectively considered poor infrastructure, paucity of finance, unqualified personnel and poor accounting records as the greatest impediment to the survival of small scale businesses respectively. It is suggested </w:t>
      </w:r>
      <w:r>
        <w:rPr>
          <w:rStyle w:val="a"/>
          <w:rFonts w:ascii="Times New Roman" w:hAnsi="Times New Roman" w:cs="Times New Roman"/>
          <w:iCs/>
          <w:color w:val="000000"/>
          <w:sz w:val="28"/>
          <w:szCs w:val="28"/>
          <w:bdr w:val="none" w:sz="0" w:space="0" w:color="auto" w:frame="1"/>
        </w:rPr>
        <w:t xml:space="preserve">therefore that reviving </w:t>
      </w:r>
      <w:r w:rsidRPr="0065015D">
        <w:rPr>
          <w:rStyle w:val="a"/>
          <w:rFonts w:ascii="Times New Roman" w:hAnsi="Times New Roman" w:cs="Times New Roman"/>
          <w:iCs/>
          <w:color w:val="000000"/>
          <w:sz w:val="28"/>
          <w:szCs w:val="28"/>
          <w:bdr w:val="none" w:sz="0" w:space="0" w:color="auto" w:frame="1"/>
        </w:rPr>
        <w:t>the small</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scale</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lastRenderedPageBreak/>
        <w:t>businesses with strengthened commitment to economic reform would offer a turning point in facilitating the recovery of Nigeria economy and national development. The collective efforts of both the government, Non-Governmental Organizations</w:t>
      </w:r>
      <w:r w:rsidRPr="0065015D">
        <w:rPr>
          <w:rStyle w:val="l6"/>
          <w:rFonts w:ascii="Times New Roman" w:hAnsi="Times New Roman" w:cs="Times New Roman"/>
          <w:iCs/>
          <w:color w:val="000000"/>
          <w:sz w:val="28"/>
          <w:szCs w:val="28"/>
          <w:bdr w:val="none" w:sz="0" w:space="0" w:color="auto" w:frame="1"/>
        </w:rPr>
        <w:t>, stakeholders, and small scale businesses’ operators is advocated</w:t>
      </w:r>
      <w:r w:rsidRPr="0065015D">
        <w:rPr>
          <w:rStyle w:val="a"/>
          <w:rFonts w:ascii="Times New Roman" w:hAnsi="Times New Roman" w:cs="Times New Roman"/>
          <w:iCs/>
          <w:color w:val="000000"/>
          <w:sz w:val="28"/>
          <w:szCs w:val="28"/>
          <w:bdr w:val="none" w:sz="0" w:space="0" w:color="auto" w:frame="1"/>
        </w:rPr>
        <w:t>.</w:t>
      </w:r>
    </w:p>
    <w:p w:rsidR="00AE41C4" w:rsidRDefault="00AE41C4" w:rsidP="00827AE8">
      <w:pPr>
        <w:pStyle w:val="NoSpacing"/>
        <w:spacing w:line="480" w:lineRule="auto"/>
        <w:jc w:val="both"/>
        <w:rPr>
          <w:rFonts w:ascii="Times New Roman" w:hAnsi="Times New Roman" w:cs="Times New Roman"/>
          <w:b/>
          <w:sz w:val="40"/>
          <w:szCs w:val="28"/>
        </w:rPr>
      </w:pPr>
      <w:r w:rsidRPr="0065015D">
        <w:rPr>
          <w:rFonts w:ascii="Times New Roman" w:hAnsi="Times New Roman" w:cs="Times New Roman"/>
          <w:b/>
          <w:color w:val="000000" w:themeColor="text1"/>
        </w:rPr>
        <w:t xml:space="preserve"> </w:t>
      </w:r>
      <w:r>
        <w:rPr>
          <w:rFonts w:ascii="Times New Roman" w:hAnsi="Times New Roman" w:cs="Times New Roman"/>
          <w:b/>
          <w:sz w:val="40"/>
          <w:szCs w:val="28"/>
        </w:rPr>
        <w:br w:type="page"/>
      </w:r>
    </w:p>
    <w:p w:rsidR="00C62B1A" w:rsidRPr="00291868" w:rsidRDefault="00C62B1A" w:rsidP="00C62B1A">
      <w:pPr>
        <w:pStyle w:val="NoSpacing"/>
        <w:spacing w:line="360" w:lineRule="auto"/>
        <w:jc w:val="center"/>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lastRenderedPageBreak/>
        <w:t>TABLE OF CONTENT</w:t>
      </w:r>
      <w:r>
        <w:rPr>
          <w:rFonts w:ascii="Times New Roman" w:hAnsi="Times New Roman" w:cs="Times New Roman"/>
          <w:b/>
          <w:color w:val="000000" w:themeColor="text1"/>
          <w:sz w:val="28"/>
          <w:szCs w:val="28"/>
        </w:rPr>
        <w:t>S</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 xml:space="preserve">TITLE PAGE </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sidRPr="00291868">
        <w:rPr>
          <w:rFonts w:ascii="Times New Roman" w:hAnsi="Times New Roman" w:cs="Times New Roman"/>
          <w:color w:val="000000" w:themeColor="text1"/>
          <w:sz w:val="28"/>
          <w:szCs w:val="28"/>
        </w:rPr>
        <w:tab/>
        <w:t xml:space="preserve">    CERTIFICATION</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iii</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DEDICATION</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iv</w:t>
      </w:r>
      <w:r w:rsidRPr="00291868">
        <w:rPr>
          <w:rFonts w:ascii="Times New Roman" w:hAnsi="Times New Roman" w:cs="Times New Roman"/>
          <w:color w:val="000000" w:themeColor="text1"/>
          <w:sz w:val="28"/>
          <w:szCs w:val="28"/>
        </w:rPr>
        <w:tab/>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ACKNOWLEDGEMENT</w:t>
      </w:r>
      <w:r>
        <w:rPr>
          <w:rFonts w:ascii="Times New Roman" w:hAnsi="Times New Roman" w:cs="Times New Roman"/>
          <w:color w:val="000000" w:themeColor="text1"/>
          <w:sz w:val="28"/>
          <w:szCs w:val="28"/>
        </w:rPr>
        <w:t>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v</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ABSTRACT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sidRPr="00291868">
        <w:rPr>
          <w:rFonts w:ascii="Times New Roman" w:hAnsi="Times New Roman" w:cs="Times New Roman"/>
          <w:color w:val="000000" w:themeColor="text1"/>
          <w:sz w:val="28"/>
          <w:szCs w:val="28"/>
        </w:rPr>
        <w:tab/>
      </w:r>
    </w:p>
    <w:p w:rsidR="00C62B1A" w:rsidRPr="00B24B6D" w:rsidRDefault="00C62B1A" w:rsidP="00C62B1A">
      <w:pPr>
        <w:pStyle w:val="NoSpacing"/>
        <w:spacing w:line="360"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ONE</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INTRODUCTION</w:t>
      </w:r>
    </w:p>
    <w:p w:rsidR="00C62B1A" w:rsidRPr="00291868" w:rsidRDefault="00C62B1A" w:rsidP="00C62B1A">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 w:val="right" w:pos="7920"/>
        </w:tabs>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1.1</w:t>
      </w:r>
      <w:r w:rsidRPr="00291868">
        <w:rPr>
          <w:rFonts w:ascii="Times New Roman" w:hAnsi="Times New Roman" w:cs="Times New Roman"/>
          <w:color w:val="000000" w:themeColor="text1"/>
          <w:sz w:val="28"/>
          <w:szCs w:val="28"/>
        </w:rPr>
        <w:tab/>
        <w:t>BACKGROUND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1</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t>STATEMENT OF THE PROBLEMS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1.3</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RESEARCH QUESTIONS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OBJECTIVES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ab/>
        <w:t>RESEARCH HYPOTHESES</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1.6</w:t>
      </w:r>
      <w:r w:rsidRPr="00291868">
        <w:rPr>
          <w:rFonts w:ascii="Times New Roman" w:hAnsi="Times New Roman" w:cs="Times New Roman"/>
          <w:color w:val="000000" w:themeColor="text1"/>
          <w:sz w:val="28"/>
          <w:szCs w:val="28"/>
        </w:rPr>
        <w:tab/>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ab/>
        <w:t>SCOPE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6</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Pr="00291868">
        <w:rPr>
          <w:rFonts w:ascii="Times New Roman" w:hAnsi="Times New Roman" w:cs="Times New Roman"/>
          <w:color w:val="000000" w:themeColor="text1"/>
          <w:sz w:val="28"/>
          <w:szCs w:val="28"/>
        </w:rPr>
        <w:t>.</w:t>
      </w:r>
      <w:r w:rsidRPr="00291868">
        <w:rPr>
          <w:rFonts w:ascii="Times New Roman" w:hAnsi="Times New Roman" w:cs="Times New Roman"/>
          <w:color w:val="000000" w:themeColor="text1"/>
          <w:sz w:val="28"/>
          <w:szCs w:val="28"/>
        </w:rPr>
        <w:tab/>
        <w:t xml:space="preserve">DEFINITION OF </w:t>
      </w:r>
      <w:r>
        <w:rPr>
          <w:rFonts w:ascii="Times New Roman" w:hAnsi="Times New Roman" w:cs="Times New Roman"/>
          <w:color w:val="000000" w:themeColor="text1"/>
          <w:sz w:val="28"/>
          <w:szCs w:val="28"/>
        </w:rPr>
        <w:t>TERMS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w:t>
      </w:r>
    </w:p>
    <w:p w:rsidR="00C62B1A" w:rsidRPr="00291868" w:rsidRDefault="00C62B1A" w:rsidP="00C62B1A">
      <w:pPr>
        <w:pStyle w:val="NoSpacing"/>
        <w:spacing w:line="360"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TWO</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LITERATURE REVIEW</w:t>
      </w:r>
    </w:p>
    <w:p w:rsidR="00C62B1A" w:rsidRPr="00291868" w:rsidRDefault="00C62B1A" w:rsidP="00C62B1A">
      <w:pPr>
        <w:pStyle w:val="NoSpacing"/>
        <w:spacing w:line="360" w:lineRule="auto"/>
        <w:ind w:left="720" w:hanging="720"/>
        <w:jc w:val="both"/>
        <w:rPr>
          <w:rFonts w:ascii="Times New Roman" w:hAnsi="Times New Roman" w:cs="Times New Roman"/>
          <w:color w:val="000000" w:themeColor="text1"/>
          <w:sz w:val="28"/>
          <w:szCs w:val="28"/>
        </w:rPr>
      </w:pPr>
      <w:r w:rsidRPr="00291868">
        <w:rPr>
          <w:rFonts w:ascii="Times New Roman" w:hAnsi="Times New Roman" w:cs="Times New Roman"/>
          <w:b/>
          <w:color w:val="000000" w:themeColor="text1"/>
          <w:sz w:val="28"/>
          <w:szCs w:val="28"/>
        </w:rPr>
        <w:t>2.1</w:t>
      </w:r>
      <w:r w:rsidRPr="00291868">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INTRODUCTION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p>
    <w:p w:rsidR="00C62B1A" w:rsidRPr="00291868" w:rsidRDefault="00C62B1A" w:rsidP="00C62B1A">
      <w:pPr>
        <w:pStyle w:val="NoSpacing"/>
        <w:spacing w:line="360" w:lineRule="auto"/>
        <w:ind w:left="720" w:hanging="720"/>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2.2</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CONCEPTUAL REVIEW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rsidR="00C62B1A" w:rsidRPr="00B24B6D"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2.3</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THEORETICAL FRAME WROK</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C62B1A" w:rsidRPr="00291868" w:rsidRDefault="00C62B1A" w:rsidP="00C62B1A">
      <w:pPr>
        <w:pStyle w:val="NoSpacing"/>
        <w:spacing w:line="360"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THREE</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METHODOLOGY</w:t>
      </w:r>
    </w:p>
    <w:p w:rsidR="00C62B1A" w:rsidRPr="00291868" w:rsidRDefault="00C62B1A" w:rsidP="00C62B1A">
      <w:pPr>
        <w:pStyle w:val="NoSpacing"/>
        <w:spacing w:line="360" w:lineRule="auto"/>
        <w:ind w:left="720" w:hanging="720"/>
        <w:rPr>
          <w:rFonts w:ascii="Times New Roman" w:hAnsi="Times New Roman" w:cs="Times New Roman"/>
          <w:color w:val="000000" w:themeColor="text1"/>
          <w:sz w:val="28"/>
          <w:szCs w:val="28"/>
        </w:rPr>
      </w:pPr>
      <w:r w:rsidRPr="00291868">
        <w:rPr>
          <w:rFonts w:ascii="Times New Roman" w:hAnsi="Times New Roman" w:cs="Times New Roman"/>
          <w:b/>
          <w:color w:val="000000" w:themeColor="text1"/>
          <w:sz w:val="28"/>
          <w:szCs w:val="28"/>
        </w:rPr>
        <w:t>3.</w:t>
      </w:r>
      <w:r w:rsidRPr="00291868">
        <w:rPr>
          <w:rFonts w:ascii="Times New Roman" w:hAnsi="Times New Roman" w:cs="Times New Roman"/>
          <w:color w:val="000000" w:themeColor="text1"/>
          <w:sz w:val="28"/>
          <w:szCs w:val="28"/>
        </w:rPr>
        <w:t>1</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INTRODUCTION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lastRenderedPageBreak/>
        <w:t>3.2</w:t>
      </w:r>
      <w:r w:rsidRPr="00291868">
        <w:rPr>
          <w:rFonts w:ascii="Times New Roman" w:hAnsi="Times New Roman" w:cs="Times New Roman"/>
          <w:color w:val="000000" w:themeColor="text1"/>
          <w:sz w:val="28"/>
          <w:szCs w:val="28"/>
        </w:rPr>
        <w:tab/>
        <w:t>RESEARCH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3.3</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POPULATION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3.4</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SAMPLE SIZE AND SAMPLING TECHNIQUES</w:t>
      </w:r>
      <w:r>
        <w:rPr>
          <w:rFonts w:ascii="Times New Roman" w:hAnsi="Times New Roman" w:cs="Times New Roman"/>
          <w:color w:val="000000" w:themeColor="text1"/>
          <w:sz w:val="28"/>
          <w:szCs w:val="28"/>
        </w:rPr>
        <w:tab/>
        <w:t>17</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3.5</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METHODS OF DATA COLLECTION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Pr>
          <w:rFonts w:ascii="Times New Roman" w:hAnsi="Times New Roman" w:cs="Times New Roman"/>
          <w:color w:val="000000" w:themeColor="text1"/>
          <w:sz w:val="28"/>
          <w:szCs w:val="28"/>
        </w:rPr>
        <w:tab/>
        <w:t>INSTRUMENTS OF DATA COLLECTION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rsidR="00C62B1A"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rPr>
        <w:tab/>
        <w:t>METHODS OF 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rPr>
        <w:tab/>
        <w:t>HISTORICAL BACKGROUND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rsidR="00C62B1A" w:rsidRDefault="00C62B1A" w:rsidP="00C62B1A">
      <w:pPr>
        <w:pStyle w:val="NoSpacing"/>
        <w:spacing w:line="360"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FOUR</w:t>
      </w:r>
    </w:p>
    <w:p w:rsidR="00C62B1A" w:rsidRPr="00906407" w:rsidRDefault="00C62B1A" w:rsidP="00C62B1A">
      <w:pPr>
        <w:pStyle w:val="NoSpacing"/>
        <w:spacing w:line="360" w:lineRule="auto"/>
        <w:rPr>
          <w:rFonts w:ascii="Times New Roman" w:hAnsi="Times New Roman" w:cs="Times New Roman"/>
          <w:color w:val="000000" w:themeColor="text1"/>
          <w:sz w:val="28"/>
          <w:szCs w:val="28"/>
        </w:rPr>
      </w:pPr>
      <w:r w:rsidRPr="00906407">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ab/>
        <w:t xml:space="preserve">INTRODUCTION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C62B1A" w:rsidRPr="00906407" w:rsidRDefault="00C62B1A" w:rsidP="00C62B1A">
      <w:pPr>
        <w:pStyle w:val="NoSpacing"/>
        <w:spacing w:line="360" w:lineRule="auto"/>
        <w:ind w:left="720" w:hanging="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ab/>
      </w:r>
      <w:r w:rsidRPr="00906407">
        <w:rPr>
          <w:rFonts w:ascii="Times New Roman" w:hAnsi="Times New Roman" w:cs="Times New Roman"/>
          <w:color w:val="000000" w:themeColor="text1"/>
          <w:sz w:val="28"/>
          <w:szCs w:val="28"/>
        </w:rPr>
        <w:t xml:space="preserve"> DATA </w:t>
      </w:r>
      <w:r>
        <w:rPr>
          <w:rFonts w:ascii="Times New Roman" w:hAnsi="Times New Roman" w:cs="Times New Roman"/>
          <w:color w:val="000000" w:themeColor="text1"/>
          <w:sz w:val="28"/>
          <w:szCs w:val="28"/>
        </w:rPr>
        <w:t>PRESENTATION</w:t>
      </w:r>
      <w:r w:rsidRPr="00906407">
        <w:rPr>
          <w:rFonts w:ascii="Times New Roman" w:hAnsi="Times New Roman" w:cs="Times New Roman"/>
          <w:color w:val="000000" w:themeColor="text1"/>
          <w:sz w:val="28"/>
          <w:szCs w:val="28"/>
        </w:rPr>
        <w:t xml:space="preserve"> AND </w:t>
      </w:r>
      <w:r>
        <w:rPr>
          <w:rFonts w:ascii="Times New Roman" w:hAnsi="Times New Roman" w:cs="Times New Roman"/>
          <w:color w:val="000000" w:themeColor="text1"/>
          <w:sz w:val="28"/>
          <w:szCs w:val="28"/>
        </w:rPr>
        <w:t>ANALYSIS AND INTERPRETATIONS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C62B1A" w:rsidRPr="00291868" w:rsidRDefault="00C62B1A" w:rsidP="00C62B1A">
      <w:pPr>
        <w:pStyle w:val="NoSpacing"/>
        <w:spacing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DISCUSSION OF FINDINGS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rsidR="00C62B1A" w:rsidRPr="00291868" w:rsidRDefault="00C62B1A" w:rsidP="00C62B1A">
      <w:pPr>
        <w:pStyle w:val="NoSpacing"/>
        <w:spacing w:line="360"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 xml:space="preserve">CHAPTER FIVE: SUMMARY, CONCLUSION AND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91868">
        <w:rPr>
          <w:rFonts w:ascii="Times New Roman" w:hAnsi="Times New Roman" w:cs="Times New Roman"/>
          <w:b/>
          <w:color w:val="000000" w:themeColor="text1"/>
          <w:sz w:val="28"/>
          <w:szCs w:val="28"/>
        </w:rPr>
        <w:t>RECOMMENDATION</w:t>
      </w:r>
      <w:r>
        <w:rPr>
          <w:rFonts w:ascii="Times New Roman" w:hAnsi="Times New Roman" w:cs="Times New Roman"/>
          <w:b/>
          <w:color w:val="000000" w:themeColor="text1"/>
          <w:sz w:val="28"/>
          <w:szCs w:val="28"/>
        </w:rPr>
        <w:t>S</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Pr="00291868">
        <w:rPr>
          <w:rFonts w:ascii="Times New Roman" w:hAnsi="Times New Roman" w:cs="Times New Roman"/>
          <w:color w:val="000000" w:themeColor="text1"/>
          <w:sz w:val="28"/>
          <w:szCs w:val="28"/>
        </w:rPr>
        <w:tab/>
        <w:t>SUMMARY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C62B1A" w:rsidRPr="00291868" w:rsidRDefault="00C62B1A" w:rsidP="00C62B1A">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Pr="00291868">
        <w:rPr>
          <w:rFonts w:ascii="Times New Roman" w:hAnsi="Times New Roman" w:cs="Times New Roman"/>
          <w:color w:val="000000" w:themeColor="text1"/>
          <w:sz w:val="28"/>
          <w:szCs w:val="28"/>
        </w:rPr>
        <w:tab/>
        <w:t>CONCLUSIONS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rPr>
        <w:tab/>
      </w:r>
    </w:p>
    <w:p w:rsidR="00C62B1A" w:rsidRDefault="00C62B1A" w:rsidP="00C62B1A">
      <w:pPr>
        <w:pStyle w:val="NoSpacing"/>
        <w:spacing w:line="360" w:lineRule="auto"/>
        <w:ind w:firstLine="720"/>
        <w:jc w:val="both"/>
        <w:rPr>
          <w:rFonts w:ascii="Times New Roman" w:hAnsi="Times New Roman" w:cs="Times New Roman"/>
          <w:b/>
          <w:sz w:val="28"/>
          <w:szCs w:val="28"/>
        </w:rPr>
      </w:pPr>
      <w:r>
        <w:rPr>
          <w:rFonts w:ascii="Times New Roman" w:hAnsi="Times New Roman" w:cs="Times New Roman"/>
          <w:color w:val="000000" w:themeColor="text1"/>
          <w:sz w:val="28"/>
          <w:szCs w:val="28"/>
        </w:rPr>
        <w:t>REFERENCES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rsidR="00C62B1A" w:rsidRDefault="00C62B1A">
      <w:pPr>
        <w:rPr>
          <w:rFonts w:ascii="Times New Roman" w:hAnsi="Times New Roman" w:cs="Times New Roman"/>
          <w:b/>
          <w:sz w:val="40"/>
          <w:szCs w:val="28"/>
        </w:rPr>
      </w:pPr>
      <w:r>
        <w:rPr>
          <w:rFonts w:ascii="Times New Roman" w:hAnsi="Times New Roman" w:cs="Times New Roman"/>
          <w:b/>
          <w:sz w:val="40"/>
          <w:szCs w:val="28"/>
        </w:rPr>
        <w:br w:type="page"/>
      </w:r>
    </w:p>
    <w:p w:rsidR="00A02E6C" w:rsidRPr="00570E0E" w:rsidRDefault="00A02E6C" w:rsidP="00A02E6C">
      <w:pPr>
        <w:spacing w:after="0" w:line="432" w:lineRule="auto"/>
        <w:jc w:val="center"/>
        <w:rPr>
          <w:rFonts w:ascii="Times New Roman" w:hAnsi="Times New Roman" w:cs="Times New Roman"/>
          <w:b/>
          <w:sz w:val="40"/>
          <w:szCs w:val="28"/>
        </w:rPr>
      </w:pPr>
      <w:r w:rsidRPr="00570E0E">
        <w:rPr>
          <w:rFonts w:ascii="Times New Roman" w:hAnsi="Times New Roman" w:cs="Times New Roman"/>
          <w:b/>
          <w:sz w:val="40"/>
          <w:szCs w:val="28"/>
        </w:rPr>
        <w:lastRenderedPageBreak/>
        <w:t>CHAPTER ONE</w:t>
      </w:r>
    </w:p>
    <w:p w:rsidR="00A02E6C" w:rsidRPr="009457C8" w:rsidRDefault="00A02E6C" w:rsidP="00570E0E">
      <w:pPr>
        <w:spacing w:after="0" w:line="432" w:lineRule="auto"/>
        <w:rPr>
          <w:rFonts w:ascii="Times New Roman" w:hAnsi="Times New Roman" w:cs="Times New Roman"/>
          <w:b/>
          <w:sz w:val="28"/>
          <w:szCs w:val="28"/>
        </w:rPr>
      </w:pPr>
      <w:r w:rsidRPr="009457C8">
        <w:rPr>
          <w:rFonts w:ascii="Times New Roman" w:hAnsi="Times New Roman" w:cs="Times New Roman"/>
          <w:b/>
          <w:sz w:val="28"/>
          <w:szCs w:val="28"/>
        </w:rPr>
        <w:t>INTRODUCTION</w:t>
      </w:r>
    </w:p>
    <w:p w:rsidR="00A02E6C" w:rsidRPr="009457C8" w:rsidRDefault="00A02E6C" w:rsidP="00A02E6C">
      <w:pPr>
        <w:spacing w:after="0" w:line="432" w:lineRule="auto"/>
        <w:jc w:val="both"/>
        <w:rPr>
          <w:rFonts w:ascii="Times New Roman" w:hAnsi="Times New Roman" w:cs="Times New Roman"/>
          <w:b/>
          <w:sz w:val="28"/>
          <w:szCs w:val="28"/>
        </w:rPr>
      </w:pPr>
      <w:r w:rsidRPr="009457C8">
        <w:rPr>
          <w:rFonts w:ascii="Times New Roman" w:hAnsi="Times New Roman" w:cs="Times New Roman"/>
          <w:b/>
          <w:sz w:val="28"/>
          <w:szCs w:val="28"/>
        </w:rPr>
        <w:t>1.1</w:t>
      </w:r>
      <w:r w:rsidRPr="009457C8">
        <w:rPr>
          <w:rFonts w:ascii="Times New Roman" w:hAnsi="Times New Roman" w:cs="Times New Roman"/>
          <w:b/>
          <w:sz w:val="28"/>
          <w:szCs w:val="28"/>
        </w:rPr>
        <w:tab/>
        <w:t>BACKGROUND OF THE STUDY</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Small scale business has been the main thrust of Nigeria’s development over time. However, it is being widely acknowledged that rural development should be the </w:t>
      </w:r>
      <w:r w:rsidR="00570E0E">
        <w:rPr>
          <w:rFonts w:ascii="Times New Roman" w:hAnsi="Times New Roman" w:cs="Times New Roman"/>
          <w:sz w:val="28"/>
          <w:szCs w:val="28"/>
        </w:rPr>
        <w:t>Centre</w:t>
      </w:r>
      <w:r>
        <w:rPr>
          <w:rFonts w:ascii="Times New Roman" w:hAnsi="Times New Roman" w:cs="Times New Roman"/>
          <w:sz w:val="28"/>
          <w:szCs w:val="28"/>
        </w:rPr>
        <w:t xml:space="preserve"> process for effective short and long run development of any nation such as Nigeria. Both the federal and state government on the hand and general public on the other and at least to the fact through their effort towards the development of the country side of Nigeria.</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realization of this and in pursuance of its attachment the federal government created the directorate for foods, roads, rural infrastructure (FRRI) to work in partnership with the rural communities towards the provision of amenities such as rural roads, water boreholes and production to more foods. As well several states, which Kwara is one of them, have adopted rural developmental programme which is charged with the responsibility of developing and coordinating rural development activities in the state.</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From the foregoing, therefore, it is dear that the governments and people of the country now attach much importance to rural development. It is therefore, the need to achieve integrated rural development visa national development that prompted this study with the objective of determining the role of establishment of small scale industries in Nigeria can play in this regard. The Enugu South business started as a result of movement f people from one place or town to another. These movements are categorized in:</w:t>
      </w:r>
    </w:p>
    <w:p w:rsidR="00A02E6C" w:rsidRDefault="00A02E6C" w:rsidP="00A02E6C">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Movement within one locality or town for example going to work from one’s house within the same city or from one’s city to another.</w:t>
      </w:r>
    </w:p>
    <w:p w:rsidR="00A02E6C" w:rsidRDefault="00A02E6C" w:rsidP="00A02E6C">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Movement from one town to another like in the case organization where there is an exodus at the people from rural area to the developed Ogun area. In this case, people concerned to go out for greener pasture like looking for better jobs and business.</w:t>
      </w:r>
    </w:p>
    <w:p w:rsidR="00A02E6C" w:rsidRDefault="00A02E6C" w:rsidP="00A02E6C">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Movement from one country to another for whether business, study or search for better job</w:t>
      </w:r>
    </w:p>
    <w:p w:rsidR="00A02E6C" w:rsidRDefault="00A02E6C" w:rsidP="00A02E6C">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w:t>
      </w:r>
      <w:r>
        <w:rPr>
          <w:rFonts w:ascii="Times New Roman" w:hAnsi="Times New Roman" w:cs="Times New Roman"/>
          <w:sz w:val="28"/>
          <w:szCs w:val="28"/>
        </w:rPr>
        <w:tab/>
        <w:t>Movement to place of interest like the Olumo rock in Abeokuta or Yoruba game reserve.</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course of these movements, it has not required quantity of food and drink that would last them the length of time they would stay outside their home. The instructive desire to help in deeding of this group of travelers brought about the business of Enugu South. Before the 15th century, what used to be called inns existed in Europe. The ions were merely remedy by inn-keepers between 1750-1850, the year of industrial revolution; the business of Enugu South became a common thing all over Europe.</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In Nigeria, the business is selected to have started with the arrival of Europeans into the country before the Europeans, are travelers; we only catered for by their hopeless nature. Travelers who come to peace mission were virtually carried for by their hosts. These even </w:t>
      </w:r>
      <w:r w:rsidR="005A68A7">
        <w:rPr>
          <w:rFonts w:ascii="Times New Roman" w:hAnsi="Times New Roman" w:cs="Times New Roman"/>
          <w:sz w:val="28"/>
          <w:szCs w:val="28"/>
        </w:rPr>
        <w:t>paeans</w:t>
      </w:r>
      <w:r>
        <w:rPr>
          <w:rFonts w:ascii="Times New Roman" w:hAnsi="Times New Roman" w:cs="Times New Roman"/>
          <w:sz w:val="28"/>
          <w:szCs w:val="28"/>
        </w:rPr>
        <w:t xml:space="preserve"> or there guilds had to make do with local food which brought about some kind of exchanged process. As this process continued, it </w:t>
      </w:r>
      <w:r w:rsidR="005A68A7">
        <w:rPr>
          <w:rFonts w:ascii="Times New Roman" w:hAnsi="Times New Roman" w:cs="Times New Roman"/>
          <w:sz w:val="28"/>
          <w:szCs w:val="28"/>
        </w:rPr>
        <w:t>designed</w:t>
      </w:r>
      <w:r>
        <w:rPr>
          <w:rFonts w:ascii="Times New Roman" w:hAnsi="Times New Roman" w:cs="Times New Roman"/>
          <w:sz w:val="28"/>
          <w:szCs w:val="28"/>
        </w:rPr>
        <w:t xml:space="preserve"> on the local people that food could be prepared and sold to these travelers who move from one place to another. This was the early shape of Enugu </w:t>
      </w:r>
      <w:r>
        <w:rPr>
          <w:rFonts w:ascii="Times New Roman" w:hAnsi="Times New Roman" w:cs="Times New Roman"/>
          <w:sz w:val="28"/>
          <w:szCs w:val="28"/>
        </w:rPr>
        <w:lastRenderedPageBreak/>
        <w:t>South unit it grew to its present standard which was made possible by the attendant development of the country by the presence of the Europeans.</w:t>
      </w:r>
    </w:p>
    <w:p w:rsidR="00A02E6C" w:rsidRPr="003C58C4" w:rsidRDefault="00A02E6C" w:rsidP="00A02E6C">
      <w:pPr>
        <w:spacing w:after="0" w:line="432" w:lineRule="auto"/>
        <w:jc w:val="both"/>
        <w:rPr>
          <w:rFonts w:ascii="Times New Roman" w:hAnsi="Times New Roman" w:cs="Times New Roman"/>
          <w:b/>
          <w:sz w:val="28"/>
          <w:szCs w:val="28"/>
        </w:rPr>
      </w:pPr>
      <w:r w:rsidRPr="003C58C4">
        <w:rPr>
          <w:rFonts w:ascii="Times New Roman" w:hAnsi="Times New Roman" w:cs="Times New Roman"/>
          <w:b/>
          <w:sz w:val="28"/>
          <w:szCs w:val="28"/>
        </w:rPr>
        <w:t>1.2</w:t>
      </w:r>
      <w:r w:rsidRPr="003C58C4">
        <w:rPr>
          <w:rFonts w:ascii="Times New Roman" w:hAnsi="Times New Roman" w:cs="Times New Roman"/>
          <w:b/>
          <w:sz w:val="28"/>
          <w:szCs w:val="28"/>
        </w:rPr>
        <w:tab/>
        <w:t>STATEMENT OF THE PROBLEM</w:t>
      </w:r>
      <w:r w:rsidR="005A68A7">
        <w:rPr>
          <w:rFonts w:ascii="Times New Roman" w:hAnsi="Times New Roman" w:cs="Times New Roman"/>
          <w:b/>
          <w:sz w:val="28"/>
          <w:szCs w:val="28"/>
        </w:rPr>
        <w:t>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Government of deferral state and local level has set agencies that are specially charged with providing funds and other service for the small scales business people. The purpose of establishing these support agencies by government is to encourage the rapid development of small or medium scale industries in the country for government want to encourage school levels to establish their own small business or unemployment and for economic development. These support agencies are National directorate of employment (NDE), funds for small scale industries (FSSI) and National Economic Reconstruction Funds(NEK FUND) have their various function. Some are established to provide loans, render advisory service, identify source of raw materials, structure their organization which could be managerial or technical structuring.</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But in spite of all efforts being made, the performance expectation. Especially in the small scale Enugu South business today these are relatively high rate of business failure, low productivity, managerial management, financial stringency and it good human relations under capitalization etc. small scale Ilorin still performs below expectation? What are the Courses of small scale Enugu South failure?</w:t>
      </w:r>
    </w:p>
    <w:p w:rsidR="00A02E6C" w:rsidRPr="003C58C4" w:rsidRDefault="00A02E6C" w:rsidP="00A02E6C">
      <w:pPr>
        <w:spacing w:after="0" w:line="432" w:lineRule="auto"/>
        <w:jc w:val="both"/>
        <w:rPr>
          <w:rFonts w:ascii="Times New Roman" w:hAnsi="Times New Roman" w:cs="Times New Roman"/>
          <w:b/>
          <w:sz w:val="28"/>
          <w:szCs w:val="28"/>
        </w:rPr>
      </w:pPr>
      <w:r w:rsidRPr="003C58C4">
        <w:rPr>
          <w:rFonts w:ascii="Times New Roman" w:hAnsi="Times New Roman" w:cs="Times New Roman"/>
          <w:b/>
          <w:sz w:val="28"/>
          <w:szCs w:val="28"/>
        </w:rPr>
        <w:t>1.3</w:t>
      </w:r>
      <w:r w:rsidRPr="003C58C4">
        <w:rPr>
          <w:rFonts w:ascii="Times New Roman" w:hAnsi="Times New Roman" w:cs="Times New Roman"/>
          <w:b/>
          <w:sz w:val="28"/>
          <w:szCs w:val="28"/>
        </w:rPr>
        <w:tab/>
        <w:t>RESEARCH QUESTION</w:t>
      </w:r>
      <w:r w:rsidR="0065015D">
        <w:rPr>
          <w:rFonts w:ascii="Times New Roman" w:hAnsi="Times New Roman" w:cs="Times New Roman"/>
          <w:b/>
          <w:sz w:val="28"/>
          <w:szCs w:val="28"/>
        </w:rPr>
        <w:t>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To solve the research problem, the researcher asks the following research questions.</w:t>
      </w:r>
    </w:p>
    <w:p w:rsidR="00A02E6C" w:rsidRDefault="00A02E6C" w:rsidP="00A02E6C">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Small scales Ilorin performing below standard?</w:t>
      </w:r>
    </w:p>
    <w:p w:rsidR="00A02E6C" w:rsidRDefault="00A02E6C" w:rsidP="00A02E6C">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there high rate of business failure in small scale Enugu South?</w:t>
      </w:r>
    </w:p>
    <w:p w:rsidR="00A02E6C" w:rsidRPr="00D07658" w:rsidRDefault="00A02E6C" w:rsidP="00A02E6C">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there low productivity in small scale Enugu South?</w:t>
      </w:r>
    </w:p>
    <w:p w:rsidR="00A02E6C" w:rsidRPr="00DB56A0" w:rsidRDefault="00A02E6C" w:rsidP="00A02E6C">
      <w:pPr>
        <w:spacing w:after="0" w:line="408" w:lineRule="auto"/>
        <w:jc w:val="both"/>
        <w:rPr>
          <w:rFonts w:ascii="Times New Roman" w:hAnsi="Times New Roman" w:cs="Times New Roman"/>
          <w:b/>
          <w:sz w:val="28"/>
          <w:szCs w:val="28"/>
        </w:rPr>
      </w:pPr>
      <w:r w:rsidRPr="00DB56A0">
        <w:rPr>
          <w:rFonts w:ascii="Times New Roman" w:hAnsi="Times New Roman" w:cs="Times New Roman"/>
          <w:b/>
          <w:sz w:val="28"/>
          <w:szCs w:val="28"/>
        </w:rPr>
        <w:t>1.4</w:t>
      </w:r>
      <w:r w:rsidRPr="00DB56A0">
        <w:rPr>
          <w:rFonts w:ascii="Times New Roman" w:hAnsi="Times New Roman" w:cs="Times New Roman"/>
          <w:b/>
          <w:sz w:val="28"/>
          <w:szCs w:val="28"/>
        </w:rPr>
        <w:tab/>
        <w:t>OBJECTIVE</w:t>
      </w:r>
      <w:r w:rsidR="0065015D">
        <w:rPr>
          <w:rFonts w:ascii="Times New Roman" w:hAnsi="Times New Roman" w:cs="Times New Roman"/>
          <w:b/>
          <w:sz w:val="28"/>
          <w:szCs w:val="28"/>
        </w:rPr>
        <w:t>S</w:t>
      </w:r>
      <w:r w:rsidRPr="00DB56A0">
        <w:rPr>
          <w:rFonts w:ascii="Times New Roman" w:hAnsi="Times New Roman" w:cs="Times New Roman"/>
          <w:b/>
          <w:sz w:val="28"/>
          <w:szCs w:val="28"/>
        </w:rPr>
        <w:t xml:space="preserve"> OF THE STUDY</w:t>
      </w:r>
    </w:p>
    <w:p w:rsidR="00A02E6C" w:rsidRDefault="00A02E6C" w:rsidP="00A02E6C">
      <w:pPr>
        <w:pStyle w:val="ListParagraph"/>
        <w:numPr>
          <w:ilvl w:val="1"/>
          <w:numId w:val="4"/>
        </w:numPr>
        <w:spacing w:after="0" w:line="408" w:lineRule="auto"/>
        <w:ind w:left="720"/>
        <w:jc w:val="both"/>
        <w:rPr>
          <w:rFonts w:ascii="Times New Roman" w:hAnsi="Times New Roman" w:cs="Times New Roman"/>
          <w:sz w:val="28"/>
          <w:szCs w:val="28"/>
        </w:rPr>
      </w:pPr>
      <w:r w:rsidRPr="00D07658">
        <w:rPr>
          <w:rFonts w:ascii="Times New Roman" w:hAnsi="Times New Roman" w:cs="Times New Roman"/>
          <w:sz w:val="28"/>
          <w:szCs w:val="28"/>
        </w:rPr>
        <w:t>To analyze socio-economic characteristics that may influence farmer’s decision about whether or not to use credit</w:t>
      </w:r>
    </w:p>
    <w:p w:rsidR="00A02E6C" w:rsidRPr="00D07658" w:rsidRDefault="00A02E6C" w:rsidP="00A02E6C">
      <w:pPr>
        <w:pStyle w:val="ListParagraph"/>
        <w:numPr>
          <w:ilvl w:val="1"/>
          <w:numId w:val="4"/>
        </w:numPr>
        <w:spacing w:after="0" w:line="408" w:lineRule="auto"/>
        <w:ind w:left="720"/>
        <w:jc w:val="both"/>
        <w:rPr>
          <w:rFonts w:ascii="Times New Roman" w:hAnsi="Times New Roman" w:cs="Times New Roman"/>
          <w:sz w:val="28"/>
          <w:szCs w:val="28"/>
        </w:rPr>
      </w:pPr>
      <w:r w:rsidRPr="00D07658">
        <w:rPr>
          <w:rFonts w:ascii="Times New Roman" w:hAnsi="Times New Roman" w:cs="Times New Roman"/>
          <w:sz w:val="28"/>
          <w:szCs w:val="28"/>
        </w:rPr>
        <w:t>To quantify the probability that non-borrowers can</w:t>
      </w:r>
      <w:r>
        <w:rPr>
          <w:rFonts w:ascii="Times New Roman" w:hAnsi="Times New Roman" w:cs="Times New Roman"/>
          <w:sz w:val="28"/>
          <w:szCs w:val="28"/>
        </w:rPr>
        <w:t xml:space="preserve"> borrow given that certain socio</w:t>
      </w:r>
      <w:r w:rsidRPr="00D07658">
        <w:rPr>
          <w:rFonts w:ascii="Times New Roman" w:hAnsi="Times New Roman" w:cs="Times New Roman"/>
          <w:sz w:val="28"/>
          <w:szCs w:val="28"/>
        </w:rPr>
        <w:t>-economic characteristic are increased.</w:t>
      </w:r>
    </w:p>
    <w:p w:rsidR="00A02E6C" w:rsidRPr="00601D6A" w:rsidRDefault="0065015D" w:rsidP="00A02E6C">
      <w:pPr>
        <w:spacing w:after="0" w:line="408" w:lineRule="auto"/>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RESEARCH HYPOTHESES</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hypotheses at this study are as follows;</w:t>
      </w:r>
    </w:p>
    <w:p w:rsidR="00A02E6C" w:rsidRDefault="00A02E6C" w:rsidP="00A02E6C">
      <w:pPr>
        <w:spacing w:after="0" w:line="408" w:lineRule="auto"/>
        <w:ind w:left="144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Farmer’s socio-economic characteristic affects farmer decision to use credit.</w:t>
      </w:r>
    </w:p>
    <w:p w:rsidR="00A02E6C" w:rsidRDefault="00A02E6C" w:rsidP="00A02E6C">
      <w:pPr>
        <w:spacing w:after="0" w:line="408" w:lineRule="auto"/>
        <w:ind w:left="144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Non-borrowers can borrow with increased level of their certain farmers socio-economic characteristics</w:t>
      </w:r>
    </w:p>
    <w:p w:rsidR="00A02E6C" w:rsidRPr="00601D6A" w:rsidRDefault="00A02E6C" w:rsidP="00A02E6C">
      <w:pPr>
        <w:spacing w:after="0" w:line="408" w:lineRule="auto"/>
        <w:jc w:val="both"/>
        <w:rPr>
          <w:rFonts w:ascii="Times New Roman" w:hAnsi="Times New Roman" w:cs="Times New Roman"/>
          <w:b/>
          <w:sz w:val="28"/>
          <w:szCs w:val="28"/>
        </w:rPr>
      </w:pPr>
      <w:r w:rsidRPr="00601D6A">
        <w:rPr>
          <w:rFonts w:ascii="Times New Roman" w:hAnsi="Times New Roman" w:cs="Times New Roman"/>
          <w:b/>
          <w:sz w:val="28"/>
          <w:szCs w:val="28"/>
        </w:rPr>
        <w:t>1.6</w:t>
      </w:r>
      <w:r w:rsidRPr="00601D6A">
        <w:rPr>
          <w:rFonts w:ascii="Times New Roman" w:hAnsi="Times New Roman" w:cs="Times New Roman"/>
          <w:b/>
          <w:sz w:val="28"/>
          <w:szCs w:val="28"/>
        </w:rPr>
        <w:tab/>
        <w:t>SIGNIFICANCE OF THE STUDY</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Most research studies an agricultural credit in Nigeria are related to accessibility to and impact of agricultural credit savings pattern of resource poor farmers and functioning at the rural financial markets. There are few studies on the subject at small scale farm credit and how their socio-economic characteristic influences their decision about whether or not to take credit. This study aims to provide insight into this less studied dimension in agriculture by eliciting and analyzing small-scale farmers’ socio-economic factors that affect their decision about credit.</w:t>
      </w:r>
    </w:p>
    <w:p w:rsidR="00A02E6C" w:rsidRPr="00601D6A" w:rsidRDefault="00A02E6C" w:rsidP="00A02E6C">
      <w:pPr>
        <w:spacing w:after="0" w:line="432" w:lineRule="auto"/>
        <w:jc w:val="both"/>
        <w:rPr>
          <w:rFonts w:ascii="Times New Roman" w:hAnsi="Times New Roman" w:cs="Times New Roman"/>
          <w:b/>
          <w:sz w:val="28"/>
          <w:szCs w:val="28"/>
        </w:rPr>
      </w:pPr>
      <w:r w:rsidRPr="00601D6A">
        <w:rPr>
          <w:rFonts w:ascii="Times New Roman" w:hAnsi="Times New Roman" w:cs="Times New Roman"/>
          <w:b/>
          <w:sz w:val="28"/>
          <w:szCs w:val="28"/>
        </w:rPr>
        <w:t>1.7</w:t>
      </w:r>
      <w:r w:rsidRPr="00601D6A">
        <w:rPr>
          <w:rFonts w:ascii="Times New Roman" w:hAnsi="Times New Roman" w:cs="Times New Roman"/>
          <w:b/>
          <w:sz w:val="28"/>
          <w:szCs w:val="28"/>
        </w:rPr>
        <w:tab/>
        <w:t>SCOPE OF THE STUDY</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This work covers selected staff members of the grand metropolis in the eastern part of Nigeria. I strongly believe that carefully analysis </w:t>
      </w:r>
      <w:r>
        <w:rPr>
          <w:rFonts w:ascii="Times New Roman" w:hAnsi="Times New Roman" w:cs="Times New Roman"/>
          <w:sz w:val="28"/>
          <w:szCs w:val="28"/>
        </w:rPr>
        <w:lastRenderedPageBreak/>
        <w:t>of fact obtained will enable me to make general observation regarding Enugu South business in the other cities at Nigeria. This study tries to identify areas of problem such as financial, marketing, advertising, expansion and other meaningful suggestion that will help mangers in this sector to surmount them.</w:t>
      </w:r>
    </w:p>
    <w:p w:rsidR="00A02E6C" w:rsidRPr="00601D6A" w:rsidRDefault="00A02E6C" w:rsidP="00A02E6C">
      <w:pPr>
        <w:spacing w:after="0" w:line="432" w:lineRule="auto"/>
        <w:jc w:val="both"/>
        <w:rPr>
          <w:rFonts w:ascii="Times New Roman" w:hAnsi="Times New Roman" w:cs="Times New Roman"/>
          <w:b/>
          <w:sz w:val="28"/>
          <w:szCs w:val="28"/>
        </w:rPr>
      </w:pPr>
      <w:r w:rsidRPr="00601D6A">
        <w:rPr>
          <w:rFonts w:ascii="Times New Roman" w:hAnsi="Times New Roman" w:cs="Times New Roman"/>
          <w:b/>
          <w:sz w:val="28"/>
          <w:szCs w:val="28"/>
        </w:rPr>
        <w:t>1.8</w:t>
      </w:r>
      <w:r w:rsidRPr="00601D6A">
        <w:rPr>
          <w:rFonts w:ascii="Times New Roman" w:hAnsi="Times New Roman" w:cs="Times New Roman"/>
          <w:b/>
          <w:sz w:val="28"/>
          <w:szCs w:val="28"/>
        </w:rPr>
        <w:tab/>
        <w:t>DEFINITION OF TERMS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Enugu South means a place or building where foods and drinks are served. Bedrooms are provided for accommodation there are other facilities provided, such as Cosmo, Swimming pool. Playing ground like foniscourt, and others. There other public house such as guest house, inn, resort and hotel.</w:t>
      </w:r>
    </w:p>
    <w:p w:rsidR="00A02E6C" w:rsidRDefault="00A02E6C" w:rsidP="00A02E6C">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Foo-Foo: This means provided Yam or cassava that of the South part of Nigeria</w:t>
      </w:r>
    </w:p>
    <w:p w:rsidR="00A02E6C" w:rsidRDefault="00A02E6C" w:rsidP="00A02E6C">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 xml:space="preserve">Amala: Food prepared in solid form like pounded yam </w:t>
      </w:r>
      <w:r>
        <w:rPr>
          <w:rFonts w:ascii="Times New Roman" w:hAnsi="Times New Roman" w:cs="Times New Roman"/>
          <w:sz w:val="28"/>
          <w:szCs w:val="28"/>
        </w:rPr>
        <w:t xml:space="preserve">and eaten with draw soup. It </w:t>
      </w:r>
      <w:r w:rsidRPr="00D07658">
        <w:rPr>
          <w:rFonts w:ascii="Times New Roman" w:hAnsi="Times New Roman" w:cs="Times New Roman"/>
          <w:sz w:val="28"/>
          <w:szCs w:val="28"/>
        </w:rPr>
        <w:t>is usually common on the Yoruba speaking area of Nigeria</w:t>
      </w:r>
    </w:p>
    <w:p w:rsidR="00A02E6C" w:rsidRDefault="00A02E6C" w:rsidP="00A02E6C">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lastRenderedPageBreak/>
        <w:t>Draw soup: This like stew and is usually prepared with</w:t>
      </w:r>
      <w:r>
        <w:rPr>
          <w:rFonts w:ascii="Times New Roman" w:hAnsi="Times New Roman" w:cs="Times New Roman"/>
          <w:sz w:val="28"/>
          <w:szCs w:val="28"/>
        </w:rPr>
        <w:t xml:space="preserve"> Okro or Ogbono cut in pieces. </w:t>
      </w:r>
      <w:r w:rsidRPr="00D07658">
        <w:rPr>
          <w:rFonts w:ascii="Times New Roman" w:hAnsi="Times New Roman" w:cs="Times New Roman"/>
          <w:sz w:val="28"/>
          <w:szCs w:val="28"/>
        </w:rPr>
        <w:t>I</w:t>
      </w:r>
      <w:r>
        <w:rPr>
          <w:rFonts w:ascii="Times New Roman" w:hAnsi="Times New Roman" w:cs="Times New Roman"/>
          <w:sz w:val="28"/>
          <w:szCs w:val="28"/>
        </w:rPr>
        <w:t>t</w:t>
      </w:r>
      <w:r w:rsidRPr="00D07658">
        <w:rPr>
          <w:rFonts w:ascii="Times New Roman" w:hAnsi="Times New Roman" w:cs="Times New Roman"/>
          <w:sz w:val="28"/>
          <w:szCs w:val="28"/>
        </w:rPr>
        <w:t xml:space="preserve"> is very delicious and make the eating of solid food more pleasurable</w:t>
      </w:r>
    </w:p>
    <w:p w:rsidR="00A02E6C" w:rsidRDefault="00A02E6C" w:rsidP="00A02E6C">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Pep</w:t>
      </w:r>
      <w:r>
        <w:rPr>
          <w:rFonts w:ascii="Times New Roman" w:hAnsi="Times New Roman" w:cs="Times New Roman"/>
          <w:sz w:val="28"/>
          <w:szCs w:val="28"/>
        </w:rPr>
        <w:t>p</w:t>
      </w:r>
      <w:r w:rsidRPr="00D07658">
        <w:rPr>
          <w:rFonts w:ascii="Times New Roman" w:hAnsi="Times New Roman" w:cs="Times New Roman"/>
          <w:sz w:val="28"/>
          <w:szCs w:val="28"/>
        </w:rPr>
        <w:t>er Soup: This is a traditional Nigeria food prepared with meat, and sweet to taste. It also usually taken in relaxation time</w:t>
      </w:r>
    </w:p>
    <w:p w:rsidR="00A02E6C" w:rsidRDefault="002478D4" w:rsidP="00A02E6C">
      <w:pPr>
        <w:pStyle w:val="ListParagraph"/>
        <w:numPr>
          <w:ilvl w:val="1"/>
          <w:numId w:val="3"/>
        </w:numPr>
        <w:spacing w:after="0" w:line="432" w:lineRule="auto"/>
        <w:ind w:left="720" w:hanging="360"/>
        <w:jc w:val="both"/>
        <w:rPr>
          <w:rFonts w:ascii="Times New Roman" w:hAnsi="Times New Roman" w:cs="Times New Roman"/>
          <w:sz w:val="28"/>
          <w:szCs w:val="28"/>
        </w:rPr>
      </w:pPr>
      <w:r>
        <w:rPr>
          <w:rFonts w:ascii="Times New Roman" w:hAnsi="Times New Roman" w:cs="Times New Roman"/>
          <w:sz w:val="28"/>
          <w:szCs w:val="28"/>
        </w:rPr>
        <w:t>Eba or gari</w:t>
      </w:r>
      <w:r w:rsidR="00A02E6C" w:rsidRPr="00D07658">
        <w:rPr>
          <w:rFonts w:ascii="Times New Roman" w:hAnsi="Times New Roman" w:cs="Times New Roman"/>
          <w:sz w:val="28"/>
          <w:szCs w:val="28"/>
        </w:rPr>
        <w:t>: It is usually inform of pounded yam but it made with boiled water</w:t>
      </w:r>
    </w:p>
    <w:p w:rsidR="00A02E6C" w:rsidRPr="00D07658" w:rsidRDefault="00A02E6C" w:rsidP="00A02E6C">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Moi-moi: This is a land of food made from grounded be</w:t>
      </w:r>
      <w:r w:rsidR="002478D4">
        <w:rPr>
          <w:rFonts w:ascii="Times New Roman" w:hAnsi="Times New Roman" w:cs="Times New Roman"/>
          <w:sz w:val="28"/>
          <w:szCs w:val="28"/>
        </w:rPr>
        <w:t>a</w:t>
      </w:r>
      <w:r w:rsidRPr="00D07658">
        <w:rPr>
          <w:rFonts w:ascii="Times New Roman" w:hAnsi="Times New Roman" w:cs="Times New Roman"/>
          <w:sz w:val="28"/>
          <w:szCs w:val="28"/>
        </w:rPr>
        <w:t>ns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to Ketter Lawrence (1973) small scale indus</w:t>
      </w:r>
      <w:r w:rsidR="00DC519D">
        <w:rPr>
          <w:rFonts w:ascii="Times New Roman" w:hAnsi="Times New Roman" w:cs="Times New Roman"/>
          <w:sz w:val="28"/>
          <w:szCs w:val="28"/>
        </w:rPr>
        <w:t>try is any industry which is in depend owned and operated</w:t>
      </w:r>
      <w:r>
        <w:rPr>
          <w:rFonts w:ascii="Times New Roman" w:hAnsi="Times New Roman" w:cs="Times New Roman"/>
          <w:sz w:val="28"/>
          <w:szCs w:val="28"/>
        </w:rPr>
        <w:t xml:space="preserve"> not </w:t>
      </w:r>
      <w:r w:rsidR="0011406A">
        <w:rPr>
          <w:rFonts w:ascii="Times New Roman" w:hAnsi="Times New Roman" w:cs="Times New Roman"/>
          <w:sz w:val="28"/>
          <w:szCs w:val="28"/>
        </w:rPr>
        <w:t>dominate</w:t>
      </w:r>
      <w:r>
        <w:rPr>
          <w:rFonts w:ascii="Times New Roman" w:hAnsi="Times New Roman" w:cs="Times New Roman"/>
          <w:sz w:val="28"/>
          <w:szCs w:val="28"/>
        </w:rPr>
        <w:t xml:space="preserve"> in its area of operation. Drucker, P.F (1974), maintains that there is only one criteria which with a fair degree of reliability, indicates whether a business is small, fair sized or big. He says that a small business required at most one man who is not engaged in any other functional work required. The man at top know who the few people are in the organization in whom responsibility for key result without having to consult his records or associates. Drucker summed it up by asserting that regardless of titles and position, it can hardly exceed twelves to </w:t>
      </w:r>
      <w:r>
        <w:rPr>
          <w:rFonts w:ascii="Times New Roman" w:hAnsi="Times New Roman" w:cs="Times New Roman"/>
          <w:sz w:val="28"/>
          <w:szCs w:val="28"/>
        </w:rPr>
        <w:lastRenderedPageBreak/>
        <w:t xml:space="preserve">fifteen men which is about the number one man can really known and can really familian with. The committee for economic for development (C.E.D) of the United has given a valuable list of characteristics of small business which states that a small business will have at least two of the following characteristics </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Management are also owners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Owners supplied capital and</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Small in size within the industry</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to small Business Administration (SBA), Nigeria Federal government agency established in 1953 to advice, assist and protect small business, definition of small scale business is not rigidly fixed, but can be relaxed to exceptional cases so far as the particular firm is not dominant.</w:t>
      </w:r>
    </w:p>
    <w:p w:rsidR="00A02E6C" w:rsidRPr="001454BD" w:rsidRDefault="00A02E6C" w:rsidP="00A02E6C">
      <w:pPr>
        <w:spacing w:after="0" w:line="432" w:lineRule="auto"/>
        <w:jc w:val="center"/>
        <w:rPr>
          <w:rFonts w:ascii="Times New Roman" w:hAnsi="Times New Roman" w:cs="Times New Roman"/>
          <w:b/>
          <w:sz w:val="28"/>
          <w:szCs w:val="28"/>
        </w:rPr>
      </w:pPr>
      <w:r>
        <w:rPr>
          <w:rFonts w:ascii="Times New Roman" w:hAnsi="Times New Roman" w:cs="Times New Roman"/>
          <w:sz w:val="28"/>
          <w:szCs w:val="28"/>
        </w:rPr>
        <w:br w:type="page"/>
      </w:r>
      <w:r w:rsidRPr="001454BD">
        <w:rPr>
          <w:rFonts w:ascii="Times New Roman" w:hAnsi="Times New Roman" w:cs="Times New Roman"/>
          <w:b/>
          <w:sz w:val="28"/>
          <w:szCs w:val="28"/>
        </w:rPr>
        <w:lastRenderedPageBreak/>
        <w:t>CHAPTER TWO</w:t>
      </w:r>
    </w:p>
    <w:p w:rsidR="00A02E6C" w:rsidRPr="00DE10B7" w:rsidRDefault="00A02E6C" w:rsidP="00A02E6C">
      <w:pPr>
        <w:spacing w:after="0" w:line="432" w:lineRule="auto"/>
        <w:jc w:val="center"/>
        <w:rPr>
          <w:rFonts w:ascii="Times New Roman" w:hAnsi="Times New Roman" w:cs="Times New Roman"/>
          <w:b/>
          <w:sz w:val="28"/>
          <w:szCs w:val="28"/>
        </w:rPr>
      </w:pPr>
      <w:r w:rsidRPr="00DE10B7">
        <w:rPr>
          <w:rFonts w:ascii="Times New Roman" w:hAnsi="Times New Roman" w:cs="Times New Roman"/>
          <w:b/>
          <w:sz w:val="28"/>
          <w:szCs w:val="28"/>
        </w:rPr>
        <w:t>LITERATURE REVIEW</w:t>
      </w:r>
    </w:p>
    <w:p w:rsidR="00A02E6C" w:rsidRPr="00DE10B7" w:rsidRDefault="00A02E6C" w:rsidP="00A02E6C">
      <w:pPr>
        <w:spacing w:after="0" w:line="432" w:lineRule="auto"/>
        <w:jc w:val="both"/>
        <w:rPr>
          <w:rFonts w:ascii="Times New Roman" w:hAnsi="Times New Roman" w:cs="Times New Roman"/>
          <w:b/>
          <w:sz w:val="28"/>
          <w:szCs w:val="28"/>
        </w:rPr>
      </w:pPr>
      <w:r w:rsidRPr="00DE10B7">
        <w:rPr>
          <w:rFonts w:ascii="Times New Roman" w:hAnsi="Times New Roman" w:cs="Times New Roman"/>
          <w:b/>
          <w:sz w:val="28"/>
          <w:szCs w:val="28"/>
        </w:rPr>
        <w:t>2.0</w:t>
      </w:r>
      <w:r w:rsidRPr="00DE10B7">
        <w:rPr>
          <w:rFonts w:ascii="Times New Roman" w:hAnsi="Times New Roman" w:cs="Times New Roman"/>
          <w:b/>
          <w:sz w:val="28"/>
          <w:szCs w:val="28"/>
        </w:rPr>
        <w:tab/>
        <w:t>INTRODUCTION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Credit is one of the most significance bases of capital accumulation and may be viewed as a device for facilitating the temporary transfer of purchasing power from one individual or organization to another. It provides the basis for increased production efficiency through a specialization function (Kimenia, 2004) Access to credit is regarded as one of the key element in raising agricultural productivity (DBSA, 2005).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adopt the definition of agricultural credit as defined by Ozowa(2007) Agricultural credit encompasses all </w:t>
      </w:r>
      <w:r w:rsidR="0011406A">
        <w:rPr>
          <w:rFonts w:ascii="Times New Roman" w:hAnsi="Times New Roman" w:cs="Times New Roman"/>
          <w:sz w:val="28"/>
          <w:szCs w:val="28"/>
        </w:rPr>
        <w:t>loans</w:t>
      </w:r>
      <w:r>
        <w:rPr>
          <w:rFonts w:ascii="Times New Roman" w:hAnsi="Times New Roman" w:cs="Times New Roman"/>
          <w:sz w:val="28"/>
          <w:szCs w:val="28"/>
        </w:rPr>
        <w:t xml:space="preserve"> and advance granted to borrowers to finance and service production activities </w:t>
      </w:r>
      <w:r w:rsidR="0011406A">
        <w:rPr>
          <w:rFonts w:ascii="Times New Roman" w:hAnsi="Times New Roman" w:cs="Times New Roman"/>
          <w:sz w:val="28"/>
          <w:szCs w:val="28"/>
        </w:rPr>
        <w:t>relating</w:t>
      </w:r>
      <w:r>
        <w:rPr>
          <w:rFonts w:ascii="Times New Roman" w:hAnsi="Times New Roman" w:cs="Times New Roman"/>
          <w:sz w:val="28"/>
          <w:szCs w:val="28"/>
        </w:rPr>
        <w:t xml:space="preserve"> to agriculture, fisheries and forestry and also for processing, marketing, storages and distribution of product resulting from these </w:t>
      </w:r>
      <w:r w:rsidR="0011406A">
        <w:rPr>
          <w:rFonts w:ascii="Times New Roman" w:hAnsi="Times New Roman" w:cs="Times New Roman"/>
          <w:sz w:val="28"/>
          <w:szCs w:val="28"/>
        </w:rPr>
        <w:t>activities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The definition of small-scale farmer as defined by Kirsten &amp; Vanzyl (1993) was adopted by this study “ a small-scale farmer is one </w:t>
      </w:r>
      <w:r>
        <w:rPr>
          <w:rFonts w:ascii="Times New Roman" w:hAnsi="Times New Roman" w:cs="Times New Roman"/>
          <w:sz w:val="28"/>
          <w:szCs w:val="28"/>
        </w:rPr>
        <w:lastRenderedPageBreak/>
        <w:t>whose scale of operation is  too small to attract the provision of the services he/she needs to be able to significantly increase his/her productivity</w:t>
      </w:r>
    </w:p>
    <w:p w:rsidR="00A02E6C" w:rsidRPr="00293CB8" w:rsidRDefault="00A02E6C" w:rsidP="00A02E6C">
      <w:pPr>
        <w:spacing w:after="0" w:line="432" w:lineRule="auto"/>
        <w:jc w:val="both"/>
        <w:rPr>
          <w:rFonts w:ascii="Times New Roman" w:hAnsi="Times New Roman" w:cs="Times New Roman"/>
          <w:b/>
          <w:sz w:val="28"/>
          <w:szCs w:val="28"/>
        </w:rPr>
      </w:pPr>
      <w:r w:rsidRPr="00293CB8">
        <w:rPr>
          <w:rFonts w:ascii="Times New Roman" w:hAnsi="Times New Roman" w:cs="Times New Roman"/>
          <w:b/>
          <w:sz w:val="28"/>
          <w:szCs w:val="28"/>
        </w:rPr>
        <w:t>2.2</w:t>
      </w:r>
      <w:r w:rsidRPr="00293CB8">
        <w:rPr>
          <w:rFonts w:ascii="Times New Roman" w:hAnsi="Times New Roman" w:cs="Times New Roman"/>
          <w:b/>
          <w:sz w:val="28"/>
          <w:szCs w:val="28"/>
        </w:rPr>
        <w:tab/>
        <w:t>CONCEPTUAL FRAMEWORK</w:t>
      </w:r>
      <w:r w:rsidRPr="00293CB8">
        <w:rPr>
          <w:rFonts w:ascii="Times New Roman" w:hAnsi="Times New Roman" w:cs="Times New Roman"/>
          <w:b/>
          <w:sz w:val="28"/>
          <w:szCs w:val="28"/>
        </w:rPr>
        <w:tab/>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Small and medium scale enterprises in most development and economics of which Nigeria is one are the main life wire of the economy. Small scale business </w:t>
      </w:r>
      <w:r w:rsidR="008765AB">
        <w:rPr>
          <w:rFonts w:ascii="Times New Roman" w:hAnsi="Times New Roman" w:cs="Times New Roman"/>
          <w:sz w:val="28"/>
          <w:szCs w:val="28"/>
        </w:rPr>
        <w:t>has</w:t>
      </w:r>
      <w:r>
        <w:rPr>
          <w:rFonts w:ascii="Times New Roman" w:hAnsi="Times New Roman" w:cs="Times New Roman"/>
          <w:sz w:val="28"/>
          <w:szCs w:val="28"/>
        </w:rPr>
        <w:t xml:space="preserve"> helped in the transformation of many countries South East Asia such as India, Taiwan, Malaysia, Indonesia and the Latin American countries or Italy, Brazil, Uruguay and Argentina.</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Small scale business that are adequately managed and properly funded help the government to achieve some macroeconomic objectives which include employment creation, mobilization of local resources, mitigating rural urban migration and poverty reduction. Small and medium scale business also to help in encourages capacity utilization in agriculture and industries. Small-scale business helps in income distribution, and encourage development of local technology of the government. Procurement of funds by small and medium enterprises </w:t>
      </w:r>
      <w:r>
        <w:rPr>
          <w:rFonts w:ascii="Times New Roman" w:hAnsi="Times New Roman" w:cs="Times New Roman"/>
          <w:sz w:val="28"/>
          <w:szCs w:val="28"/>
        </w:rPr>
        <w:lastRenderedPageBreak/>
        <w:t>(SMES) from banks and other financial institution are not easy because of high interest rate charges other administrative difficulties and rigid lending policies.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Essein (2001), small scale industry as an industry with total capital employed for over 1.50 million but not more than 50 million, including and per a labour size U-100 workers. The enterprise promotion decree of 1989 as amended in 1194 defines small scale business as any enterprise setup to make the owner </w:t>
      </w:r>
      <w:r w:rsidR="008765AB">
        <w:rPr>
          <w:rFonts w:ascii="Times New Roman" w:hAnsi="Times New Roman" w:cs="Times New Roman"/>
          <w:sz w:val="28"/>
          <w:szCs w:val="28"/>
        </w:rPr>
        <w:t>self-employed</w:t>
      </w:r>
      <w:r>
        <w:rPr>
          <w:rFonts w:ascii="Times New Roman" w:hAnsi="Times New Roman" w:cs="Times New Roman"/>
          <w:sz w:val="28"/>
          <w:szCs w:val="28"/>
        </w:rPr>
        <w:t xml:space="preserve"> and </w:t>
      </w:r>
      <w:r w:rsidR="008765AB">
        <w:rPr>
          <w:rFonts w:ascii="Times New Roman" w:hAnsi="Times New Roman" w:cs="Times New Roman"/>
          <w:sz w:val="28"/>
          <w:szCs w:val="28"/>
        </w:rPr>
        <w:t>self-reliant</w:t>
      </w:r>
      <w:r>
        <w:rPr>
          <w:rFonts w:ascii="Times New Roman" w:hAnsi="Times New Roman" w:cs="Times New Roman"/>
          <w:sz w:val="28"/>
          <w:szCs w:val="28"/>
        </w:rPr>
        <w:t xml:space="preserve">. Such business </w:t>
      </w:r>
      <w:r w:rsidR="008765AB">
        <w:rPr>
          <w:rFonts w:ascii="Times New Roman" w:hAnsi="Times New Roman" w:cs="Times New Roman"/>
          <w:sz w:val="28"/>
          <w:szCs w:val="28"/>
        </w:rPr>
        <w:t>includes</w:t>
      </w:r>
      <w:r>
        <w:rPr>
          <w:rFonts w:ascii="Times New Roman" w:hAnsi="Times New Roman" w:cs="Times New Roman"/>
          <w:sz w:val="28"/>
          <w:szCs w:val="28"/>
        </w:rPr>
        <w:t xml:space="preserve"> business centers, organized mechanics and allied artisan such as electricians; panel heaters supermarkets, gift shops etc. Emphasis is not laid on the amount of capital or </w:t>
      </w:r>
      <w:r w:rsidR="008765AB">
        <w:rPr>
          <w:rFonts w:ascii="Times New Roman" w:hAnsi="Times New Roman" w:cs="Times New Roman"/>
          <w:sz w:val="28"/>
          <w:szCs w:val="28"/>
        </w:rPr>
        <w:t>the</w:t>
      </w:r>
      <w:r>
        <w:rPr>
          <w:rFonts w:ascii="Times New Roman" w:hAnsi="Times New Roman" w:cs="Times New Roman"/>
          <w:sz w:val="28"/>
          <w:szCs w:val="28"/>
        </w:rPr>
        <w:t xml:space="preserve"> number of employees engage by the business but on creating employment for the owner. There are many de</w:t>
      </w:r>
      <w:r w:rsidR="0011406A">
        <w:rPr>
          <w:rFonts w:ascii="Times New Roman" w:hAnsi="Times New Roman" w:cs="Times New Roman"/>
          <w:sz w:val="28"/>
          <w:szCs w:val="28"/>
        </w:rPr>
        <w:t>-</w:t>
      </w:r>
      <w:r>
        <w:rPr>
          <w:rFonts w:ascii="Times New Roman" w:hAnsi="Times New Roman" w:cs="Times New Roman"/>
          <w:sz w:val="28"/>
          <w:szCs w:val="28"/>
        </w:rPr>
        <w:t>functions of small scale business and there is no conventional uniformity among them. However, the definition based on capital especially in the Nigeria economy should be revisited from time to time due to consistent devaluation of Naira (National currency and high inflationary trend in the economy.</w:t>
      </w:r>
    </w:p>
    <w:p w:rsidR="00A02E6C" w:rsidRPr="00F073A2" w:rsidRDefault="00A02E6C" w:rsidP="00A02E6C">
      <w:pPr>
        <w:spacing w:after="0" w:line="432" w:lineRule="auto"/>
        <w:jc w:val="both"/>
        <w:rPr>
          <w:rFonts w:ascii="Times New Roman" w:hAnsi="Times New Roman" w:cs="Times New Roman"/>
          <w:b/>
          <w:sz w:val="28"/>
          <w:szCs w:val="28"/>
        </w:rPr>
      </w:pPr>
      <w:r w:rsidRPr="00F073A2">
        <w:rPr>
          <w:rFonts w:ascii="Times New Roman" w:hAnsi="Times New Roman" w:cs="Times New Roman"/>
          <w:b/>
          <w:sz w:val="28"/>
          <w:szCs w:val="28"/>
        </w:rPr>
        <w:lastRenderedPageBreak/>
        <w:t>2.3</w:t>
      </w:r>
      <w:r w:rsidRPr="00F073A2">
        <w:rPr>
          <w:rFonts w:ascii="Times New Roman" w:hAnsi="Times New Roman" w:cs="Times New Roman"/>
          <w:b/>
          <w:sz w:val="28"/>
          <w:szCs w:val="28"/>
        </w:rPr>
        <w:tab/>
        <w:t>THEORETICAL FRAMEWORK</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Agganisal (2001) small-scale enterprises are define as a business enterprise having a maximum asset base of </w:t>
      </w:r>
      <w:r w:rsidRPr="003F59BA">
        <w:rPr>
          <w:rFonts w:ascii="Times New Roman" w:hAnsi="Times New Roman" w:cs="Times New Roman"/>
          <w:dstrike/>
          <w:sz w:val="28"/>
          <w:szCs w:val="28"/>
        </w:rPr>
        <w:t>N</w:t>
      </w:r>
      <w:r>
        <w:rPr>
          <w:rFonts w:ascii="Times New Roman" w:hAnsi="Times New Roman" w:cs="Times New Roman"/>
          <w:sz w:val="28"/>
          <w:szCs w:val="28"/>
        </w:rPr>
        <w:t>200 million (Us &amp; 1.78million) excluding land and working capital. The number of employees is defined as not less than 10 and not more than 300” the natural council of industries (NCI) in 1992 streamlined various definitions giving to small scale enterprises. The NCI defined small scales business as those with small business enterprises including land but including working capital.</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Nigeria economy like its counter parts in other developing countries had relied predominantly in small scale agricultural holding up to the early 1970’s when oil was explored in commercial quantity and become the main stay of the country’s foreign changer earner. Small-scale business over the year have been financed largely by ownership of the small-scales business enterprises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Essian (2001) small-scale industry as an industry with total capital, employed of over N1.50 million but not more than N50.00 million, including working capital however excluding cost of </w:t>
      </w:r>
      <w:r>
        <w:rPr>
          <w:rFonts w:ascii="Times New Roman" w:hAnsi="Times New Roman" w:cs="Times New Roman"/>
          <w:sz w:val="28"/>
          <w:szCs w:val="28"/>
        </w:rPr>
        <w:lastRenderedPageBreak/>
        <w:t>land, and per a labour size of 11-100 workers. The enterprises promotion decree of 1984 as amended in 1994 defined small scales business as any enterprise set up to make the owner self –employed and self relant. Such as electricians, panel beakers, supermarket, gift shops etc. He also said that small and medium enterprise emphasized the number of employee, employed by such business, capital involvement and sometimes fixed investment assets.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Anyanwu (2001) hold that small-scale industries help to mobilizes sabings for investment and promotes the use of local raw materials through their dispersal nation-wide, they contribute to more equitable income distribution among individuals and regions as well as mutigate rural urban migration. On addition, the SSI (small scale industries) contributes to the strengthening of industrial linkages and the integration of industry with other sectors of the economy through the production of intermediate product such as raw materials, spare parts and machinery. It is also recognized that small enterprise adopt with greater ease wider difficult and changing condition as </w:t>
      </w:r>
      <w:r w:rsidR="008765AB">
        <w:rPr>
          <w:rFonts w:ascii="Times New Roman" w:hAnsi="Times New Roman" w:cs="Times New Roman"/>
          <w:sz w:val="28"/>
          <w:szCs w:val="28"/>
        </w:rPr>
        <w:t>their low</w:t>
      </w:r>
      <w:r>
        <w:rPr>
          <w:rFonts w:ascii="Times New Roman" w:hAnsi="Times New Roman" w:cs="Times New Roman"/>
          <w:sz w:val="28"/>
          <w:szCs w:val="28"/>
        </w:rPr>
        <w:t xml:space="preserve"> </w:t>
      </w:r>
      <w:r>
        <w:rPr>
          <w:rFonts w:ascii="Times New Roman" w:hAnsi="Times New Roman" w:cs="Times New Roman"/>
          <w:sz w:val="28"/>
          <w:szCs w:val="28"/>
        </w:rPr>
        <w:lastRenderedPageBreak/>
        <w:t>capital intensity allows products lines and input to be charges relatively low cost.</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of Anyawu (2001), he said there is statistical definition or conceptualization of small and medium enterprises (Smts) which tends to vary from one country to another and usually based on the number of employees or the values of the asset based on enterprise in Enugu State. In Enugu East Metropolis, there is a lower limit.</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Aggenisal (2001:96) Small and medium scales are defined as business enterprises having maximum asset base of N20 million(US$ 1.78 million) excluding land and working capital. The number of employees is defined as not lees 10 and most more than 300. The national council of industries (NCI) in 1992streanclined various definitions given to small-scale business (S.S.B.S).the NCI defined S.S.B.S as those with small business enterprises. Nigeria economy like its counterparts in other developing countries, had relied predominant in small scale agricultural holding up to the early 1970s when oil was explored in commercial quantity and became the main sty at the country’s foreign exchange earner. Small scale business started gaining prominence in Nigeria in the early 1970s when many personal </w:t>
      </w:r>
      <w:r>
        <w:rPr>
          <w:rFonts w:ascii="Times New Roman" w:hAnsi="Times New Roman" w:cs="Times New Roman"/>
          <w:sz w:val="28"/>
          <w:szCs w:val="28"/>
        </w:rPr>
        <w:lastRenderedPageBreak/>
        <w:t xml:space="preserve">enterprises started springing up before this finance agricultural domination the economy. There were a lot agricultural small holding before and during emergency of oil farm. Other 75 percent of agricultural holding were managed by the small farmers which comprise mainly family business government agriculture holding were not more than 10 percent. High operation cost have hundred repaid small scale strikes development in Nigeria because most of the time cooperation do provide basic required infrastructural facilities, which are the responsibility of the government. For </w:t>
      </w:r>
      <w:r w:rsidR="008765AB">
        <w:rPr>
          <w:rFonts w:ascii="Times New Roman" w:hAnsi="Times New Roman" w:cs="Times New Roman"/>
          <w:sz w:val="28"/>
          <w:szCs w:val="28"/>
        </w:rPr>
        <w:t>instance,</w:t>
      </w:r>
      <w:r>
        <w:rPr>
          <w:rFonts w:ascii="Times New Roman" w:hAnsi="Times New Roman" w:cs="Times New Roman"/>
          <w:sz w:val="28"/>
          <w:szCs w:val="28"/>
        </w:rPr>
        <w:t xml:space="preserve"> power supply is never reliable, these business have to provide food by generator for electricity. Most of the operators lack the fund to provide the, even where they can, operating cost are added in their production cost for the customers to bear. Access roads are not available especially for agricultural resource which is supply to the big industries that required them. There are lots of problems of water supply, they may be compelled to provide boreholes before commencement of production security activation in most part of the country </w:t>
      </w:r>
      <w:r w:rsidR="008765AB">
        <w:rPr>
          <w:rFonts w:ascii="Times New Roman" w:hAnsi="Times New Roman" w:cs="Times New Roman"/>
          <w:sz w:val="28"/>
          <w:szCs w:val="28"/>
        </w:rPr>
        <w:t>is</w:t>
      </w:r>
      <w:r>
        <w:rPr>
          <w:rFonts w:ascii="Times New Roman" w:hAnsi="Times New Roman" w:cs="Times New Roman"/>
          <w:sz w:val="28"/>
          <w:szCs w:val="28"/>
        </w:rPr>
        <w:t xml:space="preserve"> very poor and communication is yet to improve to meet up with the required challenges of current millennium development goal for small and </w:t>
      </w:r>
      <w:r>
        <w:rPr>
          <w:rFonts w:ascii="Times New Roman" w:hAnsi="Times New Roman" w:cs="Times New Roman"/>
          <w:sz w:val="28"/>
          <w:szCs w:val="28"/>
        </w:rPr>
        <w:lastRenderedPageBreak/>
        <w:t xml:space="preserve">medium enterprises usually set 5-10 workers and the upper cost at 50-100 workers. The medium enterprise, the upper limit is set between 100-200 workers. A weakness of this definition is that it is difficult to compare size distribution across countries. Further, it is necessary to place the definition either base on assets or the number of </w:t>
      </w:r>
      <w:r w:rsidR="008765AB">
        <w:rPr>
          <w:rFonts w:ascii="Times New Roman" w:hAnsi="Times New Roman" w:cs="Times New Roman"/>
          <w:sz w:val="28"/>
          <w:szCs w:val="28"/>
        </w:rPr>
        <w:t>worker’s</w:t>
      </w:r>
      <w:r>
        <w:rPr>
          <w:rFonts w:ascii="Times New Roman" w:hAnsi="Times New Roman" w:cs="Times New Roman"/>
          <w:sz w:val="28"/>
          <w:szCs w:val="28"/>
        </w:rPr>
        <w:t xml:space="preserve"> side by side with the level of development and sophistication of the economy. For </w:t>
      </w:r>
      <w:r w:rsidR="008765AB">
        <w:rPr>
          <w:rFonts w:ascii="Times New Roman" w:hAnsi="Times New Roman" w:cs="Times New Roman"/>
          <w:sz w:val="28"/>
          <w:szCs w:val="28"/>
        </w:rPr>
        <w:t>instance,</w:t>
      </w:r>
      <w:r>
        <w:rPr>
          <w:rFonts w:ascii="Times New Roman" w:hAnsi="Times New Roman" w:cs="Times New Roman"/>
          <w:sz w:val="28"/>
          <w:szCs w:val="28"/>
        </w:rPr>
        <w:t xml:space="preserve"> a small enterprise in Enugu state could turn out to be a large company in India, South Africa or other stat in Nigeria. He also gave a qualitative description as follows characteristically small business is one that is </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A. Actively managed by its owners</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B. Highly personalized</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C. Largely local in its area of operation especially in Enugu</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D. Largely dependent on internal sources of capital to finance it growth.</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ab/>
        <w:t>These are the characteristics, which give rise to most ot its problems and special needs’ Bauumback (1983) categorized small business into three sub sector namely</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1.</w:t>
      </w:r>
      <w:r w:rsidRPr="008765AB">
        <w:rPr>
          <w:rFonts w:ascii="Times New Roman" w:hAnsi="Times New Roman" w:cs="Times New Roman"/>
          <w:sz w:val="26"/>
          <w:szCs w:val="28"/>
        </w:rPr>
        <w:tab/>
        <w:t>Manufacturing Sub-Sector</w:t>
      </w:r>
    </w:p>
    <w:p w:rsidR="008765AB"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2.</w:t>
      </w:r>
      <w:r w:rsidRPr="008765AB">
        <w:rPr>
          <w:rFonts w:ascii="Times New Roman" w:hAnsi="Times New Roman" w:cs="Times New Roman"/>
          <w:sz w:val="26"/>
          <w:szCs w:val="28"/>
        </w:rPr>
        <w:tab/>
        <w:t>Distribution sub-sector</w:t>
      </w:r>
    </w:p>
    <w:p w:rsidR="00A02E6C" w:rsidRPr="008765AB" w:rsidRDefault="00A02E6C" w:rsidP="00A02E6C">
      <w:pPr>
        <w:spacing w:after="0" w:line="408" w:lineRule="auto"/>
        <w:jc w:val="both"/>
        <w:rPr>
          <w:rFonts w:ascii="Times New Roman" w:hAnsi="Times New Roman" w:cs="Times New Roman"/>
          <w:sz w:val="26"/>
          <w:szCs w:val="28"/>
        </w:rPr>
      </w:pPr>
      <w:r w:rsidRPr="008765AB">
        <w:rPr>
          <w:rFonts w:ascii="Times New Roman" w:hAnsi="Times New Roman" w:cs="Times New Roman"/>
          <w:sz w:val="26"/>
          <w:szCs w:val="28"/>
        </w:rPr>
        <w:t>3.</w:t>
      </w:r>
      <w:r w:rsidRPr="008765AB">
        <w:rPr>
          <w:rFonts w:ascii="Times New Roman" w:hAnsi="Times New Roman" w:cs="Times New Roman"/>
          <w:sz w:val="26"/>
          <w:szCs w:val="28"/>
        </w:rPr>
        <w:tab/>
        <w:t>Services sub-sectors</w:t>
      </w:r>
    </w:p>
    <w:p w:rsidR="00A02E6C" w:rsidRPr="00CD6EFA" w:rsidRDefault="00A02E6C" w:rsidP="00A02E6C">
      <w:pPr>
        <w:spacing w:after="0" w:line="396" w:lineRule="auto"/>
        <w:jc w:val="center"/>
        <w:rPr>
          <w:rFonts w:ascii="Times New Roman" w:hAnsi="Times New Roman" w:cs="Times New Roman"/>
          <w:b/>
          <w:sz w:val="28"/>
          <w:szCs w:val="28"/>
        </w:rPr>
      </w:pPr>
      <w:bookmarkStart w:id="1" w:name="_Hlk13475239"/>
      <w:r w:rsidRPr="00CD6EFA">
        <w:rPr>
          <w:rFonts w:ascii="Times New Roman" w:hAnsi="Times New Roman" w:cs="Times New Roman"/>
          <w:b/>
          <w:sz w:val="28"/>
          <w:szCs w:val="28"/>
        </w:rPr>
        <w:lastRenderedPageBreak/>
        <w:t>CHAPTER THREE</w:t>
      </w:r>
    </w:p>
    <w:p w:rsidR="00A02E6C" w:rsidRPr="00CD6EFA" w:rsidRDefault="00A02E6C" w:rsidP="00A02E6C">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3.1</w:t>
      </w:r>
      <w:r w:rsidRPr="00CD6EFA">
        <w:rPr>
          <w:rFonts w:ascii="Times New Roman" w:hAnsi="Times New Roman" w:cs="Times New Roman"/>
          <w:b/>
          <w:sz w:val="28"/>
          <w:szCs w:val="28"/>
        </w:rPr>
        <w:tab/>
        <w:t>INTRODUCTION</w:t>
      </w:r>
    </w:p>
    <w:p w:rsidR="00A02E6C" w:rsidRDefault="00A02E6C" w:rsidP="00A02E6C">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 xml:space="preserve">Taking into consideration cost implication, cross sectional data on 73 man in the study area was used of the 73 households sampled, 57 were </w:t>
      </w:r>
      <w:r w:rsidR="005A68A7">
        <w:rPr>
          <w:rFonts w:ascii="Times New Roman" w:hAnsi="Times New Roman" w:cs="Times New Roman"/>
          <w:sz w:val="28"/>
          <w:szCs w:val="28"/>
        </w:rPr>
        <w:t>none</w:t>
      </w:r>
      <w:r>
        <w:rPr>
          <w:rFonts w:ascii="Times New Roman" w:hAnsi="Times New Roman" w:cs="Times New Roman"/>
          <w:sz w:val="28"/>
          <w:szCs w:val="28"/>
        </w:rPr>
        <w:t>-borrowers and 16 were borrowers. The data was collected by means of personal interview using structured questionnaires in a sample survey done in the July 2006 season.</w:t>
      </w:r>
    </w:p>
    <w:p w:rsidR="00A02E6C" w:rsidRDefault="00A02E6C" w:rsidP="00A02E6C">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next section of this chapter discusses the location and description of study area, questionnaire design, sampling procedure section 3 discusses the econometric model being the binary profit and model and specification of the model used in the study</w:t>
      </w:r>
    </w:p>
    <w:p w:rsidR="00A02E6C" w:rsidRPr="00D20309" w:rsidRDefault="00A02E6C" w:rsidP="00A02E6C">
      <w:pPr>
        <w:spacing w:after="0" w:line="396" w:lineRule="auto"/>
        <w:jc w:val="both"/>
        <w:rPr>
          <w:rFonts w:ascii="Times New Roman" w:hAnsi="Times New Roman" w:cs="Times New Roman"/>
          <w:b/>
          <w:sz w:val="28"/>
          <w:szCs w:val="28"/>
        </w:rPr>
      </w:pPr>
      <w:r w:rsidRPr="00D20309">
        <w:rPr>
          <w:rFonts w:ascii="Times New Roman" w:hAnsi="Times New Roman" w:cs="Times New Roman"/>
          <w:b/>
          <w:sz w:val="28"/>
          <w:szCs w:val="28"/>
        </w:rPr>
        <w:t>3.2</w:t>
      </w:r>
      <w:r w:rsidRPr="00D20309">
        <w:rPr>
          <w:rFonts w:ascii="Times New Roman" w:hAnsi="Times New Roman" w:cs="Times New Roman"/>
          <w:b/>
          <w:sz w:val="28"/>
          <w:szCs w:val="28"/>
        </w:rPr>
        <w:tab/>
        <w:t>RESEARCH DESIGN</w:t>
      </w:r>
    </w:p>
    <w:p w:rsidR="00A02E6C" w:rsidRDefault="00A02E6C" w:rsidP="00A02E6C">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questionnaire was designed to collect information on small-scale business socio-economic characteristic that were considered to the affecting the small scale business decision on whether or not take credit (see appendix A). the characteristics includes amongst others the following size of arable land in hectares, farmers ageing years, number of years of formal education, gender, marital status, membership of farmers</w:t>
      </w:r>
      <w:r w:rsidR="008765AB">
        <w:rPr>
          <w:rFonts w:ascii="Times New Roman" w:hAnsi="Times New Roman" w:cs="Times New Roman"/>
          <w:sz w:val="28"/>
          <w:szCs w:val="28"/>
        </w:rPr>
        <w:t>’ association</w:t>
      </w:r>
      <w:r>
        <w:rPr>
          <w:rFonts w:ascii="Times New Roman" w:hAnsi="Times New Roman" w:cs="Times New Roman"/>
          <w:sz w:val="28"/>
          <w:szCs w:val="28"/>
        </w:rPr>
        <w:t xml:space="preserve">; interest paid on credit, farming experience in years, off-farm income, family size (number of people in the household) </w:t>
      </w:r>
      <w:r>
        <w:rPr>
          <w:rFonts w:ascii="Times New Roman" w:hAnsi="Times New Roman" w:cs="Times New Roman"/>
          <w:sz w:val="28"/>
          <w:szCs w:val="28"/>
        </w:rPr>
        <w:lastRenderedPageBreak/>
        <w:t>at the time of interview. Farm-income in rend per annum and number of visits by agricultural extension offices of the previous year.</w:t>
      </w:r>
    </w:p>
    <w:p w:rsidR="00A02E6C" w:rsidRPr="00CD6EFA" w:rsidRDefault="00A02E6C" w:rsidP="00A02E6C">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3.3</w:t>
      </w:r>
      <w:r w:rsidRPr="00CD6EFA">
        <w:rPr>
          <w:rFonts w:ascii="Times New Roman" w:hAnsi="Times New Roman" w:cs="Times New Roman"/>
          <w:b/>
          <w:sz w:val="28"/>
          <w:szCs w:val="28"/>
        </w:rPr>
        <w:tab/>
        <w:t xml:space="preserve">POPULATION </w:t>
      </w:r>
      <w:r>
        <w:rPr>
          <w:rFonts w:ascii="Times New Roman" w:hAnsi="Times New Roman" w:cs="Times New Roman"/>
          <w:b/>
          <w:sz w:val="28"/>
          <w:szCs w:val="28"/>
        </w:rPr>
        <w:t>OF</w:t>
      </w:r>
      <w:r w:rsidRPr="00CD6EFA">
        <w:rPr>
          <w:rFonts w:ascii="Times New Roman" w:hAnsi="Times New Roman" w:cs="Times New Roman"/>
          <w:b/>
          <w:sz w:val="28"/>
          <w:szCs w:val="28"/>
        </w:rPr>
        <w:t xml:space="preserve"> THE STUDY</w:t>
      </w:r>
    </w:p>
    <w:p w:rsidR="00A02E6C" w:rsidRDefault="00A02E6C" w:rsidP="00A02E6C">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study area, the Greater Letoba Local Manicipately (GILM) is a leading area in term of agriculture, forestry, tourism and small scale mining in Limpopo province. The (GLLM) incorporates townships of Kgapane and Ga-medjadji; it is the largest producer of tomatoes in the southern hemisphere and thus hosts the 222 tomato estates. The economic Centre of the GLLM is the town of Modjadjiskloop, named after queen Modjadji, formerly known as the GLLM is a category “B” municipality divided into 23 words set is situated in the northern-eastern quadrant of the Limpopo presence within the Mopnai district municipality area of jurisdiction. There are + 79 rural villages within the municipal area and 94% of the people live on stat laid under custodianship at traditional authorities in rural villages (IDP. 2006)</w:t>
      </w:r>
    </w:p>
    <w:p w:rsidR="00A02E6C" w:rsidRPr="00CD6EFA" w:rsidRDefault="00A02E6C" w:rsidP="00A02E6C">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3.4</w:t>
      </w:r>
      <w:r w:rsidRPr="00CD6EFA">
        <w:rPr>
          <w:rFonts w:ascii="Times New Roman" w:hAnsi="Times New Roman" w:cs="Times New Roman"/>
          <w:b/>
          <w:sz w:val="28"/>
          <w:szCs w:val="28"/>
        </w:rPr>
        <w:tab/>
        <w:t>SAMPLE SIZE AND SAMPLING TECHNIQUES</w:t>
      </w:r>
    </w:p>
    <w:p w:rsidR="00A02E6C" w:rsidRDefault="00A02E6C" w:rsidP="00A02E6C">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 xml:space="preserve">Simple random sampling was used taking into consideration lost implication and other relevant factors such as the extent of the study area. The study concentrated on short term credit, thus cross-section data was used. The advantage of simple random sampling is that is </w:t>
      </w:r>
      <w:r>
        <w:rPr>
          <w:rFonts w:ascii="Times New Roman" w:hAnsi="Times New Roman" w:cs="Times New Roman"/>
          <w:sz w:val="28"/>
          <w:szCs w:val="28"/>
        </w:rPr>
        <w:lastRenderedPageBreak/>
        <w:t>simple and easy to apply when small populations are involved. However, because every person or item in a population has to be listed before the corresponding random numbers can be read, this method is very cumbersome to use for large population (ABS, 2005).</w:t>
      </w:r>
    </w:p>
    <w:p w:rsidR="00A02E6C" w:rsidRPr="00CD6EFA" w:rsidRDefault="00A02E6C" w:rsidP="00A02E6C">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t>3.5</w:t>
      </w:r>
      <w:r w:rsidRPr="00CD6EFA">
        <w:rPr>
          <w:rFonts w:ascii="Times New Roman" w:hAnsi="Times New Roman" w:cs="Times New Roman"/>
          <w:b/>
          <w:sz w:val="28"/>
          <w:szCs w:val="28"/>
        </w:rPr>
        <w:tab/>
        <w:t>METHOD</w:t>
      </w:r>
      <w:r w:rsidR="005A68A7">
        <w:rPr>
          <w:rFonts w:ascii="Times New Roman" w:hAnsi="Times New Roman" w:cs="Times New Roman"/>
          <w:b/>
          <w:sz w:val="28"/>
          <w:szCs w:val="28"/>
        </w:rPr>
        <w:t>S</w:t>
      </w:r>
      <w:r w:rsidRPr="00CD6EFA">
        <w:rPr>
          <w:rFonts w:ascii="Times New Roman" w:hAnsi="Times New Roman" w:cs="Times New Roman"/>
          <w:b/>
          <w:sz w:val="28"/>
          <w:szCs w:val="28"/>
        </w:rPr>
        <w:t xml:space="preserve"> OF DATA COLLECTION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Data collection was by means of personal interview and questionnaire with top management and the accountant general for the treasury and with members of staff in Dekull </w:t>
      </w:r>
      <w:r w:rsidR="008765AB">
        <w:rPr>
          <w:rFonts w:ascii="Times New Roman" w:hAnsi="Times New Roman" w:cs="Times New Roman"/>
          <w:sz w:val="28"/>
          <w:szCs w:val="28"/>
        </w:rPr>
        <w:t xml:space="preserve">Industry </w:t>
      </w:r>
      <w:r>
        <w:rPr>
          <w:rFonts w:ascii="Times New Roman" w:hAnsi="Times New Roman" w:cs="Times New Roman"/>
          <w:sz w:val="28"/>
          <w:szCs w:val="28"/>
        </w:rPr>
        <w:t>Nig</w:t>
      </w:r>
      <w:r w:rsidR="008765AB">
        <w:rPr>
          <w:rFonts w:ascii="Times New Roman" w:hAnsi="Times New Roman" w:cs="Times New Roman"/>
          <w:sz w:val="28"/>
          <w:szCs w:val="28"/>
        </w:rPr>
        <w:t>eria</w:t>
      </w:r>
      <w:r>
        <w:rPr>
          <w:rFonts w:ascii="Times New Roman" w:hAnsi="Times New Roman" w:cs="Times New Roman"/>
          <w:sz w:val="28"/>
          <w:szCs w:val="28"/>
        </w:rPr>
        <w:t xml:space="preserve"> Ltd Ilorin.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interview was basically on about the information system hear of the management decision making is been made.</w:t>
      </w:r>
    </w:p>
    <w:p w:rsidR="00A02E6C" w:rsidRPr="00CD6EFA" w:rsidRDefault="00A02E6C" w:rsidP="00A02E6C">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t>3.6</w:t>
      </w:r>
      <w:r w:rsidRPr="00CD6EFA">
        <w:rPr>
          <w:rFonts w:ascii="Times New Roman" w:hAnsi="Times New Roman" w:cs="Times New Roman"/>
          <w:b/>
          <w:sz w:val="28"/>
          <w:szCs w:val="28"/>
        </w:rPr>
        <w:tab/>
        <w:t>METHOD OF DATA ANALYSIS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The data collected was analyzed by the use of table and percentage. Based on the information gathered, were able to realize the use of questionnaire and oral interview being represented by the percentage of the responses of the </w:t>
      </w:r>
      <w:r w:rsidR="00A20B64">
        <w:rPr>
          <w:rFonts w:ascii="Times New Roman" w:hAnsi="Times New Roman" w:cs="Times New Roman"/>
          <w:sz w:val="28"/>
          <w:szCs w:val="28"/>
        </w:rPr>
        <w:t>supervisor’s,</w:t>
      </w:r>
      <w:r>
        <w:rPr>
          <w:rFonts w:ascii="Times New Roman" w:hAnsi="Times New Roman" w:cs="Times New Roman"/>
          <w:sz w:val="28"/>
          <w:szCs w:val="28"/>
        </w:rPr>
        <w:t xml:space="preserve"> manager’s, Junior and Senior workers.</w:t>
      </w:r>
    </w:p>
    <w:p w:rsidR="00A20B64" w:rsidRDefault="00A20B64" w:rsidP="00A02E6C">
      <w:pPr>
        <w:spacing w:after="0" w:line="432" w:lineRule="auto"/>
        <w:jc w:val="both"/>
        <w:rPr>
          <w:rFonts w:ascii="Times New Roman" w:hAnsi="Times New Roman" w:cs="Times New Roman"/>
          <w:sz w:val="28"/>
          <w:szCs w:val="28"/>
        </w:rPr>
      </w:pPr>
    </w:p>
    <w:p w:rsidR="00A20B64" w:rsidRDefault="00A20B64" w:rsidP="00A02E6C">
      <w:pPr>
        <w:spacing w:after="0" w:line="432" w:lineRule="auto"/>
        <w:jc w:val="both"/>
        <w:rPr>
          <w:rFonts w:ascii="Times New Roman" w:hAnsi="Times New Roman" w:cs="Times New Roman"/>
          <w:sz w:val="28"/>
          <w:szCs w:val="28"/>
        </w:rPr>
      </w:pPr>
    </w:p>
    <w:p w:rsidR="00A02E6C" w:rsidRPr="00CD6EFA" w:rsidRDefault="00A02E6C" w:rsidP="00A02E6C">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3.7</w:t>
      </w:r>
      <w:r w:rsidRPr="00CD6EFA">
        <w:rPr>
          <w:rFonts w:ascii="Times New Roman" w:hAnsi="Times New Roman" w:cs="Times New Roman"/>
          <w:b/>
          <w:sz w:val="28"/>
          <w:szCs w:val="28"/>
        </w:rPr>
        <w:tab/>
        <w:t>INSTRUMENT</w:t>
      </w:r>
      <w:r w:rsidR="00A33922">
        <w:rPr>
          <w:rFonts w:ascii="Times New Roman" w:hAnsi="Times New Roman" w:cs="Times New Roman"/>
          <w:b/>
          <w:sz w:val="28"/>
          <w:szCs w:val="28"/>
        </w:rPr>
        <w:t>S</w:t>
      </w:r>
      <w:r w:rsidRPr="00CD6EFA">
        <w:rPr>
          <w:rFonts w:ascii="Times New Roman" w:hAnsi="Times New Roman" w:cs="Times New Roman"/>
          <w:b/>
          <w:sz w:val="28"/>
          <w:szCs w:val="28"/>
        </w:rPr>
        <w:t xml:space="preserve"> OF DATA COLLECTION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Data collection varies and depends upon the kind of problem some data are obtained through controlled </w:t>
      </w:r>
      <w:r w:rsidR="00A20B64">
        <w:rPr>
          <w:rFonts w:ascii="Times New Roman" w:hAnsi="Times New Roman" w:cs="Times New Roman"/>
          <w:sz w:val="28"/>
          <w:szCs w:val="28"/>
        </w:rPr>
        <w:t>experiment;</w:t>
      </w:r>
      <w:r>
        <w:rPr>
          <w:rFonts w:ascii="Times New Roman" w:hAnsi="Times New Roman" w:cs="Times New Roman"/>
          <w:sz w:val="28"/>
          <w:szCs w:val="28"/>
        </w:rPr>
        <w:t xml:space="preserve"> some are collected conduct of day to day administrative activities.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By primary sources of it means data that is collected by or on behalf of the person who is going to use that data i.e. the collection stage </w:t>
      </w:r>
      <w:r w:rsidR="00A20B64">
        <w:rPr>
          <w:rFonts w:ascii="Times New Roman" w:hAnsi="Times New Roman" w:cs="Times New Roman"/>
          <w:sz w:val="28"/>
          <w:szCs w:val="28"/>
        </w:rPr>
        <w:t>was</w:t>
      </w:r>
      <w:r>
        <w:rPr>
          <w:rFonts w:ascii="Times New Roman" w:hAnsi="Times New Roman" w:cs="Times New Roman"/>
          <w:sz w:val="28"/>
          <w:szCs w:val="28"/>
        </w:rPr>
        <w:t xml:space="preserve"> critically monitored by the researcher it </w:t>
      </w:r>
      <w:r w:rsidR="00A20B64">
        <w:rPr>
          <w:rFonts w:ascii="Times New Roman" w:hAnsi="Times New Roman" w:cs="Times New Roman"/>
          <w:sz w:val="28"/>
          <w:szCs w:val="28"/>
        </w:rPr>
        <w:t>consists</w:t>
      </w:r>
      <w:r>
        <w:rPr>
          <w:rFonts w:ascii="Times New Roman" w:hAnsi="Times New Roman" w:cs="Times New Roman"/>
          <w:sz w:val="28"/>
          <w:szCs w:val="28"/>
        </w:rPr>
        <w:t xml:space="preserve"> the oral interview, questionnaire, respondent and observation.</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In order hand, secondary sources of data means data that are not collected by the person who is going to use the data. They are second hand data which involves the consultation of book Journals, bulleting encyclopedia project work and all other useful record from the library.</w:t>
      </w:r>
    </w:p>
    <w:p w:rsidR="00A02E6C" w:rsidRPr="00CD6EFA" w:rsidRDefault="00A02E6C" w:rsidP="00A02E6C">
      <w:pPr>
        <w:spacing w:after="0" w:line="408" w:lineRule="auto"/>
        <w:jc w:val="both"/>
        <w:rPr>
          <w:rFonts w:ascii="Times New Roman" w:hAnsi="Times New Roman" w:cs="Times New Roman"/>
          <w:b/>
          <w:sz w:val="28"/>
          <w:szCs w:val="28"/>
        </w:rPr>
      </w:pPr>
      <w:r w:rsidRPr="00CD6EFA">
        <w:rPr>
          <w:rFonts w:ascii="Times New Roman" w:hAnsi="Times New Roman" w:cs="Times New Roman"/>
          <w:b/>
          <w:sz w:val="28"/>
          <w:szCs w:val="28"/>
        </w:rPr>
        <w:t>3.8</w:t>
      </w:r>
      <w:r w:rsidRPr="00CD6EFA">
        <w:rPr>
          <w:rFonts w:ascii="Times New Roman" w:hAnsi="Times New Roman" w:cs="Times New Roman"/>
          <w:b/>
          <w:sz w:val="28"/>
          <w:szCs w:val="28"/>
        </w:rPr>
        <w:tab/>
        <w:t xml:space="preserve">HISTORICAL BACKGROUND OF DEKULL INDUSTRY </w:t>
      </w:r>
      <w:r>
        <w:rPr>
          <w:rFonts w:ascii="Times New Roman" w:hAnsi="Times New Roman" w:cs="Times New Roman"/>
          <w:b/>
          <w:sz w:val="28"/>
          <w:szCs w:val="28"/>
        </w:rPr>
        <w:tab/>
      </w:r>
      <w:r w:rsidRPr="00CD6EFA">
        <w:rPr>
          <w:rFonts w:ascii="Times New Roman" w:hAnsi="Times New Roman" w:cs="Times New Roman"/>
          <w:b/>
          <w:sz w:val="28"/>
          <w:szCs w:val="28"/>
        </w:rPr>
        <w:t>ILORIN</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The business was stated with the capital of N13,000. The manager of the company raised his capital by selling of empty bottle for the period of six </w:t>
      </w:r>
      <w:r w:rsidR="00401675">
        <w:rPr>
          <w:rFonts w:ascii="Times New Roman" w:hAnsi="Times New Roman" w:cs="Times New Roman"/>
          <w:sz w:val="28"/>
          <w:szCs w:val="28"/>
        </w:rPr>
        <w:t>months</w:t>
      </w:r>
      <w:r>
        <w:rPr>
          <w:rFonts w:ascii="Times New Roman" w:hAnsi="Times New Roman" w:cs="Times New Roman"/>
          <w:sz w:val="28"/>
          <w:szCs w:val="28"/>
        </w:rPr>
        <w:t>, before the company was appointed on the daily supplier to dasleng Nig</w:t>
      </w:r>
      <w:r w:rsidR="00A20B64">
        <w:rPr>
          <w:rFonts w:ascii="Times New Roman" w:hAnsi="Times New Roman" w:cs="Times New Roman"/>
          <w:sz w:val="28"/>
          <w:szCs w:val="28"/>
        </w:rPr>
        <w:t>.</w:t>
      </w:r>
      <w:r>
        <w:rPr>
          <w:rFonts w:ascii="Times New Roman" w:hAnsi="Times New Roman" w:cs="Times New Roman"/>
          <w:sz w:val="28"/>
          <w:szCs w:val="28"/>
        </w:rPr>
        <w:t xml:space="preserve"> Ltd. Sterly Nig</w:t>
      </w:r>
      <w:r w:rsidR="00A62463">
        <w:rPr>
          <w:rFonts w:ascii="Times New Roman" w:hAnsi="Times New Roman" w:cs="Times New Roman"/>
          <w:sz w:val="28"/>
          <w:szCs w:val="28"/>
        </w:rPr>
        <w:t>.</w:t>
      </w:r>
      <w:r>
        <w:rPr>
          <w:rFonts w:ascii="Times New Roman" w:hAnsi="Times New Roman" w:cs="Times New Roman"/>
          <w:sz w:val="28"/>
          <w:szCs w:val="28"/>
        </w:rPr>
        <w:t xml:space="preserve"> Ltd. Segua </w:t>
      </w:r>
      <w:r w:rsidR="00A20B64">
        <w:rPr>
          <w:rFonts w:ascii="Times New Roman" w:hAnsi="Times New Roman" w:cs="Times New Roman"/>
          <w:sz w:val="28"/>
          <w:szCs w:val="28"/>
        </w:rPr>
        <w:t xml:space="preserve">Intercontinental </w:t>
      </w:r>
      <w:r>
        <w:rPr>
          <w:rFonts w:ascii="Times New Roman" w:hAnsi="Times New Roman" w:cs="Times New Roman"/>
          <w:sz w:val="28"/>
          <w:szCs w:val="28"/>
        </w:rPr>
        <w:t>midland Nig</w:t>
      </w:r>
      <w:r w:rsidR="00A20B64">
        <w:rPr>
          <w:rFonts w:ascii="Times New Roman" w:hAnsi="Times New Roman" w:cs="Times New Roman"/>
          <w:sz w:val="28"/>
          <w:szCs w:val="28"/>
        </w:rPr>
        <w:t>.</w:t>
      </w:r>
      <w:r>
        <w:rPr>
          <w:rFonts w:ascii="Times New Roman" w:hAnsi="Times New Roman" w:cs="Times New Roman"/>
          <w:sz w:val="28"/>
          <w:szCs w:val="28"/>
        </w:rPr>
        <w:t xml:space="preserve"> Ltd etc.</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above companies supported toward growth of Dekull industry Ilorin by granting the company credit facilities in order to compete with others competent. In order to achieve maximum and effective service, the company purchase a van for good delivery for their customers at different place which increase the net profit of the company.</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Advertisement on radio and television programmes actively started in 2002 and 2005 the company sponsor programme titled “LABE ORUN” which is a 15 minute programme and lasted for two years on Kwara radio and Kwara State television known as Kwara T.V and this also boost their sales for these years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order to further increase the level of scales the company decides to embark on sales promo which tickets are given to customers in order to participate in a raffle drawn in which there are other meaner with prices like T.V set, radio and standing fan respectively.</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All these activate boost the sales and profit of the company. This made the company to acquire and extra van in order not to be delay on delivering the goods to various customers. Eventually, there’s was a depression in the level of sales at a particular year which made the </w:t>
      </w:r>
      <w:r>
        <w:rPr>
          <w:rFonts w:ascii="Times New Roman" w:hAnsi="Times New Roman" w:cs="Times New Roman"/>
          <w:sz w:val="28"/>
          <w:szCs w:val="28"/>
        </w:rPr>
        <w:lastRenderedPageBreak/>
        <w:t>company to acquire loan to host their sale and supply. This increase their sales profit maximally and in 2007 they often banal of the company was opened at Olofa way in Offa town which till data.</w:t>
      </w:r>
    </w:p>
    <w:bookmarkEnd w:id="1"/>
    <w:p w:rsidR="00A02E6C" w:rsidRDefault="00A02E6C" w:rsidP="00A02E6C">
      <w:pPr>
        <w:spacing w:after="0" w:line="432" w:lineRule="auto"/>
        <w:jc w:val="center"/>
        <w:rPr>
          <w:rFonts w:ascii="Times New Roman" w:hAnsi="Times New Roman" w:cs="Times New Roman"/>
          <w:sz w:val="28"/>
          <w:szCs w:val="28"/>
        </w:rPr>
      </w:pPr>
      <w:r>
        <w:rPr>
          <w:rFonts w:ascii="Times New Roman" w:hAnsi="Times New Roman" w:cs="Times New Roman"/>
          <w:sz w:val="28"/>
          <w:szCs w:val="28"/>
        </w:rPr>
        <w:br w:type="page"/>
      </w:r>
    </w:p>
    <w:p w:rsidR="00A02E6C" w:rsidRDefault="00A02E6C" w:rsidP="00A02E6C">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02E6C" w:rsidRDefault="00A02E6C" w:rsidP="00A02E6C">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b/>
          <w:sz w:val="28"/>
          <w:szCs w:val="28"/>
        </w:rPr>
        <w:tab/>
      </w:r>
      <w:r w:rsidRPr="001454BD">
        <w:rPr>
          <w:rFonts w:ascii="Times New Roman" w:hAnsi="Times New Roman" w:cs="Times New Roman"/>
          <w:sz w:val="28"/>
          <w:szCs w:val="28"/>
        </w:rPr>
        <w:t>The</w:t>
      </w:r>
      <w:r>
        <w:rPr>
          <w:rFonts w:ascii="Times New Roman" w:hAnsi="Times New Roman" w:cs="Times New Roman"/>
          <w:sz w:val="28"/>
          <w:szCs w:val="28"/>
        </w:rPr>
        <w:t xml:space="preserve"> empirical results of this study are represented in this chapter. The small scale business and the characteristics are discussed in this chapter.</w:t>
      </w:r>
    </w:p>
    <w:p w:rsidR="00A02E6C" w:rsidRPr="003B3577" w:rsidRDefault="00A02E6C" w:rsidP="00A02E6C">
      <w:pPr>
        <w:spacing w:after="0" w:line="432" w:lineRule="auto"/>
        <w:jc w:val="both"/>
        <w:rPr>
          <w:rFonts w:ascii="Times New Roman" w:hAnsi="Times New Roman" w:cs="Times New Roman"/>
          <w:b/>
          <w:sz w:val="28"/>
          <w:szCs w:val="28"/>
        </w:rPr>
      </w:pPr>
      <w:r w:rsidRPr="00C375B3">
        <w:rPr>
          <w:rFonts w:ascii="Times New Roman" w:hAnsi="Times New Roman" w:cs="Times New Roman"/>
          <w:b/>
          <w:sz w:val="28"/>
          <w:szCs w:val="28"/>
        </w:rPr>
        <w:t>4.2</w:t>
      </w:r>
      <w:r w:rsidRPr="00C375B3">
        <w:rPr>
          <w:rFonts w:ascii="Times New Roman" w:hAnsi="Times New Roman" w:cs="Times New Roman"/>
          <w:b/>
          <w:sz w:val="28"/>
          <w:szCs w:val="28"/>
        </w:rPr>
        <w:tab/>
        <w:t xml:space="preserve">DATA PRESENTATION OF ANALYSIS AND </w:t>
      </w:r>
      <w:r>
        <w:rPr>
          <w:rFonts w:ascii="Times New Roman" w:hAnsi="Times New Roman" w:cs="Times New Roman"/>
          <w:b/>
          <w:sz w:val="28"/>
          <w:szCs w:val="28"/>
        </w:rPr>
        <w:tab/>
      </w:r>
      <w:r w:rsidRPr="00C375B3">
        <w:rPr>
          <w:rFonts w:ascii="Times New Roman" w:hAnsi="Times New Roman" w:cs="Times New Roman"/>
          <w:b/>
          <w:sz w:val="28"/>
          <w:szCs w:val="28"/>
        </w:rPr>
        <w:t>INTERPRETATION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presentation of analysis in the chapter, the researcher presents and analysis the data collected from the respondents.</w:t>
      </w:r>
    </w:p>
    <w:p w:rsidR="00A02E6C" w:rsidRPr="003B3577" w:rsidRDefault="00A02E6C" w:rsidP="00A02E6C">
      <w:pPr>
        <w:spacing w:after="0" w:line="432" w:lineRule="auto"/>
        <w:jc w:val="both"/>
        <w:rPr>
          <w:rFonts w:ascii="Times New Roman" w:hAnsi="Times New Roman" w:cs="Times New Roman"/>
          <w:b/>
          <w:sz w:val="28"/>
          <w:szCs w:val="28"/>
        </w:rPr>
      </w:pPr>
      <w:r w:rsidRPr="003B3577">
        <w:rPr>
          <w:rFonts w:ascii="Times New Roman" w:hAnsi="Times New Roman" w:cs="Times New Roman"/>
          <w:b/>
          <w:sz w:val="28"/>
          <w:szCs w:val="28"/>
        </w:rPr>
        <w:tab/>
        <w:t>ANALYSIS AND INTERPRETATION OF DATA</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Distribution of Respondents</w:t>
      </w:r>
    </w:p>
    <w:tbl>
      <w:tblPr>
        <w:tblStyle w:val="TableGrid"/>
        <w:tblW w:w="0" w:type="auto"/>
        <w:tblLook w:val="04A0" w:firstRow="1" w:lastRow="0" w:firstColumn="1" w:lastColumn="0" w:noHBand="0" w:noVBand="1"/>
      </w:tblPr>
      <w:tblGrid>
        <w:gridCol w:w="1891"/>
        <w:gridCol w:w="2126"/>
        <w:gridCol w:w="1335"/>
        <w:gridCol w:w="2588"/>
      </w:tblGrid>
      <w:tr w:rsidR="00A02E6C" w:rsidTr="0065015D">
        <w:tc>
          <w:tcPr>
            <w:tcW w:w="1969" w:type="dxa"/>
          </w:tcPr>
          <w:p w:rsidR="00A02E6C" w:rsidRPr="00C375B3" w:rsidRDefault="00A02E6C" w:rsidP="0065015D">
            <w:pPr>
              <w:spacing w:line="432" w:lineRule="auto"/>
              <w:rPr>
                <w:rFonts w:ascii="Times New Roman" w:hAnsi="Times New Roman" w:cs="Times New Roman"/>
                <w:b/>
                <w:sz w:val="28"/>
                <w:szCs w:val="28"/>
              </w:rPr>
            </w:pPr>
          </w:p>
        </w:tc>
        <w:tc>
          <w:tcPr>
            <w:tcW w:w="2167"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SEX</w:t>
            </w:r>
          </w:p>
        </w:tc>
        <w:tc>
          <w:tcPr>
            <w:tcW w:w="1372"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10"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A02E6C" w:rsidTr="0065015D">
        <w:tc>
          <w:tcPr>
            <w:tcW w:w="196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16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MALE</w:t>
            </w:r>
          </w:p>
        </w:tc>
        <w:tc>
          <w:tcPr>
            <w:tcW w:w="137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21</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24.7</w:t>
            </w:r>
          </w:p>
        </w:tc>
      </w:tr>
      <w:tr w:rsidR="00A02E6C" w:rsidTr="0065015D">
        <w:tc>
          <w:tcPr>
            <w:tcW w:w="196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16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FEMALE</w:t>
            </w:r>
          </w:p>
        </w:tc>
        <w:tc>
          <w:tcPr>
            <w:tcW w:w="137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64</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75.3</w:t>
            </w:r>
          </w:p>
        </w:tc>
      </w:tr>
      <w:tr w:rsidR="00A02E6C" w:rsidTr="0065015D">
        <w:tc>
          <w:tcPr>
            <w:tcW w:w="1969" w:type="dxa"/>
          </w:tcPr>
          <w:p w:rsidR="00A02E6C" w:rsidRDefault="00A02E6C" w:rsidP="0065015D">
            <w:pPr>
              <w:spacing w:line="432" w:lineRule="auto"/>
              <w:rPr>
                <w:rFonts w:ascii="Times New Roman" w:hAnsi="Times New Roman" w:cs="Times New Roman"/>
                <w:sz w:val="28"/>
                <w:szCs w:val="28"/>
              </w:rPr>
            </w:pPr>
          </w:p>
        </w:tc>
        <w:tc>
          <w:tcPr>
            <w:tcW w:w="2167" w:type="dxa"/>
          </w:tcPr>
          <w:p w:rsidR="00A02E6C" w:rsidRPr="003B3577" w:rsidRDefault="00A02E6C" w:rsidP="0065015D">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TOTAL</w:t>
            </w:r>
          </w:p>
        </w:tc>
        <w:tc>
          <w:tcPr>
            <w:tcW w:w="1372" w:type="dxa"/>
          </w:tcPr>
          <w:p w:rsidR="00A02E6C" w:rsidRPr="003B3577" w:rsidRDefault="00A02E6C" w:rsidP="0065015D">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35</w:t>
            </w:r>
          </w:p>
        </w:tc>
        <w:tc>
          <w:tcPr>
            <w:tcW w:w="2610" w:type="dxa"/>
          </w:tcPr>
          <w:p w:rsidR="00A02E6C" w:rsidRPr="003B3577" w:rsidRDefault="00A02E6C" w:rsidP="0065015D">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100</w:t>
            </w:r>
          </w:p>
        </w:tc>
      </w:tr>
    </w:tbl>
    <w:p w:rsidR="00A02E6C" w:rsidRDefault="00401675" w:rsidP="00A02E6C">
      <w:pPr>
        <w:spacing w:after="0" w:line="432" w:lineRule="auto"/>
        <w:rPr>
          <w:rFonts w:ascii="Times New Roman" w:hAnsi="Times New Roman" w:cs="Times New Roman"/>
          <w:sz w:val="28"/>
          <w:szCs w:val="28"/>
        </w:rPr>
      </w:pPr>
      <w:r>
        <w:rPr>
          <w:rFonts w:ascii="Times New Roman" w:hAnsi="Times New Roman" w:cs="Times New Roman"/>
          <w:sz w:val="28"/>
          <w:szCs w:val="28"/>
        </w:rPr>
        <w:t>Source: Field survey 2025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24.7 percent of the respondents were white 75.3 percent were females. This distribution seems to suggest that more females are engaged in small and medium business in Ilorin senatorial zone.</w:t>
      </w:r>
    </w:p>
    <w:p w:rsidR="00A02E6C" w:rsidRPr="001454BD" w:rsidRDefault="00A02E6C" w:rsidP="00A02E6C">
      <w:pPr>
        <w:spacing w:after="0" w:line="432" w:lineRule="auto"/>
        <w:rPr>
          <w:rFonts w:ascii="Times New Roman" w:hAnsi="Times New Roman" w:cs="Times New Roman"/>
          <w:sz w:val="28"/>
          <w:szCs w:val="28"/>
        </w:rPr>
      </w:pPr>
      <w:r>
        <w:rPr>
          <w:rFonts w:ascii="Times New Roman" w:hAnsi="Times New Roman" w:cs="Times New Roman"/>
          <w:sz w:val="28"/>
          <w:szCs w:val="28"/>
        </w:rPr>
        <w:t xml:space="preserve">Table 4.2: Age Distribution of Respondents </w:t>
      </w:r>
    </w:p>
    <w:tbl>
      <w:tblPr>
        <w:tblStyle w:val="TableGrid"/>
        <w:tblW w:w="0" w:type="auto"/>
        <w:tblLook w:val="04A0" w:firstRow="1" w:lastRow="0" w:firstColumn="1" w:lastColumn="0" w:noHBand="0" w:noVBand="1"/>
      </w:tblPr>
      <w:tblGrid>
        <w:gridCol w:w="1864"/>
        <w:gridCol w:w="2056"/>
        <w:gridCol w:w="1228"/>
        <w:gridCol w:w="2610"/>
      </w:tblGrid>
      <w:tr w:rsidR="00A02E6C" w:rsidTr="0065015D">
        <w:tc>
          <w:tcPr>
            <w:tcW w:w="1864" w:type="dxa"/>
          </w:tcPr>
          <w:p w:rsidR="00A02E6C" w:rsidRPr="00C375B3" w:rsidRDefault="00A02E6C" w:rsidP="0065015D">
            <w:pPr>
              <w:spacing w:line="432" w:lineRule="auto"/>
              <w:rPr>
                <w:rFonts w:ascii="Times New Roman" w:hAnsi="Times New Roman" w:cs="Times New Roman"/>
                <w:b/>
                <w:sz w:val="28"/>
                <w:szCs w:val="28"/>
              </w:rPr>
            </w:pPr>
          </w:p>
        </w:tc>
        <w:tc>
          <w:tcPr>
            <w:tcW w:w="2056"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AGE</w:t>
            </w:r>
          </w:p>
        </w:tc>
        <w:tc>
          <w:tcPr>
            <w:tcW w:w="1228"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10"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A02E6C" w:rsidTr="0065015D">
        <w:tc>
          <w:tcPr>
            <w:tcW w:w="186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05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Bellow 30</w:t>
            </w:r>
          </w:p>
        </w:tc>
        <w:tc>
          <w:tcPr>
            <w:tcW w:w="122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A02E6C" w:rsidTr="0065015D">
        <w:tc>
          <w:tcPr>
            <w:tcW w:w="186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05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30-50</w:t>
            </w:r>
          </w:p>
        </w:tc>
        <w:tc>
          <w:tcPr>
            <w:tcW w:w="122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43</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50.6</w:t>
            </w:r>
          </w:p>
        </w:tc>
      </w:tr>
      <w:tr w:rsidR="00A02E6C" w:rsidTr="0065015D">
        <w:tc>
          <w:tcPr>
            <w:tcW w:w="186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05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51-70</w:t>
            </w:r>
          </w:p>
        </w:tc>
        <w:tc>
          <w:tcPr>
            <w:tcW w:w="122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18</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21.2</w:t>
            </w:r>
          </w:p>
        </w:tc>
      </w:tr>
      <w:tr w:rsidR="00A02E6C" w:rsidTr="0065015D">
        <w:tc>
          <w:tcPr>
            <w:tcW w:w="186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205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70 and Above</w:t>
            </w:r>
          </w:p>
        </w:tc>
        <w:tc>
          <w:tcPr>
            <w:tcW w:w="122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w:t>
            </w:r>
          </w:p>
        </w:tc>
      </w:tr>
      <w:tr w:rsidR="00A02E6C" w:rsidTr="0065015D">
        <w:tc>
          <w:tcPr>
            <w:tcW w:w="1864" w:type="dxa"/>
          </w:tcPr>
          <w:p w:rsidR="00A02E6C" w:rsidRDefault="00A02E6C" w:rsidP="0065015D">
            <w:pPr>
              <w:spacing w:line="432" w:lineRule="auto"/>
              <w:rPr>
                <w:rFonts w:ascii="Times New Roman" w:hAnsi="Times New Roman" w:cs="Times New Roman"/>
                <w:sz w:val="28"/>
                <w:szCs w:val="28"/>
              </w:rPr>
            </w:pPr>
          </w:p>
        </w:tc>
        <w:tc>
          <w:tcPr>
            <w:tcW w:w="205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22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1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b/>
          <w:sz w:val="28"/>
          <w:szCs w:val="28"/>
        </w:rPr>
        <w:t xml:space="preserve">Source: </w:t>
      </w:r>
      <w:r w:rsidR="0011406A">
        <w:rPr>
          <w:rFonts w:ascii="Times New Roman" w:hAnsi="Times New Roman" w:cs="Times New Roman"/>
          <w:sz w:val="28"/>
          <w:szCs w:val="28"/>
        </w:rPr>
        <w:t>Field Survey 202</w:t>
      </w:r>
      <w:r w:rsidR="002E127B">
        <w:rPr>
          <w:rFonts w:ascii="Times New Roman" w:hAnsi="Times New Roman" w:cs="Times New Roman"/>
          <w:sz w:val="28"/>
          <w:szCs w:val="28"/>
        </w:rPr>
        <w:t>5</w:t>
      </w:r>
      <w:r>
        <w:rPr>
          <w:rFonts w:ascii="Times New Roman" w:hAnsi="Times New Roman" w:cs="Times New Roman"/>
          <w:sz w:val="28"/>
          <w:szCs w:val="28"/>
        </w:rPr>
        <w:t>.</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28.2 percent were bellow 30 years of age while 50.6 percent were from 30 to 50 years and 21.2 percent were from 51 to 70 years of age while non was from 71 years and above. This seems to confirm that small and medium business is dominated by young men and woman most of the operates of small scale business are young school leaves who resorted the business for lack of employment opportunities in the republic and the organized private sector.</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4.3 Marital Distribution of respondents</w:t>
      </w:r>
    </w:p>
    <w:tbl>
      <w:tblPr>
        <w:tblStyle w:val="TableGrid"/>
        <w:tblW w:w="0" w:type="auto"/>
        <w:tblLook w:val="04A0" w:firstRow="1" w:lastRow="0" w:firstColumn="1" w:lastColumn="0" w:noHBand="0" w:noVBand="1"/>
      </w:tblPr>
      <w:tblGrid>
        <w:gridCol w:w="704"/>
        <w:gridCol w:w="3184"/>
        <w:gridCol w:w="1462"/>
        <w:gridCol w:w="2590"/>
      </w:tblGrid>
      <w:tr w:rsidR="00A02E6C" w:rsidTr="002E127B">
        <w:tc>
          <w:tcPr>
            <w:tcW w:w="704" w:type="dxa"/>
          </w:tcPr>
          <w:p w:rsidR="00A02E6C" w:rsidRPr="00C375B3" w:rsidRDefault="00A02E6C" w:rsidP="0065015D">
            <w:pPr>
              <w:spacing w:line="432" w:lineRule="auto"/>
              <w:rPr>
                <w:rFonts w:ascii="Times New Roman" w:hAnsi="Times New Roman" w:cs="Times New Roman"/>
                <w:b/>
                <w:sz w:val="28"/>
                <w:szCs w:val="28"/>
              </w:rPr>
            </w:pPr>
          </w:p>
        </w:tc>
        <w:tc>
          <w:tcPr>
            <w:tcW w:w="3184"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MARITAL STATUS</w:t>
            </w:r>
          </w:p>
        </w:tc>
        <w:tc>
          <w:tcPr>
            <w:tcW w:w="1462"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590"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A02E6C" w:rsidTr="002E127B">
        <w:tc>
          <w:tcPr>
            <w:tcW w:w="70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318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Single</w:t>
            </w:r>
          </w:p>
        </w:tc>
        <w:tc>
          <w:tcPr>
            <w:tcW w:w="146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51</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60</w:t>
            </w:r>
          </w:p>
        </w:tc>
      </w:tr>
      <w:tr w:rsidR="00A02E6C" w:rsidTr="002E127B">
        <w:tc>
          <w:tcPr>
            <w:tcW w:w="70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318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Married</w:t>
            </w:r>
          </w:p>
        </w:tc>
        <w:tc>
          <w:tcPr>
            <w:tcW w:w="146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24</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A02E6C" w:rsidTr="002E127B">
        <w:tc>
          <w:tcPr>
            <w:tcW w:w="70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318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Other (Specify)</w:t>
            </w:r>
          </w:p>
        </w:tc>
        <w:tc>
          <w:tcPr>
            <w:tcW w:w="146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11.8</w:t>
            </w:r>
          </w:p>
        </w:tc>
      </w:tr>
      <w:tr w:rsidR="00A02E6C" w:rsidTr="002E127B">
        <w:tc>
          <w:tcPr>
            <w:tcW w:w="704" w:type="dxa"/>
          </w:tcPr>
          <w:p w:rsidR="00A02E6C" w:rsidRDefault="00A02E6C" w:rsidP="0065015D">
            <w:pPr>
              <w:spacing w:line="432" w:lineRule="auto"/>
              <w:rPr>
                <w:rFonts w:ascii="Times New Roman" w:hAnsi="Times New Roman" w:cs="Times New Roman"/>
                <w:sz w:val="28"/>
                <w:szCs w:val="28"/>
              </w:rPr>
            </w:pPr>
          </w:p>
        </w:tc>
        <w:tc>
          <w:tcPr>
            <w:tcW w:w="3184"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46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11406A"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w:t>
      </w:r>
      <w:r w:rsidR="002E127B">
        <w:rPr>
          <w:rFonts w:ascii="Times New Roman" w:hAnsi="Times New Roman" w:cs="Times New Roman"/>
          <w:sz w:val="28"/>
          <w:szCs w:val="28"/>
        </w:rPr>
        <w:t>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60 percent where single while 28.2 percent were married others (divorces and widows) constituted 11.8 percent</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4.4 Education Qualification of respondents</w:t>
      </w:r>
    </w:p>
    <w:tbl>
      <w:tblPr>
        <w:tblStyle w:val="TableGrid"/>
        <w:tblW w:w="8192" w:type="dxa"/>
        <w:tblLook w:val="04A0" w:firstRow="1" w:lastRow="0" w:firstColumn="1" w:lastColumn="0" w:noHBand="0" w:noVBand="1"/>
      </w:tblPr>
      <w:tblGrid>
        <w:gridCol w:w="1098"/>
        <w:gridCol w:w="2790"/>
        <w:gridCol w:w="1530"/>
        <w:gridCol w:w="2774"/>
      </w:tblGrid>
      <w:tr w:rsidR="00A02E6C" w:rsidRPr="002E127B" w:rsidTr="0065015D">
        <w:tc>
          <w:tcPr>
            <w:tcW w:w="1098" w:type="dxa"/>
          </w:tcPr>
          <w:p w:rsidR="00A02E6C" w:rsidRPr="002E127B" w:rsidRDefault="00A02E6C" w:rsidP="0065015D">
            <w:pPr>
              <w:spacing w:line="432" w:lineRule="auto"/>
              <w:rPr>
                <w:rFonts w:ascii="Times New Roman" w:hAnsi="Times New Roman" w:cs="Times New Roman"/>
                <w:b/>
                <w:sz w:val="26"/>
                <w:szCs w:val="28"/>
              </w:rPr>
            </w:pPr>
          </w:p>
        </w:tc>
        <w:tc>
          <w:tcPr>
            <w:tcW w:w="2790" w:type="dxa"/>
          </w:tcPr>
          <w:p w:rsidR="00A02E6C" w:rsidRPr="002E127B" w:rsidRDefault="00A02E6C" w:rsidP="0065015D">
            <w:pPr>
              <w:spacing w:line="432" w:lineRule="auto"/>
              <w:rPr>
                <w:rFonts w:ascii="Times New Roman" w:hAnsi="Times New Roman" w:cs="Times New Roman"/>
                <w:b/>
                <w:sz w:val="26"/>
                <w:szCs w:val="28"/>
              </w:rPr>
            </w:pPr>
            <w:r w:rsidRPr="002E127B">
              <w:rPr>
                <w:rFonts w:ascii="Times New Roman" w:hAnsi="Times New Roman" w:cs="Times New Roman"/>
                <w:b/>
                <w:sz w:val="26"/>
                <w:szCs w:val="28"/>
              </w:rPr>
              <w:t>Qualification</w:t>
            </w:r>
          </w:p>
        </w:tc>
        <w:tc>
          <w:tcPr>
            <w:tcW w:w="1530" w:type="dxa"/>
          </w:tcPr>
          <w:p w:rsidR="00A02E6C" w:rsidRPr="002E127B" w:rsidRDefault="00A02E6C" w:rsidP="0065015D">
            <w:pPr>
              <w:spacing w:line="432" w:lineRule="auto"/>
              <w:rPr>
                <w:rFonts w:ascii="Times New Roman" w:hAnsi="Times New Roman" w:cs="Times New Roman"/>
                <w:b/>
                <w:sz w:val="26"/>
                <w:szCs w:val="28"/>
              </w:rPr>
            </w:pPr>
            <w:r w:rsidRPr="002E127B">
              <w:rPr>
                <w:rFonts w:ascii="Times New Roman" w:hAnsi="Times New Roman" w:cs="Times New Roman"/>
                <w:b/>
                <w:sz w:val="26"/>
                <w:szCs w:val="28"/>
              </w:rPr>
              <w:t>NO</w:t>
            </w:r>
          </w:p>
        </w:tc>
        <w:tc>
          <w:tcPr>
            <w:tcW w:w="2774" w:type="dxa"/>
          </w:tcPr>
          <w:p w:rsidR="00A02E6C" w:rsidRPr="002E127B" w:rsidRDefault="00A02E6C" w:rsidP="0065015D">
            <w:pPr>
              <w:spacing w:line="432" w:lineRule="auto"/>
              <w:rPr>
                <w:rFonts w:ascii="Times New Roman" w:hAnsi="Times New Roman" w:cs="Times New Roman"/>
                <w:b/>
                <w:sz w:val="26"/>
                <w:szCs w:val="28"/>
              </w:rPr>
            </w:pPr>
            <w:r w:rsidRPr="002E127B">
              <w:rPr>
                <w:rFonts w:ascii="Times New Roman" w:hAnsi="Times New Roman" w:cs="Times New Roman"/>
                <w:b/>
                <w:sz w:val="26"/>
                <w:szCs w:val="28"/>
              </w:rPr>
              <w:t>PERCENTAGE %</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A</w:t>
            </w: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FSLC</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13</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15.3</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B</w:t>
            </w: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SSCE or equir</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32</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37.6</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C</w:t>
            </w: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TC II, NCE or ND</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13</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21.2</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D</w:t>
            </w: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HND or B.Sc or Equir</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12</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14.1</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E</w:t>
            </w: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Master Degree</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10</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11.8</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F</w:t>
            </w: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Others (Specify)</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85</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10.0</w:t>
            </w:r>
          </w:p>
        </w:tc>
      </w:tr>
      <w:tr w:rsidR="00A02E6C" w:rsidRPr="002E127B" w:rsidTr="0065015D">
        <w:tc>
          <w:tcPr>
            <w:tcW w:w="1098" w:type="dxa"/>
          </w:tcPr>
          <w:p w:rsidR="00A02E6C" w:rsidRPr="002E127B" w:rsidRDefault="00A02E6C" w:rsidP="0065015D">
            <w:pPr>
              <w:spacing w:line="432" w:lineRule="auto"/>
              <w:rPr>
                <w:rFonts w:ascii="Times New Roman" w:hAnsi="Times New Roman" w:cs="Times New Roman"/>
                <w:sz w:val="26"/>
                <w:szCs w:val="28"/>
              </w:rPr>
            </w:pPr>
          </w:p>
        </w:tc>
        <w:tc>
          <w:tcPr>
            <w:tcW w:w="279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TOTAL</w:t>
            </w:r>
          </w:p>
        </w:tc>
        <w:tc>
          <w:tcPr>
            <w:tcW w:w="1530"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85</w:t>
            </w:r>
          </w:p>
        </w:tc>
        <w:tc>
          <w:tcPr>
            <w:tcW w:w="2774" w:type="dxa"/>
          </w:tcPr>
          <w:p w:rsidR="00A02E6C" w:rsidRPr="002E127B" w:rsidRDefault="00A02E6C" w:rsidP="0065015D">
            <w:pPr>
              <w:spacing w:line="432" w:lineRule="auto"/>
              <w:rPr>
                <w:rFonts w:ascii="Times New Roman" w:hAnsi="Times New Roman" w:cs="Times New Roman"/>
                <w:sz w:val="26"/>
                <w:szCs w:val="28"/>
              </w:rPr>
            </w:pPr>
            <w:r w:rsidRPr="002E127B">
              <w:rPr>
                <w:rFonts w:ascii="Times New Roman" w:hAnsi="Times New Roman" w:cs="Times New Roman"/>
                <w:sz w:val="26"/>
                <w:szCs w:val="28"/>
              </w:rPr>
              <w:t>100</w:t>
            </w:r>
          </w:p>
        </w:tc>
      </w:tr>
    </w:tbl>
    <w:p w:rsidR="00A02E6C" w:rsidRPr="002E127B" w:rsidRDefault="002E127B" w:rsidP="00A02E6C">
      <w:pPr>
        <w:spacing w:after="0" w:line="432" w:lineRule="auto"/>
        <w:jc w:val="both"/>
        <w:rPr>
          <w:rFonts w:ascii="Times New Roman" w:hAnsi="Times New Roman" w:cs="Times New Roman"/>
          <w:sz w:val="26"/>
          <w:szCs w:val="28"/>
        </w:rPr>
      </w:pPr>
      <w:r>
        <w:rPr>
          <w:rFonts w:ascii="Times New Roman" w:hAnsi="Times New Roman" w:cs="Times New Roman"/>
          <w:sz w:val="26"/>
          <w:szCs w:val="28"/>
        </w:rPr>
        <w:t>Source: Field Survey, 2025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15.3 </w:t>
      </w:r>
      <w:r w:rsidR="00AD7A5A">
        <w:rPr>
          <w:rFonts w:ascii="Times New Roman" w:hAnsi="Times New Roman" w:cs="Times New Roman"/>
          <w:sz w:val="28"/>
          <w:szCs w:val="28"/>
        </w:rPr>
        <w:t xml:space="preserve">Percent </w:t>
      </w:r>
      <w:r>
        <w:rPr>
          <w:rFonts w:ascii="Times New Roman" w:hAnsi="Times New Roman" w:cs="Times New Roman"/>
          <w:sz w:val="28"/>
          <w:szCs w:val="28"/>
        </w:rPr>
        <w:t>held FSLC 37.6 percent head SSCE or its equivalent 21.1 percent heed TCII or NCE or OND 14.1 percent head HND or a First degree more hold a Masters degree while 11.8 percent had other qualification such as diploma in business administration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4.5: Number of years in business</w:t>
      </w:r>
    </w:p>
    <w:tbl>
      <w:tblPr>
        <w:tblStyle w:val="TableGrid"/>
        <w:tblW w:w="0" w:type="auto"/>
        <w:tblLook w:val="04A0" w:firstRow="1" w:lastRow="0" w:firstColumn="1" w:lastColumn="0" w:noHBand="0" w:noVBand="1"/>
      </w:tblPr>
      <w:tblGrid>
        <w:gridCol w:w="1548"/>
        <w:gridCol w:w="2139"/>
        <w:gridCol w:w="1296"/>
        <w:gridCol w:w="2865"/>
      </w:tblGrid>
      <w:tr w:rsidR="00A02E6C" w:rsidTr="0065015D">
        <w:tc>
          <w:tcPr>
            <w:tcW w:w="1548" w:type="dxa"/>
          </w:tcPr>
          <w:p w:rsidR="00A02E6C" w:rsidRPr="00C375B3" w:rsidRDefault="00A02E6C" w:rsidP="0065015D">
            <w:pPr>
              <w:spacing w:line="432" w:lineRule="auto"/>
              <w:rPr>
                <w:rFonts w:ascii="Times New Roman" w:hAnsi="Times New Roman" w:cs="Times New Roman"/>
                <w:b/>
                <w:sz w:val="28"/>
                <w:szCs w:val="28"/>
              </w:rPr>
            </w:pPr>
          </w:p>
        </w:tc>
        <w:tc>
          <w:tcPr>
            <w:tcW w:w="2139"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YEARS</w:t>
            </w:r>
          </w:p>
        </w:tc>
        <w:tc>
          <w:tcPr>
            <w:tcW w:w="1296"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865" w:type="dxa"/>
          </w:tcPr>
          <w:p w:rsidR="00A02E6C" w:rsidRPr="00C375B3" w:rsidRDefault="00A02E6C" w:rsidP="0065015D">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A02E6C" w:rsidTr="0065015D">
        <w:tc>
          <w:tcPr>
            <w:tcW w:w="154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13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Bellow 5</w:t>
            </w:r>
          </w:p>
        </w:tc>
        <w:tc>
          <w:tcPr>
            <w:tcW w:w="12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33</w:t>
            </w:r>
          </w:p>
        </w:tc>
        <w:tc>
          <w:tcPr>
            <w:tcW w:w="2865"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38.8</w:t>
            </w:r>
          </w:p>
        </w:tc>
      </w:tr>
      <w:tr w:rsidR="00A02E6C" w:rsidTr="0065015D">
        <w:tc>
          <w:tcPr>
            <w:tcW w:w="154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13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11-15</w:t>
            </w:r>
          </w:p>
        </w:tc>
        <w:tc>
          <w:tcPr>
            <w:tcW w:w="12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20</w:t>
            </w:r>
          </w:p>
        </w:tc>
        <w:tc>
          <w:tcPr>
            <w:tcW w:w="2865"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14.1</w:t>
            </w:r>
          </w:p>
        </w:tc>
      </w:tr>
      <w:tr w:rsidR="00A02E6C" w:rsidTr="0065015D">
        <w:tc>
          <w:tcPr>
            <w:tcW w:w="154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13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16-20</w:t>
            </w:r>
          </w:p>
        </w:tc>
        <w:tc>
          <w:tcPr>
            <w:tcW w:w="12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11</w:t>
            </w:r>
          </w:p>
        </w:tc>
        <w:tc>
          <w:tcPr>
            <w:tcW w:w="2865"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12.9</w:t>
            </w:r>
          </w:p>
        </w:tc>
      </w:tr>
      <w:tr w:rsidR="00A02E6C" w:rsidTr="0065015D">
        <w:tc>
          <w:tcPr>
            <w:tcW w:w="154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213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21 and Above</w:t>
            </w:r>
          </w:p>
        </w:tc>
        <w:tc>
          <w:tcPr>
            <w:tcW w:w="12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9</w:t>
            </w:r>
          </w:p>
        </w:tc>
        <w:tc>
          <w:tcPr>
            <w:tcW w:w="2865"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10.7</w:t>
            </w:r>
          </w:p>
        </w:tc>
      </w:tr>
      <w:tr w:rsidR="00A02E6C" w:rsidTr="0065015D">
        <w:tc>
          <w:tcPr>
            <w:tcW w:w="1548" w:type="dxa"/>
          </w:tcPr>
          <w:p w:rsidR="00A02E6C" w:rsidRDefault="00A02E6C" w:rsidP="0065015D">
            <w:pPr>
              <w:spacing w:line="432" w:lineRule="auto"/>
              <w:rPr>
                <w:rFonts w:ascii="Times New Roman" w:hAnsi="Times New Roman" w:cs="Times New Roman"/>
                <w:sz w:val="28"/>
                <w:szCs w:val="28"/>
              </w:rPr>
            </w:pPr>
          </w:p>
        </w:tc>
        <w:tc>
          <w:tcPr>
            <w:tcW w:w="213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2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865"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w:t>
      </w:r>
      <w:r w:rsidR="005A68A7">
        <w:rPr>
          <w:rFonts w:ascii="Times New Roman" w:hAnsi="Times New Roman" w:cs="Times New Roman"/>
          <w:sz w:val="28"/>
          <w:szCs w:val="28"/>
        </w:rPr>
        <w:t>e: Field Survey, 202</w:t>
      </w:r>
      <w:r w:rsidR="002A1E1D">
        <w:rPr>
          <w:rFonts w:ascii="Times New Roman" w:hAnsi="Times New Roman" w:cs="Times New Roman"/>
          <w:sz w:val="28"/>
          <w:szCs w:val="28"/>
        </w:rPr>
        <w:t>5</w:t>
      </w:r>
      <w:r>
        <w:rPr>
          <w:rFonts w:ascii="Times New Roman" w:hAnsi="Times New Roman" w:cs="Times New Roman"/>
          <w:sz w:val="28"/>
          <w:szCs w:val="28"/>
        </w:rPr>
        <w:t>.</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38.8 percent had operated their small scale business for less than 5 years while 23.5 percent had done it from 5 to 10 years. 14.1 percent had done it from 11 to 15 year while 12.9 percent had done it from 16 to 20 years. 10.7 percent bee in this business for a period above 20 years. This implies that most of the small scale lecture around sprong up past in the last ten years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4.6: Factors responsible for small scales business</w:t>
      </w:r>
    </w:p>
    <w:tbl>
      <w:tblPr>
        <w:tblStyle w:val="TableGrid"/>
        <w:tblW w:w="0" w:type="auto"/>
        <w:tblLook w:val="04A0" w:firstRow="1" w:lastRow="0" w:firstColumn="1" w:lastColumn="0" w:noHBand="0" w:noVBand="1"/>
      </w:tblPr>
      <w:tblGrid>
        <w:gridCol w:w="741"/>
        <w:gridCol w:w="3638"/>
        <w:gridCol w:w="1073"/>
        <w:gridCol w:w="2488"/>
      </w:tblGrid>
      <w:tr w:rsidR="00A02E6C" w:rsidTr="0065015D">
        <w:tc>
          <w:tcPr>
            <w:tcW w:w="796" w:type="dxa"/>
          </w:tcPr>
          <w:p w:rsidR="00A02E6C" w:rsidRPr="005B1048" w:rsidRDefault="00A02E6C" w:rsidP="0065015D">
            <w:pPr>
              <w:spacing w:line="432" w:lineRule="auto"/>
              <w:rPr>
                <w:rFonts w:ascii="Times New Roman" w:hAnsi="Times New Roman" w:cs="Times New Roman"/>
                <w:b/>
                <w:sz w:val="28"/>
                <w:szCs w:val="28"/>
              </w:rPr>
            </w:pPr>
          </w:p>
        </w:tc>
        <w:tc>
          <w:tcPr>
            <w:tcW w:w="3992"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FACTORS</w:t>
            </w:r>
          </w:p>
        </w:tc>
        <w:tc>
          <w:tcPr>
            <w:tcW w:w="1147"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43"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A02E6C" w:rsidTr="0065015D">
        <w:tc>
          <w:tcPr>
            <w:tcW w:w="7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399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It is profitable</w:t>
            </w:r>
          </w:p>
        </w:tc>
        <w:tc>
          <w:tcPr>
            <w:tcW w:w="114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46</w:t>
            </w:r>
          </w:p>
        </w:tc>
        <w:tc>
          <w:tcPr>
            <w:tcW w:w="254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19.4</w:t>
            </w:r>
          </w:p>
        </w:tc>
      </w:tr>
      <w:tr w:rsidR="00A02E6C" w:rsidTr="0065015D">
        <w:tc>
          <w:tcPr>
            <w:tcW w:w="7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399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Married</w:t>
            </w:r>
          </w:p>
        </w:tc>
        <w:tc>
          <w:tcPr>
            <w:tcW w:w="114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24</w:t>
            </w:r>
          </w:p>
        </w:tc>
        <w:tc>
          <w:tcPr>
            <w:tcW w:w="254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A02E6C" w:rsidTr="0065015D">
        <w:tc>
          <w:tcPr>
            <w:tcW w:w="7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399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It is cheap to establish easy to manage</w:t>
            </w:r>
          </w:p>
        </w:tc>
        <w:tc>
          <w:tcPr>
            <w:tcW w:w="114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w:t>
            </w:r>
          </w:p>
        </w:tc>
        <w:tc>
          <w:tcPr>
            <w:tcW w:w="254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11.8</w:t>
            </w:r>
          </w:p>
        </w:tc>
      </w:tr>
      <w:tr w:rsidR="00A02E6C" w:rsidTr="0065015D">
        <w:tc>
          <w:tcPr>
            <w:tcW w:w="79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399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It is always patronized</w:t>
            </w:r>
          </w:p>
        </w:tc>
        <w:tc>
          <w:tcPr>
            <w:tcW w:w="114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4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r w:rsidR="00A02E6C" w:rsidTr="0065015D">
        <w:tc>
          <w:tcPr>
            <w:tcW w:w="796" w:type="dxa"/>
          </w:tcPr>
          <w:p w:rsidR="00A02E6C" w:rsidRDefault="00A02E6C" w:rsidP="0065015D">
            <w:pPr>
              <w:spacing w:line="432" w:lineRule="auto"/>
              <w:rPr>
                <w:rFonts w:ascii="Times New Roman" w:hAnsi="Times New Roman" w:cs="Times New Roman"/>
                <w:sz w:val="28"/>
                <w:szCs w:val="28"/>
              </w:rPr>
            </w:pPr>
          </w:p>
        </w:tc>
        <w:tc>
          <w:tcPr>
            <w:tcW w:w="399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Others (specify)</w:t>
            </w:r>
          </w:p>
        </w:tc>
        <w:tc>
          <w:tcPr>
            <w:tcW w:w="114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72</w:t>
            </w:r>
          </w:p>
        </w:tc>
        <w:tc>
          <w:tcPr>
            <w:tcW w:w="254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84.7</w:t>
            </w:r>
          </w:p>
        </w:tc>
      </w:tr>
      <w:tr w:rsidR="00A02E6C" w:rsidTr="0065015D">
        <w:tc>
          <w:tcPr>
            <w:tcW w:w="796" w:type="dxa"/>
          </w:tcPr>
          <w:p w:rsidR="00A02E6C" w:rsidRDefault="00A02E6C" w:rsidP="0065015D">
            <w:pPr>
              <w:spacing w:line="432" w:lineRule="auto"/>
              <w:rPr>
                <w:rFonts w:ascii="Times New Roman" w:hAnsi="Times New Roman" w:cs="Times New Roman"/>
                <w:sz w:val="28"/>
                <w:szCs w:val="28"/>
              </w:rPr>
            </w:pPr>
          </w:p>
        </w:tc>
        <w:tc>
          <w:tcPr>
            <w:tcW w:w="3992"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147"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4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5A68A7"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w:t>
      </w:r>
      <w:r w:rsidR="002A1E1D">
        <w:rPr>
          <w:rFonts w:ascii="Times New Roman" w:hAnsi="Times New Roman" w:cs="Times New Roman"/>
          <w:sz w:val="28"/>
          <w:szCs w:val="28"/>
        </w:rPr>
        <w:t>: Field Survey, 2025</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89.4 percent attributed the growth of small scale business  to its profitability while all of them also attributed it to it regular patronage 84.7 percent ascribe it other reason which among other thing include no requirement of expertise knowledge to operate non requirement of technical skill through this is necessary the possibility of operation in the absence of infrastructural facilities Although business like small scale is profitable even though the cost of operating are high price and </w:t>
      </w:r>
      <w:r>
        <w:rPr>
          <w:rFonts w:ascii="Times New Roman" w:hAnsi="Times New Roman" w:cs="Times New Roman"/>
          <w:sz w:val="28"/>
          <w:szCs w:val="28"/>
        </w:rPr>
        <w:lastRenderedPageBreak/>
        <w:t xml:space="preserve">qualities of goods they sell are usually adjusted to accumulate or guarantee some level of profits Beside, operating and members of their families usually feed from the business. This is one reason why it is established in some cases as a family business. Besides, it </w:t>
      </w:r>
      <w:r w:rsidR="002A1E1D">
        <w:rPr>
          <w:rFonts w:ascii="Times New Roman" w:hAnsi="Times New Roman" w:cs="Times New Roman"/>
          <w:sz w:val="28"/>
          <w:szCs w:val="28"/>
        </w:rPr>
        <w:t>provides</w:t>
      </w:r>
      <w:r>
        <w:rPr>
          <w:rFonts w:ascii="Times New Roman" w:hAnsi="Times New Roman" w:cs="Times New Roman"/>
          <w:sz w:val="28"/>
          <w:szCs w:val="28"/>
        </w:rPr>
        <w:t xml:space="preserve"> employment not only for the operators but also for other helpers that are hired. </w:t>
      </w:r>
      <w:r w:rsidR="002A1E1D">
        <w:rPr>
          <w:rFonts w:ascii="Times New Roman" w:hAnsi="Times New Roman" w:cs="Times New Roman"/>
          <w:sz w:val="28"/>
          <w:szCs w:val="28"/>
        </w:rPr>
        <w:t>Self-determination</w:t>
      </w:r>
      <w:r>
        <w:rPr>
          <w:rFonts w:ascii="Times New Roman" w:hAnsi="Times New Roman" w:cs="Times New Roman"/>
          <w:sz w:val="28"/>
          <w:szCs w:val="28"/>
        </w:rPr>
        <w:t xml:space="preserve"> and </w:t>
      </w:r>
      <w:r w:rsidR="002A1E1D">
        <w:rPr>
          <w:rFonts w:ascii="Times New Roman" w:hAnsi="Times New Roman" w:cs="Times New Roman"/>
          <w:sz w:val="28"/>
          <w:szCs w:val="28"/>
        </w:rPr>
        <w:t>self-employment</w:t>
      </w:r>
      <w:r>
        <w:rPr>
          <w:rFonts w:ascii="Times New Roman" w:hAnsi="Times New Roman" w:cs="Times New Roman"/>
          <w:sz w:val="28"/>
          <w:szCs w:val="28"/>
        </w:rPr>
        <w:t xml:space="preserve"> is a great motivation for setting up small scale business. Beside it is relatively easy to operate and control although in some cases it is not cheap to establish small scale business, is receiving much attention from young men and women who no find it very enjoyable thus, high patronage has also contributed to growth of the business.</w:t>
      </w:r>
    </w:p>
    <w:p w:rsidR="00A02E6C" w:rsidRDefault="00A02E6C" w:rsidP="00A02E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Table 4.7 Responses on customer’s feelings</w:t>
      </w:r>
    </w:p>
    <w:tbl>
      <w:tblPr>
        <w:tblStyle w:val="TableGrid"/>
        <w:tblW w:w="0" w:type="auto"/>
        <w:tblLook w:val="04A0" w:firstRow="1" w:lastRow="0" w:firstColumn="1" w:lastColumn="0" w:noHBand="0" w:noVBand="1"/>
      </w:tblPr>
      <w:tblGrid>
        <w:gridCol w:w="1793"/>
        <w:gridCol w:w="2229"/>
        <w:gridCol w:w="1429"/>
        <w:gridCol w:w="2489"/>
      </w:tblGrid>
      <w:tr w:rsidR="00A02E6C" w:rsidTr="0065015D">
        <w:tc>
          <w:tcPr>
            <w:tcW w:w="1921" w:type="dxa"/>
          </w:tcPr>
          <w:p w:rsidR="00A02E6C" w:rsidRPr="005B1048" w:rsidRDefault="00A02E6C" w:rsidP="0065015D">
            <w:pPr>
              <w:spacing w:line="360" w:lineRule="auto"/>
              <w:rPr>
                <w:rFonts w:ascii="Times New Roman" w:hAnsi="Times New Roman" w:cs="Times New Roman"/>
                <w:b/>
                <w:sz w:val="28"/>
                <w:szCs w:val="28"/>
              </w:rPr>
            </w:pPr>
          </w:p>
        </w:tc>
        <w:tc>
          <w:tcPr>
            <w:tcW w:w="2264" w:type="dxa"/>
          </w:tcPr>
          <w:p w:rsidR="00A02E6C" w:rsidRPr="005B1048" w:rsidRDefault="00A02E6C" w:rsidP="0065015D">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RESPONSES</w:t>
            </w:r>
          </w:p>
        </w:tc>
        <w:tc>
          <w:tcPr>
            <w:tcW w:w="1503" w:type="dxa"/>
          </w:tcPr>
          <w:p w:rsidR="00A02E6C" w:rsidRPr="005B1048" w:rsidRDefault="00A02E6C" w:rsidP="0065015D">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20" w:type="dxa"/>
          </w:tcPr>
          <w:p w:rsidR="00A02E6C" w:rsidRPr="005B1048" w:rsidRDefault="00A02E6C" w:rsidP="0065015D">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A02E6C" w:rsidTr="0065015D">
        <w:tc>
          <w:tcPr>
            <w:tcW w:w="1921"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2264"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Always satisfied</w:t>
            </w:r>
          </w:p>
        </w:tc>
        <w:tc>
          <w:tcPr>
            <w:tcW w:w="1503"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75</w:t>
            </w:r>
          </w:p>
        </w:tc>
        <w:tc>
          <w:tcPr>
            <w:tcW w:w="2520"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88.2</w:t>
            </w:r>
          </w:p>
        </w:tc>
      </w:tr>
      <w:tr w:rsidR="00A02E6C" w:rsidTr="0065015D">
        <w:tc>
          <w:tcPr>
            <w:tcW w:w="1921"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2264"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Not satisfied</w:t>
            </w:r>
          </w:p>
        </w:tc>
        <w:tc>
          <w:tcPr>
            <w:tcW w:w="1503"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2520"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11.2</w:t>
            </w:r>
          </w:p>
        </w:tc>
      </w:tr>
      <w:tr w:rsidR="00A02E6C" w:rsidTr="0065015D">
        <w:tc>
          <w:tcPr>
            <w:tcW w:w="1921" w:type="dxa"/>
          </w:tcPr>
          <w:p w:rsidR="00A02E6C" w:rsidRDefault="00A02E6C" w:rsidP="0065015D">
            <w:pPr>
              <w:spacing w:line="360" w:lineRule="auto"/>
              <w:rPr>
                <w:rFonts w:ascii="Times New Roman" w:hAnsi="Times New Roman" w:cs="Times New Roman"/>
                <w:sz w:val="28"/>
                <w:szCs w:val="28"/>
              </w:rPr>
            </w:pPr>
          </w:p>
        </w:tc>
        <w:tc>
          <w:tcPr>
            <w:tcW w:w="2264"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503"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85</w:t>
            </w:r>
          </w:p>
        </w:tc>
        <w:tc>
          <w:tcPr>
            <w:tcW w:w="2520" w:type="dxa"/>
          </w:tcPr>
          <w:p w:rsidR="00A02E6C" w:rsidRDefault="00A02E6C" w:rsidP="0065015D">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2A1E1D"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A02E6C" w:rsidRDefault="00A02E6C" w:rsidP="00A02E6C">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88.2 percent agreed that their customers are always satisfied with quality of good and services they were given while 11.8 percent </w:t>
      </w:r>
      <w:r>
        <w:rPr>
          <w:rFonts w:ascii="Times New Roman" w:hAnsi="Times New Roman" w:cs="Times New Roman"/>
          <w:sz w:val="28"/>
          <w:szCs w:val="28"/>
        </w:rPr>
        <w:lastRenderedPageBreak/>
        <w:t>disagreed this who responded in, the affirmative expressed that they were sometimes personally commended by the customers for maintaining standard quality both in goods and services served. Besides, they are never deserted by all customers while new customers continue increasing in number. Theses who responded negatively expressed that dissatisfaction and that it was not always that customers were satisfied.</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4.8: Nature of competition</w:t>
      </w:r>
    </w:p>
    <w:tbl>
      <w:tblPr>
        <w:tblStyle w:val="TableGrid"/>
        <w:tblW w:w="0" w:type="auto"/>
        <w:tblLook w:val="04A0" w:firstRow="1" w:lastRow="0" w:firstColumn="1" w:lastColumn="0" w:noHBand="0" w:noVBand="1"/>
      </w:tblPr>
      <w:tblGrid>
        <w:gridCol w:w="1079"/>
        <w:gridCol w:w="2202"/>
        <w:gridCol w:w="1966"/>
        <w:gridCol w:w="2693"/>
      </w:tblGrid>
      <w:tr w:rsidR="00A02E6C" w:rsidTr="0065015D">
        <w:tc>
          <w:tcPr>
            <w:tcW w:w="1098" w:type="dxa"/>
          </w:tcPr>
          <w:p w:rsidR="00A02E6C" w:rsidRPr="005B1048" w:rsidRDefault="00A02E6C" w:rsidP="0065015D">
            <w:pPr>
              <w:spacing w:line="432" w:lineRule="auto"/>
              <w:rPr>
                <w:rFonts w:ascii="Times New Roman" w:hAnsi="Times New Roman" w:cs="Times New Roman"/>
                <w:b/>
                <w:sz w:val="28"/>
                <w:szCs w:val="28"/>
              </w:rPr>
            </w:pPr>
          </w:p>
        </w:tc>
        <w:tc>
          <w:tcPr>
            <w:tcW w:w="2219"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Response</w:t>
            </w:r>
          </w:p>
        </w:tc>
        <w:tc>
          <w:tcPr>
            <w:tcW w:w="2003"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708"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A02E6C" w:rsidTr="0065015D">
        <w:tc>
          <w:tcPr>
            <w:tcW w:w="109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21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Competitive</w:t>
            </w:r>
          </w:p>
        </w:tc>
        <w:tc>
          <w:tcPr>
            <w:tcW w:w="200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52</w:t>
            </w:r>
          </w:p>
        </w:tc>
        <w:tc>
          <w:tcPr>
            <w:tcW w:w="270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61.2</w:t>
            </w:r>
          </w:p>
        </w:tc>
      </w:tr>
      <w:tr w:rsidR="00A02E6C" w:rsidTr="0065015D">
        <w:tc>
          <w:tcPr>
            <w:tcW w:w="109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21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Not competitive</w:t>
            </w:r>
          </w:p>
        </w:tc>
        <w:tc>
          <w:tcPr>
            <w:tcW w:w="200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53</w:t>
            </w:r>
          </w:p>
        </w:tc>
        <w:tc>
          <w:tcPr>
            <w:tcW w:w="270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38</w:t>
            </w:r>
          </w:p>
        </w:tc>
      </w:tr>
      <w:tr w:rsidR="00A02E6C" w:rsidTr="0065015D">
        <w:tc>
          <w:tcPr>
            <w:tcW w:w="1098" w:type="dxa"/>
          </w:tcPr>
          <w:p w:rsidR="00A02E6C" w:rsidRDefault="00A02E6C" w:rsidP="0065015D">
            <w:pPr>
              <w:spacing w:line="432" w:lineRule="auto"/>
              <w:rPr>
                <w:rFonts w:ascii="Times New Roman" w:hAnsi="Times New Roman" w:cs="Times New Roman"/>
                <w:sz w:val="28"/>
                <w:szCs w:val="28"/>
              </w:rPr>
            </w:pPr>
          </w:p>
        </w:tc>
        <w:tc>
          <w:tcPr>
            <w:tcW w:w="221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2003"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70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2A1E1D"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61.2 percent agreed that the business is very competitive while 38.8 percent disagreed because of the relative case with which listed and many individuals have established them and control a large share of their market, they use all sorts of promotional strategic to gain more customers daily of course, along the major and minor streets in Ilorin </w:t>
      </w:r>
      <w:r>
        <w:rPr>
          <w:rFonts w:ascii="Times New Roman" w:hAnsi="Times New Roman" w:cs="Times New Roman"/>
          <w:sz w:val="28"/>
          <w:szCs w:val="28"/>
        </w:rPr>
        <w:lastRenderedPageBreak/>
        <w:t>zone are common sight competition goes on among them. However, the level of competition depends on the number of such small business that are near each other, the number of availability of customers as well as standard or the quality of their goods and services.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4.9 Problem of managing small scale business</w:t>
      </w:r>
    </w:p>
    <w:tbl>
      <w:tblPr>
        <w:tblStyle w:val="TableGrid"/>
        <w:tblW w:w="8748" w:type="dxa"/>
        <w:tblLook w:val="04A0" w:firstRow="1" w:lastRow="0" w:firstColumn="1" w:lastColumn="0" w:noHBand="0" w:noVBand="1"/>
      </w:tblPr>
      <w:tblGrid>
        <w:gridCol w:w="731"/>
        <w:gridCol w:w="4686"/>
        <w:gridCol w:w="741"/>
        <w:gridCol w:w="2590"/>
      </w:tblGrid>
      <w:tr w:rsidR="00A02E6C" w:rsidTr="0065015D">
        <w:tc>
          <w:tcPr>
            <w:tcW w:w="731" w:type="dxa"/>
          </w:tcPr>
          <w:p w:rsidR="00A02E6C" w:rsidRPr="005B1048" w:rsidRDefault="00A02E6C" w:rsidP="0065015D">
            <w:pPr>
              <w:spacing w:line="432" w:lineRule="auto"/>
              <w:rPr>
                <w:rFonts w:ascii="Times New Roman" w:hAnsi="Times New Roman" w:cs="Times New Roman"/>
                <w:b/>
                <w:sz w:val="28"/>
                <w:szCs w:val="28"/>
              </w:rPr>
            </w:pPr>
          </w:p>
        </w:tc>
        <w:tc>
          <w:tcPr>
            <w:tcW w:w="4686"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PROBLEM</w:t>
            </w:r>
          </w:p>
        </w:tc>
        <w:tc>
          <w:tcPr>
            <w:tcW w:w="741"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90"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A02E6C" w:rsidTr="0065015D">
        <w:tc>
          <w:tcPr>
            <w:tcW w:w="73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468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Inadequate financing constraint</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r w:rsidR="00A02E6C" w:rsidTr="0065015D">
        <w:tc>
          <w:tcPr>
            <w:tcW w:w="73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468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Lacks of managerial skill</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63</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74.1</w:t>
            </w:r>
          </w:p>
        </w:tc>
      </w:tr>
      <w:tr w:rsidR="00A02E6C" w:rsidTr="0065015D">
        <w:tc>
          <w:tcPr>
            <w:tcW w:w="73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468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Poor environmental sanitation</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65</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76.5</w:t>
            </w:r>
          </w:p>
        </w:tc>
      </w:tr>
      <w:tr w:rsidR="00A02E6C" w:rsidTr="0065015D">
        <w:tc>
          <w:tcPr>
            <w:tcW w:w="73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468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Lack of efficient preservation system</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72</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84.7</w:t>
            </w:r>
          </w:p>
        </w:tc>
      </w:tr>
      <w:tr w:rsidR="00A02E6C" w:rsidTr="0065015D">
        <w:tc>
          <w:tcPr>
            <w:tcW w:w="73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E</w:t>
            </w:r>
          </w:p>
        </w:tc>
        <w:tc>
          <w:tcPr>
            <w:tcW w:w="468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Others (Specify)</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52</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61.2</w:t>
            </w:r>
          </w:p>
        </w:tc>
      </w:tr>
      <w:tr w:rsidR="00A02E6C" w:rsidTr="0065015D">
        <w:tc>
          <w:tcPr>
            <w:tcW w:w="731" w:type="dxa"/>
          </w:tcPr>
          <w:p w:rsidR="00A02E6C" w:rsidRDefault="00A02E6C" w:rsidP="0065015D">
            <w:pPr>
              <w:spacing w:line="432" w:lineRule="auto"/>
              <w:rPr>
                <w:rFonts w:ascii="Times New Roman" w:hAnsi="Times New Roman" w:cs="Times New Roman"/>
                <w:sz w:val="28"/>
                <w:szCs w:val="28"/>
              </w:rPr>
            </w:pPr>
          </w:p>
        </w:tc>
        <w:tc>
          <w:tcPr>
            <w:tcW w:w="4686"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5A68A7"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w:t>
      </w:r>
      <w:r w:rsidR="002A1E1D">
        <w:rPr>
          <w:rFonts w:ascii="Times New Roman" w:hAnsi="Times New Roman" w:cs="Times New Roman"/>
          <w:sz w:val="28"/>
          <w:szCs w:val="28"/>
        </w:rPr>
        <w:t>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All the respondents conducted that inadequate financing is problem of managing small scale business while 74.1 percent indicated lack of business idea while 61.2 percent indicated lack of efficient preservation system. 84.7 percent indicated other problem. These include poor service to customers, credit soles to customers, dubious act </w:t>
      </w:r>
      <w:r>
        <w:rPr>
          <w:rFonts w:ascii="Times New Roman" w:hAnsi="Times New Roman" w:cs="Times New Roman"/>
          <w:sz w:val="28"/>
          <w:szCs w:val="28"/>
        </w:rPr>
        <w:lastRenderedPageBreak/>
        <w:t>by lived workers, etc inadequate financing make it difficult for the operators to provide modern and pay their workers promptly. It also prevents the operations form providing those goods required by customers because they do not have enough capital at their disposal. Lack of managerial skill make it difficult for the operators to plan, organize direct and control the business ideas make the operation unable to innovate the business by introducing new lines of product or adopt to changing business environment or condition. Lack of efficient preservation system make it difficult for some small scale to preserve their goods and sold at the end of the business day. Poor environmental sanitation prevents customer from patronizing the ventures. Thus it can be seen that even when the business is adequate funded there are some other factors that can make it difficult for the business to succeed because they adversely affect management.</w:t>
      </w:r>
    </w:p>
    <w:p w:rsidR="002A1E1D" w:rsidRDefault="002A1E1D" w:rsidP="00A02E6C">
      <w:pPr>
        <w:spacing w:after="0" w:line="432" w:lineRule="auto"/>
        <w:jc w:val="both"/>
        <w:rPr>
          <w:rFonts w:ascii="Times New Roman" w:hAnsi="Times New Roman" w:cs="Times New Roman"/>
          <w:sz w:val="28"/>
          <w:szCs w:val="28"/>
        </w:rPr>
      </w:pPr>
    </w:p>
    <w:p w:rsidR="002A1E1D" w:rsidRDefault="002A1E1D">
      <w:pPr>
        <w:rPr>
          <w:rFonts w:ascii="Times New Roman" w:hAnsi="Times New Roman" w:cs="Times New Roman"/>
          <w:sz w:val="28"/>
          <w:szCs w:val="28"/>
        </w:rPr>
      </w:pPr>
      <w:r>
        <w:rPr>
          <w:rFonts w:ascii="Times New Roman" w:hAnsi="Times New Roman" w:cs="Times New Roman"/>
          <w:sz w:val="28"/>
          <w:szCs w:val="28"/>
        </w:rPr>
        <w:br w:type="page"/>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4.10: Future prospect of small-scale business</w:t>
      </w:r>
    </w:p>
    <w:tbl>
      <w:tblPr>
        <w:tblStyle w:val="TableGrid"/>
        <w:tblW w:w="0" w:type="auto"/>
        <w:tblLook w:val="04A0" w:firstRow="1" w:lastRow="0" w:firstColumn="1" w:lastColumn="0" w:noHBand="0" w:noVBand="1"/>
      </w:tblPr>
      <w:tblGrid>
        <w:gridCol w:w="703"/>
        <w:gridCol w:w="3870"/>
        <w:gridCol w:w="732"/>
        <w:gridCol w:w="2635"/>
      </w:tblGrid>
      <w:tr w:rsidR="00A02E6C" w:rsidTr="0065015D">
        <w:tc>
          <w:tcPr>
            <w:tcW w:w="730" w:type="dxa"/>
          </w:tcPr>
          <w:p w:rsidR="00A02E6C" w:rsidRPr="005B1048" w:rsidRDefault="00A02E6C" w:rsidP="0065015D">
            <w:pPr>
              <w:spacing w:line="432" w:lineRule="auto"/>
              <w:rPr>
                <w:rFonts w:ascii="Times New Roman" w:hAnsi="Times New Roman" w:cs="Times New Roman"/>
                <w:b/>
                <w:sz w:val="28"/>
                <w:szCs w:val="28"/>
              </w:rPr>
            </w:pPr>
          </w:p>
        </w:tc>
        <w:tc>
          <w:tcPr>
            <w:tcW w:w="4058"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RESPONSES</w:t>
            </w:r>
          </w:p>
        </w:tc>
        <w:tc>
          <w:tcPr>
            <w:tcW w:w="741"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679" w:type="dxa"/>
          </w:tcPr>
          <w:p w:rsidR="00A02E6C" w:rsidRPr="005B1048" w:rsidRDefault="00A02E6C" w:rsidP="0065015D">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A02E6C" w:rsidTr="0065015D">
        <w:tc>
          <w:tcPr>
            <w:tcW w:w="73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405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Full of bright prospects</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73</w:t>
            </w:r>
          </w:p>
        </w:tc>
        <w:tc>
          <w:tcPr>
            <w:tcW w:w="267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85.9</w:t>
            </w:r>
          </w:p>
        </w:tc>
      </w:tr>
      <w:tr w:rsidR="00A02E6C" w:rsidTr="0065015D">
        <w:tc>
          <w:tcPr>
            <w:tcW w:w="73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405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Low prospect</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12</w:t>
            </w:r>
          </w:p>
        </w:tc>
        <w:tc>
          <w:tcPr>
            <w:tcW w:w="267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14.1</w:t>
            </w:r>
          </w:p>
        </w:tc>
      </w:tr>
      <w:tr w:rsidR="00A02E6C" w:rsidTr="0065015D">
        <w:tc>
          <w:tcPr>
            <w:tcW w:w="730"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405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No Prospect</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7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w:t>
            </w:r>
          </w:p>
        </w:tc>
      </w:tr>
      <w:tr w:rsidR="00A02E6C" w:rsidTr="0065015D">
        <w:tc>
          <w:tcPr>
            <w:tcW w:w="730" w:type="dxa"/>
          </w:tcPr>
          <w:p w:rsidR="00A02E6C" w:rsidRDefault="00A02E6C" w:rsidP="0065015D">
            <w:pPr>
              <w:spacing w:line="432" w:lineRule="auto"/>
              <w:rPr>
                <w:rFonts w:ascii="Times New Roman" w:hAnsi="Times New Roman" w:cs="Times New Roman"/>
                <w:sz w:val="28"/>
                <w:szCs w:val="28"/>
              </w:rPr>
            </w:pPr>
          </w:p>
        </w:tc>
        <w:tc>
          <w:tcPr>
            <w:tcW w:w="4058"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741"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79" w:type="dxa"/>
          </w:tcPr>
          <w:p w:rsidR="00A02E6C" w:rsidRDefault="00A02E6C" w:rsidP="0065015D">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A02E6C" w:rsidRDefault="002A1E1D"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85.9 percent agreed that there were bright future prospects for small-scales business in Ilorin while 14.1 percent started that it has low prospects. The respondents gave various reason why they believed that small-scale business has bright future prospect. These include: increasing number of residents which create large markets for ventures</w:t>
      </w:r>
    </w:p>
    <w:p w:rsidR="00A02E6C" w:rsidRDefault="00A02E6C" w:rsidP="002A1E1D">
      <w:pPr>
        <w:pStyle w:val="ListParagraph"/>
        <w:numPr>
          <w:ilvl w:val="0"/>
          <w:numId w:val="1"/>
        </w:numPr>
        <w:spacing w:after="0" w:line="432" w:lineRule="auto"/>
        <w:ind w:left="851" w:hanging="851"/>
        <w:jc w:val="both"/>
        <w:rPr>
          <w:rFonts w:ascii="Times New Roman" w:hAnsi="Times New Roman" w:cs="Times New Roman"/>
          <w:sz w:val="28"/>
          <w:szCs w:val="28"/>
        </w:rPr>
      </w:pPr>
      <w:r>
        <w:rPr>
          <w:rFonts w:ascii="Times New Roman" w:hAnsi="Times New Roman" w:cs="Times New Roman"/>
          <w:sz w:val="28"/>
          <w:szCs w:val="28"/>
        </w:rPr>
        <w:t xml:space="preserve">Improving business conditions resulting from the restoration of </w:t>
      </w:r>
      <w:r w:rsidR="002A1E1D">
        <w:rPr>
          <w:rFonts w:ascii="Times New Roman" w:hAnsi="Times New Roman" w:cs="Times New Roman"/>
          <w:sz w:val="28"/>
          <w:szCs w:val="28"/>
        </w:rPr>
        <w:t>demurely</w:t>
      </w:r>
      <w:r>
        <w:rPr>
          <w:rFonts w:ascii="Times New Roman" w:hAnsi="Times New Roman" w:cs="Times New Roman"/>
          <w:sz w:val="28"/>
          <w:szCs w:val="28"/>
        </w:rPr>
        <w:t xml:space="preserve"> in Nigeria</w:t>
      </w:r>
    </w:p>
    <w:p w:rsidR="00A02E6C" w:rsidRDefault="00A02E6C" w:rsidP="002A1E1D">
      <w:pPr>
        <w:pStyle w:val="ListParagraph"/>
        <w:numPr>
          <w:ilvl w:val="0"/>
          <w:numId w:val="1"/>
        </w:numPr>
        <w:spacing w:after="0" w:line="432" w:lineRule="auto"/>
        <w:ind w:left="851" w:hanging="851"/>
        <w:jc w:val="both"/>
        <w:rPr>
          <w:rFonts w:ascii="Times New Roman" w:hAnsi="Times New Roman" w:cs="Times New Roman"/>
          <w:sz w:val="28"/>
          <w:szCs w:val="28"/>
        </w:rPr>
      </w:pPr>
      <w:r>
        <w:rPr>
          <w:rFonts w:ascii="Times New Roman" w:hAnsi="Times New Roman" w:cs="Times New Roman"/>
          <w:sz w:val="28"/>
          <w:szCs w:val="28"/>
        </w:rPr>
        <w:t>Increasing government commitment to the promotion of small business enterprise, etc on how small and medium scale can be easily established and manger, they made the following suggestion</w:t>
      </w:r>
    </w:p>
    <w:p w:rsidR="00A02E6C" w:rsidRDefault="00A02E6C" w:rsidP="00DB12AA">
      <w:pPr>
        <w:pStyle w:val="ListParagraph"/>
        <w:numPr>
          <w:ilvl w:val="0"/>
          <w:numId w:val="1"/>
        </w:numPr>
        <w:spacing w:after="0" w:line="432"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Increasing financial support from the government</w:t>
      </w:r>
    </w:p>
    <w:p w:rsidR="00A02E6C" w:rsidRDefault="00A02E6C" w:rsidP="00DB12AA">
      <w:pPr>
        <w:pStyle w:val="ListParagraph"/>
        <w:numPr>
          <w:ilvl w:val="0"/>
          <w:numId w:val="1"/>
        </w:numPr>
        <w:spacing w:after="0" w:line="432" w:lineRule="auto"/>
        <w:ind w:left="567" w:hanging="567"/>
        <w:jc w:val="both"/>
        <w:rPr>
          <w:rFonts w:ascii="Times New Roman" w:hAnsi="Times New Roman" w:cs="Times New Roman"/>
          <w:sz w:val="28"/>
          <w:szCs w:val="28"/>
        </w:rPr>
      </w:pPr>
      <w:r>
        <w:rPr>
          <w:rFonts w:ascii="Times New Roman" w:hAnsi="Times New Roman" w:cs="Times New Roman"/>
          <w:sz w:val="28"/>
          <w:szCs w:val="28"/>
        </w:rPr>
        <w:t>Improved environmental sanitation</w:t>
      </w:r>
    </w:p>
    <w:p w:rsidR="00A02E6C" w:rsidRPr="00144111" w:rsidRDefault="00A02E6C" w:rsidP="00A02E6C">
      <w:pPr>
        <w:spacing w:after="0" w:line="432" w:lineRule="auto"/>
        <w:jc w:val="both"/>
        <w:rPr>
          <w:rFonts w:ascii="Times New Roman" w:hAnsi="Times New Roman" w:cs="Times New Roman"/>
          <w:b/>
          <w:sz w:val="28"/>
          <w:szCs w:val="28"/>
        </w:rPr>
      </w:pPr>
      <w:r w:rsidRPr="00144111">
        <w:rPr>
          <w:rFonts w:ascii="Times New Roman" w:hAnsi="Times New Roman" w:cs="Times New Roman"/>
          <w:b/>
          <w:sz w:val="28"/>
          <w:szCs w:val="28"/>
        </w:rPr>
        <w:t>4.3</w:t>
      </w:r>
      <w:r w:rsidRPr="00144111">
        <w:rPr>
          <w:rFonts w:ascii="Times New Roman" w:hAnsi="Times New Roman" w:cs="Times New Roman"/>
          <w:b/>
          <w:sz w:val="28"/>
          <w:szCs w:val="28"/>
        </w:rPr>
        <w:tab/>
        <w:t>DISCUSS OF FINDINGS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following finding were made in the course of analyzing the data</w:t>
      </w:r>
    </w:p>
    <w:p w:rsidR="00A02E6C" w:rsidRPr="00DB12AA" w:rsidRDefault="00A02E6C" w:rsidP="00A02E6C">
      <w:pPr>
        <w:pStyle w:val="ListParagraph"/>
        <w:numPr>
          <w:ilvl w:val="0"/>
          <w:numId w:val="2"/>
        </w:numPr>
        <w:spacing w:after="0" w:line="432" w:lineRule="auto"/>
        <w:jc w:val="both"/>
        <w:rPr>
          <w:rFonts w:ascii="Times New Roman" w:hAnsi="Times New Roman" w:cs="Times New Roman"/>
          <w:sz w:val="26"/>
          <w:szCs w:val="28"/>
        </w:rPr>
      </w:pPr>
      <w:r w:rsidRPr="00DB12AA">
        <w:rPr>
          <w:rFonts w:ascii="Times New Roman" w:hAnsi="Times New Roman" w:cs="Times New Roman"/>
          <w:sz w:val="26"/>
          <w:szCs w:val="28"/>
        </w:rPr>
        <w:t xml:space="preserve">There has been a phenomenal growth in the number of small scale ventures for past few years. This is attribute to profitability of the venture, quest for </w:t>
      </w:r>
      <w:r w:rsidR="00DB12AA" w:rsidRPr="00DB12AA">
        <w:rPr>
          <w:rFonts w:ascii="Times New Roman" w:hAnsi="Times New Roman" w:cs="Times New Roman"/>
          <w:sz w:val="26"/>
          <w:szCs w:val="28"/>
        </w:rPr>
        <w:t>self-employment</w:t>
      </w:r>
      <w:r w:rsidRPr="00DB12AA">
        <w:rPr>
          <w:rFonts w:ascii="Times New Roman" w:hAnsi="Times New Roman" w:cs="Times New Roman"/>
          <w:sz w:val="26"/>
          <w:szCs w:val="28"/>
        </w:rPr>
        <w:t>, easy to management and high patronage</w:t>
      </w:r>
    </w:p>
    <w:p w:rsidR="00A02E6C" w:rsidRPr="00DB12AA" w:rsidRDefault="00A02E6C" w:rsidP="00A02E6C">
      <w:pPr>
        <w:pStyle w:val="ListParagraph"/>
        <w:numPr>
          <w:ilvl w:val="0"/>
          <w:numId w:val="2"/>
        </w:numPr>
        <w:spacing w:after="0" w:line="432" w:lineRule="auto"/>
        <w:jc w:val="both"/>
        <w:rPr>
          <w:rFonts w:ascii="Times New Roman" w:hAnsi="Times New Roman" w:cs="Times New Roman"/>
          <w:sz w:val="26"/>
          <w:szCs w:val="28"/>
        </w:rPr>
      </w:pPr>
      <w:r w:rsidRPr="00DB12AA">
        <w:rPr>
          <w:rFonts w:ascii="Times New Roman" w:hAnsi="Times New Roman" w:cs="Times New Roman"/>
          <w:sz w:val="26"/>
          <w:szCs w:val="28"/>
        </w:rPr>
        <w:t>The nature and dimension of small and medium ventures also vary greatly</w:t>
      </w:r>
    </w:p>
    <w:p w:rsidR="00A02E6C" w:rsidRPr="00DB12AA" w:rsidRDefault="00A02E6C" w:rsidP="00A02E6C">
      <w:pPr>
        <w:pStyle w:val="ListParagraph"/>
        <w:numPr>
          <w:ilvl w:val="0"/>
          <w:numId w:val="2"/>
        </w:numPr>
        <w:spacing w:after="0" w:line="432" w:lineRule="auto"/>
        <w:jc w:val="both"/>
        <w:rPr>
          <w:rFonts w:ascii="Times New Roman" w:hAnsi="Times New Roman" w:cs="Times New Roman"/>
          <w:sz w:val="26"/>
          <w:szCs w:val="28"/>
        </w:rPr>
      </w:pPr>
      <w:r w:rsidRPr="00DB12AA">
        <w:rPr>
          <w:rFonts w:ascii="Times New Roman" w:hAnsi="Times New Roman" w:cs="Times New Roman"/>
          <w:sz w:val="26"/>
          <w:szCs w:val="28"/>
        </w:rPr>
        <w:t>Most of the operators of small business in Ilorin senatorial zone make profit of about N5,000 daily</w:t>
      </w:r>
    </w:p>
    <w:p w:rsidR="00A02E6C" w:rsidRPr="00DB12AA" w:rsidRDefault="00A02E6C" w:rsidP="00A02E6C">
      <w:pPr>
        <w:pStyle w:val="ListParagraph"/>
        <w:numPr>
          <w:ilvl w:val="0"/>
          <w:numId w:val="2"/>
        </w:numPr>
        <w:spacing w:after="0" w:line="432" w:lineRule="auto"/>
        <w:jc w:val="both"/>
        <w:rPr>
          <w:rFonts w:ascii="Times New Roman" w:hAnsi="Times New Roman" w:cs="Times New Roman"/>
          <w:sz w:val="26"/>
          <w:szCs w:val="28"/>
        </w:rPr>
      </w:pPr>
      <w:r w:rsidRPr="00DB12AA">
        <w:rPr>
          <w:rFonts w:ascii="Times New Roman" w:hAnsi="Times New Roman" w:cs="Times New Roman"/>
          <w:sz w:val="26"/>
          <w:szCs w:val="28"/>
        </w:rPr>
        <w:t>The problem of established small and medium scale operating on the other hand the inherent problem in managing small and medium business ideas, lack of efficient preservation system and poor environmental sanitation. The increasing demand for create a large market for SMES and this added to improving business environment.</w:t>
      </w:r>
    </w:p>
    <w:p w:rsidR="00A02E6C" w:rsidRPr="00DB12AA" w:rsidRDefault="00A02E6C" w:rsidP="00A02E6C">
      <w:pPr>
        <w:spacing w:after="0" w:line="432" w:lineRule="auto"/>
        <w:jc w:val="both"/>
        <w:rPr>
          <w:rFonts w:ascii="Times New Roman" w:hAnsi="Times New Roman" w:cs="Times New Roman"/>
          <w:sz w:val="26"/>
          <w:szCs w:val="28"/>
        </w:rPr>
      </w:pPr>
    </w:p>
    <w:p w:rsidR="00A02E6C" w:rsidRPr="002F442A" w:rsidRDefault="00A02E6C" w:rsidP="00DB12AA">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2F442A">
        <w:rPr>
          <w:rFonts w:ascii="Times New Roman" w:hAnsi="Times New Roman" w:cs="Times New Roman"/>
          <w:b/>
          <w:sz w:val="28"/>
          <w:szCs w:val="28"/>
        </w:rPr>
        <w:lastRenderedPageBreak/>
        <w:t>CHAPTER FIVE</w:t>
      </w:r>
    </w:p>
    <w:p w:rsidR="00A02E6C" w:rsidRPr="002F442A" w:rsidRDefault="00A02E6C" w:rsidP="00A02E6C">
      <w:pPr>
        <w:spacing w:after="0" w:line="432" w:lineRule="auto"/>
        <w:jc w:val="both"/>
        <w:rPr>
          <w:rFonts w:ascii="Times New Roman" w:hAnsi="Times New Roman" w:cs="Times New Roman"/>
          <w:b/>
          <w:sz w:val="28"/>
          <w:szCs w:val="28"/>
        </w:rPr>
      </w:pPr>
      <w:r w:rsidRPr="002F442A">
        <w:rPr>
          <w:rFonts w:ascii="Times New Roman" w:hAnsi="Times New Roman" w:cs="Times New Roman"/>
          <w:b/>
          <w:sz w:val="28"/>
          <w:szCs w:val="28"/>
        </w:rPr>
        <w:t>5.1</w:t>
      </w:r>
      <w:r w:rsidRPr="002F442A">
        <w:rPr>
          <w:rFonts w:ascii="Times New Roman" w:hAnsi="Times New Roman" w:cs="Times New Roman"/>
          <w:b/>
          <w:sz w:val="28"/>
          <w:szCs w:val="28"/>
        </w:rPr>
        <w:tab/>
        <w:t>SUMMARY OF FINDINGS</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Due to the following desire of the researcher to </w:t>
      </w:r>
      <w:r w:rsidR="00F1746E">
        <w:rPr>
          <w:rFonts w:ascii="Times New Roman" w:hAnsi="Times New Roman" w:cs="Times New Roman"/>
          <w:sz w:val="28"/>
          <w:szCs w:val="28"/>
        </w:rPr>
        <w:t>carry out</w:t>
      </w:r>
      <w:r>
        <w:rPr>
          <w:rFonts w:ascii="Times New Roman" w:hAnsi="Times New Roman" w:cs="Times New Roman"/>
          <w:sz w:val="28"/>
          <w:szCs w:val="28"/>
        </w:rPr>
        <w:t xml:space="preserve"> a result oriented work they have gained more knowledge regarding marketing profession. The researches have made conscious efforts to look at the history of Dekull Industry Nigeria Plc function that can be rendered by marketers in the society marketers have a good role to play in the world affairs. It is the mission to perceive it analyze to, bring order to it, and make sure everything is insured in the company. Marketing is an essential </w:t>
      </w:r>
      <w:r w:rsidR="00F1746E">
        <w:rPr>
          <w:rFonts w:ascii="Times New Roman" w:hAnsi="Times New Roman" w:cs="Times New Roman"/>
          <w:sz w:val="28"/>
          <w:szCs w:val="28"/>
        </w:rPr>
        <w:t>tool</w:t>
      </w:r>
      <w:r>
        <w:rPr>
          <w:rFonts w:ascii="Times New Roman" w:hAnsi="Times New Roman" w:cs="Times New Roman"/>
          <w:sz w:val="28"/>
          <w:szCs w:val="28"/>
        </w:rPr>
        <w:t xml:space="preserve"> on organization growth in Nigeria they become more relevant in Nigeria they become more relevant in Nigeria situation since the reserve is available (in term of quality and quantity) and how their goods will be kept safely, the impact of marketing in an organization growth in Nigeria has been doubt. What would appear to be the new idea today is therefore rent the relevance of marketing to the organization process but the urgent need to find a lasting solution to face the battle between the organization growths in Nigeria.</w:t>
      </w:r>
    </w:p>
    <w:p w:rsidR="00A02E6C" w:rsidRDefault="00A02E6C" w:rsidP="00A02E6C">
      <w:pPr>
        <w:rPr>
          <w:rFonts w:ascii="Times New Roman" w:hAnsi="Times New Roman" w:cs="Times New Roman"/>
          <w:b/>
          <w:sz w:val="28"/>
          <w:szCs w:val="28"/>
        </w:rPr>
      </w:pPr>
      <w:r>
        <w:rPr>
          <w:rFonts w:ascii="Times New Roman" w:hAnsi="Times New Roman" w:cs="Times New Roman"/>
          <w:b/>
          <w:sz w:val="28"/>
          <w:szCs w:val="28"/>
        </w:rPr>
        <w:br w:type="page"/>
      </w:r>
    </w:p>
    <w:p w:rsidR="00A02E6C" w:rsidRPr="00CD6EFA" w:rsidRDefault="00A02E6C" w:rsidP="00A02E6C">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5.2</w:t>
      </w:r>
      <w:r w:rsidRPr="00CD6EFA">
        <w:rPr>
          <w:rFonts w:ascii="Times New Roman" w:hAnsi="Times New Roman" w:cs="Times New Roman"/>
          <w:b/>
          <w:sz w:val="28"/>
          <w:szCs w:val="28"/>
        </w:rPr>
        <w:tab/>
        <w:t>CONCLUSION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the study of data analysis and presentation the researchers used questionnaire for the analysis of this study and for easy interpretation the data collected are presented and analysis showing accurate picture of the situation.</w:t>
      </w:r>
    </w:p>
    <w:p w:rsidR="00A02E6C" w:rsidRDefault="00A02E6C" w:rsidP="00A02E6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Marketing profession, as reflected in the response to the questionnaire and has continue to make positive and encouraging impact on organization growth in Nigeria conclusively marketer’s need only to be specialist in a highly important technical skill, but also citizen of culture and wide ranging interest will and there to take part in an to help the nation which requires their skills the measurement of and communication of financial and organization growth in Nigeria</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b/>
          <w:sz w:val="28"/>
          <w:szCs w:val="28"/>
        </w:rPr>
        <w:t>5.3</w:t>
      </w:r>
      <w:r w:rsidRPr="00034AE0">
        <w:rPr>
          <w:rFonts w:ascii="Times New Roman" w:eastAsia="Calibri" w:hAnsi="Times New Roman" w:cs="Times New Roman"/>
          <w:sz w:val="28"/>
          <w:szCs w:val="28"/>
        </w:rPr>
        <w:t xml:space="preserve"> </w:t>
      </w:r>
      <w:r w:rsidRPr="00034AE0">
        <w:rPr>
          <w:rFonts w:ascii="Times New Roman" w:eastAsia="Calibri" w:hAnsi="Times New Roman" w:cs="Times New Roman"/>
          <w:sz w:val="28"/>
          <w:szCs w:val="28"/>
        </w:rPr>
        <w:tab/>
      </w:r>
      <w:r w:rsidRPr="00034AE0">
        <w:rPr>
          <w:rFonts w:ascii="Times New Roman" w:eastAsia="Calibri" w:hAnsi="Times New Roman" w:cs="Times New Roman"/>
          <w:b/>
          <w:sz w:val="28"/>
          <w:szCs w:val="28"/>
        </w:rPr>
        <w:t>RECOMMENDATION</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 chairman and other member of the management as well as other staff in general must pull their experience together and make the company production accessible to customer. This enquire the employment of product to various part of the state so as to make it products quickly bought </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lastRenderedPageBreak/>
        <w:tab/>
        <w:t xml:space="preserve">There is always the need to identify the target mark for the product. The reason for this is that no matter the production capacity or the caliber or efficiency of the personnel or the mode of production or the quantity of product produced, the ultimate aim is to sell </w:t>
      </w:r>
      <w:r w:rsidR="00F1746E" w:rsidRPr="00034AE0">
        <w:rPr>
          <w:rFonts w:ascii="Times New Roman" w:eastAsia="Calibri" w:hAnsi="Times New Roman" w:cs="Times New Roman"/>
          <w:sz w:val="28"/>
          <w:szCs w:val="28"/>
        </w:rPr>
        <w:t>their</w:t>
      </w:r>
      <w:r w:rsidRPr="00034AE0">
        <w:rPr>
          <w:rFonts w:ascii="Times New Roman" w:eastAsia="Calibri" w:hAnsi="Times New Roman" w:cs="Times New Roman"/>
          <w:sz w:val="28"/>
          <w:szCs w:val="28"/>
        </w:rPr>
        <w:t xml:space="preserve"> product to the ultimate customer with the aim of maximizing profit for the continues smooth-running of the company employee by the company sales representative should be employee by the company.</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We observed that managing director continue the financial and accounting job with his managerial duties there by pave no way for separate accounting department. The separating accounting department solely independent to perform its duties should be equipped with material and expert personnel.</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Discussion, personnel visit, maintainer of close monitoring of day consumption off the product by the customer are also recommendation</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 stock should be properly kept in section to be properly controlled by a qualified store keeper. Also the control of inflammable stock </w:t>
      </w:r>
      <w:r w:rsidR="00F1746E" w:rsidRPr="00034AE0">
        <w:rPr>
          <w:rFonts w:ascii="Times New Roman" w:eastAsia="Calibri" w:hAnsi="Times New Roman" w:cs="Times New Roman"/>
          <w:sz w:val="28"/>
          <w:szCs w:val="28"/>
        </w:rPr>
        <w:t>is</w:t>
      </w:r>
      <w:r w:rsidRPr="00034AE0">
        <w:rPr>
          <w:rFonts w:ascii="Times New Roman" w:eastAsia="Calibri" w:hAnsi="Times New Roman" w:cs="Times New Roman"/>
          <w:sz w:val="28"/>
          <w:szCs w:val="28"/>
        </w:rPr>
        <w:t xml:space="preserve"> highly necessary.</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 company should install a management style and policy that will make distribution every of the staff connected with delivery of the company product so also the company should put in place very strong </w:t>
      </w:r>
      <w:r w:rsidRPr="00034AE0">
        <w:rPr>
          <w:rFonts w:ascii="Times New Roman" w:eastAsia="Calibri" w:hAnsi="Times New Roman" w:cs="Times New Roman"/>
          <w:sz w:val="28"/>
          <w:szCs w:val="28"/>
        </w:rPr>
        <w:lastRenderedPageBreak/>
        <w:t>and effective research and development department capable of anticipating modern change</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It is advisable to reinsure flee organization structure, devoid of unnecessary bureaucracy and bottle weeks</w:t>
      </w:r>
    </w:p>
    <w:p w:rsidR="00990A34" w:rsidRPr="00034AE0" w:rsidRDefault="00990A34" w:rsidP="00034AE0">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 xml:space="preserve">Finally, </w:t>
      </w:r>
      <w:r w:rsidR="00797A01">
        <w:rPr>
          <w:rFonts w:ascii="Times New Roman" w:eastAsia="Calibri" w:hAnsi="Times New Roman" w:cs="Times New Roman"/>
          <w:sz w:val="28"/>
          <w:szCs w:val="28"/>
        </w:rPr>
        <w:t>the</w:t>
      </w:r>
      <w:r w:rsidRPr="00034AE0">
        <w:rPr>
          <w:rFonts w:ascii="Times New Roman" w:eastAsia="Calibri" w:hAnsi="Times New Roman" w:cs="Times New Roman"/>
          <w:sz w:val="28"/>
          <w:szCs w:val="28"/>
        </w:rPr>
        <w:t xml:space="preserve"> crucial factor in any organization this company must motive its personnel especially the work </w:t>
      </w:r>
      <w:r w:rsidR="00ED7627">
        <w:rPr>
          <w:rFonts w:ascii="Times New Roman" w:eastAsia="Calibri" w:hAnsi="Times New Roman" w:cs="Times New Roman"/>
          <w:sz w:val="28"/>
          <w:szCs w:val="28"/>
        </w:rPr>
        <w:t>f</w:t>
      </w:r>
      <w:r w:rsidRPr="00034AE0">
        <w:rPr>
          <w:rFonts w:ascii="Times New Roman" w:eastAsia="Calibri" w:hAnsi="Times New Roman" w:cs="Times New Roman"/>
          <w:sz w:val="28"/>
          <w:szCs w:val="28"/>
        </w:rPr>
        <w:t xml:space="preserve">or effectiveness and continued performance and existence of the company.     </w:t>
      </w:r>
    </w:p>
    <w:p w:rsidR="00ED7627" w:rsidRDefault="00ED7627" w:rsidP="00034AE0">
      <w:pPr>
        <w:spacing w:after="0" w:line="360" w:lineRule="auto"/>
        <w:jc w:val="center"/>
        <w:rPr>
          <w:rFonts w:ascii="Times New Roman" w:hAnsi="Times New Roman" w:cs="Times New Roman"/>
          <w:b/>
          <w:sz w:val="28"/>
          <w:szCs w:val="28"/>
        </w:rPr>
      </w:pPr>
    </w:p>
    <w:p w:rsidR="00F1746E" w:rsidRDefault="00F1746E">
      <w:pPr>
        <w:rPr>
          <w:rFonts w:ascii="Times New Roman" w:hAnsi="Times New Roman" w:cs="Times New Roman"/>
          <w:b/>
          <w:sz w:val="28"/>
          <w:szCs w:val="28"/>
        </w:rPr>
      </w:pPr>
      <w:r>
        <w:rPr>
          <w:rFonts w:ascii="Times New Roman" w:hAnsi="Times New Roman" w:cs="Times New Roman"/>
          <w:b/>
          <w:sz w:val="28"/>
          <w:szCs w:val="28"/>
        </w:rPr>
        <w:br w:type="page"/>
      </w:r>
    </w:p>
    <w:p w:rsidR="00A02E6C" w:rsidRPr="005B1048" w:rsidRDefault="00A02E6C" w:rsidP="00034AE0">
      <w:pPr>
        <w:spacing w:after="0" w:line="360" w:lineRule="auto"/>
        <w:jc w:val="center"/>
        <w:rPr>
          <w:rFonts w:ascii="Times New Roman" w:hAnsi="Times New Roman" w:cs="Times New Roman"/>
          <w:b/>
          <w:sz w:val="28"/>
          <w:szCs w:val="28"/>
        </w:rPr>
      </w:pPr>
      <w:r w:rsidRPr="005B1048">
        <w:rPr>
          <w:rFonts w:ascii="Times New Roman" w:hAnsi="Times New Roman" w:cs="Times New Roman"/>
          <w:b/>
          <w:sz w:val="28"/>
          <w:szCs w:val="28"/>
        </w:rPr>
        <w:lastRenderedPageBreak/>
        <w:t>REFERENCE</w:t>
      </w:r>
      <w:r>
        <w:rPr>
          <w:rFonts w:ascii="Times New Roman" w:hAnsi="Times New Roman" w:cs="Times New Roman"/>
          <w:b/>
          <w:sz w:val="28"/>
          <w:szCs w:val="28"/>
        </w:rPr>
        <w:t>S</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Abereyo, I.O and Fayomi, A. (2017), Innovative approach small and medium scale business financing in Nigeria: A review of small scale business equity investment scheme (SMIELS), Ile-Ife: centre for industrial research and development OAU: Journal of social science Vol. 11(3)</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Abri, W and Doussy, E, (2006), Tax compliances obstacles experienced by small and medium scale business in South Africa Journal, Meditori: Accountancy research Vol. 14(1), PP 1-13</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Aisboduwa, J.E and Oisamoje M.D (2013), “promoting small-scale business in Ngierian Oil and gas industry: Nigerian westeniser dredging and marine Ltd: European scientific Journal Energy 2013 edition Vol 9</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Alawe, T. (2004), Entrepreneurship process and small business management industrial science centre, owoyernic house abeskuta road singoottaOgun State, Nigeria.</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lastRenderedPageBreak/>
        <w:t xml:space="preserve">Arriyo, D. (2007), small firm are backbone of Nigeria economy: Africa economic analysis, Africa business information services, bridg north </w:t>
      </w:r>
      <w:r w:rsidR="00F1746E">
        <w:rPr>
          <w:rFonts w:ascii="Times New Roman" w:hAnsi="Times New Roman" w:cs="Times New Roman"/>
          <w:sz w:val="28"/>
          <w:szCs w:val="28"/>
        </w:rPr>
        <w:t>United Kingdom</w:t>
      </w:r>
      <w:r>
        <w:rPr>
          <w:rFonts w:ascii="Times New Roman" w:hAnsi="Times New Roman" w:cs="Times New Roman"/>
          <w:sz w:val="28"/>
          <w:szCs w:val="28"/>
        </w:rPr>
        <w:t>.</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Ikheretion, J.I (2004), An introduction to small scale business management, Benini, Best printers benin city</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Iromale, R.V. (2006), small and medium scale business development, Lagos: cedar trust venture Ltd</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Joshua, M. (2008), small and medium scale business as instrument of economic growth in Nigeria. Lagos; Kinston publishers</w:t>
      </w:r>
    </w:p>
    <w:p w:rsidR="00A02E6C" w:rsidRDefault="00A02E6C" w:rsidP="00A02E6C">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Ihua, V. (2009), small and medium scale business enterprises key failure factor: A comparison hetiven </w:t>
      </w:r>
      <w:r w:rsidR="00F1746E">
        <w:rPr>
          <w:rFonts w:ascii="Times New Roman" w:hAnsi="Times New Roman" w:cs="Times New Roman"/>
          <w:sz w:val="28"/>
          <w:szCs w:val="28"/>
        </w:rPr>
        <w:t>United Kingdom</w:t>
      </w:r>
      <w:r>
        <w:rPr>
          <w:rFonts w:ascii="Times New Roman" w:hAnsi="Times New Roman" w:cs="Times New Roman"/>
          <w:sz w:val="28"/>
          <w:szCs w:val="28"/>
        </w:rPr>
        <w:t xml:space="preserve"> and Nigeria, in Journal of social science 18-(3) 199-207, Rent, University of Kent</w:t>
      </w:r>
    </w:p>
    <w:p w:rsidR="00400CE1" w:rsidRDefault="00A02E6C" w:rsidP="00FA3A75">
      <w:pPr>
        <w:spacing w:after="0" w:line="432" w:lineRule="auto"/>
        <w:ind w:left="720" w:hanging="630"/>
        <w:jc w:val="both"/>
      </w:pPr>
      <w:r>
        <w:rPr>
          <w:rFonts w:ascii="Times New Roman" w:hAnsi="Times New Roman" w:cs="Times New Roman"/>
          <w:sz w:val="28"/>
          <w:szCs w:val="28"/>
        </w:rPr>
        <w:t>Lai, M.L and Arifin, M.Z (20011) Small business enterprises and taxation: a case study of corporate clients of a tax firm. Academy of accounting and financial service, Vol 15(1), Pg. 11</w:t>
      </w:r>
      <w:r w:rsidR="00400CE1">
        <w:br w:type="page"/>
      </w:r>
    </w:p>
    <w:sectPr w:rsidR="00400CE1" w:rsidSect="002478D4">
      <w:footerReference w:type="default" r:id="rId8"/>
      <w:pgSz w:w="11907" w:h="16840" w:code="9"/>
      <w:pgMar w:top="1701" w:right="1797" w:bottom="3402" w:left="2160" w:header="624" w:footer="4309"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B1A" w:rsidRDefault="00647B1A" w:rsidP="00806DCE">
      <w:pPr>
        <w:spacing w:after="0" w:line="240" w:lineRule="auto"/>
      </w:pPr>
      <w:r>
        <w:separator/>
      </w:r>
    </w:p>
  </w:endnote>
  <w:endnote w:type="continuationSeparator" w:id="0">
    <w:p w:rsidR="00647B1A" w:rsidRDefault="00647B1A" w:rsidP="0080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684327"/>
      <w:docPartObj>
        <w:docPartGallery w:val="Page Numbers (Bottom of Page)"/>
        <w:docPartUnique/>
      </w:docPartObj>
    </w:sdtPr>
    <w:sdtEndPr/>
    <w:sdtContent>
      <w:p w:rsidR="00E822CB" w:rsidRDefault="002478D4">
        <w:pPr>
          <w:pStyle w:val="Footer"/>
        </w:pPr>
        <w:r>
          <w:rPr>
            <w:rFonts w:asciiTheme="majorHAnsi" w:eastAsiaTheme="majorEastAsia" w:hAnsiTheme="majorHAnsi" w:cstheme="majorBidi"/>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margin">
                    <wp:posOffset>1781175</wp:posOffset>
                  </wp:positionH>
                  <wp:positionV relativeFrom="bottomMargin">
                    <wp:posOffset>172720</wp:posOffset>
                  </wp:positionV>
                  <wp:extent cx="1282700" cy="343535"/>
                  <wp:effectExtent l="28575" t="19050" r="22225" b="8890"/>
                  <wp:wrapNone/>
                  <wp:docPr id="9" name="Curved Down Ribb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2478D4" w:rsidRDefault="002478D4">
                              <w:pPr>
                                <w:jc w:val="center"/>
                                <w:rPr>
                                  <w:color w:val="4F81BD" w:themeColor="accent1"/>
                                </w:rPr>
                              </w:pPr>
                              <w:r>
                                <w:fldChar w:fldCharType="begin"/>
                              </w:r>
                              <w:r>
                                <w:instrText xml:space="preserve"> PAGE    \* MERGEFORMAT </w:instrText>
                              </w:r>
                              <w:r>
                                <w:fldChar w:fldCharType="separate"/>
                              </w:r>
                              <w:r w:rsidR="00354757" w:rsidRPr="00354757">
                                <w:rPr>
                                  <w:noProof/>
                                  <w:color w:val="4F81BD" w:themeColor="accent1"/>
                                </w:rPr>
                                <w:t>-</w:t>
                              </w:r>
                              <w:r w:rsidR="00354757">
                                <w:rPr>
                                  <w:noProof/>
                                </w:rPr>
                                <w:t xml:space="preserve"> 1 -</w:t>
                              </w:r>
                              <w:r>
                                <w:rPr>
                                  <w:noProof/>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9" o:spid="_x0000_s1026" type="#_x0000_t107" style="position:absolute;margin-left:140.25pt;margin-top:13.6pt;width:101pt;height:2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" filled="f" fillcolor="#17365d" strokecolor="#71a0dc">
                  <v:textbox>
                    <w:txbxContent>
                      <w:p w:rsidR="002478D4" w:rsidRDefault="002478D4">
                        <w:pPr>
                          <w:jc w:val="center"/>
                          <w:rPr>
                            <w:color w:val="4F81BD" w:themeColor="accent1"/>
                          </w:rPr>
                        </w:pPr>
                        <w:r>
                          <w:fldChar w:fldCharType="begin"/>
                        </w:r>
                        <w:r>
                          <w:instrText xml:space="preserve"> PAGE    \* MERGEFORMAT </w:instrText>
                        </w:r>
                        <w:r>
                          <w:fldChar w:fldCharType="separate"/>
                        </w:r>
                        <w:r w:rsidR="00354757" w:rsidRPr="00354757">
                          <w:rPr>
                            <w:noProof/>
                            <w:color w:val="4F81BD" w:themeColor="accent1"/>
                          </w:rPr>
                          <w:t>-</w:t>
                        </w:r>
                        <w:r w:rsidR="00354757">
                          <w:rPr>
                            <w:noProof/>
                          </w:rPr>
                          <w:t xml:space="preserve"> 1 -</w:t>
                        </w:r>
                        <w:r>
                          <w:rPr>
                            <w:noProof/>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B1A" w:rsidRDefault="00647B1A" w:rsidP="00806DCE">
      <w:pPr>
        <w:spacing w:after="0" w:line="240" w:lineRule="auto"/>
      </w:pPr>
      <w:r>
        <w:separator/>
      </w:r>
    </w:p>
  </w:footnote>
  <w:footnote w:type="continuationSeparator" w:id="0">
    <w:p w:rsidR="00647B1A" w:rsidRDefault="00647B1A" w:rsidP="00806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773"/>
    <w:multiLevelType w:val="hybridMultilevel"/>
    <w:tmpl w:val="E510258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AD4896"/>
    <w:multiLevelType w:val="hybridMultilevel"/>
    <w:tmpl w:val="9F2606D6"/>
    <w:lvl w:ilvl="0" w:tplc="0409000F">
      <w:start w:val="1"/>
      <w:numFmt w:val="decimal"/>
      <w:lvlText w:val="%1."/>
      <w:lvlJc w:val="left"/>
      <w:pPr>
        <w:ind w:left="720" w:hanging="360"/>
      </w:pPr>
      <w:rPr>
        <w:rFonts w:hint="default"/>
      </w:rPr>
    </w:lvl>
    <w:lvl w:ilvl="1" w:tplc="8F1C9E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14AA7"/>
    <w:multiLevelType w:val="hybridMultilevel"/>
    <w:tmpl w:val="77B02E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794A5BD0"/>
    <w:multiLevelType w:val="hybridMultilevel"/>
    <w:tmpl w:val="1D5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EE"/>
    <w:rsid w:val="00034AE0"/>
    <w:rsid w:val="00075E8F"/>
    <w:rsid w:val="00087DEF"/>
    <w:rsid w:val="0011406A"/>
    <w:rsid w:val="00122C11"/>
    <w:rsid w:val="001360B5"/>
    <w:rsid w:val="002478D4"/>
    <w:rsid w:val="002A1E1D"/>
    <w:rsid w:val="002B07E5"/>
    <w:rsid w:val="002E127B"/>
    <w:rsid w:val="00311237"/>
    <w:rsid w:val="0032576D"/>
    <w:rsid w:val="00346DE7"/>
    <w:rsid w:val="00354757"/>
    <w:rsid w:val="003621BA"/>
    <w:rsid w:val="00395791"/>
    <w:rsid w:val="003B2668"/>
    <w:rsid w:val="003F612F"/>
    <w:rsid w:val="00400CE1"/>
    <w:rsid w:val="00401675"/>
    <w:rsid w:val="00453BCA"/>
    <w:rsid w:val="004E6E67"/>
    <w:rsid w:val="00570E0E"/>
    <w:rsid w:val="005A5C04"/>
    <w:rsid w:val="005A68A7"/>
    <w:rsid w:val="005F5853"/>
    <w:rsid w:val="00647A99"/>
    <w:rsid w:val="00647B1A"/>
    <w:rsid w:val="0065015D"/>
    <w:rsid w:val="00680906"/>
    <w:rsid w:val="006C50D8"/>
    <w:rsid w:val="00707E77"/>
    <w:rsid w:val="00776621"/>
    <w:rsid w:val="00777723"/>
    <w:rsid w:val="0078507C"/>
    <w:rsid w:val="00793E2B"/>
    <w:rsid w:val="00797A01"/>
    <w:rsid w:val="00806DCE"/>
    <w:rsid w:val="00827AE8"/>
    <w:rsid w:val="008474AB"/>
    <w:rsid w:val="008725A1"/>
    <w:rsid w:val="008765AB"/>
    <w:rsid w:val="00900295"/>
    <w:rsid w:val="00910B63"/>
    <w:rsid w:val="00990A34"/>
    <w:rsid w:val="009A66E0"/>
    <w:rsid w:val="009B43AC"/>
    <w:rsid w:val="009D4115"/>
    <w:rsid w:val="009E1575"/>
    <w:rsid w:val="009E4CA0"/>
    <w:rsid w:val="00A02E6C"/>
    <w:rsid w:val="00A20B64"/>
    <w:rsid w:val="00A33922"/>
    <w:rsid w:val="00A62463"/>
    <w:rsid w:val="00A6314A"/>
    <w:rsid w:val="00A828B0"/>
    <w:rsid w:val="00AD7A5A"/>
    <w:rsid w:val="00AE41C4"/>
    <w:rsid w:val="00AF43B5"/>
    <w:rsid w:val="00B24B6D"/>
    <w:rsid w:val="00B6672E"/>
    <w:rsid w:val="00B90FD5"/>
    <w:rsid w:val="00C150FB"/>
    <w:rsid w:val="00C15B47"/>
    <w:rsid w:val="00C17C8E"/>
    <w:rsid w:val="00C62B1A"/>
    <w:rsid w:val="00C84DEE"/>
    <w:rsid w:val="00C86C0A"/>
    <w:rsid w:val="00C9787A"/>
    <w:rsid w:val="00CC31AC"/>
    <w:rsid w:val="00CD3425"/>
    <w:rsid w:val="00CF0911"/>
    <w:rsid w:val="00D4132C"/>
    <w:rsid w:val="00DB12AA"/>
    <w:rsid w:val="00DC519D"/>
    <w:rsid w:val="00DF0FC5"/>
    <w:rsid w:val="00E766B8"/>
    <w:rsid w:val="00E822CB"/>
    <w:rsid w:val="00ED0F93"/>
    <w:rsid w:val="00ED7627"/>
    <w:rsid w:val="00EE3E97"/>
    <w:rsid w:val="00F1746E"/>
    <w:rsid w:val="00F30CB2"/>
    <w:rsid w:val="00F477FC"/>
    <w:rsid w:val="00F54C52"/>
    <w:rsid w:val="00F67641"/>
    <w:rsid w:val="00F67AD8"/>
    <w:rsid w:val="00F819DB"/>
    <w:rsid w:val="00FA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E3295-D21C-4A14-9D9C-37A3D114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DEE"/>
    <w:pPr>
      <w:spacing w:after="0" w:line="240" w:lineRule="auto"/>
    </w:pPr>
    <w:rPr>
      <w:rFonts w:eastAsiaTheme="minorEastAsia"/>
    </w:rPr>
  </w:style>
  <w:style w:type="paragraph" w:styleId="Header">
    <w:name w:val="header"/>
    <w:basedOn w:val="Normal"/>
    <w:link w:val="HeaderChar"/>
    <w:uiPriority w:val="99"/>
    <w:unhideWhenUsed/>
    <w:rsid w:val="00806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CE"/>
  </w:style>
  <w:style w:type="paragraph" w:styleId="Footer">
    <w:name w:val="footer"/>
    <w:basedOn w:val="Normal"/>
    <w:link w:val="FooterChar"/>
    <w:uiPriority w:val="99"/>
    <w:unhideWhenUsed/>
    <w:rsid w:val="0080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DCE"/>
  </w:style>
  <w:style w:type="paragraph" w:styleId="ListParagraph">
    <w:name w:val="List Paragraph"/>
    <w:basedOn w:val="Normal"/>
    <w:uiPriority w:val="34"/>
    <w:qFormat/>
    <w:rsid w:val="00A02E6C"/>
    <w:pPr>
      <w:ind w:left="720"/>
      <w:contextualSpacing/>
    </w:pPr>
  </w:style>
  <w:style w:type="table" w:styleId="TableGrid">
    <w:name w:val="Table Grid"/>
    <w:basedOn w:val="TableNormal"/>
    <w:uiPriority w:val="59"/>
    <w:rsid w:val="00A02E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65015D"/>
  </w:style>
  <w:style w:type="character" w:customStyle="1" w:styleId="l6">
    <w:name w:val="l6"/>
    <w:basedOn w:val="DefaultParagraphFont"/>
    <w:rsid w:val="0065015D"/>
  </w:style>
  <w:style w:type="paragraph" w:styleId="BalloonText">
    <w:name w:val="Balloon Text"/>
    <w:basedOn w:val="Normal"/>
    <w:link w:val="BalloonTextChar"/>
    <w:uiPriority w:val="99"/>
    <w:semiHidden/>
    <w:unhideWhenUsed/>
    <w:rsid w:val="00910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63851">
      <w:bodyDiv w:val="1"/>
      <w:marLeft w:val="0"/>
      <w:marRight w:val="0"/>
      <w:marTop w:val="0"/>
      <w:marBottom w:val="0"/>
      <w:divBdr>
        <w:top w:val="none" w:sz="0" w:space="0" w:color="auto"/>
        <w:left w:val="none" w:sz="0" w:space="0" w:color="auto"/>
        <w:bottom w:val="none" w:sz="0" w:space="0" w:color="auto"/>
        <w:right w:val="none" w:sz="0" w:space="0" w:color="auto"/>
      </w:divBdr>
      <w:divsChild>
        <w:div w:id="1773160775">
          <w:marLeft w:val="0"/>
          <w:marRight w:val="0"/>
          <w:marTop w:val="0"/>
          <w:marBottom w:val="0"/>
          <w:divBdr>
            <w:top w:val="none" w:sz="0" w:space="0" w:color="auto"/>
            <w:left w:val="none" w:sz="0" w:space="0" w:color="auto"/>
            <w:bottom w:val="none" w:sz="0" w:space="0" w:color="auto"/>
            <w:right w:val="none" w:sz="0" w:space="0" w:color="auto"/>
          </w:divBdr>
        </w:div>
        <w:div w:id="1220096235">
          <w:marLeft w:val="0"/>
          <w:marRight w:val="0"/>
          <w:marTop w:val="0"/>
          <w:marBottom w:val="0"/>
          <w:divBdr>
            <w:top w:val="none" w:sz="0" w:space="0" w:color="auto"/>
            <w:left w:val="none" w:sz="0" w:space="0" w:color="auto"/>
            <w:bottom w:val="none" w:sz="0" w:space="0" w:color="auto"/>
            <w:right w:val="none" w:sz="0" w:space="0" w:color="auto"/>
          </w:divBdr>
        </w:div>
        <w:div w:id="1018122172">
          <w:marLeft w:val="0"/>
          <w:marRight w:val="0"/>
          <w:marTop w:val="0"/>
          <w:marBottom w:val="0"/>
          <w:divBdr>
            <w:top w:val="none" w:sz="0" w:space="0" w:color="auto"/>
            <w:left w:val="none" w:sz="0" w:space="0" w:color="auto"/>
            <w:bottom w:val="none" w:sz="0" w:space="0" w:color="auto"/>
            <w:right w:val="none" w:sz="0" w:space="0" w:color="auto"/>
          </w:divBdr>
        </w:div>
        <w:div w:id="2120485515">
          <w:marLeft w:val="0"/>
          <w:marRight w:val="0"/>
          <w:marTop w:val="0"/>
          <w:marBottom w:val="0"/>
          <w:divBdr>
            <w:top w:val="none" w:sz="0" w:space="0" w:color="auto"/>
            <w:left w:val="none" w:sz="0" w:space="0" w:color="auto"/>
            <w:bottom w:val="none" w:sz="0" w:space="0" w:color="auto"/>
            <w:right w:val="none" w:sz="0" w:space="0" w:color="auto"/>
          </w:divBdr>
        </w:div>
        <w:div w:id="327055770">
          <w:marLeft w:val="0"/>
          <w:marRight w:val="0"/>
          <w:marTop w:val="0"/>
          <w:marBottom w:val="0"/>
          <w:divBdr>
            <w:top w:val="none" w:sz="0" w:space="0" w:color="auto"/>
            <w:left w:val="none" w:sz="0" w:space="0" w:color="auto"/>
            <w:bottom w:val="none" w:sz="0" w:space="0" w:color="auto"/>
            <w:right w:val="none" w:sz="0" w:space="0" w:color="auto"/>
          </w:divBdr>
        </w:div>
        <w:div w:id="9818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FB05-E137-4EC8-9680-6457B6DE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Masha Gbagba</dc:creator>
  <cp:lastModifiedBy>LENOVO USER</cp:lastModifiedBy>
  <cp:revision>3</cp:revision>
  <cp:lastPrinted>2025-05-09T12:53:00Z</cp:lastPrinted>
  <dcterms:created xsi:type="dcterms:W3CDTF">2025-06-03T10:49:00Z</dcterms:created>
  <dcterms:modified xsi:type="dcterms:W3CDTF">2025-06-03T10:49:00Z</dcterms:modified>
</cp:coreProperties>
</file>