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71" w:rsidRDefault="00830171" w:rsidP="00830171">
      <w:pPr>
        <w:spacing w:after="0" w:line="240" w:lineRule="auto"/>
        <w:jc w:val="center"/>
        <w:rPr>
          <w:rFonts w:ascii="Times New Roman" w:hAnsi="Times New Roman" w:cs="Times New Roman"/>
          <w:b/>
          <w:bCs/>
          <w:sz w:val="44"/>
          <w:szCs w:val="28"/>
        </w:rPr>
      </w:pPr>
    </w:p>
    <w:p w:rsidR="00830171" w:rsidRDefault="00830171" w:rsidP="00830171">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2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830171" w:rsidRDefault="00830171" w:rsidP="00830171">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830171" w:rsidRPr="00E40B91" w:rsidRDefault="00830171" w:rsidP="00830171">
      <w:pPr>
        <w:jc w:val="center"/>
        <w:rPr>
          <w:rFonts w:ascii="Monotype Corsiva" w:hAnsi="Monotype Corsiva" w:cs="Times New Roman"/>
          <w:b/>
          <w:bCs/>
          <w:i/>
          <w:sz w:val="42"/>
          <w:szCs w:val="24"/>
        </w:rPr>
      </w:pPr>
      <w:r w:rsidRPr="00E40B91">
        <w:rPr>
          <w:rFonts w:ascii="Monotype Corsiva" w:hAnsi="Monotype Corsiva" w:cs="Times New Roman"/>
          <w:b/>
          <w:bCs/>
          <w:i/>
          <w:sz w:val="42"/>
          <w:szCs w:val="24"/>
        </w:rPr>
        <w:t>INSTITUTE OF TECHNOLOGY</w:t>
      </w:r>
    </w:p>
    <w:p w:rsidR="00830171" w:rsidRPr="00C256F6" w:rsidRDefault="00C256F6" w:rsidP="00830171">
      <w:pPr>
        <w:spacing w:after="0" w:line="240" w:lineRule="auto"/>
        <w:jc w:val="center"/>
        <w:rPr>
          <w:rFonts w:ascii="Times New Roman" w:hAnsi="Times New Roman" w:cs="Times New Roman"/>
          <w:b/>
          <w:bCs/>
          <w:sz w:val="36"/>
          <w:szCs w:val="28"/>
        </w:rPr>
      </w:pPr>
      <w:r w:rsidRPr="00C256F6">
        <w:rPr>
          <w:rFonts w:ascii="Times New Roman" w:hAnsi="Times New Roman" w:cs="Times New Roman"/>
          <w:b/>
          <w:bCs/>
          <w:sz w:val="36"/>
          <w:szCs w:val="28"/>
        </w:rPr>
        <w:t>DESIGN, CONSTRUCTION AND INSTALLATION OF 2KVA SOLAR POWERED INVERTER</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Pr="00F75475" w:rsidRDefault="00365CA3" w:rsidP="00830171">
      <w:pPr>
        <w:tabs>
          <w:tab w:val="left" w:pos="3281"/>
          <w:tab w:val="center" w:pos="4176"/>
        </w:tabs>
        <w:spacing w:after="0" w:line="240" w:lineRule="auto"/>
        <w:jc w:val="center"/>
        <w:rPr>
          <w:rFonts w:ascii="Algerian" w:hAnsi="Algerian" w:cs="Times New Roman"/>
          <w:b/>
          <w:bCs/>
          <w:sz w:val="42"/>
          <w:szCs w:val="24"/>
        </w:rPr>
      </w:pPr>
      <w:r>
        <w:rPr>
          <w:rFonts w:ascii="Algerian" w:hAnsi="Algerian" w:cs="Times New Roman"/>
          <w:b/>
          <w:bCs/>
          <w:sz w:val="42"/>
          <w:szCs w:val="24"/>
        </w:rPr>
        <w:t>ASEPERI OLADAPO OJO</w:t>
      </w:r>
    </w:p>
    <w:p w:rsidR="00830171" w:rsidRPr="00F75475" w:rsidRDefault="00830171" w:rsidP="00830171">
      <w:pPr>
        <w:spacing w:after="0" w:line="240" w:lineRule="auto"/>
        <w:jc w:val="center"/>
        <w:rPr>
          <w:rFonts w:ascii="Times New Roman" w:hAnsi="Times New Roman" w:cs="Times New Roman"/>
          <w:b/>
          <w:bCs/>
          <w:sz w:val="34"/>
          <w:szCs w:val="24"/>
        </w:rPr>
      </w:pPr>
      <w:r>
        <w:rPr>
          <w:rFonts w:ascii="Times New Roman" w:hAnsi="Times New Roman" w:cs="Times New Roman"/>
          <w:b/>
          <w:bCs/>
          <w:sz w:val="34"/>
          <w:szCs w:val="24"/>
        </w:rPr>
        <w:t>ND/2</w:t>
      </w:r>
      <w:r w:rsidR="000528C7">
        <w:rPr>
          <w:rFonts w:ascii="Times New Roman" w:hAnsi="Times New Roman" w:cs="Times New Roman"/>
          <w:b/>
          <w:bCs/>
          <w:sz w:val="34"/>
          <w:szCs w:val="24"/>
        </w:rPr>
        <w:t>3</w:t>
      </w:r>
      <w:r>
        <w:rPr>
          <w:rFonts w:ascii="Times New Roman" w:hAnsi="Times New Roman" w:cs="Times New Roman"/>
          <w:b/>
          <w:bCs/>
          <w:sz w:val="34"/>
          <w:szCs w:val="24"/>
        </w:rPr>
        <w:t>/EEE/</w:t>
      </w:r>
      <w:r w:rsidR="000528C7">
        <w:rPr>
          <w:rFonts w:ascii="Times New Roman" w:hAnsi="Times New Roman" w:cs="Times New Roman"/>
          <w:b/>
          <w:bCs/>
          <w:sz w:val="34"/>
          <w:szCs w:val="24"/>
        </w:rPr>
        <w:t>P</w:t>
      </w:r>
      <w:r w:rsidRPr="00F75475">
        <w:rPr>
          <w:rFonts w:ascii="Times New Roman" w:hAnsi="Times New Roman" w:cs="Times New Roman"/>
          <w:b/>
          <w:bCs/>
          <w:sz w:val="34"/>
          <w:szCs w:val="24"/>
        </w:rPr>
        <w:t>T/</w:t>
      </w:r>
      <w:r w:rsidR="009B45D0">
        <w:rPr>
          <w:rFonts w:ascii="Times New Roman" w:hAnsi="Times New Roman" w:cs="Times New Roman"/>
          <w:b/>
          <w:bCs/>
          <w:sz w:val="34"/>
          <w:szCs w:val="24"/>
        </w:rPr>
        <w:t>0</w:t>
      </w:r>
      <w:r w:rsidR="00365CA3">
        <w:rPr>
          <w:rFonts w:ascii="Times New Roman" w:hAnsi="Times New Roman" w:cs="Times New Roman"/>
          <w:b/>
          <w:bCs/>
          <w:sz w:val="34"/>
          <w:szCs w:val="24"/>
        </w:rPr>
        <w:t>005</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30171" w:rsidRDefault="00830171" w:rsidP="00830171">
      <w:pPr>
        <w:spacing w:after="0"/>
        <w:jc w:val="center"/>
        <w:rPr>
          <w:rFonts w:ascii="Monotype Corsiva" w:hAnsi="Monotype Corsiva" w:cs="Times New Roman"/>
          <w:b/>
          <w:bCs/>
          <w:i/>
          <w:sz w:val="32"/>
          <w:szCs w:val="24"/>
        </w:rPr>
      </w:pP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830171" w:rsidRDefault="00830171" w:rsidP="00830171">
      <w:pPr>
        <w:spacing w:after="0"/>
        <w:jc w:val="center"/>
        <w:rPr>
          <w:rFonts w:ascii="Times New Roman" w:hAnsi="Times New Roman" w:cs="Times New Roman"/>
          <w:bCs/>
          <w:sz w:val="24"/>
          <w:szCs w:val="24"/>
        </w:rPr>
      </w:pPr>
    </w:p>
    <w:p w:rsidR="00830171" w:rsidRPr="00962DD3" w:rsidRDefault="00830171" w:rsidP="00830171">
      <w:pPr>
        <w:spacing w:after="0"/>
        <w:jc w:val="center"/>
        <w:rPr>
          <w:rFonts w:ascii="Times New Roman" w:hAnsi="Times New Roman" w:cs="Times New Roman"/>
          <w:b/>
          <w:bCs/>
          <w:sz w:val="32"/>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2024</w:t>
      </w:r>
      <w:r w:rsidRPr="00962DD3">
        <w:rPr>
          <w:rFonts w:ascii="Times New Roman" w:hAnsi="Times New Roman" w:cs="Times New Roman"/>
          <w:b/>
          <w:bCs/>
          <w:sz w:val="32"/>
          <w:szCs w:val="24"/>
        </w:rPr>
        <w:br w:type="page"/>
      </w: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to certify that this project work was carried out by </w:t>
      </w:r>
      <w:r w:rsidR="00365CA3">
        <w:rPr>
          <w:rFonts w:ascii="Times New Roman" w:hAnsi="Times New Roman" w:cs="Times New Roman"/>
          <w:bCs/>
          <w:sz w:val="24"/>
          <w:szCs w:val="24"/>
        </w:rPr>
        <w:t>ASEPERI OLADAPO OJO</w:t>
      </w:r>
      <w:r>
        <w:rPr>
          <w:rFonts w:ascii="Times New Roman" w:hAnsi="Times New Roman" w:cs="Times New Roman"/>
          <w:bCs/>
          <w:sz w:val="24"/>
          <w:szCs w:val="24"/>
        </w:rPr>
        <w:t xml:space="preserve"> of matriculation Number ND/2</w:t>
      </w:r>
      <w:r w:rsidR="00F60B88">
        <w:rPr>
          <w:rFonts w:ascii="Times New Roman" w:hAnsi="Times New Roman" w:cs="Times New Roman"/>
          <w:bCs/>
          <w:sz w:val="24"/>
          <w:szCs w:val="24"/>
        </w:rPr>
        <w:t>3</w:t>
      </w:r>
      <w:r>
        <w:rPr>
          <w:rFonts w:ascii="Times New Roman" w:hAnsi="Times New Roman" w:cs="Times New Roman"/>
          <w:bCs/>
          <w:sz w:val="24"/>
          <w:szCs w:val="24"/>
        </w:rPr>
        <w:t>/EEE/</w:t>
      </w:r>
      <w:r w:rsidR="00F60B88">
        <w:rPr>
          <w:rFonts w:ascii="Times New Roman" w:hAnsi="Times New Roman" w:cs="Times New Roman"/>
          <w:bCs/>
          <w:sz w:val="24"/>
          <w:szCs w:val="24"/>
        </w:rPr>
        <w:t>P</w:t>
      </w:r>
      <w:r>
        <w:rPr>
          <w:rFonts w:ascii="Times New Roman" w:hAnsi="Times New Roman" w:cs="Times New Roman"/>
          <w:bCs/>
          <w:sz w:val="24"/>
          <w:szCs w:val="24"/>
        </w:rPr>
        <w:t>T/</w:t>
      </w:r>
      <w:r w:rsidR="00F60B88">
        <w:rPr>
          <w:rFonts w:ascii="Times New Roman" w:hAnsi="Times New Roman" w:cs="Times New Roman"/>
          <w:bCs/>
          <w:sz w:val="24"/>
          <w:szCs w:val="24"/>
        </w:rPr>
        <w:t>0</w:t>
      </w:r>
      <w:r w:rsidR="009B45D0">
        <w:rPr>
          <w:rFonts w:ascii="Times New Roman" w:hAnsi="Times New Roman" w:cs="Times New Roman"/>
          <w:bCs/>
          <w:sz w:val="24"/>
          <w:szCs w:val="24"/>
        </w:rPr>
        <w:t>0</w:t>
      </w:r>
      <w:r w:rsidR="00365CA3">
        <w:rPr>
          <w:rFonts w:ascii="Times New Roman" w:hAnsi="Times New Roman" w:cs="Times New Roman"/>
          <w:bCs/>
          <w:sz w:val="24"/>
          <w:szCs w:val="24"/>
        </w:rPr>
        <w:t>05</w:t>
      </w:r>
      <w:r>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830171" w:rsidRDefault="00830171" w:rsidP="00830171">
      <w:pPr>
        <w:spacing w:after="0" w:line="480" w:lineRule="auto"/>
        <w:ind w:firstLine="420"/>
        <w:jc w:val="both"/>
        <w:rPr>
          <w:rFonts w:ascii="Times New Roman" w:hAnsi="Times New Roman" w:cs="Times New Roman"/>
          <w:bCs/>
          <w:sz w:val="24"/>
          <w:szCs w:val="24"/>
        </w:rPr>
      </w:pPr>
    </w:p>
    <w:p w:rsidR="00830171" w:rsidRDefault="00830171" w:rsidP="00830171">
      <w:pPr>
        <w:spacing w:after="0" w:line="480" w:lineRule="auto"/>
        <w:ind w:firstLine="420"/>
        <w:jc w:val="both"/>
        <w:rPr>
          <w:rFonts w:ascii="Times New Roman" w:hAnsi="Times New Roman" w:cs="Times New Roman"/>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w:t>
      </w:r>
      <w:r w:rsidRPr="00D23337">
        <w:rPr>
          <w:rFonts w:ascii="Times New Roman" w:hAnsi="Times New Roman" w:cs="Times New Roman"/>
          <w:b/>
          <w:bCs/>
          <w:sz w:val="24"/>
          <w:szCs w:val="24"/>
        </w:rPr>
        <w:t>_______________________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C7567">
        <w:rPr>
          <w:rFonts w:ascii="Times New Roman" w:hAnsi="Times New Roman" w:cs="Times New Roman"/>
          <w:b/>
          <w:bCs/>
          <w:sz w:val="24"/>
          <w:szCs w:val="24"/>
        </w:rPr>
        <w:t xml:space="preserve">ENGR. </w:t>
      </w:r>
      <w:r w:rsidR="00F60B88">
        <w:rPr>
          <w:rFonts w:ascii="Times New Roman" w:hAnsi="Times New Roman" w:cs="Times New Roman"/>
          <w:b/>
          <w:bCs/>
          <w:sz w:val="24"/>
          <w:szCs w:val="24"/>
        </w:rPr>
        <w:t>K. LATEEF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30171" w:rsidRPr="001C1D12" w:rsidRDefault="00830171" w:rsidP="00830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Project Supervisor </w:t>
      </w:r>
    </w:p>
    <w:p w:rsidR="00830171" w:rsidRDefault="00830171" w:rsidP="00830171">
      <w:pPr>
        <w:spacing w:after="0" w:line="240" w:lineRule="auto"/>
        <w:jc w:val="both"/>
        <w:rPr>
          <w:rFonts w:ascii="Times New Roman" w:hAnsi="Times New Roman" w:cs="Times New Roman"/>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BELLO BASHIR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________________________</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K. LATEEF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tabs>
          <w:tab w:val="left" w:pos="6380"/>
        </w:tabs>
        <w:spacing w:after="0"/>
        <w:jc w:val="both"/>
        <w:rPr>
          <w:rFonts w:ascii="Times New Roman" w:hAnsi="Times New Roman"/>
          <w:bCs/>
          <w:i/>
          <w:sz w:val="24"/>
          <w:szCs w:val="24"/>
        </w:rPr>
      </w:pPr>
      <w:r w:rsidRPr="00E13C86">
        <w:rPr>
          <w:rFonts w:ascii="Times New Roman" w:hAnsi="Times New Roman"/>
          <w:bCs/>
          <w:i/>
          <w:sz w:val="24"/>
          <w:szCs w:val="24"/>
        </w:rPr>
        <w:t xml:space="preserve">    P</w:t>
      </w:r>
      <w:r w:rsidR="000528C7">
        <w:rPr>
          <w:rFonts w:ascii="Times New Roman" w:hAnsi="Times New Roman"/>
          <w:bCs/>
          <w:i/>
          <w:sz w:val="24"/>
          <w:szCs w:val="24"/>
        </w:rPr>
        <w:t>art-Time</w:t>
      </w:r>
      <w:r w:rsidRPr="00E13C86">
        <w:rPr>
          <w:rFonts w:ascii="Times New Roman" w:hAnsi="Times New Roman"/>
          <w:bCs/>
          <w:i/>
          <w:sz w:val="24"/>
          <w:szCs w:val="24"/>
        </w:rPr>
        <w:t xml:space="preserve"> Coordinator </w:t>
      </w:r>
      <w:r>
        <w:rPr>
          <w:rFonts w:ascii="Times New Roman" w:hAnsi="Times New Roman"/>
          <w:bCs/>
          <w:i/>
          <w:sz w:val="24"/>
          <w:szCs w:val="24"/>
        </w:rPr>
        <w:tab/>
      </w:r>
    </w:p>
    <w:p w:rsidR="00D567F9" w:rsidRPr="00E13C86" w:rsidRDefault="00D567F9" w:rsidP="00D567F9">
      <w:pPr>
        <w:spacing w:after="0"/>
        <w:jc w:val="both"/>
        <w:rPr>
          <w:rFonts w:ascii="Times New Roman" w:hAnsi="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Pr>
          <w:rFonts w:ascii="Times New Roman" w:hAnsi="Times New Roman" w:cs="Times New Roman"/>
          <w:b/>
          <w:bCs/>
          <w:sz w:val="24"/>
          <w:szCs w:val="24"/>
        </w:rPr>
        <w:t>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EXAMINATION</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 xml:space="preserve">DATE </w:t>
      </w:r>
    </w:p>
    <w:p w:rsidR="00830171" w:rsidRPr="001C1D12"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w:t>
      </w:r>
      <w:r w:rsidR="00365CA3">
        <w:rPr>
          <w:rFonts w:ascii="Times New Roman" w:hAnsi="Times New Roman" w:cs="Times New Roman"/>
          <w:bCs/>
          <w:sz w:val="24"/>
          <w:szCs w:val="24"/>
        </w:rPr>
        <w:t>God</w:t>
      </w:r>
      <w:r>
        <w:rPr>
          <w:rFonts w:ascii="Times New Roman" w:hAnsi="Times New Roman" w:cs="Times New Roman"/>
          <w:bCs/>
          <w:sz w:val="24"/>
          <w:szCs w:val="24"/>
        </w:rPr>
        <w:t xml:space="preserve"> and also to my lovely parents, Mr and Mrs. </w:t>
      </w:r>
      <w:r w:rsidR="00365CA3">
        <w:rPr>
          <w:rFonts w:ascii="Times New Roman" w:hAnsi="Times New Roman" w:cs="Times New Roman"/>
          <w:bCs/>
          <w:sz w:val="24"/>
          <w:szCs w:val="24"/>
        </w:rPr>
        <w:t>ASEPERI</w:t>
      </w:r>
      <w:r>
        <w:rPr>
          <w:rFonts w:ascii="Times New Roman" w:hAnsi="Times New Roman" w:cs="Times New Roman"/>
          <w:bCs/>
          <w:sz w:val="24"/>
          <w:szCs w:val="24"/>
        </w:rPr>
        <w:t xml:space="preserve"> for their support and love over me for his moral and financial support throughout the journey.</w:t>
      </w:r>
    </w:p>
    <w:p w:rsidR="00830171" w:rsidRDefault="00830171" w:rsidP="00830171">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My gratitude goes to my honorable </w:t>
      </w:r>
      <w:r w:rsidR="00D567F9">
        <w:rPr>
          <w:rFonts w:ascii="Times New Roman" w:hAnsi="Times New Roman" w:cs="Times New Roman"/>
          <w:bCs/>
          <w:sz w:val="24"/>
          <w:szCs w:val="24"/>
        </w:rPr>
        <w:t>supervisor Engr. K. LATEEF</w:t>
      </w:r>
      <w:r>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Mr and Mrs. </w:t>
      </w:r>
      <w:r w:rsidR="00365CA3">
        <w:rPr>
          <w:rFonts w:ascii="Times New Roman" w:hAnsi="Times New Roman" w:cs="Times New Roman"/>
          <w:bCs/>
          <w:sz w:val="24"/>
          <w:szCs w:val="24"/>
        </w:rPr>
        <w:t>ASEPERI</w:t>
      </w:r>
      <w:r w:rsidR="00787C3C">
        <w:rPr>
          <w:rFonts w:ascii="Times New Roman" w:hAnsi="Times New Roman" w:cs="Times New Roman"/>
          <w:bCs/>
          <w:sz w:val="24"/>
          <w:szCs w:val="24"/>
        </w:rPr>
        <w:t xml:space="preserve">. </w:t>
      </w:r>
      <w:r>
        <w:rPr>
          <w:rFonts w:ascii="Times New Roman" w:hAnsi="Times New Roman" w:cs="Times New Roman"/>
          <w:bCs/>
          <w:sz w:val="24"/>
          <w:szCs w:val="24"/>
        </w:rPr>
        <w:t>I pray that you live long to reap the fruit of your labour (Amen).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Also my heartfelt gratitude goes to my friends for supporting me during the period of learning in this institution.  </w:t>
      </w:r>
      <w:r w:rsidR="00D567F9">
        <w:rPr>
          <w:rFonts w:ascii="Times New Roman" w:hAnsi="Times New Roman" w:cs="Times New Roman"/>
          <w:bCs/>
          <w:sz w:val="24"/>
          <w:szCs w:val="24"/>
        </w:rPr>
        <w:t>LAWAL AL-AMEEN AYOMIDE</w:t>
      </w:r>
      <w:r>
        <w:rPr>
          <w:rFonts w:ascii="Times New Roman" w:hAnsi="Times New Roman" w:cs="Times New Roman"/>
          <w:bCs/>
          <w:sz w:val="24"/>
          <w:szCs w:val="24"/>
        </w:rPr>
        <w:t xml:space="preserve"> (my group leader).</w:t>
      </w: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30171" w:rsidRPr="00D567F9" w:rsidRDefault="00830171" w:rsidP="00D567F9">
      <w:pPr>
        <w:spacing w:after="0" w:line="240" w:lineRule="auto"/>
        <w:ind w:firstLine="720"/>
        <w:jc w:val="both"/>
        <w:rPr>
          <w:rFonts w:ascii="Times New Roman" w:hAnsi="Times New Roman" w:cs="Times New Roman"/>
          <w:i/>
          <w:sz w:val="24"/>
          <w:szCs w:val="24"/>
        </w:rPr>
      </w:pPr>
      <w:r w:rsidRPr="00D567F9">
        <w:rPr>
          <w:rFonts w:ascii="Times New Roman" w:hAnsi="Times New Roman" w:cs="Times New Roman"/>
          <w:i/>
          <w:sz w:val="24"/>
          <w:szCs w:val="24"/>
        </w:rPr>
        <w:t>This project is designed and constructed to specifically charge multiple devices even when there is power outage, it consists of six (6) 13A socket interface, two (2) uninterruptible universal serial bus ports and the voltage display section. The functionality of the project depends on the electrical connections that was used. The lithium battery is rated at about 200mAH, which can sustain the charging of devices for a minimum period of five (5) hours.</w:t>
      </w:r>
    </w:p>
    <w:p w:rsidR="00830171" w:rsidRPr="00D567F9" w:rsidRDefault="00830171" w:rsidP="00830171">
      <w:pPr>
        <w:spacing w:after="0" w:line="480" w:lineRule="auto"/>
        <w:rPr>
          <w:rFonts w:ascii="Times New Roman" w:hAnsi="Times New Roman" w:cs="Times New Roman"/>
          <w:b/>
          <w:i/>
          <w:sz w:val="24"/>
          <w:szCs w:val="24"/>
        </w:rPr>
      </w:pPr>
      <w:r w:rsidRPr="00D567F9">
        <w:rPr>
          <w:rFonts w:ascii="Times New Roman" w:hAnsi="Times New Roman" w:cs="Times New Roman"/>
          <w:b/>
          <w:i/>
          <w:sz w:val="24"/>
          <w:szCs w:val="24"/>
        </w:rPr>
        <w:br w:type="page"/>
      </w:r>
    </w:p>
    <w:p w:rsidR="00830171" w:rsidRPr="00830171" w:rsidRDefault="00830171" w:rsidP="00830171">
      <w:pPr>
        <w:spacing w:after="0" w:line="480" w:lineRule="auto"/>
        <w:jc w:val="center"/>
        <w:rPr>
          <w:rFonts w:ascii="Times New Roman" w:hAnsi="Times New Roman" w:cs="Times New Roman"/>
          <w:b/>
          <w:sz w:val="24"/>
          <w:szCs w:val="24"/>
        </w:rPr>
      </w:pPr>
      <w:r w:rsidRPr="00830171">
        <w:rPr>
          <w:rFonts w:ascii="Times New Roman" w:hAnsi="Times New Roman" w:cs="Times New Roman"/>
          <w:b/>
          <w:sz w:val="24"/>
          <w:szCs w:val="24"/>
        </w:rPr>
        <w:lastRenderedPageBreak/>
        <w:t>TABLE OF CONTENTS</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Title Page</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Certification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Dedication</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Acknowledgement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Abstract</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Table of Contents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vi</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ONE: INTRODUCTION</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1.1</w:t>
      </w:r>
      <w:r w:rsidRPr="00830171">
        <w:rPr>
          <w:rFonts w:ascii="Times New Roman" w:eastAsia="Times New Roman" w:hAnsi="Times New Roman" w:cs="Times New Roman"/>
          <w:bCs/>
          <w:sz w:val="24"/>
          <w:szCs w:val="24"/>
        </w:rPr>
        <w:tab/>
        <w:t xml:space="preserve">Background of the Study </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1.2 </w:t>
      </w:r>
      <w:r w:rsidRPr="00830171">
        <w:rPr>
          <w:rFonts w:ascii="Times New Roman" w:eastAsia="Times New Roman" w:hAnsi="Times New Roman" w:cs="Times New Roman"/>
          <w:bCs/>
          <w:sz w:val="24"/>
          <w:szCs w:val="24"/>
        </w:rPr>
        <w:tab/>
        <w:t>Electrical Signal Waves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1.3. </w:t>
      </w:r>
      <w:r w:rsidRPr="00830171">
        <w:rPr>
          <w:rFonts w:ascii="Times New Roman" w:eastAsia="Times New Roman" w:hAnsi="Times New Roman" w:cs="Times New Roman"/>
          <w:bCs/>
          <w:sz w:val="24"/>
          <w:szCs w:val="24"/>
        </w:rPr>
        <w:tab/>
        <w:t>Problem Statement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1.4 </w:t>
      </w:r>
      <w:r w:rsidRPr="00830171">
        <w:rPr>
          <w:rFonts w:ascii="Times New Roman" w:eastAsia="Times New Roman" w:hAnsi="Times New Roman" w:cs="Times New Roman"/>
          <w:bCs/>
          <w:sz w:val="24"/>
          <w:szCs w:val="24"/>
        </w:rPr>
        <w:tab/>
        <w:t>Aim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1.5 </w:t>
      </w:r>
      <w:r w:rsidRPr="00830171">
        <w:rPr>
          <w:rFonts w:ascii="Times New Roman" w:eastAsia="Times New Roman" w:hAnsi="Times New Roman" w:cs="Times New Roman"/>
          <w:bCs/>
          <w:sz w:val="24"/>
          <w:szCs w:val="24"/>
        </w:rPr>
        <w:tab/>
        <w:t>Objectives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1.6 </w:t>
      </w:r>
      <w:r w:rsidRPr="00830171">
        <w:rPr>
          <w:rFonts w:ascii="Times New Roman" w:eastAsia="Times New Roman" w:hAnsi="Times New Roman" w:cs="Times New Roman"/>
          <w:bCs/>
          <w:sz w:val="24"/>
          <w:szCs w:val="24"/>
        </w:rPr>
        <w:tab/>
        <w:t>Scope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1.7 </w:t>
      </w:r>
      <w:r w:rsidRPr="00830171">
        <w:rPr>
          <w:rFonts w:ascii="Times New Roman" w:eastAsia="Times New Roman" w:hAnsi="Times New Roman" w:cs="Times New Roman"/>
          <w:bCs/>
          <w:sz w:val="24"/>
          <w:szCs w:val="24"/>
        </w:rPr>
        <w:tab/>
        <w:t>Significance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6</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TWO:  LITERATURE REVIEW</w:t>
      </w:r>
    </w:p>
    <w:p w:rsidR="00830171" w:rsidRPr="00830171" w:rsidRDefault="00830171" w:rsidP="00830171">
      <w:pPr>
        <w:pStyle w:val="NormalWeb"/>
        <w:spacing w:before="0" w:beforeAutospacing="0" w:after="0" w:afterAutospacing="0" w:line="480" w:lineRule="auto"/>
        <w:jc w:val="both"/>
      </w:pPr>
      <w:r w:rsidRPr="00830171">
        <w:t>2.1</w:t>
      </w:r>
      <w:r w:rsidRPr="00830171">
        <w:tab/>
        <w:t xml:space="preserve">Introduction </w:t>
      </w:r>
      <w:r w:rsidR="00BC5813">
        <w:tab/>
      </w:r>
      <w:r w:rsidR="00BC5813">
        <w:tab/>
      </w:r>
      <w:r w:rsidR="00BC5813">
        <w:tab/>
      </w:r>
      <w:r w:rsidR="00BC5813">
        <w:tab/>
      </w:r>
      <w:r w:rsidR="00BC5813">
        <w:tab/>
      </w:r>
      <w:r w:rsidR="00BC5813">
        <w:tab/>
      </w:r>
      <w:r w:rsidR="00BC5813">
        <w:tab/>
      </w:r>
      <w:r w:rsidR="00BC5813">
        <w:tab/>
      </w:r>
      <w:r w:rsidR="00BC5813">
        <w:tab/>
        <w:t>8</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2.2 </w:t>
      </w:r>
      <w:r w:rsidRPr="00830171">
        <w:rPr>
          <w:rFonts w:ascii="Times New Roman" w:eastAsia="Times New Roman" w:hAnsi="Times New Roman" w:cs="Times New Roman"/>
          <w:bCs/>
          <w:sz w:val="24"/>
          <w:szCs w:val="24"/>
        </w:rPr>
        <w:tab/>
        <w:t>The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2.3 </w:t>
      </w:r>
      <w:r w:rsidRPr="00830171">
        <w:rPr>
          <w:rFonts w:ascii="Times New Roman" w:eastAsia="Times New Roman" w:hAnsi="Times New Roman" w:cs="Times New Roman"/>
          <w:bCs/>
          <w:sz w:val="24"/>
          <w:szCs w:val="24"/>
        </w:rPr>
        <w:tab/>
        <w:t>Common Components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2.4 </w:t>
      </w:r>
      <w:r w:rsidRPr="00830171">
        <w:rPr>
          <w:rFonts w:ascii="Times New Roman" w:eastAsia="Times New Roman" w:hAnsi="Times New Roman" w:cs="Times New Roman"/>
          <w:bCs/>
          <w:sz w:val="24"/>
          <w:szCs w:val="24"/>
        </w:rPr>
        <w:tab/>
        <w:t>Classification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2.5 </w:t>
      </w:r>
      <w:r w:rsidRPr="00830171">
        <w:rPr>
          <w:rFonts w:ascii="Times New Roman" w:eastAsia="Times New Roman" w:hAnsi="Times New Roman" w:cs="Times New Roman"/>
          <w:bCs/>
          <w:sz w:val="24"/>
          <w:szCs w:val="24"/>
        </w:rPr>
        <w:tab/>
        <w:t>Advantages and Disadvantages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lastRenderedPageBreak/>
        <w:t xml:space="preserve">2.6 </w:t>
      </w:r>
      <w:r w:rsidRPr="00830171">
        <w:rPr>
          <w:rFonts w:ascii="Times New Roman" w:eastAsia="Times New Roman" w:hAnsi="Times New Roman" w:cs="Times New Roman"/>
          <w:bCs/>
          <w:sz w:val="24"/>
          <w:szCs w:val="24"/>
        </w:rPr>
        <w:tab/>
        <w:t>Things to Consider Before Buying an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2.7 </w:t>
      </w:r>
      <w:r w:rsidRPr="00830171">
        <w:rPr>
          <w:rFonts w:ascii="Times New Roman" w:eastAsia="Times New Roman" w:hAnsi="Times New Roman" w:cs="Times New Roman"/>
          <w:bCs/>
          <w:sz w:val="24"/>
          <w:szCs w:val="24"/>
        </w:rPr>
        <w:tab/>
        <w:t>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2.8 </w:t>
      </w:r>
      <w:r w:rsidRPr="00830171">
        <w:rPr>
          <w:rFonts w:ascii="Times New Roman" w:eastAsia="Times New Roman" w:hAnsi="Times New Roman" w:cs="Times New Roman"/>
          <w:bCs/>
          <w:sz w:val="24"/>
          <w:szCs w:val="24"/>
        </w:rPr>
        <w:tab/>
        <w:t>Types of 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20</w:t>
      </w:r>
    </w:p>
    <w:p w:rsidR="00830171" w:rsidRPr="00830171" w:rsidRDefault="00830171" w:rsidP="00830171">
      <w:pPr>
        <w:pStyle w:val="Default"/>
        <w:spacing w:line="480" w:lineRule="auto"/>
        <w:rPr>
          <w:b/>
        </w:rPr>
      </w:pPr>
      <w:r w:rsidRPr="00830171">
        <w:rPr>
          <w:rFonts w:eastAsia="Times New Roman"/>
          <w:b/>
          <w:bCs/>
        </w:rPr>
        <w:t xml:space="preserve">CHAPTER THREE: </w:t>
      </w:r>
      <w:r w:rsidRPr="00830171">
        <w:rPr>
          <w:b/>
        </w:rPr>
        <w:t>DESIGN METHODOLOGY</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3.1 </w:t>
      </w:r>
      <w:r w:rsidRPr="00830171">
        <w:rPr>
          <w:rFonts w:ascii="Times New Roman" w:eastAsia="Times New Roman" w:hAnsi="Times New Roman" w:cs="Times New Roman"/>
          <w:bCs/>
          <w:sz w:val="24"/>
          <w:szCs w:val="24"/>
        </w:rPr>
        <w:tab/>
        <w:t>Project Methodology</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22</w:t>
      </w:r>
    </w:p>
    <w:p w:rsidR="00830171" w:rsidRPr="00830171" w:rsidRDefault="00830171" w:rsidP="00830171">
      <w:pPr>
        <w:pStyle w:val="Heading3"/>
        <w:spacing w:before="0" w:beforeAutospacing="0" w:after="0" w:afterAutospacing="0" w:line="480" w:lineRule="auto"/>
        <w:rPr>
          <w:b w:val="0"/>
          <w:sz w:val="24"/>
          <w:szCs w:val="24"/>
        </w:rPr>
      </w:pPr>
      <w:r w:rsidRPr="00830171">
        <w:rPr>
          <w:b w:val="0"/>
          <w:bCs w:val="0"/>
          <w:sz w:val="24"/>
          <w:szCs w:val="24"/>
        </w:rPr>
        <w:t>3.2</w:t>
      </w:r>
      <w:r w:rsidRPr="00830171">
        <w:rPr>
          <w:b w:val="0"/>
          <w:bCs w:val="0"/>
          <w:sz w:val="24"/>
          <w:szCs w:val="24"/>
        </w:rPr>
        <w:tab/>
      </w:r>
      <w:r w:rsidRPr="00830171">
        <w:rPr>
          <w:b w:val="0"/>
          <w:sz w:val="24"/>
          <w:szCs w:val="24"/>
        </w:rPr>
        <w:t>Design and Construction of 2KVA Solar Powered Inverter</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pStyle w:val="Heading3"/>
        <w:spacing w:before="0" w:beforeAutospacing="0" w:after="0" w:afterAutospacing="0" w:line="480" w:lineRule="auto"/>
        <w:ind w:left="720" w:hanging="720"/>
        <w:jc w:val="both"/>
        <w:rPr>
          <w:b w:val="0"/>
          <w:sz w:val="24"/>
          <w:szCs w:val="24"/>
        </w:rPr>
      </w:pPr>
      <w:r w:rsidRPr="00830171">
        <w:rPr>
          <w:b w:val="0"/>
          <w:sz w:val="24"/>
          <w:szCs w:val="24"/>
        </w:rPr>
        <w:t xml:space="preserve">3.3 </w:t>
      </w:r>
      <w:r w:rsidRPr="00830171">
        <w:rPr>
          <w:b w:val="0"/>
          <w:sz w:val="24"/>
          <w:szCs w:val="24"/>
        </w:rPr>
        <w:tab/>
        <w:t>Installation of the 2kva solar powered inverter system</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3.4 </w:t>
      </w:r>
      <w:r w:rsidRPr="00830171">
        <w:rPr>
          <w:rFonts w:ascii="Times New Roman" w:eastAsia="Times New Roman" w:hAnsi="Times New Roman" w:cs="Times New Roman"/>
          <w:bCs/>
          <w:sz w:val="24"/>
          <w:szCs w:val="24"/>
        </w:rPr>
        <w:tab/>
        <w:t>Electronics of the Circuit diagram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3.5 </w:t>
      </w:r>
      <w:r w:rsidRPr="00830171">
        <w:rPr>
          <w:rFonts w:ascii="Times New Roman" w:eastAsia="Times New Roman" w:hAnsi="Times New Roman" w:cs="Times New Roman"/>
          <w:bCs/>
          <w:sz w:val="24"/>
          <w:szCs w:val="24"/>
        </w:rPr>
        <w:tab/>
        <w:t>The Electronics of an Inverter System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27</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3.6</w:t>
      </w:r>
      <w:r w:rsidRPr="00830171">
        <w:rPr>
          <w:rFonts w:ascii="Times New Roman" w:eastAsia="Times New Roman" w:hAnsi="Times New Roman" w:cs="Times New Roman"/>
          <w:bCs/>
          <w:sz w:val="24"/>
          <w:szCs w:val="24"/>
        </w:rPr>
        <w:tab/>
        <w:t>Design Equations and Calculations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29</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3.7 </w:t>
      </w:r>
      <w:r w:rsidRPr="00830171">
        <w:rPr>
          <w:rFonts w:ascii="Times New Roman" w:eastAsia="Times New Roman" w:hAnsi="Times New Roman" w:cs="Times New Roman"/>
          <w:bCs/>
          <w:sz w:val="24"/>
          <w:szCs w:val="24"/>
        </w:rPr>
        <w:tab/>
        <w:t>Circuit Diagram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30</w:t>
      </w:r>
    </w:p>
    <w:p w:rsidR="00830171" w:rsidRPr="00830171" w:rsidRDefault="00830171" w:rsidP="00BC5813">
      <w:pPr>
        <w:spacing w:after="0" w:line="240" w:lineRule="auto"/>
        <w:rPr>
          <w:rFonts w:ascii="Times New Roman" w:hAnsi="Times New Roman" w:cs="Times New Roman"/>
          <w:b/>
          <w:sz w:val="24"/>
          <w:szCs w:val="24"/>
        </w:rPr>
      </w:pPr>
      <w:r w:rsidRPr="00830171">
        <w:rPr>
          <w:rFonts w:ascii="Times New Roman" w:hAnsi="Times New Roman"/>
          <w:b/>
          <w:sz w:val="24"/>
          <w:szCs w:val="24"/>
        </w:rPr>
        <w:t xml:space="preserve">CHAPTER FOUR: </w:t>
      </w:r>
      <w:r w:rsidRPr="00830171">
        <w:rPr>
          <w:rFonts w:ascii="Times New Roman" w:hAnsi="Times New Roman" w:cs="Times New Roman"/>
          <w:b/>
          <w:sz w:val="24"/>
          <w:szCs w:val="24"/>
        </w:rPr>
        <w:t xml:space="preserve">TESTING, RESULT, PROBLEMS ENCOUNTERED AND </w:t>
      </w:r>
      <w:r w:rsidRPr="00830171">
        <w:rPr>
          <w:rFonts w:ascii="Times New Roman" w:hAnsi="Times New Roman" w:cs="Times New Roman"/>
          <w:b/>
          <w:sz w:val="24"/>
          <w:szCs w:val="24"/>
        </w:rPr>
        <w:tab/>
      </w:r>
      <w:r w:rsidRPr="00830171">
        <w:rPr>
          <w:rFonts w:ascii="Times New Roman" w:hAnsi="Times New Roman" w:cs="Times New Roman"/>
          <w:b/>
          <w:sz w:val="24"/>
          <w:szCs w:val="24"/>
        </w:rPr>
        <w:tab/>
      </w:r>
      <w:r w:rsidRPr="00830171">
        <w:rPr>
          <w:rFonts w:ascii="Times New Roman" w:hAnsi="Times New Roman" w:cs="Times New Roman"/>
          <w:b/>
          <w:sz w:val="24"/>
          <w:szCs w:val="24"/>
        </w:rPr>
        <w:tab/>
        <w:t>SOLUTION</w:t>
      </w:r>
    </w:p>
    <w:p w:rsidR="00830171" w:rsidRPr="00830171" w:rsidRDefault="00830171" w:rsidP="00830171">
      <w:pPr>
        <w:pStyle w:val="NoSpacing"/>
        <w:spacing w:line="480" w:lineRule="auto"/>
        <w:ind w:left="840" w:hanging="840"/>
        <w:rPr>
          <w:rFonts w:ascii="Times New Roman" w:hAnsi="Times New Roman"/>
          <w:bCs/>
          <w:sz w:val="24"/>
          <w:szCs w:val="24"/>
        </w:rPr>
      </w:pPr>
      <w:r w:rsidRPr="00830171">
        <w:rPr>
          <w:rFonts w:ascii="Times New Roman" w:hAnsi="Times New Roman"/>
          <w:sz w:val="24"/>
          <w:szCs w:val="24"/>
        </w:rPr>
        <w:t xml:space="preserve">4.1 </w:t>
      </w:r>
      <w:r w:rsidRPr="00830171">
        <w:rPr>
          <w:rFonts w:ascii="Times New Roman" w:hAnsi="Times New Roman"/>
          <w:sz w:val="24"/>
          <w:szCs w:val="24"/>
        </w:rPr>
        <w:tab/>
        <w:t>Principle of operation of the 2kva inverter system</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33</w:t>
      </w:r>
    </w:p>
    <w:p w:rsidR="00830171" w:rsidRPr="00830171" w:rsidRDefault="00830171" w:rsidP="00830171">
      <w:pPr>
        <w:pStyle w:val="Default"/>
        <w:spacing w:line="480" w:lineRule="auto"/>
        <w:jc w:val="both"/>
        <w:rPr>
          <w:i/>
          <w:color w:val="auto"/>
        </w:rPr>
      </w:pPr>
      <w:r w:rsidRPr="00830171">
        <w:rPr>
          <w:color w:val="auto"/>
        </w:rPr>
        <w:t xml:space="preserve">4.2 </w:t>
      </w:r>
      <w:r w:rsidRPr="00830171">
        <w:rPr>
          <w:color w:val="auto"/>
        </w:rPr>
        <w:tab/>
        <w:t>Results</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33</w:t>
      </w:r>
    </w:p>
    <w:p w:rsidR="00830171" w:rsidRPr="00830171" w:rsidRDefault="00830171" w:rsidP="00830171">
      <w:pPr>
        <w:pStyle w:val="Default"/>
        <w:spacing w:line="480" w:lineRule="auto"/>
        <w:jc w:val="both"/>
        <w:rPr>
          <w:color w:val="auto"/>
        </w:rPr>
      </w:pPr>
      <w:r w:rsidRPr="00830171">
        <w:rPr>
          <w:color w:val="auto"/>
        </w:rPr>
        <w:t xml:space="preserve">4.3 </w:t>
      </w:r>
      <w:r w:rsidRPr="00830171">
        <w:rPr>
          <w:color w:val="auto"/>
        </w:rPr>
        <w:tab/>
        <w:t xml:space="preserve">Discussions and equation </w:t>
      </w:r>
      <w:r w:rsidR="00BC5813">
        <w:rPr>
          <w:color w:val="auto"/>
        </w:rPr>
        <w:t>modeling</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34</w:t>
      </w:r>
    </w:p>
    <w:p w:rsidR="00830171" w:rsidRPr="00830171" w:rsidRDefault="00830171" w:rsidP="00BC5813">
      <w:pPr>
        <w:spacing w:after="0" w:line="360" w:lineRule="auto"/>
        <w:rPr>
          <w:rFonts w:ascii="Times New Roman" w:hAnsi="Times New Roman"/>
          <w:b/>
          <w:sz w:val="24"/>
          <w:szCs w:val="24"/>
        </w:rPr>
      </w:pPr>
      <w:r w:rsidRPr="00830171">
        <w:rPr>
          <w:rFonts w:ascii="Times New Roman" w:hAnsi="Times New Roman"/>
          <w:b/>
          <w:sz w:val="24"/>
          <w:szCs w:val="24"/>
        </w:rPr>
        <w:t>CHAPTER FIVE</w:t>
      </w:r>
    </w:p>
    <w:p w:rsidR="00830171" w:rsidRPr="00830171" w:rsidRDefault="00830171" w:rsidP="00830171">
      <w:pPr>
        <w:spacing w:after="0" w:line="480" w:lineRule="auto"/>
        <w:rPr>
          <w:rFonts w:ascii="Times New Roman" w:hAnsi="Times New Roman"/>
          <w:sz w:val="24"/>
          <w:szCs w:val="24"/>
        </w:rPr>
      </w:pPr>
      <w:r w:rsidRPr="00830171">
        <w:rPr>
          <w:rFonts w:ascii="Times New Roman" w:hAnsi="Times New Roman"/>
          <w:sz w:val="24"/>
          <w:szCs w:val="24"/>
        </w:rPr>
        <w:t xml:space="preserve">5.1 </w:t>
      </w:r>
      <w:r w:rsidRPr="00830171">
        <w:rPr>
          <w:rFonts w:ascii="Times New Roman" w:hAnsi="Times New Roman"/>
          <w:sz w:val="24"/>
          <w:szCs w:val="24"/>
        </w:rPr>
        <w:tab/>
        <w:t>Conclusion</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36</w:t>
      </w:r>
    </w:p>
    <w:p w:rsidR="00830171" w:rsidRDefault="00830171" w:rsidP="00830171">
      <w:pPr>
        <w:pStyle w:val="Heading3"/>
        <w:spacing w:before="0" w:beforeAutospacing="0" w:after="0" w:afterAutospacing="0" w:line="480" w:lineRule="auto"/>
        <w:jc w:val="both"/>
        <w:rPr>
          <w:b w:val="0"/>
          <w:sz w:val="24"/>
        </w:rPr>
      </w:pPr>
      <w:r w:rsidRPr="00830171">
        <w:rPr>
          <w:b w:val="0"/>
          <w:sz w:val="24"/>
        </w:rPr>
        <w:t xml:space="preserve">5.2 </w:t>
      </w:r>
      <w:r w:rsidRPr="00830171">
        <w:rPr>
          <w:b w:val="0"/>
          <w:sz w:val="24"/>
        </w:rPr>
        <w:tab/>
        <w:t>Recommendation</w:t>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t>37</w:t>
      </w:r>
    </w:p>
    <w:p w:rsidR="00BC5813" w:rsidRPr="00830171" w:rsidRDefault="00BC5813" w:rsidP="00830171">
      <w:pPr>
        <w:pStyle w:val="Heading3"/>
        <w:spacing w:before="0" w:beforeAutospacing="0" w:after="0" w:afterAutospacing="0" w:line="480" w:lineRule="auto"/>
        <w:jc w:val="both"/>
        <w:rPr>
          <w:b w:val="0"/>
          <w:sz w:val="24"/>
        </w:rPr>
      </w:pPr>
      <w:r>
        <w:rPr>
          <w:b w:val="0"/>
          <w:sz w:val="24"/>
        </w:rPr>
        <w:tab/>
        <w:t>References</w:t>
      </w:r>
    </w:p>
    <w:p w:rsidR="00D765A9" w:rsidRDefault="00D765A9">
      <w:pPr>
        <w:spacing w:after="200" w:line="276" w:lineRule="auto"/>
        <w:rPr>
          <w:rFonts w:ascii="Times New Roman" w:eastAsia="Times New Roman" w:hAnsi="Times New Roman" w:cs="Times New Roman"/>
          <w:b/>
          <w:bCs/>
          <w:sz w:val="24"/>
          <w:szCs w:val="24"/>
        </w:rPr>
        <w:sectPr w:rsidR="00D765A9" w:rsidSect="00D765A9">
          <w:footerReference w:type="even" r:id="rId8"/>
          <w:footerReference w:type="default" r:id="rId9"/>
          <w:pgSz w:w="12240" w:h="14400" w:code="1"/>
          <w:pgMar w:top="1440" w:right="1728" w:bottom="1440" w:left="2160" w:header="720" w:footer="720" w:gutter="0"/>
          <w:pgNumType w:fmt="lowerRoman"/>
          <w:cols w:space="720"/>
          <w:docGrid w:linePitch="360"/>
        </w:sectPr>
      </w:pP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ONE:</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5D1B1D" w:rsidRPr="00941EDB" w:rsidRDefault="005D1B1D" w:rsidP="005D1B1D">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5D1B1D" w:rsidRPr="00941EDB" w:rsidRDefault="005D1B1D" w:rsidP="005D1B1D">
      <w:pPr>
        <w:pStyle w:val="NormalWeb"/>
        <w:spacing w:before="0" w:beforeAutospacing="0" w:after="0" w:afterAutospacing="0" w:line="480" w:lineRule="auto"/>
        <w:ind w:firstLine="720"/>
        <w:jc w:val="both"/>
      </w:pPr>
      <w:r w:rsidRPr="00941EDB">
        <w:t xml:space="preserve">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w:t>
      </w:r>
      <w:r w:rsidRPr="00941EDB">
        <w:lastRenderedPageBreak/>
        <w:t>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5D1B1D" w:rsidRPr="00941EDB" w:rsidRDefault="005D1B1D" w:rsidP="005D1B1D">
      <w:pPr>
        <w:pStyle w:val="NormalWeb"/>
        <w:spacing w:before="0" w:beforeAutospacing="0" w:after="0" w:afterAutospacing="0" w:line="480" w:lineRule="auto"/>
        <w:ind w:firstLine="720"/>
        <w:jc w:val="both"/>
      </w:pPr>
      <w:r w:rsidRPr="00941ED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5D1B1D" w:rsidRPr="00941EDB" w:rsidRDefault="005D1B1D" w:rsidP="005D1B1D">
      <w:pPr>
        <w:pStyle w:val="NormalWeb"/>
        <w:spacing w:before="0" w:beforeAutospacing="0" w:after="0" w:afterAutospacing="0" w:line="480" w:lineRule="auto"/>
        <w:ind w:firstLine="720"/>
        <w:jc w:val="both"/>
      </w:pPr>
      <w:r w:rsidRPr="00941EDB">
        <w:t xml:space="preserve">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w:t>
      </w:r>
      <w:r w:rsidRPr="00941EDB">
        <w:lastRenderedPageBreak/>
        <w:t>areas where power outages are frequent or prolonged, or where grid access is nonexistent.</w:t>
      </w:r>
    </w:p>
    <w:p w:rsidR="005D1B1D" w:rsidRPr="00941EDB" w:rsidRDefault="005D1B1D" w:rsidP="005D1B1D">
      <w:pPr>
        <w:pStyle w:val="NormalWeb"/>
        <w:spacing w:before="0" w:beforeAutospacing="0" w:after="0" w:afterAutospacing="0" w:line="480" w:lineRule="auto"/>
        <w:ind w:firstLine="720"/>
        <w:jc w:val="both"/>
      </w:pPr>
      <w:r w:rsidRPr="00941ED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5D1B1D" w:rsidRPr="00941EDB" w:rsidRDefault="005D1B1D" w:rsidP="005D1B1D">
      <w:pPr>
        <w:pStyle w:val="NormalWeb"/>
        <w:spacing w:before="0" w:beforeAutospacing="0" w:after="0" w:afterAutospacing="0" w:line="480" w:lineRule="auto"/>
        <w:ind w:firstLine="720"/>
        <w:jc w:val="both"/>
      </w:pPr>
      <w:r w:rsidRPr="00941EDB">
        <w:t xml:space="preserve">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w:t>
      </w:r>
      <w:r w:rsidRPr="00941EDB">
        <w:lastRenderedPageBreak/>
        <w:t>project emphasizes the use of locally sourced materials and expertise, fostering economic growth, job creation, and technological independence.</w:t>
      </w:r>
    </w:p>
    <w:p w:rsidR="005D1B1D" w:rsidRPr="00941EDB" w:rsidRDefault="005D1B1D" w:rsidP="005D1B1D">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3451" cy="1537454"/>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5D1B1D" w:rsidRPr="00941EDB" w:rsidRDefault="005D1B1D" w:rsidP="005D1B1D">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construct an inverter system using high-quality components and efficient circuitry.</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Scope of the project</w:t>
      </w:r>
    </w:p>
    <w:p w:rsidR="005D1B1D" w:rsidRPr="00941EDB" w:rsidRDefault="005D1B1D" w:rsidP="005D1B1D">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Significance of the project</w:t>
      </w:r>
    </w:p>
    <w:p w:rsidR="005D1B1D" w:rsidRPr="00941EDB" w:rsidRDefault="005D1B1D" w:rsidP="005D1B1D">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TWO</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 LITERATURE REVIEW</w:t>
      </w:r>
    </w:p>
    <w:p w:rsidR="005D1B1D" w:rsidRPr="00941EDB" w:rsidRDefault="005D1B1D" w:rsidP="005D1B1D">
      <w:pPr>
        <w:pStyle w:val="NormalWeb"/>
        <w:spacing w:before="0" w:beforeAutospacing="0" w:after="0" w:afterAutospacing="0" w:line="480" w:lineRule="auto"/>
        <w:jc w:val="both"/>
        <w:rPr>
          <w:b/>
        </w:rPr>
      </w:pPr>
      <w:r w:rsidRPr="00941EDB">
        <w:rPr>
          <w:b/>
        </w:rPr>
        <w:t>2.1</w:t>
      </w:r>
      <w:r w:rsidRPr="00941EDB">
        <w:rPr>
          <w:b/>
        </w:rPr>
        <w:tab/>
        <w:t xml:space="preserve">Introduction </w:t>
      </w:r>
    </w:p>
    <w:p w:rsidR="005D1B1D" w:rsidRPr="00941EDB" w:rsidRDefault="005D1B1D" w:rsidP="005D1B1D">
      <w:pPr>
        <w:pStyle w:val="NormalWeb"/>
        <w:spacing w:before="0" w:beforeAutospacing="0" w:after="0" w:afterAutospacing="0" w:line="480" w:lineRule="auto"/>
        <w:ind w:firstLine="720"/>
        <w:jc w:val="both"/>
      </w:pPr>
      <w:r w:rsidRPr="00941ED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5D1B1D" w:rsidRPr="00941EDB" w:rsidRDefault="005D1B1D" w:rsidP="005D1B1D">
      <w:pPr>
        <w:pStyle w:val="NormalWeb"/>
        <w:spacing w:before="0" w:beforeAutospacing="0" w:after="0" w:afterAutospacing="0" w:line="480" w:lineRule="auto"/>
        <w:ind w:firstLine="720"/>
        <w:jc w:val="both"/>
      </w:pPr>
      <w:r w:rsidRPr="00941ED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5D1B1D" w:rsidRPr="00941EDB" w:rsidRDefault="005D1B1D" w:rsidP="005D1B1D">
      <w:pPr>
        <w:pStyle w:val="NormalWeb"/>
        <w:spacing w:before="0" w:beforeAutospacing="0" w:after="0" w:afterAutospacing="0" w:line="480" w:lineRule="auto"/>
        <w:ind w:firstLine="720"/>
        <w:jc w:val="both"/>
      </w:pPr>
      <w:r w:rsidRPr="00941EDB">
        <w:t xml:space="preserve">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t>
      </w:r>
      <w:r w:rsidRPr="00941EDB">
        <w:lastRenderedPageBreak/>
        <w:t>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5D1B1D" w:rsidRPr="00941EDB" w:rsidRDefault="005D1B1D" w:rsidP="005D1B1D">
      <w:pPr>
        <w:pStyle w:val="NormalWeb"/>
        <w:spacing w:before="0" w:beforeAutospacing="0" w:after="0" w:afterAutospacing="0" w:line="480" w:lineRule="auto"/>
        <w:ind w:firstLine="720"/>
        <w:jc w:val="both"/>
      </w:pPr>
      <w:r w:rsidRPr="00941ED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5D1B1D" w:rsidRPr="00941EDB" w:rsidRDefault="005D1B1D" w:rsidP="005D1B1D">
      <w:pPr>
        <w:pStyle w:val="NormalWeb"/>
        <w:spacing w:before="0" w:beforeAutospacing="0" w:after="0" w:afterAutospacing="0" w:line="480" w:lineRule="auto"/>
        <w:ind w:firstLine="720"/>
        <w:jc w:val="both"/>
      </w:pPr>
      <w:r w:rsidRPr="00941EDB">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2.2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The inverter</w:t>
      </w:r>
    </w:p>
    <w:p w:rsidR="005D1B1D" w:rsidRPr="00941EDB" w:rsidRDefault="005D1B1D" w:rsidP="005D1B1D">
      <w:pPr>
        <w:pStyle w:val="NormalWeb"/>
        <w:spacing w:before="0" w:beforeAutospacing="0" w:after="0" w:afterAutospacing="0" w:line="480" w:lineRule="auto"/>
        <w:ind w:firstLine="720"/>
        <w:jc w:val="both"/>
      </w:pPr>
      <w:r w:rsidRPr="00941EDB">
        <w:t>An inverter is a device that converts DC power from sources such as batteries into AC power. In a solar-powered inverter system, the DC power is sourced from solar panels. Figure 2.1 shows the inner circuitry of an inverter power system.</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7950" cy="1724025"/>
                    </a:xfrm>
                    <a:prstGeom prst="rect">
                      <a:avLst/>
                    </a:prstGeom>
                    <a:noFill/>
                    <a:ln>
                      <a:noFill/>
                    </a:ln>
                  </pic:spPr>
                </pic:pic>
              </a:graphicData>
            </a:graphic>
          </wp:inline>
        </w:drawing>
      </w:r>
      <w:r w:rsidR="00003205" w:rsidRPr="00003205">
        <w:rPr>
          <w:rFonts w:ascii="Times New Roman" w:eastAsia="Times New Roman" w:hAnsi="Times New Roman" w:cs="Times New Roman"/>
          <w:noProof/>
          <w:sz w:val="24"/>
          <w:szCs w:val="24"/>
        </w:rPr>
      </w:r>
      <w:r w:rsidR="00003205" w:rsidRPr="00003205">
        <w:rPr>
          <w:rFonts w:ascii="Times New Roman" w:eastAsia="Times New Roman" w:hAnsi="Times New Roman" w:cs="Times New Roman"/>
          <w:noProof/>
          <w:sz w:val="24"/>
          <w:szCs w:val="24"/>
        </w:rPr>
        <w:pict>
          <v:rect id="Rectangle 9" o:spid="_x0000_s1033"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wrap type="none"/>
            <w10:anchorlock/>
          </v:rect>
        </w:pict>
      </w:r>
    </w:p>
    <w:p w:rsidR="005D1B1D" w:rsidRPr="00941EDB" w:rsidRDefault="005D1B1D" w:rsidP="00E95B99">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2.1: Inverter inner circuitry.</w:t>
      </w:r>
    </w:p>
    <w:p w:rsidR="00E95B99" w:rsidRPr="00941EDB" w:rsidRDefault="00E95B99" w:rsidP="005D1B1D">
      <w:pPr>
        <w:spacing w:after="0" w:line="480" w:lineRule="auto"/>
        <w:ind w:firstLine="720"/>
        <w:jc w:val="both"/>
        <w:rPr>
          <w:rFonts w:ascii="Times New Roman" w:eastAsia="Times New Roman" w:hAnsi="Times New Roman" w:cs="Times New Roman"/>
          <w:sz w:val="24"/>
          <w:szCs w:val="24"/>
        </w:rPr>
      </w:pP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5D1B1D" w:rsidRPr="00941EDB" w:rsidRDefault="005D1B1D" w:rsidP="005D1B1D">
      <w:pPr>
        <w:spacing w:after="0" w:line="480" w:lineRule="auto"/>
        <w:ind w:left="720"/>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lang w:val="fr-FR"/>
        </w:rPr>
        <w:t xml:space="preserve">a.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Charger Section</w:t>
      </w:r>
      <w:r w:rsidRPr="00941EDB">
        <w:rPr>
          <w:rFonts w:ascii="Times New Roman" w:eastAsia="Times New Roman" w:hAnsi="Times New Roman" w:cs="Times New Roman"/>
          <w:sz w:val="24"/>
          <w:szCs w:val="24"/>
          <w:lang w:val="fr-FR"/>
        </w:rPr>
        <w:br/>
        <w:t xml:space="preserve">b.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Rectifier Section</w:t>
      </w:r>
      <w:r w:rsidRPr="00941EDB">
        <w:rPr>
          <w:rFonts w:ascii="Times New Roman" w:eastAsia="Times New Roman" w:hAnsi="Times New Roman" w:cs="Times New Roman"/>
          <w:sz w:val="24"/>
          <w:szCs w:val="24"/>
          <w:lang w:val="fr-FR"/>
        </w:rPr>
        <w:br/>
        <w:t xml:space="preserve">c. </w:t>
      </w:r>
      <w:r w:rsidRPr="00941EDB">
        <w:rPr>
          <w:rFonts w:ascii="Times New Roman" w:eastAsia="Times New Roman" w:hAnsi="Times New Roman" w:cs="Times New Roman"/>
          <w:sz w:val="24"/>
          <w:szCs w:val="24"/>
          <w:lang w:val="fr-FR"/>
        </w:rPr>
        <w:tab/>
      </w:r>
      <w:r w:rsidRPr="000528C7">
        <w:rPr>
          <w:rFonts w:ascii="Times New Roman" w:eastAsia="Times New Roman" w:hAnsi="Times New Roman" w:cs="Times New Roman"/>
          <w:bCs/>
          <w:sz w:val="24"/>
          <w:szCs w:val="24"/>
          <w:lang w:val="fr-FR"/>
        </w:rPr>
        <w:t>DC-AC Converter</w:t>
      </w:r>
      <w:r w:rsidRPr="000528C7">
        <w:rPr>
          <w:rFonts w:ascii="Times New Roman" w:eastAsia="Times New Roman" w:hAnsi="Times New Roman" w:cs="Times New Roman"/>
          <w:sz w:val="24"/>
          <w:szCs w:val="24"/>
          <w:lang w:val="fr-FR"/>
        </w:rPr>
        <w:br/>
        <w:t xml:space="preserve">d. </w:t>
      </w:r>
      <w:r w:rsidRPr="000528C7">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rPr>
        <w:t>Drivers Section/FET Gang</w:t>
      </w:r>
      <w:r w:rsidRPr="00941EDB">
        <w:rPr>
          <w:rFonts w:ascii="Times New Roman" w:eastAsia="Times New Roman" w:hAnsi="Times New Roman" w:cs="Times New Roman"/>
          <w:sz w:val="24"/>
          <w:szCs w:val="24"/>
        </w:rPr>
        <w:br/>
      </w:r>
      <w:r w:rsidRPr="00941EDB">
        <w:rPr>
          <w:rFonts w:ascii="Times New Roman" w:eastAsia="Times New Roman" w:hAnsi="Times New Roman" w:cs="Times New Roman"/>
          <w:sz w:val="24"/>
          <w:szCs w:val="24"/>
        </w:rPr>
        <w:lastRenderedPageBreak/>
        <w:t xml:space="preserve">e.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Inverter Module</w:t>
      </w:r>
      <w:r w:rsidRPr="00941EDB">
        <w:rPr>
          <w:rFonts w:ascii="Times New Roman" w:eastAsia="Times New Roman" w:hAnsi="Times New Roman" w:cs="Times New Roman"/>
          <w:sz w:val="24"/>
          <w:szCs w:val="24"/>
        </w:rPr>
        <w:br/>
        <w:t xml:space="preserve">f.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Transformation Section</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Charger Section:</w:t>
      </w:r>
      <w:r w:rsidRPr="00941ED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triggering pulses, which eventually get transported through the pulse transformer to the output connector of the charger card with its other end connected to the SCR module.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Rectifier Section:</w:t>
      </w:r>
      <w:r w:rsidRPr="00941ED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DC-AC Converter:</w:t>
      </w:r>
      <w:r w:rsidRPr="00941ED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Driver Section:</w:t>
      </w:r>
      <w:r w:rsidRPr="00941EDB">
        <w:rPr>
          <w:rFonts w:ascii="Times New Roman" w:eastAsia="Times New Roman" w:hAnsi="Times New Roman" w:cs="Times New Roman"/>
          <w:sz w:val="24"/>
          <w:szCs w:val="24"/>
        </w:rPr>
        <w:t xml:space="preserve"> The driver card primarily has two features:</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provide isolation of the control circuit from the power circuit.</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block the PWM pulses, forcing the UPS to go into protection in case of a short circuit at the output end.</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Inverter Section:</w:t>
      </w:r>
      <w:r w:rsidRPr="00941ED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 </w:t>
      </w:r>
      <w:r w:rsidRPr="00941EDB">
        <w:rPr>
          <w:rFonts w:ascii="Times New Roman" w:eastAsia="Times New Roman" w:hAnsi="Times New Roman" w:cs="Times New Roman"/>
          <w:b/>
          <w:bCs/>
          <w:sz w:val="24"/>
          <w:szCs w:val="24"/>
        </w:rPr>
        <w:tab/>
        <w:t>Transformation Section:</w:t>
      </w:r>
      <w:r w:rsidRPr="00941ED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g. </w:t>
      </w:r>
      <w:r w:rsidRPr="00941EDB">
        <w:rPr>
          <w:rFonts w:ascii="Times New Roman" w:eastAsia="Times New Roman" w:hAnsi="Times New Roman" w:cs="Times New Roman"/>
          <w:b/>
          <w:bCs/>
          <w:sz w:val="24"/>
          <w:szCs w:val="24"/>
        </w:rPr>
        <w:tab/>
        <w:t>Solar Panels:</w:t>
      </w:r>
      <w:r w:rsidRPr="00941EDB">
        <w:rPr>
          <w:rFonts w:ascii="Times New Roman" w:eastAsia="Times New Roman" w:hAnsi="Times New Roman" w:cs="Times New Roman"/>
          <w:sz w:val="24"/>
          <w:szCs w:val="24"/>
        </w:rPr>
        <w:t xml:space="preserve"> Convert sunlight into DC electricity to charge the batteries via the charge controller.</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h. </w:t>
      </w:r>
      <w:r w:rsidRPr="00941EDB">
        <w:rPr>
          <w:rFonts w:ascii="Times New Roman" w:eastAsia="Times New Roman" w:hAnsi="Times New Roman" w:cs="Times New Roman"/>
          <w:b/>
          <w:bCs/>
          <w:sz w:val="24"/>
          <w:szCs w:val="24"/>
        </w:rPr>
        <w:tab/>
        <w:t>Charge Controller:</w:t>
      </w:r>
      <w:r w:rsidRPr="00941EDB">
        <w:rPr>
          <w:rFonts w:ascii="Times New Roman" w:eastAsia="Times New Roman" w:hAnsi="Times New Roman" w:cs="Times New Roman"/>
          <w:sz w:val="24"/>
          <w:szCs w:val="24"/>
        </w:rPr>
        <w:t xml:space="preserve"> Regulates battery charging from solar panels, ensuring optimal charging and preventing overcharging.</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 </w:t>
      </w:r>
      <w:r w:rsidRPr="00941EDB">
        <w:rPr>
          <w:rFonts w:ascii="Times New Roman" w:eastAsia="Times New Roman" w:hAnsi="Times New Roman" w:cs="Times New Roman"/>
          <w:b/>
          <w:bCs/>
          <w:sz w:val="24"/>
          <w:szCs w:val="24"/>
        </w:rPr>
        <w:tab/>
        <w:t>Common Components of Inverter</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2.3.1 </w:t>
      </w:r>
      <w:r w:rsidRPr="00941EDB">
        <w:rPr>
          <w:rFonts w:ascii="Times New Roman" w:eastAsia="Times New Roman" w:hAnsi="Times New Roman" w:cs="Times New Roman"/>
          <w:b/>
          <w:bCs/>
          <w:sz w:val="24"/>
          <w:szCs w:val="24"/>
        </w:rPr>
        <w:tab/>
      </w:r>
      <w:r w:rsidR="00B66FAE" w:rsidRPr="00941EDB">
        <w:rPr>
          <w:rFonts w:ascii="Times New Roman" w:eastAsia="Times New Roman" w:hAnsi="Times New Roman" w:cs="Times New Roman"/>
          <w:b/>
          <w:bCs/>
          <w:sz w:val="24"/>
          <w:szCs w:val="24"/>
        </w:rPr>
        <w:t>Mosfet</w:t>
      </w:r>
      <w:r w:rsidRPr="00941EDB">
        <w:rPr>
          <w:rFonts w:ascii="Times New Roman" w:eastAsia="Times New Roman" w:hAnsi="Times New Roman" w:cs="Times New Roman"/>
          <w:b/>
          <w:bCs/>
          <w:sz w:val="24"/>
          <w:szCs w:val="24"/>
        </w:rPr>
        <w: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2.3.2 </w:t>
      </w:r>
      <w:r w:rsidRPr="00941EDB">
        <w:rPr>
          <w:rFonts w:ascii="Times New Roman" w:eastAsia="Times New Roman" w:hAnsi="Times New Roman" w:cs="Times New Roman"/>
          <w:b/>
          <w:bCs/>
          <w:sz w:val="24"/>
          <w:szCs w:val="24"/>
        </w:rPr>
        <w:tab/>
        <w:t>Transistor: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2.3.3 </w:t>
      </w:r>
      <w:r w:rsidRPr="00941EDB">
        <w:rPr>
          <w:rFonts w:ascii="Times New Roman" w:eastAsia="Times New Roman" w:hAnsi="Times New Roman" w:cs="Times New Roman"/>
          <w:b/>
          <w:bCs/>
          <w:sz w:val="24"/>
          <w:szCs w:val="24"/>
        </w:rPr>
        <w:tab/>
        <w:t>Regulator: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2.3.4 </w:t>
      </w:r>
      <w:r w:rsidRPr="00941EDB">
        <w:rPr>
          <w:rFonts w:ascii="Times New Roman" w:eastAsia="Times New Roman" w:hAnsi="Times New Roman" w:cs="Times New Roman"/>
          <w:b/>
          <w:bCs/>
          <w:sz w:val="24"/>
          <w:szCs w:val="24"/>
        </w:rPr>
        <w:tab/>
        <w:t>Zener Diode: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2.3.5 </w:t>
      </w:r>
      <w:r w:rsidRPr="00941EDB">
        <w:rPr>
          <w:rFonts w:ascii="Times New Roman" w:eastAsia="Times New Roman" w:hAnsi="Times New Roman" w:cs="Times New Roman"/>
          <w:b/>
          <w:bCs/>
          <w:sz w:val="24"/>
          <w:szCs w:val="24"/>
        </w:rPr>
        <w:tab/>
        <w:t>Relay: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2.4 </w:t>
      </w:r>
      <w:r w:rsidRPr="00941EDB">
        <w:rPr>
          <w:rFonts w:ascii="Times New Roman" w:eastAsia="Times New Roman" w:hAnsi="Times New Roman" w:cs="Times New Roman"/>
          <w:b/>
          <w:bCs/>
          <w:sz w:val="24"/>
          <w:szCs w:val="24"/>
        </w:rPr>
        <w:tab/>
        <w:t>Classification of Inverter</w:t>
      </w:r>
    </w:p>
    <w:p w:rsidR="005D1B1D" w:rsidRPr="00941EDB" w:rsidRDefault="005D1B1D" w:rsidP="00B66FAE">
      <w:pPr>
        <w:spacing w:after="0" w:line="480" w:lineRule="auto"/>
        <w:ind w:firstLine="36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Inverters can be classified into three broad types: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Stand-Alone Inverters:</w:t>
      </w:r>
      <w:r w:rsidRPr="00941ED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Grid-Tied Inverters:</w:t>
      </w:r>
      <w:r w:rsidRPr="00941ED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Battery Backup Inverters:</w:t>
      </w:r>
      <w:r w:rsidRPr="00941ED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2.5 </w:t>
      </w:r>
      <w:r w:rsidRPr="00941EDB">
        <w:rPr>
          <w:rFonts w:ascii="Times New Roman" w:eastAsia="Times New Roman" w:hAnsi="Times New Roman" w:cs="Times New Roman"/>
          <w:b/>
          <w:bCs/>
          <w:sz w:val="24"/>
          <w:szCs w:val="24"/>
        </w:rPr>
        <w:tab/>
        <w:t>Advantages and Disadvantages of Inverter</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number of advantages include:</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virtually always on.</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no running cost.</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It brings about the protection of appliances.</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changes automatically when the mains goes off.</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easy to maintain.</w:t>
      </w:r>
    </w:p>
    <w:p w:rsidR="005D1B1D" w:rsidRPr="00941EDB" w:rsidRDefault="005D1B1D" w:rsidP="00D765A9">
      <w:pPr>
        <w:pStyle w:val="NormalWeb"/>
        <w:numPr>
          <w:ilvl w:val="0"/>
          <w:numId w:val="4"/>
        </w:numPr>
        <w:spacing w:line="480" w:lineRule="auto"/>
      </w:pPr>
      <w:r w:rsidRPr="00941EDB">
        <w:t>Reduced electricity bills.</w:t>
      </w:r>
    </w:p>
    <w:p w:rsidR="005D1B1D" w:rsidRPr="00941EDB" w:rsidRDefault="005D1B1D" w:rsidP="005D1B1D">
      <w:pPr>
        <w:pStyle w:val="NormalWeb"/>
        <w:numPr>
          <w:ilvl w:val="0"/>
          <w:numId w:val="4"/>
        </w:numPr>
        <w:spacing w:line="480" w:lineRule="auto"/>
      </w:pPr>
      <w:r w:rsidRPr="00941EDB">
        <w:t>Environmental friendliness.</w:t>
      </w:r>
    </w:p>
    <w:p w:rsidR="005D1B1D" w:rsidRPr="00941EDB" w:rsidRDefault="005D1B1D" w:rsidP="005D1B1D">
      <w:pPr>
        <w:pStyle w:val="NormalWeb"/>
        <w:numPr>
          <w:ilvl w:val="0"/>
          <w:numId w:val="4"/>
        </w:numPr>
        <w:spacing w:before="0" w:beforeAutospacing="0" w:after="0" w:afterAutospacing="0" w:line="480" w:lineRule="auto"/>
      </w:pPr>
      <w:r w:rsidRPr="00941EDB">
        <w:t>Energy independence.</w:t>
      </w:r>
    </w:p>
    <w:p w:rsidR="005D1B1D" w:rsidRPr="00941EDB" w:rsidRDefault="005D1B1D" w:rsidP="005D1B1D">
      <w:pPr>
        <w:spacing w:after="0" w:line="480" w:lineRule="auto"/>
        <w:jc w:val="both"/>
        <w:rPr>
          <w:rFonts w:ascii="Times New Roman" w:hAnsi="Times New Roman"/>
          <w:sz w:val="24"/>
          <w:szCs w:val="24"/>
        </w:rPr>
      </w:pPr>
      <w:r w:rsidRPr="00941EDB">
        <w:rPr>
          <w:rFonts w:ascii="Times New Roman" w:eastAsia="Times New Roman" w:hAnsi="Times New Roman" w:cs="Times New Roman"/>
          <w:sz w:val="24"/>
          <w:szCs w:val="24"/>
        </w:rPr>
        <w:t xml:space="preserve">One of the disadvantages of an inverter is the </w:t>
      </w:r>
      <w:r w:rsidRPr="00941EDB">
        <w:rPr>
          <w:rFonts w:ascii="Times New Roman" w:hAnsi="Times New Roman"/>
          <w:sz w:val="24"/>
          <w:szCs w:val="24"/>
        </w:rPr>
        <w:t>High initial cost, including solar panels, charge controllers, and batteries for solar-powered systems.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 </w:t>
      </w:r>
      <w:r w:rsidRPr="00941EDB">
        <w:rPr>
          <w:rFonts w:ascii="Times New Roman" w:eastAsia="Times New Roman" w:hAnsi="Times New Roman" w:cs="Times New Roman"/>
          <w:b/>
          <w:bCs/>
          <w:sz w:val="24"/>
          <w:szCs w:val="24"/>
        </w:rPr>
        <w:tab/>
        <w:t>Things to Consider Before Buying an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Output Waveform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i.</w:t>
      </w:r>
      <w:r w:rsidRPr="00941EDB">
        <w:rPr>
          <w:rFonts w:ascii="Times New Roman" w:eastAsia="Times New Roman" w:hAnsi="Times New Roman" w:cs="Times New Roman"/>
          <w:b/>
          <w:bCs/>
          <w:sz w:val="24"/>
          <w:szCs w:val="24"/>
        </w:rPr>
        <w:tab/>
        <w:t>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w:t>
      </w:r>
      <w:r w:rsidRPr="00941EDB">
        <w:rPr>
          <w:rFonts w:ascii="Times New Roman" w:eastAsia="Times New Roman" w:hAnsi="Times New Roman" w:cs="Times New Roman"/>
          <w:sz w:val="24"/>
          <w:szCs w:val="24"/>
        </w:rPr>
        <w:lastRenderedPageBreak/>
        <w:t>current won’t spoil your fan or tube light. In some rare cases, these square wave inverters have spoiled the speed control dimmers of ceiling fans. The main reason for this fault is high voltage output [6].</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2.6.1 </w:t>
      </w:r>
      <w:r w:rsidRPr="00941EDB">
        <w:rPr>
          <w:rFonts w:ascii="Times New Roman" w:eastAsia="Times New Roman" w:hAnsi="Times New Roman" w:cs="Times New Roman"/>
          <w:b/>
          <w:bCs/>
          <w:sz w:val="24"/>
          <w:szCs w:val="24"/>
        </w:rPr>
        <w:tab/>
        <w:t>Other Names of Square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Pure Sine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type of inverter will save your current bill compared to square wave inverters.</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lastRenderedPageBreak/>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5600" cy="1581150"/>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2.3: Pure sine wave</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No Fan Speed Difference and Noise in 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Output Frequency: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Output Voltage: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Output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Other things to consider when buying an inverter may include inverter size, warranty, durability, and portability, etc.</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2.7 </w:t>
      </w:r>
      <w:r w:rsidRPr="00941EDB">
        <w:rPr>
          <w:rFonts w:ascii="Times New Roman" w:eastAsia="Times New Roman" w:hAnsi="Times New Roman" w:cs="Times New Roman"/>
          <w:b/>
          <w:bCs/>
          <w:sz w:val="24"/>
          <w:szCs w:val="24"/>
        </w:rPr>
        <w:tab/>
        <w:t>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w:t>
      </w:r>
      <w:r w:rsidRPr="00941EDB">
        <w:rPr>
          <w:rFonts w:ascii="Times New Roman" w:eastAsia="Times New Roman" w:hAnsi="Times New Roman" w:cs="Times New Roman"/>
          <w:sz w:val="24"/>
          <w:szCs w:val="24"/>
        </w:rPr>
        <w:lastRenderedPageBreak/>
        <w:t>applications. The name ‘battery’ was coined by Benjamin Franklin for an arrangement of multiple “Leyden jars” by analogy to a battery of cannon.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 </w:t>
      </w:r>
      <w:r w:rsidRPr="00941EDB">
        <w:rPr>
          <w:rFonts w:ascii="Times New Roman" w:eastAsia="Times New Roman" w:hAnsi="Times New Roman" w:cs="Times New Roman"/>
          <w:b/>
          <w:bCs/>
          <w:sz w:val="24"/>
          <w:szCs w:val="24"/>
        </w:rPr>
        <w:tab/>
        <w:t>Types of Batteries</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Lead ACID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w:t>
      </w:r>
      <w:r w:rsidRPr="00941EDB">
        <w:rPr>
          <w:rFonts w:ascii="Times New Roman" w:eastAsia="Times New Roman" w:hAnsi="Times New Roman" w:cs="Times New Roman"/>
          <w:sz w:val="24"/>
          <w:szCs w:val="24"/>
        </w:rPr>
        <w:lastRenderedPageBreak/>
        <w:t>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Tubular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NOTE:</w:t>
      </w:r>
      <w:r w:rsidRPr="00941ED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2.8.1 </w:t>
      </w:r>
      <w:r w:rsidRPr="00941EDB">
        <w:rPr>
          <w:rFonts w:ascii="Times New Roman" w:eastAsia="Times New Roman" w:hAnsi="Times New Roman" w:cs="Times New Roman"/>
          <w:b/>
          <w:bCs/>
          <w:sz w:val="24"/>
          <w:szCs w:val="24"/>
        </w:rPr>
        <w:tab/>
        <w:t>Inverter Battery Connection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runtime of an inverter is dependent on the battery power and the amount of power being drawn from the inverter at a given time. As the amount of equipment using the inverter increases, the runtime will decrease. To prolong the runtime of an </w:t>
      </w:r>
      <w:r w:rsidRPr="00941EDB">
        <w:rPr>
          <w:rFonts w:ascii="Times New Roman" w:eastAsia="Times New Roman" w:hAnsi="Times New Roman" w:cs="Times New Roman"/>
          <w:sz w:val="24"/>
          <w:szCs w:val="24"/>
        </w:rPr>
        <w:lastRenderedPageBreak/>
        <w:t>inverter, additional batteries can be added to the inverter. When attempting to add more batteries to an inverter, there are two basic options for installation: series configuration and parallel configuration.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Series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3497"/>
                    <a:stretch/>
                  </pic:blipFill>
                  <pic:spPr bwMode="auto">
                    <a:xfrm>
                      <a:off x="0" y="0"/>
                      <a:ext cx="3417506" cy="17398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2.4: Batteries Connection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Parallel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8050" cy="1733550"/>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2.5: Diagram of Batteries Connections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line="480" w:lineRule="auto"/>
        <w:rPr>
          <w:sz w:val="24"/>
        </w:rPr>
      </w:pP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CHAPTER THREE</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5D1B1D" w:rsidRPr="00941EDB" w:rsidRDefault="005D1B1D" w:rsidP="005D1B1D">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5D1B1D" w:rsidRPr="00941EDB" w:rsidRDefault="005D1B1D" w:rsidP="005D1B1D">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5D1B1D" w:rsidRPr="00941EDB" w:rsidRDefault="005D1B1D" w:rsidP="005D1B1D">
      <w:pPr>
        <w:pStyle w:val="Heading4"/>
        <w:spacing w:before="0" w:beforeAutospacing="0" w:after="0" w:afterAutospacing="0" w:line="480" w:lineRule="auto"/>
        <w:jc w:val="both"/>
      </w:pPr>
      <w:r w:rsidRPr="00941EDB">
        <w:t xml:space="preserve">3.2.1 </w:t>
      </w:r>
      <w:r w:rsidRPr="00941EDB">
        <w:tab/>
        <w:t>Design Process</w:t>
      </w:r>
    </w:p>
    <w:p w:rsidR="005D1B1D" w:rsidRPr="00941EDB" w:rsidRDefault="005D1B1D" w:rsidP="005D1B1D">
      <w:pPr>
        <w:pStyle w:val="NormalWeb"/>
        <w:spacing w:before="0" w:beforeAutospacing="0" w:after="0" w:afterAutospacing="0" w:line="480" w:lineRule="auto"/>
        <w:jc w:val="both"/>
      </w:pPr>
      <w:r w:rsidRPr="00941EDB">
        <w:t>The design process begins with defining the system’s specifications: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Output Voltage:</w:t>
      </w:r>
      <w:r w:rsidRPr="00941EDB">
        <w:t xml:space="preserve"> 220V AC, 50Hz, pure sine wave.</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5D1B1D" w:rsidRPr="00941EDB" w:rsidRDefault="005D1B1D" w:rsidP="005D1B1D">
      <w:pPr>
        <w:pStyle w:val="NormalWeb"/>
        <w:spacing w:before="0" w:beforeAutospacing="0" w:after="0" w:afterAutospacing="0" w:line="480" w:lineRule="auto"/>
        <w:jc w:val="both"/>
      </w:pPr>
      <w:r w:rsidRPr="00941EDB">
        <w:lastRenderedPageBreak/>
        <w:t>The system comprises four primary subsystems: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Solar Photovoltaic (PV) Array:</w:t>
      </w:r>
      <w:r w:rsidRPr="00941EDB">
        <w:t xml:space="preserve"> Converts sunlight into DC electricity.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Battery Bank:</w:t>
      </w:r>
      <w:r w:rsidRPr="00941EDB">
        <w:t xml:space="preserve"> Stores energy for use during low or no sunlight periods.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5D1B1D" w:rsidRPr="00941EDB" w:rsidRDefault="005D1B1D" w:rsidP="005D1B1D">
      <w:pPr>
        <w:pStyle w:val="NormalWeb"/>
        <w:spacing w:before="0" w:beforeAutospacing="0" w:after="0" w:afterAutospacing="0" w:line="480" w:lineRule="auto"/>
        <w:jc w:val="both"/>
      </w:pPr>
      <w:r w:rsidRPr="00941EDB">
        <w:rPr>
          <w:rStyle w:val="Strong"/>
        </w:rPr>
        <w:t>Component Selection and Sizing:</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Solar PV Array:</w:t>
      </w:r>
      <w:r w:rsidRPr="00941ED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w:t>
      </w:r>
      <w:r w:rsidRPr="00941EDB">
        <w:lastRenderedPageBreak/>
        <w:t>cycle capability, ideal for solar applications. The capacity supports a 1600W load for approximately 1.5 hours (2400Wh ÷ 1600W) at full discharge, though the system is designed to maintain a 50% depth of discharge to extend battery life.</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5D1B1D" w:rsidRPr="00941EDB" w:rsidRDefault="005D1B1D" w:rsidP="005D1B1D">
      <w:pPr>
        <w:pStyle w:val="Heading4"/>
        <w:spacing w:before="0" w:beforeAutospacing="0" w:after="0" w:afterAutospacing="0" w:line="480" w:lineRule="auto"/>
        <w:jc w:val="both"/>
      </w:pPr>
      <w:r w:rsidRPr="00941EDB">
        <w:t xml:space="preserve">3.2.2 </w:t>
      </w:r>
      <w:r w:rsidRPr="00941EDB">
        <w:tab/>
        <w:t>Construction Process</w:t>
      </w:r>
    </w:p>
    <w:p w:rsidR="005D1B1D" w:rsidRPr="00941EDB" w:rsidRDefault="005D1B1D" w:rsidP="005D1B1D">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lastRenderedPageBreak/>
        <w:t>Transformer Construction:</w:t>
      </w:r>
      <w:r w:rsidRPr="00941ED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5D1B1D" w:rsidRPr="00941EDB" w:rsidRDefault="005D1B1D" w:rsidP="005D1B1D">
      <w:pPr>
        <w:pStyle w:val="NormalWeb"/>
        <w:spacing w:before="0" w:beforeAutospacing="0" w:after="0" w:afterAutospacing="0" w:line="480" w:lineRule="auto"/>
        <w:ind w:firstLine="720"/>
        <w:jc w:val="both"/>
      </w:pPr>
      <w:r w:rsidRPr="00941EDB">
        <w:lastRenderedPageBreak/>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5D1B1D" w:rsidRPr="00941EDB" w:rsidRDefault="00941EDB" w:rsidP="005D1B1D">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5D1B1D" w:rsidRPr="00941EDB" w:rsidRDefault="005D1B1D" w:rsidP="005D1B1D">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5D1B1D" w:rsidRPr="00941EDB" w:rsidRDefault="005D1B1D" w:rsidP="005D1B1D">
      <w:pPr>
        <w:pStyle w:val="Heading4"/>
        <w:spacing w:before="0" w:beforeAutospacing="0" w:after="0" w:afterAutospacing="0" w:line="480" w:lineRule="auto"/>
        <w:jc w:val="both"/>
      </w:pPr>
      <w:r w:rsidRPr="00941EDB">
        <w:t>3.3.1 Installation Steps</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lastRenderedPageBreak/>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5D1B1D" w:rsidRPr="00941EDB" w:rsidRDefault="005D1B1D" w:rsidP="005D1B1D">
      <w:pPr>
        <w:pStyle w:val="Heading4"/>
        <w:spacing w:before="0" w:beforeAutospacing="0" w:after="0" w:afterAutospacing="0" w:line="480" w:lineRule="auto"/>
        <w:jc w:val="both"/>
      </w:pPr>
      <w:r w:rsidRPr="00941EDB">
        <w:t xml:space="preserve">3.3.2 </w:t>
      </w:r>
      <w:r w:rsidRPr="00941EDB">
        <w:tab/>
        <w:t>Practical Considerations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w:t>
      </w:r>
      <w:r w:rsidRPr="00941EDB">
        <w:lastRenderedPageBreak/>
        <w:t>installation manual is written in simple language, with diagrams to assist technicians with limited formal training, ensuring accessibility in rural areas.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basic principle in terms of operation of a UPS is a device that can convert the chemical energy stored in a battery to electrical energy. Although the process of </w:t>
      </w:r>
      <w:r w:rsidRPr="00941EDB">
        <w:rPr>
          <w:rFonts w:ascii="Times New Roman" w:eastAsia="Times New Roman" w:hAnsi="Times New Roman" w:cs="Times New Roman"/>
          <w:sz w:val="24"/>
          <w:szCs w:val="24"/>
        </w:rPr>
        <w:lastRenderedPageBreak/>
        <w:t>conversion (inverting) requires some stages to be fulfilled, some of the stages are discussed next.</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w:t>
      </w:r>
      <w:r w:rsidRPr="00941EDB">
        <w:rPr>
          <w:rFonts w:ascii="Times New Roman" w:eastAsia="Times New Roman" w:hAnsi="Times New Roman" w:cs="Times New Roman"/>
          <w:sz w:val="24"/>
          <w:szCs w:val="24"/>
        </w:rPr>
        <w:lastRenderedPageBreak/>
        <w:t>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w:t>
      </w:r>
      <w:r w:rsidRPr="00941EDB">
        <w:rPr>
          <w:rFonts w:ascii="Times New Roman" w:eastAsia="Times New Roman" w:hAnsi="Times New Roman" w:cs="Times New Roman"/>
          <w:sz w:val="24"/>
          <w:szCs w:val="24"/>
        </w:rPr>
        <w:lastRenderedPageBreak/>
        <w:t>transformer, but to construct it, it is coupled with some components and follows some laws.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Specific magnetic loading “β” = 1.0 wb/m²</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Current</w:t>
      </w:r>
      <w:r w:rsidRPr="00941EDB">
        <w:rPr>
          <w:rFonts w:ascii="Times New Roman" w:eastAsia="Times New Roman" w:hAnsi="Times New Roman" w:cs="Times New Roman"/>
          <w:sz w:val="24"/>
          <w:szCs w:val="24"/>
        </w:rPr>
        <w:br/>
        <w:t>2222.2 / 24 ≈ 92.6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Determining the number of turns:</w:t>
      </w:r>
      <w:r w:rsidRPr="00941EDB">
        <w:rPr>
          <w:rFonts w:ascii="Times New Roman" w:eastAsia="Times New Roman" w:hAnsi="Times New Roman" w:cs="Times New Roman"/>
          <w:sz w:val="24"/>
          <w:szCs w:val="24"/>
        </w:rPr>
        <w:br/>
        <w:t>Assuming a similar transformer design, with Np ≈ 16 turns (rounded for simplicity), since the voltages remain the same.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Therefore, for Vs = 180, 240, 280 V:</w:t>
      </w:r>
      <w:r w:rsidRPr="00941EDB">
        <w:rPr>
          <w:rFonts w:ascii="Times New Roman" w:eastAsia="Times New Roman" w:hAnsi="Times New Roman" w:cs="Times New Roman"/>
          <w:sz w:val="24"/>
          <w:szCs w:val="24"/>
        </w:rPr>
        <w:br/>
        <w:t>Given Np = 16</w:t>
      </w:r>
      <w:r w:rsidRPr="00941EDB">
        <w:rPr>
          <w:rFonts w:ascii="Times New Roman" w:eastAsia="Times New Roman" w:hAnsi="Times New Roman" w:cs="Times New Roman"/>
          <w:sz w:val="24"/>
          <w:szCs w:val="24"/>
        </w:rPr>
        <w:br/>
        <w:t>Vp = 24 V</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180 V</w:t>
      </w:r>
      <w:r w:rsidRPr="00941EDB">
        <w:rPr>
          <w:rFonts w:ascii="Times New Roman" w:eastAsia="Times New Roman" w:hAnsi="Times New Roman" w:cs="Times New Roman"/>
          <w:sz w:val="24"/>
          <w:szCs w:val="24"/>
        </w:rPr>
        <w:br/>
        <w:t>Ns = (180 / 24) * 16 = 120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240 V</w:t>
      </w:r>
      <w:r w:rsidRPr="00941EDB">
        <w:rPr>
          <w:rFonts w:ascii="Times New Roman" w:eastAsia="Times New Roman" w:hAnsi="Times New Roman" w:cs="Times New Roman"/>
          <w:sz w:val="24"/>
          <w:szCs w:val="24"/>
        </w:rPr>
        <w:br/>
        <w:t>Ns = (240 / 24) * 16 = 160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280 V</w:t>
      </w:r>
      <w:r w:rsidRPr="00941EDB">
        <w:rPr>
          <w:rFonts w:ascii="Times New Roman" w:eastAsia="Times New Roman" w:hAnsi="Times New Roman" w:cs="Times New Roman"/>
          <w:sz w:val="24"/>
          <w:szCs w:val="24"/>
        </w:rPr>
        <w:br/>
        <w:t>Ns = (280 / 24) * 16 ≈ 187 turns</w:t>
      </w: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 </w:t>
      </w:r>
      <w:r w:rsidRPr="00941EDB">
        <w:rPr>
          <w:rFonts w:ascii="Times New Roman" w:eastAsia="Times New Roman" w:hAnsi="Times New Roman" w:cs="Times New Roman"/>
          <w:b/>
          <w:bCs/>
          <w:sz w:val="24"/>
          <w:szCs w:val="24"/>
        </w:rPr>
        <w:tab/>
        <w:t>Circuit Diagram of the Project</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1858" cy="5571051"/>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3.7.1 </w:t>
      </w:r>
      <w:r w:rsidRPr="00941EDB">
        <w:rPr>
          <w:rFonts w:ascii="Times New Roman" w:eastAsia="Times New Roman" w:hAnsi="Times New Roman" w:cs="Times New Roman"/>
          <w:b/>
          <w:bCs/>
          <w:sz w:val="24"/>
          <w:szCs w:val="24"/>
        </w:rPr>
        <w:tab/>
        <w:t>Circuit Diagram Explanation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5D1B1D" w:rsidRPr="00941EDB" w:rsidRDefault="005D1B1D" w:rsidP="005D1B1D">
      <w:pPr>
        <w:spacing w:line="480" w:lineRule="auto"/>
        <w:rPr>
          <w:sz w:val="24"/>
        </w:rPr>
      </w:pPr>
      <w:r w:rsidRPr="00941EDB">
        <w:rPr>
          <w:sz w:val="24"/>
        </w:rPr>
        <w:br w:type="page"/>
      </w:r>
    </w:p>
    <w:p w:rsidR="005D1B1D" w:rsidRPr="00941EDB" w:rsidRDefault="005D1B1D" w:rsidP="005D1B1D">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lastRenderedPageBreak/>
        <w:t>CHAPTER FOUR</w:t>
      </w:r>
    </w:p>
    <w:p w:rsidR="005D1B1D" w:rsidRPr="00941EDB" w:rsidRDefault="00941EDB" w:rsidP="005D1B1D">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16672-1/sp) initializes and begins executing its programmed instructions.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lastRenderedPageBreak/>
        <w:t>The system indicator provides visual or audible feedback to the user about the status of the inverter system, indicating whether it's operating normally, in standby mode, or experiencing an issue.</w:t>
      </w:r>
    </w:p>
    <w:p w:rsidR="005D1B1D" w:rsidRPr="00941EDB" w:rsidRDefault="005D1B1D" w:rsidP="005D1B1D">
      <w:pPr>
        <w:pStyle w:val="NoSpacing"/>
        <w:numPr>
          <w:ilvl w:val="0"/>
          <w:numId w:val="14"/>
        </w:numPr>
        <w:spacing w:line="480" w:lineRule="auto"/>
        <w:jc w:val="both"/>
        <w:rPr>
          <w:rFonts w:ascii="Times New Roman" w:hAnsi="Times New Roman"/>
          <w:b/>
          <w:sz w:val="24"/>
          <w:szCs w:val="24"/>
        </w:rPr>
      </w:pPr>
      <w:r w:rsidRPr="00941EDB">
        <w:rPr>
          <w:rFonts w:ascii="Times New Roman" w:hAnsi="Times New Roman"/>
          <w:bCs/>
          <w:sz w:val="24"/>
          <w:szCs w:val="24"/>
        </w:rPr>
        <w:t>The processor  incorporates a feedback control loops to adjust the PWM signals based on real-time measurements of output voltage and frequency, ensuring stable and accurate output under varying load conditions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a ups is providing surge protection and battery backup. The protected equipment is normally connected directly to incoming utility </w:t>
      </w:r>
      <w:r w:rsidRPr="00941EDB">
        <w:rPr>
          <w:rFonts w:ascii="Times New Roman" w:hAnsi="Times New Roman"/>
          <w:sz w:val="24"/>
          <w:szCs w:val="24"/>
        </w:rPr>
        <w:lastRenderedPageBreak/>
        <w:t xml:space="preserve">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5D1B1D" w:rsidRPr="00941EDB" w:rsidRDefault="005D1B1D" w:rsidP="005D1B1D">
      <w:pPr>
        <w:spacing w:line="480" w:lineRule="auto"/>
        <w:rPr>
          <w:rFonts w:ascii="Times New Roman" w:eastAsia="Calibri" w:hAnsi="Times New Roman" w:cs="Times New Roman"/>
          <w:b/>
          <w:sz w:val="24"/>
          <w:szCs w:val="24"/>
        </w:rPr>
      </w:pPr>
      <w:r w:rsidRPr="00941EDB">
        <w:rPr>
          <w:b/>
          <w:sz w:val="24"/>
        </w:rPr>
        <w:br w:type="page"/>
      </w:r>
    </w:p>
    <w:p w:rsidR="005D1B1D" w:rsidRPr="00941EDB" w:rsidRDefault="005D1B1D" w:rsidP="005D1B1D">
      <w:pPr>
        <w:pStyle w:val="Default"/>
        <w:spacing w:line="480" w:lineRule="auto"/>
        <w:jc w:val="both"/>
        <w:rPr>
          <w:i/>
          <w:color w:val="auto"/>
        </w:rPr>
      </w:pPr>
      <w:r w:rsidRPr="00941EDB">
        <w:rPr>
          <w:b/>
          <w:color w:val="auto"/>
        </w:rPr>
        <w:lastRenderedPageBreak/>
        <w:t xml:space="preserve">4.2 </w:t>
      </w:r>
      <w:r w:rsidRPr="00941EDB">
        <w:rPr>
          <w:b/>
          <w:color w:val="auto"/>
        </w:rPr>
        <w:tab/>
        <w:t>RESULTS</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0288"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6">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41EDB">
        <w:rPr>
          <w:noProof/>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7">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1B1D" w:rsidRPr="00941EDB" w:rsidRDefault="005D1B1D" w:rsidP="005D1B1D">
      <w:pPr>
        <w:pStyle w:val="Default"/>
        <w:spacing w:line="480" w:lineRule="auto"/>
        <w:jc w:val="both"/>
      </w:pPr>
      <w:r w:rsidRPr="00941EDB">
        <w:t>(a)</w:t>
      </w:r>
      <w:r w:rsidRPr="00941EDB">
        <w:tab/>
      </w:r>
      <w:r w:rsidRPr="00941EDB">
        <w:tab/>
      </w:r>
      <w:r w:rsidRPr="00941EDB">
        <w:tab/>
      </w:r>
      <w:r w:rsidRPr="00941EDB">
        <w:tab/>
      </w:r>
      <w:r w:rsidRPr="00941EDB">
        <w:tab/>
      </w:r>
      <w:r w:rsidRPr="00941EDB">
        <w:tab/>
        <w:t>(b)</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8">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41EDB">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9">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pStyle w:val="Default"/>
        <w:spacing w:line="480" w:lineRule="auto"/>
        <w:jc w:val="both"/>
      </w:pPr>
    </w:p>
    <w:p w:rsidR="005D1B1D" w:rsidRPr="00941EDB" w:rsidRDefault="005D1B1D" w:rsidP="005D1B1D">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t>(c)</w:t>
      </w:r>
    </w:p>
    <w:p w:rsidR="005D1B1D" w:rsidRPr="00941EDB" w:rsidRDefault="005D1B1D" w:rsidP="005D1B1D">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5D1B1D" w:rsidRPr="00941EDB" w:rsidRDefault="005D1B1D" w:rsidP="005D1B1D">
      <w:pPr>
        <w:pStyle w:val="Default"/>
        <w:spacing w:line="480" w:lineRule="auto"/>
        <w:jc w:val="both"/>
        <w:rPr>
          <w:color w:val="auto"/>
        </w:rPr>
      </w:pPr>
    </w:p>
    <w:p w:rsidR="005D1B1D" w:rsidRPr="00941EDB" w:rsidRDefault="00003205" w:rsidP="005D1B1D">
      <w:pPr>
        <w:pStyle w:val="Default"/>
        <w:spacing w:line="480" w:lineRule="auto"/>
        <w:jc w:val="both"/>
      </w:pPr>
      <w:r>
        <w:rPr>
          <w:noProof/>
        </w:rPr>
        <w:lastRenderedPageBreak/>
        <w:pict>
          <v:shapetype id="_x0000_t202" coordsize="21600,21600" o:spt="202" path="m,l,21600r21600,l21600,xe">
            <v:stroke joinstyle="miter"/>
            <v:path gradientshapeok="t" o:connecttype="rect"/>
          </v:shapetype>
          <v:shape id="Text Box 50" o:spid="_x0000_s1027" type="#_x0000_t202" style="position:absolute;left:0;text-align:left;margin-left:221.3pt;margin-top:218.75pt;width:30.7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5D1B1D" w:rsidRDefault="005D1B1D" w:rsidP="005D1B1D">
                  <w:r>
                    <w:t>(a)</w:t>
                  </w:r>
                </w:p>
              </w:txbxContent>
            </v:textbox>
          </v:shape>
        </w:pict>
      </w:r>
      <w:r w:rsidR="005D1B1D" w:rsidRPr="00941EDB">
        <w:rPr>
          <w:noProof/>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349854" cy="2896791"/>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p>
    <w:p w:rsidR="005D1B1D" w:rsidRPr="00941EDB" w:rsidRDefault="00003205" w:rsidP="00941EDB">
      <w:pPr>
        <w:pStyle w:val="Default"/>
        <w:spacing w:line="480" w:lineRule="auto"/>
      </w:pPr>
      <w:r>
        <w:rPr>
          <w:noProof/>
        </w:rPr>
        <w:pict>
          <v:shape id="Text Box 51" o:spid="_x0000_s1028" type="#_x0000_t202" style="position:absolute;margin-left:228pt;margin-top:258.6pt;width:30.75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5D1B1D" w:rsidRDefault="005D1B1D" w:rsidP="005D1B1D">
                  <w:r>
                    <w:t>(b)</w:t>
                  </w:r>
                </w:p>
              </w:txbxContent>
            </v:textbox>
          </v:shape>
        </w:pict>
      </w:r>
      <w:r w:rsidR="005D1B1D" w:rsidRPr="00941EDB">
        <w:rPr>
          <w:noProof/>
        </w:rPr>
        <w:drawing>
          <wp:inline distT="0" distB="0" distL="0" distR="0">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6083199" cy="3347630"/>
                    </a:xfrm>
                    <a:prstGeom prst="rect">
                      <a:avLst/>
                    </a:prstGeom>
                    <a:noFill/>
                    <a:ln>
                      <a:noFill/>
                    </a:ln>
                  </pic:spPr>
                </pic:pic>
              </a:graphicData>
            </a:graphic>
          </wp:inline>
        </w:drawing>
      </w: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p>
    <w:p w:rsidR="005D1B1D" w:rsidRPr="00941EDB" w:rsidRDefault="00003205" w:rsidP="005D1B1D">
      <w:pPr>
        <w:pStyle w:val="Default"/>
        <w:spacing w:line="480" w:lineRule="auto"/>
        <w:jc w:val="both"/>
      </w:pPr>
      <w:r>
        <w:rPr>
          <w:noProof/>
        </w:rPr>
        <w:pict>
          <v:shape id="Text Box 52" o:spid="_x0000_s1029" type="#_x0000_t202" style="position:absolute;left:0;text-align:left;margin-left:234pt;margin-top:260pt;width:30.75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5D1B1D" w:rsidRDefault="005D1B1D" w:rsidP="005D1B1D">
                  <w:r>
                    <w:t>(c)</w:t>
                  </w:r>
                </w:p>
              </w:txbxContent>
            </v:textbox>
          </v:shape>
        </w:pict>
      </w:r>
      <w:r w:rsidR="005D1B1D" w:rsidRPr="00941EDB">
        <w:rPr>
          <w:noProof/>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03459" cy="3402396"/>
                    </a:xfrm>
                    <a:prstGeom prst="rect">
                      <a:avLst/>
                    </a:prstGeom>
                    <a:noFill/>
                    <a:ln>
                      <a:noFill/>
                    </a:ln>
                  </pic:spPr>
                </pic:pic>
              </a:graphicData>
            </a:graphic>
          </wp:inline>
        </w:drawing>
      </w:r>
    </w:p>
    <w:p w:rsidR="005D1B1D" w:rsidRPr="00941EDB" w:rsidRDefault="00003205" w:rsidP="005D1B1D">
      <w:pPr>
        <w:pStyle w:val="Default"/>
        <w:spacing w:line="480" w:lineRule="auto"/>
        <w:jc w:val="both"/>
        <w:rPr>
          <w:color w:val="auto"/>
        </w:rPr>
      </w:pPr>
      <w:r w:rsidRPr="00003205">
        <w:rPr>
          <w:noProof/>
        </w:rPr>
        <w:lastRenderedPageBreak/>
        <w:pict>
          <v:shape id="Text Box 53" o:spid="_x0000_s1030" type="#_x0000_t202" style="position:absolute;left:0;text-align:left;margin-left:231pt;margin-top:261.2pt;width:30.7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5D1B1D" w:rsidRDefault="005D1B1D" w:rsidP="005D1B1D">
                  <w:r>
                    <w:t>(d)</w:t>
                  </w:r>
                </w:p>
              </w:txbxContent>
            </v:textbox>
          </v:shape>
        </w:pict>
      </w:r>
      <w:r w:rsidR="005D1B1D" w:rsidRPr="00941EDB">
        <w:rPr>
          <w:noProof/>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98502" cy="3411917"/>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rPr>
          <w:b/>
          <w:color w:val="auto"/>
        </w:rPr>
      </w:pPr>
      <w:r w:rsidRPr="00941EDB">
        <w:rPr>
          <w:b/>
          <w:color w:val="auto"/>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978"/>
        <w:gridCol w:w="1413"/>
        <w:gridCol w:w="2105"/>
        <w:gridCol w:w="2699"/>
      </w:tblGrid>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Model</w:t>
            </w:r>
          </w:p>
        </w:tc>
        <w:tc>
          <w:tcPr>
            <w:tcW w:w="9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1</w:t>
            </w:r>
          </w:p>
        </w:tc>
        <w:tc>
          <w:tcPr>
            <w:tcW w:w="9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941EDB" w:rsidRDefault="00941EDB" w:rsidP="00941EDB">
      <w:pPr>
        <w:pStyle w:val="Default"/>
        <w:jc w:val="both"/>
        <w:rPr>
          <w:i/>
          <w:color w:val="auto"/>
        </w:rPr>
      </w:pPr>
    </w:p>
    <w:p w:rsidR="005D1B1D" w:rsidRPr="00941EDB" w:rsidRDefault="005D1B1D" w:rsidP="00941EDB">
      <w:pPr>
        <w:pStyle w:val="Default"/>
        <w:jc w:val="both"/>
        <w:rPr>
          <w:i/>
          <w:color w:val="auto"/>
        </w:rPr>
      </w:pPr>
      <w:r w:rsidRPr="00941EDB">
        <w:rPr>
          <w:i/>
          <w:color w:val="auto"/>
        </w:rPr>
        <w:t xml:space="preserve">a. Predictors (Constant), Load Output Current Level, Measurement Time, Load </w:t>
      </w:r>
      <w:r w:rsidR="00941EDB">
        <w:rPr>
          <w:i/>
          <w:color w:val="auto"/>
        </w:rPr>
        <w:tab/>
      </w:r>
      <w:r w:rsidRPr="00941EDB">
        <w:rPr>
          <w:i/>
          <w:color w:val="auto"/>
        </w:rPr>
        <w:t>Output Voltage Level</w:t>
      </w:r>
    </w:p>
    <w:p w:rsidR="00941EDB" w:rsidRDefault="00941EDB">
      <w:pPr>
        <w:spacing w:after="200" w:line="276" w:lineRule="auto"/>
        <w:rPr>
          <w:rFonts w:ascii="Times New Roman" w:eastAsia="Calibri" w:hAnsi="Times New Roman" w:cs="Times New Roman"/>
          <w:sz w:val="24"/>
          <w:szCs w:val="24"/>
        </w:rPr>
      </w:pPr>
      <w:r>
        <w:br w:type="page"/>
      </w:r>
    </w:p>
    <w:p w:rsidR="005D1B1D" w:rsidRPr="00941EDB" w:rsidRDefault="005D1B1D" w:rsidP="00941EDB">
      <w:pPr>
        <w:pStyle w:val="Default"/>
        <w:jc w:val="both"/>
        <w:rPr>
          <w:color w:val="auto"/>
        </w:rPr>
      </w:pPr>
      <w:r w:rsidRPr="00941EDB">
        <w:rPr>
          <w:color w:val="auto"/>
        </w:rPr>
        <w:lastRenderedPageBreak/>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5"/>
        <w:gridCol w:w="3265"/>
        <w:gridCol w:w="900"/>
        <w:gridCol w:w="1080"/>
        <w:gridCol w:w="1930"/>
        <w:gridCol w:w="810"/>
        <w:gridCol w:w="723"/>
      </w:tblGrid>
      <w:tr w:rsidR="005D1B1D" w:rsidRPr="00941EDB" w:rsidTr="001921A5">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5D1B1D" w:rsidRPr="00941EDB" w:rsidTr="001921A5">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r>
      <w:tr w:rsidR="005D1B1D" w:rsidRPr="00941EDB" w:rsidTr="001921A5">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5D1B1D" w:rsidRPr="00941EDB" w:rsidRDefault="005D1B1D" w:rsidP="005D1B1D">
      <w:pPr>
        <w:pStyle w:val="Default"/>
        <w:spacing w:line="480" w:lineRule="auto"/>
        <w:jc w:val="both"/>
        <w:rPr>
          <w:b/>
          <w:color w:val="auto"/>
        </w:rPr>
      </w:pPr>
      <w:r w:rsidRPr="00941EDB">
        <w:rPr>
          <w:i/>
        </w:rPr>
        <w:t>a.    Dependent Variable: Perfomance Level</w:t>
      </w:r>
    </w:p>
    <w:p w:rsidR="005D1B1D" w:rsidRPr="00941EDB" w:rsidRDefault="005D1B1D" w:rsidP="005D1B1D">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5D1B1D" w:rsidRPr="00941EDB" w:rsidRDefault="005D1B1D" w:rsidP="005D1B1D">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w:t>
      </w:r>
      <w:r w:rsidRPr="00941EDB">
        <w:rPr>
          <w:color w:val="auto"/>
        </w:rPr>
        <w:lastRenderedPageBreak/>
        <w:t xml:space="preserve">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7pt;height:18.4pt" o:ole="">
            <v:imagedata r:id="rId24" o:title=""/>
          </v:shape>
          <o:OLEObject Type="Embed" ProgID="Equation.3" ShapeID="_x0000_i1026" DrawAspect="Content" ObjectID="_1812187711" r:id="rId25"/>
        </w:object>
      </w:r>
      <w:r w:rsidRPr="00941EDB">
        <w:tab/>
      </w:r>
      <w:r w:rsidRPr="00941EDB">
        <w:tab/>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 xml:space="preserve">where </w:t>
      </w:r>
      <w:r w:rsidRPr="00941EDB">
        <w:rPr>
          <w:rFonts w:ascii="Times New Roman" w:hAnsi="Times New Roman"/>
          <w:i/>
          <w:sz w:val="24"/>
          <w:szCs w:val="24"/>
        </w:rPr>
        <w:t xml:space="preserve">P(invt)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7" type="#_x0000_t75" style="width:270.4pt;height:18.4pt" o:ole="">
            <v:imagedata r:id="rId26" o:title=""/>
          </v:shape>
          <o:OLEObject Type="Embed" ProgID="Equation.3" ShapeID="_x0000_i1027" DrawAspect="Content" ObjectID="_1812187712" r:id="rId27"/>
        </w:object>
      </w:r>
      <w:r w:rsidR="00941EDB">
        <w:rPr>
          <w:rFonts w:ascii="Times New Roman" w:hAnsi="Times New Roman"/>
          <w:sz w:val="24"/>
          <w:szCs w:val="24"/>
        </w:rPr>
        <w:tab/>
      </w:r>
      <w:r w:rsidR="00941EDB">
        <w:rPr>
          <w:rFonts w:ascii="Times New Roman" w:hAnsi="Times New Roman"/>
          <w:sz w:val="24"/>
          <w:szCs w:val="24"/>
        </w:rPr>
        <w:tab/>
      </w:r>
      <w:r w:rsidRPr="00941EDB">
        <w:rPr>
          <w:rFonts w:ascii="Times New Roman" w:hAnsi="Times New Roman"/>
          <w:sz w:val="24"/>
          <w:szCs w:val="24"/>
        </w:rPr>
        <w:tab/>
        <w:t>2</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lastRenderedPageBreak/>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line="480" w:lineRule="auto"/>
        <w:jc w:val="center"/>
        <w:rPr>
          <w:rFonts w:ascii="Times New Roman" w:hAnsi="Times New Roman"/>
          <w:b/>
          <w:sz w:val="24"/>
          <w:szCs w:val="24"/>
        </w:rPr>
      </w:pPr>
      <w:r w:rsidRPr="00941EDB">
        <w:rPr>
          <w:rFonts w:ascii="Times New Roman" w:hAnsi="Times New Roman"/>
          <w:b/>
          <w:sz w:val="24"/>
          <w:szCs w:val="24"/>
        </w:rPr>
        <w:lastRenderedPageBreak/>
        <w:t>CHAPTER FIVE</w:t>
      </w:r>
    </w:p>
    <w:p w:rsidR="005D1B1D" w:rsidRPr="00941EDB" w:rsidRDefault="005D1B1D" w:rsidP="005D1B1D">
      <w:pPr>
        <w:spacing w:after="0" w:line="480" w:lineRule="auto"/>
        <w:rPr>
          <w:rFonts w:ascii="Times New Roman" w:hAnsi="Times New Roman"/>
          <w:b/>
          <w:sz w:val="24"/>
          <w:szCs w:val="24"/>
        </w:rPr>
      </w:pPr>
      <w:r w:rsidRPr="00941EDB">
        <w:rPr>
          <w:rFonts w:ascii="Times New Roman" w:hAnsi="Times New Roman"/>
          <w:b/>
          <w:sz w:val="24"/>
          <w:szCs w:val="24"/>
        </w:rPr>
        <w:t xml:space="preserve">5.1 </w:t>
      </w:r>
      <w:r w:rsidRPr="00941EDB">
        <w:rPr>
          <w:rFonts w:ascii="Times New Roman" w:hAnsi="Times New Roman"/>
          <w:b/>
          <w:sz w:val="24"/>
          <w:szCs w:val="24"/>
        </w:rPr>
        <w:tab/>
      </w:r>
      <w:r w:rsidR="00941EDB" w:rsidRPr="00941EDB">
        <w:rPr>
          <w:rFonts w:ascii="Times New Roman" w:hAnsi="Times New Roman"/>
          <w:b/>
          <w:sz w:val="24"/>
          <w:szCs w:val="24"/>
        </w:rPr>
        <w:t>Conclusion</w:t>
      </w:r>
    </w:p>
    <w:p w:rsidR="005D1B1D" w:rsidRPr="00941EDB" w:rsidRDefault="005D1B1D" w:rsidP="005D1B1D">
      <w:pPr>
        <w:pStyle w:val="NormalWeb"/>
        <w:spacing w:before="0" w:beforeAutospacing="0" w:after="0" w:afterAutospacing="0" w:line="480" w:lineRule="auto"/>
        <w:ind w:firstLine="720"/>
        <w:jc w:val="both"/>
      </w:pPr>
      <w:r w:rsidRPr="00941EDB">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w:t>
      </w:r>
      <w:r w:rsidRPr="00941EDB">
        <w:lastRenderedPageBreak/>
        <w:t>harmonic distortion (THD) below 3%, ensures compatibility with sensitive electronics, making the system a viable alternative to imported solutions.</w:t>
      </w:r>
    </w:p>
    <w:p w:rsidR="00941EDB" w:rsidRDefault="005D1B1D" w:rsidP="005D1B1D">
      <w:pPr>
        <w:pStyle w:val="NormalWeb"/>
        <w:spacing w:before="0" w:beforeAutospacing="0" w:after="0" w:afterAutospacing="0" w:line="480" w:lineRule="auto"/>
        <w:jc w:val="both"/>
      </w:pPr>
      <w:r w:rsidRPr="00941EDB">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D1B1D" w:rsidRPr="00941EDB" w:rsidRDefault="005D1B1D" w:rsidP="00941EDB">
      <w:pPr>
        <w:pStyle w:val="NormalWeb"/>
        <w:spacing w:before="0" w:beforeAutospacing="0" w:after="0" w:afterAutospacing="0" w:line="480" w:lineRule="auto"/>
        <w:ind w:firstLine="720"/>
        <w:jc w:val="both"/>
      </w:pPr>
      <w:r w:rsidRPr="00941EDB">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D1B1D" w:rsidRPr="00941EDB" w:rsidRDefault="005D1B1D" w:rsidP="005D1B1D">
      <w:pPr>
        <w:pStyle w:val="NormalWeb"/>
        <w:spacing w:before="0" w:beforeAutospacing="0" w:after="0" w:afterAutospacing="0" w:line="480" w:lineRule="auto"/>
        <w:ind w:firstLine="720"/>
        <w:jc w:val="both"/>
      </w:pPr>
      <w:r w:rsidRPr="00941EDB">
        <w:t xml:space="preserve">The project also highlights the limitations of relying on foreign-made inverters, which often suffer from unreliability, high maintenance costs, and incompatibility with local conditions. By developing a performance evaluation model independent of </w:t>
      </w:r>
      <w:r w:rsidRPr="00941EDB">
        <w:lastRenderedPageBreak/>
        <w:t>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D1B1D" w:rsidRPr="00941EDB" w:rsidRDefault="005D1B1D" w:rsidP="005D1B1D">
      <w:pPr>
        <w:pStyle w:val="NormalWeb"/>
        <w:spacing w:before="0" w:beforeAutospacing="0" w:after="0" w:afterAutospacing="0" w:line="480" w:lineRule="auto"/>
        <w:ind w:firstLine="720"/>
        <w:jc w:val="both"/>
      </w:pPr>
      <w:r w:rsidRPr="00941EDB">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D1B1D" w:rsidRPr="00941EDB" w:rsidRDefault="005D1B1D" w:rsidP="005D1B1D">
      <w:pPr>
        <w:pStyle w:val="Heading3"/>
        <w:spacing w:before="0" w:beforeAutospacing="0" w:after="0" w:afterAutospacing="0" w:line="480" w:lineRule="auto"/>
        <w:jc w:val="both"/>
        <w:rPr>
          <w:sz w:val="24"/>
        </w:rPr>
      </w:pPr>
      <w:r w:rsidRPr="00941EDB">
        <w:rPr>
          <w:sz w:val="24"/>
        </w:rPr>
        <w:t xml:space="preserve">5.2 </w:t>
      </w:r>
      <w:r w:rsidRPr="00941EDB">
        <w:rPr>
          <w:sz w:val="24"/>
        </w:rPr>
        <w:tab/>
      </w:r>
      <w:r w:rsidR="00941EDB" w:rsidRPr="00941EDB">
        <w:rPr>
          <w:sz w:val="24"/>
        </w:rPr>
        <w:t>Recommendation</w:t>
      </w:r>
    </w:p>
    <w:p w:rsidR="005D1B1D" w:rsidRPr="00941EDB" w:rsidRDefault="005D1B1D" w:rsidP="005D1B1D">
      <w:pPr>
        <w:pStyle w:val="NormalWeb"/>
        <w:spacing w:before="0" w:beforeAutospacing="0" w:after="0" w:afterAutospacing="0" w:line="480" w:lineRule="auto"/>
        <w:ind w:firstLine="720"/>
        <w:jc w:val="both"/>
      </w:pPr>
      <w:r w:rsidRPr="00941EDB">
        <w:t xml:space="preserve">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w:t>
      </w:r>
      <w:r w:rsidRPr="00941EDB">
        <w:lastRenderedPageBreak/>
        <w:t>achievement and enhance the scalability and impact of similar initiatives, several recommendations are proposed for future work and policy considerations.</w:t>
      </w:r>
    </w:p>
    <w:p w:rsidR="005D1B1D" w:rsidRPr="00941EDB" w:rsidRDefault="005D1B1D" w:rsidP="005D1B1D">
      <w:pPr>
        <w:pStyle w:val="NormalWeb"/>
        <w:numPr>
          <w:ilvl w:val="0"/>
          <w:numId w:val="15"/>
        </w:numPr>
        <w:spacing w:before="0" w:beforeAutospacing="0" w:after="0" w:afterAutospacing="0" w:line="480" w:lineRule="auto"/>
        <w:jc w:val="both"/>
      </w:pPr>
      <w:r w:rsidRPr="00941EDB">
        <w:rPr>
          <w:rStyle w:val="Strong"/>
        </w:rPr>
        <w:t>Enhancement of Local Component Development:</w:t>
      </w:r>
      <w:r w:rsidRPr="00941EDB">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5D1B1D" w:rsidRPr="00941EDB" w:rsidRDefault="005D1B1D" w:rsidP="00941EDB">
      <w:pPr>
        <w:spacing w:after="0" w:line="480" w:lineRule="auto"/>
        <w:ind w:left="360"/>
        <w:jc w:val="both"/>
        <w:rPr>
          <w:rFonts w:ascii="Times New Roman" w:hAnsi="Times New Roman"/>
          <w:sz w:val="24"/>
        </w:rPr>
      </w:pPr>
    </w:p>
    <w:p w:rsidR="005D1B1D" w:rsidRPr="00941EDB" w:rsidRDefault="005D1B1D" w:rsidP="005D1B1D">
      <w:pPr>
        <w:spacing w:line="480" w:lineRule="auto"/>
        <w:rPr>
          <w:sz w:val="24"/>
        </w:rPr>
      </w:pPr>
    </w:p>
    <w:p w:rsidR="005D1B1D" w:rsidRPr="00941EDB" w:rsidRDefault="005D1B1D" w:rsidP="005D1B1D">
      <w:pPr>
        <w:spacing w:line="480" w:lineRule="auto"/>
        <w:rPr>
          <w:rFonts w:ascii="Times New Roman" w:hAnsi="Times New Roman" w:cs="Times New Roman"/>
          <w:b/>
          <w:bCs/>
          <w:sz w:val="24"/>
          <w:szCs w:val="32"/>
        </w:rPr>
      </w:pPr>
    </w:p>
    <w:p w:rsidR="005D1B1D" w:rsidRPr="00941EDB" w:rsidRDefault="005D1B1D" w:rsidP="005D1B1D">
      <w:pPr>
        <w:spacing w:line="480" w:lineRule="auto"/>
        <w:rPr>
          <w:sz w:val="24"/>
        </w:rPr>
      </w:pPr>
    </w:p>
    <w:p w:rsidR="00CE7400" w:rsidRPr="00941EDB" w:rsidRDefault="00CE7400" w:rsidP="005D1B1D">
      <w:pPr>
        <w:spacing w:line="480" w:lineRule="auto"/>
        <w:rPr>
          <w:sz w:val="24"/>
        </w:rPr>
      </w:pPr>
    </w:p>
    <w:sectPr w:rsidR="00CE7400" w:rsidRPr="00941EDB" w:rsidSect="00D765A9">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278" w:rsidRDefault="00081278" w:rsidP="00D765A9">
      <w:pPr>
        <w:spacing w:after="0" w:line="240" w:lineRule="auto"/>
      </w:pPr>
      <w:r>
        <w:separator/>
      </w:r>
    </w:p>
  </w:endnote>
  <w:endnote w:type="continuationSeparator" w:id="1">
    <w:p w:rsidR="00081278" w:rsidRDefault="00081278" w:rsidP="00D76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003205"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end"/>
    </w:r>
  </w:p>
  <w:p w:rsidR="00D765A9" w:rsidRDefault="00D7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003205"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separate"/>
    </w:r>
    <w:r w:rsidR="000528C7">
      <w:rPr>
        <w:rStyle w:val="PageNumber"/>
        <w:noProof/>
      </w:rPr>
      <w:t>v</w:t>
    </w:r>
    <w:r>
      <w:rPr>
        <w:rStyle w:val="PageNumber"/>
      </w:rPr>
      <w:fldChar w:fldCharType="end"/>
    </w:r>
  </w:p>
  <w:p w:rsidR="00D765A9" w:rsidRDefault="00D7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278" w:rsidRDefault="00081278" w:rsidP="00D765A9">
      <w:pPr>
        <w:spacing w:after="0" w:line="240" w:lineRule="auto"/>
      </w:pPr>
      <w:r>
        <w:separator/>
      </w:r>
    </w:p>
  </w:footnote>
  <w:footnote w:type="continuationSeparator" w:id="1">
    <w:p w:rsidR="00081278" w:rsidRDefault="00081278" w:rsidP="00D76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1B1D"/>
    <w:rsid w:val="00003205"/>
    <w:rsid w:val="000528C7"/>
    <w:rsid w:val="00081278"/>
    <w:rsid w:val="00365CA3"/>
    <w:rsid w:val="00377FBD"/>
    <w:rsid w:val="004A7194"/>
    <w:rsid w:val="004C0F59"/>
    <w:rsid w:val="0055088E"/>
    <w:rsid w:val="005D1B1D"/>
    <w:rsid w:val="00787C3C"/>
    <w:rsid w:val="00830171"/>
    <w:rsid w:val="00941EDB"/>
    <w:rsid w:val="009B45D0"/>
    <w:rsid w:val="009C5939"/>
    <w:rsid w:val="00A4184D"/>
    <w:rsid w:val="00B66FAE"/>
    <w:rsid w:val="00BA5496"/>
    <w:rsid w:val="00BC5813"/>
    <w:rsid w:val="00C00015"/>
    <w:rsid w:val="00C256F6"/>
    <w:rsid w:val="00CE346A"/>
    <w:rsid w:val="00CE7400"/>
    <w:rsid w:val="00D567F9"/>
    <w:rsid w:val="00D765A9"/>
    <w:rsid w:val="00E95B99"/>
    <w:rsid w:val="00EC53A4"/>
    <w:rsid w:val="00F60B88"/>
    <w:rsid w:val="00FB2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1D"/>
    <w:pPr>
      <w:spacing w:after="160" w:line="259" w:lineRule="auto"/>
    </w:pPr>
  </w:style>
  <w:style w:type="paragraph" w:styleId="Heading3">
    <w:name w:val="heading 3"/>
    <w:basedOn w:val="Normal"/>
    <w:link w:val="Heading3Char"/>
    <w:uiPriority w:val="9"/>
    <w:qFormat/>
    <w:rsid w:val="005D1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B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B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1D"/>
    <w:rPr>
      <w:rFonts w:ascii="Tahoma" w:hAnsi="Tahoma" w:cs="Tahoma"/>
      <w:sz w:val="16"/>
      <w:szCs w:val="16"/>
    </w:rPr>
  </w:style>
  <w:style w:type="character" w:customStyle="1" w:styleId="Heading3Char">
    <w:name w:val="Heading 3 Char"/>
    <w:basedOn w:val="DefaultParagraphFont"/>
    <w:link w:val="Heading3"/>
    <w:uiPriority w:val="9"/>
    <w:rsid w:val="005D1B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B1D"/>
    <w:rPr>
      <w:rFonts w:ascii="Times New Roman" w:eastAsia="Times New Roman" w:hAnsi="Times New Roman" w:cs="Times New Roman"/>
      <w:b/>
      <w:bCs/>
      <w:sz w:val="24"/>
      <w:szCs w:val="24"/>
    </w:rPr>
  </w:style>
  <w:style w:type="character" w:styleId="Strong">
    <w:name w:val="Strong"/>
    <w:basedOn w:val="DefaultParagraphFont"/>
    <w:uiPriority w:val="22"/>
    <w:qFormat/>
    <w:rsid w:val="005D1B1D"/>
    <w:rPr>
      <w:b/>
      <w:bCs/>
    </w:rPr>
  </w:style>
  <w:style w:type="paragraph" w:styleId="NoSpacing">
    <w:name w:val="No Spacing"/>
    <w:uiPriority w:val="1"/>
    <w:qFormat/>
    <w:rsid w:val="005D1B1D"/>
    <w:pPr>
      <w:spacing w:after="0" w:line="240" w:lineRule="auto"/>
    </w:pPr>
    <w:rPr>
      <w:rFonts w:ascii="Calibri" w:eastAsia="Calibri" w:hAnsi="Calibri" w:cs="Times New Roman"/>
    </w:rPr>
  </w:style>
  <w:style w:type="paragraph" w:customStyle="1" w:styleId="Default">
    <w:name w:val="Default"/>
    <w:qFormat/>
    <w:rsid w:val="005D1B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D76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5A9"/>
  </w:style>
  <w:style w:type="character" w:styleId="PageNumber">
    <w:name w:val="page number"/>
    <w:basedOn w:val="DefaultParagraphFont"/>
    <w:uiPriority w:val="99"/>
    <w:semiHidden/>
    <w:unhideWhenUsed/>
    <w:rsid w:val="00D765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55</Pages>
  <Words>8468</Words>
  <Characters>48269</Characters>
  <Application>Microsoft Office Word</Application>
  <DocSecurity>0</DocSecurity>
  <Lines>402</Lines>
  <Paragraphs>113</Paragraphs>
  <ScaleCrop>false</ScaleCrop>
  <Company/>
  <LinksUpToDate>false</LinksUpToDate>
  <CharactersWithSpaces>56624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2025-06-08T13:58:00Z</dcterms:created>
  <dcterms:modified xsi:type="dcterms:W3CDTF">2025-06-23T11:42:00Z</dcterms:modified>
</cp:coreProperties>
</file>