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018" w:rsidRPr="000D224F" w:rsidRDefault="00451018" w:rsidP="00451018">
      <w:pPr>
        <w:spacing w:line="276" w:lineRule="auto"/>
        <w:jc w:val="center"/>
        <w:rPr>
          <w:rFonts w:ascii="Britannic Bold" w:hAnsi="Britannic Bold" w:cs="Arial"/>
          <w:b/>
          <w:sz w:val="44"/>
          <w:szCs w:val="44"/>
        </w:rPr>
      </w:pPr>
      <w:r>
        <w:rPr>
          <w:rFonts w:ascii="Britannic Bold" w:hAnsi="Britannic Bold" w:cs="Arial"/>
          <w:b/>
          <w:sz w:val="44"/>
          <w:szCs w:val="44"/>
        </w:rPr>
        <w:t>IMPACT OF MULTIPLE TAXATION ON BUSINESS SURVIVAL IN NIGERIA</w:t>
      </w:r>
    </w:p>
    <w:p w:rsidR="00451018" w:rsidRPr="00C14265" w:rsidRDefault="00451018" w:rsidP="00451018">
      <w:pPr>
        <w:spacing w:line="276" w:lineRule="auto"/>
        <w:jc w:val="center"/>
        <w:rPr>
          <w:rFonts w:ascii="Arial Black" w:hAnsi="Arial Black" w:cs="Arial"/>
          <w:b/>
          <w:sz w:val="24"/>
        </w:rPr>
      </w:pPr>
      <w:r w:rsidRPr="00C14265">
        <w:rPr>
          <w:rFonts w:ascii="Arial Black" w:hAnsi="Arial Black" w:cs="Arial"/>
          <w:b/>
          <w:sz w:val="24"/>
        </w:rPr>
        <w:t xml:space="preserve">(A CASE STUDY OF </w:t>
      </w:r>
      <w:r>
        <w:rPr>
          <w:rFonts w:ascii="Arial Black" w:hAnsi="Arial Black" w:cs="Arial"/>
          <w:b/>
          <w:sz w:val="24"/>
        </w:rPr>
        <w:t>FEDERAL INLAND REVENUE</w:t>
      </w:r>
      <w:r w:rsidRPr="00C14265">
        <w:rPr>
          <w:rFonts w:ascii="Arial Black" w:hAnsi="Arial Black" w:cs="Arial"/>
          <w:b/>
          <w:sz w:val="24"/>
        </w:rPr>
        <w:t>)</w:t>
      </w:r>
    </w:p>
    <w:p w:rsidR="00451018" w:rsidRPr="0047139A" w:rsidRDefault="00451018" w:rsidP="00451018">
      <w:pPr>
        <w:jc w:val="center"/>
        <w:rPr>
          <w:rFonts w:ascii="Arial Black" w:hAnsi="Arial Black" w:cs="Arial"/>
          <w:b/>
        </w:rPr>
      </w:pPr>
    </w:p>
    <w:p w:rsidR="00451018" w:rsidRPr="0047139A" w:rsidRDefault="00451018" w:rsidP="00451018">
      <w:pPr>
        <w:spacing w:after="240" w:line="276" w:lineRule="auto"/>
        <w:jc w:val="center"/>
        <w:rPr>
          <w:rFonts w:ascii="Monotype Corsiva" w:hAnsi="Monotype Corsiva" w:cs="Arial"/>
          <w:b/>
          <w:sz w:val="96"/>
          <w:szCs w:val="96"/>
        </w:rPr>
      </w:pPr>
      <w:r w:rsidRPr="0047139A">
        <w:rPr>
          <w:rFonts w:ascii="Monotype Corsiva" w:hAnsi="Monotype Corsiva" w:cs="Arial"/>
          <w:b/>
          <w:sz w:val="96"/>
          <w:szCs w:val="96"/>
        </w:rPr>
        <w:t>BY</w:t>
      </w:r>
    </w:p>
    <w:p w:rsidR="00451018" w:rsidRPr="00C14265" w:rsidRDefault="00451018" w:rsidP="00451018">
      <w:pPr>
        <w:spacing w:line="240" w:lineRule="auto"/>
        <w:jc w:val="center"/>
        <w:rPr>
          <w:rFonts w:ascii="Britannic Bold" w:hAnsi="Britannic Bold" w:cs="Arial"/>
          <w:b/>
          <w:sz w:val="56"/>
          <w:szCs w:val="72"/>
        </w:rPr>
      </w:pPr>
      <w:r>
        <w:rPr>
          <w:rFonts w:ascii="Britannic Bold" w:hAnsi="Britannic Bold" w:cs="Arial"/>
          <w:b/>
          <w:sz w:val="56"/>
          <w:szCs w:val="72"/>
        </w:rPr>
        <w:t>ERUBAMI LATEEFAT IBUKUNOLUWA</w:t>
      </w:r>
    </w:p>
    <w:p w:rsidR="00451018" w:rsidRPr="009D7CC0" w:rsidRDefault="00451018" w:rsidP="00451018">
      <w:pPr>
        <w:spacing w:after="240" w:line="240" w:lineRule="auto"/>
        <w:jc w:val="center"/>
        <w:rPr>
          <w:rFonts w:ascii="Britannic Bold" w:hAnsi="Britannic Bold" w:cs="Arial"/>
          <w:b/>
          <w:sz w:val="76"/>
          <w:szCs w:val="76"/>
        </w:rPr>
      </w:pPr>
      <w:r>
        <w:rPr>
          <w:rFonts w:ascii="Britannic Bold" w:hAnsi="Britannic Bold" w:cs="Arial"/>
          <w:b/>
          <w:sz w:val="76"/>
          <w:szCs w:val="76"/>
        </w:rPr>
        <w:t>ND/23/ACC/PT/0116</w:t>
      </w:r>
    </w:p>
    <w:p w:rsidR="00451018" w:rsidRDefault="00451018" w:rsidP="00451018">
      <w:pPr>
        <w:spacing w:before="240" w:after="240" w:line="276" w:lineRule="auto"/>
        <w:jc w:val="center"/>
        <w:rPr>
          <w:rFonts w:ascii="Arial Black" w:hAnsi="Arial Black"/>
          <w:b/>
          <w:sz w:val="26"/>
          <w:szCs w:val="26"/>
        </w:rPr>
      </w:pPr>
    </w:p>
    <w:p w:rsidR="00451018" w:rsidRPr="009D7CC0" w:rsidRDefault="00451018" w:rsidP="00451018">
      <w:pPr>
        <w:spacing w:before="240" w:after="240" w:line="276" w:lineRule="auto"/>
        <w:jc w:val="center"/>
        <w:rPr>
          <w:rFonts w:ascii="Arial Black" w:hAnsi="Arial Black"/>
          <w:b/>
          <w:sz w:val="26"/>
          <w:szCs w:val="26"/>
        </w:rPr>
      </w:pPr>
      <w:r w:rsidRPr="009D7CC0">
        <w:rPr>
          <w:rFonts w:ascii="Arial Black" w:hAnsi="Arial Black"/>
          <w:b/>
          <w:sz w:val="26"/>
          <w:szCs w:val="26"/>
        </w:rPr>
        <w:t xml:space="preserve">BEING A RESEARCH PROJECT SUBMITTED TO THE DEPARTMENT OF </w:t>
      </w:r>
      <w:r>
        <w:rPr>
          <w:rFonts w:ascii="Arial Black" w:hAnsi="Arial Black"/>
          <w:b/>
          <w:sz w:val="26"/>
          <w:szCs w:val="26"/>
        </w:rPr>
        <w:t>ACCOUNTANCY</w:t>
      </w:r>
      <w:r w:rsidRPr="009D7CC0">
        <w:rPr>
          <w:rFonts w:ascii="Arial Black" w:hAnsi="Arial Black"/>
          <w:b/>
          <w:sz w:val="26"/>
          <w:szCs w:val="26"/>
        </w:rPr>
        <w:t xml:space="preserve">, INSTITUTE OF FINANCE AND MANAGEMENT STUDIES (IFMS), </w:t>
      </w:r>
      <w:r>
        <w:rPr>
          <w:rFonts w:ascii="Arial Black" w:hAnsi="Arial Black"/>
          <w:b/>
          <w:sz w:val="26"/>
          <w:szCs w:val="26"/>
        </w:rPr>
        <w:t>KWARA STATE POLYTECHNIC, ILORIN.</w:t>
      </w:r>
    </w:p>
    <w:p w:rsidR="00451018" w:rsidRPr="009D7CC0" w:rsidRDefault="00451018" w:rsidP="00451018">
      <w:pPr>
        <w:spacing w:line="276" w:lineRule="auto"/>
        <w:jc w:val="center"/>
        <w:rPr>
          <w:rFonts w:ascii="Arial Black" w:hAnsi="Arial Black"/>
          <w:b/>
          <w:sz w:val="26"/>
          <w:szCs w:val="26"/>
        </w:rPr>
      </w:pPr>
      <w:r w:rsidRPr="009D7CC0">
        <w:rPr>
          <w:rFonts w:ascii="Arial Black" w:hAnsi="Arial Black"/>
          <w:b/>
          <w:sz w:val="26"/>
          <w:szCs w:val="26"/>
        </w:rPr>
        <w:t>IN PARTIAL FULFILLMENT OF THE REQUIREMENTS FOR THE AWARD OF</w:t>
      </w:r>
      <w:r>
        <w:rPr>
          <w:rFonts w:ascii="Arial Black" w:hAnsi="Arial Black"/>
          <w:b/>
          <w:sz w:val="26"/>
          <w:szCs w:val="26"/>
        </w:rPr>
        <w:t xml:space="preserve"> </w:t>
      </w:r>
      <w:r w:rsidRPr="009D7CC0">
        <w:rPr>
          <w:rFonts w:ascii="Arial Black" w:hAnsi="Arial Black"/>
          <w:b/>
          <w:sz w:val="26"/>
          <w:szCs w:val="26"/>
        </w:rPr>
        <w:t xml:space="preserve">NATIONAL DIPLOMA (ND) IN </w:t>
      </w:r>
      <w:r>
        <w:rPr>
          <w:rFonts w:ascii="Arial Black" w:hAnsi="Arial Black"/>
          <w:b/>
          <w:sz w:val="26"/>
          <w:szCs w:val="26"/>
        </w:rPr>
        <w:t>ACCOUNTANCY</w:t>
      </w:r>
    </w:p>
    <w:p w:rsidR="00451018" w:rsidRDefault="00451018" w:rsidP="00451018">
      <w:pPr>
        <w:rPr>
          <w:rFonts w:ascii="Arial Black" w:hAnsi="Arial Black"/>
          <w:b/>
          <w:sz w:val="40"/>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p>
    <w:p w:rsidR="00451018" w:rsidRPr="00AA2A41" w:rsidRDefault="00451018" w:rsidP="00451018">
      <w:pPr>
        <w:rPr>
          <w:rFonts w:ascii="Arial Black" w:hAnsi="Arial Black"/>
          <w:b/>
          <w:sz w:val="40"/>
          <w:szCs w:val="40"/>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t xml:space="preserve"> JUNE, 2025</w:t>
      </w:r>
    </w:p>
    <w:p w:rsidR="00451018" w:rsidRDefault="00451018" w:rsidP="00451018">
      <w:pPr>
        <w:spacing w:after="0" w:line="360" w:lineRule="auto"/>
        <w:jc w:val="center"/>
        <w:rPr>
          <w:rFonts w:ascii="Times New Roman" w:hAnsi="Times New Roman" w:cs="Times New Roman"/>
          <w:b/>
          <w:sz w:val="24"/>
          <w:szCs w:val="24"/>
        </w:rPr>
      </w:pPr>
    </w:p>
    <w:p w:rsidR="00451018" w:rsidRPr="00451018" w:rsidRDefault="00451018" w:rsidP="00451018">
      <w:pPr>
        <w:spacing w:after="0" w:line="360" w:lineRule="auto"/>
        <w:jc w:val="center"/>
        <w:rPr>
          <w:rFonts w:ascii="Times New Roman" w:hAnsi="Times New Roman" w:cs="Times New Roman"/>
          <w:b/>
          <w:sz w:val="24"/>
          <w:szCs w:val="24"/>
        </w:rPr>
      </w:pPr>
      <w:r w:rsidRPr="00451018">
        <w:rPr>
          <w:rFonts w:ascii="Times New Roman" w:hAnsi="Times New Roman" w:cs="Times New Roman"/>
          <w:b/>
          <w:sz w:val="24"/>
          <w:szCs w:val="24"/>
        </w:rPr>
        <w:lastRenderedPageBreak/>
        <w:t>CERTIFICATION</w:t>
      </w:r>
    </w:p>
    <w:p w:rsidR="00451018" w:rsidRPr="00451018" w:rsidRDefault="00451018" w:rsidP="00451018">
      <w:pPr>
        <w:spacing w:after="0" w:line="360" w:lineRule="auto"/>
        <w:ind w:firstLine="720"/>
        <w:jc w:val="both"/>
        <w:rPr>
          <w:rFonts w:ascii="Times New Roman" w:hAnsi="Times New Roman" w:cs="Times New Roman"/>
          <w:sz w:val="24"/>
          <w:szCs w:val="24"/>
        </w:rPr>
      </w:pPr>
      <w:r w:rsidRPr="00451018">
        <w:rPr>
          <w:rFonts w:ascii="Times New Roman" w:hAnsi="Times New Roman" w:cs="Times New Roman"/>
          <w:sz w:val="24"/>
          <w:szCs w:val="24"/>
        </w:rPr>
        <w:t>This is to certify that this research work has been completed, read through and approved as meeting the requirement of the Department of Accountancy, Institute of Finance and Management Studies. Kwara State Polytechnic Ilorin In partial fulfillment for the Award of National Diploma in Accountancy.</w:t>
      </w:r>
    </w:p>
    <w:p w:rsidR="00451018" w:rsidRPr="00451018" w:rsidRDefault="00451018" w:rsidP="00451018">
      <w:pPr>
        <w:spacing w:after="0" w:line="360" w:lineRule="auto"/>
        <w:rPr>
          <w:rFonts w:ascii="Times New Roman" w:hAnsi="Times New Roman" w:cs="Times New Roman"/>
          <w:sz w:val="24"/>
          <w:szCs w:val="24"/>
        </w:rPr>
      </w:pPr>
    </w:p>
    <w:p w:rsidR="00451018" w:rsidRDefault="00451018" w:rsidP="00451018">
      <w:pPr>
        <w:spacing w:after="0" w:line="360" w:lineRule="auto"/>
        <w:rPr>
          <w:rFonts w:ascii="Times New Roman" w:hAnsi="Times New Roman" w:cs="Times New Roman"/>
          <w:sz w:val="24"/>
          <w:szCs w:val="24"/>
        </w:rPr>
      </w:pPr>
    </w:p>
    <w:p w:rsidR="00823A9D" w:rsidRPr="00451018" w:rsidRDefault="00823A9D" w:rsidP="00451018">
      <w:pPr>
        <w:spacing w:after="0" w:line="360" w:lineRule="auto"/>
        <w:rPr>
          <w:rFonts w:ascii="Times New Roman" w:hAnsi="Times New Roman" w:cs="Times New Roman"/>
          <w:sz w:val="24"/>
          <w:szCs w:val="24"/>
        </w:rPr>
      </w:pPr>
    </w:p>
    <w:p w:rsidR="00451018" w:rsidRPr="00451018" w:rsidRDefault="00451018" w:rsidP="00451018">
      <w:pPr>
        <w:spacing w:after="0" w:line="240" w:lineRule="auto"/>
        <w:rPr>
          <w:rFonts w:ascii="Times New Roman" w:hAnsi="Times New Roman" w:cs="Times New Roman"/>
          <w:b/>
          <w:sz w:val="24"/>
          <w:szCs w:val="24"/>
        </w:rPr>
      </w:pPr>
      <w:r w:rsidRPr="00451018">
        <w:rPr>
          <w:rFonts w:ascii="Times New Roman" w:hAnsi="Times New Roman" w:cs="Times New Roman"/>
          <w:b/>
          <w:noProof/>
          <w:sz w:val="24"/>
          <w:szCs w:val="24"/>
        </w:rPr>
        <w:pict>
          <v:line id="_x0000_s1066" style="position:absolute;z-index:251658240" from="328.55pt,1pt" to="454.55pt,1pt"/>
        </w:pict>
      </w:r>
      <w:r w:rsidRPr="00451018">
        <w:rPr>
          <w:rFonts w:ascii="Times New Roman" w:hAnsi="Times New Roman" w:cs="Times New Roman"/>
          <w:b/>
          <w:noProof/>
          <w:sz w:val="24"/>
          <w:szCs w:val="24"/>
        </w:rPr>
        <w:pict>
          <v:line id="_x0000_s1067" style="position:absolute;z-index:251658240" from="-.7pt,.5pt" to="188.3pt,.5pt"/>
        </w:pict>
      </w:r>
      <w:r w:rsidRPr="00451018">
        <w:rPr>
          <w:rFonts w:ascii="Times New Roman" w:hAnsi="Times New Roman" w:cs="Times New Roman"/>
          <w:b/>
          <w:noProof/>
          <w:sz w:val="24"/>
          <w:szCs w:val="24"/>
        </w:rPr>
        <w:t>MR. JOSEPH. A</w:t>
      </w:r>
      <w:r w:rsidRPr="00451018">
        <w:rPr>
          <w:rFonts w:ascii="Times New Roman" w:hAnsi="Times New Roman" w:cs="Times New Roman"/>
          <w:b/>
          <w:noProof/>
          <w:sz w:val="24"/>
          <w:szCs w:val="24"/>
        </w:rPr>
        <w:tab/>
      </w:r>
      <w:r w:rsidRPr="00451018">
        <w:rPr>
          <w:rFonts w:ascii="Times New Roman" w:hAnsi="Times New Roman" w:cs="Times New Roman"/>
          <w:b/>
          <w:noProof/>
          <w:sz w:val="24"/>
          <w:szCs w:val="24"/>
        </w:rPr>
        <w:tab/>
      </w:r>
      <w:r w:rsidRPr="00451018">
        <w:rPr>
          <w:rFonts w:ascii="Times New Roman" w:hAnsi="Times New Roman" w:cs="Times New Roman"/>
          <w:b/>
          <w:noProof/>
          <w:sz w:val="24"/>
          <w:szCs w:val="24"/>
        </w:rPr>
        <w:tab/>
      </w:r>
      <w:r w:rsidRPr="00451018">
        <w:rPr>
          <w:rFonts w:ascii="Times New Roman" w:hAnsi="Times New Roman" w:cs="Times New Roman"/>
          <w:b/>
          <w:sz w:val="24"/>
          <w:szCs w:val="24"/>
        </w:rPr>
        <w:tab/>
      </w:r>
      <w:r w:rsidRPr="00451018">
        <w:rPr>
          <w:rFonts w:ascii="Times New Roman" w:hAnsi="Times New Roman" w:cs="Times New Roman"/>
          <w:b/>
          <w:sz w:val="24"/>
          <w:szCs w:val="24"/>
        </w:rPr>
        <w:tab/>
      </w:r>
      <w:r w:rsidRPr="00451018">
        <w:rPr>
          <w:rFonts w:ascii="Times New Roman" w:hAnsi="Times New Roman" w:cs="Times New Roman"/>
          <w:b/>
          <w:sz w:val="24"/>
          <w:szCs w:val="24"/>
        </w:rPr>
        <w:tab/>
      </w:r>
      <w:r w:rsidRPr="00451018">
        <w:rPr>
          <w:rFonts w:ascii="Times New Roman" w:hAnsi="Times New Roman" w:cs="Times New Roman"/>
          <w:b/>
          <w:sz w:val="24"/>
          <w:szCs w:val="24"/>
        </w:rPr>
        <w:tab/>
        <w:t xml:space="preserve"> </w:t>
      </w:r>
      <w:r w:rsidRPr="00451018">
        <w:rPr>
          <w:rFonts w:ascii="Times New Roman" w:hAnsi="Times New Roman" w:cs="Times New Roman"/>
          <w:b/>
          <w:sz w:val="24"/>
          <w:szCs w:val="24"/>
        </w:rPr>
        <w:tab/>
        <w:t>DATE</w:t>
      </w:r>
    </w:p>
    <w:p w:rsidR="00451018" w:rsidRPr="00451018" w:rsidRDefault="00451018" w:rsidP="00451018">
      <w:pPr>
        <w:spacing w:after="0" w:line="240" w:lineRule="auto"/>
        <w:rPr>
          <w:rFonts w:ascii="Times New Roman" w:hAnsi="Times New Roman" w:cs="Times New Roman"/>
          <w:b/>
          <w:sz w:val="24"/>
          <w:szCs w:val="24"/>
        </w:rPr>
      </w:pPr>
      <w:r w:rsidRPr="00451018">
        <w:rPr>
          <w:rFonts w:ascii="Times New Roman" w:hAnsi="Times New Roman" w:cs="Times New Roman"/>
          <w:b/>
          <w:sz w:val="24"/>
          <w:szCs w:val="24"/>
        </w:rPr>
        <w:t>(PROJECT SUPERVISOR)</w:t>
      </w:r>
    </w:p>
    <w:p w:rsidR="00451018" w:rsidRPr="00451018" w:rsidRDefault="00451018" w:rsidP="00451018">
      <w:pPr>
        <w:spacing w:after="0" w:line="360" w:lineRule="auto"/>
        <w:rPr>
          <w:rFonts w:ascii="Times New Roman" w:hAnsi="Times New Roman" w:cs="Times New Roman"/>
          <w:b/>
          <w:sz w:val="24"/>
          <w:szCs w:val="24"/>
        </w:rPr>
      </w:pPr>
    </w:p>
    <w:p w:rsidR="00451018" w:rsidRDefault="00451018" w:rsidP="00451018">
      <w:pPr>
        <w:spacing w:after="0" w:line="360" w:lineRule="auto"/>
        <w:rPr>
          <w:rFonts w:ascii="Times New Roman" w:hAnsi="Times New Roman" w:cs="Times New Roman"/>
          <w:b/>
          <w:sz w:val="24"/>
          <w:szCs w:val="24"/>
        </w:rPr>
      </w:pPr>
    </w:p>
    <w:p w:rsidR="00823A9D" w:rsidRPr="00451018" w:rsidRDefault="00823A9D" w:rsidP="00451018">
      <w:pPr>
        <w:spacing w:after="0" w:line="360" w:lineRule="auto"/>
        <w:rPr>
          <w:rFonts w:ascii="Times New Roman" w:hAnsi="Times New Roman" w:cs="Times New Roman"/>
          <w:b/>
          <w:sz w:val="24"/>
          <w:szCs w:val="24"/>
        </w:rPr>
      </w:pPr>
    </w:p>
    <w:p w:rsidR="00451018" w:rsidRPr="00451018" w:rsidRDefault="00451018" w:rsidP="00451018">
      <w:pPr>
        <w:spacing w:after="0" w:line="360" w:lineRule="auto"/>
        <w:rPr>
          <w:rFonts w:ascii="Times New Roman" w:hAnsi="Times New Roman" w:cs="Times New Roman"/>
          <w:b/>
          <w:sz w:val="24"/>
          <w:szCs w:val="24"/>
        </w:rPr>
      </w:pPr>
    </w:p>
    <w:p w:rsidR="00451018" w:rsidRPr="00451018" w:rsidRDefault="00451018" w:rsidP="00451018">
      <w:pPr>
        <w:spacing w:after="0" w:line="240" w:lineRule="auto"/>
        <w:rPr>
          <w:rFonts w:ascii="Times New Roman" w:hAnsi="Times New Roman" w:cs="Times New Roman"/>
          <w:b/>
          <w:sz w:val="24"/>
          <w:szCs w:val="24"/>
        </w:rPr>
      </w:pPr>
      <w:r w:rsidRPr="00451018">
        <w:rPr>
          <w:rFonts w:ascii="Times New Roman" w:hAnsi="Times New Roman" w:cs="Times New Roman"/>
          <w:b/>
          <w:noProof/>
          <w:sz w:val="24"/>
          <w:szCs w:val="24"/>
        </w:rPr>
        <w:pict>
          <v:line id="_x0000_s1068" style="position:absolute;z-index:251658240" from="-.7pt,.1pt" to="199.45pt,.1pt"/>
        </w:pict>
      </w:r>
      <w:r w:rsidRPr="00451018">
        <w:rPr>
          <w:rFonts w:ascii="Times New Roman" w:hAnsi="Times New Roman" w:cs="Times New Roman"/>
          <w:b/>
          <w:noProof/>
          <w:sz w:val="24"/>
          <w:szCs w:val="24"/>
        </w:rPr>
        <w:pict>
          <v:line id="_x0000_s1069" style="position:absolute;z-index:251658240" from="328.55pt,1.2pt" to="454.55pt,1.2pt"/>
        </w:pict>
      </w:r>
      <w:r w:rsidRPr="00451018">
        <w:rPr>
          <w:rFonts w:ascii="Times New Roman" w:hAnsi="Times New Roman" w:cs="Times New Roman"/>
          <w:b/>
          <w:noProof/>
          <w:sz w:val="24"/>
          <w:szCs w:val="24"/>
        </w:rPr>
        <w:t xml:space="preserve"> MR HASSAN A.O</w:t>
      </w:r>
      <w:r w:rsidRPr="00451018">
        <w:rPr>
          <w:rFonts w:ascii="Times New Roman" w:hAnsi="Times New Roman" w:cs="Times New Roman"/>
          <w:b/>
          <w:sz w:val="24"/>
          <w:szCs w:val="24"/>
        </w:rPr>
        <w:t xml:space="preserve"> </w:t>
      </w:r>
      <w:r w:rsidRPr="00451018">
        <w:rPr>
          <w:rFonts w:ascii="Times New Roman" w:hAnsi="Times New Roman" w:cs="Times New Roman"/>
          <w:b/>
          <w:sz w:val="24"/>
          <w:szCs w:val="24"/>
        </w:rPr>
        <w:tab/>
      </w:r>
      <w:r w:rsidRPr="00451018">
        <w:rPr>
          <w:rFonts w:ascii="Times New Roman" w:hAnsi="Times New Roman" w:cs="Times New Roman"/>
          <w:b/>
          <w:sz w:val="24"/>
          <w:szCs w:val="24"/>
        </w:rPr>
        <w:tab/>
      </w:r>
      <w:r w:rsidRPr="00451018">
        <w:rPr>
          <w:rFonts w:ascii="Times New Roman" w:hAnsi="Times New Roman" w:cs="Times New Roman"/>
          <w:b/>
          <w:sz w:val="24"/>
          <w:szCs w:val="24"/>
        </w:rPr>
        <w:tab/>
      </w:r>
      <w:r w:rsidRPr="00451018">
        <w:rPr>
          <w:rFonts w:ascii="Times New Roman" w:hAnsi="Times New Roman" w:cs="Times New Roman"/>
          <w:b/>
          <w:sz w:val="24"/>
          <w:szCs w:val="24"/>
        </w:rPr>
        <w:tab/>
      </w:r>
      <w:r w:rsidRPr="00451018">
        <w:rPr>
          <w:rFonts w:ascii="Times New Roman" w:hAnsi="Times New Roman" w:cs="Times New Roman"/>
          <w:b/>
          <w:sz w:val="24"/>
          <w:szCs w:val="24"/>
        </w:rPr>
        <w:tab/>
      </w:r>
      <w:r w:rsidRPr="00451018">
        <w:rPr>
          <w:rFonts w:ascii="Times New Roman" w:hAnsi="Times New Roman" w:cs="Times New Roman"/>
          <w:b/>
          <w:sz w:val="24"/>
          <w:szCs w:val="24"/>
        </w:rPr>
        <w:tab/>
      </w:r>
      <w:r w:rsidRPr="00451018">
        <w:rPr>
          <w:rFonts w:ascii="Times New Roman" w:hAnsi="Times New Roman" w:cs="Times New Roman"/>
          <w:b/>
          <w:sz w:val="24"/>
          <w:szCs w:val="24"/>
        </w:rPr>
        <w:tab/>
      </w:r>
      <w:r>
        <w:rPr>
          <w:rFonts w:ascii="Times New Roman" w:hAnsi="Times New Roman" w:cs="Times New Roman"/>
          <w:b/>
          <w:sz w:val="24"/>
          <w:szCs w:val="24"/>
        </w:rPr>
        <w:tab/>
      </w:r>
      <w:r w:rsidRPr="00451018">
        <w:rPr>
          <w:rFonts w:ascii="Times New Roman" w:hAnsi="Times New Roman" w:cs="Times New Roman"/>
          <w:b/>
          <w:sz w:val="24"/>
          <w:szCs w:val="24"/>
        </w:rPr>
        <w:t>DATE</w:t>
      </w:r>
    </w:p>
    <w:p w:rsidR="00451018" w:rsidRPr="00451018" w:rsidRDefault="00451018" w:rsidP="00451018">
      <w:pPr>
        <w:spacing w:after="0" w:line="240" w:lineRule="auto"/>
        <w:rPr>
          <w:rFonts w:ascii="Times New Roman" w:hAnsi="Times New Roman" w:cs="Times New Roman"/>
          <w:b/>
          <w:sz w:val="24"/>
          <w:szCs w:val="24"/>
        </w:rPr>
      </w:pPr>
      <w:r w:rsidRPr="00451018">
        <w:rPr>
          <w:rFonts w:ascii="Times New Roman" w:hAnsi="Times New Roman" w:cs="Times New Roman"/>
          <w:b/>
          <w:sz w:val="24"/>
          <w:szCs w:val="24"/>
        </w:rPr>
        <w:t xml:space="preserve">(PROJECT CO-ORDINAOTOR) </w:t>
      </w:r>
    </w:p>
    <w:p w:rsidR="00451018" w:rsidRPr="00451018" w:rsidRDefault="00451018" w:rsidP="00451018">
      <w:pPr>
        <w:spacing w:after="0" w:line="360" w:lineRule="auto"/>
        <w:rPr>
          <w:rFonts w:ascii="Times New Roman" w:hAnsi="Times New Roman" w:cs="Times New Roman"/>
          <w:b/>
          <w:sz w:val="24"/>
          <w:szCs w:val="24"/>
        </w:rPr>
      </w:pPr>
    </w:p>
    <w:p w:rsidR="00451018" w:rsidRPr="00451018" w:rsidRDefault="00451018" w:rsidP="00451018">
      <w:pPr>
        <w:spacing w:after="0" w:line="360" w:lineRule="auto"/>
        <w:rPr>
          <w:rFonts w:ascii="Times New Roman" w:hAnsi="Times New Roman" w:cs="Times New Roman"/>
          <w:b/>
          <w:sz w:val="24"/>
          <w:szCs w:val="24"/>
        </w:rPr>
      </w:pPr>
    </w:p>
    <w:p w:rsidR="00823A9D" w:rsidRDefault="00823A9D" w:rsidP="00451018">
      <w:pPr>
        <w:spacing w:after="0" w:line="360" w:lineRule="auto"/>
        <w:rPr>
          <w:rFonts w:ascii="Times New Roman" w:hAnsi="Times New Roman" w:cs="Times New Roman"/>
          <w:b/>
          <w:sz w:val="24"/>
          <w:szCs w:val="24"/>
        </w:rPr>
      </w:pPr>
    </w:p>
    <w:p w:rsidR="00451018" w:rsidRPr="00451018" w:rsidRDefault="00451018" w:rsidP="00451018">
      <w:pPr>
        <w:spacing w:after="0" w:line="360" w:lineRule="auto"/>
        <w:rPr>
          <w:rFonts w:ascii="Times New Roman" w:hAnsi="Times New Roman" w:cs="Times New Roman"/>
          <w:b/>
          <w:sz w:val="24"/>
          <w:szCs w:val="24"/>
        </w:rPr>
      </w:pPr>
      <w:r w:rsidRPr="00451018">
        <w:rPr>
          <w:rFonts w:ascii="Times New Roman" w:hAnsi="Times New Roman" w:cs="Times New Roman"/>
          <w:b/>
          <w:noProof/>
          <w:sz w:val="24"/>
          <w:szCs w:val="24"/>
        </w:rPr>
        <w:pict>
          <v:line id="_x0000_s1070" style="position:absolute;z-index:251658240" from="-.7pt,17.85pt" to="177pt,17.85pt"/>
        </w:pict>
      </w:r>
    </w:p>
    <w:p w:rsidR="00451018" w:rsidRPr="00451018" w:rsidRDefault="00451018" w:rsidP="00451018">
      <w:pPr>
        <w:spacing w:after="0" w:line="240" w:lineRule="auto"/>
        <w:rPr>
          <w:rFonts w:ascii="Times New Roman" w:hAnsi="Times New Roman" w:cs="Times New Roman"/>
          <w:sz w:val="24"/>
          <w:szCs w:val="24"/>
        </w:rPr>
      </w:pPr>
      <w:r w:rsidRPr="00451018">
        <w:rPr>
          <w:rFonts w:ascii="Times New Roman" w:hAnsi="Times New Roman" w:cs="Times New Roman"/>
          <w:b/>
          <w:noProof/>
          <w:sz w:val="24"/>
          <w:szCs w:val="24"/>
        </w:rPr>
        <w:pict>
          <v:line id="_x0000_s1071" style="position:absolute;z-index:251658240" from="323.65pt,1.45pt" to="449.65pt,1.45pt"/>
        </w:pict>
      </w:r>
      <w:r w:rsidRPr="00451018">
        <w:rPr>
          <w:rFonts w:ascii="Times New Roman" w:hAnsi="Times New Roman" w:cs="Times New Roman"/>
          <w:b/>
          <w:noProof/>
          <w:sz w:val="24"/>
          <w:szCs w:val="24"/>
        </w:rPr>
        <w:t>MR ELELU M.O</w:t>
      </w:r>
      <w:r w:rsidRPr="00451018">
        <w:rPr>
          <w:rFonts w:ascii="Times New Roman" w:hAnsi="Times New Roman" w:cs="Times New Roman"/>
          <w:b/>
          <w:noProof/>
          <w:sz w:val="24"/>
          <w:szCs w:val="24"/>
        </w:rPr>
        <w:tab/>
      </w:r>
      <w:r w:rsidRPr="00451018">
        <w:rPr>
          <w:rFonts w:ascii="Times New Roman" w:hAnsi="Times New Roman" w:cs="Times New Roman"/>
          <w:b/>
          <w:noProof/>
          <w:sz w:val="24"/>
          <w:szCs w:val="24"/>
        </w:rPr>
        <w:tab/>
      </w:r>
      <w:r w:rsidRPr="00451018">
        <w:rPr>
          <w:rFonts w:ascii="Times New Roman" w:hAnsi="Times New Roman" w:cs="Times New Roman"/>
          <w:b/>
          <w:noProof/>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b/>
          <w:sz w:val="24"/>
          <w:szCs w:val="24"/>
        </w:rPr>
        <w:t xml:space="preserve">DATE </w:t>
      </w:r>
    </w:p>
    <w:p w:rsidR="00451018" w:rsidRPr="00451018" w:rsidRDefault="00451018" w:rsidP="00451018">
      <w:pPr>
        <w:spacing w:after="0" w:line="240" w:lineRule="auto"/>
        <w:rPr>
          <w:rFonts w:ascii="Times New Roman" w:hAnsi="Times New Roman" w:cs="Times New Roman"/>
          <w:b/>
          <w:sz w:val="24"/>
          <w:szCs w:val="24"/>
        </w:rPr>
      </w:pPr>
      <w:r w:rsidRPr="00451018">
        <w:rPr>
          <w:rFonts w:ascii="Times New Roman" w:hAnsi="Times New Roman" w:cs="Times New Roman"/>
          <w:b/>
          <w:sz w:val="24"/>
          <w:szCs w:val="24"/>
        </w:rPr>
        <w:t>(HEAD OF DEPARTMENT)</w:t>
      </w:r>
    </w:p>
    <w:p w:rsidR="00451018" w:rsidRPr="00451018" w:rsidRDefault="00451018" w:rsidP="00451018">
      <w:pPr>
        <w:widowControl w:val="0"/>
        <w:autoSpaceDE w:val="0"/>
        <w:autoSpaceDN w:val="0"/>
        <w:adjustRightInd w:val="0"/>
        <w:spacing w:after="0" w:line="360" w:lineRule="auto"/>
        <w:rPr>
          <w:rFonts w:ascii="Times New Roman" w:hAnsi="Times New Roman" w:cs="Times New Roman"/>
          <w:b/>
          <w:bCs/>
          <w:sz w:val="24"/>
          <w:szCs w:val="24"/>
        </w:rPr>
      </w:pPr>
    </w:p>
    <w:p w:rsidR="00451018" w:rsidRPr="00451018" w:rsidRDefault="00451018" w:rsidP="00451018">
      <w:pPr>
        <w:widowControl w:val="0"/>
        <w:autoSpaceDE w:val="0"/>
        <w:autoSpaceDN w:val="0"/>
        <w:adjustRightInd w:val="0"/>
        <w:spacing w:after="0" w:line="360" w:lineRule="auto"/>
        <w:rPr>
          <w:rFonts w:ascii="Times New Roman" w:hAnsi="Times New Roman" w:cs="Times New Roman"/>
          <w:b/>
          <w:bCs/>
          <w:sz w:val="24"/>
          <w:szCs w:val="24"/>
        </w:rPr>
      </w:pPr>
      <w:r w:rsidRPr="00451018">
        <w:rPr>
          <w:rFonts w:ascii="Times New Roman" w:hAnsi="Times New Roman" w:cs="Times New Roman"/>
          <w:b/>
          <w:bCs/>
          <w:sz w:val="24"/>
          <w:szCs w:val="24"/>
        </w:rPr>
        <w:tab/>
      </w:r>
    </w:p>
    <w:p w:rsidR="00823A9D" w:rsidRDefault="00823A9D" w:rsidP="00451018">
      <w:pPr>
        <w:widowControl w:val="0"/>
        <w:autoSpaceDE w:val="0"/>
        <w:autoSpaceDN w:val="0"/>
        <w:adjustRightInd w:val="0"/>
        <w:spacing w:after="0" w:line="360" w:lineRule="auto"/>
        <w:rPr>
          <w:rFonts w:ascii="Times New Roman" w:hAnsi="Times New Roman" w:cs="Times New Roman"/>
          <w:b/>
          <w:bCs/>
          <w:sz w:val="24"/>
          <w:szCs w:val="24"/>
        </w:rPr>
      </w:pPr>
    </w:p>
    <w:p w:rsidR="00451018" w:rsidRPr="00451018" w:rsidRDefault="00451018" w:rsidP="00451018">
      <w:pPr>
        <w:widowControl w:val="0"/>
        <w:autoSpaceDE w:val="0"/>
        <w:autoSpaceDN w:val="0"/>
        <w:adjustRightInd w:val="0"/>
        <w:spacing w:after="0" w:line="360" w:lineRule="auto"/>
        <w:rPr>
          <w:rFonts w:ascii="Times New Roman" w:hAnsi="Times New Roman" w:cs="Times New Roman"/>
          <w:b/>
          <w:bCs/>
          <w:sz w:val="24"/>
          <w:szCs w:val="24"/>
        </w:rPr>
      </w:pPr>
      <w:r w:rsidRPr="00451018">
        <w:rPr>
          <w:rFonts w:ascii="Times New Roman" w:hAnsi="Times New Roman" w:cs="Times New Roman"/>
          <w:b/>
          <w:noProof/>
          <w:sz w:val="24"/>
          <w:szCs w:val="24"/>
        </w:rPr>
        <w:pict>
          <v:line id="_x0000_s1072" style="position:absolute;z-index:251658240" from="328.55pt,14.55pt" to="454.55pt,14.55pt"/>
        </w:pict>
      </w:r>
      <w:r w:rsidRPr="00451018">
        <w:rPr>
          <w:rFonts w:ascii="Times New Roman" w:hAnsi="Times New Roman" w:cs="Times New Roman"/>
          <w:b/>
          <w:noProof/>
          <w:sz w:val="24"/>
          <w:szCs w:val="24"/>
        </w:rPr>
        <w:pict>
          <v:line id="_x0000_s1073" style="position:absolute;z-index:251658240" from=".8pt,15.65pt" to="178.5pt,15.65pt"/>
        </w:pict>
      </w:r>
    </w:p>
    <w:p w:rsidR="00451018" w:rsidRPr="00451018" w:rsidRDefault="00451018" w:rsidP="00451018">
      <w:pPr>
        <w:widowControl w:val="0"/>
        <w:autoSpaceDE w:val="0"/>
        <w:autoSpaceDN w:val="0"/>
        <w:adjustRightInd w:val="0"/>
        <w:spacing w:after="0" w:line="240" w:lineRule="auto"/>
        <w:rPr>
          <w:rFonts w:ascii="Times New Roman" w:hAnsi="Times New Roman" w:cs="Times New Roman"/>
          <w:b/>
          <w:bCs/>
          <w:sz w:val="24"/>
          <w:szCs w:val="24"/>
        </w:rPr>
      </w:pPr>
      <w:r w:rsidRPr="00451018">
        <w:rPr>
          <w:rFonts w:ascii="Times New Roman" w:hAnsi="Times New Roman" w:cs="Times New Roman"/>
          <w:b/>
          <w:bCs/>
          <w:sz w:val="24"/>
          <w:szCs w:val="24"/>
        </w:rPr>
        <w:t>MR. ABDULRAHMAN ABDULLATEEF (FCA)</w:t>
      </w:r>
      <w:r w:rsidRPr="00451018">
        <w:rPr>
          <w:rFonts w:ascii="Times New Roman" w:hAnsi="Times New Roman" w:cs="Times New Roman"/>
          <w:b/>
          <w:bCs/>
          <w:sz w:val="24"/>
          <w:szCs w:val="24"/>
        </w:rPr>
        <w:tab/>
      </w:r>
      <w:r w:rsidRPr="00451018">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51018">
        <w:rPr>
          <w:rFonts w:ascii="Times New Roman" w:hAnsi="Times New Roman" w:cs="Times New Roman"/>
          <w:b/>
          <w:bCs/>
          <w:sz w:val="24"/>
          <w:szCs w:val="24"/>
        </w:rPr>
        <w:t>DATE</w:t>
      </w:r>
    </w:p>
    <w:p w:rsidR="00451018" w:rsidRPr="00451018" w:rsidRDefault="00451018" w:rsidP="00451018">
      <w:pPr>
        <w:widowControl w:val="0"/>
        <w:autoSpaceDE w:val="0"/>
        <w:autoSpaceDN w:val="0"/>
        <w:adjustRightInd w:val="0"/>
        <w:spacing w:after="0" w:line="240" w:lineRule="auto"/>
        <w:rPr>
          <w:rFonts w:ascii="Times New Roman" w:hAnsi="Times New Roman" w:cs="Times New Roman"/>
          <w:b/>
          <w:bCs/>
          <w:sz w:val="24"/>
          <w:szCs w:val="24"/>
        </w:rPr>
      </w:pPr>
      <w:r w:rsidRPr="00451018">
        <w:rPr>
          <w:rFonts w:ascii="Times New Roman" w:hAnsi="Times New Roman" w:cs="Times New Roman"/>
          <w:b/>
          <w:bCs/>
          <w:sz w:val="24"/>
          <w:szCs w:val="24"/>
        </w:rPr>
        <w:t>EXTERNAL EXAMINER</w:t>
      </w:r>
      <w:r w:rsidRPr="00451018">
        <w:rPr>
          <w:rFonts w:ascii="Times New Roman" w:hAnsi="Times New Roman" w:cs="Times New Roman"/>
          <w:b/>
          <w:bCs/>
          <w:sz w:val="24"/>
          <w:szCs w:val="24"/>
        </w:rPr>
        <w:tab/>
      </w:r>
      <w:r w:rsidRPr="00451018">
        <w:rPr>
          <w:rFonts w:ascii="Times New Roman" w:hAnsi="Times New Roman" w:cs="Times New Roman"/>
          <w:b/>
          <w:bCs/>
          <w:sz w:val="24"/>
          <w:szCs w:val="24"/>
        </w:rPr>
        <w:tab/>
      </w:r>
      <w:r w:rsidRPr="00451018">
        <w:rPr>
          <w:rFonts w:ascii="Times New Roman" w:hAnsi="Times New Roman" w:cs="Times New Roman"/>
          <w:b/>
          <w:bCs/>
          <w:sz w:val="24"/>
          <w:szCs w:val="24"/>
        </w:rPr>
        <w:tab/>
      </w:r>
      <w:r w:rsidRPr="00451018">
        <w:rPr>
          <w:rFonts w:ascii="Times New Roman" w:hAnsi="Times New Roman" w:cs="Times New Roman"/>
          <w:b/>
          <w:bCs/>
          <w:sz w:val="24"/>
          <w:szCs w:val="24"/>
        </w:rPr>
        <w:tab/>
      </w:r>
      <w:r w:rsidRPr="00451018">
        <w:rPr>
          <w:rFonts w:ascii="Times New Roman" w:hAnsi="Times New Roman" w:cs="Times New Roman"/>
          <w:b/>
          <w:bCs/>
          <w:sz w:val="24"/>
          <w:szCs w:val="24"/>
        </w:rPr>
        <w:tab/>
      </w:r>
      <w:r w:rsidRPr="00451018">
        <w:rPr>
          <w:rFonts w:ascii="Times New Roman" w:hAnsi="Times New Roman" w:cs="Times New Roman"/>
          <w:b/>
          <w:bCs/>
          <w:sz w:val="24"/>
          <w:szCs w:val="24"/>
        </w:rPr>
        <w:tab/>
      </w:r>
    </w:p>
    <w:p w:rsidR="00451018" w:rsidRPr="00451018" w:rsidRDefault="00451018" w:rsidP="00451018">
      <w:pPr>
        <w:spacing w:after="0" w:line="360" w:lineRule="auto"/>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451018" w:rsidRPr="00451018" w:rsidRDefault="00451018" w:rsidP="00451018">
      <w:pPr>
        <w:spacing w:after="0" w:line="360" w:lineRule="auto"/>
        <w:jc w:val="center"/>
        <w:rPr>
          <w:rFonts w:ascii="Times New Roman" w:hAnsi="Times New Roman" w:cs="Times New Roman"/>
          <w:b/>
          <w:sz w:val="24"/>
          <w:szCs w:val="24"/>
        </w:rPr>
      </w:pPr>
      <w:r w:rsidRPr="00451018">
        <w:rPr>
          <w:rFonts w:ascii="Times New Roman" w:hAnsi="Times New Roman" w:cs="Times New Roman"/>
          <w:b/>
          <w:sz w:val="24"/>
          <w:szCs w:val="24"/>
        </w:rPr>
        <w:lastRenderedPageBreak/>
        <w:t>DEDICATION</w:t>
      </w:r>
    </w:p>
    <w:p w:rsidR="00451018" w:rsidRPr="00451018" w:rsidRDefault="00451018" w:rsidP="00823A9D">
      <w:pPr>
        <w:spacing w:after="0" w:line="360" w:lineRule="auto"/>
        <w:ind w:firstLine="720"/>
        <w:rPr>
          <w:rFonts w:ascii="Times New Roman" w:hAnsi="Times New Roman" w:cs="Times New Roman"/>
          <w:b/>
          <w:sz w:val="24"/>
          <w:szCs w:val="24"/>
        </w:rPr>
      </w:pPr>
      <w:r w:rsidRPr="00451018">
        <w:rPr>
          <w:rFonts w:ascii="Times New Roman" w:hAnsi="Times New Roman" w:cs="Times New Roman"/>
          <w:sz w:val="24"/>
          <w:szCs w:val="24"/>
        </w:rPr>
        <w:t xml:space="preserve">This project is dedicated to </w:t>
      </w:r>
      <w:r w:rsidRPr="00451018">
        <w:rPr>
          <w:rFonts w:ascii="Times New Roman" w:hAnsi="Times New Roman" w:cs="Times New Roman"/>
          <w:b/>
          <w:sz w:val="24"/>
          <w:szCs w:val="24"/>
        </w:rPr>
        <w:t xml:space="preserve">ALMIGHTY ALLAH </w:t>
      </w:r>
      <w:r w:rsidRPr="00451018">
        <w:rPr>
          <w:rFonts w:ascii="Times New Roman" w:hAnsi="Times New Roman" w:cs="Times New Roman"/>
          <w:sz w:val="24"/>
          <w:szCs w:val="24"/>
        </w:rPr>
        <w:t xml:space="preserve">and to my parent </w:t>
      </w:r>
      <w:r w:rsidRPr="00451018">
        <w:rPr>
          <w:rFonts w:ascii="Times New Roman" w:hAnsi="Times New Roman" w:cs="Times New Roman"/>
          <w:b/>
          <w:sz w:val="24"/>
          <w:szCs w:val="24"/>
        </w:rPr>
        <w:t>MR &amp; MRS ERUBAMI.</w:t>
      </w:r>
    </w:p>
    <w:p w:rsidR="00451018" w:rsidRPr="00451018" w:rsidRDefault="00451018" w:rsidP="00451018">
      <w:pPr>
        <w:spacing w:after="0" w:line="360" w:lineRule="auto"/>
        <w:rPr>
          <w:rFonts w:ascii="Times New Roman" w:hAnsi="Times New Roman" w:cs="Times New Roman"/>
          <w:b/>
          <w:sz w:val="24"/>
          <w:szCs w:val="24"/>
        </w:rPr>
      </w:pPr>
    </w:p>
    <w:p w:rsidR="00451018" w:rsidRPr="00451018" w:rsidRDefault="00451018" w:rsidP="00451018">
      <w:pPr>
        <w:spacing w:after="0" w:line="360" w:lineRule="auto"/>
        <w:rPr>
          <w:rFonts w:ascii="Times New Roman" w:hAnsi="Times New Roman" w:cs="Times New Roman"/>
          <w:b/>
          <w:sz w:val="24"/>
          <w:szCs w:val="24"/>
        </w:rPr>
      </w:pPr>
    </w:p>
    <w:p w:rsidR="00451018" w:rsidRPr="00451018" w:rsidRDefault="00451018" w:rsidP="00451018">
      <w:pPr>
        <w:spacing w:after="0" w:line="360" w:lineRule="auto"/>
        <w:rPr>
          <w:rFonts w:ascii="Times New Roman" w:hAnsi="Times New Roman" w:cs="Times New Roman"/>
          <w:b/>
          <w:sz w:val="24"/>
          <w:szCs w:val="24"/>
        </w:rPr>
      </w:pPr>
    </w:p>
    <w:p w:rsidR="00451018" w:rsidRPr="00451018" w:rsidRDefault="00451018" w:rsidP="00451018">
      <w:pPr>
        <w:spacing w:after="0" w:line="360" w:lineRule="auto"/>
        <w:rPr>
          <w:rFonts w:ascii="Times New Roman" w:hAnsi="Times New Roman" w:cs="Times New Roman"/>
          <w:b/>
          <w:sz w:val="24"/>
          <w:szCs w:val="24"/>
        </w:rPr>
      </w:pPr>
    </w:p>
    <w:p w:rsidR="00451018" w:rsidRPr="00451018" w:rsidRDefault="00451018" w:rsidP="00451018">
      <w:pPr>
        <w:spacing w:after="0" w:line="360" w:lineRule="auto"/>
        <w:rPr>
          <w:rFonts w:ascii="Times New Roman" w:hAnsi="Times New Roman" w:cs="Times New Roman"/>
          <w:b/>
          <w:sz w:val="24"/>
          <w:szCs w:val="24"/>
        </w:rPr>
      </w:pPr>
    </w:p>
    <w:p w:rsidR="00451018" w:rsidRPr="00451018" w:rsidRDefault="00451018" w:rsidP="00451018">
      <w:pPr>
        <w:spacing w:after="0" w:line="360" w:lineRule="auto"/>
        <w:rPr>
          <w:rFonts w:ascii="Times New Roman" w:hAnsi="Times New Roman" w:cs="Times New Roman"/>
          <w:b/>
          <w:sz w:val="24"/>
          <w:szCs w:val="24"/>
        </w:rPr>
      </w:pPr>
    </w:p>
    <w:p w:rsidR="00451018" w:rsidRPr="00451018" w:rsidRDefault="00451018" w:rsidP="00451018">
      <w:pPr>
        <w:spacing w:after="0" w:line="360" w:lineRule="auto"/>
        <w:rPr>
          <w:rFonts w:ascii="Times New Roman" w:hAnsi="Times New Roman" w:cs="Times New Roman"/>
          <w:b/>
          <w:sz w:val="24"/>
          <w:szCs w:val="24"/>
        </w:rPr>
      </w:pPr>
    </w:p>
    <w:p w:rsidR="00451018" w:rsidRPr="00451018" w:rsidRDefault="00451018" w:rsidP="00451018">
      <w:pPr>
        <w:spacing w:after="0" w:line="360" w:lineRule="auto"/>
        <w:rPr>
          <w:rFonts w:ascii="Times New Roman" w:hAnsi="Times New Roman" w:cs="Times New Roman"/>
          <w:b/>
          <w:sz w:val="24"/>
          <w:szCs w:val="24"/>
        </w:rPr>
      </w:pPr>
    </w:p>
    <w:p w:rsidR="00451018" w:rsidRPr="00451018" w:rsidRDefault="00451018" w:rsidP="00451018">
      <w:pPr>
        <w:spacing w:after="0" w:line="360" w:lineRule="auto"/>
        <w:rPr>
          <w:rFonts w:ascii="Times New Roman" w:hAnsi="Times New Roman" w:cs="Times New Roman"/>
          <w:b/>
          <w:sz w:val="24"/>
          <w:szCs w:val="24"/>
        </w:rPr>
      </w:pPr>
    </w:p>
    <w:p w:rsidR="00451018" w:rsidRPr="00451018" w:rsidRDefault="00451018" w:rsidP="00451018">
      <w:pPr>
        <w:spacing w:after="0" w:line="360" w:lineRule="auto"/>
        <w:rPr>
          <w:rFonts w:ascii="Times New Roman" w:hAnsi="Times New Roman" w:cs="Times New Roman"/>
          <w:b/>
          <w:sz w:val="24"/>
          <w:szCs w:val="24"/>
        </w:rPr>
      </w:pP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ab/>
      </w:r>
    </w:p>
    <w:p w:rsidR="00451018" w:rsidRPr="00451018" w:rsidRDefault="00451018" w:rsidP="00451018">
      <w:pPr>
        <w:spacing w:after="0" w:line="360" w:lineRule="auto"/>
        <w:rPr>
          <w:rFonts w:ascii="Times New Roman" w:hAnsi="Times New Roman" w:cs="Times New Roman"/>
          <w:sz w:val="24"/>
          <w:szCs w:val="24"/>
        </w:rPr>
      </w:pPr>
    </w:p>
    <w:p w:rsidR="00451018" w:rsidRPr="00451018" w:rsidRDefault="00451018" w:rsidP="00451018">
      <w:pPr>
        <w:spacing w:after="0" w:line="360" w:lineRule="auto"/>
        <w:rPr>
          <w:rFonts w:ascii="Times New Roman" w:hAnsi="Times New Roman" w:cs="Times New Roman"/>
          <w:sz w:val="24"/>
          <w:szCs w:val="24"/>
        </w:rPr>
      </w:pPr>
    </w:p>
    <w:p w:rsidR="00451018" w:rsidRPr="00451018" w:rsidRDefault="00451018" w:rsidP="00451018">
      <w:pPr>
        <w:spacing w:after="0" w:line="360" w:lineRule="auto"/>
        <w:rPr>
          <w:rFonts w:ascii="Times New Roman" w:hAnsi="Times New Roman" w:cs="Times New Roman"/>
          <w:sz w:val="24"/>
          <w:szCs w:val="24"/>
        </w:rPr>
      </w:pPr>
    </w:p>
    <w:p w:rsidR="00451018" w:rsidRPr="00451018" w:rsidRDefault="00451018" w:rsidP="00451018">
      <w:pPr>
        <w:spacing w:after="0" w:line="360" w:lineRule="auto"/>
        <w:rPr>
          <w:rFonts w:ascii="Times New Roman" w:hAnsi="Times New Roman" w:cs="Times New Roman"/>
          <w:sz w:val="24"/>
          <w:szCs w:val="24"/>
        </w:rPr>
      </w:pPr>
    </w:p>
    <w:p w:rsidR="00451018" w:rsidRPr="00451018" w:rsidRDefault="00451018" w:rsidP="00451018">
      <w:pPr>
        <w:spacing w:after="0" w:line="360" w:lineRule="auto"/>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451018" w:rsidRPr="00451018" w:rsidRDefault="00451018" w:rsidP="00451018">
      <w:pPr>
        <w:spacing w:after="0" w:line="360" w:lineRule="auto"/>
        <w:jc w:val="center"/>
        <w:rPr>
          <w:rFonts w:ascii="Times New Roman" w:hAnsi="Times New Roman" w:cs="Times New Roman"/>
          <w:b/>
          <w:sz w:val="24"/>
          <w:szCs w:val="24"/>
        </w:rPr>
      </w:pPr>
      <w:r w:rsidRPr="00451018">
        <w:rPr>
          <w:rFonts w:ascii="Times New Roman" w:hAnsi="Times New Roman" w:cs="Times New Roman"/>
          <w:b/>
          <w:sz w:val="24"/>
          <w:szCs w:val="24"/>
        </w:rPr>
        <w:lastRenderedPageBreak/>
        <w:t>ACKNOWLEDGEMENT</w:t>
      </w:r>
    </w:p>
    <w:p w:rsidR="00451018" w:rsidRPr="00451018" w:rsidRDefault="00451018" w:rsidP="00823A9D">
      <w:pPr>
        <w:spacing w:after="0" w:line="360" w:lineRule="auto"/>
        <w:ind w:firstLine="720"/>
        <w:jc w:val="both"/>
        <w:rPr>
          <w:rFonts w:ascii="Times New Roman" w:hAnsi="Times New Roman" w:cs="Times New Roman"/>
          <w:sz w:val="24"/>
          <w:szCs w:val="24"/>
        </w:rPr>
      </w:pPr>
      <w:r w:rsidRPr="00451018">
        <w:rPr>
          <w:rFonts w:ascii="Times New Roman" w:hAnsi="Times New Roman" w:cs="Times New Roman"/>
          <w:sz w:val="24"/>
          <w:szCs w:val="24"/>
        </w:rPr>
        <w:t xml:space="preserve">First and foremost, I give thanks to </w:t>
      </w:r>
      <w:r w:rsidRPr="00451018">
        <w:rPr>
          <w:rFonts w:ascii="Times New Roman" w:hAnsi="Times New Roman" w:cs="Times New Roman"/>
          <w:b/>
          <w:sz w:val="24"/>
          <w:szCs w:val="24"/>
        </w:rPr>
        <w:t>ALMIGHTY ALLAH</w:t>
      </w:r>
      <w:r w:rsidRPr="00451018">
        <w:rPr>
          <w:rFonts w:ascii="Times New Roman" w:hAnsi="Times New Roman" w:cs="Times New Roman"/>
          <w:sz w:val="24"/>
          <w:szCs w:val="24"/>
        </w:rPr>
        <w:t xml:space="preserve"> for His guidance, protection, and grace throughout the period of this work.</w:t>
      </w:r>
    </w:p>
    <w:p w:rsidR="00451018" w:rsidRPr="00451018" w:rsidRDefault="00451018" w:rsidP="00823A9D">
      <w:pPr>
        <w:spacing w:after="0" w:line="360" w:lineRule="auto"/>
        <w:ind w:firstLine="720"/>
        <w:jc w:val="both"/>
        <w:rPr>
          <w:rFonts w:ascii="Times New Roman" w:hAnsi="Times New Roman" w:cs="Times New Roman"/>
          <w:sz w:val="24"/>
          <w:szCs w:val="24"/>
        </w:rPr>
      </w:pPr>
      <w:r w:rsidRPr="00451018">
        <w:rPr>
          <w:rFonts w:ascii="Times New Roman" w:hAnsi="Times New Roman" w:cs="Times New Roman"/>
          <w:sz w:val="24"/>
          <w:szCs w:val="24"/>
        </w:rPr>
        <w:t xml:space="preserve">I sincerely appreciate the invaluable support and supervision of </w:t>
      </w:r>
      <w:r w:rsidRPr="00451018">
        <w:rPr>
          <w:rFonts w:ascii="Times New Roman" w:hAnsi="Times New Roman" w:cs="Times New Roman"/>
          <w:b/>
          <w:sz w:val="24"/>
          <w:szCs w:val="24"/>
        </w:rPr>
        <w:t>MR. JOSEPH</w:t>
      </w:r>
      <w:r w:rsidRPr="00451018">
        <w:rPr>
          <w:rFonts w:ascii="Times New Roman" w:hAnsi="Times New Roman" w:cs="Times New Roman"/>
          <w:sz w:val="24"/>
          <w:szCs w:val="24"/>
        </w:rPr>
        <w:t xml:space="preserve">  whose guidance, encouragement, and insightful suggestions were instrumental to the success of this project.</w:t>
      </w:r>
    </w:p>
    <w:p w:rsidR="00451018" w:rsidRPr="00451018" w:rsidRDefault="00451018" w:rsidP="00823A9D">
      <w:pPr>
        <w:spacing w:after="0" w:line="360" w:lineRule="auto"/>
        <w:ind w:firstLine="720"/>
        <w:jc w:val="both"/>
        <w:rPr>
          <w:rFonts w:ascii="Times New Roman" w:hAnsi="Times New Roman" w:cs="Times New Roman"/>
          <w:sz w:val="24"/>
          <w:szCs w:val="24"/>
        </w:rPr>
      </w:pPr>
      <w:r w:rsidRPr="00451018">
        <w:rPr>
          <w:rFonts w:ascii="Times New Roman" w:hAnsi="Times New Roman" w:cs="Times New Roman"/>
          <w:sz w:val="24"/>
          <w:szCs w:val="24"/>
        </w:rPr>
        <w:t xml:space="preserve">My gratitude also goes to </w:t>
      </w:r>
      <w:r w:rsidRPr="00451018">
        <w:rPr>
          <w:rFonts w:ascii="Times New Roman" w:hAnsi="Times New Roman" w:cs="Times New Roman"/>
          <w:b/>
          <w:sz w:val="24"/>
          <w:szCs w:val="24"/>
        </w:rPr>
        <w:t>MR ISMAIL</w:t>
      </w:r>
      <w:r w:rsidRPr="00451018">
        <w:rPr>
          <w:rFonts w:ascii="Times New Roman" w:hAnsi="Times New Roman" w:cs="Times New Roman"/>
          <w:sz w:val="24"/>
          <w:szCs w:val="24"/>
        </w:rPr>
        <w:t xml:space="preserve"> a staff member of the Taxation Department for is academic support and mentorship throughout my studies.</w:t>
      </w:r>
    </w:p>
    <w:p w:rsidR="00451018" w:rsidRPr="00451018" w:rsidRDefault="00451018" w:rsidP="00823A9D">
      <w:pPr>
        <w:spacing w:after="0" w:line="360" w:lineRule="auto"/>
        <w:ind w:firstLine="720"/>
        <w:jc w:val="both"/>
        <w:rPr>
          <w:rFonts w:ascii="Times New Roman" w:hAnsi="Times New Roman" w:cs="Times New Roman"/>
          <w:sz w:val="24"/>
          <w:szCs w:val="24"/>
        </w:rPr>
      </w:pPr>
      <w:r w:rsidRPr="00451018">
        <w:rPr>
          <w:rFonts w:ascii="Times New Roman" w:hAnsi="Times New Roman" w:cs="Times New Roman"/>
          <w:sz w:val="24"/>
          <w:szCs w:val="24"/>
        </w:rPr>
        <w:t>I would also like to thank the Citadel of genius for the opportunity and experience gained during this period. Special thanks to Scholar promise, for his assistance, patience, and knowledge-sharing.</w:t>
      </w:r>
    </w:p>
    <w:p w:rsidR="00451018" w:rsidRPr="00451018" w:rsidRDefault="00451018" w:rsidP="00823A9D">
      <w:pPr>
        <w:spacing w:after="0" w:line="360" w:lineRule="auto"/>
        <w:ind w:firstLine="720"/>
        <w:jc w:val="both"/>
        <w:rPr>
          <w:rFonts w:ascii="Times New Roman" w:hAnsi="Times New Roman" w:cs="Times New Roman"/>
          <w:sz w:val="24"/>
          <w:szCs w:val="24"/>
        </w:rPr>
      </w:pPr>
      <w:r w:rsidRPr="00451018">
        <w:rPr>
          <w:rFonts w:ascii="Times New Roman" w:hAnsi="Times New Roman" w:cs="Times New Roman"/>
          <w:sz w:val="24"/>
          <w:szCs w:val="24"/>
        </w:rPr>
        <w:t xml:space="preserve">To my beloved family   </w:t>
      </w:r>
      <w:r w:rsidRPr="00451018">
        <w:rPr>
          <w:rFonts w:ascii="Times New Roman" w:hAnsi="Times New Roman" w:cs="Times New Roman"/>
          <w:b/>
          <w:sz w:val="24"/>
          <w:szCs w:val="24"/>
        </w:rPr>
        <w:t>MR</w:t>
      </w:r>
      <w:r w:rsidRPr="00451018">
        <w:rPr>
          <w:rFonts w:ascii="Times New Roman" w:hAnsi="Times New Roman" w:cs="Times New Roman"/>
          <w:sz w:val="24"/>
          <w:szCs w:val="24"/>
        </w:rPr>
        <w:t xml:space="preserve">. and </w:t>
      </w:r>
      <w:r w:rsidRPr="00451018">
        <w:rPr>
          <w:rFonts w:ascii="Times New Roman" w:hAnsi="Times New Roman" w:cs="Times New Roman"/>
          <w:b/>
          <w:sz w:val="24"/>
          <w:szCs w:val="24"/>
        </w:rPr>
        <w:t>MRS. ERUBAMI,</w:t>
      </w:r>
      <w:r w:rsidRPr="00451018">
        <w:rPr>
          <w:rFonts w:ascii="Times New Roman" w:hAnsi="Times New Roman" w:cs="Times New Roman"/>
          <w:sz w:val="24"/>
          <w:szCs w:val="24"/>
        </w:rPr>
        <w:t xml:space="preserve"> my beloved grandparents, </w:t>
      </w:r>
      <w:r w:rsidRPr="00451018">
        <w:rPr>
          <w:rFonts w:ascii="Times New Roman" w:hAnsi="Times New Roman" w:cs="Times New Roman"/>
          <w:b/>
          <w:sz w:val="24"/>
          <w:szCs w:val="24"/>
        </w:rPr>
        <w:t>MORENIKEJI, ABDULAKEEM</w:t>
      </w:r>
      <w:r w:rsidRPr="00451018">
        <w:rPr>
          <w:rFonts w:ascii="Times New Roman" w:hAnsi="Times New Roman" w:cs="Times New Roman"/>
          <w:sz w:val="24"/>
          <w:szCs w:val="24"/>
        </w:rPr>
        <w:t>, siblings, aunt's, uncle .Thank you for your unwavering love, support, and prayers.</w:t>
      </w:r>
    </w:p>
    <w:p w:rsidR="00451018" w:rsidRPr="00451018" w:rsidRDefault="00451018" w:rsidP="00823A9D">
      <w:pPr>
        <w:spacing w:after="0" w:line="360" w:lineRule="auto"/>
        <w:ind w:firstLine="720"/>
        <w:jc w:val="both"/>
        <w:rPr>
          <w:rFonts w:ascii="Times New Roman" w:hAnsi="Times New Roman" w:cs="Times New Roman"/>
          <w:sz w:val="24"/>
          <w:szCs w:val="24"/>
        </w:rPr>
      </w:pPr>
      <w:r w:rsidRPr="00451018">
        <w:rPr>
          <w:rFonts w:ascii="Times New Roman" w:hAnsi="Times New Roman" w:cs="Times New Roman"/>
          <w:sz w:val="24"/>
          <w:szCs w:val="24"/>
        </w:rPr>
        <w:t xml:space="preserve">Finally, I appreciate my friends and colleagues, especially </w:t>
      </w:r>
      <w:r w:rsidRPr="00451018">
        <w:rPr>
          <w:rFonts w:ascii="Times New Roman" w:hAnsi="Times New Roman" w:cs="Times New Roman"/>
          <w:b/>
          <w:sz w:val="24"/>
          <w:szCs w:val="24"/>
        </w:rPr>
        <w:t xml:space="preserve">AYODOKUN FATHIAT, ADEWALE MOSES, MIKAHEEL ADEYEMI, RAFIU ADAM OPEYEMI, YUSRO </w:t>
      </w:r>
      <w:r w:rsidRPr="00451018">
        <w:rPr>
          <w:rFonts w:ascii="Times New Roman" w:hAnsi="Times New Roman" w:cs="Times New Roman"/>
          <w:sz w:val="24"/>
          <w:szCs w:val="24"/>
        </w:rPr>
        <w:t>and</w:t>
      </w:r>
      <w:r w:rsidRPr="00451018">
        <w:rPr>
          <w:rFonts w:ascii="Times New Roman" w:hAnsi="Times New Roman" w:cs="Times New Roman"/>
          <w:b/>
          <w:sz w:val="24"/>
          <w:szCs w:val="24"/>
        </w:rPr>
        <w:t xml:space="preserve"> OLAREWAJU</w:t>
      </w:r>
      <w:r w:rsidRPr="00451018">
        <w:rPr>
          <w:rFonts w:ascii="Times New Roman" w:hAnsi="Times New Roman" w:cs="Times New Roman"/>
          <w:sz w:val="24"/>
          <w:szCs w:val="24"/>
        </w:rPr>
        <w:t xml:space="preserve"> for their encouragement and companionship throughout this journey.</w:t>
      </w:r>
    </w:p>
    <w:p w:rsidR="00451018" w:rsidRPr="00451018" w:rsidRDefault="00451018" w:rsidP="00823A9D">
      <w:pPr>
        <w:spacing w:after="0" w:line="360" w:lineRule="auto"/>
        <w:jc w:val="both"/>
        <w:rPr>
          <w:rFonts w:ascii="Times New Roman" w:hAnsi="Times New Roman" w:cs="Times New Roman"/>
          <w:sz w:val="24"/>
          <w:szCs w:val="24"/>
        </w:rPr>
      </w:pPr>
      <w:r w:rsidRPr="00451018">
        <w:rPr>
          <w:rFonts w:ascii="Times New Roman" w:hAnsi="Times New Roman" w:cs="Times New Roman"/>
          <w:sz w:val="24"/>
          <w:szCs w:val="24"/>
        </w:rPr>
        <w:t>Thank you all.</w:t>
      </w:r>
    </w:p>
    <w:p w:rsidR="00451018" w:rsidRPr="00451018" w:rsidRDefault="00451018" w:rsidP="00451018">
      <w:pPr>
        <w:spacing w:after="0" w:line="360" w:lineRule="auto"/>
        <w:rPr>
          <w:rFonts w:ascii="Times New Roman" w:hAnsi="Times New Roman" w:cs="Times New Roman"/>
          <w:sz w:val="24"/>
          <w:szCs w:val="24"/>
        </w:rPr>
      </w:pPr>
    </w:p>
    <w:p w:rsidR="00451018" w:rsidRPr="00451018" w:rsidRDefault="00451018" w:rsidP="00451018">
      <w:pPr>
        <w:spacing w:after="0" w:line="360" w:lineRule="auto"/>
        <w:rPr>
          <w:rFonts w:ascii="Times New Roman" w:hAnsi="Times New Roman" w:cs="Times New Roman"/>
          <w:sz w:val="24"/>
          <w:szCs w:val="24"/>
        </w:rPr>
      </w:pPr>
    </w:p>
    <w:p w:rsidR="00451018" w:rsidRPr="00451018" w:rsidRDefault="00451018" w:rsidP="00451018">
      <w:pPr>
        <w:spacing w:after="0" w:line="360" w:lineRule="auto"/>
        <w:rPr>
          <w:rFonts w:ascii="Times New Roman" w:hAnsi="Times New Roman" w:cs="Times New Roman"/>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451018" w:rsidRPr="00451018" w:rsidRDefault="00451018" w:rsidP="00451018">
      <w:pPr>
        <w:spacing w:after="0" w:line="360" w:lineRule="auto"/>
        <w:jc w:val="center"/>
        <w:rPr>
          <w:rFonts w:ascii="Times New Roman" w:hAnsi="Times New Roman" w:cs="Times New Roman"/>
          <w:b/>
          <w:sz w:val="24"/>
          <w:szCs w:val="24"/>
        </w:rPr>
      </w:pPr>
      <w:r w:rsidRPr="00451018">
        <w:rPr>
          <w:rFonts w:ascii="Times New Roman" w:hAnsi="Times New Roman" w:cs="Times New Roman"/>
          <w:b/>
          <w:sz w:val="24"/>
          <w:szCs w:val="24"/>
        </w:rPr>
        <w:lastRenderedPageBreak/>
        <w:t>ABSTRACT</w:t>
      </w:r>
    </w:p>
    <w:p w:rsidR="00451018" w:rsidRPr="00451018" w:rsidRDefault="00451018" w:rsidP="00823A9D">
      <w:pPr>
        <w:spacing w:after="0" w:line="360" w:lineRule="auto"/>
        <w:jc w:val="both"/>
        <w:rPr>
          <w:rFonts w:ascii="Times New Roman" w:hAnsi="Times New Roman" w:cs="Times New Roman"/>
          <w:i/>
          <w:sz w:val="24"/>
          <w:szCs w:val="24"/>
        </w:rPr>
      </w:pPr>
      <w:r w:rsidRPr="00451018">
        <w:rPr>
          <w:rFonts w:ascii="Times New Roman" w:hAnsi="Times New Roman" w:cs="Times New Roman"/>
          <w:i/>
          <w:sz w:val="24"/>
          <w:szCs w:val="24"/>
        </w:rPr>
        <w:t>Taxation is a key source of government revenue, but excessive taxation, especially multiple taxation, can significantly affect business survival, various taxes are levied upon the income, wealth or gain of an individual family and business firm by the government for the purpose of benefits of the general change or other levy imposed upon a tax payer, which could be an individual or a legal entity from the point of view of the student researcher by state such that failure to pay is punishable by law. Finding reveled that multiple taxation has negative effect on business survival and the relationship between business size and its ability to pay taxes is significant. The research and the recommends that the government of Nigerian should provide uniform tax policies that will favors the development of business in grand country and government should put into consideration the size of business when formulating tax policies</w:t>
      </w:r>
    </w:p>
    <w:p w:rsidR="00451018" w:rsidRPr="00451018" w:rsidRDefault="00451018" w:rsidP="00451018">
      <w:pPr>
        <w:spacing w:after="0" w:line="360" w:lineRule="auto"/>
        <w:rPr>
          <w:rFonts w:ascii="Times New Roman" w:hAnsi="Times New Roman" w:cs="Times New Roman"/>
          <w:i/>
          <w:sz w:val="24"/>
          <w:szCs w:val="24"/>
        </w:rPr>
      </w:pPr>
      <w:r w:rsidRPr="00451018">
        <w:rPr>
          <w:rFonts w:ascii="Times New Roman" w:hAnsi="Times New Roman" w:cs="Times New Roman"/>
          <w:b/>
          <w:i/>
          <w:sz w:val="24"/>
          <w:szCs w:val="24"/>
        </w:rPr>
        <w:t>Keyword</w:t>
      </w:r>
      <w:r w:rsidRPr="00451018">
        <w:rPr>
          <w:rFonts w:ascii="Times New Roman" w:hAnsi="Times New Roman" w:cs="Times New Roman"/>
          <w:i/>
          <w:sz w:val="24"/>
          <w:szCs w:val="24"/>
        </w:rPr>
        <w:t>: Business survival; revenue, Growth</w:t>
      </w:r>
    </w:p>
    <w:p w:rsidR="00451018" w:rsidRPr="00451018" w:rsidRDefault="00451018" w:rsidP="00451018">
      <w:pPr>
        <w:spacing w:after="0" w:line="360" w:lineRule="auto"/>
        <w:jc w:val="both"/>
        <w:rPr>
          <w:rFonts w:ascii="Times New Roman" w:hAnsi="Times New Roman" w:cs="Times New Roman"/>
          <w:b/>
          <w:sz w:val="24"/>
          <w:szCs w:val="24"/>
        </w:rPr>
      </w:pPr>
    </w:p>
    <w:p w:rsidR="00451018" w:rsidRPr="00451018" w:rsidRDefault="00451018" w:rsidP="00451018">
      <w:pPr>
        <w:spacing w:after="0" w:line="360" w:lineRule="auto"/>
        <w:rPr>
          <w:rFonts w:ascii="Times New Roman" w:hAnsi="Times New Roman" w:cs="Times New Roman"/>
          <w:sz w:val="24"/>
          <w:szCs w:val="24"/>
        </w:rPr>
      </w:pPr>
    </w:p>
    <w:p w:rsidR="00451018" w:rsidRPr="00451018" w:rsidRDefault="00451018" w:rsidP="00451018">
      <w:pPr>
        <w:spacing w:after="0" w:line="360" w:lineRule="auto"/>
        <w:rPr>
          <w:rFonts w:ascii="Times New Roman" w:hAnsi="Times New Roman" w:cs="Times New Roman"/>
          <w:sz w:val="24"/>
          <w:szCs w:val="24"/>
        </w:rPr>
      </w:pPr>
    </w:p>
    <w:p w:rsidR="00451018" w:rsidRPr="00451018" w:rsidRDefault="00451018" w:rsidP="00451018">
      <w:pPr>
        <w:spacing w:after="0" w:line="360" w:lineRule="auto"/>
        <w:jc w:val="center"/>
        <w:rPr>
          <w:rFonts w:ascii="Times New Roman" w:hAnsi="Times New Roman" w:cs="Times New Roman"/>
          <w:b/>
          <w:sz w:val="24"/>
          <w:szCs w:val="24"/>
        </w:rPr>
      </w:pPr>
    </w:p>
    <w:p w:rsidR="00451018" w:rsidRPr="00451018" w:rsidRDefault="00451018" w:rsidP="00451018">
      <w:pPr>
        <w:spacing w:after="0" w:line="360" w:lineRule="auto"/>
        <w:jc w:val="center"/>
        <w:rPr>
          <w:rFonts w:ascii="Times New Roman" w:hAnsi="Times New Roman" w:cs="Times New Roman"/>
          <w:b/>
          <w:sz w:val="24"/>
          <w:szCs w:val="24"/>
        </w:rPr>
      </w:pPr>
    </w:p>
    <w:p w:rsidR="00451018" w:rsidRPr="00451018" w:rsidRDefault="00451018" w:rsidP="00451018">
      <w:pPr>
        <w:spacing w:after="0" w:line="360" w:lineRule="auto"/>
        <w:jc w:val="center"/>
        <w:rPr>
          <w:rFonts w:ascii="Times New Roman" w:hAnsi="Times New Roman" w:cs="Times New Roman"/>
          <w:b/>
          <w:sz w:val="24"/>
          <w:szCs w:val="24"/>
        </w:rPr>
      </w:pPr>
    </w:p>
    <w:p w:rsidR="00451018" w:rsidRPr="00451018" w:rsidRDefault="00451018" w:rsidP="00451018">
      <w:pPr>
        <w:spacing w:after="0" w:line="360" w:lineRule="auto"/>
        <w:jc w:val="center"/>
        <w:rPr>
          <w:rFonts w:ascii="Times New Roman" w:hAnsi="Times New Roman" w:cs="Times New Roman"/>
          <w:b/>
          <w:sz w:val="24"/>
          <w:szCs w:val="24"/>
        </w:rPr>
      </w:pPr>
    </w:p>
    <w:p w:rsidR="00451018" w:rsidRPr="00451018" w:rsidRDefault="00451018" w:rsidP="00451018">
      <w:pPr>
        <w:spacing w:after="0" w:line="360" w:lineRule="auto"/>
        <w:jc w:val="center"/>
        <w:rPr>
          <w:rFonts w:ascii="Times New Roman" w:hAnsi="Times New Roman" w:cs="Times New Roman"/>
          <w:b/>
          <w:sz w:val="24"/>
          <w:szCs w:val="24"/>
        </w:rPr>
      </w:pPr>
    </w:p>
    <w:p w:rsidR="00451018" w:rsidRPr="00451018" w:rsidRDefault="00451018" w:rsidP="00451018">
      <w:pPr>
        <w:spacing w:after="0" w:line="360" w:lineRule="auto"/>
        <w:jc w:val="center"/>
        <w:rPr>
          <w:rFonts w:ascii="Times New Roman" w:hAnsi="Times New Roman" w:cs="Times New Roman"/>
          <w:b/>
          <w:sz w:val="24"/>
          <w:szCs w:val="24"/>
        </w:rPr>
      </w:pPr>
    </w:p>
    <w:p w:rsidR="00451018" w:rsidRPr="00451018" w:rsidRDefault="00451018" w:rsidP="00451018">
      <w:pPr>
        <w:spacing w:after="0" w:line="360" w:lineRule="auto"/>
        <w:jc w:val="center"/>
        <w:rPr>
          <w:rFonts w:ascii="Times New Roman" w:hAnsi="Times New Roman" w:cs="Times New Roman"/>
          <w:b/>
          <w:sz w:val="24"/>
          <w:szCs w:val="24"/>
        </w:rPr>
      </w:pPr>
    </w:p>
    <w:p w:rsidR="00451018" w:rsidRDefault="00451018"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Default="00823A9D" w:rsidP="00451018">
      <w:pPr>
        <w:spacing w:after="0" w:line="360" w:lineRule="auto"/>
        <w:jc w:val="center"/>
        <w:rPr>
          <w:rFonts w:ascii="Times New Roman" w:hAnsi="Times New Roman" w:cs="Times New Roman"/>
          <w:b/>
          <w:sz w:val="24"/>
          <w:szCs w:val="24"/>
        </w:rPr>
      </w:pPr>
    </w:p>
    <w:p w:rsidR="00823A9D" w:rsidRPr="00451018" w:rsidRDefault="00823A9D" w:rsidP="00451018">
      <w:pPr>
        <w:spacing w:after="0" w:line="360" w:lineRule="auto"/>
        <w:jc w:val="center"/>
        <w:rPr>
          <w:rFonts w:ascii="Times New Roman" w:hAnsi="Times New Roman" w:cs="Times New Roman"/>
          <w:b/>
          <w:sz w:val="24"/>
          <w:szCs w:val="24"/>
        </w:rPr>
      </w:pPr>
    </w:p>
    <w:p w:rsidR="00451018" w:rsidRPr="00451018" w:rsidRDefault="00451018" w:rsidP="00451018">
      <w:pPr>
        <w:spacing w:after="0" w:line="360" w:lineRule="auto"/>
        <w:jc w:val="center"/>
        <w:rPr>
          <w:rFonts w:ascii="Times New Roman" w:hAnsi="Times New Roman" w:cs="Times New Roman"/>
          <w:b/>
          <w:sz w:val="24"/>
          <w:szCs w:val="24"/>
        </w:rPr>
      </w:pPr>
      <w:r w:rsidRPr="00451018">
        <w:rPr>
          <w:rFonts w:ascii="Times New Roman" w:hAnsi="Times New Roman" w:cs="Times New Roman"/>
          <w:b/>
          <w:sz w:val="24"/>
          <w:szCs w:val="24"/>
        </w:rPr>
        <w:lastRenderedPageBreak/>
        <w:t>TABLE OF CONTENTS</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Title Page</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i</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Certification</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ii</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Dedication</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iii</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 xml:space="preserve">Acknowledgment </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iv</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Abstract</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v</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 xml:space="preserve">Table of Contents </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vi</w:t>
      </w:r>
    </w:p>
    <w:p w:rsidR="00451018" w:rsidRPr="00451018" w:rsidRDefault="00451018" w:rsidP="00451018">
      <w:pPr>
        <w:spacing w:after="0" w:line="360" w:lineRule="auto"/>
        <w:rPr>
          <w:rFonts w:ascii="Times New Roman" w:hAnsi="Times New Roman" w:cs="Times New Roman"/>
          <w:b/>
          <w:sz w:val="24"/>
          <w:szCs w:val="24"/>
        </w:rPr>
      </w:pPr>
      <w:r w:rsidRPr="00451018">
        <w:rPr>
          <w:rFonts w:ascii="Times New Roman" w:hAnsi="Times New Roman" w:cs="Times New Roman"/>
          <w:b/>
          <w:sz w:val="24"/>
          <w:szCs w:val="24"/>
        </w:rPr>
        <w:t>CHAPTER ONE: INTRODUCTION</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1.1</w:t>
      </w:r>
      <w:r w:rsidRPr="00451018">
        <w:rPr>
          <w:rFonts w:ascii="Times New Roman" w:hAnsi="Times New Roman" w:cs="Times New Roman"/>
          <w:sz w:val="24"/>
          <w:szCs w:val="24"/>
        </w:rPr>
        <w:tab/>
        <w:t xml:space="preserve">Background to the Study </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1</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1.2</w:t>
      </w:r>
      <w:r w:rsidRPr="00451018">
        <w:rPr>
          <w:rFonts w:ascii="Times New Roman" w:hAnsi="Times New Roman" w:cs="Times New Roman"/>
          <w:sz w:val="24"/>
          <w:szCs w:val="24"/>
        </w:rPr>
        <w:tab/>
        <w:t xml:space="preserve">Statement of the Research Problem </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4</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1.3</w:t>
      </w:r>
      <w:r w:rsidRPr="00451018">
        <w:rPr>
          <w:rFonts w:ascii="Times New Roman" w:hAnsi="Times New Roman" w:cs="Times New Roman"/>
          <w:sz w:val="24"/>
          <w:szCs w:val="24"/>
        </w:rPr>
        <w:tab/>
        <w:t xml:space="preserve">Research Questions </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4</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1.4</w:t>
      </w:r>
      <w:r w:rsidRPr="00451018">
        <w:rPr>
          <w:rFonts w:ascii="Times New Roman" w:hAnsi="Times New Roman" w:cs="Times New Roman"/>
          <w:sz w:val="24"/>
          <w:szCs w:val="24"/>
        </w:rPr>
        <w:tab/>
        <w:t xml:space="preserve">Objectives of the Study </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4</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1.5</w:t>
      </w:r>
      <w:r w:rsidRPr="00451018">
        <w:rPr>
          <w:rFonts w:ascii="Times New Roman" w:hAnsi="Times New Roman" w:cs="Times New Roman"/>
          <w:sz w:val="24"/>
          <w:szCs w:val="24"/>
        </w:rPr>
        <w:tab/>
        <w:t>Research Hypotheses</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4</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1.6</w:t>
      </w:r>
      <w:r w:rsidRPr="00451018">
        <w:rPr>
          <w:rFonts w:ascii="Times New Roman" w:hAnsi="Times New Roman" w:cs="Times New Roman"/>
          <w:sz w:val="24"/>
          <w:szCs w:val="24"/>
        </w:rPr>
        <w:tab/>
        <w:t>Scope of the Study</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4</w:t>
      </w:r>
      <w:r w:rsidRPr="00451018">
        <w:rPr>
          <w:rFonts w:ascii="Times New Roman" w:hAnsi="Times New Roman" w:cs="Times New Roman"/>
          <w:sz w:val="24"/>
          <w:szCs w:val="24"/>
        </w:rPr>
        <w:tab/>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1.7</w:t>
      </w:r>
      <w:r w:rsidRPr="00451018">
        <w:rPr>
          <w:rFonts w:ascii="Times New Roman" w:hAnsi="Times New Roman" w:cs="Times New Roman"/>
          <w:sz w:val="24"/>
          <w:szCs w:val="24"/>
        </w:rPr>
        <w:tab/>
        <w:t>Limitations of the Study</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5</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1.8</w:t>
      </w:r>
      <w:r w:rsidRPr="00451018">
        <w:rPr>
          <w:rFonts w:ascii="Times New Roman" w:hAnsi="Times New Roman" w:cs="Times New Roman"/>
          <w:sz w:val="24"/>
          <w:szCs w:val="24"/>
        </w:rPr>
        <w:tab/>
        <w:t>Significance of the Study</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5</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1.9</w:t>
      </w:r>
      <w:r w:rsidRPr="00451018">
        <w:rPr>
          <w:rFonts w:ascii="Times New Roman" w:hAnsi="Times New Roman" w:cs="Times New Roman"/>
          <w:sz w:val="24"/>
          <w:szCs w:val="24"/>
        </w:rPr>
        <w:tab/>
        <w:t>Definition of Key Terms</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5</w:t>
      </w:r>
    </w:p>
    <w:p w:rsidR="00451018" w:rsidRPr="00451018" w:rsidRDefault="00451018" w:rsidP="00451018">
      <w:pPr>
        <w:spacing w:after="0" w:line="360" w:lineRule="auto"/>
        <w:rPr>
          <w:rFonts w:ascii="Times New Roman" w:hAnsi="Times New Roman" w:cs="Times New Roman"/>
          <w:b/>
          <w:sz w:val="24"/>
          <w:szCs w:val="24"/>
        </w:rPr>
      </w:pPr>
      <w:r w:rsidRPr="00451018">
        <w:rPr>
          <w:rFonts w:ascii="Times New Roman" w:hAnsi="Times New Roman" w:cs="Times New Roman"/>
          <w:b/>
          <w:sz w:val="24"/>
          <w:szCs w:val="24"/>
        </w:rPr>
        <w:t>CHAPTER TWO: LITERATURE REVIEW</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2.1</w:t>
      </w:r>
      <w:r w:rsidRPr="00451018">
        <w:rPr>
          <w:rFonts w:ascii="Times New Roman" w:hAnsi="Times New Roman" w:cs="Times New Roman"/>
          <w:sz w:val="24"/>
          <w:szCs w:val="24"/>
        </w:rPr>
        <w:tab/>
        <w:t>Introduction</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 xml:space="preserve">7 </w:t>
      </w:r>
    </w:p>
    <w:p w:rsidR="00451018" w:rsidRPr="00451018" w:rsidRDefault="00451018" w:rsidP="00451018">
      <w:pPr>
        <w:spacing w:after="0" w:line="360" w:lineRule="auto"/>
        <w:rPr>
          <w:rFonts w:ascii="Times New Roman" w:eastAsia="Times New Roman" w:hAnsi="Times New Roman" w:cs="Times New Roman"/>
          <w:sz w:val="24"/>
          <w:szCs w:val="24"/>
        </w:rPr>
      </w:pPr>
      <w:r w:rsidRPr="00451018">
        <w:rPr>
          <w:rFonts w:ascii="Times New Roman" w:eastAsia="Times New Roman" w:hAnsi="Times New Roman" w:cs="Times New Roman"/>
          <w:sz w:val="24"/>
          <w:szCs w:val="24"/>
        </w:rPr>
        <w:t>2.2</w:t>
      </w:r>
      <w:r w:rsidRPr="00451018">
        <w:rPr>
          <w:rFonts w:ascii="Times New Roman" w:eastAsia="Times New Roman" w:hAnsi="Times New Roman" w:cs="Times New Roman"/>
          <w:sz w:val="24"/>
          <w:szCs w:val="24"/>
        </w:rPr>
        <w:tab/>
        <w:t>Conceptual Framework</w:t>
      </w:r>
      <w:r w:rsidRPr="00451018">
        <w:rPr>
          <w:rFonts w:ascii="Times New Roman" w:eastAsia="Times New Roman" w:hAnsi="Times New Roman" w:cs="Times New Roman"/>
          <w:sz w:val="24"/>
          <w:szCs w:val="24"/>
        </w:rPr>
        <w:tab/>
      </w:r>
      <w:r w:rsidRPr="00451018">
        <w:rPr>
          <w:rFonts w:ascii="Times New Roman" w:eastAsia="Times New Roman" w:hAnsi="Times New Roman" w:cs="Times New Roman"/>
          <w:sz w:val="24"/>
          <w:szCs w:val="24"/>
        </w:rPr>
        <w:tab/>
      </w:r>
      <w:r w:rsidRPr="00451018">
        <w:rPr>
          <w:rFonts w:ascii="Times New Roman" w:eastAsia="Times New Roman" w:hAnsi="Times New Roman" w:cs="Times New Roman"/>
          <w:sz w:val="24"/>
          <w:szCs w:val="24"/>
        </w:rPr>
        <w:tab/>
      </w:r>
      <w:r w:rsidRPr="00451018">
        <w:rPr>
          <w:rFonts w:ascii="Times New Roman" w:eastAsia="Times New Roman" w:hAnsi="Times New Roman" w:cs="Times New Roman"/>
          <w:sz w:val="24"/>
          <w:szCs w:val="24"/>
        </w:rPr>
        <w:tab/>
      </w:r>
      <w:r w:rsidRPr="00451018">
        <w:rPr>
          <w:rFonts w:ascii="Times New Roman" w:eastAsia="Times New Roman" w:hAnsi="Times New Roman" w:cs="Times New Roman"/>
          <w:sz w:val="24"/>
          <w:szCs w:val="24"/>
        </w:rPr>
        <w:tab/>
      </w:r>
      <w:r w:rsidRPr="00451018">
        <w:rPr>
          <w:rFonts w:ascii="Times New Roman" w:eastAsia="Times New Roman" w:hAnsi="Times New Roman" w:cs="Times New Roman"/>
          <w:sz w:val="24"/>
          <w:szCs w:val="24"/>
        </w:rPr>
        <w:tab/>
      </w:r>
      <w:r w:rsidRPr="00451018">
        <w:rPr>
          <w:rFonts w:ascii="Times New Roman" w:eastAsia="Times New Roman" w:hAnsi="Times New Roman" w:cs="Times New Roman"/>
          <w:sz w:val="24"/>
          <w:szCs w:val="24"/>
        </w:rPr>
        <w:tab/>
        <w:t>7</w:t>
      </w:r>
    </w:p>
    <w:p w:rsidR="00451018" w:rsidRPr="00451018" w:rsidRDefault="00451018" w:rsidP="00451018">
      <w:pPr>
        <w:pStyle w:val="Heading4"/>
        <w:spacing w:before="0" w:beforeAutospacing="0" w:after="0" w:afterAutospacing="0" w:line="360" w:lineRule="auto"/>
        <w:rPr>
          <w:b w:val="0"/>
          <w:color w:val="000000" w:themeColor="text1"/>
        </w:rPr>
      </w:pPr>
      <w:r w:rsidRPr="00451018">
        <w:rPr>
          <w:rFonts w:eastAsia="Arial"/>
          <w:b w:val="0"/>
          <w:color w:val="000000" w:themeColor="text1"/>
        </w:rPr>
        <w:t>2.2.1</w:t>
      </w:r>
      <w:r w:rsidRPr="00451018">
        <w:rPr>
          <w:rFonts w:eastAsia="Arial"/>
          <w:b w:val="0"/>
          <w:color w:val="000000" w:themeColor="text1"/>
        </w:rPr>
        <w:tab/>
      </w:r>
      <w:r w:rsidRPr="00451018">
        <w:rPr>
          <w:b w:val="0"/>
          <w:color w:val="000000" w:themeColor="text1"/>
        </w:rPr>
        <w:t>Concept of Multiple Taxation</w:t>
      </w:r>
      <w:r w:rsidRPr="00451018">
        <w:rPr>
          <w:b w:val="0"/>
          <w:color w:val="000000" w:themeColor="text1"/>
        </w:rPr>
        <w:tab/>
      </w:r>
      <w:r w:rsidRPr="00451018">
        <w:rPr>
          <w:b w:val="0"/>
          <w:color w:val="000000" w:themeColor="text1"/>
        </w:rPr>
        <w:tab/>
      </w:r>
      <w:r w:rsidRPr="00451018">
        <w:rPr>
          <w:b w:val="0"/>
          <w:color w:val="000000" w:themeColor="text1"/>
        </w:rPr>
        <w:tab/>
      </w:r>
      <w:r w:rsidRPr="00451018">
        <w:rPr>
          <w:b w:val="0"/>
          <w:color w:val="000000" w:themeColor="text1"/>
        </w:rPr>
        <w:tab/>
      </w:r>
      <w:r w:rsidRPr="00451018">
        <w:rPr>
          <w:b w:val="0"/>
          <w:color w:val="000000" w:themeColor="text1"/>
        </w:rPr>
        <w:tab/>
      </w:r>
      <w:r w:rsidRPr="00451018">
        <w:rPr>
          <w:b w:val="0"/>
          <w:color w:val="000000" w:themeColor="text1"/>
        </w:rPr>
        <w:tab/>
      </w:r>
      <w:r w:rsidRPr="00451018">
        <w:rPr>
          <w:b w:val="0"/>
          <w:color w:val="000000" w:themeColor="text1"/>
        </w:rPr>
        <w:tab/>
        <w:t>8</w:t>
      </w:r>
    </w:p>
    <w:p w:rsidR="00451018" w:rsidRPr="00451018" w:rsidRDefault="00451018" w:rsidP="00451018">
      <w:pPr>
        <w:spacing w:after="0" w:line="360" w:lineRule="auto"/>
        <w:jc w:val="both"/>
        <w:rPr>
          <w:rFonts w:ascii="Times New Roman" w:eastAsia="Arial" w:hAnsi="Times New Roman" w:cs="Times New Roman"/>
          <w:color w:val="000000" w:themeColor="text1"/>
          <w:sz w:val="24"/>
          <w:szCs w:val="24"/>
        </w:rPr>
      </w:pPr>
      <w:r w:rsidRPr="00451018">
        <w:rPr>
          <w:rFonts w:ascii="Times New Roman" w:eastAsia="Arial" w:hAnsi="Times New Roman" w:cs="Times New Roman"/>
          <w:color w:val="000000" w:themeColor="text1"/>
          <w:sz w:val="24"/>
          <w:szCs w:val="24"/>
        </w:rPr>
        <w:t>2.2.2</w:t>
      </w:r>
      <w:r w:rsidRPr="00451018">
        <w:rPr>
          <w:rFonts w:ascii="Times New Roman" w:eastAsia="Arial" w:hAnsi="Times New Roman" w:cs="Times New Roman"/>
          <w:color w:val="000000" w:themeColor="text1"/>
          <w:sz w:val="24"/>
          <w:szCs w:val="24"/>
        </w:rPr>
        <w:tab/>
      </w:r>
      <w:r w:rsidRPr="00451018">
        <w:rPr>
          <w:rFonts w:ascii="Times New Roman" w:hAnsi="Times New Roman" w:cs="Times New Roman"/>
          <w:color w:val="000000" w:themeColor="text1"/>
          <w:sz w:val="24"/>
          <w:szCs w:val="24"/>
        </w:rPr>
        <w:t>Concept of Business Survival</w:t>
      </w:r>
      <w:r w:rsidRPr="00451018">
        <w:rPr>
          <w:rFonts w:ascii="Times New Roman" w:hAnsi="Times New Roman" w:cs="Times New Roman"/>
          <w:color w:val="000000" w:themeColor="text1"/>
          <w:sz w:val="24"/>
          <w:szCs w:val="24"/>
        </w:rPr>
        <w:tab/>
      </w:r>
      <w:r w:rsidRPr="00451018">
        <w:rPr>
          <w:rFonts w:ascii="Times New Roman" w:hAnsi="Times New Roman" w:cs="Times New Roman"/>
          <w:color w:val="000000" w:themeColor="text1"/>
          <w:sz w:val="24"/>
          <w:szCs w:val="24"/>
        </w:rPr>
        <w:tab/>
      </w:r>
      <w:r w:rsidRPr="00451018">
        <w:rPr>
          <w:rFonts w:ascii="Times New Roman" w:hAnsi="Times New Roman" w:cs="Times New Roman"/>
          <w:color w:val="000000" w:themeColor="text1"/>
          <w:sz w:val="24"/>
          <w:szCs w:val="24"/>
        </w:rPr>
        <w:tab/>
      </w:r>
      <w:r w:rsidRPr="00451018">
        <w:rPr>
          <w:rFonts w:ascii="Times New Roman" w:hAnsi="Times New Roman" w:cs="Times New Roman"/>
          <w:color w:val="000000" w:themeColor="text1"/>
          <w:sz w:val="24"/>
          <w:szCs w:val="24"/>
        </w:rPr>
        <w:tab/>
      </w:r>
      <w:r w:rsidRPr="00451018">
        <w:rPr>
          <w:rFonts w:ascii="Times New Roman" w:hAnsi="Times New Roman" w:cs="Times New Roman"/>
          <w:color w:val="000000" w:themeColor="text1"/>
          <w:sz w:val="24"/>
          <w:szCs w:val="24"/>
        </w:rPr>
        <w:tab/>
      </w:r>
      <w:r w:rsidRPr="00451018">
        <w:rPr>
          <w:rFonts w:ascii="Times New Roman" w:hAnsi="Times New Roman" w:cs="Times New Roman"/>
          <w:color w:val="000000" w:themeColor="text1"/>
          <w:sz w:val="24"/>
          <w:szCs w:val="24"/>
        </w:rPr>
        <w:tab/>
      </w:r>
      <w:r w:rsidRPr="00451018">
        <w:rPr>
          <w:rFonts w:ascii="Times New Roman" w:hAnsi="Times New Roman" w:cs="Times New Roman"/>
          <w:color w:val="000000" w:themeColor="text1"/>
          <w:sz w:val="24"/>
          <w:szCs w:val="24"/>
        </w:rPr>
        <w:tab/>
        <w:t>9</w:t>
      </w:r>
    </w:p>
    <w:p w:rsidR="00451018" w:rsidRPr="00451018" w:rsidRDefault="00451018" w:rsidP="00451018">
      <w:pPr>
        <w:pStyle w:val="Heading3"/>
        <w:spacing w:before="0" w:line="360" w:lineRule="auto"/>
        <w:jc w:val="both"/>
        <w:rPr>
          <w:rFonts w:ascii="Times New Roman" w:hAnsi="Times New Roman" w:cs="Times New Roman"/>
          <w:color w:val="000000" w:themeColor="text1"/>
          <w:sz w:val="24"/>
          <w:szCs w:val="24"/>
        </w:rPr>
      </w:pPr>
      <w:r w:rsidRPr="00451018">
        <w:rPr>
          <w:rFonts w:ascii="Times New Roman" w:eastAsia="Arial" w:hAnsi="Times New Roman" w:cs="Times New Roman"/>
          <w:b w:val="0"/>
          <w:color w:val="000000" w:themeColor="text1"/>
          <w:sz w:val="24"/>
          <w:szCs w:val="24"/>
        </w:rPr>
        <w:t>2.2.3</w:t>
      </w:r>
      <w:r w:rsidRPr="00451018">
        <w:rPr>
          <w:rFonts w:ascii="Times New Roman" w:eastAsia="Arial" w:hAnsi="Times New Roman" w:cs="Times New Roman"/>
          <w:b w:val="0"/>
          <w:color w:val="000000" w:themeColor="text1"/>
          <w:sz w:val="24"/>
          <w:szCs w:val="24"/>
        </w:rPr>
        <w:tab/>
      </w:r>
      <w:r w:rsidRPr="00451018">
        <w:rPr>
          <w:rStyle w:val="Strong"/>
          <w:rFonts w:ascii="Times New Roman" w:hAnsi="Times New Roman" w:cs="Times New Roman"/>
          <w:bCs/>
          <w:color w:val="000000" w:themeColor="text1"/>
          <w:sz w:val="24"/>
          <w:szCs w:val="24"/>
        </w:rPr>
        <w:t>Relationship Between Multiple Taxation and Business Survival</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b w:val="0"/>
          <w:color w:val="000000" w:themeColor="text1"/>
          <w:sz w:val="24"/>
          <w:szCs w:val="24"/>
        </w:rPr>
        <w:t>12</w:t>
      </w:r>
    </w:p>
    <w:p w:rsidR="00451018" w:rsidRPr="00451018" w:rsidRDefault="00451018" w:rsidP="00451018">
      <w:pPr>
        <w:spacing w:after="0" w:line="360" w:lineRule="auto"/>
        <w:rPr>
          <w:rFonts w:ascii="Times New Roman" w:eastAsia="Times New Roman" w:hAnsi="Times New Roman" w:cs="Times New Roman"/>
          <w:sz w:val="24"/>
          <w:szCs w:val="24"/>
        </w:rPr>
      </w:pPr>
      <w:r w:rsidRPr="00451018">
        <w:rPr>
          <w:rFonts w:ascii="Times New Roman" w:eastAsia="Times New Roman" w:hAnsi="Times New Roman" w:cs="Times New Roman"/>
          <w:sz w:val="24"/>
          <w:szCs w:val="24"/>
        </w:rPr>
        <w:t>2.3</w:t>
      </w:r>
      <w:r w:rsidRPr="00451018">
        <w:rPr>
          <w:rFonts w:ascii="Times New Roman" w:eastAsia="Times New Roman" w:hAnsi="Times New Roman" w:cs="Times New Roman"/>
          <w:sz w:val="24"/>
          <w:szCs w:val="24"/>
        </w:rPr>
        <w:tab/>
        <w:t>Theoretical Framework</w:t>
      </w:r>
      <w:r w:rsidRPr="00451018">
        <w:rPr>
          <w:rFonts w:ascii="Times New Roman" w:eastAsia="Times New Roman" w:hAnsi="Times New Roman" w:cs="Times New Roman"/>
          <w:sz w:val="24"/>
          <w:szCs w:val="24"/>
        </w:rPr>
        <w:tab/>
      </w:r>
      <w:r w:rsidRPr="00451018">
        <w:rPr>
          <w:rFonts w:ascii="Times New Roman" w:eastAsia="Times New Roman" w:hAnsi="Times New Roman" w:cs="Times New Roman"/>
          <w:sz w:val="24"/>
          <w:szCs w:val="24"/>
        </w:rPr>
        <w:tab/>
      </w:r>
      <w:r w:rsidRPr="00451018">
        <w:rPr>
          <w:rFonts w:ascii="Times New Roman" w:eastAsia="Times New Roman" w:hAnsi="Times New Roman" w:cs="Times New Roman"/>
          <w:sz w:val="24"/>
          <w:szCs w:val="24"/>
        </w:rPr>
        <w:tab/>
      </w:r>
      <w:r w:rsidRPr="00451018">
        <w:rPr>
          <w:rFonts w:ascii="Times New Roman" w:eastAsia="Times New Roman" w:hAnsi="Times New Roman" w:cs="Times New Roman"/>
          <w:sz w:val="24"/>
          <w:szCs w:val="24"/>
        </w:rPr>
        <w:tab/>
      </w:r>
      <w:r w:rsidRPr="00451018">
        <w:rPr>
          <w:rFonts w:ascii="Times New Roman" w:eastAsia="Times New Roman" w:hAnsi="Times New Roman" w:cs="Times New Roman"/>
          <w:sz w:val="24"/>
          <w:szCs w:val="24"/>
        </w:rPr>
        <w:tab/>
      </w:r>
      <w:r w:rsidRPr="00451018">
        <w:rPr>
          <w:rFonts w:ascii="Times New Roman" w:eastAsia="Times New Roman" w:hAnsi="Times New Roman" w:cs="Times New Roman"/>
          <w:sz w:val="24"/>
          <w:szCs w:val="24"/>
        </w:rPr>
        <w:tab/>
      </w:r>
      <w:r w:rsidRPr="00451018">
        <w:rPr>
          <w:rFonts w:ascii="Times New Roman" w:eastAsia="Times New Roman" w:hAnsi="Times New Roman" w:cs="Times New Roman"/>
          <w:sz w:val="24"/>
          <w:szCs w:val="24"/>
        </w:rPr>
        <w:tab/>
        <w:t>13</w:t>
      </w:r>
    </w:p>
    <w:p w:rsidR="00451018" w:rsidRPr="00451018" w:rsidRDefault="00451018" w:rsidP="00451018">
      <w:pPr>
        <w:pStyle w:val="Heading4"/>
        <w:spacing w:before="0" w:beforeAutospacing="0" w:after="0" w:afterAutospacing="0" w:line="360" w:lineRule="auto"/>
        <w:jc w:val="both"/>
        <w:rPr>
          <w:color w:val="000000" w:themeColor="text1"/>
        </w:rPr>
      </w:pPr>
      <w:r w:rsidRPr="00451018">
        <w:rPr>
          <w:rStyle w:val="Strong"/>
          <w:bCs/>
          <w:color w:val="000000" w:themeColor="text1"/>
        </w:rPr>
        <w:t>2.3.1</w:t>
      </w:r>
      <w:r w:rsidRPr="00451018">
        <w:rPr>
          <w:rStyle w:val="Strong"/>
          <w:bCs/>
          <w:color w:val="000000" w:themeColor="text1"/>
        </w:rPr>
        <w:tab/>
        <w:t>Cost of Compliance Theory</w:t>
      </w:r>
      <w:r w:rsidRPr="00451018">
        <w:rPr>
          <w:rStyle w:val="Strong"/>
          <w:bCs/>
          <w:color w:val="000000" w:themeColor="text1"/>
        </w:rPr>
        <w:tab/>
      </w:r>
      <w:r w:rsidRPr="00451018">
        <w:rPr>
          <w:rStyle w:val="Strong"/>
          <w:bCs/>
          <w:color w:val="000000" w:themeColor="text1"/>
        </w:rPr>
        <w:tab/>
      </w:r>
      <w:r w:rsidRPr="00451018">
        <w:rPr>
          <w:rStyle w:val="Strong"/>
          <w:bCs/>
          <w:color w:val="000000" w:themeColor="text1"/>
        </w:rPr>
        <w:tab/>
      </w:r>
      <w:r w:rsidRPr="00451018">
        <w:rPr>
          <w:rStyle w:val="Strong"/>
          <w:bCs/>
          <w:color w:val="000000" w:themeColor="text1"/>
        </w:rPr>
        <w:tab/>
      </w:r>
      <w:r w:rsidRPr="00451018">
        <w:rPr>
          <w:rStyle w:val="Strong"/>
          <w:bCs/>
          <w:color w:val="000000" w:themeColor="text1"/>
        </w:rPr>
        <w:tab/>
      </w:r>
      <w:r w:rsidRPr="00451018">
        <w:rPr>
          <w:rStyle w:val="Strong"/>
          <w:bCs/>
          <w:color w:val="000000" w:themeColor="text1"/>
        </w:rPr>
        <w:tab/>
      </w:r>
      <w:r w:rsidRPr="00451018">
        <w:rPr>
          <w:rStyle w:val="Strong"/>
          <w:bCs/>
          <w:color w:val="000000" w:themeColor="text1"/>
        </w:rPr>
        <w:tab/>
        <w:t>13</w:t>
      </w:r>
      <w:r w:rsidRPr="00451018">
        <w:rPr>
          <w:rStyle w:val="Strong"/>
          <w:bCs/>
          <w:color w:val="000000" w:themeColor="text1"/>
        </w:rPr>
        <w:tab/>
      </w:r>
    </w:p>
    <w:p w:rsidR="00451018" w:rsidRPr="00451018" w:rsidRDefault="00451018" w:rsidP="00451018">
      <w:pPr>
        <w:pStyle w:val="NormalWeb"/>
        <w:spacing w:before="0" w:beforeAutospacing="0" w:after="0" w:afterAutospacing="0" w:line="360" w:lineRule="auto"/>
        <w:jc w:val="both"/>
        <w:rPr>
          <w:color w:val="000000" w:themeColor="text1"/>
        </w:rPr>
      </w:pPr>
      <w:r w:rsidRPr="00451018">
        <w:rPr>
          <w:color w:val="000000" w:themeColor="text1"/>
        </w:rPr>
        <w:t>2.3.2</w:t>
      </w:r>
      <w:r w:rsidRPr="00451018">
        <w:rPr>
          <w:color w:val="000000" w:themeColor="text1"/>
        </w:rPr>
        <w:tab/>
      </w:r>
      <w:r w:rsidRPr="00451018">
        <w:rPr>
          <w:rStyle w:val="Strong"/>
          <w:b w:val="0"/>
          <w:color w:val="000000" w:themeColor="text1"/>
        </w:rPr>
        <w:t>Tax Morale Theory</w:t>
      </w:r>
      <w:r w:rsidRPr="00451018">
        <w:rPr>
          <w:b/>
          <w:color w:val="000000" w:themeColor="text1"/>
        </w:rPr>
        <w:t xml:space="preserve"> </w:t>
      </w:r>
      <w:r w:rsidRPr="00451018">
        <w:rPr>
          <w:b/>
          <w:color w:val="000000" w:themeColor="text1"/>
        </w:rPr>
        <w:tab/>
      </w:r>
      <w:r w:rsidRPr="00451018">
        <w:rPr>
          <w:b/>
          <w:color w:val="000000" w:themeColor="text1"/>
        </w:rPr>
        <w:tab/>
      </w:r>
      <w:r w:rsidRPr="00451018">
        <w:rPr>
          <w:b/>
          <w:color w:val="000000" w:themeColor="text1"/>
        </w:rPr>
        <w:tab/>
      </w:r>
      <w:r w:rsidRPr="00451018">
        <w:rPr>
          <w:b/>
          <w:color w:val="000000" w:themeColor="text1"/>
        </w:rPr>
        <w:tab/>
      </w:r>
      <w:r w:rsidRPr="00451018">
        <w:rPr>
          <w:b/>
          <w:color w:val="000000" w:themeColor="text1"/>
        </w:rPr>
        <w:tab/>
      </w:r>
      <w:r w:rsidRPr="00451018">
        <w:rPr>
          <w:b/>
          <w:color w:val="000000" w:themeColor="text1"/>
        </w:rPr>
        <w:tab/>
      </w:r>
      <w:r w:rsidRPr="00451018">
        <w:rPr>
          <w:b/>
          <w:color w:val="000000" w:themeColor="text1"/>
        </w:rPr>
        <w:tab/>
      </w:r>
      <w:r w:rsidRPr="00451018">
        <w:rPr>
          <w:b/>
          <w:color w:val="000000" w:themeColor="text1"/>
        </w:rPr>
        <w:tab/>
      </w:r>
      <w:r w:rsidRPr="00451018">
        <w:rPr>
          <w:color w:val="000000" w:themeColor="text1"/>
        </w:rPr>
        <w:t>14</w:t>
      </w:r>
      <w:r w:rsidRPr="00451018">
        <w:rPr>
          <w:b/>
          <w:color w:val="000000" w:themeColor="text1"/>
        </w:rPr>
        <w:tab/>
      </w:r>
    </w:p>
    <w:p w:rsidR="00451018" w:rsidRPr="00451018" w:rsidRDefault="00451018" w:rsidP="00451018">
      <w:pPr>
        <w:pStyle w:val="NormalWeb"/>
        <w:spacing w:before="0" w:beforeAutospacing="0" w:after="0" w:afterAutospacing="0" w:line="360" w:lineRule="auto"/>
        <w:jc w:val="both"/>
        <w:rPr>
          <w:color w:val="000000" w:themeColor="text1"/>
        </w:rPr>
      </w:pPr>
      <w:r w:rsidRPr="00451018">
        <w:rPr>
          <w:color w:val="000000" w:themeColor="text1"/>
        </w:rPr>
        <w:t>2.3.3</w:t>
      </w:r>
      <w:r w:rsidRPr="00451018">
        <w:rPr>
          <w:color w:val="000000" w:themeColor="text1"/>
        </w:rPr>
        <w:tab/>
        <w:t>Deadweight Loss Theory (Excess Burden of Taxation)</w:t>
      </w:r>
      <w:r w:rsidRPr="00451018">
        <w:rPr>
          <w:color w:val="000000" w:themeColor="text1"/>
        </w:rPr>
        <w:tab/>
      </w:r>
      <w:r w:rsidRPr="00451018">
        <w:rPr>
          <w:color w:val="000000" w:themeColor="text1"/>
        </w:rPr>
        <w:tab/>
      </w:r>
      <w:r w:rsidRPr="00451018">
        <w:rPr>
          <w:color w:val="000000" w:themeColor="text1"/>
        </w:rPr>
        <w:tab/>
        <w:t>15</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2.4</w:t>
      </w:r>
      <w:r w:rsidRPr="00451018">
        <w:rPr>
          <w:rFonts w:ascii="Times New Roman" w:hAnsi="Times New Roman" w:cs="Times New Roman"/>
          <w:sz w:val="24"/>
          <w:szCs w:val="24"/>
        </w:rPr>
        <w:tab/>
        <w:t>Empirical Review</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16</w:t>
      </w:r>
    </w:p>
    <w:p w:rsidR="00451018" w:rsidRPr="00451018" w:rsidRDefault="00451018" w:rsidP="00451018">
      <w:pPr>
        <w:spacing w:after="0" w:line="360" w:lineRule="auto"/>
        <w:rPr>
          <w:rFonts w:ascii="Times New Roman" w:hAnsi="Times New Roman" w:cs="Times New Roman"/>
          <w:b/>
          <w:sz w:val="24"/>
          <w:szCs w:val="24"/>
        </w:rPr>
      </w:pPr>
      <w:r w:rsidRPr="00451018">
        <w:rPr>
          <w:rFonts w:ascii="Times New Roman" w:hAnsi="Times New Roman" w:cs="Times New Roman"/>
          <w:b/>
          <w:sz w:val="24"/>
          <w:szCs w:val="24"/>
        </w:rPr>
        <w:lastRenderedPageBreak/>
        <w:t>CHAPTER THREE:  METHODOLOGY</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3.1</w:t>
      </w:r>
      <w:r w:rsidRPr="00451018">
        <w:rPr>
          <w:rFonts w:ascii="Times New Roman" w:hAnsi="Times New Roman" w:cs="Times New Roman"/>
          <w:sz w:val="24"/>
          <w:szCs w:val="24"/>
        </w:rPr>
        <w:tab/>
        <w:t>Introduction</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19</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 xml:space="preserve">3.2   </w:t>
      </w:r>
      <w:r w:rsidRPr="00451018">
        <w:rPr>
          <w:rFonts w:ascii="Times New Roman" w:hAnsi="Times New Roman" w:cs="Times New Roman"/>
          <w:sz w:val="24"/>
          <w:szCs w:val="24"/>
        </w:rPr>
        <w:tab/>
        <w:t xml:space="preserve">Research Design </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19</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3.3</w:t>
      </w:r>
      <w:r w:rsidRPr="00451018">
        <w:rPr>
          <w:rFonts w:ascii="Times New Roman" w:hAnsi="Times New Roman" w:cs="Times New Roman"/>
          <w:sz w:val="24"/>
          <w:szCs w:val="24"/>
        </w:rPr>
        <w:tab/>
        <w:t>Population of the Study</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19</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 xml:space="preserve">3.4 </w:t>
      </w:r>
      <w:r w:rsidRPr="00451018">
        <w:rPr>
          <w:rFonts w:ascii="Times New Roman" w:hAnsi="Times New Roman" w:cs="Times New Roman"/>
          <w:sz w:val="24"/>
          <w:szCs w:val="24"/>
        </w:rPr>
        <w:tab/>
        <w:t>Sample Size and Sampling Technique</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20</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 xml:space="preserve">3.5    </w:t>
      </w:r>
      <w:r w:rsidRPr="00451018">
        <w:rPr>
          <w:rFonts w:ascii="Times New Roman" w:hAnsi="Times New Roman" w:cs="Times New Roman"/>
          <w:sz w:val="24"/>
          <w:szCs w:val="24"/>
        </w:rPr>
        <w:tab/>
        <w:t xml:space="preserve">Sources and Method of Data Collection </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20</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3.6</w:t>
      </w:r>
      <w:r w:rsidRPr="00451018">
        <w:rPr>
          <w:rFonts w:ascii="Times New Roman" w:hAnsi="Times New Roman" w:cs="Times New Roman"/>
          <w:sz w:val="24"/>
          <w:szCs w:val="24"/>
        </w:rPr>
        <w:tab/>
        <w:t>Instrument for Data Collection</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22</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 xml:space="preserve">3.7 </w:t>
      </w:r>
      <w:r w:rsidRPr="00451018">
        <w:rPr>
          <w:rFonts w:ascii="Times New Roman" w:hAnsi="Times New Roman" w:cs="Times New Roman"/>
          <w:sz w:val="24"/>
          <w:szCs w:val="24"/>
        </w:rPr>
        <w:tab/>
        <w:t>Technique for Data Analysis</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22</w:t>
      </w:r>
    </w:p>
    <w:p w:rsidR="00451018" w:rsidRPr="00451018" w:rsidRDefault="00451018" w:rsidP="00451018">
      <w:pPr>
        <w:spacing w:after="0" w:line="360" w:lineRule="auto"/>
        <w:rPr>
          <w:rFonts w:ascii="Times New Roman" w:hAnsi="Times New Roman" w:cs="Times New Roman"/>
          <w:b/>
          <w:sz w:val="24"/>
          <w:szCs w:val="24"/>
        </w:rPr>
      </w:pPr>
      <w:r w:rsidRPr="00451018">
        <w:rPr>
          <w:rFonts w:ascii="Times New Roman" w:hAnsi="Times New Roman" w:cs="Times New Roman"/>
          <w:b/>
          <w:sz w:val="24"/>
          <w:szCs w:val="24"/>
        </w:rPr>
        <w:t>CHAPTER FOUR: ANALYSIS AND DISCUSSION</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4.1</w:t>
      </w:r>
      <w:r w:rsidRPr="00451018">
        <w:rPr>
          <w:rFonts w:ascii="Times New Roman" w:hAnsi="Times New Roman" w:cs="Times New Roman"/>
          <w:sz w:val="24"/>
          <w:szCs w:val="24"/>
        </w:rPr>
        <w:tab/>
        <w:t>Data Analysis</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23</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 xml:space="preserve">4.2 </w:t>
      </w:r>
      <w:r w:rsidRPr="00451018">
        <w:rPr>
          <w:rFonts w:ascii="Times New Roman" w:hAnsi="Times New Roman" w:cs="Times New Roman"/>
          <w:sz w:val="24"/>
          <w:szCs w:val="24"/>
        </w:rPr>
        <w:tab/>
        <w:t xml:space="preserve">Respondents Characteristics and Classifications </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23</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 xml:space="preserve">4.3 </w:t>
      </w:r>
      <w:r w:rsidRPr="00451018">
        <w:rPr>
          <w:rFonts w:ascii="Times New Roman" w:hAnsi="Times New Roman" w:cs="Times New Roman"/>
          <w:sz w:val="24"/>
          <w:szCs w:val="24"/>
        </w:rPr>
        <w:tab/>
        <w:t xml:space="preserve">Presentation and Analysis of Data </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23</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4.4</w:t>
      </w:r>
      <w:r w:rsidRPr="00451018">
        <w:rPr>
          <w:rFonts w:ascii="Times New Roman" w:hAnsi="Times New Roman" w:cs="Times New Roman"/>
          <w:sz w:val="24"/>
          <w:szCs w:val="24"/>
        </w:rPr>
        <w:tab/>
        <w:t>Analysis of Other Data</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29</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4.5</w:t>
      </w:r>
      <w:r w:rsidRPr="00451018">
        <w:rPr>
          <w:rFonts w:ascii="Times New Roman" w:hAnsi="Times New Roman" w:cs="Times New Roman"/>
          <w:sz w:val="24"/>
          <w:szCs w:val="24"/>
        </w:rPr>
        <w:tab/>
        <w:t>Test of Hypotheses</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29</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4.6</w:t>
      </w:r>
      <w:r w:rsidRPr="00451018">
        <w:rPr>
          <w:rFonts w:ascii="Times New Roman" w:hAnsi="Times New Roman" w:cs="Times New Roman"/>
          <w:sz w:val="24"/>
          <w:szCs w:val="24"/>
        </w:rPr>
        <w:tab/>
        <w:t>Summary of Findings</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31</w:t>
      </w:r>
    </w:p>
    <w:p w:rsidR="00451018" w:rsidRPr="00451018" w:rsidRDefault="00451018" w:rsidP="00451018">
      <w:pPr>
        <w:spacing w:after="0" w:line="360" w:lineRule="auto"/>
        <w:rPr>
          <w:rFonts w:ascii="Times New Roman" w:hAnsi="Times New Roman" w:cs="Times New Roman"/>
          <w:b/>
          <w:sz w:val="24"/>
          <w:szCs w:val="24"/>
        </w:rPr>
      </w:pPr>
      <w:r w:rsidRPr="00451018">
        <w:rPr>
          <w:rFonts w:ascii="Times New Roman" w:hAnsi="Times New Roman" w:cs="Times New Roman"/>
          <w:b/>
          <w:sz w:val="24"/>
          <w:szCs w:val="24"/>
        </w:rPr>
        <w:t>CHAPTER FIVE: SUMMARY, CONCLUSION AND RECOMMENDATIONS</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5.1</w:t>
      </w:r>
      <w:r w:rsidRPr="00451018">
        <w:rPr>
          <w:rFonts w:ascii="Times New Roman" w:hAnsi="Times New Roman" w:cs="Times New Roman"/>
          <w:sz w:val="24"/>
          <w:szCs w:val="24"/>
        </w:rPr>
        <w:tab/>
        <w:t>Summary</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32</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5.2</w:t>
      </w:r>
      <w:r w:rsidRPr="00451018">
        <w:rPr>
          <w:rFonts w:ascii="Times New Roman" w:hAnsi="Times New Roman" w:cs="Times New Roman"/>
          <w:sz w:val="24"/>
          <w:szCs w:val="24"/>
        </w:rPr>
        <w:tab/>
        <w:t xml:space="preserve">Conclusion </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32</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5.3</w:t>
      </w:r>
      <w:r w:rsidRPr="00451018">
        <w:rPr>
          <w:rFonts w:ascii="Times New Roman" w:hAnsi="Times New Roman" w:cs="Times New Roman"/>
          <w:sz w:val="24"/>
          <w:szCs w:val="24"/>
        </w:rPr>
        <w:tab/>
        <w:t>Recommendations</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t>33</w:t>
      </w:r>
    </w:p>
    <w:p w:rsidR="00451018" w:rsidRPr="00451018" w:rsidRDefault="00451018" w:rsidP="00451018">
      <w:pPr>
        <w:spacing w:after="0" w:line="360" w:lineRule="auto"/>
        <w:rPr>
          <w:rFonts w:ascii="Times New Roman" w:hAnsi="Times New Roman" w:cs="Times New Roman"/>
          <w:sz w:val="24"/>
          <w:szCs w:val="24"/>
        </w:rPr>
      </w:pPr>
      <w:r w:rsidRPr="00451018">
        <w:rPr>
          <w:rFonts w:ascii="Times New Roman" w:hAnsi="Times New Roman" w:cs="Times New Roman"/>
          <w:sz w:val="24"/>
          <w:szCs w:val="24"/>
        </w:rPr>
        <w:t>References</w:t>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r w:rsidRPr="00451018">
        <w:rPr>
          <w:rFonts w:ascii="Times New Roman" w:hAnsi="Times New Roman" w:cs="Times New Roman"/>
          <w:sz w:val="24"/>
          <w:szCs w:val="24"/>
        </w:rPr>
        <w:tab/>
      </w:r>
    </w:p>
    <w:p w:rsidR="00451018" w:rsidRDefault="00451018" w:rsidP="00451018">
      <w:pPr>
        <w:spacing w:after="0" w:line="360" w:lineRule="auto"/>
        <w:rPr>
          <w:rFonts w:ascii="Times New Roman" w:hAnsi="Times New Roman" w:cs="Times New Roman"/>
          <w:sz w:val="24"/>
          <w:szCs w:val="24"/>
        </w:rPr>
      </w:pPr>
    </w:p>
    <w:p w:rsidR="00823A9D" w:rsidRDefault="00823A9D" w:rsidP="00451018">
      <w:pPr>
        <w:spacing w:after="0" w:line="360" w:lineRule="auto"/>
        <w:rPr>
          <w:rFonts w:ascii="Times New Roman" w:hAnsi="Times New Roman" w:cs="Times New Roman"/>
          <w:sz w:val="24"/>
          <w:szCs w:val="24"/>
        </w:rPr>
      </w:pPr>
    </w:p>
    <w:p w:rsidR="00823A9D" w:rsidRDefault="00823A9D" w:rsidP="00451018">
      <w:pPr>
        <w:spacing w:after="0" w:line="360" w:lineRule="auto"/>
        <w:rPr>
          <w:rFonts w:ascii="Times New Roman" w:hAnsi="Times New Roman" w:cs="Times New Roman"/>
          <w:sz w:val="24"/>
          <w:szCs w:val="24"/>
        </w:rPr>
      </w:pPr>
    </w:p>
    <w:p w:rsidR="00823A9D" w:rsidRDefault="00823A9D" w:rsidP="00451018">
      <w:pPr>
        <w:spacing w:after="0" w:line="360" w:lineRule="auto"/>
        <w:rPr>
          <w:rFonts w:ascii="Times New Roman" w:hAnsi="Times New Roman" w:cs="Times New Roman"/>
          <w:sz w:val="24"/>
          <w:szCs w:val="24"/>
        </w:rPr>
      </w:pPr>
    </w:p>
    <w:p w:rsidR="00823A9D" w:rsidRDefault="00823A9D" w:rsidP="00451018">
      <w:pPr>
        <w:spacing w:after="0" w:line="360" w:lineRule="auto"/>
        <w:rPr>
          <w:rFonts w:ascii="Times New Roman" w:hAnsi="Times New Roman" w:cs="Times New Roman"/>
          <w:sz w:val="24"/>
          <w:szCs w:val="24"/>
        </w:rPr>
      </w:pPr>
    </w:p>
    <w:p w:rsidR="00823A9D" w:rsidRPr="00451018" w:rsidRDefault="00823A9D" w:rsidP="00451018">
      <w:pPr>
        <w:spacing w:after="0" w:line="360" w:lineRule="auto"/>
        <w:rPr>
          <w:rFonts w:ascii="Times New Roman" w:hAnsi="Times New Roman" w:cs="Times New Roman"/>
          <w:sz w:val="24"/>
          <w:szCs w:val="24"/>
        </w:rPr>
      </w:pPr>
    </w:p>
    <w:p w:rsidR="00451018" w:rsidRDefault="00451018" w:rsidP="00451018">
      <w:pPr>
        <w:spacing w:after="0"/>
      </w:pPr>
    </w:p>
    <w:p w:rsidR="00451018" w:rsidRDefault="00451018" w:rsidP="00451018"/>
    <w:p w:rsidR="008A052D" w:rsidRPr="00CA0733" w:rsidRDefault="008A052D" w:rsidP="008A052D">
      <w:pPr>
        <w:spacing w:after="0" w:line="360" w:lineRule="auto"/>
        <w:jc w:val="center"/>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lastRenderedPageBreak/>
        <w:t>CHAPTER ONE</w:t>
      </w:r>
    </w:p>
    <w:p w:rsidR="008A052D" w:rsidRPr="00CA0733" w:rsidRDefault="008A052D" w:rsidP="008A052D">
      <w:pPr>
        <w:spacing w:after="0" w:line="360" w:lineRule="auto"/>
        <w:jc w:val="center"/>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INTRODUCTION</w:t>
      </w:r>
    </w:p>
    <w:p w:rsidR="008A052D" w:rsidRPr="00CA0733" w:rsidRDefault="005E3DE7" w:rsidP="008A052D">
      <w:pPr>
        <w:pStyle w:val="ListParagraph"/>
        <w:numPr>
          <w:ilvl w:val="1"/>
          <w:numId w:val="4"/>
        </w:numPr>
        <w:spacing w:after="0" w:line="360" w:lineRule="auto"/>
        <w:ind w:left="720" w:hanging="720"/>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BACKGROUND TO THE STUDY </w:t>
      </w:r>
    </w:p>
    <w:p w:rsidR="009C17E8" w:rsidRPr="00CA0733" w:rsidRDefault="008A052D" w:rsidP="008A052D">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The Nigerian business environment is marked by a complex system of taxation with multiple taxes imposed on businesses at various levels. This has raised concerns about the impact of these taxes on the survival and growth of business in the country placed at the disposal of the government. These taxes are multiply imposed by the government with christened names. However, within the context of this work, all required payment made by individuals and institution to the government are regarded as tax. Taxes generally provide basis for government revenue, which help them in carrying out their functions this is why </w:t>
      </w:r>
      <w:r w:rsidR="009C17E8" w:rsidRPr="00CA0733">
        <w:rPr>
          <w:rFonts w:ascii="Times New Roman" w:hAnsi="Times New Roman" w:cs="Times New Roman"/>
          <w:color w:val="000000" w:themeColor="text1"/>
          <w:sz w:val="24"/>
          <w:szCs w:val="24"/>
        </w:rPr>
        <w:t xml:space="preserve">Ojo </w:t>
      </w:r>
      <w:r w:rsidRPr="00CA0733">
        <w:rPr>
          <w:rFonts w:ascii="Times New Roman" w:hAnsi="Times New Roman" w:cs="Times New Roman"/>
          <w:color w:val="000000" w:themeColor="text1"/>
          <w:sz w:val="24"/>
          <w:szCs w:val="24"/>
        </w:rPr>
        <w:t xml:space="preserve">(1996) defined tax as a means by which government suitable parts of private sector’s revenue and expenditure for the purpose of meeting recurrent expenditure and creating public capital formation towards the development and growth of goods and services of the economy. </w:t>
      </w:r>
    </w:p>
    <w:p w:rsidR="009C17E8" w:rsidRPr="00CA0733" w:rsidRDefault="008A052D" w:rsidP="008A052D">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A tax, although may by imposed for the above purposes, has effects on the behaviour of the payer and some variables within his revenue and consumption function. Small-scale enterprises, have so many definitions due to different criteria employed by different people and institution in defining it. There is no single uniformly accepted definition of a small-firm (storey, 1994). </w:t>
      </w:r>
    </w:p>
    <w:p w:rsidR="009C17E8" w:rsidRPr="00CA0733" w:rsidRDefault="008A052D" w:rsidP="008A052D">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SMES differ in their levels of capitalized, sales and employment. Hence definitions which employ measures of size (number of employees, turnover, profitability, net worth, etc.) when applied to one sector could lead to all firms being classified as small, while the same size definition when applied to a different sector could lead to a different result. </w:t>
      </w:r>
    </w:p>
    <w:p w:rsidR="009C17E8" w:rsidRPr="00CA0733" w:rsidRDefault="008A052D" w:rsidP="008A052D">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However, Holban (2007) suggested that taxation can add to the development and welfare through three sources. It must be able to generate sufficient funds for financing public services and social transfer at a high level of quality, it should offer incentive for more employment and for an efficient and lasting use of natural resources, </w:t>
      </w:r>
    </w:p>
    <w:p w:rsidR="009C17E8" w:rsidRPr="00CA0733" w:rsidRDefault="008A052D" w:rsidP="008A052D">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lastRenderedPageBreak/>
        <w:t xml:space="preserve">Finally, it should be able reallocate revenue, but In the case of SMES, tax must be done in such a way that enough profit is allowed for the purpose of expending their businesses. The tax policy must become that will not encourage SMES to remain in the informal sector or to evade or avoid tax payment. </w:t>
      </w:r>
    </w:p>
    <w:p w:rsidR="005E3DE7" w:rsidRPr="00CA0733" w:rsidRDefault="008A052D" w:rsidP="008A052D">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More so many small firms in Africa including </w:t>
      </w:r>
      <w:r w:rsidR="009C17E8" w:rsidRPr="00CA0733">
        <w:rPr>
          <w:rFonts w:ascii="Times New Roman" w:hAnsi="Times New Roman" w:cs="Times New Roman"/>
          <w:color w:val="000000" w:themeColor="text1"/>
          <w:sz w:val="24"/>
          <w:szCs w:val="24"/>
        </w:rPr>
        <w:t xml:space="preserve">Nigeria </w:t>
      </w:r>
      <w:r w:rsidRPr="00CA0733">
        <w:rPr>
          <w:rFonts w:ascii="Times New Roman" w:hAnsi="Times New Roman" w:cs="Times New Roman"/>
          <w:color w:val="000000" w:themeColor="text1"/>
          <w:sz w:val="24"/>
          <w:szCs w:val="24"/>
        </w:rPr>
        <w:t xml:space="preserve">choose to remain in the informal sector because the perceived benefits outweigh the perceived costs SMES rarely see their tax contributions at work and the compliance costs are high, thus discouraging compliance. The government is also discouraging from collecting taxes from small business (stem and Barbour 2005). Small scale enterprise within the content of this work is any business organization which has working capital between one hundred thousand naira and ten million naira excluding land and employs fewer than fifty full-time workers Small and medium enterprises (small business) from the core of majority of the world’s economics. </w:t>
      </w:r>
    </w:p>
    <w:p w:rsidR="005E3DE7" w:rsidRPr="00CA0733" w:rsidRDefault="008A052D" w:rsidP="008A052D">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 study carried out by the federal office of statistics shows that in Nigeria, small and medium enterprises make up 97% of economy (Ariyo 2005), however, the mortality rate of these small firms is very high. According to the Small and Medium Enterprises Development Agency Of Nigeria (SMEDAN) Nigeria 80% of small businesses die before their 5</w:t>
      </w:r>
      <w:r w:rsidRPr="00CA0733">
        <w:rPr>
          <w:rFonts w:ascii="Times New Roman" w:hAnsi="Times New Roman" w:cs="Times New Roman"/>
          <w:color w:val="000000" w:themeColor="text1"/>
          <w:sz w:val="24"/>
          <w:szCs w:val="24"/>
          <w:vertAlign w:val="superscript"/>
        </w:rPr>
        <w:t>th</w:t>
      </w:r>
      <w:r w:rsidRPr="00CA0733">
        <w:rPr>
          <w:rFonts w:ascii="Times New Roman" w:hAnsi="Times New Roman" w:cs="Times New Roman"/>
          <w:color w:val="000000" w:themeColor="text1"/>
          <w:sz w:val="24"/>
          <w:szCs w:val="24"/>
        </w:rPr>
        <w:t xml:space="preserve"> anniversary. Among the factors responsible for those untimely close-ups are tax related issues, ranging</w:t>
      </w:r>
      <w:r w:rsidR="009C17E8" w:rsidRPr="00CA0733">
        <w:rPr>
          <w:rFonts w:ascii="Times New Roman" w:hAnsi="Times New Roman" w:cs="Times New Roman"/>
          <w:color w:val="000000" w:themeColor="text1"/>
          <w:sz w:val="24"/>
          <w:szCs w:val="24"/>
        </w:rPr>
        <w:t xml:space="preserve"> </w:t>
      </w:r>
      <w:r w:rsidRPr="00CA0733">
        <w:rPr>
          <w:rFonts w:ascii="Times New Roman" w:hAnsi="Times New Roman" w:cs="Times New Roman"/>
          <w:color w:val="000000" w:themeColor="text1"/>
          <w:sz w:val="24"/>
          <w:szCs w:val="24"/>
        </w:rPr>
        <w:t xml:space="preserve">from multiple taxation to enormous tax burdens etc. </w:t>
      </w:r>
    </w:p>
    <w:p w:rsidR="005E3DE7" w:rsidRPr="00CA0733" w:rsidRDefault="008A052D" w:rsidP="008A052D">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In many government policies, small and medium enterprise are usually viewed and treated in the same light as large corporation. However, these enterprises like any other business in Nigeria, are liable to different types of taxes and there include liable income tax, which is known as the 4% and 2% tax, withholding tax, which is known as the salary and wages tax, corporation tax capital gain tax paid at different stages of the business. </w:t>
      </w:r>
    </w:p>
    <w:p w:rsidR="005E3DE7" w:rsidRPr="00CA0733" w:rsidRDefault="008A052D" w:rsidP="008A052D">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Taxation plays an important role in the development of every economy, as well as the growth of small business organizations, in a middle income country like Nigeria the </w:t>
      </w:r>
      <w:r w:rsidRPr="00CA0733">
        <w:rPr>
          <w:rFonts w:ascii="Times New Roman" w:hAnsi="Times New Roman" w:cs="Times New Roman"/>
          <w:color w:val="000000" w:themeColor="text1"/>
          <w:sz w:val="24"/>
          <w:szCs w:val="24"/>
        </w:rPr>
        <w:lastRenderedPageBreak/>
        <w:t xml:space="preserve">role of small enterprises, is critical pushing the social economics development agenda, and growth of goods and services of the economy. </w:t>
      </w:r>
    </w:p>
    <w:p w:rsidR="008A052D" w:rsidRPr="00CA0733" w:rsidRDefault="008A052D" w:rsidP="008A052D">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 good tax possesses the following qualities: fairness, convenience simplicity and minimum cost of collection and minimum distortions. Musgrave (1980) Noted that taxes should be minimized. Agam, a good tax system should permit efficient and non-arbitrary adminstratration and it should be understandable to the tax payer.</w:t>
      </w:r>
    </w:p>
    <w:p w:rsidR="008A052D" w:rsidRPr="00CA0733" w:rsidRDefault="005E3DE7" w:rsidP="008A052D">
      <w:pPr>
        <w:pStyle w:val="ListParagraph"/>
        <w:numPr>
          <w:ilvl w:val="1"/>
          <w:numId w:val="4"/>
        </w:numPr>
        <w:spacing w:after="0" w:line="360" w:lineRule="auto"/>
        <w:ind w:left="720" w:hanging="720"/>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ST</w:t>
      </w:r>
      <w:r w:rsidR="0069759F">
        <w:rPr>
          <w:rFonts w:ascii="Times New Roman" w:hAnsi="Times New Roman" w:cs="Times New Roman"/>
          <w:b/>
          <w:color w:val="000000" w:themeColor="text1"/>
          <w:sz w:val="24"/>
          <w:szCs w:val="24"/>
        </w:rPr>
        <w:t xml:space="preserve">ATEMENT OF THE </w:t>
      </w:r>
      <w:r w:rsidRPr="00CA0733">
        <w:rPr>
          <w:rFonts w:ascii="Times New Roman" w:hAnsi="Times New Roman" w:cs="Times New Roman"/>
          <w:b/>
          <w:color w:val="000000" w:themeColor="text1"/>
          <w:sz w:val="24"/>
          <w:szCs w:val="24"/>
        </w:rPr>
        <w:t>PROBLEM</w:t>
      </w:r>
    </w:p>
    <w:p w:rsidR="005E3DE7" w:rsidRPr="00CA0733" w:rsidRDefault="008A052D" w:rsidP="005E3DE7">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Many businesses in Nigeria struggle with high taxation levels, including corporate tax, value-added tax (VAT), education tax and levies imposed by state and local governments. These taxes increase operational costs, reduce profit margins, and may force businesses to close or relocate, the study seeks to assess the extent to which multiple taxation affects business survival.</w:t>
      </w:r>
    </w:p>
    <w:p w:rsidR="005E3DE7" w:rsidRPr="00CA0733" w:rsidRDefault="008A052D" w:rsidP="005E3DE7">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Governmental in order to meet up with its responsibilities of providing social infrastructures and other development projects for the citizen imposes taxes on their citizens. This is done by the different tiers of government, federal, states, and local government with respect to their fiscal powers (Tax powers), however, the rate at which the governments. Concerned increase</w:t>
      </w:r>
      <w:r w:rsidR="005E3DE7" w:rsidRPr="00CA0733">
        <w:rPr>
          <w:rFonts w:ascii="Times New Roman" w:hAnsi="Times New Roman" w:cs="Times New Roman"/>
          <w:color w:val="000000" w:themeColor="text1"/>
          <w:sz w:val="24"/>
          <w:szCs w:val="24"/>
        </w:rPr>
        <w:t xml:space="preserve"> </w:t>
      </w:r>
      <w:r w:rsidRPr="00CA0733">
        <w:rPr>
          <w:rFonts w:ascii="Times New Roman" w:hAnsi="Times New Roman" w:cs="Times New Roman"/>
          <w:color w:val="000000" w:themeColor="text1"/>
          <w:sz w:val="24"/>
          <w:szCs w:val="24"/>
        </w:rPr>
        <w:t xml:space="preserve">the existing taxes should be a thing of concern to economic agents. While the federal government is clamoring for a stable general price level increased rate of growth in Gross Domestic Product (GDP), increased employment. </w:t>
      </w:r>
    </w:p>
    <w:p w:rsidR="008A052D" w:rsidRPr="00CA0733" w:rsidRDefault="008A052D" w:rsidP="005E3DE7">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Opportunities, through the establishment of small-scale enterprises, the state and local government are busy introducing new taxes and increasing the rate of the existing taxes. It is in view of this that the researcher intend to investigate the effect of multiple taxation on the growth and development of small scale enterprises in Nigeria. Especially this issues of multiple taxation which is a worm eating deeply and the large chunk of revenue generated by these SMES for their growth and survival. These have led to increase in record of dearth of small and medium scale enterprise (SME). </w:t>
      </w:r>
    </w:p>
    <w:p w:rsidR="0069759F" w:rsidRDefault="0069759F" w:rsidP="008A052D">
      <w:pPr>
        <w:spacing w:after="0" w:line="360" w:lineRule="auto"/>
        <w:jc w:val="both"/>
        <w:rPr>
          <w:rFonts w:ascii="Times New Roman" w:hAnsi="Times New Roman" w:cs="Times New Roman"/>
          <w:b/>
          <w:color w:val="000000" w:themeColor="text1"/>
          <w:sz w:val="24"/>
          <w:szCs w:val="24"/>
        </w:rPr>
      </w:pPr>
    </w:p>
    <w:p w:rsidR="0069759F" w:rsidRDefault="0069759F" w:rsidP="008A052D">
      <w:pPr>
        <w:spacing w:after="0" w:line="360" w:lineRule="auto"/>
        <w:jc w:val="both"/>
        <w:rPr>
          <w:rFonts w:ascii="Times New Roman" w:hAnsi="Times New Roman" w:cs="Times New Roman"/>
          <w:b/>
          <w:color w:val="000000" w:themeColor="text1"/>
          <w:sz w:val="24"/>
          <w:szCs w:val="24"/>
        </w:rPr>
      </w:pPr>
    </w:p>
    <w:p w:rsidR="009C5005" w:rsidRDefault="008A052D" w:rsidP="008A052D">
      <w:pPr>
        <w:spacing w:after="0" w:line="36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lastRenderedPageBreak/>
        <w:t xml:space="preserve">1.3 </w:t>
      </w:r>
      <w:r w:rsidR="005E3DE7" w:rsidRPr="00CA0733">
        <w:rPr>
          <w:rFonts w:ascii="Times New Roman" w:hAnsi="Times New Roman" w:cs="Times New Roman"/>
          <w:b/>
          <w:color w:val="000000" w:themeColor="text1"/>
          <w:sz w:val="24"/>
          <w:szCs w:val="24"/>
        </w:rPr>
        <w:tab/>
      </w:r>
      <w:r w:rsidR="004576CA">
        <w:rPr>
          <w:rFonts w:ascii="Times New Roman" w:hAnsi="Times New Roman" w:cs="Times New Roman"/>
          <w:b/>
          <w:color w:val="000000" w:themeColor="text1"/>
          <w:sz w:val="24"/>
          <w:szCs w:val="24"/>
        </w:rPr>
        <w:t>RESEARCH QUESTIONS</w:t>
      </w:r>
    </w:p>
    <w:p w:rsidR="004576CA" w:rsidRDefault="004576CA" w:rsidP="004576CA">
      <w:pPr>
        <w:pStyle w:val="NormalWeb"/>
        <w:numPr>
          <w:ilvl w:val="0"/>
          <w:numId w:val="21"/>
        </w:numPr>
        <w:spacing w:before="0" w:beforeAutospacing="0" w:after="0" w:afterAutospacing="0" w:line="360" w:lineRule="auto"/>
        <w:jc w:val="both"/>
      </w:pPr>
      <w:r>
        <w:t>What is the impact of multiple taxation on business survival in Nigeria?</w:t>
      </w:r>
    </w:p>
    <w:p w:rsidR="004576CA" w:rsidRDefault="004576CA" w:rsidP="004576CA">
      <w:pPr>
        <w:pStyle w:val="NormalWeb"/>
        <w:numPr>
          <w:ilvl w:val="0"/>
          <w:numId w:val="21"/>
        </w:numPr>
        <w:spacing w:before="0" w:beforeAutospacing="0" w:after="0" w:afterAutospacing="0" w:line="360" w:lineRule="auto"/>
        <w:jc w:val="both"/>
      </w:pPr>
      <w:r>
        <w:t>How does multiple taxation relate to the growth of businesses in Nigeria?</w:t>
      </w:r>
    </w:p>
    <w:p w:rsidR="004576CA" w:rsidRDefault="004576CA" w:rsidP="004576CA">
      <w:pPr>
        <w:pStyle w:val="NormalWeb"/>
        <w:numPr>
          <w:ilvl w:val="0"/>
          <w:numId w:val="21"/>
        </w:numPr>
        <w:spacing w:before="0" w:beforeAutospacing="0" w:after="0" w:afterAutospacing="0" w:line="360" w:lineRule="auto"/>
        <w:jc w:val="both"/>
      </w:pPr>
      <w:r>
        <w:t>What are the consequences of multiple taxation on the profitability of small-scale enterprises?</w:t>
      </w:r>
    </w:p>
    <w:p w:rsidR="008A052D" w:rsidRPr="00CA0733" w:rsidRDefault="004576CA" w:rsidP="008A052D">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w:t>
      </w:r>
      <w:r>
        <w:rPr>
          <w:rFonts w:ascii="Times New Roman" w:hAnsi="Times New Roman" w:cs="Times New Roman"/>
          <w:b/>
          <w:color w:val="000000" w:themeColor="text1"/>
          <w:sz w:val="24"/>
          <w:szCs w:val="24"/>
        </w:rPr>
        <w:tab/>
      </w:r>
      <w:r w:rsidR="005E3DE7" w:rsidRPr="00CA0733">
        <w:rPr>
          <w:rFonts w:ascii="Times New Roman" w:hAnsi="Times New Roman" w:cs="Times New Roman"/>
          <w:b/>
          <w:color w:val="000000" w:themeColor="text1"/>
          <w:sz w:val="24"/>
          <w:szCs w:val="24"/>
        </w:rPr>
        <w:t>OBJECTIVE OF THE STUDY</w:t>
      </w:r>
    </w:p>
    <w:p w:rsidR="008A052D" w:rsidRPr="00CA0733" w:rsidRDefault="008A052D" w:rsidP="005E3DE7">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The main objective of this study Is to ascertain the effect of multiple taxation on growth and development of small-scale enterprises in Nigeria, but to aid the successful completion of the study, the researcher intends to achieve the following sub-objective.</w:t>
      </w:r>
    </w:p>
    <w:p w:rsidR="008A052D" w:rsidRPr="00CA0733" w:rsidRDefault="008A052D" w:rsidP="00166AA6">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To ascertain the impact of multiple taxation on business survival in Nigeria. </w:t>
      </w:r>
    </w:p>
    <w:p w:rsidR="008A052D" w:rsidRPr="00CA0733" w:rsidRDefault="008A052D" w:rsidP="00166AA6">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To ascertain the relationship between multiple taxation and the growth of businesses.</w:t>
      </w:r>
    </w:p>
    <w:p w:rsidR="008A052D" w:rsidRPr="004576CA" w:rsidRDefault="008A052D" w:rsidP="004576CA">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To investigate the consequences of multiple taxation on the profitability of small-scale enterprise.</w:t>
      </w:r>
    </w:p>
    <w:p w:rsidR="008A052D" w:rsidRPr="00CA0733" w:rsidRDefault="008A052D" w:rsidP="008A052D">
      <w:pPr>
        <w:spacing w:after="0" w:line="36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1.4 </w:t>
      </w:r>
      <w:r w:rsidR="005E3DE7" w:rsidRPr="00CA0733">
        <w:rPr>
          <w:rFonts w:ascii="Times New Roman" w:hAnsi="Times New Roman" w:cs="Times New Roman"/>
          <w:b/>
          <w:color w:val="000000" w:themeColor="text1"/>
          <w:sz w:val="24"/>
          <w:szCs w:val="24"/>
        </w:rPr>
        <w:tab/>
      </w:r>
      <w:r w:rsidRPr="00CA0733">
        <w:rPr>
          <w:rFonts w:ascii="Times New Roman" w:hAnsi="Times New Roman" w:cs="Times New Roman"/>
          <w:b/>
          <w:color w:val="000000" w:themeColor="text1"/>
          <w:sz w:val="24"/>
          <w:szCs w:val="24"/>
        </w:rPr>
        <w:t>RESEARCH HYPOTHESES</w:t>
      </w:r>
    </w:p>
    <w:p w:rsidR="005E3DE7" w:rsidRPr="00CA0733" w:rsidRDefault="008A052D" w:rsidP="005E3DE7">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To aid the completion of the study, the following research hypotheses are formulated by the researcher </w:t>
      </w:r>
    </w:p>
    <w:p w:rsidR="005E3DE7" w:rsidRPr="00CA0733" w:rsidRDefault="008A052D" w:rsidP="005E3DE7">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H</w:t>
      </w:r>
      <w:r w:rsidR="004576CA" w:rsidRPr="004576CA">
        <w:rPr>
          <w:rFonts w:ascii="Times New Roman" w:hAnsi="Times New Roman" w:cs="Times New Roman"/>
          <w:color w:val="000000" w:themeColor="text1"/>
          <w:sz w:val="24"/>
          <w:szCs w:val="24"/>
          <w:vertAlign w:val="subscript"/>
        </w:rPr>
        <w:t>o</w:t>
      </w:r>
      <w:r w:rsidRPr="00CA0733">
        <w:rPr>
          <w:rFonts w:ascii="Times New Roman" w:hAnsi="Times New Roman" w:cs="Times New Roman"/>
          <w:color w:val="000000" w:themeColor="text1"/>
          <w:sz w:val="24"/>
          <w:szCs w:val="24"/>
        </w:rPr>
        <w:t xml:space="preserve">: </w:t>
      </w:r>
      <w:r w:rsidR="005E3DE7" w:rsidRPr="00CA0733">
        <w:rPr>
          <w:rFonts w:ascii="Times New Roman" w:hAnsi="Times New Roman" w:cs="Times New Roman"/>
          <w:color w:val="000000" w:themeColor="text1"/>
          <w:sz w:val="24"/>
          <w:szCs w:val="24"/>
        </w:rPr>
        <w:tab/>
        <w:t xml:space="preserve">Multiple </w:t>
      </w:r>
      <w:r w:rsidRPr="00CA0733">
        <w:rPr>
          <w:rFonts w:ascii="Times New Roman" w:hAnsi="Times New Roman" w:cs="Times New Roman"/>
          <w:color w:val="000000" w:themeColor="text1"/>
          <w:sz w:val="24"/>
          <w:szCs w:val="24"/>
        </w:rPr>
        <w:t xml:space="preserve">taxation has no significant impact on business survival in Nigeria. </w:t>
      </w:r>
    </w:p>
    <w:p w:rsidR="005E3DE7" w:rsidRPr="00CA0733" w:rsidRDefault="005E3DE7" w:rsidP="005E3DE7">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H</w:t>
      </w:r>
      <w:r w:rsidR="004576CA" w:rsidRPr="004576CA">
        <w:rPr>
          <w:rFonts w:ascii="Times New Roman" w:hAnsi="Times New Roman" w:cs="Times New Roman"/>
          <w:color w:val="000000" w:themeColor="text1"/>
          <w:sz w:val="24"/>
          <w:szCs w:val="24"/>
          <w:vertAlign w:val="subscript"/>
        </w:rPr>
        <w:t>o</w:t>
      </w:r>
      <w:r w:rsidRPr="00CA0733">
        <w:rPr>
          <w:rFonts w:ascii="Times New Roman" w:hAnsi="Times New Roman" w:cs="Times New Roman"/>
          <w:color w:val="000000" w:themeColor="text1"/>
          <w:sz w:val="24"/>
          <w:szCs w:val="24"/>
        </w:rPr>
        <w:t>:</w:t>
      </w:r>
      <w:r w:rsidRPr="00CA0733">
        <w:rPr>
          <w:rFonts w:ascii="Times New Roman" w:hAnsi="Times New Roman" w:cs="Times New Roman"/>
          <w:color w:val="000000" w:themeColor="text1"/>
          <w:sz w:val="24"/>
          <w:szCs w:val="24"/>
        </w:rPr>
        <w:tab/>
      </w:r>
      <w:r w:rsidR="008A052D" w:rsidRPr="00CA0733">
        <w:rPr>
          <w:rFonts w:ascii="Times New Roman" w:hAnsi="Times New Roman" w:cs="Times New Roman"/>
          <w:color w:val="000000" w:themeColor="text1"/>
          <w:sz w:val="24"/>
          <w:szCs w:val="24"/>
        </w:rPr>
        <w:t xml:space="preserve">Examine the effect of multiple taxation on return on assets of SMES in Nigeria. </w:t>
      </w:r>
    </w:p>
    <w:p w:rsidR="005E3DE7" w:rsidRPr="00CA0733" w:rsidRDefault="004576CA" w:rsidP="00166AA6">
      <w:pPr>
        <w:spacing w:after="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Pr="004576CA">
        <w:rPr>
          <w:rFonts w:ascii="Times New Roman" w:hAnsi="Times New Roman" w:cs="Times New Roman"/>
          <w:color w:val="000000" w:themeColor="text1"/>
          <w:sz w:val="24"/>
          <w:szCs w:val="24"/>
          <w:vertAlign w:val="subscript"/>
        </w:rPr>
        <w:t>o</w:t>
      </w:r>
      <w:r w:rsidR="00166AA6" w:rsidRPr="00CA0733">
        <w:rPr>
          <w:rFonts w:ascii="Times New Roman" w:hAnsi="Times New Roman" w:cs="Times New Roman"/>
          <w:color w:val="000000" w:themeColor="text1"/>
          <w:sz w:val="24"/>
          <w:szCs w:val="24"/>
        </w:rPr>
        <w:t>:</w:t>
      </w:r>
      <w:r w:rsidR="00166AA6" w:rsidRPr="00CA0733">
        <w:rPr>
          <w:rFonts w:ascii="Times New Roman" w:hAnsi="Times New Roman" w:cs="Times New Roman"/>
          <w:color w:val="000000" w:themeColor="text1"/>
          <w:sz w:val="24"/>
          <w:szCs w:val="24"/>
        </w:rPr>
        <w:tab/>
      </w:r>
      <w:r w:rsidR="008A052D" w:rsidRPr="00CA0733">
        <w:rPr>
          <w:rFonts w:ascii="Times New Roman" w:hAnsi="Times New Roman" w:cs="Times New Roman"/>
          <w:color w:val="000000" w:themeColor="text1"/>
          <w:sz w:val="24"/>
          <w:szCs w:val="24"/>
        </w:rPr>
        <w:t xml:space="preserve">There is no significant relationship between multiple taxation and growth of small-scale enterprise in Nigeria. </w:t>
      </w:r>
    </w:p>
    <w:p w:rsidR="008A052D" w:rsidRPr="00CA0733" w:rsidRDefault="003E4C00" w:rsidP="008A052D">
      <w:pPr>
        <w:spacing w:after="0" w:line="36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1.5</w:t>
      </w:r>
      <w:r w:rsidRPr="00CA0733">
        <w:rPr>
          <w:rFonts w:ascii="Times New Roman" w:hAnsi="Times New Roman" w:cs="Times New Roman"/>
          <w:b/>
          <w:color w:val="000000" w:themeColor="text1"/>
          <w:sz w:val="24"/>
          <w:szCs w:val="24"/>
        </w:rPr>
        <w:tab/>
      </w:r>
      <w:r w:rsidR="008A052D" w:rsidRPr="00CA0733">
        <w:rPr>
          <w:rFonts w:ascii="Times New Roman" w:hAnsi="Times New Roman" w:cs="Times New Roman"/>
          <w:b/>
          <w:color w:val="000000" w:themeColor="text1"/>
          <w:sz w:val="24"/>
          <w:szCs w:val="24"/>
        </w:rPr>
        <w:t>SCOPE OF THE STUDY</w:t>
      </w:r>
    </w:p>
    <w:p w:rsidR="008A052D" w:rsidRPr="00CA0733" w:rsidRDefault="008A052D" w:rsidP="003E4C00">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The scope of the study covers the effect of multiple taxation on the growth and development of small-scale enterprise in Nigeria. But in the cause of the study; the researcher encounter some constrain which limited the scope of the study; </w:t>
      </w:r>
    </w:p>
    <w:p w:rsidR="008A052D" w:rsidRPr="00CA0733" w:rsidRDefault="008A052D" w:rsidP="00EF62A6">
      <w:pPr>
        <w:pStyle w:val="ListParagraph"/>
        <w:numPr>
          <w:ilvl w:val="0"/>
          <w:numId w:val="3"/>
        </w:num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 Availability of research material: </w:t>
      </w:r>
      <w:r w:rsidR="003E4C00" w:rsidRPr="00CA0733">
        <w:rPr>
          <w:rFonts w:ascii="Times New Roman" w:hAnsi="Times New Roman" w:cs="Times New Roman"/>
          <w:color w:val="000000" w:themeColor="text1"/>
          <w:sz w:val="24"/>
          <w:szCs w:val="24"/>
        </w:rPr>
        <w:t xml:space="preserve">The </w:t>
      </w:r>
      <w:r w:rsidRPr="00CA0733">
        <w:rPr>
          <w:rFonts w:ascii="Times New Roman" w:hAnsi="Times New Roman" w:cs="Times New Roman"/>
          <w:color w:val="000000" w:themeColor="text1"/>
          <w:sz w:val="24"/>
          <w:szCs w:val="24"/>
        </w:rPr>
        <w:t>research materials available to the researcher is insufficient thereby limiting the study.</w:t>
      </w:r>
    </w:p>
    <w:p w:rsidR="008A052D" w:rsidRPr="00CA0733" w:rsidRDefault="008A052D" w:rsidP="00EF62A6">
      <w:pPr>
        <w:pStyle w:val="ListParagraph"/>
        <w:numPr>
          <w:ilvl w:val="0"/>
          <w:numId w:val="3"/>
        </w:num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lastRenderedPageBreak/>
        <w:t>Time: The frame allocated to the study does not enhance wider coverage as the researcher has to combine other academic activities and examinations with the study.</w:t>
      </w:r>
    </w:p>
    <w:p w:rsidR="008A052D" w:rsidRPr="00CA0733" w:rsidRDefault="008A052D" w:rsidP="00EF62A6">
      <w:pPr>
        <w:pStyle w:val="ListParagraph"/>
        <w:numPr>
          <w:ilvl w:val="0"/>
          <w:numId w:val="3"/>
        </w:num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Finance: The finance available for the researcher does not allow for coverage as resources are very limited as the researcher has other academic bills to cover.</w:t>
      </w:r>
    </w:p>
    <w:p w:rsidR="009C5005" w:rsidRDefault="009C5005" w:rsidP="008A052D">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w:t>
      </w:r>
      <w:r>
        <w:rPr>
          <w:rFonts w:ascii="Times New Roman" w:hAnsi="Times New Roman" w:cs="Times New Roman"/>
          <w:b/>
          <w:color w:val="000000" w:themeColor="text1"/>
          <w:sz w:val="24"/>
          <w:szCs w:val="24"/>
        </w:rPr>
        <w:tab/>
        <w:t>LIMITATION OF THE STUDY</w:t>
      </w:r>
    </w:p>
    <w:p w:rsidR="009C5005" w:rsidRDefault="009C5005" w:rsidP="009C5005">
      <w:pPr>
        <w:spacing w:after="0" w:line="360" w:lineRule="auto"/>
        <w:ind w:firstLine="720"/>
        <w:jc w:val="both"/>
        <w:rPr>
          <w:rFonts w:ascii="Times New Roman" w:hAnsi="Times New Roman" w:cs="Times New Roman"/>
          <w:b/>
          <w:color w:val="000000" w:themeColor="text1"/>
          <w:sz w:val="24"/>
          <w:szCs w:val="24"/>
        </w:rPr>
      </w:pPr>
      <w:r>
        <w:rPr>
          <w:rFonts w:asciiTheme="majorBidi" w:hAnsiTheme="majorBidi" w:cstheme="majorBidi"/>
          <w:sz w:val="24"/>
          <w:szCs w:val="24"/>
        </w:rPr>
        <w:t>Such constraint encountered during the courses of study includes time spent in gathering data needed for this research work. Another Limitation is finance needed to buy essential materials for the study and also for transportation and form sources of data for this study collection of needed and sufficient information from the cases study and other sources of data for this study was another limitation encountered as the different officials for these establishments were not corporative</w:t>
      </w:r>
    </w:p>
    <w:p w:rsidR="008A052D" w:rsidRPr="00CA0733" w:rsidRDefault="009C5005" w:rsidP="008A052D">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w:t>
      </w:r>
      <w:r w:rsidR="003E4C00" w:rsidRPr="00CA0733">
        <w:rPr>
          <w:rFonts w:ascii="Times New Roman" w:hAnsi="Times New Roman" w:cs="Times New Roman"/>
          <w:b/>
          <w:color w:val="000000" w:themeColor="text1"/>
          <w:sz w:val="24"/>
          <w:szCs w:val="24"/>
        </w:rPr>
        <w:tab/>
      </w:r>
      <w:r w:rsidR="008A052D" w:rsidRPr="00CA0733">
        <w:rPr>
          <w:rFonts w:ascii="Times New Roman" w:hAnsi="Times New Roman" w:cs="Times New Roman"/>
          <w:b/>
          <w:color w:val="000000" w:themeColor="text1"/>
          <w:sz w:val="24"/>
          <w:szCs w:val="24"/>
        </w:rPr>
        <w:t>SIGNIFICANT OF THE STUDY</w:t>
      </w:r>
    </w:p>
    <w:p w:rsidR="008A052D" w:rsidRPr="00CA0733" w:rsidRDefault="008A052D" w:rsidP="008A052D">
      <w:pPr>
        <w:spacing w:after="0" w:line="36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        </w:t>
      </w:r>
      <w:r w:rsidR="003E4C00" w:rsidRPr="00CA0733">
        <w:rPr>
          <w:rFonts w:ascii="Times New Roman" w:hAnsi="Times New Roman" w:cs="Times New Roman"/>
          <w:color w:val="000000" w:themeColor="text1"/>
          <w:sz w:val="24"/>
          <w:szCs w:val="24"/>
        </w:rPr>
        <w:tab/>
      </w:r>
      <w:r w:rsidRPr="00CA0733">
        <w:rPr>
          <w:rFonts w:ascii="Times New Roman" w:hAnsi="Times New Roman" w:cs="Times New Roman"/>
          <w:color w:val="000000" w:themeColor="text1"/>
          <w:sz w:val="24"/>
          <w:szCs w:val="24"/>
        </w:rPr>
        <w:t>It is believed that at the completion of the study, the finding will be of great importance. To the joint tax board and the federal inland revenue service in assessing and collection of taxes from scale enterprises so as to minimize double or multiple taxation. The study will also be useful to state board of internal revenue and local government revenue collectors, as the study seek to remind them of the nemesis of multiple taxation on a small scale enterprise. This study will also be beneficial to researcher who intend to embark on study in similar to their study. Finally the study will be beneficial to academic student and the general public.</w:t>
      </w:r>
    </w:p>
    <w:p w:rsidR="008A052D" w:rsidRPr="00CA0733" w:rsidRDefault="0056037A" w:rsidP="008A052D">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1.9</w:t>
      </w:r>
      <w:r w:rsidR="003E4C00" w:rsidRPr="00CA0733">
        <w:rPr>
          <w:rFonts w:ascii="Times New Roman" w:hAnsi="Times New Roman" w:cs="Times New Roman"/>
          <w:b/>
          <w:color w:val="000000" w:themeColor="text1"/>
          <w:sz w:val="24"/>
          <w:szCs w:val="24"/>
        </w:rPr>
        <w:tab/>
      </w:r>
      <w:r w:rsidR="008A052D" w:rsidRPr="00CA0733">
        <w:rPr>
          <w:rFonts w:ascii="Times New Roman" w:hAnsi="Times New Roman" w:cs="Times New Roman"/>
          <w:b/>
          <w:color w:val="000000" w:themeColor="text1"/>
          <w:sz w:val="24"/>
          <w:szCs w:val="24"/>
        </w:rPr>
        <w:t>DEFINITION OF TERMS.</w:t>
      </w:r>
    </w:p>
    <w:p w:rsidR="00CC0F57" w:rsidRPr="00CC0F57" w:rsidRDefault="00CC0F57" w:rsidP="00CC0F57">
      <w:pPr>
        <w:spacing w:after="0" w:line="360" w:lineRule="auto"/>
        <w:jc w:val="both"/>
        <w:rPr>
          <w:rFonts w:ascii="Times New Roman" w:hAnsi="Times New Roman" w:cs="Times New Roman"/>
          <w:sz w:val="24"/>
          <w:szCs w:val="24"/>
        </w:rPr>
      </w:pPr>
      <w:r w:rsidRPr="00CC0F57">
        <w:rPr>
          <w:rStyle w:val="Strong"/>
          <w:rFonts w:ascii="Times New Roman" w:hAnsi="Times New Roman" w:cs="Times New Roman"/>
          <w:sz w:val="24"/>
          <w:szCs w:val="24"/>
        </w:rPr>
        <w:t>Impact:</w:t>
      </w:r>
      <w:r>
        <w:rPr>
          <w:rFonts w:ascii="Times New Roman" w:hAnsi="Times New Roman" w:cs="Times New Roman"/>
          <w:sz w:val="24"/>
          <w:szCs w:val="24"/>
        </w:rPr>
        <w:t xml:space="preserve"> </w:t>
      </w:r>
      <w:r w:rsidRPr="00CC0F57">
        <w:rPr>
          <w:rFonts w:ascii="Times New Roman" w:hAnsi="Times New Roman" w:cs="Times New Roman"/>
          <w:sz w:val="24"/>
          <w:szCs w:val="24"/>
        </w:rPr>
        <w:t>Impact in this context refers to the effects, consequences, or influence that multiple taxation has on businesses. This could be either positive or negative, but it is generally concerned with how taxation affects business operations, decision-making, profitability, and sustainability.</w:t>
      </w:r>
    </w:p>
    <w:p w:rsidR="00CC0F57" w:rsidRPr="00CC0F57" w:rsidRDefault="00CC0F57" w:rsidP="00CC0F57">
      <w:pPr>
        <w:spacing w:after="0" w:line="360" w:lineRule="auto"/>
        <w:jc w:val="both"/>
        <w:rPr>
          <w:rFonts w:ascii="Times New Roman" w:hAnsi="Times New Roman" w:cs="Times New Roman"/>
          <w:sz w:val="24"/>
          <w:szCs w:val="24"/>
        </w:rPr>
      </w:pPr>
      <w:r w:rsidRPr="00CC0F57">
        <w:rPr>
          <w:rStyle w:val="Strong"/>
          <w:rFonts w:ascii="Times New Roman" w:hAnsi="Times New Roman" w:cs="Times New Roman"/>
          <w:sz w:val="24"/>
          <w:szCs w:val="24"/>
        </w:rPr>
        <w:t>Multiple Taxation:</w:t>
      </w:r>
      <w:r>
        <w:rPr>
          <w:rFonts w:ascii="Times New Roman" w:hAnsi="Times New Roman" w:cs="Times New Roman"/>
          <w:sz w:val="24"/>
          <w:szCs w:val="24"/>
        </w:rPr>
        <w:t xml:space="preserve"> </w:t>
      </w:r>
      <w:r w:rsidRPr="00CC0F57">
        <w:rPr>
          <w:rFonts w:ascii="Times New Roman" w:hAnsi="Times New Roman" w:cs="Times New Roman"/>
          <w:sz w:val="24"/>
          <w:szCs w:val="24"/>
        </w:rPr>
        <w:t xml:space="preserve">Multiple taxation refers to a situation where a business or individual is subjected to the same or similar taxes by different levels of government or tax </w:t>
      </w:r>
      <w:r w:rsidRPr="00CC0F57">
        <w:rPr>
          <w:rFonts w:ascii="Times New Roman" w:hAnsi="Times New Roman" w:cs="Times New Roman"/>
          <w:sz w:val="24"/>
          <w:szCs w:val="24"/>
        </w:rPr>
        <w:lastRenderedPageBreak/>
        <w:t>authorities. In Nigeria, it often involves federal, state, and local governments imposing overlapping or repeated taxes on businesses, leading to increased financial burdens.</w:t>
      </w:r>
    </w:p>
    <w:p w:rsidR="008A052D" w:rsidRPr="00CC0F57" w:rsidRDefault="00CC0F57" w:rsidP="00CC0F57">
      <w:pPr>
        <w:spacing w:after="0" w:line="360" w:lineRule="auto"/>
        <w:jc w:val="both"/>
        <w:rPr>
          <w:rFonts w:ascii="Times New Roman" w:hAnsi="Times New Roman" w:cs="Times New Roman"/>
          <w:sz w:val="24"/>
          <w:szCs w:val="24"/>
        </w:rPr>
      </w:pPr>
      <w:r w:rsidRPr="00CC0F57">
        <w:rPr>
          <w:rStyle w:val="Strong"/>
          <w:rFonts w:ascii="Times New Roman" w:hAnsi="Times New Roman" w:cs="Times New Roman"/>
          <w:sz w:val="24"/>
          <w:szCs w:val="24"/>
        </w:rPr>
        <w:t>Business Survival:</w:t>
      </w:r>
      <w:r>
        <w:rPr>
          <w:rFonts w:ascii="Times New Roman" w:hAnsi="Times New Roman" w:cs="Times New Roman"/>
          <w:sz w:val="24"/>
          <w:szCs w:val="24"/>
        </w:rPr>
        <w:t xml:space="preserve"> </w:t>
      </w:r>
      <w:r w:rsidRPr="00CC0F57">
        <w:rPr>
          <w:rFonts w:ascii="Times New Roman" w:hAnsi="Times New Roman" w:cs="Times New Roman"/>
          <w:sz w:val="24"/>
          <w:szCs w:val="24"/>
        </w:rPr>
        <w:t>Business survival is the ability of a business to continue operating and generating income over time, especially in a challenging environment. It includes factors such as profitability, cash flow, market share, and the capacity to adapt to regulatory and economic conditions.</w:t>
      </w:r>
      <w:r w:rsidR="008A052D" w:rsidRPr="00CC0F57">
        <w:rPr>
          <w:rFonts w:ascii="Times New Roman" w:hAnsi="Times New Roman" w:cs="Times New Roman"/>
          <w:color w:val="000000" w:themeColor="text1"/>
          <w:sz w:val="24"/>
          <w:szCs w:val="24"/>
        </w:rPr>
        <w:t xml:space="preserve"> </w:t>
      </w:r>
    </w:p>
    <w:p w:rsidR="00392C30" w:rsidRPr="00CC0F57" w:rsidRDefault="00CC0F57" w:rsidP="00CC0F57">
      <w:pPr>
        <w:spacing w:after="0" w:line="360" w:lineRule="auto"/>
        <w:jc w:val="both"/>
        <w:rPr>
          <w:rFonts w:ascii="Times New Roman" w:hAnsi="Times New Roman" w:cs="Times New Roman"/>
          <w:color w:val="000000" w:themeColor="text1"/>
          <w:sz w:val="24"/>
          <w:szCs w:val="24"/>
        </w:rPr>
      </w:pPr>
      <w:r w:rsidRPr="00CC0F57">
        <w:rPr>
          <w:rStyle w:val="Strong"/>
          <w:rFonts w:ascii="Times New Roman" w:hAnsi="Times New Roman" w:cs="Times New Roman"/>
          <w:sz w:val="24"/>
          <w:szCs w:val="24"/>
        </w:rPr>
        <w:t>Small-Scale Enterprise:</w:t>
      </w:r>
      <w:r>
        <w:rPr>
          <w:rFonts w:ascii="Times New Roman" w:hAnsi="Times New Roman" w:cs="Times New Roman"/>
          <w:sz w:val="24"/>
          <w:szCs w:val="24"/>
        </w:rPr>
        <w:t xml:space="preserve"> </w:t>
      </w:r>
      <w:r w:rsidRPr="00CC0F57">
        <w:rPr>
          <w:rFonts w:ascii="Times New Roman" w:hAnsi="Times New Roman" w:cs="Times New Roman"/>
          <w:sz w:val="24"/>
          <w:szCs w:val="24"/>
        </w:rPr>
        <w:t>A small-scale enterprise is a business that operates on a relatively small scale in terms of workforce, capital investment, and market reach. In Nigeria, these are typically owner-managed businesses that contribute significantly to employment and economic development.</w:t>
      </w:r>
    </w:p>
    <w:p w:rsidR="008A36C9" w:rsidRPr="00CC0F57" w:rsidRDefault="00CC0F57" w:rsidP="00CC0F57">
      <w:pPr>
        <w:spacing w:after="0" w:line="360" w:lineRule="auto"/>
        <w:jc w:val="both"/>
        <w:rPr>
          <w:rFonts w:ascii="Times New Roman" w:hAnsi="Times New Roman" w:cs="Times New Roman"/>
          <w:color w:val="000000" w:themeColor="text1"/>
          <w:sz w:val="24"/>
          <w:szCs w:val="24"/>
        </w:rPr>
      </w:pPr>
      <w:r w:rsidRPr="00CC0F57">
        <w:rPr>
          <w:rStyle w:val="Strong"/>
          <w:rFonts w:ascii="Times New Roman" w:hAnsi="Times New Roman" w:cs="Times New Roman"/>
          <w:sz w:val="24"/>
          <w:szCs w:val="24"/>
        </w:rPr>
        <w:t>Tax Burden:</w:t>
      </w:r>
      <w:r>
        <w:rPr>
          <w:rFonts w:ascii="Times New Roman" w:hAnsi="Times New Roman" w:cs="Times New Roman"/>
          <w:sz w:val="24"/>
          <w:szCs w:val="24"/>
        </w:rPr>
        <w:t xml:space="preserve"> </w:t>
      </w:r>
      <w:r w:rsidRPr="00CC0F57">
        <w:rPr>
          <w:rFonts w:ascii="Times New Roman" w:hAnsi="Times New Roman" w:cs="Times New Roman"/>
          <w:sz w:val="24"/>
          <w:szCs w:val="24"/>
        </w:rPr>
        <w:t>Tax burden refers to the overall cost or pressure that taxes impose on a business. This includes the total amount paid in taxes, the administrative cost of compliance, and the potential negative effects on profitability and expansion.</w:t>
      </w:r>
    </w:p>
    <w:p w:rsidR="008A36C9" w:rsidRPr="00CA0733" w:rsidRDefault="008A36C9" w:rsidP="008A052D">
      <w:pPr>
        <w:spacing w:after="0" w:line="360" w:lineRule="auto"/>
        <w:jc w:val="both"/>
        <w:rPr>
          <w:rFonts w:ascii="Times New Roman" w:hAnsi="Times New Roman" w:cs="Times New Roman"/>
          <w:color w:val="000000" w:themeColor="text1"/>
          <w:sz w:val="24"/>
          <w:szCs w:val="24"/>
        </w:rPr>
      </w:pPr>
    </w:p>
    <w:p w:rsidR="008A36C9" w:rsidRPr="00CA0733" w:rsidRDefault="008A36C9" w:rsidP="008A052D">
      <w:pPr>
        <w:spacing w:after="0" w:line="360" w:lineRule="auto"/>
        <w:jc w:val="both"/>
        <w:rPr>
          <w:rFonts w:ascii="Times New Roman" w:hAnsi="Times New Roman" w:cs="Times New Roman"/>
          <w:color w:val="000000" w:themeColor="text1"/>
          <w:sz w:val="24"/>
          <w:szCs w:val="24"/>
        </w:rPr>
      </w:pPr>
    </w:p>
    <w:p w:rsidR="008A36C9" w:rsidRPr="00CA0733" w:rsidRDefault="008A36C9" w:rsidP="008A052D">
      <w:pPr>
        <w:spacing w:after="0" w:line="360" w:lineRule="auto"/>
        <w:jc w:val="both"/>
        <w:rPr>
          <w:rFonts w:ascii="Times New Roman" w:hAnsi="Times New Roman" w:cs="Times New Roman"/>
          <w:color w:val="000000" w:themeColor="text1"/>
          <w:sz w:val="24"/>
          <w:szCs w:val="24"/>
        </w:rPr>
      </w:pPr>
    </w:p>
    <w:p w:rsidR="008A36C9" w:rsidRDefault="008A36C9" w:rsidP="008A052D">
      <w:pPr>
        <w:spacing w:after="0" w:line="360" w:lineRule="auto"/>
        <w:jc w:val="both"/>
        <w:rPr>
          <w:rFonts w:ascii="Times New Roman" w:hAnsi="Times New Roman" w:cs="Times New Roman"/>
          <w:color w:val="000000" w:themeColor="text1"/>
          <w:sz w:val="24"/>
          <w:szCs w:val="24"/>
        </w:rPr>
      </w:pPr>
    </w:p>
    <w:p w:rsidR="00684C61" w:rsidRDefault="00684C61" w:rsidP="008A052D">
      <w:pPr>
        <w:spacing w:after="0" w:line="360" w:lineRule="auto"/>
        <w:jc w:val="both"/>
        <w:rPr>
          <w:rFonts w:ascii="Times New Roman" w:hAnsi="Times New Roman" w:cs="Times New Roman"/>
          <w:color w:val="000000" w:themeColor="text1"/>
          <w:sz w:val="24"/>
          <w:szCs w:val="24"/>
        </w:rPr>
      </w:pPr>
    </w:p>
    <w:p w:rsidR="00684C61" w:rsidRDefault="00684C61" w:rsidP="008A052D">
      <w:pPr>
        <w:spacing w:after="0" w:line="360" w:lineRule="auto"/>
        <w:jc w:val="both"/>
        <w:rPr>
          <w:rFonts w:ascii="Times New Roman" w:hAnsi="Times New Roman" w:cs="Times New Roman"/>
          <w:color w:val="000000" w:themeColor="text1"/>
          <w:sz w:val="24"/>
          <w:szCs w:val="24"/>
        </w:rPr>
      </w:pPr>
    </w:p>
    <w:p w:rsidR="00684C61" w:rsidRDefault="00684C61" w:rsidP="008A052D">
      <w:pPr>
        <w:spacing w:after="0" w:line="360" w:lineRule="auto"/>
        <w:jc w:val="both"/>
        <w:rPr>
          <w:rFonts w:ascii="Times New Roman" w:hAnsi="Times New Roman" w:cs="Times New Roman"/>
          <w:color w:val="000000" w:themeColor="text1"/>
          <w:sz w:val="24"/>
          <w:szCs w:val="24"/>
        </w:rPr>
      </w:pPr>
    </w:p>
    <w:p w:rsidR="00684C61" w:rsidRDefault="00684C61" w:rsidP="008A052D">
      <w:pPr>
        <w:spacing w:after="0" w:line="360" w:lineRule="auto"/>
        <w:jc w:val="both"/>
        <w:rPr>
          <w:rFonts w:ascii="Times New Roman" w:hAnsi="Times New Roman" w:cs="Times New Roman"/>
          <w:color w:val="000000" w:themeColor="text1"/>
          <w:sz w:val="24"/>
          <w:szCs w:val="24"/>
        </w:rPr>
      </w:pPr>
    </w:p>
    <w:p w:rsidR="00684C61" w:rsidRDefault="00684C61" w:rsidP="008A052D">
      <w:pPr>
        <w:spacing w:after="0" w:line="360" w:lineRule="auto"/>
        <w:jc w:val="both"/>
        <w:rPr>
          <w:rFonts w:ascii="Times New Roman" w:hAnsi="Times New Roman" w:cs="Times New Roman"/>
          <w:color w:val="000000" w:themeColor="text1"/>
          <w:sz w:val="24"/>
          <w:szCs w:val="24"/>
        </w:rPr>
      </w:pPr>
    </w:p>
    <w:p w:rsidR="00684C61" w:rsidRDefault="00684C61" w:rsidP="008A052D">
      <w:pPr>
        <w:spacing w:after="0" w:line="360" w:lineRule="auto"/>
        <w:jc w:val="both"/>
        <w:rPr>
          <w:rFonts w:ascii="Times New Roman" w:hAnsi="Times New Roman" w:cs="Times New Roman"/>
          <w:color w:val="000000" w:themeColor="text1"/>
          <w:sz w:val="24"/>
          <w:szCs w:val="24"/>
        </w:rPr>
      </w:pPr>
    </w:p>
    <w:p w:rsidR="00684C61" w:rsidRDefault="00684C61" w:rsidP="008A052D">
      <w:pPr>
        <w:spacing w:after="0" w:line="360" w:lineRule="auto"/>
        <w:jc w:val="both"/>
        <w:rPr>
          <w:rFonts w:ascii="Times New Roman" w:hAnsi="Times New Roman" w:cs="Times New Roman"/>
          <w:color w:val="000000" w:themeColor="text1"/>
          <w:sz w:val="24"/>
          <w:szCs w:val="24"/>
        </w:rPr>
      </w:pPr>
    </w:p>
    <w:p w:rsidR="00684C61" w:rsidRDefault="00684C61" w:rsidP="008A052D">
      <w:pPr>
        <w:spacing w:after="0" w:line="360" w:lineRule="auto"/>
        <w:jc w:val="both"/>
        <w:rPr>
          <w:rFonts w:ascii="Times New Roman" w:hAnsi="Times New Roman" w:cs="Times New Roman"/>
          <w:color w:val="000000" w:themeColor="text1"/>
          <w:sz w:val="24"/>
          <w:szCs w:val="24"/>
        </w:rPr>
      </w:pPr>
    </w:p>
    <w:p w:rsidR="00684C61" w:rsidRDefault="00684C61" w:rsidP="008A052D">
      <w:pPr>
        <w:spacing w:after="0" w:line="360" w:lineRule="auto"/>
        <w:jc w:val="both"/>
        <w:rPr>
          <w:rFonts w:ascii="Times New Roman" w:hAnsi="Times New Roman" w:cs="Times New Roman"/>
          <w:color w:val="000000" w:themeColor="text1"/>
          <w:sz w:val="24"/>
          <w:szCs w:val="24"/>
        </w:rPr>
      </w:pPr>
    </w:p>
    <w:p w:rsidR="00684C61" w:rsidRDefault="00684C61" w:rsidP="008A052D">
      <w:pPr>
        <w:spacing w:after="0" w:line="360" w:lineRule="auto"/>
        <w:jc w:val="both"/>
        <w:rPr>
          <w:rFonts w:ascii="Times New Roman" w:hAnsi="Times New Roman" w:cs="Times New Roman"/>
          <w:color w:val="000000" w:themeColor="text1"/>
          <w:sz w:val="24"/>
          <w:szCs w:val="24"/>
        </w:rPr>
      </w:pPr>
    </w:p>
    <w:p w:rsidR="00684C61" w:rsidRPr="00CA0733" w:rsidRDefault="00684C61" w:rsidP="008A052D">
      <w:pPr>
        <w:spacing w:after="0" w:line="360" w:lineRule="auto"/>
        <w:jc w:val="both"/>
        <w:rPr>
          <w:rFonts w:ascii="Times New Roman" w:hAnsi="Times New Roman" w:cs="Times New Roman"/>
          <w:color w:val="000000" w:themeColor="text1"/>
          <w:sz w:val="24"/>
          <w:szCs w:val="24"/>
        </w:rPr>
      </w:pPr>
    </w:p>
    <w:p w:rsidR="008A36C9" w:rsidRPr="00CA0733" w:rsidRDefault="008A36C9" w:rsidP="008A36C9">
      <w:pPr>
        <w:spacing w:after="0" w:line="360" w:lineRule="auto"/>
        <w:jc w:val="center"/>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lastRenderedPageBreak/>
        <w:t>CHAPTER TWO</w:t>
      </w:r>
    </w:p>
    <w:p w:rsidR="008A36C9" w:rsidRPr="00CA0733" w:rsidRDefault="008A36C9" w:rsidP="008A36C9">
      <w:pPr>
        <w:spacing w:after="0" w:line="360" w:lineRule="auto"/>
        <w:jc w:val="center"/>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LITERATURE REVIEW</w:t>
      </w:r>
    </w:p>
    <w:p w:rsidR="00D61AF7" w:rsidRPr="00CA0733" w:rsidRDefault="00B73B32" w:rsidP="00B73B32">
      <w:pPr>
        <w:pStyle w:val="NormalWeb"/>
        <w:spacing w:before="0" w:beforeAutospacing="0" w:after="0" w:afterAutospacing="0" w:line="432" w:lineRule="auto"/>
        <w:jc w:val="both"/>
        <w:rPr>
          <w:b/>
          <w:bCs/>
          <w:color w:val="000000" w:themeColor="text1"/>
        </w:rPr>
      </w:pPr>
      <w:r w:rsidRPr="00CA0733">
        <w:rPr>
          <w:b/>
          <w:bCs/>
          <w:color w:val="000000" w:themeColor="text1"/>
        </w:rPr>
        <w:t>2.1</w:t>
      </w:r>
      <w:r w:rsidRPr="00CA0733">
        <w:rPr>
          <w:b/>
          <w:bCs/>
          <w:color w:val="000000" w:themeColor="text1"/>
        </w:rPr>
        <w:tab/>
      </w:r>
      <w:r w:rsidR="00D61AF7" w:rsidRPr="00CA0733">
        <w:rPr>
          <w:b/>
          <w:bCs/>
          <w:color w:val="000000" w:themeColor="text1"/>
        </w:rPr>
        <w:t>INTRODUCTION</w:t>
      </w:r>
    </w:p>
    <w:p w:rsidR="00684C61" w:rsidRDefault="00684C61" w:rsidP="00684C61">
      <w:pPr>
        <w:pStyle w:val="NormalWeb"/>
        <w:spacing w:before="0" w:beforeAutospacing="0" w:after="0" w:afterAutospacing="0" w:line="360" w:lineRule="auto"/>
        <w:ind w:firstLine="720"/>
        <w:jc w:val="both"/>
      </w:pPr>
      <w:r>
        <w:t>Taxation plays a crucial role in the economic development of any nation, serving as a primary source of government revenue used to finance public goods and services. However, the structure and administration of taxes can have significant implications for the business environment, particularly when it becomes burdensome through multiple layers of tax obligations. In Nigeria, the issue of multiple taxation has become a pressing concern for business owners, especially those operating small and medium-scale enterprises (SMEs), as they are often subjected to several overlapping tax demands from federal, state, and local government authorities.</w:t>
      </w:r>
    </w:p>
    <w:p w:rsidR="00684C61" w:rsidRDefault="00684C61" w:rsidP="00684C61">
      <w:pPr>
        <w:pStyle w:val="NormalWeb"/>
        <w:spacing w:before="0" w:beforeAutospacing="0" w:after="0" w:afterAutospacing="0" w:line="360" w:lineRule="auto"/>
        <w:ind w:firstLine="720"/>
        <w:jc w:val="both"/>
      </w:pPr>
      <w:r>
        <w:t>The survival and growth of businesses are heavily influenced by the economic policies and regulatory frameworks within which they operate. When taxation becomes excessive, inconsistent, or poorly coordinated, it may hinder business profitability, discourage investment, and lead to the eventual closure of enterprises. This chapter reviews existing literature on the concept of taxation, the nature and scope of multiple taxation, and how it affects the sustainability and survival of businesses in Nigeria.</w:t>
      </w:r>
    </w:p>
    <w:p w:rsidR="00D61AF7" w:rsidRPr="00684C61" w:rsidRDefault="00684C61" w:rsidP="00684C61">
      <w:pPr>
        <w:pStyle w:val="NormalWeb"/>
        <w:spacing w:before="0" w:beforeAutospacing="0" w:after="0" w:afterAutospacing="0" w:line="360" w:lineRule="auto"/>
        <w:ind w:firstLine="720"/>
        <w:jc w:val="both"/>
      </w:pPr>
      <w:r>
        <w:t>The chapter begins with a conceptual clarification of key terms, followed by theoretical frameworks that explain the relationship between taxation and business performance. It also reviews empirical studies that have examined similar issues in Nigeria and other developing economies. The purpose of this review is to provide a foundation for understanding the dynamics of multiple taxation and its implications for business survival, thereby identifying gaps that this study seeks to fill.</w:t>
      </w:r>
    </w:p>
    <w:p w:rsidR="00B73B32" w:rsidRPr="00CA0733" w:rsidRDefault="00D61AF7" w:rsidP="00CA0733">
      <w:pPr>
        <w:pStyle w:val="NormalWeb"/>
        <w:spacing w:before="0" w:beforeAutospacing="0" w:after="0" w:afterAutospacing="0" w:line="360" w:lineRule="auto"/>
        <w:jc w:val="both"/>
        <w:rPr>
          <w:b/>
          <w:bCs/>
          <w:color w:val="000000" w:themeColor="text1"/>
        </w:rPr>
      </w:pPr>
      <w:r w:rsidRPr="00CA0733">
        <w:rPr>
          <w:b/>
          <w:bCs/>
          <w:color w:val="000000" w:themeColor="text1"/>
        </w:rPr>
        <w:t>2.2</w:t>
      </w:r>
      <w:r w:rsidRPr="00CA0733">
        <w:rPr>
          <w:b/>
          <w:bCs/>
          <w:color w:val="000000" w:themeColor="text1"/>
        </w:rPr>
        <w:tab/>
      </w:r>
      <w:r w:rsidR="00B73B32" w:rsidRPr="00CA0733">
        <w:rPr>
          <w:b/>
          <w:bCs/>
          <w:color w:val="000000" w:themeColor="text1"/>
        </w:rPr>
        <w:t xml:space="preserve">CONCEPTUAL FRAMEWORK </w:t>
      </w:r>
    </w:p>
    <w:p w:rsidR="00B73B32" w:rsidRPr="00CA0733" w:rsidRDefault="00D61AF7" w:rsidP="00CA0733">
      <w:pPr>
        <w:spacing w:after="0" w:line="360" w:lineRule="auto"/>
        <w:ind w:firstLine="720"/>
        <w:jc w:val="both"/>
        <w:rPr>
          <w:rFonts w:ascii="Times New Roman" w:eastAsia="Arial" w:hAnsi="Times New Roman" w:cs="Times New Roman"/>
          <w:color w:val="000000" w:themeColor="text1"/>
          <w:sz w:val="24"/>
          <w:szCs w:val="24"/>
        </w:rPr>
      </w:pPr>
      <w:r w:rsidRPr="00CA0733">
        <w:rPr>
          <w:rFonts w:ascii="Times New Roman" w:hAnsi="Times New Roman" w:cs="Times New Roman"/>
          <w:color w:val="000000" w:themeColor="text1"/>
          <w:sz w:val="24"/>
          <w:szCs w:val="24"/>
        </w:rPr>
        <w:t>The conceptual framework refers to the key concepts, variables, and relationships that provide a foundation for the study on how multiple taxation impacts business survival in Nigeria.</w:t>
      </w:r>
    </w:p>
    <w:p w:rsidR="00D61AF7" w:rsidRPr="00CA0733" w:rsidRDefault="00D61AF7" w:rsidP="00CA0733">
      <w:pPr>
        <w:pStyle w:val="Heading4"/>
        <w:spacing w:before="0" w:beforeAutospacing="0" w:after="0" w:afterAutospacing="0" w:line="360" w:lineRule="auto"/>
        <w:rPr>
          <w:color w:val="000000" w:themeColor="text1"/>
        </w:rPr>
      </w:pPr>
      <w:r w:rsidRPr="00CA0733">
        <w:rPr>
          <w:rFonts w:eastAsia="Arial"/>
          <w:color w:val="000000" w:themeColor="text1"/>
        </w:rPr>
        <w:lastRenderedPageBreak/>
        <w:t>2.2.1</w:t>
      </w:r>
      <w:r w:rsidRPr="00CA0733">
        <w:rPr>
          <w:rFonts w:eastAsia="Arial"/>
          <w:color w:val="000000" w:themeColor="text1"/>
        </w:rPr>
        <w:tab/>
      </w:r>
      <w:r w:rsidR="005C630B" w:rsidRPr="00CA0733">
        <w:rPr>
          <w:color w:val="000000" w:themeColor="text1"/>
        </w:rPr>
        <w:t>CONCEPT OF MULTIPLE TAXATION</w:t>
      </w:r>
    </w:p>
    <w:p w:rsidR="00D61AF7" w:rsidRPr="00D61AF7" w:rsidRDefault="00D61AF7" w:rsidP="00CA0733">
      <w:pPr>
        <w:spacing w:after="0" w:line="360" w:lineRule="auto"/>
        <w:ind w:firstLine="720"/>
        <w:jc w:val="both"/>
        <w:rPr>
          <w:rFonts w:ascii="Times New Roman" w:eastAsia="Times New Roman" w:hAnsi="Times New Roman" w:cs="Times New Roman"/>
          <w:color w:val="000000" w:themeColor="text1"/>
          <w:sz w:val="24"/>
          <w:szCs w:val="24"/>
        </w:rPr>
      </w:pPr>
      <w:r w:rsidRPr="00D61AF7">
        <w:rPr>
          <w:rFonts w:ascii="Times New Roman" w:eastAsia="Times New Roman" w:hAnsi="Times New Roman" w:cs="Times New Roman"/>
          <w:color w:val="000000" w:themeColor="text1"/>
          <w:sz w:val="24"/>
          <w:szCs w:val="24"/>
        </w:rPr>
        <w:t>Multiple taxation refers to a situation where the same income or transaction is subjected to more than one tax authority or taxed multiple times within the same level of government. In Nigeria, businesses often face a barrage of taxes from federal, state, and local governments. Examples include Company Income Tax (CIT), Value Added Tax (VAT), Pay As You Earn (PAYE), Business Premises Levy, Development Levy, and signage fees, among others.</w:t>
      </w:r>
    </w:p>
    <w:p w:rsidR="00CA0733" w:rsidRPr="00CA0733" w:rsidRDefault="00D61AF7" w:rsidP="00606DEA">
      <w:pPr>
        <w:pStyle w:val="NormalWeb"/>
        <w:spacing w:before="0" w:beforeAutospacing="0" w:after="0" w:afterAutospacing="0" w:line="360" w:lineRule="auto"/>
        <w:ind w:firstLine="720"/>
        <w:jc w:val="both"/>
        <w:rPr>
          <w:rStyle w:val="Strong"/>
          <w:b w:val="0"/>
          <w:bCs w:val="0"/>
          <w:color w:val="000000" w:themeColor="text1"/>
        </w:rPr>
      </w:pPr>
      <w:r w:rsidRPr="00CA0733">
        <w:rPr>
          <w:rStyle w:val="Strong"/>
          <w:b w:val="0"/>
          <w:color w:val="000000" w:themeColor="text1"/>
        </w:rPr>
        <w:t>Multiple taxation</w:t>
      </w:r>
      <w:r w:rsidRPr="00CA0733">
        <w:rPr>
          <w:b/>
          <w:color w:val="000000" w:themeColor="text1"/>
        </w:rPr>
        <w:t xml:space="preserve"> </w:t>
      </w:r>
      <w:r w:rsidRPr="00CA0733">
        <w:rPr>
          <w:color w:val="000000" w:themeColor="text1"/>
        </w:rPr>
        <w:t>refers to the imposition of more than one tax on the same base or income source by different taxing authorities or through different tax instruments. It is a situation where a business or individual is taxed multiple times for essentially the same activity, transaction, or income by various levels of government—federal, state, and local—in a manner that becomes excessive or duplicative.</w:t>
      </w:r>
    </w:p>
    <w:p w:rsidR="00D61AF7" w:rsidRPr="00CA0733" w:rsidRDefault="00D61AF7" w:rsidP="00CA0733">
      <w:pPr>
        <w:pStyle w:val="Heading4"/>
        <w:spacing w:before="0" w:beforeAutospacing="0" w:after="0" w:afterAutospacing="0" w:line="360" w:lineRule="auto"/>
        <w:jc w:val="both"/>
        <w:rPr>
          <w:color w:val="000000" w:themeColor="text1"/>
        </w:rPr>
      </w:pPr>
      <w:r w:rsidRPr="00CA0733">
        <w:rPr>
          <w:rStyle w:val="Strong"/>
          <w:b/>
          <w:bCs/>
          <w:color w:val="000000" w:themeColor="text1"/>
        </w:rPr>
        <w:t>Forms of Multiple Taxation in Nigeria</w:t>
      </w:r>
    </w:p>
    <w:p w:rsidR="00D61AF7" w:rsidRPr="00CA0733" w:rsidRDefault="00D61AF7" w:rsidP="00CA0733">
      <w:pPr>
        <w:pStyle w:val="NormalWeb"/>
        <w:spacing w:before="0" w:beforeAutospacing="0" w:after="0" w:afterAutospacing="0" w:line="360" w:lineRule="auto"/>
        <w:ind w:firstLine="720"/>
        <w:jc w:val="both"/>
        <w:rPr>
          <w:color w:val="000000" w:themeColor="text1"/>
        </w:rPr>
      </w:pPr>
      <w:r w:rsidRPr="00CA0733">
        <w:rPr>
          <w:color w:val="000000" w:themeColor="text1"/>
        </w:rPr>
        <w:t>In Nigeria, the structure of government (federalism) permits all three tiers—federal, state, and local—to collect certain taxes. Unfortunately, this structure has led to overlapping taxes on businesses. Some of these include:</w:t>
      </w:r>
    </w:p>
    <w:p w:rsidR="00D61AF7" w:rsidRPr="00CA0733" w:rsidRDefault="00D61AF7" w:rsidP="00CA0733">
      <w:pPr>
        <w:pStyle w:val="NormalWeb"/>
        <w:numPr>
          <w:ilvl w:val="0"/>
          <w:numId w:val="6"/>
        </w:numPr>
        <w:spacing w:before="0" w:beforeAutospacing="0" w:after="0" w:afterAutospacing="0" w:line="360" w:lineRule="auto"/>
        <w:jc w:val="both"/>
        <w:rPr>
          <w:color w:val="000000" w:themeColor="text1"/>
        </w:rPr>
      </w:pPr>
      <w:r w:rsidRPr="00CA0733">
        <w:rPr>
          <w:rStyle w:val="Strong"/>
          <w:color w:val="000000" w:themeColor="text1"/>
        </w:rPr>
        <w:t>Federal Taxes</w:t>
      </w:r>
      <w:r w:rsidRPr="00CA0733">
        <w:rPr>
          <w:color w:val="000000" w:themeColor="text1"/>
        </w:rPr>
        <w:t>: Company Income Tax, Value Added Tax (VAT), Education Tax, Customs and Excise Duties.</w:t>
      </w:r>
    </w:p>
    <w:p w:rsidR="00D61AF7" w:rsidRPr="00CA0733" w:rsidRDefault="00D61AF7" w:rsidP="00CA0733">
      <w:pPr>
        <w:pStyle w:val="NormalWeb"/>
        <w:numPr>
          <w:ilvl w:val="0"/>
          <w:numId w:val="6"/>
        </w:numPr>
        <w:spacing w:before="0" w:beforeAutospacing="0" w:after="0" w:afterAutospacing="0" w:line="360" w:lineRule="auto"/>
        <w:jc w:val="both"/>
        <w:rPr>
          <w:color w:val="000000" w:themeColor="text1"/>
        </w:rPr>
      </w:pPr>
      <w:r w:rsidRPr="00CA0733">
        <w:rPr>
          <w:rStyle w:val="Strong"/>
          <w:color w:val="000000" w:themeColor="text1"/>
        </w:rPr>
        <w:t>State Taxes/Levies</w:t>
      </w:r>
      <w:r w:rsidRPr="00CA0733">
        <w:rPr>
          <w:color w:val="000000" w:themeColor="text1"/>
        </w:rPr>
        <w:t>: Business Premises Registration, Development Levy, Signage and Advertising Taxes.</w:t>
      </w:r>
    </w:p>
    <w:p w:rsidR="00D61AF7" w:rsidRPr="00CA0733" w:rsidRDefault="00D61AF7" w:rsidP="00CA0733">
      <w:pPr>
        <w:pStyle w:val="NormalWeb"/>
        <w:numPr>
          <w:ilvl w:val="0"/>
          <w:numId w:val="6"/>
        </w:numPr>
        <w:spacing w:before="0" w:beforeAutospacing="0" w:after="0" w:afterAutospacing="0" w:line="360" w:lineRule="auto"/>
        <w:jc w:val="both"/>
        <w:rPr>
          <w:color w:val="000000" w:themeColor="text1"/>
        </w:rPr>
      </w:pPr>
      <w:r w:rsidRPr="00CA0733">
        <w:rPr>
          <w:rStyle w:val="Strong"/>
          <w:color w:val="000000" w:themeColor="text1"/>
        </w:rPr>
        <w:t>Local Government Levies</w:t>
      </w:r>
      <w:r w:rsidRPr="00CA0733">
        <w:rPr>
          <w:color w:val="000000" w:themeColor="text1"/>
        </w:rPr>
        <w:t>: Shop Rates, Tenement Rates, Market Fees, Motor Park Levies.</w:t>
      </w:r>
    </w:p>
    <w:p w:rsidR="00D61AF7" w:rsidRPr="00CA0733" w:rsidRDefault="00D61AF7" w:rsidP="00CA0733">
      <w:pPr>
        <w:pStyle w:val="NormalWeb"/>
        <w:spacing w:before="0" w:beforeAutospacing="0" w:after="0" w:afterAutospacing="0" w:line="360" w:lineRule="auto"/>
        <w:ind w:firstLine="720"/>
        <w:jc w:val="both"/>
        <w:rPr>
          <w:color w:val="000000" w:themeColor="text1"/>
        </w:rPr>
      </w:pPr>
      <w:r w:rsidRPr="00CA0733">
        <w:rPr>
          <w:color w:val="000000" w:themeColor="text1"/>
        </w:rPr>
        <w:t xml:space="preserve">Although these taxes and levies are meant to be complementary, in practice, they often overlap and result in </w:t>
      </w:r>
      <w:r w:rsidRPr="00CA0733">
        <w:rPr>
          <w:rStyle w:val="Strong"/>
          <w:b w:val="0"/>
          <w:color w:val="000000" w:themeColor="text1"/>
        </w:rPr>
        <w:t>duplicative tax burdens</w:t>
      </w:r>
      <w:r w:rsidRPr="00CA0733">
        <w:rPr>
          <w:color w:val="000000" w:themeColor="text1"/>
        </w:rPr>
        <w:t>, especially on small and medium enterprises (SMEs).</w:t>
      </w:r>
    </w:p>
    <w:p w:rsidR="00D61AF7" w:rsidRPr="00CA0733" w:rsidRDefault="00D61AF7" w:rsidP="00CA0733">
      <w:pPr>
        <w:pStyle w:val="Heading4"/>
        <w:spacing w:before="0" w:beforeAutospacing="0" w:after="0" w:afterAutospacing="0" w:line="360" w:lineRule="auto"/>
        <w:jc w:val="both"/>
        <w:rPr>
          <w:color w:val="000000" w:themeColor="text1"/>
        </w:rPr>
      </w:pPr>
      <w:r w:rsidRPr="00CA0733">
        <w:rPr>
          <w:rStyle w:val="Strong"/>
          <w:b/>
          <w:bCs/>
          <w:color w:val="000000" w:themeColor="text1"/>
        </w:rPr>
        <w:t>Implications of Multiple Taxation</w:t>
      </w:r>
    </w:p>
    <w:p w:rsidR="00D61AF7" w:rsidRPr="00CA0733" w:rsidRDefault="00D61AF7" w:rsidP="00CA0733">
      <w:pPr>
        <w:pStyle w:val="NormalWeb"/>
        <w:numPr>
          <w:ilvl w:val="0"/>
          <w:numId w:val="7"/>
        </w:numPr>
        <w:spacing w:before="0" w:beforeAutospacing="0" w:after="0" w:afterAutospacing="0" w:line="360" w:lineRule="auto"/>
        <w:jc w:val="both"/>
        <w:rPr>
          <w:color w:val="000000" w:themeColor="text1"/>
        </w:rPr>
      </w:pPr>
      <w:r w:rsidRPr="00CA0733">
        <w:rPr>
          <w:rStyle w:val="Strong"/>
          <w:color w:val="000000" w:themeColor="text1"/>
        </w:rPr>
        <w:t>Increased Cost of Doing Business</w:t>
      </w:r>
      <w:r w:rsidRPr="00CA0733">
        <w:rPr>
          <w:color w:val="000000" w:themeColor="text1"/>
        </w:rPr>
        <w:t>: Businesses spend more on tax compliance, reduce their operating margins, and may pass costs onto consumers.</w:t>
      </w:r>
    </w:p>
    <w:p w:rsidR="00D61AF7" w:rsidRPr="00CA0733" w:rsidRDefault="00D61AF7" w:rsidP="00CA0733">
      <w:pPr>
        <w:pStyle w:val="NormalWeb"/>
        <w:numPr>
          <w:ilvl w:val="0"/>
          <w:numId w:val="7"/>
        </w:numPr>
        <w:spacing w:before="0" w:beforeAutospacing="0" w:after="0" w:afterAutospacing="0" w:line="360" w:lineRule="auto"/>
        <w:jc w:val="both"/>
        <w:rPr>
          <w:color w:val="000000" w:themeColor="text1"/>
        </w:rPr>
      </w:pPr>
      <w:r w:rsidRPr="00CA0733">
        <w:rPr>
          <w:rStyle w:val="Strong"/>
          <w:color w:val="000000" w:themeColor="text1"/>
        </w:rPr>
        <w:lastRenderedPageBreak/>
        <w:t>Discouragement of Investment</w:t>
      </w:r>
      <w:r w:rsidRPr="00CA0733">
        <w:rPr>
          <w:color w:val="000000" w:themeColor="text1"/>
        </w:rPr>
        <w:t>: Multiple tax burdens create an unstable and unattractive business environment for both local and foreign investors.</w:t>
      </w:r>
    </w:p>
    <w:p w:rsidR="00D61AF7" w:rsidRPr="00CA0733" w:rsidRDefault="00D61AF7" w:rsidP="00CA0733">
      <w:pPr>
        <w:pStyle w:val="NormalWeb"/>
        <w:numPr>
          <w:ilvl w:val="0"/>
          <w:numId w:val="7"/>
        </w:numPr>
        <w:spacing w:before="0" w:beforeAutospacing="0" w:after="0" w:afterAutospacing="0" w:line="360" w:lineRule="auto"/>
        <w:jc w:val="both"/>
        <w:rPr>
          <w:color w:val="000000" w:themeColor="text1"/>
        </w:rPr>
      </w:pPr>
      <w:r w:rsidRPr="00CA0733">
        <w:rPr>
          <w:rStyle w:val="Strong"/>
          <w:color w:val="000000" w:themeColor="text1"/>
        </w:rPr>
        <w:t>Promotion of Informality</w:t>
      </w:r>
      <w:r w:rsidRPr="00CA0733">
        <w:rPr>
          <w:color w:val="000000" w:themeColor="text1"/>
        </w:rPr>
        <w:t>: To escape the tax burden, many businesses operate outside the formal economy, which undermines revenue collection and economic planning.</w:t>
      </w:r>
    </w:p>
    <w:p w:rsidR="00D61AF7" w:rsidRPr="00CA0733" w:rsidRDefault="00D61AF7" w:rsidP="00CA0733">
      <w:pPr>
        <w:pStyle w:val="NormalWeb"/>
        <w:numPr>
          <w:ilvl w:val="0"/>
          <w:numId w:val="7"/>
        </w:numPr>
        <w:spacing w:before="0" w:beforeAutospacing="0" w:after="0" w:afterAutospacing="0" w:line="360" w:lineRule="auto"/>
        <w:jc w:val="both"/>
        <w:rPr>
          <w:color w:val="000000" w:themeColor="text1"/>
        </w:rPr>
      </w:pPr>
      <w:r w:rsidRPr="00CA0733">
        <w:rPr>
          <w:rStyle w:val="Strong"/>
          <w:color w:val="000000" w:themeColor="text1"/>
        </w:rPr>
        <w:t>Encouragement of Tax Evasion</w:t>
      </w:r>
      <w:r w:rsidRPr="00CA0733">
        <w:rPr>
          <w:color w:val="000000" w:themeColor="text1"/>
        </w:rPr>
        <w:t>: Excessive taxation and complex tax processes may lead businesses to avoid or evade taxes, often through underreporting or bribery.</w:t>
      </w:r>
    </w:p>
    <w:p w:rsidR="00B73B32" w:rsidRPr="00CA0733" w:rsidRDefault="00D61AF7" w:rsidP="00CA0733">
      <w:pPr>
        <w:spacing w:after="0" w:line="360" w:lineRule="auto"/>
        <w:jc w:val="both"/>
        <w:rPr>
          <w:rFonts w:ascii="Times New Roman" w:eastAsia="Arial" w:hAnsi="Times New Roman" w:cs="Times New Roman"/>
          <w:b/>
          <w:color w:val="000000" w:themeColor="text1"/>
          <w:sz w:val="24"/>
          <w:szCs w:val="24"/>
        </w:rPr>
      </w:pPr>
      <w:r w:rsidRPr="00CA0733">
        <w:rPr>
          <w:rFonts w:ascii="Times New Roman" w:eastAsia="Arial" w:hAnsi="Times New Roman" w:cs="Times New Roman"/>
          <w:b/>
          <w:color w:val="000000" w:themeColor="text1"/>
          <w:sz w:val="24"/>
          <w:szCs w:val="24"/>
        </w:rPr>
        <w:t>2.2.2</w:t>
      </w:r>
      <w:r w:rsidRPr="00CA0733">
        <w:rPr>
          <w:rFonts w:ascii="Times New Roman" w:eastAsia="Arial" w:hAnsi="Times New Roman" w:cs="Times New Roman"/>
          <w:b/>
          <w:color w:val="000000" w:themeColor="text1"/>
          <w:sz w:val="24"/>
          <w:szCs w:val="24"/>
        </w:rPr>
        <w:tab/>
      </w:r>
      <w:r w:rsidR="00606DEA" w:rsidRPr="00606DEA">
        <w:rPr>
          <w:rFonts w:ascii="Times New Roman" w:hAnsi="Times New Roman" w:cs="Times New Roman"/>
          <w:b/>
          <w:color w:val="000000" w:themeColor="text1"/>
          <w:sz w:val="24"/>
          <w:szCs w:val="24"/>
        </w:rPr>
        <w:t>CONCEPT OF BUSINESS SURVIVAL</w:t>
      </w:r>
    </w:p>
    <w:p w:rsidR="00D61AF7" w:rsidRPr="00CA0733" w:rsidRDefault="00D61AF7" w:rsidP="00CA0733">
      <w:pPr>
        <w:spacing w:after="0" w:line="360" w:lineRule="auto"/>
        <w:ind w:firstLine="720"/>
        <w:jc w:val="both"/>
        <w:rPr>
          <w:rFonts w:ascii="Times New Roman" w:eastAsia="Arial" w:hAnsi="Times New Roman" w:cs="Times New Roman"/>
          <w:b/>
          <w:color w:val="000000" w:themeColor="text1"/>
          <w:sz w:val="24"/>
          <w:szCs w:val="24"/>
        </w:rPr>
      </w:pPr>
      <w:r w:rsidRPr="00CA0733">
        <w:rPr>
          <w:rFonts w:ascii="Times New Roman" w:hAnsi="Times New Roman" w:cs="Times New Roman"/>
          <w:color w:val="000000" w:themeColor="text1"/>
          <w:sz w:val="24"/>
          <w:szCs w:val="24"/>
        </w:rPr>
        <w:t>Business survival is the ability of a business enterprise to sustain operations and remain financially viable over time. Factors influencing survival include access to capital, market competitiveness, cost management, regulatory compliance, and taxation.</w:t>
      </w:r>
    </w:p>
    <w:p w:rsidR="00D61AF7" w:rsidRPr="00CA0733" w:rsidRDefault="00D61AF7" w:rsidP="00CA0733">
      <w:pPr>
        <w:pStyle w:val="NormalWeb"/>
        <w:spacing w:before="0" w:beforeAutospacing="0" w:after="0" w:afterAutospacing="0" w:line="360" w:lineRule="auto"/>
        <w:jc w:val="both"/>
        <w:rPr>
          <w:color w:val="000000" w:themeColor="text1"/>
        </w:rPr>
      </w:pPr>
      <w:r w:rsidRPr="00CA0733">
        <w:rPr>
          <w:rStyle w:val="Strong"/>
          <w:color w:val="000000" w:themeColor="text1"/>
        </w:rPr>
        <w:t>Business survival</w:t>
      </w:r>
      <w:r w:rsidRPr="00CA0733">
        <w:rPr>
          <w:color w:val="000000" w:themeColor="text1"/>
        </w:rPr>
        <w:t xml:space="preserve"> refers to the continued existence, operation, and profitability of a business enterprise over a given period. It is a key indicator of the sustainability and resilience of a business in the face of economic, legal, and environmental challenges.</w:t>
      </w:r>
    </w:p>
    <w:p w:rsidR="00D61AF7" w:rsidRPr="00CA0733" w:rsidRDefault="00D61AF7" w:rsidP="00CA0733">
      <w:pPr>
        <w:pStyle w:val="Heading4"/>
        <w:spacing w:before="0" w:beforeAutospacing="0" w:after="0" w:afterAutospacing="0" w:line="360" w:lineRule="auto"/>
        <w:jc w:val="both"/>
        <w:rPr>
          <w:color w:val="000000" w:themeColor="text1"/>
        </w:rPr>
      </w:pPr>
      <w:r w:rsidRPr="00CA0733">
        <w:rPr>
          <w:rStyle w:val="Strong"/>
          <w:b/>
          <w:bCs/>
          <w:color w:val="000000" w:themeColor="text1"/>
        </w:rPr>
        <w:t>Determinants of Business Survival</w:t>
      </w:r>
    </w:p>
    <w:p w:rsidR="00D61AF7" w:rsidRPr="00CA0733" w:rsidRDefault="00D61AF7" w:rsidP="00CA0733">
      <w:pPr>
        <w:pStyle w:val="NormalWeb"/>
        <w:numPr>
          <w:ilvl w:val="0"/>
          <w:numId w:val="8"/>
        </w:numPr>
        <w:spacing w:before="0" w:beforeAutospacing="0" w:after="0" w:afterAutospacing="0" w:line="360" w:lineRule="auto"/>
        <w:jc w:val="both"/>
        <w:rPr>
          <w:color w:val="000000" w:themeColor="text1"/>
        </w:rPr>
      </w:pPr>
      <w:r w:rsidRPr="000C5592">
        <w:rPr>
          <w:rStyle w:val="Strong"/>
          <w:b w:val="0"/>
          <w:color w:val="000000" w:themeColor="text1"/>
        </w:rPr>
        <w:t>Access to Capital</w:t>
      </w:r>
      <w:r w:rsidRPr="00CA0733">
        <w:rPr>
          <w:color w:val="000000" w:themeColor="text1"/>
        </w:rPr>
        <w:t>: Availability of financing for operations and expansion.</w:t>
      </w:r>
    </w:p>
    <w:p w:rsidR="00D61AF7" w:rsidRPr="00CA0733" w:rsidRDefault="00D61AF7" w:rsidP="00CA0733">
      <w:pPr>
        <w:pStyle w:val="NormalWeb"/>
        <w:numPr>
          <w:ilvl w:val="0"/>
          <w:numId w:val="8"/>
        </w:numPr>
        <w:spacing w:before="0" w:beforeAutospacing="0" w:after="0" w:afterAutospacing="0" w:line="360" w:lineRule="auto"/>
        <w:jc w:val="both"/>
        <w:rPr>
          <w:color w:val="000000" w:themeColor="text1"/>
        </w:rPr>
      </w:pPr>
      <w:r w:rsidRPr="000C5592">
        <w:rPr>
          <w:rStyle w:val="Strong"/>
          <w:b w:val="0"/>
          <w:color w:val="000000" w:themeColor="text1"/>
        </w:rPr>
        <w:t>Market Environment</w:t>
      </w:r>
      <w:r w:rsidRPr="000C5592">
        <w:rPr>
          <w:b/>
          <w:color w:val="000000" w:themeColor="text1"/>
        </w:rPr>
        <w:t>:</w:t>
      </w:r>
      <w:r w:rsidRPr="00CA0733">
        <w:rPr>
          <w:color w:val="000000" w:themeColor="text1"/>
        </w:rPr>
        <w:t xml:space="preserve"> Level of competition and consumer demand.</w:t>
      </w:r>
    </w:p>
    <w:p w:rsidR="00D61AF7" w:rsidRPr="00CA0733" w:rsidRDefault="00D61AF7" w:rsidP="00CA0733">
      <w:pPr>
        <w:pStyle w:val="NormalWeb"/>
        <w:numPr>
          <w:ilvl w:val="0"/>
          <w:numId w:val="8"/>
        </w:numPr>
        <w:spacing w:before="0" w:beforeAutospacing="0" w:after="0" w:afterAutospacing="0" w:line="360" w:lineRule="auto"/>
        <w:jc w:val="both"/>
        <w:rPr>
          <w:color w:val="000000" w:themeColor="text1"/>
        </w:rPr>
      </w:pPr>
      <w:r w:rsidRPr="000C5592">
        <w:rPr>
          <w:rStyle w:val="Strong"/>
          <w:b w:val="0"/>
          <w:color w:val="000000" w:themeColor="text1"/>
        </w:rPr>
        <w:t>Cost Management</w:t>
      </w:r>
      <w:r w:rsidRPr="000C5592">
        <w:rPr>
          <w:b/>
          <w:color w:val="000000" w:themeColor="text1"/>
        </w:rPr>
        <w:t>:</w:t>
      </w:r>
      <w:r w:rsidRPr="00CA0733">
        <w:rPr>
          <w:color w:val="000000" w:themeColor="text1"/>
        </w:rPr>
        <w:t xml:space="preserve"> Ability to control expenses, including taxes.</w:t>
      </w:r>
    </w:p>
    <w:p w:rsidR="00D61AF7" w:rsidRPr="00CA0733" w:rsidRDefault="00D61AF7" w:rsidP="00CA0733">
      <w:pPr>
        <w:pStyle w:val="NormalWeb"/>
        <w:numPr>
          <w:ilvl w:val="0"/>
          <w:numId w:val="8"/>
        </w:numPr>
        <w:spacing w:before="0" w:beforeAutospacing="0" w:after="0" w:afterAutospacing="0" w:line="360" w:lineRule="auto"/>
        <w:jc w:val="both"/>
        <w:rPr>
          <w:color w:val="000000" w:themeColor="text1"/>
        </w:rPr>
      </w:pPr>
      <w:r w:rsidRPr="000C5592">
        <w:rPr>
          <w:rStyle w:val="Strong"/>
          <w:b w:val="0"/>
          <w:color w:val="000000" w:themeColor="text1"/>
        </w:rPr>
        <w:t>Regulatory Compliance</w:t>
      </w:r>
      <w:r w:rsidRPr="00CA0733">
        <w:rPr>
          <w:color w:val="000000" w:themeColor="text1"/>
        </w:rPr>
        <w:t>: Navigating legal and administrative requirements.</w:t>
      </w:r>
    </w:p>
    <w:p w:rsidR="00D61AF7" w:rsidRPr="00CA0733" w:rsidRDefault="00D61AF7" w:rsidP="00CA0733">
      <w:pPr>
        <w:pStyle w:val="NormalWeb"/>
        <w:numPr>
          <w:ilvl w:val="0"/>
          <w:numId w:val="8"/>
        </w:numPr>
        <w:spacing w:before="0" w:beforeAutospacing="0" w:after="0" w:afterAutospacing="0" w:line="360" w:lineRule="auto"/>
        <w:jc w:val="both"/>
        <w:rPr>
          <w:color w:val="000000" w:themeColor="text1"/>
        </w:rPr>
      </w:pPr>
      <w:r w:rsidRPr="000C5592">
        <w:rPr>
          <w:rStyle w:val="Strong"/>
          <w:b w:val="0"/>
          <w:color w:val="000000" w:themeColor="text1"/>
        </w:rPr>
        <w:t>Innovation and Adaptability</w:t>
      </w:r>
      <w:r w:rsidRPr="000C5592">
        <w:rPr>
          <w:b/>
          <w:color w:val="000000" w:themeColor="text1"/>
        </w:rPr>
        <w:t>:</w:t>
      </w:r>
      <w:r w:rsidRPr="00CA0733">
        <w:rPr>
          <w:color w:val="000000" w:themeColor="text1"/>
        </w:rPr>
        <w:t xml:space="preserve"> Response to changes in technology, policy, and consumer behavior.</w:t>
      </w:r>
    </w:p>
    <w:p w:rsidR="00D61AF7" w:rsidRPr="00CA0733" w:rsidRDefault="00D61AF7" w:rsidP="000C5592">
      <w:pPr>
        <w:pStyle w:val="NormalWeb"/>
        <w:spacing w:before="0" w:beforeAutospacing="0" w:after="0" w:afterAutospacing="0" w:line="360" w:lineRule="auto"/>
        <w:ind w:firstLine="720"/>
        <w:jc w:val="both"/>
        <w:rPr>
          <w:color w:val="000000" w:themeColor="text1"/>
        </w:rPr>
      </w:pPr>
      <w:r w:rsidRPr="00CA0733">
        <w:rPr>
          <w:color w:val="000000" w:themeColor="text1"/>
        </w:rPr>
        <w:t>A business is said to survive if it can generate sufficient income to cover its expenses, reinvest for growth, and withstand shocks like economic downturns or policy changes.</w:t>
      </w:r>
    </w:p>
    <w:p w:rsidR="00D61AF7" w:rsidRPr="00CA0733" w:rsidRDefault="00D61AF7" w:rsidP="000C5592">
      <w:pPr>
        <w:pStyle w:val="NormalWeb"/>
        <w:spacing w:before="0" w:beforeAutospacing="0" w:after="0" w:afterAutospacing="0" w:line="360" w:lineRule="auto"/>
        <w:ind w:firstLine="720"/>
        <w:jc w:val="both"/>
        <w:rPr>
          <w:color w:val="000000" w:themeColor="text1"/>
        </w:rPr>
      </w:pPr>
      <w:r w:rsidRPr="000C5592">
        <w:rPr>
          <w:rStyle w:val="Strong"/>
          <w:b w:val="0"/>
          <w:color w:val="000000" w:themeColor="text1"/>
        </w:rPr>
        <w:t>Business survival</w:t>
      </w:r>
      <w:r w:rsidRPr="00CA0733">
        <w:rPr>
          <w:color w:val="000000" w:themeColor="text1"/>
        </w:rPr>
        <w:t xml:space="preserve"> refers to the ability of a firm—especially small and </w:t>
      </w:r>
      <w:r w:rsidR="000C5592">
        <w:rPr>
          <w:color w:val="000000" w:themeColor="text1"/>
        </w:rPr>
        <w:t xml:space="preserve">medium-sized enterprises (SMEs) </w:t>
      </w:r>
      <w:r w:rsidRPr="00CA0733">
        <w:rPr>
          <w:color w:val="000000" w:themeColor="text1"/>
        </w:rPr>
        <w:t xml:space="preserve">to sustain its operations, remain profitable, adapt to changing conditions, and grow over time. In Nigeria, business survival is not merely about making </w:t>
      </w:r>
      <w:r w:rsidRPr="00CA0733">
        <w:rPr>
          <w:color w:val="000000" w:themeColor="text1"/>
        </w:rPr>
        <w:lastRenderedPageBreak/>
        <w:t>profits; it is about enduring numerous structural, economic, and institutional obstacles that threaten continuity.</w:t>
      </w:r>
    </w:p>
    <w:p w:rsidR="00D61AF7" w:rsidRPr="00CA0733" w:rsidRDefault="00D61AF7" w:rsidP="000C5592">
      <w:pPr>
        <w:pStyle w:val="NormalWeb"/>
        <w:spacing w:before="0" w:beforeAutospacing="0" w:after="0" w:afterAutospacing="0" w:line="360" w:lineRule="auto"/>
        <w:ind w:firstLine="720"/>
        <w:jc w:val="both"/>
        <w:rPr>
          <w:color w:val="000000" w:themeColor="text1"/>
        </w:rPr>
      </w:pPr>
      <w:r w:rsidRPr="00CA0733">
        <w:rPr>
          <w:color w:val="000000" w:themeColor="text1"/>
        </w:rPr>
        <w:t>While entrepreneurial spirit in Nigeria is vibrant, many businesses struggle to survive beyond their first five years. This is due to a combination of internal and external challenges, with some of the most critical outlined below:</w:t>
      </w:r>
    </w:p>
    <w:p w:rsidR="00D61AF7" w:rsidRPr="00CA0733" w:rsidRDefault="00D61AF7" w:rsidP="00CA0733">
      <w:pPr>
        <w:pStyle w:val="Heading3"/>
        <w:spacing w:before="0" w:line="360" w:lineRule="auto"/>
        <w:jc w:val="both"/>
        <w:rPr>
          <w:rFonts w:ascii="Times New Roman" w:hAnsi="Times New Roman" w:cs="Times New Roman"/>
          <w:color w:val="000000" w:themeColor="text1"/>
          <w:sz w:val="24"/>
          <w:szCs w:val="24"/>
        </w:rPr>
      </w:pPr>
      <w:r w:rsidRPr="00CA0733">
        <w:rPr>
          <w:rStyle w:val="Strong"/>
          <w:rFonts w:ascii="Times New Roman" w:hAnsi="Times New Roman" w:cs="Times New Roman"/>
          <w:b/>
          <w:bCs/>
          <w:color w:val="000000" w:themeColor="text1"/>
          <w:sz w:val="24"/>
          <w:szCs w:val="24"/>
        </w:rPr>
        <w:t xml:space="preserve">1. </w:t>
      </w:r>
      <w:r w:rsidR="000C5592">
        <w:rPr>
          <w:rStyle w:val="Strong"/>
          <w:rFonts w:ascii="Times New Roman" w:hAnsi="Times New Roman" w:cs="Times New Roman"/>
          <w:b/>
          <w:bCs/>
          <w:color w:val="000000" w:themeColor="text1"/>
          <w:sz w:val="24"/>
          <w:szCs w:val="24"/>
        </w:rPr>
        <w:tab/>
      </w:r>
      <w:r w:rsidRPr="00CA0733">
        <w:rPr>
          <w:rStyle w:val="Strong"/>
          <w:rFonts w:ascii="Times New Roman" w:hAnsi="Times New Roman" w:cs="Times New Roman"/>
          <w:b/>
          <w:bCs/>
          <w:color w:val="000000" w:themeColor="text1"/>
          <w:sz w:val="24"/>
          <w:szCs w:val="24"/>
        </w:rPr>
        <w:t>Unstable Power Supply</w:t>
      </w:r>
    </w:p>
    <w:p w:rsidR="00D61AF7" w:rsidRPr="00CA0733" w:rsidRDefault="00D61AF7" w:rsidP="000C5592">
      <w:pPr>
        <w:pStyle w:val="NormalWeb"/>
        <w:spacing w:before="0" w:beforeAutospacing="0" w:after="0" w:afterAutospacing="0" w:line="360" w:lineRule="auto"/>
        <w:ind w:firstLine="720"/>
        <w:jc w:val="both"/>
        <w:rPr>
          <w:color w:val="000000" w:themeColor="text1"/>
        </w:rPr>
      </w:pPr>
      <w:r w:rsidRPr="00CA0733">
        <w:rPr>
          <w:color w:val="000000" w:themeColor="text1"/>
        </w:rPr>
        <w:t>Nigeria’s erratic electricity supply is one of the most persistent and costly challenges to business operations.</w:t>
      </w:r>
    </w:p>
    <w:p w:rsidR="00D61AF7" w:rsidRPr="00CA0733" w:rsidRDefault="00D61AF7" w:rsidP="00CA0733">
      <w:pPr>
        <w:pStyle w:val="NormalWeb"/>
        <w:numPr>
          <w:ilvl w:val="0"/>
          <w:numId w:val="10"/>
        </w:numPr>
        <w:spacing w:before="0" w:beforeAutospacing="0" w:after="0" w:afterAutospacing="0" w:line="360" w:lineRule="auto"/>
        <w:jc w:val="both"/>
        <w:rPr>
          <w:color w:val="000000" w:themeColor="text1"/>
        </w:rPr>
      </w:pPr>
      <w:r w:rsidRPr="005C630B">
        <w:rPr>
          <w:rStyle w:val="Strong"/>
          <w:b w:val="0"/>
          <w:color w:val="000000" w:themeColor="text1"/>
        </w:rPr>
        <w:t>Impact</w:t>
      </w:r>
      <w:r w:rsidRPr="00CA0733">
        <w:rPr>
          <w:color w:val="000000" w:themeColor="text1"/>
        </w:rPr>
        <w:t>: Many businesses, from cyber cafés to manufacturing companies, are forced to rely on diesel or petrol generators to maintain daily operations. This significantly increases operating costs.</w:t>
      </w:r>
    </w:p>
    <w:p w:rsidR="00D61AF7" w:rsidRPr="00CA0733" w:rsidRDefault="00D61AF7" w:rsidP="00CA0733">
      <w:pPr>
        <w:pStyle w:val="NormalWeb"/>
        <w:numPr>
          <w:ilvl w:val="0"/>
          <w:numId w:val="10"/>
        </w:numPr>
        <w:spacing w:before="0" w:beforeAutospacing="0" w:after="0" w:afterAutospacing="0" w:line="360" w:lineRule="auto"/>
        <w:jc w:val="both"/>
        <w:rPr>
          <w:color w:val="000000" w:themeColor="text1"/>
        </w:rPr>
      </w:pPr>
      <w:r w:rsidRPr="005C630B">
        <w:rPr>
          <w:rStyle w:val="Strong"/>
          <w:b w:val="0"/>
          <w:color w:val="000000" w:themeColor="text1"/>
        </w:rPr>
        <w:t>Consequence</w:t>
      </w:r>
      <w:r w:rsidRPr="00CA0733">
        <w:rPr>
          <w:color w:val="000000" w:themeColor="text1"/>
        </w:rPr>
        <w:t>: Reduced profit margins, higher prices of goods and services, and in some cases, shutdown of operations during prolonged outages.</w:t>
      </w:r>
    </w:p>
    <w:p w:rsidR="00D61AF7" w:rsidRPr="00CA0733" w:rsidRDefault="00D61AF7" w:rsidP="00CA0733">
      <w:pPr>
        <w:pStyle w:val="Heading3"/>
        <w:spacing w:before="0" w:line="360" w:lineRule="auto"/>
        <w:jc w:val="both"/>
        <w:rPr>
          <w:rFonts w:ascii="Times New Roman" w:hAnsi="Times New Roman" w:cs="Times New Roman"/>
          <w:color w:val="000000" w:themeColor="text1"/>
          <w:sz w:val="24"/>
          <w:szCs w:val="24"/>
        </w:rPr>
      </w:pPr>
      <w:r w:rsidRPr="00CA0733">
        <w:rPr>
          <w:rStyle w:val="Strong"/>
          <w:rFonts w:ascii="Times New Roman" w:hAnsi="Times New Roman" w:cs="Times New Roman"/>
          <w:b/>
          <w:bCs/>
          <w:color w:val="000000" w:themeColor="text1"/>
          <w:sz w:val="24"/>
          <w:szCs w:val="24"/>
        </w:rPr>
        <w:t xml:space="preserve">2. </w:t>
      </w:r>
      <w:r w:rsidR="000C5592">
        <w:rPr>
          <w:rStyle w:val="Strong"/>
          <w:rFonts w:ascii="Times New Roman" w:hAnsi="Times New Roman" w:cs="Times New Roman"/>
          <w:b/>
          <w:bCs/>
          <w:color w:val="000000" w:themeColor="text1"/>
          <w:sz w:val="24"/>
          <w:szCs w:val="24"/>
        </w:rPr>
        <w:tab/>
      </w:r>
      <w:r w:rsidRPr="00CA0733">
        <w:rPr>
          <w:rStyle w:val="Strong"/>
          <w:rFonts w:ascii="Times New Roman" w:hAnsi="Times New Roman" w:cs="Times New Roman"/>
          <w:b/>
          <w:bCs/>
          <w:color w:val="000000" w:themeColor="text1"/>
          <w:sz w:val="24"/>
          <w:szCs w:val="24"/>
        </w:rPr>
        <w:t>Inadequate Infrastructure</w:t>
      </w:r>
    </w:p>
    <w:p w:rsidR="00D61AF7" w:rsidRPr="00CA0733" w:rsidRDefault="00D61AF7" w:rsidP="000C5592">
      <w:pPr>
        <w:pStyle w:val="NormalWeb"/>
        <w:spacing w:before="0" w:beforeAutospacing="0" w:after="0" w:afterAutospacing="0" w:line="360" w:lineRule="auto"/>
        <w:ind w:firstLine="720"/>
        <w:jc w:val="both"/>
        <w:rPr>
          <w:color w:val="000000" w:themeColor="text1"/>
        </w:rPr>
      </w:pPr>
      <w:r w:rsidRPr="00CA0733">
        <w:rPr>
          <w:color w:val="000000" w:themeColor="text1"/>
        </w:rPr>
        <w:t>Infrastructure refers to roads, transportation networks, communic</w:t>
      </w:r>
      <w:r w:rsidR="000C5592">
        <w:rPr>
          <w:color w:val="000000" w:themeColor="text1"/>
        </w:rPr>
        <w:t xml:space="preserve">ation systems, and water supply </w:t>
      </w:r>
      <w:r w:rsidRPr="00CA0733">
        <w:rPr>
          <w:color w:val="000000" w:themeColor="text1"/>
        </w:rPr>
        <w:t>essential for business operations.</w:t>
      </w:r>
    </w:p>
    <w:p w:rsidR="00D61AF7" w:rsidRPr="00CA0733" w:rsidRDefault="00D61AF7" w:rsidP="00CA0733">
      <w:pPr>
        <w:pStyle w:val="NormalWeb"/>
        <w:numPr>
          <w:ilvl w:val="0"/>
          <w:numId w:val="11"/>
        </w:numPr>
        <w:spacing w:before="0" w:beforeAutospacing="0" w:after="0" w:afterAutospacing="0" w:line="360" w:lineRule="auto"/>
        <w:jc w:val="both"/>
        <w:rPr>
          <w:color w:val="000000" w:themeColor="text1"/>
        </w:rPr>
      </w:pPr>
      <w:r w:rsidRPr="00A814FE">
        <w:rPr>
          <w:rStyle w:val="Strong"/>
          <w:b w:val="0"/>
          <w:color w:val="000000" w:themeColor="text1"/>
        </w:rPr>
        <w:t>Impact</w:t>
      </w:r>
      <w:r w:rsidRPr="00CA0733">
        <w:rPr>
          <w:color w:val="000000" w:themeColor="text1"/>
        </w:rPr>
        <w:t>: Poor road conditions hinder distribution of goods; lack of clean water affects hospitality and food businesses; weak internet infrastructure limits digital enterprises.</w:t>
      </w:r>
    </w:p>
    <w:p w:rsidR="00D61AF7" w:rsidRPr="00CA0733" w:rsidRDefault="00D61AF7" w:rsidP="00CA0733">
      <w:pPr>
        <w:pStyle w:val="NormalWeb"/>
        <w:numPr>
          <w:ilvl w:val="0"/>
          <w:numId w:val="11"/>
        </w:numPr>
        <w:spacing w:before="0" w:beforeAutospacing="0" w:after="0" w:afterAutospacing="0" w:line="360" w:lineRule="auto"/>
        <w:jc w:val="both"/>
        <w:rPr>
          <w:color w:val="000000" w:themeColor="text1"/>
        </w:rPr>
      </w:pPr>
      <w:r w:rsidRPr="00A814FE">
        <w:rPr>
          <w:rStyle w:val="Strong"/>
          <w:b w:val="0"/>
          <w:color w:val="000000" w:themeColor="text1"/>
        </w:rPr>
        <w:t>Consequence</w:t>
      </w:r>
      <w:r w:rsidRPr="00CA0733">
        <w:rPr>
          <w:color w:val="000000" w:themeColor="text1"/>
        </w:rPr>
        <w:t>: Delays, increased logistics costs, and inability to reach wider markets.</w:t>
      </w:r>
    </w:p>
    <w:p w:rsidR="00D61AF7" w:rsidRPr="00CA0733" w:rsidRDefault="00D61AF7" w:rsidP="00CA0733">
      <w:pPr>
        <w:pStyle w:val="NormalWeb"/>
        <w:numPr>
          <w:ilvl w:val="0"/>
          <w:numId w:val="11"/>
        </w:numPr>
        <w:spacing w:before="0" w:beforeAutospacing="0" w:after="0" w:afterAutospacing="0" w:line="360" w:lineRule="auto"/>
        <w:jc w:val="both"/>
        <w:rPr>
          <w:color w:val="000000" w:themeColor="text1"/>
        </w:rPr>
      </w:pPr>
      <w:r w:rsidRPr="00A814FE">
        <w:rPr>
          <w:rStyle w:val="Strong"/>
          <w:b w:val="0"/>
          <w:color w:val="000000" w:themeColor="text1"/>
        </w:rPr>
        <w:t>Example</w:t>
      </w:r>
      <w:r w:rsidRPr="00CA0733">
        <w:rPr>
          <w:color w:val="000000" w:themeColor="text1"/>
        </w:rPr>
        <w:t>: A business located in a rural or semi-urban area may struggle to access raw materials or deliver finished goods to customers in major cities.</w:t>
      </w:r>
    </w:p>
    <w:p w:rsidR="00D61AF7" w:rsidRPr="00CA0733" w:rsidRDefault="00D61AF7" w:rsidP="00CA0733">
      <w:pPr>
        <w:pStyle w:val="Heading3"/>
        <w:spacing w:before="0" w:line="360" w:lineRule="auto"/>
        <w:jc w:val="both"/>
        <w:rPr>
          <w:rFonts w:ascii="Times New Roman" w:hAnsi="Times New Roman" w:cs="Times New Roman"/>
          <w:color w:val="000000" w:themeColor="text1"/>
          <w:sz w:val="24"/>
          <w:szCs w:val="24"/>
        </w:rPr>
      </w:pPr>
      <w:r w:rsidRPr="00CA0733">
        <w:rPr>
          <w:rStyle w:val="Strong"/>
          <w:rFonts w:ascii="Times New Roman" w:hAnsi="Times New Roman" w:cs="Times New Roman"/>
          <w:b/>
          <w:bCs/>
          <w:color w:val="000000" w:themeColor="text1"/>
          <w:sz w:val="24"/>
          <w:szCs w:val="24"/>
        </w:rPr>
        <w:t xml:space="preserve">3. </w:t>
      </w:r>
      <w:r w:rsidR="00A814FE">
        <w:rPr>
          <w:rStyle w:val="Strong"/>
          <w:rFonts w:ascii="Times New Roman" w:hAnsi="Times New Roman" w:cs="Times New Roman"/>
          <w:b/>
          <w:bCs/>
          <w:color w:val="000000" w:themeColor="text1"/>
          <w:sz w:val="24"/>
          <w:szCs w:val="24"/>
        </w:rPr>
        <w:tab/>
      </w:r>
      <w:r w:rsidRPr="00CA0733">
        <w:rPr>
          <w:rStyle w:val="Strong"/>
          <w:rFonts w:ascii="Times New Roman" w:hAnsi="Times New Roman" w:cs="Times New Roman"/>
          <w:b/>
          <w:bCs/>
          <w:color w:val="000000" w:themeColor="text1"/>
          <w:sz w:val="24"/>
          <w:szCs w:val="24"/>
        </w:rPr>
        <w:t>Unfriendly Regulatory Environment</w:t>
      </w:r>
    </w:p>
    <w:p w:rsidR="00D61AF7" w:rsidRPr="00CA0733" w:rsidRDefault="00D61AF7" w:rsidP="00A814FE">
      <w:pPr>
        <w:pStyle w:val="NormalWeb"/>
        <w:spacing w:before="0" w:beforeAutospacing="0" w:after="0" w:afterAutospacing="0" w:line="360" w:lineRule="auto"/>
        <w:ind w:firstLine="720"/>
        <w:jc w:val="both"/>
        <w:rPr>
          <w:color w:val="000000" w:themeColor="text1"/>
        </w:rPr>
      </w:pPr>
      <w:r w:rsidRPr="00CA0733">
        <w:rPr>
          <w:color w:val="000000" w:themeColor="text1"/>
        </w:rPr>
        <w:t>This refers to the complex and sometimes hostile legal, bureaucratic, and administrative procedures imposed by government agencies.</w:t>
      </w:r>
    </w:p>
    <w:p w:rsidR="00D61AF7" w:rsidRPr="00CA0733" w:rsidRDefault="00D61AF7" w:rsidP="00CA0733">
      <w:pPr>
        <w:pStyle w:val="NormalWeb"/>
        <w:numPr>
          <w:ilvl w:val="0"/>
          <w:numId w:val="12"/>
        </w:numPr>
        <w:spacing w:before="0" w:beforeAutospacing="0" w:after="0" w:afterAutospacing="0" w:line="360" w:lineRule="auto"/>
        <w:jc w:val="both"/>
        <w:rPr>
          <w:color w:val="000000" w:themeColor="text1"/>
        </w:rPr>
      </w:pPr>
      <w:r w:rsidRPr="00A814FE">
        <w:rPr>
          <w:rStyle w:val="Strong"/>
          <w:b w:val="0"/>
          <w:color w:val="000000" w:themeColor="text1"/>
        </w:rPr>
        <w:t>Impact</w:t>
      </w:r>
      <w:r w:rsidRPr="00CA0733">
        <w:rPr>
          <w:color w:val="000000" w:themeColor="text1"/>
        </w:rPr>
        <w:t>: Businesses face excessive red tape when registering companies, obtaining licenses, or complying with regulations.</w:t>
      </w:r>
    </w:p>
    <w:p w:rsidR="00D61AF7" w:rsidRPr="005C630B" w:rsidRDefault="00D61AF7" w:rsidP="005C630B">
      <w:pPr>
        <w:pStyle w:val="NormalWeb"/>
        <w:numPr>
          <w:ilvl w:val="0"/>
          <w:numId w:val="12"/>
        </w:numPr>
        <w:spacing w:before="0" w:beforeAutospacing="0" w:after="0" w:afterAutospacing="0" w:line="360" w:lineRule="auto"/>
        <w:jc w:val="both"/>
        <w:rPr>
          <w:color w:val="000000" w:themeColor="text1"/>
        </w:rPr>
      </w:pPr>
      <w:r w:rsidRPr="00A814FE">
        <w:rPr>
          <w:rStyle w:val="Strong"/>
          <w:b w:val="0"/>
          <w:color w:val="000000" w:themeColor="text1"/>
        </w:rPr>
        <w:lastRenderedPageBreak/>
        <w:t>Consequence</w:t>
      </w:r>
      <w:r w:rsidRPr="00CA0733">
        <w:rPr>
          <w:color w:val="000000" w:themeColor="text1"/>
        </w:rPr>
        <w:t>: Wastage of time and resources on regulatory compliance, discouragement of formalization, and increased susceptibility to corruption and extortion.</w:t>
      </w:r>
    </w:p>
    <w:p w:rsidR="00D61AF7" w:rsidRPr="00CA0733" w:rsidRDefault="00D61AF7" w:rsidP="00CA0733">
      <w:pPr>
        <w:pStyle w:val="Heading3"/>
        <w:spacing w:before="0" w:line="360" w:lineRule="auto"/>
        <w:jc w:val="both"/>
        <w:rPr>
          <w:rFonts w:ascii="Times New Roman" w:hAnsi="Times New Roman" w:cs="Times New Roman"/>
          <w:color w:val="000000" w:themeColor="text1"/>
          <w:sz w:val="24"/>
          <w:szCs w:val="24"/>
        </w:rPr>
      </w:pPr>
      <w:r w:rsidRPr="00CA0733">
        <w:rPr>
          <w:rStyle w:val="Strong"/>
          <w:rFonts w:ascii="Times New Roman" w:hAnsi="Times New Roman" w:cs="Times New Roman"/>
          <w:b/>
          <w:bCs/>
          <w:color w:val="000000" w:themeColor="text1"/>
          <w:sz w:val="24"/>
          <w:szCs w:val="24"/>
        </w:rPr>
        <w:t xml:space="preserve">4. </w:t>
      </w:r>
      <w:r w:rsidR="00A814FE">
        <w:rPr>
          <w:rStyle w:val="Strong"/>
          <w:rFonts w:ascii="Times New Roman" w:hAnsi="Times New Roman" w:cs="Times New Roman"/>
          <w:b/>
          <w:bCs/>
          <w:color w:val="000000" w:themeColor="text1"/>
          <w:sz w:val="24"/>
          <w:szCs w:val="24"/>
        </w:rPr>
        <w:tab/>
      </w:r>
      <w:r w:rsidRPr="00CA0733">
        <w:rPr>
          <w:rStyle w:val="Strong"/>
          <w:rFonts w:ascii="Times New Roman" w:hAnsi="Times New Roman" w:cs="Times New Roman"/>
          <w:b/>
          <w:bCs/>
          <w:color w:val="000000" w:themeColor="text1"/>
          <w:sz w:val="24"/>
          <w:szCs w:val="24"/>
        </w:rPr>
        <w:t>High Cost of Capital</w:t>
      </w:r>
    </w:p>
    <w:p w:rsidR="00D61AF7" w:rsidRPr="00CA0733" w:rsidRDefault="00D61AF7" w:rsidP="00A814FE">
      <w:pPr>
        <w:pStyle w:val="NormalWeb"/>
        <w:spacing w:before="0" w:beforeAutospacing="0" w:after="0" w:afterAutospacing="0" w:line="360" w:lineRule="auto"/>
        <w:ind w:firstLine="720"/>
        <w:jc w:val="both"/>
        <w:rPr>
          <w:color w:val="000000" w:themeColor="text1"/>
        </w:rPr>
      </w:pPr>
      <w:r w:rsidRPr="00CA0733">
        <w:rPr>
          <w:color w:val="000000" w:themeColor="text1"/>
        </w:rPr>
        <w:t>Capital is essential for startup funding, operational expenses, and expansion. However, access to affordable financing is extremely limited in Nigeria.</w:t>
      </w:r>
    </w:p>
    <w:p w:rsidR="00D61AF7" w:rsidRPr="00CA0733" w:rsidRDefault="00D61AF7" w:rsidP="00CA0733">
      <w:pPr>
        <w:pStyle w:val="NormalWeb"/>
        <w:numPr>
          <w:ilvl w:val="0"/>
          <w:numId w:val="13"/>
        </w:numPr>
        <w:spacing w:before="0" w:beforeAutospacing="0" w:after="0" w:afterAutospacing="0" w:line="360" w:lineRule="auto"/>
        <w:jc w:val="both"/>
        <w:rPr>
          <w:color w:val="000000" w:themeColor="text1"/>
        </w:rPr>
      </w:pPr>
      <w:r w:rsidRPr="00A814FE">
        <w:rPr>
          <w:rStyle w:val="Strong"/>
          <w:b w:val="0"/>
          <w:color w:val="000000" w:themeColor="text1"/>
        </w:rPr>
        <w:t>Impact</w:t>
      </w:r>
      <w:r w:rsidRPr="00CA0733">
        <w:rPr>
          <w:color w:val="000000" w:themeColor="text1"/>
        </w:rPr>
        <w:t>: Interest rates on loans from commercial banks can be as high as 25–30%, and collateral requirements are often unrealistic for small businesses.</w:t>
      </w:r>
    </w:p>
    <w:p w:rsidR="00D61AF7" w:rsidRPr="005C630B" w:rsidRDefault="00D61AF7" w:rsidP="005C630B">
      <w:pPr>
        <w:pStyle w:val="NormalWeb"/>
        <w:numPr>
          <w:ilvl w:val="0"/>
          <w:numId w:val="13"/>
        </w:numPr>
        <w:spacing w:before="0" w:beforeAutospacing="0" w:after="0" w:afterAutospacing="0" w:line="360" w:lineRule="auto"/>
        <w:jc w:val="both"/>
        <w:rPr>
          <w:color w:val="000000" w:themeColor="text1"/>
        </w:rPr>
      </w:pPr>
      <w:r w:rsidRPr="00A814FE">
        <w:rPr>
          <w:rStyle w:val="Strong"/>
          <w:b w:val="0"/>
          <w:color w:val="000000" w:themeColor="text1"/>
        </w:rPr>
        <w:t>Consequence</w:t>
      </w:r>
      <w:r w:rsidRPr="00CA0733">
        <w:rPr>
          <w:color w:val="000000" w:themeColor="text1"/>
        </w:rPr>
        <w:t>: Businesses operate undercapitalized, limiting their ability to scale or absorb shocks.</w:t>
      </w:r>
    </w:p>
    <w:p w:rsidR="00D61AF7" w:rsidRPr="00CA0733" w:rsidRDefault="00D61AF7" w:rsidP="00CA0733">
      <w:pPr>
        <w:pStyle w:val="Heading3"/>
        <w:spacing w:before="0" w:line="360" w:lineRule="auto"/>
        <w:jc w:val="both"/>
        <w:rPr>
          <w:rFonts w:ascii="Times New Roman" w:hAnsi="Times New Roman" w:cs="Times New Roman"/>
          <w:color w:val="000000" w:themeColor="text1"/>
          <w:sz w:val="24"/>
          <w:szCs w:val="24"/>
        </w:rPr>
      </w:pPr>
      <w:r w:rsidRPr="00CA0733">
        <w:rPr>
          <w:rStyle w:val="Strong"/>
          <w:rFonts w:ascii="Times New Roman" w:hAnsi="Times New Roman" w:cs="Times New Roman"/>
          <w:b/>
          <w:bCs/>
          <w:color w:val="000000" w:themeColor="text1"/>
          <w:sz w:val="24"/>
          <w:szCs w:val="24"/>
        </w:rPr>
        <w:t xml:space="preserve">5. </w:t>
      </w:r>
      <w:r w:rsidR="00A814FE">
        <w:rPr>
          <w:rStyle w:val="Strong"/>
          <w:rFonts w:ascii="Times New Roman" w:hAnsi="Times New Roman" w:cs="Times New Roman"/>
          <w:b/>
          <w:bCs/>
          <w:color w:val="000000" w:themeColor="text1"/>
          <w:sz w:val="24"/>
          <w:szCs w:val="24"/>
        </w:rPr>
        <w:tab/>
      </w:r>
      <w:r w:rsidRPr="00CA0733">
        <w:rPr>
          <w:rStyle w:val="Strong"/>
          <w:rFonts w:ascii="Times New Roman" w:hAnsi="Times New Roman" w:cs="Times New Roman"/>
          <w:b/>
          <w:bCs/>
          <w:color w:val="000000" w:themeColor="text1"/>
          <w:sz w:val="24"/>
          <w:szCs w:val="24"/>
        </w:rPr>
        <w:t>Multiple Taxation</w:t>
      </w:r>
    </w:p>
    <w:p w:rsidR="00D61AF7" w:rsidRPr="00CA0733" w:rsidRDefault="00D61AF7" w:rsidP="00A814FE">
      <w:pPr>
        <w:pStyle w:val="NormalWeb"/>
        <w:spacing w:before="0" w:beforeAutospacing="0" w:after="0" w:afterAutospacing="0" w:line="360" w:lineRule="auto"/>
        <w:ind w:firstLine="720"/>
        <w:jc w:val="both"/>
        <w:rPr>
          <w:color w:val="000000" w:themeColor="text1"/>
        </w:rPr>
      </w:pPr>
      <w:r w:rsidRPr="00CA0733">
        <w:rPr>
          <w:color w:val="000000" w:themeColor="text1"/>
        </w:rPr>
        <w:t>As earlier discussed, businesses in Nigeria face a wide range of taxes and levies from federal, state, and local governments.</w:t>
      </w:r>
    </w:p>
    <w:p w:rsidR="00D61AF7" w:rsidRPr="00CA0733" w:rsidRDefault="00D61AF7" w:rsidP="00CA0733">
      <w:pPr>
        <w:pStyle w:val="NormalWeb"/>
        <w:numPr>
          <w:ilvl w:val="0"/>
          <w:numId w:val="14"/>
        </w:numPr>
        <w:spacing w:before="0" w:beforeAutospacing="0" w:after="0" w:afterAutospacing="0" w:line="360" w:lineRule="auto"/>
        <w:jc w:val="both"/>
        <w:rPr>
          <w:color w:val="000000" w:themeColor="text1"/>
        </w:rPr>
      </w:pPr>
      <w:r w:rsidRPr="00A814FE">
        <w:rPr>
          <w:rStyle w:val="Strong"/>
          <w:b w:val="0"/>
          <w:color w:val="000000" w:themeColor="text1"/>
        </w:rPr>
        <w:t>Impact</w:t>
      </w:r>
      <w:r w:rsidRPr="00CA0733">
        <w:rPr>
          <w:color w:val="000000" w:themeColor="text1"/>
        </w:rPr>
        <w:t>: Tax obligations can be unpredictable, duplicative, and burdensome, especially for micro and small enterprises.</w:t>
      </w:r>
    </w:p>
    <w:p w:rsidR="00D61AF7" w:rsidRPr="00CA0733" w:rsidRDefault="00D61AF7" w:rsidP="00CA0733">
      <w:pPr>
        <w:pStyle w:val="NormalWeb"/>
        <w:numPr>
          <w:ilvl w:val="0"/>
          <w:numId w:val="14"/>
        </w:numPr>
        <w:spacing w:before="0" w:beforeAutospacing="0" w:after="0" w:afterAutospacing="0" w:line="360" w:lineRule="auto"/>
        <w:jc w:val="both"/>
        <w:rPr>
          <w:color w:val="000000" w:themeColor="text1"/>
        </w:rPr>
      </w:pPr>
      <w:r w:rsidRPr="00A814FE">
        <w:rPr>
          <w:rStyle w:val="Strong"/>
          <w:b w:val="0"/>
          <w:color w:val="000000" w:themeColor="text1"/>
        </w:rPr>
        <w:t>Consequence</w:t>
      </w:r>
      <w:r w:rsidRPr="00CA0733">
        <w:rPr>
          <w:color w:val="000000" w:themeColor="text1"/>
        </w:rPr>
        <w:t>: Cash flow issues, increased cost of goods and services, and in some cases, closure of businesses unable to meet tax demands.</w:t>
      </w:r>
    </w:p>
    <w:p w:rsidR="00D61AF7" w:rsidRPr="00CA0733" w:rsidRDefault="00D61AF7" w:rsidP="00CA0733">
      <w:pPr>
        <w:pStyle w:val="NormalWeb"/>
        <w:numPr>
          <w:ilvl w:val="0"/>
          <w:numId w:val="14"/>
        </w:numPr>
        <w:spacing w:before="0" w:beforeAutospacing="0" w:after="0" w:afterAutospacing="0" w:line="360" w:lineRule="auto"/>
        <w:jc w:val="both"/>
        <w:rPr>
          <w:color w:val="000000" w:themeColor="text1"/>
        </w:rPr>
      </w:pPr>
      <w:r w:rsidRPr="00A814FE">
        <w:rPr>
          <w:rStyle w:val="Strong"/>
          <w:b w:val="0"/>
          <w:color w:val="000000" w:themeColor="text1"/>
        </w:rPr>
        <w:t>Example</w:t>
      </w:r>
      <w:r w:rsidRPr="00CA0733">
        <w:rPr>
          <w:color w:val="000000" w:themeColor="text1"/>
        </w:rPr>
        <w:t>: A small supermarket might pay taxes to the Federal Inland Revenue Service (FIRS), state revenue board, and local government simultaneously—despite having slim profit margins.</w:t>
      </w:r>
    </w:p>
    <w:p w:rsidR="00F27B3B" w:rsidRPr="00CA0733" w:rsidRDefault="00F27B3B" w:rsidP="00CA0733">
      <w:pPr>
        <w:pStyle w:val="Heading3"/>
        <w:spacing w:before="0" w:line="360" w:lineRule="auto"/>
        <w:jc w:val="both"/>
        <w:rPr>
          <w:rFonts w:ascii="Times New Roman" w:hAnsi="Times New Roman" w:cs="Times New Roman"/>
          <w:color w:val="000000" w:themeColor="text1"/>
          <w:sz w:val="24"/>
          <w:szCs w:val="24"/>
        </w:rPr>
      </w:pPr>
      <w:r w:rsidRPr="00CA0733">
        <w:rPr>
          <w:rStyle w:val="Strong"/>
          <w:rFonts w:ascii="Times New Roman" w:hAnsi="Times New Roman" w:cs="Times New Roman"/>
          <w:b/>
          <w:bCs/>
          <w:color w:val="000000" w:themeColor="text1"/>
          <w:sz w:val="24"/>
          <w:szCs w:val="24"/>
        </w:rPr>
        <w:t>Implications for Business Survival</w:t>
      </w:r>
    </w:p>
    <w:p w:rsidR="00F27B3B" w:rsidRPr="00CA0733" w:rsidRDefault="00F27B3B" w:rsidP="00CA0733">
      <w:pPr>
        <w:pStyle w:val="NormalWeb"/>
        <w:numPr>
          <w:ilvl w:val="0"/>
          <w:numId w:val="18"/>
        </w:numPr>
        <w:spacing w:before="0" w:beforeAutospacing="0" w:after="0" w:afterAutospacing="0" w:line="360" w:lineRule="auto"/>
        <w:jc w:val="both"/>
        <w:rPr>
          <w:color w:val="000000" w:themeColor="text1"/>
        </w:rPr>
      </w:pPr>
      <w:r w:rsidRPr="00A814FE">
        <w:rPr>
          <w:rStyle w:val="Strong"/>
          <w:b w:val="0"/>
          <w:color w:val="000000" w:themeColor="text1"/>
        </w:rPr>
        <w:t>Reduced Profitability</w:t>
      </w:r>
      <w:r w:rsidRPr="00CA0733">
        <w:rPr>
          <w:color w:val="000000" w:themeColor="text1"/>
        </w:rPr>
        <w:t>: Compliance costs reduce net income, particularly for small firms.</w:t>
      </w:r>
    </w:p>
    <w:p w:rsidR="00F27B3B" w:rsidRPr="00CA0733" w:rsidRDefault="00F27B3B" w:rsidP="00CA0733">
      <w:pPr>
        <w:pStyle w:val="NormalWeb"/>
        <w:numPr>
          <w:ilvl w:val="0"/>
          <w:numId w:val="18"/>
        </w:numPr>
        <w:spacing w:before="0" w:beforeAutospacing="0" w:after="0" w:afterAutospacing="0" w:line="360" w:lineRule="auto"/>
        <w:jc w:val="both"/>
        <w:rPr>
          <w:color w:val="000000" w:themeColor="text1"/>
        </w:rPr>
      </w:pPr>
      <w:r w:rsidRPr="00A814FE">
        <w:rPr>
          <w:rStyle w:val="Strong"/>
          <w:b w:val="0"/>
          <w:color w:val="000000" w:themeColor="text1"/>
        </w:rPr>
        <w:t>Inefficiency</w:t>
      </w:r>
      <w:r w:rsidRPr="00CA0733">
        <w:rPr>
          <w:color w:val="000000" w:themeColor="text1"/>
        </w:rPr>
        <w:t>: Time and resources diverted to tax matters reduce operational efficiency.</w:t>
      </w:r>
    </w:p>
    <w:p w:rsidR="00F27B3B" w:rsidRPr="00CA0733" w:rsidRDefault="00F27B3B" w:rsidP="00CA0733">
      <w:pPr>
        <w:pStyle w:val="NormalWeb"/>
        <w:numPr>
          <w:ilvl w:val="0"/>
          <w:numId w:val="18"/>
        </w:numPr>
        <w:spacing w:before="0" w:beforeAutospacing="0" w:after="0" w:afterAutospacing="0" w:line="360" w:lineRule="auto"/>
        <w:jc w:val="both"/>
        <w:rPr>
          <w:color w:val="000000" w:themeColor="text1"/>
        </w:rPr>
      </w:pPr>
      <w:r w:rsidRPr="00A814FE">
        <w:rPr>
          <w:rStyle w:val="Strong"/>
          <w:b w:val="0"/>
          <w:color w:val="000000" w:themeColor="text1"/>
        </w:rPr>
        <w:t>Business Exit</w:t>
      </w:r>
      <w:r w:rsidRPr="00A814FE">
        <w:rPr>
          <w:b/>
          <w:color w:val="000000" w:themeColor="text1"/>
        </w:rPr>
        <w:t>:</w:t>
      </w:r>
      <w:r w:rsidRPr="00CA0733">
        <w:rPr>
          <w:color w:val="000000" w:themeColor="text1"/>
        </w:rPr>
        <w:t xml:space="preserve"> In extreme cases, businesses shut down due to the stress or cost of compliance.</w:t>
      </w:r>
    </w:p>
    <w:p w:rsidR="00F27B3B" w:rsidRPr="00A814FE" w:rsidRDefault="00F27B3B" w:rsidP="00A814FE">
      <w:pPr>
        <w:pStyle w:val="NormalWeb"/>
        <w:numPr>
          <w:ilvl w:val="0"/>
          <w:numId w:val="18"/>
        </w:numPr>
        <w:spacing w:before="0" w:beforeAutospacing="0" w:after="0" w:afterAutospacing="0" w:line="360" w:lineRule="auto"/>
        <w:jc w:val="both"/>
        <w:rPr>
          <w:color w:val="000000" w:themeColor="text1"/>
        </w:rPr>
      </w:pPr>
      <w:r w:rsidRPr="00A814FE">
        <w:rPr>
          <w:rStyle w:val="Strong"/>
          <w:b w:val="0"/>
          <w:color w:val="000000" w:themeColor="text1"/>
        </w:rPr>
        <w:lastRenderedPageBreak/>
        <w:t>Informality</w:t>
      </w:r>
      <w:r w:rsidRPr="00CA0733">
        <w:rPr>
          <w:color w:val="000000" w:themeColor="text1"/>
        </w:rPr>
        <w:t>: Many entrepreneurs avoid registration to escape compliance burdens, denying the government future revenue.</w:t>
      </w:r>
    </w:p>
    <w:p w:rsidR="00D61AF7" w:rsidRPr="00CA0733" w:rsidRDefault="00D61AF7" w:rsidP="005C630B">
      <w:pPr>
        <w:pStyle w:val="Heading3"/>
        <w:spacing w:before="0" w:line="360" w:lineRule="auto"/>
        <w:ind w:left="720" w:hanging="720"/>
        <w:jc w:val="both"/>
        <w:rPr>
          <w:rFonts w:ascii="Times New Roman" w:hAnsi="Times New Roman" w:cs="Times New Roman"/>
          <w:color w:val="000000" w:themeColor="text1"/>
          <w:sz w:val="24"/>
          <w:szCs w:val="24"/>
        </w:rPr>
      </w:pPr>
      <w:r w:rsidRPr="00A814FE">
        <w:rPr>
          <w:rFonts w:ascii="Times New Roman" w:eastAsia="Arial" w:hAnsi="Times New Roman" w:cs="Times New Roman"/>
          <w:color w:val="000000" w:themeColor="text1"/>
          <w:sz w:val="24"/>
          <w:szCs w:val="24"/>
        </w:rPr>
        <w:t>2.2.3</w:t>
      </w:r>
      <w:r w:rsidRPr="00CA0733">
        <w:rPr>
          <w:rFonts w:ascii="Times New Roman" w:eastAsia="Arial" w:hAnsi="Times New Roman" w:cs="Times New Roman"/>
          <w:b w:val="0"/>
          <w:color w:val="000000" w:themeColor="text1"/>
          <w:sz w:val="24"/>
          <w:szCs w:val="24"/>
        </w:rPr>
        <w:tab/>
      </w:r>
      <w:r w:rsidR="005C630B" w:rsidRPr="00CA0733">
        <w:rPr>
          <w:rStyle w:val="Strong"/>
          <w:rFonts w:ascii="Times New Roman" w:hAnsi="Times New Roman" w:cs="Times New Roman"/>
          <w:b/>
          <w:bCs/>
          <w:color w:val="000000" w:themeColor="text1"/>
          <w:sz w:val="24"/>
          <w:szCs w:val="24"/>
        </w:rPr>
        <w:t>RELATIONSHIP BETWEEN MULTIPLE TAXATION AND BUSINESS SURVIVAL</w:t>
      </w:r>
    </w:p>
    <w:p w:rsidR="00D61AF7" w:rsidRPr="00CA0733" w:rsidRDefault="00D61AF7" w:rsidP="00A814FE">
      <w:pPr>
        <w:pStyle w:val="NormalWeb"/>
        <w:spacing w:before="0" w:beforeAutospacing="0" w:after="0" w:afterAutospacing="0" w:line="360" w:lineRule="auto"/>
        <w:ind w:firstLine="720"/>
        <w:jc w:val="both"/>
        <w:rPr>
          <w:color w:val="000000" w:themeColor="text1"/>
        </w:rPr>
      </w:pPr>
      <w:r w:rsidRPr="00CA0733">
        <w:rPr>
          <w:color w:val="000000" w:themeColor="text1"/>
        </w:rPr>
        <w:t>There is a direct and negative relationship between multiple taxation and business survival, especially for SMEs. The following points illustrate this relationship:</w:t>
      </w:r>
    </w:p>
    <w:p w:rsidR="00D61AF7" w:rsidRPr="00CA0733" w:rsidRDefault="00D61AF7" w:rsidP="00CA0733">
      <w:pPr>
        <w:pStyle w:val="NormalWeb"/>
        <w:numPr>
          <w:ilvl w:val="0"/>
          <w:numId w:val="15"/>
        </w:numPr>
        <w:spacing w:before="0" w:beforeAutospacing="0" w:after="0" w:afterAutospacing="0" w:line="360" w:lineRule="auto"/>
        <w:jc w:val="both"/>
        <w:rPr>
          <w:color w:val="000000" w:themeColor="text1"/>
        </w:rPr>
      </w:pPr>
      <w:r w:rsidRPr="00A814FE">
        <w:rPr>
          <w:rStyle w:val="Strong"/>
          <w:b w:val="0"/>
          <w:color w:val="000000" w:themeColor="text1"/>
        </w:rPr>
        <w:t>Profit Erosion</w:t>
      </w:r>
      <w:r w:rsidRPr="00CA0733">
        <w:rPr>
          <w:color w:val="000000" w:themeColor="text1"/>
        </w:rPr>
        <w:t>: Excessive tax reduces net income, leaving little for reinvestment or expansion.</w:t>
      </w:r>
    </w:p>
    <w:p w:rsidR="00D61AF7" w:rsidRPr="00CA0733" w:rsidRDefault="00D61AF7" w:rsidP="00CA0733">
      <w:pPr>
        <w:pStyle w:val="NormalWeb"/>
        <w:numPr>
          <w:ilvl w:val="0"/>
          <w:numId w:val="15"/>
        </w:numPr>
        <w:spacing w:before="0" w:beforeAutospacing="0" w:after="0" w:afterAutospacing="0" w:line="360" w:lineRule="auto"/>
        <w:jc w:val="both"/>
        <w:rPr>
          <w:color w:val="000000" w:themeColor="text1"/>
        </w:rPr>
      </w:pPr>
      <w:r w:rsidRPr="00A814FE">
        <w:rPr>
          <w:rStyle w:val="Strong"/>
          <w:b w:val="0"/>
          <w:color w:val="000000" w:themeColor="text1"/>
        </w:rPr>
        <w:t>Operational Constraints</w:t>
      </w:r>
      <w:r w:rsidRPr="00A814FE">
        <w:rPr>
          <w:b/>
          <w:color w:val="000000" w:themeColor="text1"/>
        </w:rPr>
        <w:t>:</w:t>
      </w:r>
      <w:r w:rsidRPr="00CA0733">
        <w:rPr>
          <w:color w:val="000000" w:themeColor="text1"/>
        </w:rPr>
        <w:t xml:space="preserve"> When cash flow is diverted to settle numerous taxes, operational needs like salaries, stock replenishment, and infrastructure suffer.</w:t>
      </w:r>
    </w:p>
    <w:p w:rsidR="00D61AF7" w:rsidRPr="00CA0733" w:rsidRDefault="00D61AF7" w:rsidP="00CA0733">
      <w:pPr>
        <w:pStyle w:val="NormalWeb"/>
        <w:numPr>
          <w:ilvl w:val="0"/>
          <w:numId w:val="15"/>
        </w:numPr>
        <w:spacing w:before="0" w:beforeAutospacing="0" w:after="0" w:afterAutospacing="0" w:line="360" w:lineRule="auto"/>
        <w:jc w:val="both"/>
        <w:rPr>
          <w:color w:val="000000" w:themeColor="text1"/>
        </w:rPr>
      </w:pPr>
      <w:r w:rsidRPr="00A814FE">
        <w:rPr>
          <w:rStyle w:val="Strong"/>
          <w:b w:val="0"/>
          <w:color w:val="000000" w:themeColor="text1"/>
        </w:rPr>
        <w:t>Business Mortality</w:t>
      </w:r>
      <w:r w:rsidRPr="00CA0733">
        <w:rPr>
          <w:color w:val="000000" w:themeColor="text1"/>
        </w:rPr>
        <w:t>: In extreme cases, businesses may shut down entirely, unable to cope with the tax pressure.</w:t>
      </w:r>
    </w:p>
    <w:p w:rsidR="00D61AF7" w:rsidRPr="00CA0733" w:rsidRDefault="00D61AF7" w:rsidP="00CA0733">
      <w:pPr>
        <w:pStyle w:val="NormalWeb"/>
        <w:numPr>
          <w:ilvl w:val="0"/>
          <w:numId w:val="15"/>
        </w:numPr>
        <w:spacing w:before="0" w:beforeAutospacing="0" w:after="0" w:afterAutospacing="0" w:line="360" w:lineRule="auto"/>
        <w:jc w:val="both"/>
        <w:rPr>
          <w:color w:val="000000" w:themeColor="text1"/>
        </w:rPr>
      </w:pPr>
      <w:r w:rsidRPr="00A814FE">
        <w:rPr>
          <w:rStyle w:val="Strong"/>
          <w:b w:val="0"/>
          <w:color w:val="000000" w:themeColor="text1"/>
        </w:rPr>
        <w:t>Stifled Innovation</w:t>
      </w:r>
      <w:r w:rsidRPr="00CA0733">
        <w:rPr>
          <w:color w:val="000000" w:themeColor="text1"/>
        </w:rPr>
        <w:t>: Firms under financial stress from taxation may lack resources to innovate or adopt modern technologies.</w:t>
      </w:r>
    </w:p>
    <w:p w:rsidR="00D61AF7" w:rsidRPr="00CA0733" w:rsidRDefault="00D61AF7" w:rsidP="00CA0733">
      <w:pPr>
        <w:pStyle w:val="NormalWeb"/>
        <w:numPr>
          <w:ilvl w:val="0"/>
          <w:numId w:val="15"/>
        </w:numPr>
        <w:spacing w:before="0" w:beforeAutospacing="0" w:after="0" w:afterAutospacing="0" w:line="360" w:lineRule="auto"/>
        <w:jc w:val="both"/>
        <w:rPr>
          <w:color w:val="000000" w:themeColor="text1"/>
        </w:rPr>
      </w:pPr>
      <w:r w:rsidRPr="00A814FE">
        <w:rPr>
          <w:rStyle w:val="Strong"/>
          <w:b w:val="0"/>
          <w:color w:val="000000" w:themeColor="text1"/>
        </w:rPr>
        <w:t>Reduced Competitiveness</w:t>
      </w:r>
      <w:r w:rsidRPr="00A814FE">
        <w:rPr>
          <w:b/>
          <w:color w:val="000000" w:themeColor="text1"/>
        </w:rPr>
        <w:t>:</w:t>
      </w:r>
      <w:r w:rsidRPr="00CA0733">
        <w:rPr>
          <w:color w:val="000000" w:themeColor="text1"/>
        </w:rPr>
        <w:t xml:space="preserve"> Higher costs make Nigerian businesses less competitive compared to those in regions with more streamlined tax systems.</w:t>
      </w:r>
    </w:p>
    <w:p w:rsidR="00D61AF7" w:rsidRPr="00CA0733" w:rsidRDefault="005C630B" w:rsidP="00CA0733">
      <w:pPr>
        <w:pStyle w:val="Heading3"/>
        <w:spacing w:before="0" w:line="360" w:lineRule="auto"/>
        <w:jc w:val="both"/>
        <w:rPr>
          <w:rFonts w:ascii="Times New Roman" w:hAnsi="Times New Roman" w:cs="Times New Roman"/>
          <w:color w:val="000000" w:themeColor="text1"/>
          <w:sz w:val="24"/>
          <w:szCs w:val="24"/>
        </w:rPr>
      </w:pPr>
      <w:r w:rsidRPr="00CA0733">
        <w:rPr>
          <w:rStyle w:val="Strong"/>
          <w:rFonts w:ascii="Times New Roman" w:hAnsi="Times New Roman" w:cs="Times New Roman"/>
          <w:b/>
          <w:bCs/>
          <w:color w:val="000000" w:themeColor="text1"/>
          <w:sz w:val="24"/>
          <w:szCs w:val="24"/>
        </w:rPr>
        <w:t>IMPACTS OF MULTIPLE TAXATION ON BUSINESS SURVIVAL</w:t>
      </w:r>
    </w:p>
    <w:p w:rsidR="00D61AF7" w:rsidRPr="00CA0733" w:rsidRDefault="00D61AF7" w:rsidP="00CA0733">
      <w:pPr>
        <w:pStyle w:val="Heading4"/>
        <w:spacing w:before="0" w:beforeAutospacing="0" w:after="0" w:afterAutospacing="0" w:line="360" w:lineRule="auto"/>
        <w:jc w:val="both"/>
        <w:rPr>
          <w:color w:val="000000" w:themeColor="text1"/>
        </w:rPr>
      </w:pPr>
      <w:r w:rsidRPr="00CA0733">
        <w:rPr>
          <w:color w:val="000000" w:themeColor="text1"/>
        </w:rPr>
        <w:t xml:space="preserve">1. </w:t>
      </w:r>
      <w:r w:rsidR="00A814FE">
        <w:rPr>
          <w:color w:val="000000" w:themeColor="text1"/>
        </w:rPr>
        <w:tab/>
      </w:r>
      <w:r w:rsidRPr="00CA0733">
        <w:rPr>
          <w:rStyle w:val="Strong"/>
          <w:b/>
          <w:bCs/>
          <w:color w:val="000000" w:themeColor="text1"/>
        </w:rPr>
        <w:t>Increased Cost of Doing Business</w:t>
      </w:r>
    </w:p>
    <w:p w:rsidR="00D61AF7" w:rsidRPr="00CA0733" w:rsidRDefault="00D61AF7" w:rsidP="00A814FE">
      <w:pPr>
        <w:pStyle w:val="NormalWeb"/>
        <w:spacing w:before="0" w:beforeAutospacing="0" w:after="0" w:afterAutospacing="0" w:line="360" w:lineRule="auto"/>
        <w:ind w:firstLine="720"/>
        <w:jc w:val="both"/>
        <w:rPr>
          <w:color w:val="000000" w:themeColor="text1"/>
        </w:rPr>
      </w:pPr>
      <w:r w:rsidRPr="00CA0733">
        <w:rPr>
          <w:color w:val="000000" w:themeColor="text1"/>
        </w:rPr>
        <w:t>The cumulative effect of numerous taxes increases the operational cost for businesses. Funds that could be used for expansion, salaries, or innovation are instead diverted toward tax payments. For small enterprises, this may make the business unsustainable.</w:t>
      </w:r>
    </w:p>
    <w:p w:rsidR="00D61AF7" w:rsidRPr="00CA0733" w:rsidRDefault="00D61AF7" w:rsidP="00CA0733">
      <w:pPr>
        <w:pStyle w:val="Heading4"/>
        <w:spacing w:before="0" w:beforeAutospacing="0" w:after="0" w:afterAutospacing="0" w:line="360" w:lineRule="auto"/>
        <w:jc w:val="both"/>
        <w:rPr>
          <w:color w:val="000000" w:themeColor="text1"/>
        </w:rPr>
      </w:pPr>
      <w:r w:rsidRPr="00CA0733">
        <w:rPr>
          <w:color w:val="000000" w:themeColor="text1"/>
        </w:rPr>
        <w:t xml:space="preserve">2. </w:t>
      </w:r>
      <w:r w:rsidR="00A814FE">
        <w:rPr>
          <w:color w:val="000000" w:themeColor="text1"/>
        </w:rPr>
        <w:tab/>
      </w:r>
      <w:r w:rsidRPr="00CA0733">
        <w:rPr>
          <w:rStyle w:val="Strong"/>
          <w:b/>
          <w:bCs/>
          <w:color w:val="000000" w:themeColor="text1"/>
        </w:rPr>
        <w:t>Reduced Profitability</w:t>
      </w:r>
    </w:p>
    <w:p w:rsidR="00D61AF7" w:rsidRPr="00CA0733" w:rsidRDefault="00D61AF7" w:rsidP="00A814FE">
      <w:pPr>
        <w:pStyle w:val="NormalWeb"/>
        <w:spacing w:before="0" w:beforeAutospacing="0" w:after="0" w:afterAutospacing="0" w:line="360" w:lineRule="auto"/>
        <w:ind w:firstLine="720"/>
        <w:jc w:val="both"/>
        <w:rPr>
          <w:color w:val="000000" w:themeColor="text1"/>
        </w:rPr>
      </w:pPr>
      <w:r w:rsidRPr="00CA0733">
        <w:rPr>
          <w:color w:val="000000" w:themeColor="text1"/>
        </w:rPr>
        <w:t>When businesses are taxed from multiple angles, their profit margins shrink. This reduces owners' motivation to continue operating, reinvest, or even remain in the formal sector. Over time, the cumulative erosion of profits can result in business failure.</w:t>
      </w:r>
    </w:p>
    <w:p w:rsidR="005C630B" w:rsidRDefault="005C630B" w:rsidP="00CA0733">
      <w:pPr>
        <w:pStyle w:val="Heading4"/>
        <w:spacing w:before="0" w:beforeAutospacing="0" w:after="0" w:afterAutospacing="0" w:line="360" w:lineRule="auto"/>
        <w:jc w:val="both"/>
        <w:rPr>
          <w:color w:val="000000" w:themeColor="text1"/>
        </w:rPr>
      </w:pPr>
    </w:p>
    <w:p w:rsidR="005C630B" w:rsidRDefault="005C630B" w:rsidP="00CA0733">
      <w:pPr>
        <w:pStyle w:val="Heading4"/>
        <w:spacing w:before="0" w:beforeAutospacing="0" w:after="0" w:afterAutospacing="0" w:line="360" w:lineRule="auto"/>
        <w:jc w:val="both"/>
        <w:rPr>
          <w:color w:val="000000" w:themeColor="text1"/>
        </w:rPr>
      </w:pPr>
    </w:p>
    <w:p w:rsidR="00D61AF7" w:rsidRPr="00CA0733" w:rsidRDefault="00D61AF7" w:rsidP="00CA0733">
      <w:pPr>
        <w:pStyle w:val="Heading4"/>
        <w:spacing w:before="0" w:beforeAutospacing="0" w:after="0" w:afterAutospacing="0" w:line="360" w:lineRule="auto"/>
        <w:jc w:val="both"/>
        <w:rPr>
          <w:color w:val="000000" w:themeColor="text1"/>
        </w:rPr>
      </w:pPr>
      <w:r w:rsidRPr="00CA0733">
        <w:rPr>
          <w:color w:val="000000" w:themeColor="text1"/>
        </w:rPr>
        <w:lastRenderedPageBreak/>
        <w:t xml:space="preserve">3. </w:t>
      </w:r>
      <w:r w:rsidR="00A814FE">
        <w:rPr>
          <w:color w:val="000000" w:themeColor="text1"/>
        </w:rPr>
        <w:tab/>
      </w:r>
      <w:r w:rsidRPr="00CA0733">
        <w:rPr>
          <w:rStyle w:val="Strong"/>
          <w:b/>
          <w:bCs/>
          <w:color w:val="000000" w:themeColor="text1"/>
        </w:rPr>
        <w:t>Discouragement of Formalization</w:t>
      </w:r>
    </w:p>
    <w:p w:rsidR="00D61AF7" w:rsidRPr="00CA0733" w:rsidRDefault="00D61AF7" w:rsidP="00A814FE">
      <w:pPr>
        <w:pStyle w:val="NormalWeb"/>
        <w:spacing w:before="0" w:beforeAutospacing="0" w:after="0" w:afterAutospacing="0" w:line="360" w:lineRule="auto"/>
        <w:ind w:firstLine="720"/>
        <w:jc w:val="both"/>
        <w:rPr>
          <w:color w:val="000000" w:themeColor="text1"/>
        </w:rPr>
      </w:pPr>
      <w:r w:rsidRPr="00CA0733">
        <w:rPr>
          <w:color w:val="000000" w:themeColor="text1"/>
        </w:rPr>
        <w:t>The fear of excessive and duplicative taxes often drives businesses into the informal economy, where they can avoid tax exposure. This undermines the government’s ability to broaden the tax base and weakens regulatory oversight.</w:t>
      </w:r>
    </w:p>
    <w:p w:rsidR="00D61AF7" w:rsidRPr="00CA0733" w:rsidRDefault="00D61AF7" w:rsidP="00CA0733">
      <w:pPr>
        <w:pStyle w:val="Heading4"/>
        <w:spacing w:before="0" w:beforeAutospacing="0" w:after="0" w:afterAutospacing="0" w:line="360" w:lineRule="auto"/>
        <w:jc w:val="both"/>
        <w:rPr>
          <w:color w:val="000000" w:themeColor="text1"/>
        </w:rPr>
      </w:pPr>
      <w:r w:rsidRPr="00CA0733">
        <w:rPr>
          <w:color w:val="000000" w:themeColor="text1"/>
        </w:rPr>
        <w:t xml:space="preserve">4. </w:t>
      </w:r>
      <w:r w:rsidR="00A814FE">
        <w:rPr>
          <w:color w:val="000000" w:themeColor="text1"/>
        </w:rPr>
        <w:tab/>
      </w:r>
      <w:r w:rsidRPr="00CA0733">
        <w:rPr>
          <w:rStyle w:val="Strong"/>
          <w:b/>
          <w:bCs/>
          <w:color w:val="000000" w:themeColor="text1"/>
        </w:rPr>
        <w:t>Reduced Investment</w:t>
      </w:r>
    </w:p>
    <w:p w:rsidR="00D61AF7" w:rsidRPr="00CA0733" w:rsidRDefault="00D61AF7" w:rsidP="00A814FE">
      <w:pPr>
        <w:pStyle w:val="NormalWeb"/>
        <w:spacing w:before="0" w:beforeAutospacing="0" w:after="0" w:afterAutospacing="0" w:line="360" w:lineRule="auto"/>
        <w:ind w:firstLine="720"/>
        <w:jc w:val="both"/>
        <w:rPr>
          <w:color w:val="000000" w:themeColor="text1"/>
        </w:rPr>
      </w:pPr>
      <w:r w:rsidRPr="00CA0733">
        <w:rPr>
          <w:color w:val="000000" w:themeColor="text1"/>
        </w:rPr>
        <w:t>Both local and foreign investors consider the tax environment when making investment decisions. An unpredictable and burdensome tax regime discourages long-term investment, especially in sectors like manufacturing and technology that are sensitive to operational costs.</w:t>
      </w:r>
    </w:p>
    <w:p w:rsidR="00D61AF7" w:rsidRPr="00CA0733" w:rsidRDefault="00D61AF7" w:rsidP="00CA0733">
      <w:pPr>
        <w:pStyle w:val="Heading4"/>
        <w:spacing w:before="0" w:beforeAutospacing="0" w:after="0" w:afterAutospacing="0" w:line="360" w:lineRule="auto"/>
        <w:jc w:val="both"/>
        <w:rPr>
          <w:color w:val="000000" w:themeColor="text1"/>
        </w:rPr>
      </w:pPr>
      <w:r w:rsidRPr="00CA0733">
        <w:rPr>
          <w:color w:val="000000" w:themeColor="text1"/>
        </w:rPr>
        <w:t xml:space="preserve">5. </w:t>
      </w:r>
      <w:r w:rsidR="00A814FE">
        <w:rPr>
          <w:color w:val="000000" w:themeColor="text1"/>
        </w:rPr>
        <w:tab/>
      </w:r>
      <w:r w:rsidRPr="00CA0733">
        <w:rPr>
          <w:rStyle w:val="Strong"/>
          <w:b/>
          <w:bCs/>
          <w:color w:val="000000" w:themeColor="text1"/>
        </w:rPr>
        <w:t>Business Closure and Relocation</w:t>
      </w:r>
    </w:p>
    <w:p w:rsidR="00A814FE" w:rsidRDefault="00D61AF7" w:rsidP="00034B32">
      <w:pPr>
        <w:pStyle w:val="NormalWeb"/>
        <w:spacing w:before="0" w:beforeAutospacing="0" w:after="0" w:afterAutospacing="0" w:line="360" w:lineRule="auto"/>
        <w:ind w:firstLine="720"/>
        <w:jc w:val="both"/>
        <w:rPr>
          <w:color w:val="000000" w:themeColor="text1"/>
        </w:rPr>
      </w:pPr>
      <w:r w:rsidRPr="00CA0733">
        <w:rPr>
          <w:color w:val="000000" w:themeColor="text1"/>
        </w:rPr>
        <w:t>In extreme cases, businesses shut down entirely or relocate to more tax-friendly states or countries. This leads to a loss of jobs, decline in GDP contributions from SMEs, and weakening of the national economy.</w:t>
      </w:r>
    </w:p>
    <w:p w:rsidR="00527977" w:rsidRPr="00CA0733" w:rsidRDefault="00527977" w:rsidP="00CA0733">
      <w:pPr>
        <w:pStyle w:val="Heading4"/>
        <w:spacing w:before="0" w:beforeAutospacing="0" w:after="0" w:afterAutospacing="0" w:line="360" w:lineRule="auto"/>
        <w:jc w:val="both"/>
        <w:rPr>
          <w:color w:val="000000" w:themeColor="text1"/>
        </w:rPr>
      </w:pPr>
      <w:r w:rsidRPr="00CA0733">
        <w:rPr>
          <w:color w:val="000000" w:themeColor="text1"/>
        </w:rPr>
        <w:t xml:space="preserve">6. </w:t>
      </w:r>
      <w:r w:rsidR="00A814FE">
        <w:rPr>
          <w:color w:val="000000" w:themeColor="text1"/>
        </w:rPr>
        <w:tab/>
      </w:r>
      <w:r w:rsidRPr="00CA0733">
        <w:rPr>
          <w:rStyle w:val="Strong"/>
          <w:b/>
          <w:bCs/>
          <w:color w:val="000000" w:themeColor="text1"/>
        </w:rPr>
        <w:t>Low Tax Morale and Compliance</w:t>
      </w:r>
    </w:p>
    <w:p w:rsidR="00527977" w:rsidRPr="00CA0733" w:rsidRDefault="00527977" w:rsidP="00A814FE">
      <w:pPr>
        <w:pStyle w:val="NormalWeb"/>
        <w:spacing w:before="0" w:beforeAutospacing="0" w:after="0" w:afterAutospacing="0" w:line="360" w:lineRule="auto"/>
        <w:ind w:firstLine="720"/>
        <w:jc w:val="both"/>
        <w:rPr>
          <w:color w:val="000000" w:themeColor="text1"/>
        </w:rPr>
      </w:pPr>
      <w:r w:rsidRPr="00CA0733">
        <w:rPr>
          <w:color w:val="000000" w:themeColor="text1"/>
        </w:rPr>
        <w:t>As businesses feel overwhelmed by constant demands for tax payments from various agencies, tax morale diminishes. Many entrepreneurs may resort to evasion, bribes, or underreporting to survive. This breeds a culture of non-compliance and corruption.</w:t>
      </w:r>
    </w:p>
    <w:p w:rsidR="00B73B32" w:rsidRPr="00CA0733" w:rsidRDefault="00527977" w:rsidP="00CA0733">
      <w:pPr>
        <w:spacing w:after="0" w:line="360"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2.3</w:t>
      </w:r>
      <w:r w:rsidR="00B73B32" w:rsidRPr="00CA0733">
        <w:rPr>
          <w:rFonts w:ascii="Times New Roman" w:hAnsi="Times New Roman" w:cs="Times New Roman"/>
          <w:b/>
          <w:bCs/>
          <w:color w:val="000000" w:themeColor="text1"/>
          <w:sz w:val="24"/>
          <w:szCs w:val="24"/>
        </w:rPr>
        <w:tab/>
        <w:t xml:space="preserve">THEORETICAL FRAMEWORK </w:t>
      </w:r>
    </w:p>
    <w:p w:rsidR="00527977" w:rsidRPr="00CA0733" w:rsidRDefault="00527977" w:rsidP="00CA0733">
      <w:pPr>
        <w:pStyle w:val="Heading4"/>
        <w:spacing w:before="0" w:beforeAutospacing="0" w:after="0" w:afterAutospacing="0" w:line="360" w:lineRule="auto"/>
        <w:jc w:val="both"/>
        <w:rPr>
          <w:color w:val="000000" w:themeColor="text1"/>
        </w:rPr>
      </w:pPr>
      <w:r w:rsidRPr="00CA0733">
        <w:rPr>
          <w:rStyle w:val="Strong"/>
          <w:b/>
          <w:bCs/>
          <w:color w:val="000000" w:themeColor="text1"/>
        </w:rPr>
        <w:t>2.3.1</w:t>
      </w:r>
      <w:r w:rsidRPr="00CA0733">
        <w:rPr>
          <w:rStyle w:val="Strong"/>
          <w:b/>
          <w:bCs/>
          <w:color w:val="000000" w:themeColor="text1"/>
        </w:rPr>
        <w:tab/>
      </w:r>
      <w:r w:rsidR="004825EB" w:rsidRPr="00CA0733">
        <w:rPr>
          <w:rStyle w:val="Strong"/>
          <w:b/>
          <w:bCs/>
          <w:color w:val="000000" w:themeColor="text1"/>
        </w:rPr>
        <w:t>COST OF COMPLIANCE THEORY</w:t>
      </w:r>
    </w:p>
    <w:p w:rsidR="00527977" w:rsidRPr="00CA0733" w:rsidRDefault="00527977" w:rsidP="00CA0733">
      <w:pPr>
        <w:pStyle w:val="NormalWeb"/>
        <w:spacing w:before="0" w:beforeAutospacing="0" w:after="0" w:afterAutospacing="0" w:line="360" w:lineRule="auto"/>
        <w:ind w:firstLine="720"/>
        <w:jc w:val="both"/>
        <w:rPr>
          <w:color w:val="000000" w:themeColor="text1"/>
        </w:rPr>
      </w:pPr>
      <w:r w:rsidRPr="00CA0733">
        <w:rPr>
          <w:color w:val="000000" w:themeColor="text1"/>
        </w:rPr>
        <w:t>This theory focuses on the administrative and financial costs borne by businesses in order to comply with tax laws. According to Sandford, Godwin &amp; Hardwick (2020), the total tax burden includes not just the taxes paid, but also the time and resources spent on record keeping, hiring tax professionals, and filing returns. In Nigeria, where businesses are subjected to various taxes at multiple levels, complian</w:t>
      </w:r>
      <w:r w:rsidR="00A814FE">
        <w:rPr>
          <w:color w:val="000000" w:themeColor="text1"/>
        </w:rPr>
        <w:t xml:space="preserve">ce costs escalate significantly </w:t>
      </w:r>
      <w:r w:rsidRPr="00CA0733">
        <w:rPr>
          <w:color w:val="000000" w:themeColor="text1"/>
        </w:rPr>
        <w:t>particularly for SMEs with limited resources. This burden reduces their operational efficiency and threatens survival.</w:t>
      </w:r>
    </w:p>
    <w:p w:rsidR="00527977" w:rsidRPr="00527977" w:rsidRDefault="00527977" w:rsidP="00CA0733">
      <w:pPr>
        <w:spacing w:after="0" w:line="360" w:lineRule="auto"/>
        <w:ind w:firstLine="720"/>
        <w:jc w:val="both"/>
        <w:rPr>
          <w:rFonts w:ascii="Times New Roman" w:eastAsia="Times New Roman" w:hAnsi="Times New Roman" w:cs="Times New Roman"/>
          <w:color w:val="000000" w:themeColor="text1"/>
          <w:sz w:val="24"/>
          <w:szCs w:val="24"/>
        </w:rPr>
      </w:pPr>
      <w:r w:rsidRPr="00527977">
        <w:rPr>
          <w:rFonts w:ascii="Times New Roman" w:eastAsia="Times New Roman" w:hAnsi="Times New Roman" w:cs="Times New Roman"/>
          <w:color w:val="000000" w:themeColor="text1"/>
          <w:sz w:val="24"/>
          <w:szCs w:val="24"/>
        </w:rPr>
        <w:lastRenderedPageBreak/>
        <w:t xml:space="preserve">The </w:t>
      </w:r>
      <w:r w:rsidRPr="00A814FE">
        <w:rPr>
          <w:rFonts w:ascii="Times New Roman" w:eastAsia="Times New Roman" w:hAnsi="Times New Roman" w:cs="Times New Roman"/>
          <w:bCs/>
          <w:color w:val="000000" w:themeColor="text1"/>
          <w:sz w:val="24"/>
          <w:szCs w:val="24"/>
        </w:rPr>
        <w:t>Cost of Compliance Theory</w:t>
      </w:r>
      <w:r w:rsidRPr="00527977">
        <w:rPr>
          <w:rFonts w:ascii="Times New Roman" w:eastAsia="Times New Roman" w:hAnsi="Times New Roman" w:cs="Times New Roman"/>
          <w:color w:val="000000" w:themeColor="text1"/>
          <w:sz w:val="24"/>
          <w:szCs w:val="24"/>
        </w:rPr>
        <w:t xml:space="preserve"> postulates that in addition to the actual tax payments, </w:t>
      </w:r>
      <w:r w:rsidRPr="00A814FE">
        <w:rPr>
          <w:rFonts w:ascii="Times New Roman" w:eastAsia="Times New Roman" w:hAnsi="Times New Roman" w:cs="Times New Roman"/>
          <w:bCs/>
          <w:color w:val="000000" w:themeColor="text1"/>
          <w:sz w:val="24"/>
          <w:szCs w:val="24"/>
        </w:rPr>
        <w:t>businesses incur substantial additional costs</w:t>
      </w:r>
      <w:r w:rsidRPr="00527977">
        <w:rPr>
          <w:rFonts w:ascii="Times New Roman" w:eastAsia="Times New Roman" w:hAnsi="Times New Roman" w:cs="Times New Roman"/>
          <w:color w:val="000000" w:themeColor="text1"/>
          <w:sz w:val="24"/>
          <w:szCs w:val="24"/>
        </w:rPr>
        <w:t xml:space="preserve"> in the process of fulfilling tax obligations. These costs—called </w:t>
      </w:r>
      <w:r w:rsidRPr="00A814FE">
        <w:rPr>
          <w:rFonts w:ascii="Times New Roman" w:eastAsia="Times New Roman" w:hAnsi="Times New Roman" w:cs="Times New Roman"/>
          <w:bCs/>
          <w:color w:val="000000" w:themeColor="text1"/>
          <w:sz w:val="24"/>
          <w:szCs w:val="24"/>
        </w:rPr>
        <w:t>compliance costs</w:t>
      </w:r>
      <w:r w:rsidRPr="00527977">
        <w:rPr>
          <w:rFonts w:ascii="Times New Roman" w:eastAsia="Times New Roman" w:hAnsi="Times New Roman" w:cs="Times New Roman"/>
          <w:color w:val="000000" w:themeColor="text1"/>
          <w:sz w:val="24"/>
          <w:szCs w:val="24"/>
        </w:rPr>
        <w:t>—include time, money, and human resources spent to understand tax regulations, file returns, maintain records, respond to audits, and liaise with tax authorities.</w:t>
      </w:r>
    </w:p>
    <w:p w:rsidR="00527977" w:rsidRPr="00527977" w:rsidRDefault="00527977" w:rsidP="00CA0733">
      <w:pPr>
        <w:spacing w:after="0" w:line="360" w:lineRule="auto"/>
        <w:ind w:firstLine="720"/>
        <w:jc w:val="both"/>
        <w:rPr>
          <w:rFonts w:ascii="Times New Roman" w:eastAsia="Times New Roman" w:hAnsi="Times New Roman" w:cs="Times New Roman"/>
          <w:color w:val="000000" w:themeColor="text1"/>
          <w:sz w:val="24"/>
          <w:szCs w:val="24"/>
        </w:rPr>
      </w:pPr>
      <w:r w:rsidRPr="00527977">
        <w:rPr>
          <w:rFonts w:ascii="Times New Roman" w:eastAsia="Times New Roman" w:hAnsi="Times New Roman" w:cs="Times New Roman"/>
          <w:color w:val="000000" w:themeColor="text1"/>
          <w:sz w:val="24"/>
          <w:szCs w:val="24"/>
        </w:rPr>
        <w:t xml:space="preserve">According to </w:t>
      </w:r>
      <w:r w:rsidRPr="00A814FE">
        <w:rPr>
          <w:rFonts w:ascii="Times New Roman" w:eastAsia="Times New Roman" w:hAnsi="Times New Roman" w:cs="Times New Roman"/>
          <w:bCs/>
          <w:color w:val="000000" w:themeColor="text1"/>
          <w:sz w:val="24"/>
          <w:szCs w:val="24"/>
        </w:rPr>
        <w:t>Sandford, Godwin, and Hardwick (1989)</w:t>
      </w:r>
      <w:r w:rsidRPr="00527977">
        <w:rPr>
          <w:rFonts w:ascii="Times New Roman" w:eastAsia="Times New Roman" w:hAnsi="Times New Roman" w:cs="Times New Roman"/>
          <w:color w:val="000000" w:themeColor="text1"/>
          <w:sz w:val="24"/>
          <w:szCs w:val="24"/>
        </w:rPr>
        <w:t xml:space="preserve">, these compliance costs can sometimes </w:t>
      </w:r>
      <w:r w:rsidRPr="00A814FE">
        <w:rPr>
          <w:rFonts w:ascii="Times New Roman" w:eastAsia="Times New Roman" w:hAnsi="Times New Roman" w:cs="Times New Roman"/>
          <w:bCs/>
          <w:color w:val="000000" w:themeColor="text1"/>
          <w:sz w:val="24"/>
          <w:szCs w:val="24"/>
        </w:rPr>
        <w:t>exceed the actual tax liability</w:t>
      </w:r>
      <w:r w:rsidRPr="00527977">
        <w:rPr>
          <w:rFonts w:ascii="Times New Roman" w:eastAsia="Times New Roman" w:hAnsi="Times New Roman" w:cs="Times New Roman"/>
          <w:color w:val="000000" w:themeColor="text1"/>
          <w:sz w:val="24"/>
          <w:szCs w:val="24"/>
        </w:rPr>
        <w:t>, especially for small businesses with limited resources. The theory categorizes tax compliance costs into three broad types:</w:t>
      </w:r>
    </w:p>
    <w:p w:rsidR="00527977" w:rsidRPr="00527977" w:rsidRDefault="00527977" w:rsidP="00CA0733">
      <w:pPr>
        <w:spacing w:after="0" w:line="360" w:lineRule="auto"/>
        <w:jc w:val="both"/>
        <w:outlineLvl w:val="3"/>
        <w:rPr>
          <w:rFonts w:ascii="Times New Roman" w:eastAsia="Times New Roman" w:hAnsi="Times New Roman" w:cs="Times New Roman"/>
          <w:b/>
          <w:bCs/>
          <w:color w:val="000000" w:themeColor="text1"/>
          <w:sz w:val="24"/>
          <w:szCs w:val="24"/>
        </w:rPr>
      </w:pPr>
      <w:r w:rsidRPr="00CA0733">
        <w:rPr>
          <w:rFonts w:ascii="Times New Roman" w:eastAsia="Times New Roman" w:hAnsi="Times New Roman" w:cs="Times New Roman"/>
          <w:b/>
          <w:bCs/>
          <w:color w:val="000000" w:themeColor="text1"/>
          <w:sz w:val="24"/>
          <w:szCs w:val="24"/>
        </w:rPr>
        <w:t xml:space="preserve">1. </w:t>
      </w:r>
      <w:r w:rsidR="00A814FE">
        <w:rPr>
          <w:rFonts w:ascii="Times New Roman" w:eastAsia="Times New Roman" w:hAnsi="Times New Roman" w:cs="Times New Roman"/>
          <w:b/>
          <w:bCs/>
          <w:color w:val="000000" w:themeColor="text1"/>
          <w:sz w:val="24"/>
          <w:szCs w:val="24"/>
        </w:rPr>
        <w:tab/>
      </w:r>
      <w:r w:rsidRPr="00CA0733">
        <w:rPr>
          <w:rFonts w:ascii="Times New Roman" w:eastAsia="Times New Roman" w:hAnsi="Times New Roman" w:cs="Times New Roman"/>
          <w:b/>
          <w:bCs/>
          <w:color w:val="000000" w:themeColor="text1"/>
          <w:sz w:val="24"/>
          <w:szCs w:val="24"/>
        </w:rPr>
        <w:t>Administrative Costs</w:t>
      </w:r>
    </w:p>
    <w:p w:rsidR="00A814FE" w:rsidRPr="004825EB" w:rsidRDefault="00527977" w:rsidP="004825EB">
      <w:pPr>
        <w:spacing w:after="0" w:line="360" w:lineRule="auto"/>
        <w:ind w:firstLine="720"/>
        <w:jc w:val="both"/>
        <w:rPr>
          <w:rFonts w:ascii="Times New Roman" w:eastAsia="Times New Roman" w:hAnsi="Times New Roman" w:cs="Times New Roman"/>
          <w:color w:val="000000" w:themeColor="text1"/>
          <w:sz w:val="24"/>
          <w:szCs w:val="24"/>
        </w:rPr>
      </w:pPr>
      <w:r w:rsidRPr="00527977">
        <w:rPr>
          <w:rFonts w:ascii="Times New Roman" w:eastAsia="Times New Roman" w:hAnsi="Times New Roman" w:cs="Times New Roman"/>
          <w:color w:val="000000" w:themeColor="text1"/>
          <w:sz w:val="24"/>
          <w:szCs w:val="24"/>
        </w:rPr>
        <w:t xml:space="preserve">These are the costs </w:t>
      </w:r>
      <w:r w:rsidRPr="00CA0733">
        <w:rPr>
          <w:rFonts w:ascii="Times New Roman" w:eastAsia="Times New Roman" w:hAnsi="Times New Roman" w:cs="Times New Roman"/>
          <w:b/>
          <w:bCs/>
          <w:color w:val="000000" w:themeColor="text1"/>
          <w:sz w:val="24"/>
          <w:szCs w:val="24"/>
        </w:rPr>
        <w:t>borne by government</w:t>
      </w:r>
      <w:r w:rsidRPr="00527977">
        <w:rPr>
          <w:rFonts w:ascii="Times New Roman" w:eastAsia="Times New Roman" w:hAnsi="Times New Roman" w:cs="Times New Roman"/>
          <w:color w:val="000000" w:themeColor="text1"/>
          <w:sz w:val="24"/>
          <w:szCs w:val="24"/>
        </w:rPr>
        <w:t xml:space="preserve"> in administering tax laws—such as the cost of enforcement, data collection, and processing. While not directly borne by businesses, these costs influence how tax rules are applied, and in Nigeria’s context, sometimes contribute to inefficiencies and overlaps in tax enforcement between agencies.</w:t>
      </w:r>
    </w:p>
    <w:p w:rsidR="00527977" w:rsidRPr="00527977" w:rsidRDefault="00527977" w:rsidP="00CA0733">
      <w:pPr>
        <w:spacing w:after="0" w:line="360" w:lineRule="auto"/>
        <w:jc w:val="both"/>
        <w:outlineLvl w:val="3"/>
        <w:rPr>
          <w:rFonts w:ascii="Times New Roman" w:eastAsia="Times New Roman" w:hAnsi="Times New Roman" w:cs="Times New Roman"/>
          <w:b/>
          <w:bCs/>
          <w:color w:val="000000" w:themeColor="text1"/>
          <w:sz w:val="24"/>
          <w:szCs w:val="24"/>
        </w:rPr>
      </w:pPr>
      <w:r w:rsidRPr="00CA0733">
        <w:rPr>
          <w:rFonts w:ascii="Times New Roman" w:eastAsia="Times New Roman" w:hAnsi="Times New Roman" w:cs="Times New Roman"/>
          <w:b/>
          <w:bCs/>
          <w:color w:val="000000" w:themeColor="text1"/>
          <w:sz w:val="24"/>
          <w:szCs w:val="24"/>
        </w:rPr>
        <w:t xml:space="preserve">2. </w:t>
      </w:r>
      <w:r w:rsidR="00A814FE">
        <w:rPr>
          <w:rFonts w:ascii="Times New Roman" w:eastAsia="Times New Roman" w:hAnsi="Times New Roman" w:cs="Times New Roman"/>
          <w:b/>
          <w:bCs/>
          <w:color w:val="000000" w:themeColor="text1"/>
          <w:sz w:val="24"/>
          <w:szCs w:val="24"/>
        </w:rPr>
        <w:tab/>
      </w:r>
      <w:r w:rsidRPr="00CA0733">
        <w:rPr>
          <w:rFonts w:ascii="Times New Roman" w:eastAsia="Times New Roman" w:hAnsi="Times New Roman" w:cs="Times New Roman"/>
          <w:b/>
          <w:bCs/>
          <w:color w:val="000000" w:themeColor="text1"/>
          <w:sz w:val="24"/>
          <w:szCs w:val="24"/>
        </w:rPr>
        <w:t>Computation and Filing Costs</w:t>
      </w:r>
    </w:p>
    <w:p w:rsidR="00527977" w:rsidRPr="00527977" w:rsidRDefault="00527977" w:rsidP="00A814FE">
      <w:pPr>
        <w:spacing w:after="0" w:line="360" w:lineRule="auto"/>
        <w:ind w:firstLine="720"/>
        <w:jc w:val="both"/>
        <w:rPr>
          <w:rFonts w:ascii="Times New Roman" w:eastAsia="Times New Roman" w:hAnsi="Times New Roman" w:cs="Times New Roman"/>
          <w:color w:val="000000" w:themeColor="text1"/>
          <w:sz w:val="24"/>
          <w:szCs w:val="24"/>
        </w:rPr>
      </w:pPr>
      <w:r w:rsidRPr="00527977">
        <w:rPr>
          <w:rFonts w:ascii="Times New Roman" w:eastAsia="Times New Roman" w:hAnsi="Times New Roman" w:cs="Times New Roman"/>
          <w:color w:val="000000" w:themeColor="text1"/>
          <w:sz w:val="24"/>
          <w:szCs w:val="24"/>
        </w:rPr>
        <w:t xml:space="preserve">In Nigeria, the multiplicity of taxes means businesses may have to file separate returns for VAT, income tax, PAYE, business premises levy, signage tax, etc., often with different deadlines and reporting formats. This </w:t>
      </w:r>
      <w:r w:rsidRPr="004825EB">
        <w:rPr>
          <w:rFonts w:ascii="Times New Roman" w:eastAsia="Times New Roman" w:hAnsi="Times New Roman" w:cs="Times New Roman"/>
          <w:bCs/>
          <w:color w:val="000000" w:themeColor="text1"/>
          <w:sz w:val="24"/>
          <w:szCs w:val="24"/>
        </w:rPr>
        <w:t>complexity increases compliance costs</w:t>
      </w:r>
      <w:r w:rsidRPr="004825EB">
        <w:rPr>
          <w:rFonts w:ascii="Times New Roman" w:eastAsia="Times New Roman" w:hAnsi="Times New Roman" w:cs="Times New Roman"/>
          <w:color w:val="000000" w:themeColor="text1"/>
          <w:sz w:val="24"/>
          <w:szCs w:val="24"/>
        </w:rPr>
        <w:t>,</w:t>
      </w:r>
      <w:r w:rsidRPr="00527977">
        <w:rPr>
          <w:rFonts w:ascii="Times New Roman" w:eastAsia="Times New Roman" w:hAnsi="Times New Roman" w:cs="Times New Roman"/>
          <w:color w:val="000000" w:themeColor="text1"/>
          <w:sz w:val="24"/>
          <w:szCs w:val="24"/>
        </w:rPr>
        <w:t xml:space="preserve"> especially for SMEs without dedicated finance departments.</w:t>
      </w:r>
    </w:p>
    <w:p w:rsidR="00527977" w:rsidRPr="00527977" w:rsidRDefault="00527977" w:rsidP="00CA0733">
      <w:pPr>
        <w:spacing w:after="0" w:line="360" w:lineRule="auto"/>
        <w:jc w:val="both"/>
        <w:outlineLvl w:val="3"/>
        <w:rPr>
          <w:rFonts w:ascii="Times New Roman" w:eastAsia="Times New Roman" w:hAnsi="Times New Roman" w:cs="Times New Roman"/>
          <w:b/>
          <w:bCs/>
          <w:color w:val="000000" w:themeColor="text1"/>
          <w:sz w:val="24"/>
          <w:szCs w:val="24"/>
        </w:rPr>
      </w:pPr>
      <w:r w:rsidRPr="00CA0733">
        <w:rPr>
          <w:rFonts w:ascii="Times New Roman" w:eastAsia="Times New Roman" w:hAnsi="Times New Roman" w:cs="Times New Roman"/>
          <w:b/>
          <w:bCs/>
          <w:color w:val="000000" w:themeColor="text1"/>
          <w:sz w:val="24"/>
          <w:szCs w:val="24"/>
        </w:rPr>
        <w:t xml:space="preserve">3. </w:t>
      </w:r>
      <w:r w:rsidR="00A814FE">
        <w:rPr>
          <w:rFonts w:ascii="Times New Roman" w:eastAsia="Times New Roman" w:hAnsi="Times New Roman" w:cs="Times New Roman"/>
          <w:b/>
          <w:bCs/>
          <w:color w:val="000000" w:themeColor="text1"/>
          <w:sz w:val="24"/>
          <w:szCs w:val="24"/>
        </w:rPr>
        <w:tab/>
      </w:r>
      <w:r w:rsidRPr="00CA0733">
        <w:rPr>
          <w:rFonts w:ascii="Times New Roman" w:eastAsia="Times New Roman" w:hAnsi="Times New Roman" w:cs="Times New Roman"/>
          <w:b/>
          <w:bCs/>
          <w:color w:val="000000" w:themeColor="text1"/>
          <w:sz w:val="24"/>
          <w:szCs w:val="24"/>
        </w:rPr>
        <w:t>Time and Opportunity Costs</w:t>
      </w:r>
    </w:p>
    <w:p w:rsidR="00527977" w:rsidRPr="00527977" w:rsidRDefault="00527977" w:rsidP="000B1E36">
      <w:pPr>
        <w:spacing w:after="0" w:line="360" w:lineRule="auto"/>
        <w:ind w:firstLine="720"/>
        <w:jc w:val="both"/>
        <w:rPr>
          <w:rFonts w:ascii="Times New Roman" w:eastAsia="Times New Roman" w:hAnsi="Times New Roman" w:cs="Times New Roman"/>
          <w:color w:val="000000" w:themeColor="text1"/>
          <w:sz w:val="24"/>
          <w:szCs w:val="24"/>
        </w:rPr>
      </w:pPr>
      <w:r w:rsidRPr="00527977">
        <w:rPr>
          <w:rFonts w:ascii="Times New Roman" w:eastAsia="Times New Roman" w:hAnsi="Times New Roman" w:cs="Times New Roman"/>
          <w:color w:val="000000" w:themeColor="text1"/>
          <w:sz w:val="24"/>
          <w:szCs w:val="24"/>
        </w:rPr>
        <w:t>This refers to the time business owners and employees must spend on tax-related activities, which could otherwise be u</w:t>
      </w:r>
      <w:r w:rsidR="000B1E36">
        <w:rPr>
          <w:rFonts w:ascii="Times New Roman" w:eastAsia="Times New Roman" w:hAnsi="Times New Roman" w:cs="Times New Roman"/>
          <w:color w:val="000000" w:themeColor="text1"/>
          <w:sz w:val="24"/>
          <w:szCs w:val="24"/>
        </w:rPr>
        <w:t xml:space="preserve">sed for core business operation. </w:t>
      </w:r>
      <w:r w:rsidRPr="00527977">
        <w:rPr>
          <w:rFonts w:ascii="Times New Roman" w:eastAsia="Times New Roman" w:hAnsi="Times New Roman" w:cs="Times New Roman"/>
          <w:color w:val="000000" w:themeColor="text1"/>
          <w:sz w:val="24"/>
          <w:szCs w:val="24"/>
        </w:rPr>
        <w:t xml:space="preserve">These indirect costs, though hard to quantify, </w:t>
      </w:r>
      <w:r w:rsidRPr="00A814FE">
        <w:rPr>
          <w:rFonts w:ascii="Times New Roman" w:eastAsia="Times New Roman" w:hAnsi="Times New Roman" w:cs="Times New Roman"/>
          <w:bCs/>
          <w:color w:val="000000" w:themeColor="text1"/>
          <w:sz w:val="24"/>
          <w:szCs w:val="24"/>
        </w:rPr>
        <w:t>affect productivity and profitability</w:t>
      </w:r>
      <w:r w:rsidRPr="00527977">
        <w:rPr>
          <w:rFonts w:ascii="Times New Roman" w:eastAsia="Times New Roman" w:hAnsi="Times New Roman" w:cs="Times New Roman"/>
          <w:color w:val="000000" w:themeColor="text1"/>
          <w:sz w:val="24"/>
          <w:szCs w:val="24"/>
        </w:rPr>
        <w:t>.</w:t>
      </w:r>
    </w:p>
    <w:p w:rsidR="007A36C4" w:rsidRPr="00CA0733" w:rsidRDefault="007A36C4" w:rsidP="00CA0733">
      <w:pPr>
        <w:pStyle w:val="NormalWeb"/>
        <w:spacing w:before="0" w:beforeAutospacing="0" w:after="0" w:afterAutospacing="0" w:line="360" w:lineRule="auto"/>
        <w:jc w:val="both"/>
        <w:rPr>
          <w:color w:val="000000" w:themeColor="text1"/>
        </w:rPr>
      </w:pPr>
      <w:r w:rsidRPr="00CA0733">
        <w:rPr>
          <w:b/>
          <w:color w:val="000000" w:themeColor="text1"/>
        </w:rPr>
        <w:t>2.3.2</w:t>
      </w:r>
      <w:r w:rsidRPr="00CA0733">
        <w:rPr>
          <w:b/>
          <w:color w:val="000000" w:themeColor="text1"/>
        </w:rPr>
        <w:tab/>
      </w:r>
      <w:r w:rsidRPr="00CA0733">
        <w:rPr>
          <w:rStyle w:val="Strong"/>
          <w:color w:val="000000" w:themeColor="text1"/>
        </w:rPr>
        <w:t>TAX MORALE THEORY</w:t>
      </w:r>
      <w:r w:rsidRPr="00CA0733">
        <w:rPr>
          <w:color w:val="000000" w:themeColor="text1"/>
        </w:rPr>
        <w:t xml:space="preserve"> </w:t>
      </w:r>
    </w:p>
    <w:p w:rsidR="007A36C4" w:rsidRPr="00A814FE" w:rsidRDefault="007A36C4" w:rsidP="00CA0733">
      <w:pPr>
        <w:pStyle w:val="NormalWeb"/>
        <w:spacing w:before="0" w:beforeAutospacing="0" w:after="0" w:afterAutospacing="0" w:line="360" w:lineRule="auto"/>
        <w:ind w:firstLine="720"/>
        <w:jc w:val="both"/>
        <w:rPr>
          <w:color w:val="000000" w:themeColor="text1"/>
        </w:rPr>
      </w:pPr>
      <w:r w:rsidRPr="00A814FE">
        <w:rPr>
          <w:rStyle w:val="Strong"/>
          <w:b w:val="0"/>
          <w:color w:val="000000" w:themeColor="text1"/>
        </w:rPr>
        <w:t>Tax Morale Theory</w:t>
      </w:r>
      <w:r w:rsidRPr="00A814FE">
        <w:rPr>
          <w:color w:val="000000" w:themeColor="text1"/>
        </w:rPr>
        <w:t xml:space="preserve"> refers to the intrinsic motivation or willingness of individuals and businesses to comply with tax laws, even when enforcement is weak or tax evasion is possible. According to</w:t>
      </w:r>
      <w:r w:rsidRPr="00A814FE">
        <w:rPr>
          <w:b/>
          <w:color w:val="000000" w:themeColor="text1"/>
        </w:rPr>
        <w:t xml:space="preserve"> </w:t>
      </w:r>
      <w:r w:rsidR="000B1E36">
        <w:rPr>
          <w:rStyle w:val="Strong"/>
          <w:b w:val="0"/>
          <w:color w:val="000000" w:themeColor="text1"/>
        </w:rPr>
        <w:t>Torgler (2019</w:t>
      </w:r>
      <w:r w:rsidRPr="00A814FE">
        <w:rPr>
          <w:rStyle w:val="Strong"/>
          <w:b w:val="0"/>
          <w:color w:val="000000" w:themeColor="text1"/>
        </w:rPr>
        <w:t>)</w:t>
      </w:r>
      <w:r w:rsidRPr="00A814FE">
        <w:rPr>
          <w:b/>
          <w:color w:val="000000" w:themeColor="text1"/>
        </w:rPr>
        <w:t>,</w:t>
      </w:r>
      <w:r w:rsidRPr="00A814FE">
        <w:rPr>
          <w:color w:val="000000" w:themeColor="text1"/>
        </w:rPr>
        <w:t xml:space="preserve"> tax morale is shaped not just by tax rates or penalties, but also by </w:t>
      </w:r>
      <w:r w:rsidRPr="00A814FE">
        <w:rPr>
          <w:rStyle w:val="Strong"/>
          <w:b w:val="0"/>
          <w:color w:val="000000" w:themeColor="text1"/>
        </w:rPr>
        <w:t>perceptions of fairness, trust in government, simplicity of the tax system, and social norms</w:t>
      </w:r>
      <w:r w:rsidRPr="00A814FE">
        <w:rPr>
          <w:b/>
          <w:color w:val="000000" w:themeColor="text1"/>
        </w:rPr>
        <w:t>.</w:t>
      </w:r>
    </w:p>
    <w:p w:rsidR="007A36C4" w:rsidRPr="00CA0733" w:rsidRDefault="007A36C4" w:rsidP="00A814FE">
      <w:pPr>
        <w:pStyle w:val="NormalWeb"/>
        <w:spacing w:before="0" w:beforeAutospacing="0" w:after="0" w:afterAutospacing="0" w:line="360" w:lineRule="auto"/>
        <w:ind w:firstLine="720"/>
        <w:jc w:val="both"/>
        <w:rPr>
          <w:color w:val="000000" w:themeColor="text1"/>
        </w:rPr>
      </w:pPr>
      <w:r w:rsidRPr="00CA0733">
        <w:rPr>
          <w:color w:val="000000" w:themeColor="text1"/>
        </w:rPr>
        <w:lastRenderedPageBreak/>
        <w:t>In other words, people and businesses are more likely to pay taxes if they:</w:t>
      </w:r>
    </w:p>
    <w:p w:rsidR="007A36C4" w:rsidRPr="00CA0733" w:rsidRDefault="007A36C4" w:rsidP="00CA0733">
      <w:pPr>
        <w:pStyle w:val="NormalWeb"/>
        <w:numPr>
          <w:ilvl w:val="0"/>
          <w:numId w:val="19"/>
        </w:numPr>
        <w:spacing w:before="0" w:beforeAutospacing="0" w:after="0" w:afterAutospacing="0" w:line="360" w:lineRule="auto"/>
        <w:jc w:val="both"/>
        <w:rPr>
          <w:color w:val="000000" w:themeColor="text1"/>
        </w:rPr>
      </w:pPr>
      <w:r w:rsidRPr="00CA0733">
        <w:rPr>
          <w:color w:val="000000" w:themeColor="text1"/>
        </w:rPr>
        <w:t>Believe the tax system is fair and equitable,</w:t>
      </w:r>
    </w:p>
    <w:p w:rsidR="007A36C4" w:rsidRPr="00CA0733" w:rsidRDefault="007A36C4" w:rsidP="00CA0733">
      <w:pPr>
        <w:pStyle w:val="NormalWeb"/>
        <w:numPr>
          <w:ilvl w:val="0"/>
          <w:numId w:val="19"/>
        </w:numPr>
        <w:spacing w:before="0" w:beforeAutospacing="0" w:after="0" w:afterAutospacing="0" w:line="360" w:lineRule="auto"/>
        <w:jc w:val="both"/>
        <w:rPr>
          <w:color w:val="000000" w:themeColor="text1"/>
        </w:rPr>
      </w:pPr>
      <w:r w:rsidRPr="00CA0733">
        <w:rPr>
          <w:color w:val="000000" w:themeColor="text1"/>
        </w:rPr>
        <w:t>Trust that government uses tax revenue efficiently,</w:t>
      </w:r>
    </w:p>
    <w:p w:rsidR="007A36C4" w:rsidRPr="00CA0733" w:rsidRDefault="007A36C4" w:rsidP="00CA0733">
      <w:pPr>
        <w:pStyle w:val="NormalWeb"/>
        <w:numPr>
          <w:ilvl w:val="0"/>
          <w:numId w:val="19"/>
        </w:numPr>
        <w:spacing w:before="0" w:beforeAutospacing="0" w:after="0" w:afterAutospacing="0" w:line="360" w:lineRule="auto"/>
        <w:jc w:val="both"/>
        <w:rPr>
          <w:color w:val="000000" w:themeColor="text1"/>
        </w:rPr>
      </w:pPr>
      <w:r w:rsidRPr="00CA0733">
        <w:rPr>
          <w:color w:val="000000" w:themeColor="text1"/>
        </w:rPr>
        <w:t>Feel that other people are also paying their fair share,</w:t>
      </w:r>
    </w:p>
    <w:p w:rsidR="007A36C4" w:rsidRPr="00CA0733" w:rsidRDefault="007A36C4" w:rsidP="00CA0733">
      <w:pPr>
        <w:pStyle w:val="NormalWeb"/>
        <w:numPr>
          <w:ilvl w:val="0"/>
          <w:numId w:val="19"/>
        </w:numPr>
        <w:spacing w:before="0" w:beforeAutospacing="0" w:after="0" w:afterAutospacing="0" w:line="360" w:lineRule="auto"/>
        <w:jc w:val="both"/>
        <w:rPr>
          <w:color w:val="000000" w:themeColor="text1"/>
        </w:rPr>
      </w:pPr>
      <w:r w:rsidRPr="00CA0733">
        <w:rPr>
          <w:color w:val="000000" w:themeColor="text1"/>
        </w:rPr>
        <w:t>Understand tax laws easily.</w:t>
      </w:r>
    </w:p>
    <w:p w:rsidR="007A36C4" w:rsidRDefault="007A36C4" w:rsidP="00CA0733">
      <w:pPr>
        <w:pStyle w:val="NormalWeb"/>
        <w:spacing w:before="0" w:beforeAutospacing="0" w:after="0" w:afterAutospacing="0" w:line="360" w:lineRule="auto"/>
        <w:ind w:firstLine="720"/>
        <w:jc w:val="both"/>
        <w:rPr>
          <w:color w:val="000000" w:themeColor="text1"/>
        </w:rPr>
      </w:pPr>
      <w:r w:rsidRPr="00CA0733">
        <w:rPr>
          <w:color w:val="000000" w:themeColor="text1"/>
        </w:rPr>
        <w:t xml:space="preserve">Torgler emphasized that </w:t>
      </w:r>
      <w:r w:rsidRPr="00A814FE">
        <w:rPr>
          <w:rStyle w:val="Strong"/>
          <w:b w:val="0"/>
          <w:color w:val="000000" w:themeColor="text1"/>
        </w:rPr>
        <w:t>psychological, cultural, institutional, and political factors</w:t>
      </w:r>
      <w:r w:rsidRPr="00CA0733">
        <w:rPr>
          <w:color w:val="000000" w:themeColor="text1"/>
        </w:rPr>
        <w:t xml:space="preserve"> all play a role in determining tax morale. It’s not just about economic rationality—it’s about trust, legitimacy, and perceived fairness.</w:t>
      </w:r>
    </w:p>
    <w:p w:rsidR="00F63374" w:rsidRPr="00CA0733" w:rsidRDefault="00F63374" w:rsidP="00CA0733">
      <w:pPr>
        <w:pStyle w:val="NormalWeb"/>
        <w:spacing w:before="0" w:beforeAutospacing="0" w:after="0" w:afterAutospacing="0" w:line="360" w:lineRule="auto"/>
        <w:jc w:val="both"/>
        <w:rPr>
          <w:b/>
          <w:color w:val="000000" w:themeColor="text1"/>
        </w:rPr>
      </w:pPr>
      <w:r w:rsidRPr="00CA0733">
        <w:rPr>
          <w:b/>
          <w:color w:val="000000" w:themeColor="text1"/>
        </w:rPr>
        <w:t>2.3.3</w:t>
      </w:r>
      <w:r w:rsidRPr="00CA0733">
        <w:rPr>
          <w:b/>
          <w:color w:val="000000" w:themeColor="text1"/>
        </w:rPr>
        <w:tab/>
      </w:r>
      <w:r w:rsidR="000B1E36" w:rsidRPr="00A814FE">
        <w:rPr>
          <w:b/>
          <w:color w:val="000000" w:themeColor="text1"/>
        </w:rPr>
        <w:t>DEADWEIGHT LOSS THEORY (EXCESS BURDEN OF TAXATION)</w:t>
      </w:r>
    </w:p>
    <w:p w:rsidR="00527977" w:rsidRPr="00CA0733" w:rsidRDefault="00A814FE" w:rsidP="00A814FE">
      <w:pPr>
        <w:pStyle w:val="NormalWeb"/>
        <w:spacing w:before="0" w:beforeAutospacing="0" w:after="0" w:afterAutospacing="0" w:line="360" w:lineRule="auto"/>
        <w:ind w:firstLine="720"/>
        <w:jc w:val="both"/>
        <w:rPr>
          <w:b/>
          <w:color w:val="000000" w:themeColor="text1"/>
        </w:rPr>
      </w:pPr>
      <w:r>
        <w:rPr>
          <w:color w:val="000000" w:themeColor="text1"/>
        </w:rPr>
        <w:t>Arthur Cecil Pigou (2018</w:t>
      </w:r>
      <w:r w:rsidR="00F63374" w:rsidRPr="00CA0733">
        <w:rPr>
          <w:color w:val="000000" w:themeColor="text1"/>
        </w:rPr>
        <w:t xml:space="preserve">) introduced the idea of economic inefficiencies caused by taxation, commonly known as </w:t>
      </w:r>
      <w:r w:rsidR="00F63374" w:rsidRPr="00A814FE">
        <w:rPr>
          <w:rStyle w:val="Strong"/>
          <w:b w:val="0"/>
          <w:color w:val="000000" w:themeColor="text1"/>
        </w:rPr>
        <w:t>deadweight loss</w:t>
      </w:r>
      <w:r w:rsidR="00F63374" w:rsidRPr="00A814FE">
        <w:rPr>
          <w:b/>
          <w:color w:val="000000" w:themeColor="text1"/>
        </w:rPr>
        <w:t>.</w:t>
      </w:r>
      <w:r w:rsidR="00F63374" w:rsidRPr="00CA0733">
        <w:rPr>
          <w:color w:val="000000" w:themeColor="text1"/>
        </w:rPr>
        <w:t xml:space="preserve"> Taxes, when overly burdensome, can distort business decisions such as pricing, investment, and expansion. In the Nigerian context, multiple taxation leads to resource misallocation—businesses may cut labor costs, avoid expansion, or move operations to less regulated areas. This hampers economic efficiency and increases the risk of business failure.</w:t>
      </w:r>
    </w:p>
    <w:p w:rsidR="00505A7C" w:rsidRPr="00CA0733" w:rsidRDefault="00505A7C" w:rsidP="00A814FE">
      <w:pPr>
        <w:pStyle w:val="NormalWeb"/>
        <w:spacing w:before="0" w:beforeAutospacing="0" w:after="0" w:afterAutospacing="0" w:line="360" w:lineRule="auto"/>
        <w:ind w:firstLine="720"/>
        <w:jc w:val="both"/>
        <w:rPr>
          <w:color w:val="000000" w:themeColor="text1"/>
        </w:rPr>
      </w:pPr>
      <w:r w:rsidRPr="00CA0733">
        <w:rPr>
          <w:color w:val="000000" w:themeColor="text1"/>
        </w:rPr>
        <w:t xml:space="preserve">The </w:t>
      </w:r>
      <w:r w:rsidRPr="00A814FE">
        <w:rPr>
          <w:rStyle w:val="Strong"/>
          <w:b w:val="0"/>
          <w:color w:val="000000" w:themeColor="text1"/>
        </w:rPr>
        <w:t>Deadweight Loss Theory</w:t>
      </w:r>
      <w:r w:rsidRPr="00A814FE">
        <w:rPr>
          <w:b/>
          <w:color w:val="000000" w:themeColor="text1"/>
        </w:rPr>
        <w:t xml:space="preserve">, or </w:t>
      </w:r>
      <w:r w:rsidRPr="00A814FE">
        <w:rPr>
          <w:rStyle w:val="Strong"/>
          <w:b w:val="0"/>
          <w:color w:val="000000" w:themeColor="text1"/>
        </w:rPr>
        <w:t>Excess Burden of Taxation</w:t>
      </w:r>
      <w:r w:rsidRPr="00A814FE">
        <w:rPr>
          <w:b/>
          <w:color w:val="000000" w:themeColor="text1"/>
        </w:rPr>
        <w:t>,</w:t>
      </w:r>
      <w:r w:rsidRPr="00CA0733">
        <w:rPr>
          <w:color w:val="000000" w:themeColor="text1"/>
        </w:rPr>
        <w:t xml:space="preserve"> is an economic concept introduced by </w:t>
      </w:r>
      <w:r w:rsidRPr="00A814FE">
        <w:rPr>
          <w:rStyle w:val="Strong"/>
          <w:b w:val="0"/>
          <w:color w:val="000000" w:themeColor="text1"/>
        </w:rPr>
        <w:t>Arthur Cecil Pigou</w:t>
      </w:r>
      <w:r w:rsidR="00A814FE">
        <w:rPr>
          <w:color w:val="000000" w:themeColor="text1"/>
        </w:rPr>
        <w:t xml:space="preserve"> in 2018</w:t>
      </w:r>
      <w:r w:rsidRPr="00CA0733">
        <w:rPr>
          <w:color w:val="000000" w:themeColor="text1"/>
        </w:rPr>
        <w:t xml:space="preserve">. It refers to the </w:t>
      </w:r>
      <w:r w:rsidRPr="00A814FE">
        <w:rPr>
          <w:rStyle w:val="Strong"/>
          <w:b w:val="0"/>
          <w:color w:val="000000" w:themeColor="text1"/>
        </w:rPr>
        <w:t>loss of economic efficiency</w:t>
      </w:r>
      <w:r w:rsidRPr="00CA0733">
        <w:rPr>
          <w:color w:val="000000" w:themeColor="text1"/>
        </w:rPr>
        <w:t xml:space="preserve"> that occurs when the equilibrium for a good or service is distorted by taxation or other market interventions.</w:t>
      </w:r>
    </w:p>
    <w:p w:rsidR="00505A7C" w:rsidRPr="00CA0733" w:rsidRDefault="00505A7C" w:rsidP="00A814FE">
      <w:pPr>
        <w:pStyle w:val="NormalWeb"/>
        <w:spacing w:before="0" w:beforeAutospacing="0" w:after="0" w:afterAutospacing="0" w:line="360" w:lineRule="auto"/>
        <w:ind w:firstLine="720"/>
        <w:jc w:val="both"/>
        <w:rPr>
          <w:color w:val="000000" w:themeColor="text1"/>
        </w:rPr>
      </w:pPr>
      <w:r w:rsidRPr="00CA0733">
        <w:rPr>
          <w:color w:val="000000" w:themeColor="text1"/>
        </w:rPr>
        <w:t xml:space="preserve">In simpler terms, taxes not only transfer money from private individuals to the government but also </w:t>
      </w:r>
      <w:r w:rsidRPr="00A814FE">
        <w:rPr>
          <w:rStyle w:val="Strong"/>
          <w:b w:val="0"/>
          <w:color w:val="000000" w:themeColor="text1"/>
        </w:rPr>
        <w:t>reduce the overall welfare</w:t>
      </w:r>
      <w:r w:rsidRPr="00CA0733">
        <w:rPr>
          <w:color w:val="000000" w:themeColor="text1"/>
        </w:rPr>
        <w:t xml:space="preserve"> of society by discouraging productive economic activities such as work, savings, investment, and consumption.</w:t>
      </w:r>
    </w:p>
    <w:p w:rsidR="00505A7C" w:rsidRPr="00CA0733" w:rsidRDefault="00505A7C" w:rsidP="00CA0733">
      <w:pPr>
        <w:pStyle w:val="Heading4"/>
        <w:spacing w:before="0" w:beforeAutospacing="0" w:after="0" w:afterAutospacing="0" w:line="360" w:lineRule="auto"/>
        <w:jc w:val="both"/>
        <w:rPr>
          <w:color w:val="000000" w:themeColor="text1"/>
        </w:rPr>
      </w:pPr>
      <w:r w:rsidRPr="00CA0733">
        <w:rPr>
          <w:rStyle w:val="Strong"/>
          <w:b/>
          <w:bCs/>
          <w:color w:val="000000" w:themeColor="text1"/>
        </w:rPr>
        <w:t>Deadweight Loss (DWL)</w:t>
      </w:r>
      <w:r w:rsidRPr="00CA0733">
        <w:rPr>
          <w:color w:val="000000" w:themeColor="text1"/>
        </w:rPr>
        <w:t xml:space="preserve"> occurs when:</w:t>
      </w:r>
    </w:p>
    <w:p w:rsidR="00505A7C" w:rsidRPr="00CA0733" w:rsidRDefault="00505A7C" w:rsidP="00CA0733">
      <w:pPr>
        <w:pStyle w:val="NormalWeb"/>
        <w:numPr>
          <w:ilvl w:val="0"/>
          <w:numId w:val="20"/>
        </w:numPr>
        <w:spacing w:before="0" w:beforeAutospacing="0" w:after="0" w:afterAutospacing="0" w:line="360" w:lineRule="auto"/>
        <w:jc w:val="both"/>
        <w:rPr>
          <w:color w:val="000000" w:themeColor="text1"/>
        </w:rPr>
      </w:pPr>
      <w:r w:rsidRPr="00CA0733">
        <w:rPr>
          <w:color w:val="000000" w:themeColor="text1"/>
        </w:rPr>
        <w:t xml:space="preserve">Taxes cause individuals or businesses to </w:t>
      </w:r>
      <w:r w:rsidRPr="00A814FE">
        <w:rPr>
          <w:rStyle w:val="Strong"/>
          <w:b w:val="0"/>
          <w:color w:val="000000" w:themeColor="text1"/>
        </w:rPr>
        <w:t>change their behavior</w:t>
      </w:r>
      <w:r w:rsidRPr="00CA0733">
        <w:rPr>
          <w:color w:val="000000" w:themeColor="text1"/>
        </w:rPr>
        <w:t xml:space="preserve"> (e.g., reduce output, avoid transactions, or evade taxes).</w:t>
      </w:r>
    </w:p>
    <w:p w:rsidR="00505A7C" w:rsidRPr="00CA0733" w:rsidRDefault="00505A7C" w:rsidP="00CA0733">
      <w:pPr>
        <w:pStyle w:val="NormalWeb"/>
        <w:numPr>
          <w:ilvl w:val="0"/>
          <w:numId w:val="20"/>
        </w:numPr>
        <w:spacing w:before="0" w:beforeAutospacing="0" w:after="0" w:afterAutospacing="0" w:line="360" w:lineRule="auto"/>
        <w:jc w:val="both"/>
        <w:rPr>
          <w:color w:val="000000" w:themeColor="text1"/>
        </w:rPr>
      </w:pPr>
      <w:r w:rsidRPr="00CA0733">
        <w:rPr>
          <w:color w:val="000000" w:themeColor="text1"/>
        </w:rPr>
        <w:t xml:space="preserve">Some </w:t>
      </w:r>
      <w:r w:rsidRPr="00A814FE">
        <w:rPr>
          <w:rStyle w:val="Strong"/>
          <w:b w:val="0"/>
          <w:color w:val="000000" w:themeColor="text1"/>
        </w:rPr>
        <w:t>mutually beneficial transactions do not take place</w:t>
      </w:r>
      <w:r w:rsidRPr="00CA0733">
        <w:rPr>
          <w:color w:val="000000" w:themeColor="text1"/>
        </w:rPr>
        <w:t xml:space="preserve"> because the tax makes them less attractive.</w:t>
      </w:r>
    </w:p>
    <w:p w:rsidR="00A814FE" w:rsidRPr="008839F1" w:rsidRDefault="00505A7C" w:rsidP="008839F1">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lastRenderedPageBreak/>
        <w:t xml:space="preserve">The </w:t>
      </w:r>
      <w:r w:rsidRPr="00A814FE">
        <w:rPr>
          <w:rStyle w:val="Strong"/>
          <w:rFonts w:ascii="Times New Roman" w:hAnsi="Times New Roman" w:cs="Times New Roman"/>
          <w:b w:val="0"/>
          <w:color w:val="000000" w:themeColor="text1"/>
          <w:sz w:val="24"/>
          <w:szCs w:val="24"/>
        </w:rPr>
        <w:t>Deadweight Loss Theory</w:t>
      </w:r>
      <w:r w:rsidRPr="00A814FE">
        <w:rPr>
          <w:rFonts w:ascii="Times New Roman" w:hAnsi="Times New Roman" w:cs="Times New Roman"/>
          <w:b/>
          <w:color w:val="000000" w:themeColor="text1"/>
          <w:sz w:val="24"/>
          <w:szCs w:val="24"/>
        </w:rPr>
        <w:t xml:space="preserve"> by </w:t>
      </w:r>
      <w:r w:rsidR="00A814FE">
        <w:rPr>
          <w:rStyle w:val="Strong"/>
          <w:rFonts w:ascii="Times New Roman" w:hAnsi="Times New Roman" w:cs="Times New Roman"/>
          <w:b w:val="0"/>
          <w:color w:val="000000" w:themeColor="text1"/>
          <w:sz w:val="24"/>
          <w:szCs w:val="24"/>
        </w:rPr>
        <w:t>Arthur Cecil Pigou (2018</w:t>
      </w:r>
      <w:r w:rsidRPr="00A814FE">
        <w:rPr>
          <w:rStyle w:val="Strong"/>
          <w:rFonts w:ascii="Times New Roman" w:hAnsi="Times New Roman" w:cs="Times New Roman"/>
          <w:b w:val="0"/>
          <w:color w:val="000000" w:themeColor="text1"/>
          <w:sz w:val="24"/>
          <w:szCs w:val="24"/>
        </w:rPr>
        <w:t>)</w:t>
      </w:r>
      <w:r w:rsidRPr="00CA0733">
        <w:rPr>
          <w:rFonts w:ascii="Times New Roman" w:hAnsi="Times New Roman" w:cs="Times New Roman"/>
          <w:color w:val="000000" w:themeColor="text1"/>
          <w:sz w:val="24"/>
          <w:szCs w:val="24"/>
        </w:rPr>
        <w:t xml:space="preserve"> reveals that taxation, beyond a certain point, causes economic inefficiencies and losses that are not offset by the revenue gained. In Nigeria, </w:t>
      </w:r>
      <w:r w:rsidRPr="00A814FE">
        <w:rPr>
          <w:rStyle w:val="Strong"/>
          <w:rFonts w:ascii="Times New Roman" w:hAnsi="Times New Roman" w:cs="Times New Roman"/>
          <w:b w:val="0"/>
          <w:color w:val="000000" w:themeColor="text1"/>
          <w:sz w:val="24"/>
          <w:szCs w:val="24"/>
        </w:rPr>
        <w:t>multiple taxation increases the excess burden on businesses</w:t>
      </w:r>
      <w:r w:rsidRPr="00A814FE">
        <w:rPr>
          <w:rFonts w:ascii="Times New Roman" w:hAnsi="Times New Roman" w:cs="Times New Roman"/>
          <w:b/>
          <w:color w:val="000000" w:themeColor="text1"/>
          <w:sz w:val="24"/>
          <w:szCs w:val="24"/>
        </w:rPr>
        <w:t>,</w:t>
      </w:r>
      <w:r w:rsidRPr="00CA0733">
        <w:rPr>
          <w:rFonts w:ascii="Times New Roman" w:hAnsi="Times New Roman" w:cs="Times New Roman"/>
          <w:color w:val="000000" w:themeColor="text1"/>
          <w:sz w:val="24"/>
          <w:szCs w:val="24"/>
        </w:rPr>
        <w:t xml:space="preserve"> leading to reduced productivity, suppressed investment, and increased informality. For businesses to survive and the economy to grow, tax policy must aim not just at revenue generation but also at </w:t>
      </w:r>
      <w:r w:rsidRPr="00A814FE">
        <w:rPr>
          <w:rStyle w:val="Strong"/>
          <w:rFonts w:ascii="Times New Roman" w:hAnsi="Times New Roman" w:cs="Times New Roman"/>
          <w:b w:val="0"/>
          <w:color w:val="000000" w:themeColor="text1"/>
          <w:sz w:val="24"/>
          <w:szCs w:val="24"/>
        </w:rPr>
        <w:t>minimizing distortion and maximizing economic efficiency</w:t>
      </w:r>
      <w:r w:rsidRPr="00CA0733">
        <w:rPr>
          <w:rFonts w:ascii="Times New Roman" w:hAnsi="Times New Roman" w:cs="Times New Roman"/>
          <w:color w:val="000000" w:themeColor="text1"/>
          <w:sz w:val="24"/>
          <w:szCs w:val="24"/>
        </w:rPr>
        <w:t>.</w:t>
      </w:r>
    </w:p>
    <w:p w:rsidR="00B73B32" w:rsidRPr="00CA0733" w:rsidRDefault="00B73B32" w:rsidP="00B73B32">
      <w:pPr>
        <w:spacing w:after="0" w:line="432" w:lineRule="auto"/>
        <w:jc w:val="both"/>
        <w:rPr>
          <w:rFonts w:ascii="Times New Roman" w:eastAsia="Times New Roman" w:hAnsi="Times New Roman" w:cs="Times New Roman"/>
          <w:b/>
          <w:color w:val="000000" w:themeColor="text1"/>
          <w:sz w:val="24"/>
          <w:szCs w:val="24"/>
        </w:rPr>
      </w:pPr>
      <w:r w:rsidRPr="00CA0733">
        <w:rPr>
          <w:rFonts w:ascii="Times New Roman" w:eastAsia="Times New Roman" w:hAnsi="Times New Roman" w:cs="Times New Roman"/>
          <w:b/>
          <w:color w:val="000000" w:themeColor="text1"/>
          <w:sz w:val="24"/>
          <w:szCs w:val="24"/>
        </w:rPr>
        <w:t>2.3</w:t>
      </w:r>
      <w:r w:rsidRPr="00CA0733">
        <w:rPr>
          <w:rFonts w:ascii="Times New Roman" w:eastAsia="Times New Roman" w:hAnsi="Times New Roman" w:cs="Times New Roman"/>
          <w:b/>
          <w:color w:val="000000" w:themeColor="text1"/>
          <w:sz w:val="24"/>
          <w:szCs w:val="24"/>
        </w:rPr>
        <w:tab/>
        <w:t xml:space="preserve">EMPIRICAL REVIEW </w:t>
      </w:r>
    </w:p>
    <w:p w:rsidR="00B73B32" w:rsidRPr="00CA0733" w:rsidRDefault="00B73B32" w:rsidP="00A40858">
      <w:pPr>
        <w:autoSpaceDE w:val="0"/>
        <w:autoSpaceDN w:val="0"/>
        <w:adjustRightInd w:val="0"/>
        <w:spacing w:after="0" w:line="432" w:lineRule="auto"/>
        <w:ind w:firstLine="720"/>
        <w:jc w:val="both"/>
        <w:rPr>
          <w:rFonts w:ascii="Times New Roman" w:hAnsi="Times New Roman" w:cs="Times New Roman"/>
          <w:b/>
          <w:bCs/>
          <w:color w:val="000000" w:themeColor="text1"/>
          <w:sz w:val="24"/>
          <w:szCs w:val="24"/>
        </w:rPr>
      </w:pPr>
      <w:r w:rsidRPr="00CA0733">
        <w:rPr>
          <w:rFonts w:ascii="Times New Roman" w:hAnsi="Times New Roman" w:cs="Times New Roman"/>
          <w:bCs/>
          <w:color w:val="000000" w:themeColor="text1"/>
          <w:sz w:val="24"/>
          <w:szCs w:val="24"/>
        </w:rPr>
        <w:t>In Developed Countries</w:t>
      </w:r>
      <w:r w:rsidR="00A40858" w:rsidRPr="00CA0733">
        <w:rPr>
          <w:rFonts w:ascii="Times New Roman" w:hAnsi="Times New Roman" w:cs="Times New Roman"/>
          <w:bCs/>
          <w:color w:val="000000" w:themeColor="text1"/>
          <w:sz w:val="24"/>
          <w:szCs w:val="24"/>
        </w:rPr>
        <w:t xml:space="preserve"> </w:t>
      </w:r>
      <w:r w:rsidRPr="00CA0733">
        <w:rPr>
          <w:rFonts w:ascii="Times New Roman" w:hAnsi="Times New Roman" w:cs="Times New Roman"/>
          <w:bCs/>
          <w:color w:val="000000" w:themeColor="text1"/>
          <w:sz w:val="24"/>
          <w:szCs w:val="24"/>
        </w:rPr>
        <w:t>Philippe Aghion, Ufuk Akcigit, Julia Cagé, and William R. Kerr (2016)</w:t>
      </w:r>
      <w:r w:rsidRPr="00CA0733">
        <w:rPr>
          <w:rFonts w:ascii="Times New Roman" w:hAnsi="Times New Roman" w:cs="Times New Roman"/>
          <w:b/>
          <w:bCs/>
          <w:color w:val="000000" w:themeColor="text1"/>
          <w:sz w:val="24"/>
          <w:szCs w:val="24"/>
        </w:rPr>
        <w:t xml:space="preserve"> </w:t>
      </w:r>
      <w:r w:rsidRPr="00CA0733">
        <w:rPr>
          <w:rFonts w:ascii="Times New Roman" w:hAnsi="Times New Roman" w:cs="Times New Roman"/>
          <w:color w:val="000000" w:themeColor="text1"/>
          <w:sz w:val="24"/>
          <w:szCs w:val="24"/>
        </w:rPr>
        <w:t xml:space="preserve">investigates the relationship between taxation and business growth, with corruption reducing the optimal taxation level in Chicago. The study used Spearman’s rank correlation with an SPSS package.  The findings revealed that the marginal effect of taxation for growth for a state at the 10th or 25th percentile of corruption is significantly positive. </w:t>
      </w:r>
    </w:p>
    <w:p w:rsidR="00B73B32" w:rsidRPr="00CA0733" w:rsidRDefault="00B73B32" w:rsidP="00A40858">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bCs/>
          <w:color w:val="000000" w:themeColor="text1"/>
          <w:sz w:val="24"/>
          <w:szCs w:val="24"/>
        </w:rPr>
        <w:t>Mike Linter &amp; Amanda Pearson (2017)</w:t>
      </w:r>
      <w:r w:rsidRPr="00CA0733">
        <w:rPr>
          <w:rFonts w:ascii="Times New Roman" w:hAnsi="Times New Roman" w:cs="Times New Roman"/>
          <w:b/>
          <w:bCs/>
          <w:color w:val="000000" w:themeColor="text1"/>
          <w:sz w:val="24"/>
          <w:szCs w:val="24"/>
        </w:rPr>
        <w:t xml:space="preserve"> </w:t>
      </w:r>
      <w:r w:rsidRPr="00CA0733">
        <w:rPr>
          <w:rFonts w:ascii="Times New Roman" w:hAnsi="Times New Roman" w:cs="Times New Roman"/>
          <w:color w:val="000000" w:themeColor="text1"/>
          <w:sz w:val="24"/>
          <w:szCs w:val="24"/>
        </w:rPr>
        <w:t>explores the role of tax for business growth in United Kingdom.</w:t>
      </w:r>
      <w:r w:rsidRPr="00CA0733">
        <w:rPr>
          <w:rFonts w:ascii="Times New Roman" w:hAnsi="Times New Roman" w:cs="Times New Roman"/>
          <w:b/>
          <w:bCs/>
          <w:color w:val="000000" w:themeColor="text1"/>
          <w:sz w:val="24"/>
          <w:szCs w:val="24"/>
        </w:rPr>
        <w:t xml:space="preserve"> </w:t>
      </w:r>
      <w:r w:rsidRPr="00CA0733">
        <w:rPr>
          <w:rFonts w:ascii="Times New Roman" w:hAnsi="Times New Roman" w:cs="Times New Roman"/>
          <w:color w:val="000000" w:themeColor="text1"/>
          <w:sz w:val="24"/>
          <w:szCs w:val="24"/>
        </w:rPr>
        <w:t>The</w:t>
      </w:r>
      <w:r w:rsidRPr="00CA0733">
        <w:rPr>
          <w:rFonts w:ascii="Times New Roman" w:hAnsi="Times New Roman" w:cs="Times New Roman"/>
          <w:b/>
          <w:bCs/>
          <w:color w:val="000000" w:themeColor="text1"/>
          <w:sz w:val="24"/>
          <w:szCs w:val="24"/>
        </w:rPr>
        <w:t xml:space="preserve"> </w:t>
      </w:r>
      <w:r w:rsidRPr="00CA0733">
        <w:rPr>
          <w:rFonts w:ascii="Times New Roman" w:hAnsi="Times New Roman" w:cs="Times New Roman"/>
          <w:color w:val="000000" w:themeColor="text1"/>
          <w:sz w:val="24"/>
          <w:szCs w:val="24"/>
        </w:rPr>
        <w:t xml:space="preserve">analysis was done using binary logistic regression and the result of the findings was found that there is a significant correlation between taxation and business growth. </w:t>
      </w:r>
    </w:p>
    <w:p w:rsidR="00B73B32" w:rsidRPr="00CA0733" w:rsidRDefault="00B73B32" w:rsidP="00A40858">
      <w:pPr>
        <w:autoSpaceDE w:val="0"/>
        <w:autoSpaceDN w:val="0"/>
        <w:adjustRightInd w:val="0"/>
        <w:spacing w:after="0" w:line="432" w:lineRule="auto"/>
        <w:ind w:firstLine="720"/>
        <w:jc w:val="both"/>
        <w:rPr>
          <w:rFonts w:ascii="Times New Roman" w:hAnsi="Times New Roman" w:cs="Times New Roman"/>
          <w:b/>
          <w:bCs/>
          <w:color w:val="000000" w:themeColor="text1"/>
          <w:sz w:val="24"/>
          <w:szCs w:val="24"/>
        </w:rPr>
      </w:pPr>
      <w:r w:rsidRPr="00CA0733">
        <w:rPr>
          <w:rFonts w:ascii="Times New Roman" w:hAnsi="Times New Roman" w:cs="Times New Roman"/>
          <w:bCs/>
          <w:color w:val="000000" w:themeColor="text1"/>
          <w:sz w:val="24"/>
          <w:szCs w:val="24"/>
        </w:rPr>
        <w:t>Eligiend Mcclay (2013)</w:t>
      </w:r>
      <w:r w:rsidRPr="00CA0733">
        <w:rPr>
          <w:rFonts w:ascii="Times New Roman" w:hAnsi="Times New Roman" w:cs="Times New Roman"/>
          <w:color w:val="000000" w:themeColor="text1"/>
          <w:sz w:val="24"/>
          <w:szCs w:val="24"/>
        </w:rPr>
        <w:t xml:space="preserve"> comparing growth rates after the introduction of the tax in 2008 or slightly lower performance-met cut (2015) comparing relative growth rates of British Columbia before and after tax was imposed. </w:t>
      </w:r>
    </w:p>
    <w:p w:rsidR="00B73B32" w:rsidRPr="00CA0733" w:rsidRDefault="00B73B32" w:rsidP="00A40858">
      <w:pPr>
        <w:pStyle w:val="Default"/>
        <w:spacing w:line="432" w:lineRule="auto"/>
        <w:ind w:firstLine="720"/>
        <w:jc w:val="both"/>
        <w:rPr>
          <w:rFonts w:ascii="Times New Roman" w:hAnsi="Times New Roman" w:cs="Times New Roman"/>
          <w:b/>
          <w:bCs/>
          <w:color w:val="000000" w:themeColor="text1"/>
        </w:rPr>
      </w:pPr>
      <w:r w:rsidRPr="00CA0733">
        <w:rPr>
          <w:rFonts w:ascii="Times New Roman" w:hAnsi="Times New Roman" w:cs="Times New Roman"/>
          <w:bCs/>
          <w:color w:val="000000" w:themeColor="text1"/>
        </w:rPr>
        <w:t>In Developing Countries Jonathan Forrest (2016)</w:t>
      </w:r>
      <w:r w:rsidRPr="00CA0733">
        <w:rPr>
          <w:rFonts w:ascii="Times New Roman" w:hAnsi="Times New Roman" w:cs="Times New Roman"/>
          <w:b/>
          <w:bCs/>
          <w:color w:val="000000" w:themeColor="text1"/>
        </w:rPr>
        <w:t xml:space="preserve"> </w:t>
      </w:r>
      <w:r w:rsidRPr="00CA0733">
        <w:rPr>
          <w:rFonts w:ascii="Times New Roman" w:hAnsi="Times New Roman" w:cs="Times New Roman"/>
          <w:color w:val="000000" w:themeColor="text1"/>
        </w:rPr>
        <w:t xml:space="preserve">discuss Tax in Agriculture: A collaborative research project for the agricultural sector in Charles Sturt University, </w:t>
      </w:r>
      <w:r w:rsidRPr="00CA0733">
        <w:rPr>
          <w:rFonts w:ascii="Times New Roman" w:hAnsi="Times New Roman" w:cs="Times New Roman"/>
          <w:color w:val="000000" w:themeColor="text1"/>
        </w:rPr>
        <w:lastRenderedPageBreak/>
        <w:t>Australia.</w:t>
      </w:r>
      <w:r w:rsidRPr="00CA0733">
        <w:rPr>
          <w:rFonts w:ascii="Times New Roman" w:hAnsi="Times New Roman" w:cs="Times New Roman"/>
          <w:b/>
          <w:bCs/>
          <w:color w:val="000000" w:themeColor="text1"/>
        </w:rPr>
        <w:t xml:space="preserve"> </w:t>
      </w:r>
      <w:r w:rsidRPr="00CA0733">
        <w:rPr>
          <w:rFonts w:ascii="Times New Roman" w:hAnsi="Times New Roman" w:cs="Times New Roman"/>
          <w:color w:val="000000" w:themeColor="text1"/>
        </w:rPr>
        <w:t xml:space="preserve">The data was analyzed using binary logistic regression. The study reveals that crosssectoral approach by rural research and development corporations is significant. </w:t>
      </w:r>
    </w:p>
    <w:p w:rsidR="00B73B32" w:rsidRPr="00CA0733" w:rsidRDefault="00B73B32" w:rsidP="00B73B32">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bCs/>
          <w:color w:val="000000" w:themeColor="text1"/>
          <w:sz w:val="24"/>
          <w:szCs w:val="24"/>
        </w:rPr>
        <w:t>Sol Picciotto (2017)</w:t>
      </w:r>
      <w:r w:rsidRPr="00CA0733">
        <w:rPr>
          <w:rFonts w:ascii="Times New Roman" w:hAnsi="Times New Roman" w:cs="Times New Roman"/>
          <w:b/>
          <w:bCs/>
          <w:color w:val="000000" w:themeColor="text1"/>
          <w:sz w:val="24"/>
          <w:szCs w:val="24"/>
        </w:rPr>
        <w:t xml:space="preserve"> </w:t>
      </w:r>
      <w:r w:rsidRPr="00CA0733">
        <w:rPr>
          <w:rFonts w:ascii="Times New Roman" w:hAnsi="Times New Roman" w:cs="Times New Roman"/>
          <w:color w:val="000000" w:themeColor="text1"/>
          <w:sz w:val="24"/>
          <w:szCs w:val="24"/>
        </w:rPr>
        <w:t>analyze</w:t>
      </w:r>
      <w:r w:rsidRPr="00CA0733">
        <w:rPr>
          <w:rFonts w:ascii="Times New Roman" w:hAnsi="Times New Roman" w:cs="Times New Roman"/>
          <w:b/>
          <w:bCs/>
          <w:color w:val="000000" w:themeColor="text1"/>
          <w:sz w:val="24"/>
          <w:szCs w:val="24"/>
        </w:rPr>
        <w:t xml:space="preserve"> </w:t>
      </w:r>
      <w:r w:rsidRPr="00CA0733">
        <w:rPr>
          <w:rFonts w:ascii="Times New Roman" w:hAnsi="Times New Roman" w:cs="Times New Roman"/>
          <w:color w:val="000000" w:themeColor="text1"/>
          <w:sz w:val="24"/>
          <w:szCs w:val="24"/>
        </w:rPr>
        <w:t xml:space="preserve">International Business Taxation in University of Lancaster. The data was analyzed Using T- test method of analysis. The result reveal that large enterprises contribute more in the area of employment provision than the SMEs. </w:t>
      </w:r>
    </w:p>
    <w:p w:rsidR="00B73B32" w:rsidRPr="00CA0733" w:rsidRDefault="00B73B32" w:rsidP="00B73B32">
      <w:pPr>
        <w:pStyle w:val="Default"/>
        <w:spacing w:line="432" w:lineRule="auto"/>
        <w:ind w:firstLine="720"/>
        <w:jc w:val="both"/>
        <w:rPr>
          <w:rFonts w:ascii="Times New Roman" w:hAnsi="Times New Roman" w:cs="Times New Roman"/>
          <w:color w:val="000000" w:themeColor="text1"/>
        </w:rPr>
      </w:pPr>
      <w:r w:rsidRPr="00CA0733">
        <w:rPr>
          <w:rFonts w:ascii="Times New Roman" w:hAnsi="Times New Roman" w:cs="Times New Roman"/>
          <w:bCs/>
          <w:color w:val="000000" w:themeColor="text1"/>
        </w:rPr>
        <w:t xml:space="preserve">Desislava Stoilova &amp; </w:t>
      </w:r>
      <w:r w:rsidRPr="00CA0733">
        <w:rPr>
          <w:rFonts w:ascii="Times New Roman" w:hAnsi="Times New Roman" w:cs="Times New Roman"/>
          <w:color w:val="000000" w:themeColor="text1"/>
        </w:rPr>
        <w:t xml:space="preserve"> </w:t>
      </w:r>
      <w:r w:rsidRPr="00CA0733">
        <w:rPr>
          <w:rFonts w:ascii="Times New Roman" w:hAnsi="Times New Roman" w:cs="Times New Roman"/>
          <w:bCs/>
          <w:color w:val="000000" w:themeColor="text1"/>
        </w:rPr>
        <w:t>Nikolay Patonov (2016)</w:t>
      </w:r>
      <w:r w:rsidRPr="00CA0733">
        <w:rPr>
          <w:rFonts w:ascii="Times New Roman" w:hAnsi="Times New Roman" w:cs="Times New Roman"/>
          <w:color w:val="000000" w:themeColor="text1"/>
        </w:rPr>
        <w:t xml:space="preserve"> study the basic trends in the distribution of the total tax burden in the EU (27) member states during the period 1995-2010 in Bulgaria. The relationship is investigated by the means of the regression analysis. The findings show that tax structure based on direct taxes is more efficient in terms of supporting the economic growth in the EU countries.</w:t>
      </w:r>
    </w:p>
    <w:p w:rsidR="00B73B32" w:rsidRPr="00CA0733" w:rsidRDefault="00B73B32" w:rsidP="00A40858">
      <w:pPr>
        <w:pStyle w:val="Default"/>
        <w:spacing w:line="432" w:lineRule="auto"/>
        <w:ind w:firstLine="720"/>
        <w:jc w:val="both"/>
        <w:rPr>
          <w:rFonts w:ascii="Times New Roman" w:hAnsi="Times New Roman" w:cs="Times New Roman"/>
          <w:b/>
          <w:bCs/>
          <w:color w:val="000000" w:themeColor="text1"/>
        </w:rPr>
      </w:pPr>
      <w:r w:rsidRPr="00CA0733">
        <w:rPr>
          <w:rFonts w:ascii="Times New Roman" w:hAnsi="Times New Roman" w:cs="Times New Roman"/>
          <w:bCs/>
          <w:color w:val="000000" w:themeColor="text1"/>
        </w:rPr>
        <w:t>In Nigeria Chukwuemeka Nwamuo (2017)</w:t>
      </w:r>
      <w:r w:rsidRPr="00CA0733">
        <w:rPr>
          <w:rFonts w:ascii="Times New Roman" w:hAnsi="Times New Roman" w:cs="Times New Roman"/>
          <w:color w:val="000000" w:themeColor="text1"/>
        </w:rPr>
        <w:t xml:space="preserve"> examine the effect of multiple taxation on the operations of business enterprises in Aba metropolis. A survey approach was adopted in the study. Structured questionnaire was used to gather data from some selected business operators in Aba metropolis. Data collected were presented in a table and simple percentages were used to analyse the data. The findings of the study revealed that incidence of this multiple taxation has increased the cost of business operations, reduce profit margin of businesses and discourage the springing up of new business enterprises, increase unemployment in Aba metropolis.</w:t>
      </w:r>
    </w:p>
    <w:p w:rsidR="00B73B32" w:rsidRPr="00CA0733" w:rsidRDefault="00B73B32" w:rsidP="00B73B32">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bCs/>
          <w:color w:val="000000" w:themeColor="text1"/>
          <w:sz w:val="24"/>
          <w:szCs w:val="24"/>
        </w:rPr>
        <w:t>Segun Idowu Adeniyi1, Osazee Graham Imade (2018)</w:t>
      </w:r>
      <w:r w:rsidRPr="00CA0733">
        <w:rPr>
          <w:rFonts w:ascii="Times New Roman" w:hAnsi="Times New Roman" w:cs="Times New Roman"/>
          <w:color w:val="000000" w:themeColor="text1"/>
          <w:sz w:val="24"/>
          <w:szCs w:val="24"/>
        </w:rPr>
        <w:t xml:space="preserve"> examines the effect of multiple tax regimes on sustainable development among small scale enterprises in Lagos State. Survey design was adopted for the study. Data collection was done through primary and secondary sources. The researcher used judgmental sampling technique in selecting participants for the study. This sampling technique was used for convenience </w:t>
      </w:r>
      <w:r w:rsidRPr="00CA0733">
        <w:rPr>
          <w:rFonts w:ascii="Times New Roman" w:hAnsi="Times New Roman" w:cs="Times New Roman"/>
          <w:color w:val="000000" w:themeColor="text1"/>
          <w:sz w:val="24"/>
          <w:szCs w:val="24"/>
        </w:rPr>
        <w:lastRenderedPageBreak/>
        <w:t>sake. The study discovered that there is significant relationship between multiple tax burden and business performance of small scale enterprises.</w:t>
      </w:r>
    </w:p>
    <w:p w:rsidR="00B73B32" w:rsidRDefault="00A40858" w:rsidP="00B73B32">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bCs/>
          <w:color w:val="000000" w:themeColor="text1"/>
          <w:sz w:val="24"/>
          <w:szCs w:val="24"/>
        </w:rPr>
        <w:t>Oluwaremi Feyitimi</w:t>
      </w:r>
      <w:r w:rsidR="00B73B32" w:rsidRPr="00CA0733">
        <w:rPr>
          <w:rFonts w:ascii="Times New Roman" w:hAnsi="Times New Roman" w:cs="Times New Roman"/>
          <w:bCs/>
          <w:color w:val="000000" w:themeColor="text1"/>
          <w:sz w:val="24"/>
          <w:szCs w:val="24"/>
        </w:rPr>
        <w:t>, Odelabu Adedire Temitope, Lawal Babatunde Akeem &amp; Obisesan Samuel Oladele (2016)</w:t>
      </w:r>
      <w:r w:rsidR="00B73B32" w:rsidRPr="00CA0733">
        <w:rPr>
          <w:rFonts w:ascii="Times New Roman" w:hAnsi="Times New Roman" w:cs="Times New Roman"/>
          <w:color w:val="000000" w:themeColor="text1"/>
          <w:sz w:val="24"/>
          <w:szCs w:val="24"/>
        </w:rPr>
        <w:t xml:space="preserve"> reviews the role being played by various governmental tax incentives on the growth and development of SMEs growth in developing economy with special focus on Nigeria. </w:t>
      </w:r>
    </w:p>
    <w:p w:rsidR="00A814FE" w:rsidRPr="00CA0733" w:rsidRDefault="00A814FE" w:rsidP="00B73B32">
      <w:pPr>
        <w:autoSpaceDE w:val="0"/>
        <w:autoSpaceDN w:val="0"/>
        <w:adjustRightInd w:val="0"/>
        <w:spacing w:after="0" w:line="432" w:lineRule="auto"/>
        <w:ind w:firstLine="720"/>
        <w:jc w:val="both"/>
        <w:rPr>
          <w:rFonts w:ascii="Times New Roman" w:hAnsi="Times New Roman" w:cs="Times New Roman"/>
          <w:bCs/>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8839F1" w:rsidRDefault="008839F1" w:rsidP="00B73B32">
      <w:pPr>
        <w:spacing w:after="0" w:line="432" w:lineRule="auto"/>
        <w:jc w:val="center"/>
        <w:rPr>
          <w:rFonts w:ascii="Times New Roman" w:hAnsi="Times New Roman" w:cs="Times New Roman"/>
          <w:b/>
          <w:color w:val="000000" w:themeColor="text1"/>
          <w:sz w:val="24"/>
          <w:szCs w:val="24"/>
        </w:rPr>
      </w:pPr>
    </w:p>
    <w:p w:rsidR="00B73B32" w:rsidRPr="00CA0733" w:rsidRDefault="00B73B32" w:rsidP="00B73B32">
      <w:pPr>
        <w:spacing w:after="0" w:line="432" w:lineRule="auto"/>
        <w:jc w:val="center"/>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lastRenderedPageBreak/>
        <w:t>CHAPTER THREE</w:t>
      </w:r>
    </w:p>
    <w:p w:rsidR="00B73B32" w:rsidRPr="00CA0733" w:rsidRDefault="00B73B32" w:rsidP="00D40E54">
      <w:pPr>
        <w:spacing w:after="0" w:line="432" w:lineRule="auto"/>
        <w:jc w:val="center"/>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RESEARCH METHODOLOGY</w:t>
      </w:r>
    </w:p>
    <w:p w:rsidR="00D40E54" w:rsidRPr="00CA0733" w:rsidRDefault="00D40E54" w:rsidP="00D40E54">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3.1</w:t>
      </w:r>
      <w:r w:rsidRPr="00CA0733">
        <w:rPr>
          <w:rFonts w:ascii="Times New Roman" w:hAnsi="Times New Roman" w:cs="Times New Roman"/>
          <w:b/>
          <w:color w:val="000000" w:themeColor="text1"/>
          <w:sz w:val="24"/>
          <w:szCs w:val="24"/>
        </w:rPr>
        <w:tab/>
        <w:t>INTRODUCTION</w:t>
      </w:r>
    </w:p>
    <w:p w:rsidR="00B73B32" w:rsidRPr="00CA0733" w:rsidRDefault="00B73B32" w:rsidP="00B73B32">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For the purpose of this research work, this chapter covers all the methods available and adopt a collecting data and processing them in achieving the objective of collecting data.</w:t>
      </w:r>
    </w:p>
    <w:p w:rsidR="00B73B32" w:rsidRPr="00CA0733" w:rsidRDefault="00B73B32" w:rsidP="00B73B32">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The methods adopted in data collection in Nigeria after considering a lot of factors were:</w:t>
      </w:r>
    </w:p>
    <w:p w:rsidR="002D75BE" w:rsidRPr="00666F53" w:rsidRDefault="00B73B32" w:rsidP="00666F53">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The design is based on the research questions which are the statements that could be seen as problems to the examined and tested. They are tentative generations that are to be tested. They are of their compatibility of their implication with evidence and with previous knowledge. They serve as interpretation of practical situation.</w:t>
      </w:r>
    </w:p>
    <w:p w:rsidR="00B73B32" w:rsidRPr="00CA0733" w:rsidRDefault="00D40E54" w:rsidP="00B73B32">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3.2</w:t>
      </w:r>
      <w:r w:rsidRPr="00CA0733">
        <w:rPr>
          <w:rFonts w:ascii="Times New Roman" w:hAnsi="Times New Roman" w:cs="Times New Roman"/>
          <w:b/>
          <w:color w:val="000000" w:themeColor="text1"/>
          <w:sz w:val="24"/>
          <w:szCs w:val="24"/>
        </w:rPr>
        <w:tab/>
        <w:t xml:space="preserve">RESEARCH DESIGN </w:t>
      </w:r>
    </w:p>
    <w:p w:rsidR="00B73B32" w:rsidRPr="00CA0733" w:rsidRDefault="00B73B32" w:rsidP="00D40E54">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The methodology adopted for this study is based on various method and procedure to achieve the objective of the research. The research obtained information from both primary and secondary source.</w:t>
      </w:r>
    </w:p>
    <w:p w:rsidR="00B73B32" w:rsidRPr="00CA0733" w:rsidRDefault="00B73B32" w:rsidP="00B73B32">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3.3</w:t>
      </w:r>
      <w:r w:rsidRPr="00CA0733">
        <w:rPr>
          <w:rFonts w:ascii="Times New Roman" w:hAnsi="Times New Roman" w:cs="Times New Roman"/>
          <w:b/>
          <w:color w:val="000000" w:themeColor="text1"/>
          <w:sz w:val="24"/>
          <w:szCs w:val="24"/>
        </w:rPr>
        <w:tab/>
        <w:t xml:space="preserve">POPULATION OF THE STUDY </w:t>
      </w:r>
    </w:p>
    <w:p w:rsidR="00B73B32" w:rsidRPr="00CA0733" w:rsidRDefault="00B73B32" w:rsidP="00B73B32">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Considering the nature of the study which is contained by time and material resources, a reasonable size was randomly drawn from study population.</w:t>
      </w:r>
    </w:p>
    <w:p w:rsidR="00B73B32" w:rsidRDefault="00B73B32" w:rsidP="00B73B32">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For this study the target population is federal inland revenue in Ilorin (500) five hundred.</w:t>
      </w:r>
    </w:p>
    <w:p w:rsidR="00392C30" w:rsidRDefault="00392C30" w:rsidP="00B73B32">
      <w:pPr>
        <w:spacing w:after="0" w:line="432" w:lineRule="auto"/>
        <w:ind w:firstLine="720"/>
        <w:jc w:val="both"/>
        <w:rPr>
          <w:rFonts w:ascii="Times New Roman" w:hAnsi="Times New Roman" w:cs="Times New Roman"/>
          <w:color w:val="000000" w:themeColor="text1"/>
          <w:sz w:val="24"/>
          <w:szCs w:val="24"/>
        </w:rPr>
      </w:pPr>
    </w:p>
    <w:p w:rsidR="00392C30" w:rsidRPr="00CA0733" w:rsidRDefault="00392C30" w:rsidP="00B73B32">
      <w:pPr>
        <w:spacing w:after="0" w:line="432" w:lineRule="auto"/>
        <w:ind w:firstLine="720"/>
        <w:jc w:val="both"/>
        <w:rPr>
          <w:rFonts w:ascii="Times New Roman" w:hAnsi="Times New Roman" w:cs="Times New Roman"/>
          <w:color w:val="000000" w:themeColor="text1"/>
          <w:sz w:val="24"/>
          <w:szCs w:val="24"/>
        </w:rPr>
      </w:pPr>
    </w:p>
    <w:p w:rsidR="00B73B32" w:rsidRPr="00CA0733" w:rsidRDefault="00B73B32" w:rsidP="00B73B32">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lastRenderedPageBreak/>
        <w:t>3.4</w:t>
      </w:r>
      <w:r w:rsidRPr="00CA0733">
        <w:rPr>
          <w:rFonts w:ascii="Times New Roman" w:hAnsi="Times New Roman" w:cs="Times New Roman"/>
          <w:b/>
          <w:color w:val="000000" w:themeColor="text1"/>
          <w:sz w:val="24"/>
          <w:szCs w:val="24"/>
        </w:rPr>
        <w:tab/>
        <w:t>SAMPLE SIZE AND</w:t>
      </w:r>
      <w:r w:rsidR="009C5005">
        <w:rPr>
          <w:rFonts w:ascii="Times New Roman" w:hAnsi="Times New Roman" w:cs="Times New Roman"/>
          <w:b/>
          <w:color w:val="000000" w:themeColor="text1"/>
          <w:sz w:val="24"/>
          <w:szCs w:val="24"/>
        </w:rPr>
        <w:t xml:space="preserve"> SAMPLING</w:t>
      </w:r>
      <w:r w:rsidRPr="00CA0733">
        <w:rPr>
          <w:rFonts w:ascii="Times New Roman" w:hAnsi="Times New Roman" w:cs="Times New Roman"/>
          <w:b/>
          <w:color w:val="000000" w:themeColor="text1"/>
          <w:sz w:val="24"/>
          <w:szCs w:val="24"/>
        </w:rPr>
        <w:t xml:space="preserve"> TECHNIQUES </w:t>
      </w:r>
    </w:p>
    <w:p w:rsidR="00B73B32" w:rsidRPr="00CA0733" w:rsidRDefault="00B73B32" w:rsidP="00B73B32">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The numerical strength of the sample size was anchored in the assumption of the statistical technique adopted for the study. Thus a </w:t>
      </w:r>
      <w:r w:rsidR="00392C30">
        <w:rPr>
          <w:rFonts w:ascii="Times New Roman" w:hAnsi="Times New Roman" w:cs="Times New Roman"/>
          <w:color w:val="000000" w:themeColor="text1"/>
          <w:sz w:val="24"/>
          <w:szCs w:val="24"/>
        </w:rPr>
        <w:t>sample size of five hundred (500</w:t>
      </w:r>
      <w:r w:rsidRPr="00CA0733">
        <w:rPr>
          <w:rFonts w:ascii="Times New Roman" w:hAnsi="Times New Roman" w:cs="Times New Roman"/>
          <w:color w:val="000000" w:themeColor="text1"/>
          <w:sz w:val="24"/>
          <w:szCs w:val="24"/>
        </w:rPr>
        <w:t>) responds was used for the study. The staffs of (case study of federal Inland Revenue) were selected randomly but th</w:t>
      </w:r>
      <w:r w:rsidR="00392C30">
        <w:rPr>
          <w:rFonts w:ascii="Times New Roman" w:hAnsi="Times New Roman" w:cs="Times New Roman"/>
          <w:color w:val="000000" w:themeColor="text1"/>
          <w:sz w:val="24"/>
          <w:szCs w:val="24"/>
        </w:rPr>
        <w:t>e researcher decided to used 500</w:t>
      </w:r>
      <w:r w:rsidRPr="00CA0733">
        <w:rPr>
          <w:rFonts w:ascii="Times New Roman" w:hAnsi="Times New Roman" w:cs="Times New Roman"/>
          <w:color w:val="000000" w:themeColor="text1"/>
          <w:sz w:val="24"/>
          <w:szCs w:val="24"/>
        </w:rPr>
        <w:t xml:space="preserve"> as a sample size.</w:t>
      </w:r>
    </w:p>
    <w:p w:rsidR="00B73B32" w:rsidRPr="00CA0733" w:rsidRDefault="00B73B32" w:rsidP="00B73B32">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Kotna (1979) defined sample as that part of the universe which is selected for the purpose of investigation.</w:t>
      </w:r>
    </w:p>
    <w:p w:rsidR="00B73B32" w:rsidRPr="00CA0733" w:rsidRDefault="00B73B32" w:rsidP="002D75BE">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 survey questionnaire administered to collected data from the response. In additional, interview was conducted for selected respondents to authenticate the information supplied to the questionnaire. The sample size is derive using Yaomene Yaros formula</w:t>
      </w:r>
    </w:p>
    <w:p w:rsidR="00B73B32" w:rsidRPr="00CA0733" w:rsidRDefault="00B73B32" w:rsidP="002D75BE">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 =  </w:t>
      </w:r>
      <w:r w:rsidRPr="00CA0733">
        <w:rPr>
          <w:rFonts w:ascii="Times New Roman" w:hAnsi="Times New Roman" w:cs="Times New Roman"/>
          <w:color w:val="000000" w:themeColor="text1"/>
          <w:sz w:val="24"/>
          <w:szCs w:val="24"/>
        </w:rPr>
        <w:tab/>
        <w:t xml:space="preserve">      n </w:t>
      </w:r>
    </w:p>
    <w:p w:rsidR="00B73B32" w:rsidRPr="00CA0733" w:rsidRDefault="00B73B32" w:rsidP="002D75BE">
      <w:pPr>
        <w:spacing w:after="0" w:line="24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 n (e)</w:t>
      </w:r>
      <w:r w:rsidRPr="00CA0733">
        <w:rPr>
          <w:rFonts w:ascii="Times New Roman" w:hAnsi="Times New Roman" w:cs="Times New Roman"/>
          <w:color w:val="000000" w:themeColor="text1"/>
          <w:sz w:val="24"/>
          <w:szCs w:val="24"/>
          <w:vertAlign w:val="superscript"/>
        </w:rPr>
        <w:t>2</w:t>
      </w:r>
    </w:p>
    <w:p w:rsidR="00B73B32" w:rsidRPr="00CA0733" w:rsidRDefault="00B73B32" w:rsidP="002D75BE">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Where:</w:t>
      </w:r>
    </w:p>
    <w:p w:rsidR="00B73B32" w:rsidRPr="00CA0733" w:rsidRDefault="00B73B32" w:rsidP="009C500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n  = sample size</w:t>
      </w:r>
    </w:p>
    <w:p w:rsidR="00B73B32" w:rsidRPr="00CA0733" w:rsidRDefault="00B73B32" w:rsidP="009C500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N = the finite population (500)</w:t>
      </w:r>
    </w:p>
    <w:p w:rsidR="00984C92" w:rsidRPr="00984C92" w:rsidRDefault="00B73B32" w:rsidP="00984C92">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e = level of significance (or limit of tolerance error)</w:t>
      </w:r>
    </w:p>
    <w:p w:rsidR="00984C92" w:rsidRPr="00D75A1C" w:rsidRDefault="00984C92" w:rsidP="00984C92">
      <w:pPr>
        <w:spacing w:after="0" w:line="276" w:lineRule="auto"/>
        <w:jc w:val="both"/>
        <w:rPr>
          <w:rFonts w:ascii="Times New Roman" w:hAnsi="Times New Roman" w:cs="Times New Roman"/>
          <w:sz w:val="28"/>
          <w:szCs w:val="28"/>
          <w:u w:val="single"/>
        </w:rPr>
      </w:pPr>
      <w:r w:rsidRPr="00D75A1C">
        <w:rPr>
          <w:rFonts w:ascii="Times New Roman" w:hAnsi="Times New Roman" w:cs="Times New Roman"/>
          <w:sz w:val="28"/>
          <w:szCs w:val="28"/>
        </w:rPr>
        <w:t>n</w:t>
      </w:r>
      <w:r w:rsidRPr="00D75A1C">
        <w:rPr>
          <w:rFonts w:ascii="Times New Roman" w:hAnsi="Times New Roman" w:cs="Times New Roman"/>
          <w:sz w:val="28"/>
          <w:szCs w:val="28"/>
        </w:rPr>
        <w:tab/>
      </w:r>
      <w:r w:rsidRPr="00D75A1C">
        <w:rPr>
          <w:rFonts w:ascii="Times New Roman" w:hAnsi="Times New Roman" w:cs="Times New Roman"/>
          <w:sz w:val="28"/>
          <w:szCs w:val="28"/>
          <w:u w:val="single"/>
        </w:rPr>
        <w:t xml:space="preserve"> = 500          </w:t>
      </w:r>
    </w:p>
    <w:p w:rsidR="00984C92" w:rsidRPr="00D75A1C" w:rsidRDefault="00984C92" w:rsidP="00984C92">
      <w:pPr>
        <w:spacing w:after="0" w:line="276" w:lineRule="auto"/>
        <w:jc w:val="both"/>
        <w:rPr>
          <w:rFonts w:ascii="Times New Roman" w:hAnsi="Times New Roman" w:cs="Times New Roman"/>
          <w:sz w:val="28"/>
          <w:szCs w:val="28"/>
        </w:rPr>
      </w:pPr>
      <w:r w:rsidRPr="00D75A1C">
        <w:rPr>
          <w:rFonts w:ascii="Times New Roman" w:hAnsi="Times New Roman" w:cs="Times New Roman"/>
          <w:sz w:val="28"/>
          <w:szCs w:val="28"/>
        </w:rPr>
        <w:t xml:space="preserve">         1+ (500(0.05) </w:t>
      </w:r>
      <w:r w:rsidRPr="00D75A1C">
        <w:rPr>
          <w:rFonts w:ascii="Times New Roman" w:hAnsi="Times New Roman" w:cs="Times New Roman"/>
          <w:sz w:val="28"/>
          <w:szCs w:val="28"/>
          <w:vertAlign w:val="superscript"/>
        </w:rPr>
        <w:t>2</w:t>
      </w:r>
      <w:r w:rsidRPr="00D75A1C">
        <w:rPr>
          <w:rFonts w:ascii="Times New Roman" w:hAnsi="Times New Roman" w:cs="Times New Roman"/>
          <w:sz w:val="28"/>
          <w:szCs w:val="28"/>
        </w:rPr>
        <w:t>)</w:t>
      </w:r>
    </w:p>
    <w:p w:rsidR="00984C92" w:rsidRPr="00D75A1C" w:rsidRDefault="00984C92" w:rsidP="00984C92">
      <w:pPr>
        <w:spacing w:after="0" w:line="276" w:lineRule="auto"/>
        <w:jc w:val="both"/>
        <w:rPr>
          <w:rFonts w:ascii="Times New Roman" w:hAnsi="Times New Roman" w:cs="Times New Roman"/>
          <w:sz w:val="28"/>
          <w:szCs w:val="28"/>
          <w:u w:val="single"/>
        </w:rPr>
      </w:pPr>
      <w:r w:rsidRPr="00D75A1C">
        <w:rPr>
          <w:rFonts w:ascii="Times New Roman" w:hAnsi="Times New Roman" w:cs="Times New Roman"/>
          <w:sz w:val="28"/>
          <w:szCs w:val="28"/>
        </w:rPr>
        <w:t>n</w:t>
      </w:r>
      <w:r w:rsidRPr="00D75A1C">
        <w:rPr>
          <w:rFonts w:ascii="Times New Roman" w:hAnsi="Times New Roman" w:cs="Times New Roman"/>
          <w:sz w:val="28"/>
          <w:szCs w:val="28"/>
        </w:rPr>
        <w:tab/>
      </w:r>
      <w:r w:rsidRPr="00D75A1C">
        <w:rPr>
          <w:rFonts w:ascii="Times New Roman" w:hAnsi="Times New Roman" w:cs="Times New Roman"/>
          <w:sz w:val="28"/>
          <w:szCs w:val="28"/>
          <w:u w:val="single"/>
        </w:rPr>
        <w:t xml:space="preserve">  500          </w:t>
      </w:r>
    </w:p>
    <w:p w:rsidR="00984C92" w:rsidRPr="00D75A1C" w:rsidRDefault="00984C92" w:rsidP="00984C92">
      <w:pPr>
        <w:spacing w:after="0" w:line="276" w:lineRule="auto"/>
        <w:jc w:val="both"/>
        <w:rPr>
          <w:rFonts w:ascii="Times New Roman" w:hAnsi="Times New Roman" w:cs="Times New Roman"/>
          <w:sz w:val="28"/>
          <w:szCs w:val="28"/>
        </w:rPr>
      </w:pPr>
      <w:r w:rsidRPr="00D75A1C">
        <w:rPr>
          <w:rFonts w:ascii="Times New Roman" w:hAnsi="Times New Roman" w:cs="Times New Roman"/>
          <w:sz w:val="28"/>
          <w:szCs w:val="28"/>
        </w:rPr>
        <w:t xml:space="preserve">         1+  (500 X 0.0025)</w:t>
      </w:r>
    </w:p>
    <w:p w:rsidR="00984C92" w:rsidRPr="00D75A1C" w:rsidRDefault="00984C92" w:rsidP="00984C92">
      <w:pPr>
        <w:spacing w:after="0" w:line="276" w:lineRule="auto"/>
        <w:jc w:val="both"/>
        <w:rPr>
          <w:rFonts w:ascii="Times New Roman" w:hAnsi="Times New Roman" w:cs="Times New Roman"/>
          <w:sz w:val="28"/>
          <w:szCs w:val="28"/>
          <w:u w:val="single"/>
        </w:rPr>
      </w:pPr>
      <w:r w:rsidRPr="00D75A1C">
        <w:rPr>
          <w:rFonts w:ascii="Times New Roman" w:hAnsi="Times New Roman" w:cs="Times New Roman"/>
          <w:sz w:val="28"/>
          <w:szCs w:val="28"/>
        </w:rPr>
        <w:t>n</w:t>
      </w:r>
      <w:r w:rsidRPr="00D75A1C">
        <w:rPr>
          <w:rFonts w:ascii="Times New Roman" w:hAnsi="Times New Roman" w:cs="Times New Roman"/>
          <w:sz w:val="28"/>
          <w:szCs w:val="28"/>
        </w:rPr>
        <w:tab/>
      </w:r>
      <w:r w:rsidRPr="00D75A1C">
        <w:rPr>
          <w:rFonts w:ascii="Times New Roman" w:hAnsi="Times New Roman" w:cs="Times New Roman"/>
          <w:sz w:val="28"/>
          <w:szCs w:val="28"/>
          <w:u w:val="single"/>
        </w:rPr>
        <w:t xml:space="preserve"> 500</w:t>
      </w:r>
      <w:r w:rsidRPr="00D75A1C">
        <w:rPr>
          <w:rFonts w:ascii="Times New Roman" w:hAnsi="Times New Roman" w:cs="Times New Roman"/>
          <w:sz w:val="28"/>
          <w:szCs w:val="28"/>
        </w:rPr>
        <w:t xml:space="preserve">   =          222</w:t>
      </w:r>
    </w:p>
    <w:p w:rsidR="00984C92" w:rsidRPr="00984C92" w:rsidRDefault="00984C92" w:rsidP="00984C92">
      <w:pPr>
        <w:spacing w:after="0" w:line="276" w:lineRule="auto"/>
        <w:jc w:val="both"/>
        <w:rPr>
          <w:rFonts w:ascii="Times New Roman" w:hAnsi="Times New Roman" w:cs="Times New Roman"/>
          <w:sz w:val="28"/>
          <w:szCs w:val="28"/>
        </w:rPr>
      </w:pPr>
      <w:r w:rsidRPr="00D75A1C">
        <w:rPr>
          <w:rFonts w:ascii="Times New Roman" w:hAnsi="Times New Roman" w:cs="Times New Roman"/>
          <w:sz w:val="28"/>
          <w:szCs w:val="28"/>
        </w:rPr>
        <w:tab/>
        <w:t>2.25</w:t>
      </w:r>
    </w:p>
    <w:p w:rsidR="00D40E54" w:rsidRPr="00CA0733" w:rsidRDefault="00D40E54" w:rsidP="00D40E54">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3.5</w:t>
      </w:r>
      <w:r w:rsidRPr="00CA0733">
        <w:rPr>
          <w:rFonts w:ascii="Times New Roman" w:hAnsi="Times New Roman" w:cs="Times New Roman"/>
          <w:b/>
          <w:color w:val="000000" w:themeColor="text1"/>
          <w:sz w:val="24"/>
          <w:szCs w:val="24"/>
        </w:rPr>
        <w:tab/>
        <w:t>SOURCES AND METHOD OF DATA COLLECTION</w:t>
      </w:r>
    </w:p>
    <w:p w:rsidR="00D40E54" w:rsidRPr="00CA0733" w:rsidRDefault="00D40E54" w:rsidP="00D40E54">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No work of this nature can be satisfaction accomplished without the employment of one means or the other to get the information vitally necessary to intimately make meaningful whole information, for this research data are gathered in two ways which are the primary and secondary data.</w:t>
      </w:r>
    </w:p>
    <w:p w:rsidR="00D40E54" w:rsidRPr="00CA0733" w:rsidRDefault="00D40E54" w:rsidP="00D40E54">
      <w:pPr>
        <w:spacing w:after="0" w:line="432"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lastRenderedPageBreak/>
        <w:t>Primary Source; this covers all data collection for the research in their original stat they include interview and questionnaire.</w:t>
      </w:r>
    </w:p>
    <w:p w:rsidR="00D40E54" w:rsidRPr="00CA0733" w:rsidRDefault="00D40E54" w:rsidP="00D40E54">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Interview</w:t>
      </w:r>
      <w:r w:rsidRPr="00CA0733">
        <w:rPr>
          <w:rFonts w:ascii="Times New Roman" w:hAnsi="Times New Roman" w:cs="Times New Roman"/>
          <w:color w:val="000000" w:themeColor="text1"/>
          <w:sz w:val="24"/>
          <w:szCs w:val="24"/>
        </w:rPr>
        <w:t>: interview is a short of face to face interactive session between two or more persons namely, the interviewer and the interviewee on a particular subject. In this case the interviewer is the researcher.</w:t>
      </w:r>
    </w:p>
    <w:p w:rsidR="00D40E54" w:rsidRPr="00CA0733" w:rsidRDefault="00D40E54" w:rsidP="00D40E54">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Structured Interview</w:t>
      </w:r>
      <w:r w:rsidRPr="00CA0733">
        <w:rPr>
          <w:rFonts w:ascii="Times New Roman" w:hAnsi="Times New Roman" w:cs="Times New Roman"/>
          <w:color w:val="000000" w:themeColor="text1"/>
          <w:sz w:val="24"/>
          <w:szCs w:val="24"/>
        </w:rPr>
        <w:t>: this is an interview where the researcher  reads out a set o prepared questioned and notes that response of the respondents according to available choice to every question.</w:t>
      </w:r>
    </w:p>
    <w:p w:rsidR="00D40E54" w:rsidRPr="00CA0733" w:rsidRDefault="00D40E54" w:rsidP="00D40E54">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Unstructured Interview</w:t>
      </w:r>
      <w:r w:rsidRPr="00CA0733">
        <w:rPr>
          <w:rFonts w:ascii="Times New Roman" w:hAnsi="Times New Roman" w:cs="Times New Roman"/>
          <w:color w:val="000000" w:themeColor="text1"/>
          <w:sz w:val="24"/>
          <w:szCs w:val="24"/>
        </w:rPr>
        <w:t>: this research does not come to the venue of the interview with prepared set of question. Rather the researcher ask questions as they come to his or her mid as the interview progresses.</w:t>
      </w:r>
    </w:p>
    <w:p w:rsidR="00D40E54" w:rsidRPr="00CA0733" w:rsidRDefault="00D40E54" w:rsidP="00D40E54">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Questionnaire</w:t>
      </w:r>
      <w:r w:rsidRPr="00CA0733">
        <w:rPr>
          <w:rFonts w:ascii="Times New Roman" w:hAnsi="Times New Roman" w:cs="Times New Roman"/>
          <w:color w:val="000000" w:themeColor="text1"/>
          <w:sz w:val="24"/>
          <w:szCs w:val="24"/>
        </w:rPr>
        <w:t>: a questionnaire is prepared set of written questions usually related to the purpose of study and its usually distributed to the respondents will have till their response.</w:t>
      </w:r>
    </w:p>
    <w:p w:rsidR="00D40E54" w:rsidRPr="00CA0733" w:rsidRDefault="00D40E54" w:rsidP="00D40E54">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The questionnaire must seek answer to research question usually raised in the chapter one of the study. There are two types of questionnaires, they include:</w:t>
      </w:r>
    </w:p>
    <w:p w:rsidR="00D40E54" w:rsidRPr="00CA0733" w:rsidRDefault="00D40E54" w:rsidP="00D40E54">
      <w:pPr>
        <w:spacing w:after="0" w:line="432" w:lineRule="auto"/>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The structured/closed questionnaire</w:t>
      </w:r>
      <w:r w:rsidRPr="00CA0733">
        <w:rPr>
          <w:rFonts w:ascii="Times New Roman" w:hAnsi="Times New Roman" w:cs="Times New Roman"/>
          <w:color w:val="000000" w:themeColor="text1"/>
          <w:sz w:val="24"/>
          <w:szCs w:val="24"/>
        </w:rPr>
        <w:t>; it is a type of questionnaire in which researcher ask a number of questions and provides answers to the respondents so they can choose the closed from the questionnaire.</w:t>
      </w:r>
    </w:p>
    <w:p w:rsidR="00D40E54" w:rsidRPr="00CA0733" w:rsidRDefault="00D40E54" w:rsidP="00D40E54">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The unstructured/ open ended questionnaire</w:t>
      </w:r>
      <w:r w:rsidRPr="00CA0733">
        <w:rPr>
          <w:rFonts w:ascii="Times New Roman" w:hAnsi="Times New Roman" w:cs="Times New Roman"/>
          <w:color w:val="000000" w:themeColor="text1"/>
          <w:sz w:val="24"/>
          <w:szCs w:val="24"/>
        </w:rPr>
        <w:t>: in the unstructured or open ended questionnaire no set of answer is provided for the respondents to choose from here they way he deem fit and okay</w:t>
      </w:r>
    </w:p>
    <w:p w:rsidR="00984C92" w:rsidRDefault="00984C92" w:rsidP="00B73B32">
      <w:pPr>
        <w:spacing w:after="0" w:line="432" w:lineRule="auto"/>
        <w:jc w:val="both"/>
        <w:rPr>
          <w:rFonts w:ascii="Times New Roman" w:hAnsi="Times New Roman" w:cs="Times New Roman"/>
          <w:b/>
          <w:color w:val="000000" w:themeColor="text1"/>
          <w:sz w:val="24"/>
          <w:szCs w:val="24"/>
        </w:rPr>
      </w:pPr>
    </w:p>
    <w:p w:rsidR="00B73B32" w:rsidRPr="00CA0733" w:rsidRDefault="00D40E54" w:rsidP="00B73B32">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lastRenderedPageBreak/>
        <w:t>3.6</w:t>
      </w:r>
      <w:r w:rsidRPr="00CA0733">
        <w:rPr>
          <w:rFonts w:ascii="Times New Roman" w:hAnsi="Times New Roman" w:cs="Times New Roman"/>
          <w:b/>
          <w:color w:val="000000" w:themeColor="text1"/>
          <w:sz w:val="24"/>
          <w:szCs w:val="24"/>
        </w:rPr>
        <w:tab/>
      </w:r>
      <w:r w:rsidR="00B73B32" w:rsidRPr="00CA0733">
        <w:rPr>
          <w:rFonts w:ascii="Times New Roman" w:hAnsi="Times New Roman" w:cs="Times New Roman"/>
          <w:b/>
          <w:color w:val="000000" w:themeColor="text1"/>
          <w:sz w:val="24"/>
          <w:szCs w:val="24"/>
        </w:rPr>
        <w:t xml:space="preserve">INSTRUMENT </w:t>
      </w:r>
      <w:r w:rsidRPr="00CA0733">
        <w:rPr>
          <w:rFonts w:ascii="Times New Roman" w:hAnsi="Times New Roman" w:cs="Times New Roman"/>
          <w:b/>
          <w:color w:val="000000" w:themeColor="text1"/>
          <w:sz w:val="24"/>
          <w:szCs w:val="24"/>
        </w:rPr>
        <w:t>FOR DATA COLLECTION</w:t>
      </w:r>
    </w:p>
    <w:p w:rsidR="00B73B32" w:rsidRPr="00CA0733" w:rsidRDefault="00B73B32" w:rsidP="00B73B32">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Research instrument is a device for collecting data or measuring the variables for the purpose of this research, the instrument used are questionnaire and derivation method.</w:t>
      </w:r>
    </w:p>
    <w:p w:rsidR="00B73B32" w:rsidRPr="00CA0733" w:rsidRDefault="00B73B32" w:rsidP="00B73B32">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Questionnaire</w:t>
      </w:r>
      <w:r w:rsidRPr="00CA0733">
        <w:rPr>
          <w:rFonts w:ascii="Times New Roman" w:hAnsi="Times New Roman" w:cs="Times New Roman"/>
          <w:color w:val="000000" w:themeColor="text1"/>
          <w:sz w:val="24"/>
          <w:szCs w:val="24"/>
        </w:rPr>
        <w:t>: it consists of a set of questions designed to further information. Data to analyze the result which are used to answer the research question or used of the test of relevant hypothesis, mail questionnaire sent to the correspondent through postal service while direct questionnaire is present to the correspondents directly by the interviewer.</w:t>
      </w:r>
    </w:p>
    <w:p w:rsidR="00B73B32" w:rsidRPr="00CA0733" w:rsidRDefault="00B73B32" w:rsidP="00B73B32">
      <w:pPr>
        <w:spacing w:after="0" w:line="432" w:lineRule="auto"/>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Derivation Method</w:t>
      </w:r>
      <w:r w:rsidRPr="00CA0733">
        <w:rPr>
          <w:rFonts w:ascii="Times New Roman" w:hAnsi="Times New Roman" w:cs="Times New Roman"/>
          <w:color w:val="000000" w:themeColor="text1"/>
          <w:sz w:val="24"/>
          <w:szCs w:val="24"/>
        </w:rPr>
        <w:t>: this is a copy of data from pre-existing data from company records, textbooks, journals. Forte purpose of this particular research data were collected from the records of federal Inland Revenue services for the period of five years.</w:t>
      </w:r>
    </w:p>
    <w:p w:rsidR="00B73B32" w:rsidRPr="00CA0733" w:rsidRDefault="00D40E54" w:rsidP="00B73B32">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3.7</w:t>
      </w:r>
      <w:r w:rsidR="00B73B32" w:rsidRPr="00CA0733">
        <w:rPr>
          <w:rFonts w:ascii="Times New Roman" w:hAnsi="Times New Roman" w:cs="Times New Roman"/>
          <w:b/>
          <w:color w:val="000000" w:themeColor="text1"/>
          <w:sz w:val="24"/>
          <w:szCs w:val="24"/>
        </w:rPr>
        <w:tab/>
      </w:r>
      <w:r w:rsidRPr="00CA0733">
        <w:rPr>
          <w:rFonts w:ascii="Times New Roman" w:hAnsi="Times New Roman" w:cs="Times New Roman"/>
          <w:b/>
          <w:color w:val="000000" w:themeColor="text1"/>
          <w:sz w:val="24"/>
          <w:szCs w:val="24"/>
        </w:rPr>
        <w:t>TECHNIQUES FOR</w:t>
      </w:r>
      <w:r w:rsidR="00B73B32" w:rsidRPr="00CA0733">
        <w:rPr>
          <w:rFonts w:ascii="Times New Roman" w:hAnsi="Times New Roman" w:cs="Times New Roman"/>
          <w:b/>
          <w:color w:val="000000" w:themeColor="text1"/>
          <w:sz w:val="24"/>
          <w:szCs w:val="24"/>
        </w:rPr>
        <w:t xml:space="preserve"> DATA ANALYSIS </w:t>
      </w:r>
    </w:p>
    <w:p w:rsidR="00B73B32" w:rsidRPr="00CA0733" w:rsidRDefault="00B73B32" w:rsidP="00B73B32">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Data were analyzed through different facts. Through different method such as tabular presentation of facts. Through the administrated questionnaire through the male and female of the federal inland revenue services staff.</w:t>
      </w:r>
    </w:p>
    <w:p w:rsidR="00B73B32" w:rsidRPr="00CA0733" w:rsidRDefault="00B73B32" w:rsidP="00B73B32">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Also, although the directors and deputy directors, executive officers, and senior officers of the organization. Their level of workers experience help in gathering of information.</w:t>
      </w:r>
    </w:p>
    <w:p w:rsidR="00B73B32" w:rsidRPr="00CA0733" w:rsidRDefault="00B73B32" w:rsidP="00B73B32">
      <w:pPr>
        <w:spacing w:after="0" w:line="432" w:lineRule="auto"/>
        <w:jc w:val="both"/>
        <w:rPr>
          <w:rFonts w:ascii="Times New Roman" w:hAnsi="Times New Roman" w:cs="Times New Roman"/>
          <w:color w:val="000000" w:themeColor="text1"/>
          <w:sz w:val="24"/>
          <w:szCs w:val="24"/>
        </w:rPr>
      </w:pPr>
    </w:p>
    <w:p w:rsidR="00CA2333" w:rsidRPr="00CA0733" w:rsidRDefault="00CA2333" w:rsidP="00B73B32">
      <w:pPr>
        <w:spacing w:after="0" w:line="360" w:lineRule="auto"/>
        <w:jc w:val="center"/>
        <w:rPr>
          <w:rFonts w:ascii="Times New Roman" w:hAnsi="Times New Roman" w:cs="Times New Roman"/>
          <w:b/>
          <w:color w:val="000000" w:themeColor="text1"/>
          <w:sz w:val="24"/>
          <w:szCs w:val="24"/>
        </w:rPr>
      </w:pPr>
    </w:p>
    <w:p w:rsidR="00CA2333" w:rsidRPr="00CA0733" w:rsidRDefault="00CA2333" w:rsidP="00B73B32">
      <w:pPr>
        <w:spacing w:after="0" w:line="360" w:lineRule="auto"/>
        <w:jc w:val="center"/>
        <w:rPr>
          <w:rFonts w:ascii="Times New Roman" w:hAnsi="Times New Roman" w:cs="Times New Roman"/>
          <w:b/>
          <w:color w:val="000000" w:themeColor="text1"/>
          <w:sz w:val="24"/>
          <w:szCs w:val="24"/>
        </w:rPr>
      </w:pPr>
    </w:p>
    <w:p w:rsidR="00CA2333" w:rsidRPr="00CA0733" w:rsidRDefault="00CA2333" w:rsidP="00B73B32">
      <w:pPr>
        <w:spacing w:after="0" w:line="360" w:lineRule="auto"/>
        <w:jc w:val="center"/>
        <w:rPr>
          <w:rFonts w:ascii="Times New Roman" w:hAnsi="Times New Roman" w:cs="Times New Roman"/>
          <w:b/>
          <w:color w:val="000000" w:themeColor="text1"/>
          <w:sz w:val="24"/>
          <w:szCs w:val="24"/>
        </w:rPr>
      </w:pPr>
    </w:p>
    <w:p w:rsidR="009C5005" w:rsidRDefault="009C5005" w:rsidP="009C5005">
      <w:pPr>
        <w:spacing w:after="0" w:line="360" w:lineRule="auto"/>
        <w:rPr>
          <w:rFonts w:ascii="Times New Roman" w:hAnsi="Times New Roman" w:cs="Times New Roman"/>
          <w:b/>
          <w:color w:val="000000" w:themeColor="text1"/>
          <w:sz w:val="24"/>
          <w:szCs w:val="24"/>
        </w:rPr>
      </w:pPr>
    </w:p>
    <w:p w:rsidR="00984C92" w:rsidRPr="00CA0733" w:rsidRDefault="00984C92" w:rsidP="009C5005">
      <w:pPr>
        <w:spacing w:after="0" w:line="360" w:lineRule="auto"/>
        <w:rPr>
          <w:rFonts w:ascii="Times New Roman" w:hAnsi="Times New Roman" w:cs="Times New Roman"/>
          <w:b/>
          <w:color w:val="000000" w:themeColor="text1"/>
          <w:sz w:val="24"/>
          <w:szCs w:val="24"/>
        </w:rPr>
      </w:pPr>
    </w:p>
    <w:p w:rsidR="00750A13" w:rsidRPr="00CA0733" w:rsidRDefault="00750A13" w:rsidP="00750A13">
      <w:pPr>
        <w:spacing w:after="0" w:line="432" w:lineRule="auto"/>
        <w:jc w:val="center"/>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lastRenderedPageBreak/>
        <w:t>CHAPTER FOUR</w:t>
      </w:r>
    </w:p>
    <w:p w:rsidR="00750A13" w:rsidRPr="00CA0733" w:rsidRDefault="00750A13" w:rsidP="00750A13">
      <w:pPr>
        <w:spacing w:after="0" w:line="432" w:lineRule="auto"/>
        <w:jc w:val="center"/>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DATA PRESENTATION, ANALYSIS AND INTERPRETATION</w:t>
      </w:r>
    </w:p>
    <w:p w:rsidR="00750A13" w:rsidRPr="00CA0733" w:rsidRDefault="00750A13" w:rsidP="00750A13">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4.1</w:t>
      </w:r>
      <w:r w:rsidRPr="00CA0733">
        <w:rPr>
          <w:rFonts w:ascii="Times New Roman" w:hAnsi="Times New Roman" w:cs="Times New Roman"/>
          <w:b/>
          <w:color w:val="000000" w:themeColor="text1"/>
          <w:sz w:val="24"/>
          <w:szCs w:val="24"/>
        </w:rPr>
        <w:tab/>
        <w:t xml:space="preserve">INTRODUCTION </w:t>
      </w:r>
    </w:p>
    <w:p w:rsidR="00750A13" w:rsidRPr="00CA0733" w:rsidRDefault="00750A13" w:rsidP="00750A13">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This chapter deals with data presentation, analysis and interpretation. This was achieved through the use of questionnaire distributed to some specific people.</w:t>
      </w:r>
    </w:p>
    <w:p w:rsidR="00750A13" w:rsidRPr="00CA0733" w:rsidRDefault="00750A13" w:rsidP="00750A13">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4.2</w:t>
      </w:r>
      <w:r w:rsidRPr="00CA0733">
        <w:rPr>
          <w:rFonts w:ascii="Times New Roman" w:hAnsi="Times New Roman" w:cs="Times New Roman"/>
          <w:b/>
          <w:color w:val="000000" w:themeColor="text1"/>
          <w:sz w:val="24"/>
          <w:szCs w:val="24"/>
        </w:rPr>
        <w:tab/>
      </w:r>
      <w:r w:rsidR="008F75F0">
        <w:rPr>
          <w:rFonts w:ascii="Times New Roman" w:hAnsi="Times New Roman" w:cs="Times New Roman"/>
          <w:b/>
          <w:color w:val="000000" w:themeColor="text1"/>
          <w:sz w:val="24"/>
          <w:szCs w:val="24"/>
        </w:rPr>
        <w:t>RESPONDENT</w:t>
      </w:r>
      <w:r w:rsidR="00F36475">
        <w:rPr>
          <w:rFonts w:ascii="Times New Roman" w:hAnsi="Times New Roman" w:cs="Times New Roman"/>
          <w:b/>
          <w:color w:val="000000" w:themeColor="text1"/>
          <w:sz w:val="24"/>
          <w:szCs w:val="24"/>
        </w:rPr>
        <w:t>S CHARACTERISTIC AND CLASSIFICATION</w:t>
      </w:r>
      <w:r w:rsidR="00306917">
        <w:rPr>
          <w:rFonts w:ascii="Times New Roman" w:hAnsi="Times New Roman" w:cs="Times New Roman"/>
          <w:b/>
          <w:color w:val="000000" w:themeColor="text1"/>
          <w:sz w:val="24"/>
          <w:szCs w:val="24"/>
        </w:rPr>
        <w:t>S</w:t>
      </w:r>
      <w:r w:rsidRPr="00CA0733">
        <w:rPr>
          <w:rFonts w:ascii="Times New Roman" w:hAnsi="Times New Roman" w:cs="Times New Roman"/>
          <w:b/>
          <w:color w:val="000000" w:themeColor="text1"/>
          <w:sz w:val="24"/>
          <w:szCs w:val="24"/>
        </w:rPr>
        <w:t xml:space="preserve"> </w:t>
      </w:r>
    </w:p>
    <w:p w:rsidR="00750A13" w:rsidRPr="00CA0733" w:rsidRDefault="00750A13" w:rsidP="00750A13">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This section comprises two sections, section A discusses about the bio data of respondents while the section B contains the information about the ca</w:t>
      </w:r>
      <w:r w:rsidR="009C5005">
        <w:rPr>
          <w:rFonts w:ascii="Times New Roman" w:hAnsi="Times New Roman" w:cs="Times New Roman"/>
          <w:color w:val="000000" w:themeColor="text1"/>
          <w:sz w:val="24"/>
          <w:szCs w:val="24"/>
        </w:rPr>
        <w:t>se study.  A total number of 500</w:t>
      </w:r>
      <w:r w:rsidRPr="00CA0733">
        <w:rPr>
          <w:rFonts w:ascii="Times New Roman" w:hAnsi="Times New Roman" w:cs="Times New Roman"/>
          <w:color w:val="000000" w:themeColor="text1"/>
          <w:sz w:val="24"/>
          <w:szCs w:val="24"/>
        </w:rPr>
        <w:t xml:space="preserve"> questionnaires were distributed, but only 103 were completely filled and returned. </w:t>
      </w:r>
    </w:p>
    <w:p w:rsidR="00750A13" w:rsidRPr="00CA0733" w:rsidRDefault="00750A13" w:rsidP="00750A13">
      <w:pPr>
        <w:spacing w:after="0" w:line="240"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 xml:space="preserve">SECTION A: </w:t>
      </w:r>
    </w:p>
    <w:p w:rsidR="00750A13" w:rsidRPr="00CA0733" w:rsidRDefault="00750A13" w:rsidP="00750A13">
      <w:pPr>
        <w:spacing w:after="0" w:line="240"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 xml:space="preserve">TABLE 1: 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3"/>
        <w:gridCol w:w="2964"/>
        <w:gridCol w:w="2969"/>
      </w:tblGrid>
      <w:tr w:rsidR="00750A13" w:rsidRPr="00CA0733" w:rsidTr="00392C30">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Age group (years)</w:t>
            </w:r>
          </w:p>
        </w:tc>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Frequency </w:t>
            </w:r>
          </w:p>
        </w:tc>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Percentage</w:t>
            </w:r>
          </w:p>
        </w:tc>
      </w:tr>
      <w:tr w:rsidR="00750A13" w:rsidRPr="00CA0733" w:rsidTr="00392C30">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15-25</w:t>
            </w:r>
          </w:p>
        </w:tc>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20</w:t>
            </w:r>
          </w:p>
        </w:tc>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19.4</w:t>
            </w:r>
          </w:p>
        </w:tc>
      </w:tr>
      <w:tr w:rsidR="00750A13" w:rsidRPr="00CA0733" w:rsidTr="00392C30">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26-35</w:t>
            </w:r>
          </w:p>
        </w:tc>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40</w:t>
            </w:r>
          </w:p>
        </w:tc>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38.8</w:t>
            </w:r>
          </w:p>
        </w:tc>
      </w:tr>
      <w:tr w:rsidR="00750A13" w:rsidRPr="00CA0733" w:rsidTr="00392C30">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36-45</w:t>
            </w:r>
          </w:p>
        </w:tc>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23</w:t>
            </w:r>
          </w:p>
        </w:tc>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22.3</w:t>
            </w:r>
          </w:p>
        </w:tc>
      </w:tr>
      <w:tr w:rsidR="00750A13" w:rsidRPr="00CA0733" w:rsidTr="00392C30">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46-55</w:t>
            </w:r>
          </w:p>
        </w:tc>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w:t>
            </w:r>
          </w:p>
        </w:tc>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9.71</w:t>
            </w:r>
          </w:p>
        </w:tc>
      </w:tr>
      <w:tr w:rsidR="00750A13" w:rsidRPr="00CA0733" w:rsidTr="00392C30">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55 and above</w:t>
            </w:r>
          </w:p>
        </w:tc>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w:t>
            </w:r>
          </w:p>
        </w:tc>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9.71</w:t>
            </w:r>
          </w:p>
        </w:tc>
      </w:tr>
      <w:tr w:rsidR="00750A13" w:rsidRPr="00CA0733" w:rsidTr="00392C30">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Total </w:t>
            </w:r>
          </w:p>
        </w:tc>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103</w:t>
            </w:r>
          </w:p>
        </w:tc>
        <w:tc>
          <w:tcPr>
            <w:tcW w:w="3192" w:type="dxa"/>
          </w:tcPr>
          <w:p w:rsidR="00750A13" w:rsidRPr="00CA0733" w:rsidRDefault="00750A13" w:rsidP="00392C30">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r>
    </w:tbl>
    <w:p w:rsidR="00750A13" w:rsidRPr="00CA0733" w:rsidRDefault="00750A13" w:rsidP="00750A13">
      <w:pPr>
        <w:spacing w:after="0" w:line="432"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 xml:space="preserve">Source: Researcher’s </w:t>
      </w:r>
      <w:r w:rsidR="002D75BE">
        <w:rPr>
          <w:rFonts w:ascii="Times New Roman" w:hAnsi="Times New Roman" w:cs="Times New Roman"/>
          <w:b/>
          <w:bCs/>
          <w:color w:val="000000" w:themeColor="text1"/>
          <w:sz w:val="24"/>
          <w:szCs w:val="24"/>
        </w:rPr>
        <w:t>Survey, 2025</w:t>
      </w:r>
    </w:p>
    <w:p w:rsidR="00750A13" w:rsidRPr="00CA0733" w:rsidRDefault="00750A13" w:rsidP="00750A13">
      <w:pPr>
        <w:spacing w:after="0" w:line="432"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b/>
        <w:t>From table above, it was found that 20 respondents, represented by 19.4% are falling in age bracket of 15-25 years, 40 respondents represented by 38.8% are in age group 26-36, 23 respondents at 22.3% fall in age 36-45 years, whereas 10 respondents represents and fall  by 9.71% are in age bracket of 46-55 &amp; 55 and above. This implies that research is reliable since it covers all the distribution of which are all in working age.</w:t>
      </w:r>
    </w:p>
    <w:p w:rsidR="0086034C" w:rsidRDefault="0086034C" w:rsidP="00750A13">
      <w:pPr>
        <w:spacing w:after="0" w:line="432" w:lineRule="auto"/>
        <w:jc w:val="both"/>
        <w:rPr>
          <w:rFonts w:ascii="Times New Roman" w:hAnsi="Times New Roman" w:cs="Times New Roman"/>
          <w:b/>
          <w:bCs/>
          <w:color w:val="000000" w:themeColor="text1"/>
          <w:sz w:val="24"/>
          <w:szCs w:val="24"/>
        </w:rPr>
      </w:pPr>
    </w:p>
    <w:p w:rsidR="0086034C" w:rsidRDefault="0086034C" w:rsidP="00750A13">
      <w:pPr>
        <w:spacing w:after="0" w:line="432" w:lineRule="auto"/>
        <w:jc w:val="both"/>
        <w:rPr>
          <w:rFonts w:ascii="Times New Roman" w:hAnsi="Times New Roman" w:cs="Times New Roman"/>
          <w:b/>
          <w:bCs/>
          <w:color w:val="000000" w:themeColor="text1"/>
          <w:sz w:val="24"/>
          <w:szCs w:val="24"/>
        </w:rPr>
      </w:pPr>
    </w:p>
    <w:p w:rsidR="00750A13" w:rsidRPr="00CA0733" w:rsidRDefault="00750A13" w:rsidP="0086034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lastRenderedPageBreak/>
        <w:t xml:space="preserve">TABLE 2: GENDER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5"/>
        <w:gridCol w:w="2963"/>
        <w:gridCol w:w="2968"/>
      </w:tblGrid>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Gender</w:t>
            </w:r>
          </w:p>
        </w:tc>
        <w:tc>
          <w:tcPr>
            <w:tcW w:w="3192" w:type="dxa"/>
          </w:tcPr>
          <w:p w:rsidR="00750A13" w:rsidRPr="00CA0733" w:rsidRDefault="00750A13" w:rsidP="0086034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Frequency</w:t>
            </w:r>
          </w:p>
        </w:tc>
        <w:tc>
          <w:tcPr>
            <w:tcW w:w="3192" w:type="dxa"/>
          </w:tcPr>
          <w:p w:rsidR="00750A13" w:rsidRPr="00CA0733" w:rsidRDefault="00750A13" w:rsidP="0086034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Percentage</w:t>
            </w:r>
          </w:p>
        </w:tc>
      </w:tr>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Male</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53</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51.5</w:t>
            </w:r>
          </w:p>
        </w:tc>
      </w:tr>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Female</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50</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48.5</w:t>
            </w:r>
          </w:p>
        </w:tc>
      </w:tr>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Total</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103</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r>
    </w:tbl>
    <w:p w:rsidR="00750A13" w:rsidRPr="00CA0733" w:rsidRDefault="00750A13" w:rsidP="00750A13">
      <w:pPr>
        <w:spacing w:after="0" w:line="432"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 xml:space="preserve">Source: Researcher’s </w:t>
      </w:r>
      <w:r w:rsidR="002D75BE">
        <w:rPr>
          <w:rFonts w:ascii="Times New Roman" w:hAnsi="Times New Roman" w:cs="Times New Roman"/>
          <w:b/>
          <w:bCs/>
          <w:color w:val="000000" w:themeColor="text1"/>
          <w:sz w:val="24"/>
          <w:szCs w:val="24"/>
        </w:rPr>
        <w:t>Survey, 2025</w:t>
      </w:r>
    </w:p>
    <w:p w:rsidR="00750A13" w:rsidRPr="00CA0733" w:rsidRDefault="00750A13" w:rsidP="00750A13">
      <w:pPr>
        <w:spacing w:after="0" w:line="432" w:lineRule="auto"/>
        <w:jc w:val="both"/>
        <w:rPr>
          <w:rFonts w:ascii="Times New Roman" w:hAnsi="Times New Roman" w:cs="Times New Roman"/>
          <w:color w:val="000000" w:themeColor="text1"/>
          <w:sz w:val="24"/>
          <w:szCs w:val="24"/>
        </w:rPr>
      </w:pPr>
      <w:r w:rsidRPr="00CA0733">
        <w:rPr>
          <w:rFonts w:ascii="Times New Roman" w:hAnsi="Times New Roman" w:cs="Times New Roman"/>
          <w:b/>
          <w:bCs/>
          <w:color w:val="000000" w:themeColor="text1"/>
          <w:sz w:val="24"/>
          <w:szCs w:val="24"/>
        </w:rPr>
        <w:tab/>
      </w:r>
      <w:r w:rsidRPr="00CA0733">
        <w:rPr>
          <w:rFonts w:ascii="Times New Roman" w:hAnsi="Times New Roman" w:cs="Times New Roman"/>
          <w:color w:val="000000" w:themeColor="text1"/>
          <w:sz w:val="24"/>
          <w:szCs w:val="24"/>
        </w:rPr>
        <w:t>From the table above, it was found out that 103 respondents, 51 were male making a percentages of 51.5 and 49 respondents 49.5% were female.</w:t>
      </w:r>
    </w:p>
    <w:p w:rsidR="00750A13" w:rsidRPr="00CA0733" w:rsidRDefault="00750A13" w:rsidP="0086034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TABLE 3: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5"/>
        <w:gridCol w:w="2963"/>
        <w:gridCol w:w="2968"/>
      </w:tblGrid>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Marital status</w:t>
            </w:r>
          </w:p>
        </w:tc>
        <w:tc>
          <w:tcPr>
            <w:tcW w:w="3192" w:type="dxa"/>
          </w:tcPr>
          <w:p w:rsidR="00750A13" w:rsidRPr="00CA0733" w:rsidRDefault="00750A13" w:rsidP="0086034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Frequency</w:t>
            </w:r>
          </w:p>
        </w:tc>
        <w:tc>
          <w:tcPr>
            <w:tcW w:w="3192" w:type="dxa"/>
          </w:tcPr>
          <w:p w:rsidR="00750A13" w:rsidRPr="00CA0733" w:rsidRDefault="00750A13" w:rsidP="0086034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Percentage</w:t>
            </w:r>
          </w:p>
        </w:tc>
      </w:tr>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Single</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60</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58.2</w:t>
            </w:r>
          </w:p>
        </w:tc>
      </w:tr>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Married</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43</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41.7</w:t>
            </w:r>
          </w:p>
        </w:tc>
      </w:tr>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Total</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103</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r>
    </w:tbl>
    <w:p w:rsidR="00750A13" w:rsidRPr="00CA0733" w:rsidRDefault="00750A13" w:rsidP="00750A13">
      <w:pPr>
        <w:spacing w:after="0" w:line="432"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 xml:space="preserve">Source: Researcher’s </w:t>
      </w:r>
      <w:r w:rsidR="002D75BE">
        <w:rPr>
          <w:rFonts w:ascii="Times New Roman" w:hAnsi="Times New Roman" w:cs="Times New Roman"/>
          <w:b/>
          <w:bCs/>
          <w:color w:val="000000" w:themeColor="text1"/>
          <w:sz w:val="24"/>
          <w:szCs w:val="24"/>
        </w:rPr>
        <w:t>Survey, 2025</w:t>
      </w:r>
    </w:p>
    <w:p w:rsidR="00750A13" w:rsidRPr="0086034C" w:rsidRDefault="00750A13" w:rsidP="00750A13">
      <w:pPr>
        <w:spacing w:after="0" w:line="432" w:lineRule="auto"/>
        <w:jc w:val="both"/>
        <w:rPr>
          <w:rFonts w:ascii="Times New Roman" w:hAnsi="Times New Roman" w:cs="Times New Roman"/>
          <w:color w:val="000000" w:themeColor="text1"/>
          <w:sz w:val="24"/>
          <w:szCs w:val="24"/>
        </w:rPr>
      </w:pPr>
      <w:r w:rsidRPr="00CA0733">
        <w:rPr>
          <w:rFonts w:ascii="Times New Roman" w:hAnsi="Times New Roman" w:cs="Times New Roman"/>
          <w:b/>
          <w:bCs/>
          <w:color w:val="000000" w:themeColor="text1"/>
          <w:sz w:val="24"/>
          <w:szCs w:val="24"/>
        </w:rPr>
        <w:tab/>
      </w:r>
      <w:r w:rsidRPr="00CA0733">
        <w:rPr>
          <w:rFonts w:ascii="Times New Roman" w:hAnsi="Times New Roman" w:cs="Times New Roman"/>
          <w:color w:val="000000" w:themeColor="text1"/>
          <w:sz w:val="24"/>
          <w:szCs w:val="24"/>
        </w:rPr>
        <w:t>Findings on marital status sows that out of 103 respondents, 60 were single and 43 were married representing 58.2% and 41.7% respectively.</w:t>
      </w:r>
    </w:p>
    <w:p w:rsidR="00750A13" w:rsidRPr="00CA0733" w:rsidRDefault="00750A13" w:rsidP="0086034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TABLE 4: EDUCATIONAL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3"/>
        <w:gridCol w:w="2944"/>
        <w:gridCol w:w="2949"/>
      </w:tblGrid>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Educational level</w:t>
            </w:r>
          </w:p>
        </w:tc>
        <w:tc>
          <w:tcPr>
            <w:tcW w:w="3192" w:type="dxa"/>
          </w:tcPr>
          <w:p w:rsidR="00750A13" w:rsidRPr="00CA0733" w:rsidRDefault="00750A13" w:rsidP="0086034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Frequency</w:t>
            </w:r>
          </w:p>
        </w:tc>
        <w:tc>
          <w:tcPr>
            <w:tcW w:w="3192" w:type="dxa"/>
          </w:tcPr>
          <w:p w:rsidR="00750A13" w:rsidRPr="00CA0733" w:rsidRDefault="00750A13" w:rsidP="0086034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Percentage</w:t>
            </w:r>
          </w:p>
        </w:tc>
      </w:tr>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Senior secondary</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Technical / Vocation</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9.71</w:t>
            </w:r>
          </w:p>
        </w:tc>
      </w:tr>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Diploma</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20</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19.1</w:t>
            </w:r>
          </w:p>
        </w:tc>
      </w:tr>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University</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60</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58.2</w:t>
            </w:r>
          </w:p>
        </w:tc>
      </w:tr>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Others</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13</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12.6</w:t>
            </w:r>
          </w:p>
        </w:tc>
      </w:tr>
      <w:tr w:rsidR="00750A13" w:rsidRPr="00CA0733" w:rsidTr="00392C30">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Total</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103</w:t>
            </w:r>
          </w:p>
        </w:tc>
        <w:tc>
          <w:tcPr>
            <w:tcW w:w="3192" w:type="dxa"/>
          </w:tcPr>
          <w:p w:rsidR="00750A13" w:rsidRPr="00CA0733" w:rsidRDefault="00750A13" w:rsidP="0086034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r>
    </w:tbl>
    <w:p w:rsidR="00750A13" w:rsidRPr="00CA0733" w:rsidRDefault="00750A13" w:rsidP="00750A13">
      <w:pPr>
        <w:spacing w:after="0" w:line="432"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 xml:space="preserve">Source: Researcher’s </w:t>
      </w:r>
      <w:r w:rsidR="002D75BE">
        <w:rPr>
          <w:rFonts w:ascii="Times New Roman" w:hAnsi="Times New Roman" w:cs="Times New Roman"/>
          <w:b/>
          <w:bCs/>
          <w:color w:val="000000" w:themeColor="text1"/>
          <w:sz w:val="24"/>
          <w:szCs w:val="24"/>
        </w:rPr>
        <w:t>Survey, 2025</w:t>
      </w:r>
    </w:p>
    <w:p w:rsidR="00750A13" w:rsidRPr="00CA0733" w:rsidRDefault="00750A13" w:rsidP="00750A13">
      <w:pPr>
        <w:spacing w:after="0" w:line="432"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b/>
        <w:t>From the table above, it was found that out of 103 respondents, 0 that is 0% are SSCE holder, 10 respondents representing 9.71% are with technical/vocation certificate, 20 (19.1%) are diploma holders and 60 respondents representing 58.2% are University graduate.</w:t>
      </w:r>
    </w:p>
    <w:p w:rsidR="00750A13" w:rsidRPr="00CA0733" w:rsidRDefault="00750A13" w:rsidP="00A25CD9">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lastRenderedPageBreak/>
        <w:t xml:space="preserve">TABLE 5: WORKING EXPERIENCE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1"/>
        <w:gridCol w:w="2950"/>
        <w:gridCol w:w="2955"/>
      </w:tblGrid>
      <w:tr w:rsidR="00750A13" w:rsidRPr="00CA0733" w:rsidTr="00392C30">
        <w:tc>
          <w:tcPr>
            <w:tcW w:w="3192" w:type="dxa"/>
          </w:tcPr>
          <w:p w:rsidR="00750A13" w:rsidRPr="00CA0733" w:rsidRDefault="00750A13" w:rsidP="00A25CD9">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 xml:space="preserve">Work experience </w:t>
            </w:r>
          </w:p>
        </w:tc>
        <w:tc>
          <w:tcPr>
            <w:tcW w:w="3192" w:type="dxa"/>
          </w:tcPr>
          <w:p w:rsidR="00750A13" w:rsidRPr="00CA0733" w:rsidRDefault="00750A13" w:rsidP="00A25CD9">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Frequency</w:t>
            </w:r>
          </w:p>
        </w:tc>
        <w:tc>
          <w:tcPr>
            <w:tcW w:w="3192" w:type="dxa"/>
          </w:tcPr>
          <w:p w:rsidR="00750A13" w:rsidRPr="00CA0733" w:rsidRDefault="00750A13" w:rsidP="00A25CD9">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Percentage</w:t>
            </w:r>
          </w:p>
        </w:tc>
      </w:tr>
      <w:tr w:rsidR="00750A13" w:rsidRPr="00CA0733" w:rsidTr="00392C30">
        <w:tc>
          <w:tcPr>
            <w:tcW w:w="3192" w:type="dxa"/>
          </w:tcPr>
          <w:p w:rsidR="00750A13" w:rsidRPr="00CA0733" w:rsidRDefault="00750A13" w:rsidP="00A25CD9">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1-5</w:t>
            </w:r>
          </w:p>
        </w:tc>
        <w:tc>
          <w:tcPr>
            <w:tcW w:w="3192" w:type="dxa"/>
          </w:tcPr>
          <w:p w:rsidR="00750A13" w:rsidRPr="00CA0733" w:rsidRDefault="00750A13" w:rsidP="00A25CD9">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50</w:t>
            </w:r>
          </w:p>
        </w:tc>
        <w:tc>
          <w:tcPr>
            <w:tcW w:w="3192" w:type="dxa"/>
          </w:tcPr>
          <w:p w:rsidR="00750A13" w:rsidRPr="00CA0733" w:rsidRDefault="00750A13" w:rsidP="00A25CD9">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48.5</w:t>
            </w:r>
          </w:p>
        </w:tc>
      </w:tr>
      <w:tr w:rsidR="00750A13" w:rsidRPr="00CA0733" w:rsidTr="00392C30">
        <w:tc>
          <w:tcPr>
            <w:tcW w:w="3192" w:type="dxa"/>
          </w:tcPr>
          <w:p w:rsidR="00750A13" w:rsidRPr="00CA0733" w:rsidRDefault="00750A13" w:rsidP="00A25CD9">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6-10</w:t>
            </w:r>
          </w:p>
        </w:tc>
        <w:tc>
          <w:tcPr>
            <w:tcW w:w="3192" w:type="dxa"/>
          </w:tcPr>
          <w:p w:rsidR="00750A13" w:rsidRPr="00CA0733" w:rsidRDefault="00750A13" w:rsidP="00A25CD9">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53</w:t>
            </w:r>
          </w:p>
        </w:tc>
        <w:tc>
          <w:tcPr>
            <w:tcW w:w="3192" w:type="dxa"/>
          </w:tcPr>
          <w:p w:rsidR="00750A13" w:rsidRPr="00CA0733" w:rsidRDefault="00750A13" w:rsidP="00A25CD9">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51.5</w:t>
            </w:r>
          </w:p>
        </w:tc>
      </w:tr>
      <w:tr w:rsidR="00750A13" w:rsidRPr="00CA0733" w:rsidTr="00392C30">
        <w:tc>
          <w:tcPr>
            <w:tcW w:w="3192" w:type="dxa"/>
          </w:tcPr>
          <w:p w:rsidR="00750A13" w:rsidRPr="00CA0733" w:rsidRDefault="00750A13" w:rsidP="00A25CD9">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Above 10</w:t>
            </w:r>
          </w:p>
        </w:tc>
        <w:tc>
          <w:tcPr>
            <w:tcW w:w="3192" w:type="dxa"/>
          </w:tcPr>
          <w:p w:rsidR="00750A13" w:rsidRPr="00CA0733" w:rsidRDefault="00750A13" w:rsidP="00A25CD9">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3192" w:type="dxa"/>
          </w:tcPr>
          <w:p w:rsidR="00750A13" w:rsidRPr="00CA0733" w:rsidRDefault="00750A13" w:rsidP="00A25CD9">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392C30">
        <w:tc>
          <w:tcPr>
            <w:tcW w:w="3192" w:type="dxa"/>
          </w:tcPr>
          <w:p w:rsidR="00750A13" w:rsidRPr="00CA0733" w:rsidRDefault="00750A13" w:rsidP="00A25CD9">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Total</w:t>
            </w:r>
          </w:p>
        </w:tc>
        <w:tc>
          <w:tcPr>
            <w:tcW w:w="3192" w:type="dxa"/>
          </w:tcPr>
          <w:p w:rsidR="00750A13" w:rsidRPr="00CA0733" w:rsidRDefault="00750A13" w:rsidP="00A25CD9">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103</w:t>
            </w:r>
          </w:p>
        </w:tc>
        <w:tc>
          <w:tcPr>
            <w:tcW w:w="3192" w:type="dxa"/>
          </w:tcPr>
          <w:p w:rsidR="00750A13" w:rsidRPr="00CA0733" w:rsidRDefault="00750A13" w:rsidP="00A25CD9">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r>
    </w:tbl>
    <w:p w:rsidR="00750A13" w:rsidRPr="00CA0733" w:rsidRDefault="00750A13" w:rsidP="00750A13">
      <w:pPr>
        <w:spacing w:after="0" w:line="432"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 xml:space="preserve">Source: Researcher’s </w:t>
      </w:r>
      <w:r w:rsidR="002D75BE">
        <w:rPr>
          <w:rFonts w:ascii="Times New Roman" w:hAnsi="Times New Roman" w:cs="Times New Roman"/>
          <w:b/>
          <w:bCs/>
          <w:color w:val="000000" w:themeColor="text1"/>
          <w:sz w:val="24"/>
          <w:szCs w:val="24"/>
        </w:rPr>
        <w:t>Survey, 2025</w:t>
      </w:r>
    </w:p>
    <w:p w:rsidR="00750A13" w:rsidRPr="00CA0733" w:rsidRDefault="00750A13" w:rsidP="00750A13">
      <w:pPr>
        <w:spacing w:after="0" w:line="432"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b/>
        <w:t xml:space="preserve">The table above shows that majority of the respondents representing 51.5% are between have worked in the organization for like 6-10 years. This implies that majority of the respondents are in working class. </w:t>
      </w:r>
    </w:p>
    <w:p w:rsidR="00750A13" w:rsidRPr="00CA0733" w:rsidRDefault="00750A13" w:rsidP="00BC315B">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SECTION B</w:t>
      </w:r>
    </w:p>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 xml:space="preserve">QUESTION 1: </w:t>
      </w:r>
      <w:r w:rsidRPr="00CA0733">
        <w:rPr>
          <w:rFonts w:ascii="Times New Roman" w:hAnsi="Times New Roman" w:cs="Times New Roman"/>
          <w:color w:val="000000" w:themeColor="text1"/>
          <w:sz w:val="24"/>
          <w:szCs w:val="24"/>
        </w:rPr>
        <w:t>Do you have knowledge about what multiple taxation is all about?</w:t>
      </w:r>
    </w:p>
    <w:p w:rsidR="00750A13" w:rsidRDefault="00750A13" w:rsidP="00BC315B">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Table 6</w:t>
      </w:r>
    </w:p>
    <w:tbl>
      <w:tblPr>
        <w:tblStyle w:val="TableGrid"/>
        <w:tblW w:w="0" w:type="auto"/>
        <w:tblLook w:val="04A0"/>
      </w:tblPr>
      <w:tblGrid>
        <w:gridCol w:w="2952"/>
        <w:gridCol w:w="2952"/>
        <w:gridCol w:w="2952"/>
      </w:tblGrid>
      <w:tr w:rsidR="00A25CD9" w:rsidTr="0022485C">
        <w:trPr>
          <w:trHeight w:val="70"/>
        </w:trPr>
        <w:tc>
          <w:tcPr>
            <w:tcW w:w="2952" w:type="dxa"/>
          </w:tcPr>
          <w:p w:rsidR="00A25CD9" w:rsidRDefault="00A25CD9" w:rsidP="0022485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color w:val="000000" w:themeColor="text1"/>
                <w:sz w:val="24"/>
                <w:szCs w:val="24"/>
              </w:rPr>
              <w:t>Response</w:t>
            </w:r>
          </w:p>
        </w:tc>
        <w:tc>
          <w:tcPr>
            <w:tcW w:w="2952" w:type="dxa"/>
          </w:tcPr>
          <w:p w:rsidR="00A25CD9" w:rsidRPr="00CA0733" w:rsidRDefault="00A25CD9" w:rsidP="0022485C">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No. of Respondents </w:t>
            </w:r>
          </w:p>
        </w:tc>
        <w:tc>
          <w:tcPr>
            <w:tcW w:w="2952" w:type="dxa"/>
          </w:tcPr>
          <w:p w:rsidR="00A25CD9" w:rsidRDefault="00A25CD9" w:rsidP="0022485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color w:val="000000" w:themeColor="text1"/>
                <w:sz w:val="24"/>
                <w:szCs w:val="24"/>
              </w:rPr>
              <w:t>Percentages %</w:t>
            </w:r>
          </w:p>
        </w:tc>
      </w:tr>
      <w:tr w:rsidR="00A25CD9" w:rsidTr="0022485C">
        <w:tc>
          <w:tcPr>
            <w:tcW w:w="2952" w:type="dxa"/>
          </w:tcPr>
          <w:p w:rsidR="00A25CD9" w:rsidRDefault="00A25CD9" w:rsidP="0022485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color w:val="000000" w:themeColor="text1"/>
                <w:sz w:val="24"/>
                <w:szCs w:val="24"/>
              </w:rPr>
              <w:t>Yes</w:t>
            </w:r>
          </w:p>
        </w:tc>
        <w:tc>
          <w:tcPr>
            <w:tcW w:w="2952" w:type="dxa"/>
          </w:tcPr>
          <w:p w:rsidR="00A25CD9" w:rsidRPr="00A25CD9" w:rsidRDefault="00A25CD9" w:rsidP="0022485C">
            <w:pPr>
              <w:spacing w:after="0" w:line="276" w:lineRule="auto"/>
              <w:jc w:val="both"/>
              <w:rPr>
                <w:rFonts w:ascii="Times New Roman" w:hAnsi="Times New Roman" w:cs="Times New Roman"/>
                <w:bCs/>
                <w:color w:val="000000" w:themeColor="text1"/>
                <w:sz w:val="24"/>
                <w:szCs w:val="24"/>
              </w:rPr>
            </w:pPr>
            <w:r w:rsidRPr="00A25CD9">
              <w:rPr>
                <w:rFonts w:ascii="Times New Roman" w:hAnsi="Times New Roman" w:cs="Times New Roman"/>
                <w:bCs/>
                <w:color w:val="000000" w:themeColor="text1"/>
                <w:sz w:val="24"/>
                <w:szCs w:val="24"/>
              </w:rPr>
              <w:t>60</w:t>
            </w:r>
          </w:p>
        </w:tc>
        <w:tc>
          <w:tcPr>
            <w:tcW w:w="2952" w:type="dxa"/>
          </w:tcPr>
          <w:p w:rsidR="00A25CD9" w:rsidRDefault="00A25CD9" w:rsidP="0022485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color w:val="000000" w:themeColor="text1"/>
                <w:sz w:val="24"/>
                <w:szCs w:val="24"/>
              </w:rPr>
              <w:t>58.2</w:t>
            </w:r>
          </w:p>
        </w:tc>
      </w:tr>
      <w:tr w:rsidR="00A25CD9" w:rsidTr="0022485C">
        <w:tc>
          <w:tcPr>
            <w:tcW w:w="2952" w:type="dxa"/>
          </w:tcPr>
          <w:p w:rsidR="00A25CD9" w:rsidRDefault="00A25CD9" w:rsidP="0022485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color w:val="000000" w:themeColor="text1"/>
                <w:sz w:val="24"/>
                <w:szCs w:val="24"/>
              </w:rPr>
              <w:t>No</w:t>
            </w:r>
          </w:p>
        </w:tc>
        <w:tc>
          <w:tcPr>
            <w:tcW w:w="2952" w:type="dxa"/>
          </w:tcPr>
          <w:p w:rsidR="00A25CD9" w:rsidRPr="00A25CD9" w:rsidRDefault="00A25CD9" w:rsidP="0022485C">
            <w:pPr>
              <w:spacing w:after="0" w:line="276" w:lineRule="auto"/>
              <w:jc w:val="both"/>
              <w:rPr>
                <w:rFonts w:ascii="Times New Roman" w:hAnsi="Times New Roman" w:cs="Times New Roman"/>
                <w:bCs/>
                <w:color w:val="000000" w:themeColor="text1"/>
                <w:sz w:val="24"/>
                <w:szCs w:val="24"/>
              </w:rPr>
            </w:pPr>
            <w:r w:rsidRPr="00A25CD9">
              <w:rPr>
                <w:rFonts w:ascii="Times New Roman" w:hAnsi="Times New Roman" w:cs="Times New Roman"/>
                <w:bCs/>
                <w:color w:val="000000" w:themeColor="text1"/>
                <w:sz w:val="24"/>
                <w:szCs w:val="24"/>
              </w:rPr>
              <w:t>43</w:t>
            </w:r>
          </w:p>
        </w:tc>
        <w:tc>
          <w:tcPr>
            <w:tcW w:w="2952" w:type="dxa"/>
          </w:tcPr>
          <w:p w:rsidR="00A25CD9" w:rsidRDefault="00A25CD9" w:rsidP="0022485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color w:val="000000" w:themeColor="text1"/>
                <w:sz w:val="24"/>
                <w:szCs w:val="24"/>
              </w:rPr>
              <w:t>42.8</w:t>
            </w:r>
          </w:p>
        </w:tc>
      </w:tr>
      <w:tr w:rsidR="00A25CD9" w:rsidTr="0022485C">
        <w:tc>
          <w:tcPr>
            <w:tcW w:w="2952" w:type="dxa"/>
          </w:tcPr>
          <w:p w:rsidR="00A25CD9" w:rsidRPr="00CA0733" w:rsidRDefault="00A25CD9" w:rsidP="0022485C">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Idea</w:t>
            </w:r>
          </w:p>
        </w:tc>
        <w:tc>
          <w:tcPr>
            <w:tcW w:w="2952" w:type="dxa"/>
          </w:tcPr>
          <w:p w:rsidR="00A25CD9" w:rsidRPr="00A25CD9" w:rsidRDefault="00A25CD9" w:rsidP="0022485C">
            <w:pPr>
              <w:spacing w:after="0" w:line="276"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p>
        </w:tc>
        <w:tc>
          <w:tcPr>
            <w:tcW w:w="2952" w:type="dxa"/>
          </w:tcPr>
          <w:p w:rsidR="00A25CD9" w:rsidRPr="00CA0733" w:rsidRDefault="00A25CD9" w:rsidP="0022485C">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A25CD9" w:rsidTr="0022485C">
        <w:tc>
          <w:tcPr>
            <w:tcW w:w="2952" w:type="dxa"/>
          </w:tcPr>
          <w:p w:rsidR="00A25CD9" w:rsidRPr="00A25CD9" w:rsidRDefault="00A25CD9" w:rsidP="0022485C">
            <w:pPr>
              <w:spacing w:after="0" w:line="276" w:lineRule="auto"/>
              <w:jc w:val="both"/>
              <w:rPr>
                <w:rFonts w:ascii="Times New Roman" w:hAnsi="Times New Roman" w:cs="Times New Roman"/>
                <w:b/>
                <w:bCs/>
                <w:color w:val="000000" w:themeColor="text1"/>
                <w:sz w:val="24"/>
                <w:szCs w:val="24"/>
              </w:rPr>
            </w:pPr>
            <w:r w:rsidRPr="00A25CD9">
              <w:rPr>
                <w:rFonts w:ascii="Times New Roman" w:hAnsi="Times New Roman" w:cs="Times New Roman"/>
                <w:b/>
                <w:color w:val="000000" w:themeColor="text1"/>
                <w:sz w:val="24"/>
                <w:szCs w:val="24"/>
              </w:rPr>
              <w:t>Total</w:t>
            </w:r>
          </w:p>
        </w:tc>
        <w:tc>
          <w:tcPr>
            <w:tcW w:w="2952" w:type="dxa"/>
          </w:tcPr>
          <w:p w:rsidR="00A25CD9" w:rsidRDefault="00A25CD9" w:rsidP="0022485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color w:val="000000" w:themeColor="text1"/>
                <w:sz w:val="24"/>
                <w:szCs w:val="24"/>
              </w:rPr>
              <w:t>103</w:t>
            </w:r>
          </w:p>
        </w:tc>
        <w:tc>
          <w:tcPr>
            <w:tcW w:w="2952" w:type="dxa"/>
          </w:tcPr>
          <w:p w:rsidR="00A25CD9" w:rsidRPr="00A25CD9" w:rsidRDefault="00A25CD9" w:rsidP="0022485C">
            <w:pPr>
              <w:spacing w:after="0" w:line="276" w:lineRule="auto"/>
              <w:jc w:val="both"/>
              <w:rPr>
                <w:rFonts w:ascii="Times New Roman" w:hAnsi="Times New Roman" w:cs="Times New Roman"/>
                <w:bCs/>
                <w:color w:val="000000" w:themeColor="text1"/>
                <w:sz w:val="24"/>
                <w:szCs w:val="24"/>
              </w:rPr>
            </w:pPr>
            <w:r w:rsidRPr="00CA0733">
              <w:rPr>
                <w:rFonts w:ascii="Times New Roman" w:hAnsi="Times New Roman" w:cs="Times New Roman"/>
                <w:b/>
                <w:color w:val="000000" w:themeColor="text1"/>
                <w:sz w:val="24"/>
                <w:szCs w:val="24"/>
              </w:rPr>
              <w:t>100</w:t>
            </w:r>
          </w:p>
        </w:tc>
      </w:tr>
    </w:tbl>
    <w:p w:rsidR="00750A13" w:rsidRPr="00CA0733" w:rsidRDefault="00750A13" w:rsidP="00750A13">
      <w:pPr>
        <w:spacing w:after="0" w:line="432"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Source: Researcher’s </w:t>
      </w:r>
      <w:r w:rsidR="002D75BE">
        <w:rPr>
          <w:rFonts w:ascii="Times New Roman" w:hAnsi="Times New Roman" w:cs="Times New Roman"/>
          <w:color w:val="000000" w:themeColor="text1"/>
          <w:sz w:val="24"/>
          <w:szCs w:val="24"/>
        </w:rPr>
        <w:t>Survey, 2025</w:t>
      </w:r>
    </w:p>
    <w:p w:rsidR="00750A13" w:rsidRPr="00CA0733" w:rsidRDefault="00750A13" w:rsidP="00750A13">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From the table above, the research shows that the respondents are having knowledge about the concept of multiple taxation as majority of the respondents representing 58.2% agree with it.</w:t>
      </w:r>
    </w:p>
    <w:p w:rsidR="00750A13" w:rsidRPr="00BC315B"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QUESTION 2: </w:t>
      </w:r>
      <w:r w:rsidRPr="00CA0733">
        <w:rPr>
          <w:rFonts w:ascii="Times New Roman" w:hAnsi="Times New Roman" w:cs="Times New Roman"/>
          <w:color w:val="000000" w:themeColor="text1"/>
          <w:sz w:val="24"/>
          <w:szCs w:val="24"/>
        </w:rPr>
        <w:t xml:space="preserve">Does multiple taxation affects the growth and survival of business organization? </w:t>
      </w:r>
    </w:p>
    <w:p w:rsidR="00750A13" w:rsidRPr="00CA0733" w:rsidRDefault="00750A13" w:rsidP="00BC315B">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Table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Response </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No. of Respondents </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Percentages %</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Yes </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80</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77.6</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23</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22.3</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No idea</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TOTAL </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103</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100</w:t>
            </w:r>
          </w:p>
        </w:tc>
      </w:tr>
    </w:tbl>
    <w:p w:rsidR="00750A13" w:rsidRPr="00CA0733" w:rsidRDefault="00750A13" w:rsidP="00BC315B">
      <w:pPr>
        <w:spacing w:after="0" w:line="432"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Source: Researcher’s </w:t>
      </w:r>
      <w:r w:rsidR="002D75BE">
        <w:rPr>
          <w:rFonts w:ascii="Times New Roman" w:hAnsi="Times New Roman" w:cs="Times New Roman"/>
          <w:color w:val="000000" w:themeColor="text1"/>
          <w:sz w:val="24"/>
          <w:szCs w:val="24"/>
        </w:rPr>
        <w:t>Survey, 2025</w:t>
      </w:r>
    </w:p>
    <w:p w:rsidR="00750A13" w:rsidRPr="00CA0733" w:rsidRDefault="00750A13" w:rsidP="00AE3A73">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lastRenderedPageBreak/>
        <w:t xml:space="preserve">The table above simply shows that 80 respondents representing 76.6% of the total respondent indicated positive response while 23 (22.3%) indicated negative response. </w:t>
      </w:r>
    </w:p>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 xml:space="preserve">QUESTION 3: </w:t>
      </w:r>
      <w:r w:rsidRPr="00CA0733">
        <w:rPr>
          <w:rFonts w:ascii="Times New Roman" w:hAnsi="Times New Roman" w:cs="Times New Roman"/>
          <w:color w:val="000000" w:themeColor="text1"/>
          <w:sz w:val="24"/>
          <w:szCs w:val="24"/>
        </w:rPr>
        <w:t>Does tax collectors consider the size of business?</w:t>
      </w:r>
    </w:p>
    <w:p w:rsidR="00750A13" w:rsidRPr="00CA0733" w:rsidRDefault="00750A13" w:rsidP="00BC315B">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Table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Response </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No. of Respondents </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Percentages %</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Yes </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23</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22.3</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80</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77.6</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No idea</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TOTAL </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100</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100</w:t>
            </w:r>
          </w:p>
        </w:tc>
      </w:tr>
    </w:tbl>
    <w:p w:rsidR="00750A13" w:rsidRPr="00CA0733" w:rsidRDefault="00750A13" w:rsidP="00AE3A73">
      <w:pPr>
        <w:spacing w:after="0" w:line="36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Source: Researcher’s </w:t>
      </w:r>
      <w:r w:rsidR="002D75BE">
        <w:rPr>
          <w:rFonts w:ascii="Times New Roman" w:hAnsi="Times New Roman" w:cs="Times New Roman"/>
          <w:color w:val="000000" w:themeColor="text1"/>
          <w:sz w:val="24"/>
          <w:szCs w:val="24"/>
        </w:rPr>
        <w:t>Survey, 2025</w:t>
      </w:r>
    </w:p>
    <w:p w:rsidR="00750A13" w:rsidRPr="00CA0733" w:rsidRDefault="00750A13" w:rsidP="00AE3A73">
      <w:pPr>
        <w:spacing w:after="0" w:line="36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b/>
        <w:t xml:space="preserve">Out of the 103 respondents 23 respondents choose yes, while 80 respondents chose no. this implies that tax collectors do not consider the size business since majority of the respondents noted it. </w:t>
      </w:r>
    </w:p>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QUESTION 4:</w:t>
      </w:r>
      <w:r w:rsidRPr="00CA0733">
        <w:rPr>
          <w:rFonts w:ascii="Times New Roman" w:hAnsi="Times New Roman" w:cs="Times New Roman"/>
          <w:color w:val="000000" w:themeColor="text1"/>
          <w:sz w:val="24"/>
          <w:szCs w:val="24"/>
        </w:rPr>
        <w:t xml:space="preserve"> Is there any relationship between multiple taxation and business survival?</w:t>
      </w:r>
    </w:p>
    <w:p w:rsidR="00750A13" w:rsidRPr="00CA0733" w:rsidRDefault="00750A13" w:rsidP="00BC315B">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Table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Response </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No. of Respondents </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Percentages %</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Yes </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103</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No idea</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TOTAL </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103</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100</w:t>
            </w:r>
          </w:p>
        </w:tc>
      </w:tr>
    </w:tbl>
    <w:p w:rsidR="00750A13" w:rsidRPr="00CA0733" w:rsidRDefault="00750A13" w:rsidP="00AE3A73">
      <w:pPr>
        <w:spacing w:after="0" w:line="36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Source: Researcher’s </w:t>
      </w:r>
      <w:r w:rsidR="002D75BE">
        <w:rPr>
          <w:rFonts w:ascii="Times New Roman" w:hAnsi="Times New Roman" w:cs="Times New Roman"/>
          <w:color w:val="000000" w:themeColor="text1"/>
          <w:sz w:val="24"/>
          <w:szCs w:val="24"/>
        </w:rPr>
        <w:t>Survey, 2025</w:t>
      </w:r>
    </w:p>
    <w:p w:rsidR="00750A13" w:rsidRPr="00CA0733" w:rsidRDefault="00750A13" w:rsidP="00AE3A73">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From the table above, it can be deduced that there is relationship between multiple taxations and business survival. 100% of the respondents respond positively to the above notion.  </w:t>
      </w:r>
    </w:p>
    <w:p w:rsidR="00750A13" w:rsidRPr="00CA0733" w:rsidRDefault="00750A13" w:rsidP="00750A13">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 xml:space="preserve">QUESTION 5: </w:t>
      </w:r>
      <w:r w:rsidRPr="00CA0733">
        <w:rPr>
          <w:rFonts w:ascii="Times New Roman" w:hAnsi="Times New Roman" w:cs="Times New Roman"/>
          <w:color w:val="000000" w:themeColor="text1"/>
          <w:sz w:val="24"/>
          <w:szCs w:val="24"/>
        </w:rPr>
        <w:t xml:space="preserve">If yes, does the relationship significant? </w:t>
      </w:r>
    </w:p>
    <w:p w:rsidR="00750A13" w:rsidRPr="00CA0733" w:rsidRDefault="00750A13" w:rsidP="00750A13">
      <w:pPr>
        <w:spacing w:after="0" w:line="240"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Table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Response </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No. of Respondents </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Percentages %</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Yes </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97.1</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3</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2.9</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No idea</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BC315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BC315B">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TOTAL </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103</w:t>
            </w:r>
          </w:p>
        </w:tc>
        <w:tc>
          <w:tcPr>
            <w:tcW w:w="2952" w:type="dxa"/>
          </w:tcPr>
          <w:p w:rsidR="00750A13" w:rsidRPr="00CA0733" w:rsidRDefault="00750A13" w:rsidP="00BC315B">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100</w:t>
            </w:r>
          </w:p>
        </w:tc>
      </w:tr>
    </w:tbl>
    <w:p w:rsidR="00750A13" w:rsidRPr="00CA0733" w:rsidRDefault="00750A13" w:rsidP="00BC315B">
      <w:pPr>
        <w:spacing w:after="0" w:line="432"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Source: Researcher’s </w:t>
      </w:r>
      <w:r w:rsidR="002D75BE">
        <w:rPr>
          <w:rFonts w:ascii="Times New Roman" w:hAnsi="Times New Roman" w:cs="Times New Roman"/>
          <w:color w:val="000000" w:themeColor="text1"/>
          <w:sz w:val="24"/>
          <w:szCs w:val="24"/>
        </w:rPr>
        <w:t>Survey, 2025</w:t>
      </w:r>
    </w:p>
    <w:p w:rsidR="00750A13" w:rsidRPr="00CA0733" w:rsidRDefault="00750A13" w:rsidP="009966F8">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lastRenderedPageBreak/>
        <w:t xml:space="preserve">The table above shows that majority of the respondents representing 97.1% agree that the relationship between the multiple taxation and business survival is significant while the remaining 3 respondents choose no option. </w:t>
      </w:r>
    </w:p>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 xml:space="preserve">QUESTION 6: </w:t>
      </w:r>
      <w:r w:rsidRPr="00CA0733">
        <w:rPr>
          <w:rFonts w:ascii="Times New Roman" w:hAnsi="Times New Roman" w:cs="Times New Roman"/>
          <w:color w:val="000000" w:themeColor="text1"/>
          <w:sz w:val="24"/>
          <w:szCs w:val="24"/>
        </w:rPr>
        <w:t>Does taxation ensure economic stability and financial of capital expenditure in Nigeria?</w:t>
      </w:r>
    </w:p>
    <w:p w:rsidR="00750A13" w:rsidRPr="00CA0733" w:rsidRDefault="00750A13" w:rsidP="00050835">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Table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750A13" w:rsidRPr="00CA0733" w:rsidTr="00050835">
        <w:tc>
          <w:tcPr>
            <w:tcW w:w="2952" w:type="dxa"/>
          </w:tcPr>
          <w:p w:rsidR="00750A13" w:rsidRPr="00CA0733" w:rsidRDefault="00750A13" w:rsidP="00050835">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Response </w:t>
            </w:r>
          </w:p>
        </w:tc>
        <w:tc>
          <w:tcPr>
            <w:tcW w:w="2952" w:type="dxa"/>
          </w:tcPr>
          <w:p w:rsidR="00750A13" w:rsidRPr="00CA0733" w:rsidRDefault="00750A13" w:rsidP="00050835">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No. of Respondents </w:t>
            </w:r>
          </w:p>
        </w:tc>
        <w:tc>
          <w:tcPr>
            <w:tcW w:w="2952" w:type="dxa"/>
          </w:tcPr>
          <w:p w:rsidR="00750A13" w:rsidRPr="00CA0733" w:rsidRDefault="00750A13" w:rsidP="00050835">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Percentages %</w:t>
            </w:r>
          </w:p>
        </w:tc>
      </w:tr>
      <w:tr w:rsidR="00750A13" w:rsidRPr="00CA0733" w:rsidTr="00050835">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Yes </w:t>
            </w:r>
          </w:p>
        </w:tc>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103</w:t>
            </w:r>
          </w:p>
        </w:tc>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r>
      <w:tr w:rsidR="00750A13" w:rsidRPr="00CA0733" w:rsidTr="00050835">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w:t>
            </w:r>
          </w:p>
        </w:tc>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050835">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idea </w:t>
            </w:r>
          </w:p>
        </w:tc>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050835">
        <w:tc>
          <w:tcPr>
            <w:tcW w:w="2952" w:type="dxa"/>
          </w:tcPr>
          <w:p w:rsidR="00750A13" w:rsidRPr="00CA0733" w:rsidRDefault="00750A13" w:rsidP="00050835">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TOTAL </w:t>
            </w:r>
          </w:p>
        </w:tc>
        <w:tc>
          <w:tcPr>
            <w:tcW w:w="2952" w:type="dxa"/>
          </w:tcPr>
          <w:p w:rsidR="00750A13" w:rsidRPr="00CA0733" w:rsidRDefault="00750A13" w:rsidP="00050835">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103</w:t>
            </w:r>
          </w:p>
        </w:tc>
        <w:tc>
          <w:tcPr>
            <w:tcW w:w="2952" w:type="dxa"/>
          </w:tcPr>
          <w:p w:rsidR="00750A13" w:rsidRPr="00CA0733" w:rsidRDefault="00750A13" w:rsidP="00050835">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100</w:t>
            </w:r>
          </w:p>
        </w:tc>
      </w:tr>
    </w:tbl>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Source: Researcher’s </w:t>
      </w:r>
      <w:r w:rsidR="002D75BE">
        <w:rPr>
          <w:rFonts w:ascii="Times New Roman" w:hAnsi="Times New Roman" w:cs="Times New Roman"/>
          <w:color w:val="000000" w:themeColor="text1"/>
          <w:sz w:val="24"/>
          <w:szCs w:val="24"/>
        </w:rPr>
        <w:t>Survey, 2025</w:t>
      </w:r>
    </w:p>
    <w:p w:rsidR="00750A13" w:rsidRPr="00CA0733" w:rsidRDefault="00750A13" w:rsidP="009966F8">
      <w:pPr>
        <w:spacing w:after="0" w:line="36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b/>
        <w:t xml:space="preserve">The table above shows that all respondents representing 100% agree that the taxation ensure economic stability and financial of capital expenditure in Nigeria. </w:t>
      </w:r>
    </w:p>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 xml:space="preserve">QUESTION 7: </w:t>
      </w:r>
      <w:r w:rsidRPr="00CA0733">
        <w:rPr>
          <w:rFonts w:ascii="Times New Roman" w:hAnsi="Times New Roman" w:cs="Times New Roman"/>
          <w:color w:val="000000" w:themeColor="text1"/>
          <w:sz w:val="24"/>
          <w:szCs w:val="24"/>
        </w:rPr>
        <w:t>Does multiple taxations have significant effect on the business survival in Nigeria?</w:t>
      </w:r>
    </w:p>
    <w:p w:rsidR="00750A13" w:rsidRPr="00CA0733" w:rsidRDefault="00750A13" w:rsidP="00050835">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Table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750A13" w:rsidRPr="00CA0733" w:rsidTr="00050835">
        <w:tc>
          <w:tcPr>
            <w:tcW w:w="2952" w:type="dxa"/>
          </w:tcPr>
          <w:p w:rsidR="00750A13" w:rsidRPr="00CA0733" w:rsidRDefault="00750A13" w:rsidP="00050835">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Response </w:t>
            </w:r>
          </w:p>
        </w:tc>
        <w:tc>
          <w:tcPr>
            <w:tcW w:w="2952" w:type="dxa"/>
          </w:tcPr>
          <w:p w:rsidR="00750A13" w:rsidRPr="00CA0733" w:rsidRDefault="00750A13" w:rsidP="00050835">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No. of Respondents </w:t>
            </w:r>
          </w:p>
        </w:tc>
        <w:tc>
          <w:tcPr>
            <w:tcW w:w="2952" w:type="dxa"/>
          </w:tcPr>
          <w:p w:rsidR="00750A13" w:rsidRPr="00CA0733" w:rsidRDefault="00750A13" w:rsidP="00050835">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Percentages %</w:t>
            </w:r>
          </w:p>
        </w:tc>
      </w:tr>
      <w:tr w:rsidR="00750A13" w:rsidRPr="00CA0733" w:rsidTr="00050835">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Yes</w:t>
            </w:r>
          </w:p>
        </w:tc>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103</w:t>
            </w:r>
          </w:p>
        </w:tc>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r>
      <w:tr w:rsidR="00750A13" w:rsidRPr="00CA0733" w:rsidTr="00050835">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w:t>
            </w:r>
          </w:p>
        </w:tc>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050835">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No idea</w:t>
            </w:r>
          </w:p>
        </w:tc>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050835">
        <w:tc>
          <w:tcPr>
            <w:tcW w:w="2952" w:type="dxa"/>
          </w:tcPr>
          <w:p w:rsidR="00750A13" w:rsidRPr="00CA0733" w:rsidRDefault="00750A13" w:rsidP="00050835">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TOTAL </w:t>
            </w:r>
          </w:p>
        </w:tc>
        <w:tc>
          <w:tcPr>
            <w:tcW w:w="2952" w:type="dxa"/>
          </w:tcPr>
          <w:p w:rsidR="00750A13" w:rsidRPr="00CA0733" w:rsidRDefault="00750A13" w:rsidP="00050835">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103</w:t>
            </w:r>
          </w:p>
        </w:tc>
        <w:tc>
          <w:tcPr>
            <w:tcW w:w="2952" w:type="dxa"/>
          </w:tcPr>
          <w:p w:rsidR="00750A13" w:rsidRPr="00CA0733" w:rsidRDefault="00750A13" w:rsidP="00050835">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100</w:t>
            </w:r>
          </w:p>
        </w:tc>
      </w:tr>
    </w:tbl>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Source: Researcher’s </w:t>
      </w:r>
      <w:r w:rsidR="002D75BE">
        <w:rPr>
          <w:rFonts w:ascii="Times New Roman" w:hAnsi="Times New Roman" w:cs="Times New Roman"/>
          <w:color w:val="000000" w:themeColor="text1"/>
          <w:sz w:val="24"/>
          <w:szCs w:val="24"/>
        </w:rPr>
        <w:t>Survey, 2025</w:t>
      </w:r>
    </w:p>
    <w:p w:rsidR="00750A13" w:rsidRPr="00CA0733" w:rsidRDefault="00750A13" w:rsidP="009966F8">
      <w:pPr>
        <w:spacing w:after="0" w:line="360"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All the respondents opined with positive option that multiple taxations have significant effect on the business survival in Nigeria. All of the respondents representing 100% choose yes  </w:t>
      </w:r>
    </w:p>
    <w:p w:rsidR="00750A13" w:rsidRPr="00CA0733" w:rsidRDefault="00750A13" w:rsidP="00050835">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QUESTION 8:</w:t>
      </w:r>
      <w:r w:rsidRPr="00CA0733">
        <w:rPr>
          <w:rFonts w:ascii="Times New Roman" w:hAnsi="Times New Roman" w:cs="Times New Roman"/>
          <w:color w:val="000000" w:themeColor="text1"/>
          <w:sz w:val="24"/>
          <w:szCs w:val="24"/>
        </w:rPr>
        <w:t xml:space="preserve"> Does multiple taxations increase cost of running a business? </w:t>
      </w:r>
    </w:p>
    <w:p w:rsidR="00750A13" w:rsidRPr="00CA0733" w:rsidRDefault="00750A13" w:rsidP="00050835">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Table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750A13" w:rsidRPr="00CA0733" w:rsidTr="00050835">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Response </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No. of Respondents </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Percentages %</w:t>
            </w:r>
          </w:p>
        </w:tc>
      </w:tr>
      <w:tr w:rsidR="00750A13" w:rsidRPr="00CA0733" w:rsidTr="00050835">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Yes </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103</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r>
      <w:tr w:rsidR="00750A13" w:rsidRPr="00CA0733" w:rsidTr="00050835">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050835">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option </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050835">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TOTAL </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103</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100</w:t>
            </w:r>
          </w:p>
        </w:tc>
      </w:tr>
    </w:tbl>
    <w:p w:rsidR="00750A13" w:rsidRPr="00CA0733" w:rsidRDefault="00750A13" w:rsidP="009966F8">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Source: Researcher’s </w:t>
      </w:r>
      <w:r w:rsidR="002D75BE">
        <w:rPr>
          <w:rFonts w:ascii="Times New Roman" w:hAnsi="Times New Roman" w:cs="Times New Roman"/>
          <w:color w:val="000000" w:themeColor="text1"/>
          <w:sz w:val="24"/>
          <w:szCs w:val="24"/>
        </w:rPr>
        <w:t>Survey, 2025</w:t>
      </w:r>
    </w:p>
    <w:p w:rsidR="00750A13" w:rsidRPr="00CA0733" w:rsidRDefault="00750A13" w:rsidP="00750A13">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lastRenderedPageBreak/>
        <w:t xml:space="preserve">103 respondents representing 100% opined with positive option that the multiple taxations increase the cost of running a business. </w:t>
      </w:r>
    </w:p>
    <w:p w:rsidR="00750A13" w:rsidRPr="00CA0733" w:rsidRDefault="00750A13" w:rsidP="009966F8">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QUESTION 9:</w:t>
      </w:r>
      <w:r w:rsidRPr="00CA0733">
        <w:rPr>
          <w:rFonts w:ascii="Times New Roman" w:hAnsi="Times New Roman" w:cs="Times New Roman"/>
          <w:color w:val="000000" w:themeColor="text1"/>
          <w:sz w:val="24"/>
          <w:szCs w:val="24"/>
        </w:rPr>
        <w:t xml:space="preserve"> Does tax burden has effects on business survival in Nigeria? </w:t>
      </w:r>
    </w:p>
    <w:p w:rsidR="00750A13" w:rsidRPr="00CA0733" w:rsidRDefault="00750A13" w:rsidP="009966F8">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Table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Response </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No. of Respondents </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Percentages %</w:t>
            </w:r>
          </w:p>
        </w:tc>
      </w:tr>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Yes </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103</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r>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idea </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TOTAL </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103</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100</w:t>
            </w:r>
          </w:p>
        </w:tc>
      </w:tr>
    </w:tbl>
    <w:p w:rsidR="00750A13" w:rsidRPr="00CA0733" w:rsidRDefault="00750A13" w:rsidP="009966F8">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Source: Researcher’s </w:t>
      </w:r>
      <w:r w:rsidR="002D75BE">
        <w:rPr>
          <w:rFonts w:ascii="Times New Roman" w:hAnsi="Times New Roman" w:cs="Times New Roman"/>
          <w:color w:val="000000" w:themeColor="text1"/>
          <w:sz w:val="24"/>
          <w:szCs w:val="24"/>
        </w:rPr>
        <w:t>Survey, 2025</w:t>
      </w:r>
    </w:p>
    <w:p w:rsidR="00750A13" w:rsidRPr="00CA0733" w:rsidRDefault="00750A13" w:rsidP="00750A13">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From the above table, it is obvious that tax burden has effects on business survival in Nigeria. Since, all the respondents representing 100% choose yes. </w:t>
      </w:r>
    </w:p>
    <w:p w:rsidR="00750A13" w:rsidRPr="009966F8" w:rsidRDefault="00750A13" w:rsidP="009966F8">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 xml:space="preserve">QUESTION 10: </w:t>
      </w:r>
      <w:r w:rsidRPr="00CA0733">
        <w:rPr>
          <w:rFonts w:ascii="Times New Roman" w:hAnsi="Times New Roman" w:cs="Times New Roman"/>
          <w:color w:val="000000" w:themeColor="text1"/>
          <w:sz w:val="24"/>
          <w:szCs w:val="24"/>
        </w:rPr>
        <w:t xml:space="preserve">Dose effective tax policies bolster the growth and survival of business organization? </w:t>
      </w:r>
    </w:p>
    <w:p w:rsidR="00750A13" w:rsidRPr="00CA0733" w:rsidRDefault="00750A13" w:rsidP="009966F8">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Table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Response </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No. of Respondents </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Percentages %</w:t>
            </w:r>
          </w:p>
        </w:tc>
      </w:tr>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Yes </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103</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r>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idea </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TOTAL </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103</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100</w:t>
            </w:r>
          </w:p>
        </w:tc>
      </w:tr>
    </w:tbl>
    <w:p w:rsidR="00750A13" w:rsidRPr="00CA0733" w:rsidRDefault="00750A13" w:rsidP="009966F8">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Source: Researcher’s </w:t>
      </w:r>
      <w:r w:rsidR="002D75BE">
        <w:rPr>
          <w:rFonts w:ascii="Times New Roman" w:hAnsi="Times New Roman" w:cs="Times New Roman"/>
          <w:color w:val="000000" w:themeColor="text1"/>
          <w:sz w:val="24"/>
          <w:szCs w:val="24"/>
        </w:rPr>
        <w:t>Survey, 2025</w:t>
      </w:r>
    </w:p>
    <w:p w:rsidR="00750A13" w:rsidRPr="00CA0733" w:rsidRDefault="00750A13" w:rsidP="00750A13">
      <w:pPr>
        <w:spacing w:after="0" w:line="432"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b/>
        <w:t xml:space="preserve">As shown in the above table, 100% of the respondents responded positively. This implies that effective tax policies bolster the growth and survival of business organization. </w:t>
      </w:r>
    </w:p>
    <w:p w:rsidR="00750A13" w:rsidRPr="00CA0733" w:rsidRDefault="00750A13" w:rsidP="009966F8">
      <w:pPr>
        <w:spacing w:after="0" w:line="276" w:lineRule="auto"/>
        <w:jc w:val="both"/>
        <w:rPr>
          <w:rFonts w:ascii="Times New Roman" w:eastAsia="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 xml:space="preserve">QUESTION 11: </w:t>
      </w:r>
      <w:r w:rsidRPr="00CA0733">
        <w:rPr>
          <w:rFonts w:ascii="Times New Roman" w:eastAsia="Times New Roman" w:hAnsi="Times New Roman" w:cs="Times New Roman"/>
          <w:color w:val="000000" w:themeColor="text1"/>
          <w:sz w:val="24"/>
          <w:szCs w:val="24"/>
        </w:rPr>
        <w:t xml:space="preserve">Do you agree that tax is the major sources of revenue generation by the government? </w:t>
      </w:r>
    </w:p>
    <w:p w:rsidR="00750A13" w:rsidRPr="00CA0733" w:rsidRDefault="00750A13" w:rsidP="009966F8">
      <w:pPr>
        <w:spacing w:after="0" w:line="240"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Table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Response </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No. of Respondents </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Percentages %</w:t>
            </w:r>
          </w:p>
        </w:tc>
      </w:tr>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Yes </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97.1</w:t>
            </w:r>
          </w:p>
        </w:tc>
      </w:tr>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3</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2.9</w:t>
            </w:r>
          </w:p>
        </w:tc>
      </w:tr>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No idea</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9966F8">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TOTAL </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103</w:t>
            </w:r>
          </w:p>
        </w:tc>
        <w:tc>
          <w:tcPr>
            <w:tcW w:w="2952" w:type="dxa"/>
          </w:tcPr>
          <w:p w:rsidR="00750A13" w:rsidRPr="00CA0733" w:rsidRDefault="00750A13" w:rsidP="009966F8">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100</w:t>
            </w:r>
          </w:p>
        </w:tc>
      </w:tr>
    </w:tbl>
    <w:p w:rsidR="00750A13" w:rsidRPr="00CA0733" w:rsidRDefault="00750A13" w:rsidP="009966F8">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Source: Researcher’s </w:t>
      </w:r>
      <w:r w:rsidR="002D75BE">
        <w:rPr>
          <w:rFonts w:ascii="Times New Roman" w:hAnsi="Times New Roman" w:cs="Times New Roman"/>
          <w:color w:val="000000" w:themeColor="text1"/>
          <w:sz w:val="24"/>
          <w:szCs w:val="24"/>
        </w:rPr>
        <w:t>Survey, 2025</w:t>
      </w:r>
    </w:p>
    <w:p w:rsidR="00750A13" w:rsidRPr="00CA0733" w:rsidRDefault="00750A13" w:rsidP="00750A13">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lastRenderedPageBreak/>
        <w:t xml:space="preserve">The above table revealed that 100 respondents with 97.1% choose yes </w:t>
      </w:r>
      <w:r w:rsidRPr="00CA0733">
        <w:rPr>
          <w:rFonts w:ascii="Times New Roman" w:eastAsia="Times New Roman" w:hAnsi="Times New Roman" w:cs="Times New Roman"/>
          <w:color w:val="000000" w:themeColor="text1"/>
          <w:sz w:val="24"/>
          <w:szCs w:val="24"/>
        </w:rPr>
        <w:t xml:space="preserve">and 3 respondents with 2.9% disagree. This implies that the tax is the major sources of revenue generation by the government. </w:t>
      </w:r>
    </w:p>
    <w:p w:rsidR="00750A13" w:rsidRPr="00CA0733" w:rsidRDefault="00750A13" w:rsidP="000A21C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QUESTION 12:</w:t>
      </w:r>
      <w:r w:rsidRPr="00CA0733">
        <w:rPr>
          <w:rFonts w:ascii="Times New Roman" w:hAnsi="Times New Roman" w:cs="Times New Roman"/>
          <w:color w:val="000000" w:themeColor="text1"/>
          <w:sz w:val="24"/>
          <w:szCs w:val="24"/>
        </w:rPr>
        <w:t xml:space="preserve"> Does a change in taxation causes a realignment of consumers wants and the reallocation of factor of production? </w:t>
      </w:r>
    </w:p>
    <w:p w:rsidR="00750A13" w:rsidRPr="00CA0733" w:rsidRDefault="00750A13" w:rsidP="000A21CC">
      <w:pPr>
        <w:spacing w:after="0" w:line="276" w:lineRule="auto"/>
        <w:jc w:val="both"/>
        <w:rPr>
          <w:rFonts w:ascii="Times New Roman" w:hAnsi="Times New Roman" w:cs="Times New Roman"/>
          <w:b/>
          <w:bCs/>
          <w:color w:val="000000" w:themeColor="text1"/>
          <w:sz w:val="24"/>
          <w:szCs w:val="24"/>
        </w:rPr>
      </w:pPr>
      <w:r w:rsidRPr="00CA0733">
        <w:rPr>
          <w:rFonts w:ascii="Times New Roman" w:hAnsi="Times New Roman" w:cs="Times New Roman"/>
          <w:b/>
          <w:bCs/>
          <w:color w:val="000000" w:themeColor="text1"/>
          <w:sz w:val="24"/>
          <w:szCs w:val="24"/>
        </w:rPr>
        <w:t>Table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2"/>
        <w:gridCol w:w="2952"/>
        <w:gridCol w:w="2952"/>
      </w:tblGrid>
      <w:tr w:rsidR="00750A13" w:rsidRPr="00CA0733" w:rsidTr="000A21CC">
        <w:tc>
          <w:tcPr>
            <w:tcW w:w="2952" w:type="dxa"/>
          </w:tcPr>
          <w:p w:rsidR="00750A13" w:rsidRPr="00CA0733" w:rsidRDefault="00750A13" w:rsidP="000A21CC">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Response </w:t>
            </w:r>
          </w:p>
        </w:tc>
        <w:tc>
          <w:tcPr>
            <w:tcW w:w="2952" w:type="dxa"/>
          </w:tcPr>
          <w:p w:rsidR="00750A13" w:rsidRPr="00CA0733" w:rsidRDefault="00750A13" w:rsidP="000A21CC">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No. of Respondents </w:t>
            </w:r>
          </w:p>
        </w:tc>
        <w:tc>
          <w:tcPr>
            <w:tcW w:w="2952" w:type="dxa"/>
          </w:tcPr>
          <w:p w:rsidR="00750A13" w:rsidRPr="00CA0733" w:rsidRDefault="00750A13" w:rsidP="000A21CC">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Percentages %</w:t>
            </w:r>
          </w:p>
        </w:tc>
      </w:tr>
      <w:tr w:rsidR="00750A13" w:rsidRPr="00CA0733" w:rsidTr="000A21CC">
        <w:tc>
          <w:tcPr>
            <w:tcW w:w="2952" w:type="dxa"/>
          </w:tcPr>
          <w:p w:rsidR="00750A13" w:rsidRPr="00CA0733" w:rsidRDefault="00750A13" w:rsidP="000A21C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Agree</w:t>
            </w:r>
          </w:p>
        </w:tc>
        <w:tc>
          <w:tcPr>
            <w:tcW w:w="2952" w:type="dxa"/>
          </w:tcPr>
          <w:p w:rsidR="00750A13" w:rsidRPr="00CA0733" w:rsidRDefault="00750A13" w:rsidP="000A21C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103</w:t>
            </w:r>
          </w:p>
        </w:tc>
        <w:tc>
          <w:tcPr>
            <w:tcW w:w="2952" w:type="dxa"/>
          </w:tcPr>
          <w:p w:rsidR="00750A13" w:rsidRPr="00CA0733" w:rsidRDefault="00750A13" w:rsidP="000A21C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r>
      <w:tr w:rsidR="00750A13" w:rsidRPr="00CA0733" w:rsidTr="000A21CC">
        <w:tc>
          <w:tcPr>
            <w:tcW w:w="2952" w:type="dxa"/>
          </w:tcPr>
          <w:p w:rsidR="00750A13" w:rsidRPr="00CA0733" w:rsidRDefault="00750A13" w:rsidP="000A21C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Disagree</w:t>
            </w:r>
          </w:p>
        </w:tc>
        <w:tc>
          <w:tcPr>
            <w:tcW w:w="2952" w:type="dxa"/>
          </w:tcPr>
          <w:p w:rsidR="00750A13" w:rsidRPr="00CA0733" w:rsidRDefault="00750A13" w:rsidP="000A21C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0A21C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0A21CC">
        <w:tc>
          <w:tcPr>
            <w:tcW w:w="2952" w:type="dxa"/>
          </w:tcPr>
          <w:p w:rsidR="00750A13" w:rsidRPr="00CA0733" w:rsidRDefault="00750A13" w:rsidP="000A21C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option </w:t>
            </w:r>
          </w:p>
        </w:tc>
        <w:tc>
          <w:tcPr>
            <w:tcW w:w="2952" w:type="dxa"/>
          </w:tcPr>
          <w:p w:rsidR="00750A13" w:rsidRPr="00CA0733" w:rsidRDefault="00750A13" w:rsidP="000A21C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2952" w:type="dxa"/>
          </w:tcPr>
          <w:p w:rsidR="00750A13" w:rsidRPr="00CA0733" w:rsidRDefault="00750A13" w:rsidP="000A21CC">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0A21CC">
        <w:tc>
          <w:tcPr>
            <w:tcW w:w="2952" w:type="dxa"/>
          </w:tcPr>
          <w:p w:rsidR="00750A13" w:rsidRPr="00CA0733" w:rsidRDefault="00750A13" w:rsidP="000A21CC">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TOTAL </w:t>
            </w:r>
          </w:p>
        </w:tc>
        <w:tc>
          <w:tcPr>
            <w:tcW w:w="2952" w:type="dxa"/>
          </w:tcPr>
          <w:p w:rsidR="00750A13" w:rsidRPr="00CA0733" w:rsidRDefault="00750A13" w:rsidP="000A21CC">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103</w:t>
            </w:r>
          </w:p>
        </w:tc>
        <w:tc>
          <w:tcPr>
            <w:tcW w:w="2952" w:type="dxa"/>
          </w:tcPr>
          <w:p w:rsidR="00750A13" w:rsidRPr="00CA0733" w:rsidRDefault="00750A13" w:rsidP="000A21CC">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100</w:t>
            </w:r>
          </w:p>
        </w:tc>
      </w:tr>
    </w:tbl>
    <w:p w:rsidR="00750A13" w:rsidRPr="00CA0733" w:rsidRDefault="00750A13" w:rsidP="00DE16DB">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Source: Researcher’s </w:t>
      </w:r>
      <w:r w:rsidR="002D75BE">
        <w:rPr>
          <w:rFonts w:ascii="Times New Roman" w:hAnsi="Times New Roman" w:cs="Times New Roman"/>
          <w:color w:val="000000" w:themeColor="text1"/>
          <w:sz w:val="24"/>
          <w:szCs w:val="24"/>
        </w:rPr>
        <w:t>Survey, 2025</w:t>
      </w:r>
    </w:p>
    <w:p w:rsidR="00750A13" w:rsidRPr="00CA0733" w:rsidRDefault="00750A13" w:rsidP="00750A13">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All the respondents opined with positive option. This implies that respondents agree and support that the above notion is true. </w:t>
      </w:r>
    </w:p>
    <w:p w:rsidR="00750A13" w:rsidRPr="00CA0733" w:rsidRDefault="00750A13" w:rsidP="00750A13">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4.3</w:t>
      </w:r>
      <w:r w:rsidRPr="00CA0733">
        <w:rPr>
          <w:rFonts w:ascii="Times New Roman" w:hAnsi="Times New Roman" w:cs="Times New Roman"/>
          <w:b/>
          <w:color w:val="000000" w:themeColor="text1"/>
          <w:sz w:val="24"/>
          <w:szCs w:val="24"/>
        </w:rPr>
        <w:tab/>
        <w:t xml:space="preserve">STATISTICAL RESULT </w:t>
      </w:r>
    </w:p>
    <w:p w:rsidR="00750A13" w:rsidRPr="00CA0733" w:rsidRDefault="00750A13" w:rsidP="00750A13">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This research work encompasses the impact of multiple taxations on business survival in Nigeria. Base on the responses of the respondents gathered from the questionnaire administered, it statistically shows</w:t>
      </w:r>
      <w:r w:rsidRPr="00CA0733">
        <w:rPr>
          <w:rFonts w:ascii="Times New Roman" w:hAnsi="Times New Roman" w:cs="Times New Roman"/>
          <w:b/>
          <w:color w:val="000000" w:themeColor="text1"/>
          <w:sz w:val="24"/>
          <w:szCs w:val="24"/>
        </w:rPr>
        <w:t xml:space="preserve"> </w:t>
      </w:r>
      <w:r w:rsidRPr="00CA0733">
        <w:rPr>
          <w:rFonts w:ascii="Times New Roman" w:hAnsi="Times New Roman" w:cs="Times New Roman"/>
          <w:color w:val="000000" w:themeColor="text1"/>
          <w:sz w:val="24"/>
          <w:szCs w:val="24"/>
        </w:rPr>
        <w:t>that multiple taxations has significant impact on the business survival in Nigeria. Almost 99% of the respondents support this.</w:t>
      </w:r>
    </w:p>
    <w:p w:rsidR="00750A13" w:rsidRPr="00CA0733" w:rsidRDefault="00750A13" w:rsidP="00750A13">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4.4</w:t>
      </w:r>
      <w:r w:rsidRPr="00CA0733">
        <w:rPr>
          <w:rFonts w:ascii="Times New Roman" w:hAnsi="Times New Roman" w:cs="Times New Roman"/>
          <w:b/>
          <w:color w:val="000000" w:themeColor="text1"/>
          <w:sz w:val="24"/>
          <w:szCs w:val="24"/>
        </w:rPr>
        <w:tab/>
        <w:t xml:space="preserve">TEST OF HYPOTHESIS </w:t>
      </w:r>
    </w:p>
    <w:p w:rsidR="00750A13" w:rsidRPr="00CA0733" w:rsidRDefault="00750A13" w:rsidP="00750A13">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The hypotheses stated in null form were tested for in this study. </w:t>
      </w:r>
    </w:p>
    <w:p w:rsidR="00750A13" w:rsidRPr="00CA0733" w:rsidRDefault="00750A13" w:rsidP="00DE16DB">
      <w:pPr>
        <w:spacing w:after="0" w:line="24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w:t>
      </w:r>
      <w:r w:rsidRPr="00CA0733">
        <w:rPr>
          <w:rFonts w:ascii="Times New Roman" w:hAnsi="Times New Roman" w:cs="Times New Roman"/>
          <w:color w:val="000000" w:themeColor="text1"/>
          <w:sz w:val="24"/>
          <w:szCs w:val="24"/>
        </w:rPr>
        <w:tab/>
      </w:r>
      <w:r w:rsidRPr="00CA0733">
        <w:rPr>
          <w:rFonts w:ascii="Times New Roman" w:hAnsi="Times New Roman" w:cs="Times New Roman"/>
          <w:b/>
          <w:color w:val="000000" w:themeColor="text1"/>
          <w:sz w:val="24"/>
          <w:szCs w:val="24"/>
        </w:rPr>
        <w:t xml:space="preserve">Ho: </w:t>
      </w:r>
      <w:r w:rsidRPr="00CA0733">
        <w:rPr>
          <w:rFonts w:ascii="Times New Roman" w:hAnsi="Times New Roman" w:cs="Times New Roman"/>
          <w:color w:val="000000" w:themeColor="text1"/>
          <w:sz w:val="24"/>
          <w:szCs w:val="24"/>
        </w:rPr>
        <w:t xml:space="preserve">There is no significant relationship between multiple taxation and business survival. </w:t>
      </w:r>
    </w:p>
    <w:tbl>
      <w:tblPr>
        <w:tblpPr w:leftFromText="180" w:rightFromText="180" w:vertAnchor="text" w:horzAnchor="margin" w:tblpY="118"/>
        <w:tblW w:w="7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2520"/>
        <w:gridCol w:w="456"/>
        <w:gridCol w:w="1614"/>
        <w:gridCol w:w="812"/>
        <w:gridCol w:w="910"/>
      </w:tblGrid>
      <w:tr w:rsidR="00750A13" w:rsidRPr="00CA0733" w:rsidTr="00DE16DB">
        <w:tc>
          <w:tcPr>
            <w:tcW w:w="1638"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p>
        </w:tc>
        <w:tc>
          <w:tcPr>
            <w:tcW w:w="2520" w:type="dxa"/>
          </w:tcPr>
          <w:p w:rsidR="00750A13" w:rsidRPr="00CA0733" w:rsidRDefault="00750A13" w:rsidP="00DE16DB">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Sum of Squares </w:t>
            </w:r>
          </w:p>
        </w:tc>
        <w:tc>
          <w:tcPr>
            <w:tcW w:w="456" w:type="dxa"/>
          </w:tcPr>
          <w:p w:rsidR="00750A13" w:rsidRPr="00CA0733" w:rsidRDefault="00750A13" w:rsidP="00DE16DB">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df </w:t>
            </w:r>
          </w:p>
        </w:tc>
        <w:tc>
          <w:tcPr>
            <w:tcW w:w="1614" w:type="dxa"/>
          </w:tcPr>
          <w:p w:rsidR="00750A13" w:rsidRPr="00CA0733" w:rsidRDefault="00750A13" w:rsidP="00DE16DB">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Mean Square</w:t>
            </w:r>
          </w:p>
        </w:tc>
        <w:tc>
          <w:tcPr>
            <w:tcW w:w="812" w:type="dxa"/>
          </w:tcPr>
          <w:p w:rsidR="00750A13" w:rsidRPr="00CA0733" w:rsidRDefault="00750A13" w:rsidP="00DE16DB">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F</w:t>
            </w:r>
          </w:p>
        </w:tc>
        <w:tc>
          <w:tcPr>
            <w:tcW w:w="910" w:type="dxa"/>
          </w:tcPr>
          <w:p w:rsidR="00750A13" w:rsidRPr="00CA0733" w:rsidRDefault="00750A13" w:rsidP="00DE16DB">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Sig. </w:t>
            </w:r>
          </w:p>
        </w:tc>
      </w:tr>
      <w:tr w:rsidR="00750A13" w:rsidRPr="00CA0733" w:rsidTr="00DE16DB">
        <w:tc>
          <w:tcPr>
            <w:tcW w:w="1638"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Yes </w:t>
            </w:r>
          </w:p>
        </w:tc>
        <w:tc>
          <w:tcPr>
            <w:tcW w:w="2520"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.254</w:t>
            </w:r>
          </w:p>
        </w:tc>
        <w:tc>
          <w:tcPr>
            <w:tcW w:w="456"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w:t>
            </w:r>
          </w:p>
        </w:tc>
        <w:tc>
          <w:tcPr>
            <w:tcW w:w="1614"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.254</w:t>
            </w:r>
          </w:p>
        </w:tc>
        <w:tc>
          <w:tcPr>
            <w:tcW w:w="812"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.340</w:t>
            </w:r>
          </w:p>
        </w:tc>
        <w:tc>
          <w:tcPr>
            <w:tcW w:w="910"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.562</w:t>
            </w:r>
          </w:p>
        </w:tc>
      </w:tr>
      <w:tr w:rsidR="00750A13" w:rsidRPr="00CA0733" w:rsidTr="00DE16DB">
        <w:tc>
          <w:tcPr>
            <w:tcW w:w="1638"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w:t>
            </w:r>
          </w:p>
        </w:tc>
        <w:tc>
          <w:tcPr>
            <w:tcW w:w="2520"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42.661</w:t>
            </w:r>
          </w:p>
        </w:tc>
        <w:tc>
          <w:tcPr>
            <w:tcW w:w="456"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58</w:t>
            </w:r>
          </w:p>
        </w:tc>
        <w:tc>
          <w:tcPr>
            <w:tcW w:w="1614"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.748</w:t>
            </w:r>
          </w:p>
        </w:tc>
        <w:tc>
          <w:tcPr>
            <w:tcW w:w="812"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910"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DE16DB">
        <w:tc>
          <w:tcPr>
            <w:tcW w:w="1638"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Total </w:t>
            </w:r>
          </w:p>
        </w:tc>
        <w:tc>
          <w:tcPr>
            <w:tcW w:w="2520"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42.915</w:t>
            </w:r>
          </w:p>
        </w:tc>
        <w:tc>
          <w:tcPr>
            <w:tcW w:w="456"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57</w:t>
            </w:r>
          </w:p>
        </w:tc>
        <w:tc>
          <w:tcPr>
            <w:tcW w:w="1614"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812"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910" w:type="dxa"/>
          </w:tcPr>
          <w:p w:rsidR="00750A13" w:rsidRPr="00CA0733" w:rsidRDefault="00750A13" w:rsidP="00DE16DB">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bl>
    <w:p w:rsidR="00750A13" w:rsidRPr="00CA0733" w:rsidRDefault="00750A13" w:rsidP="00750A13">
      <w:pPr>
        <w:spacing w:after="0" w:line="432" w:lineRule="auto"/>
        <w:ind w:left="720"/>
        <w:jc w:val="both"/>
        <w:rPr>
          <w:rFonts w:ascii="Times New Roman" w:hAnsi="Times New Roman" w:cs="Times New Roman"/>
          <w:color w:val="000000" w:themeColor="text1"/>
          <w:sz w:val="24"/>
          <w:szCs w:val="24"/>
        </w:rPr>
      </w:pPr>
    </w:p>
    <w:p w:rsidR="00750A13" w:rsidRPr="00CA0733" w:rsidRDefault="00750A13" w:rsidP="00750A13">
      <w:pPr>
        <w:spacing w:after="0" w:line="432" w:lineRule="auto"/>
        <w:ind w:left="720"/>
        <w:jc w:val="both"/>
        <w:rPr>
          <w:rFonts w:ascii="Times New Roman" w:hAnsi="Times New Roman" w:cs="Times New Roman"/>
          <w:color w:val="000000" w:themeColor="text1"/>
          <w:sz w:val="24"/>
          <w:szCs w:val="24"/>
        </w:rPr>
      </w:pPr>
    </w:p>
    <w:p w:rsidR="00750A13" w:rsidRPr="00CA0733" w:rsidRDefault="00750A13" w:rsidP="00750A13">
      <w:pPr>
        <w:spacing w:after="0" w:line="432" w:lineRule="auto"/>
        <w:ind w:left="720"/>
        <w:jc w:val="both"/>
        <w:rPr>
          <w:rFonts w:ascii="Times New Roman" w:hAnsi="Times New Roman" w:cs="Times New Roman"/>
          <w:color w:val="000000" w:themeColor="text1"/>
          <w:sz w:val="24"/>
          <w:szCs w:val="24"/>
        </w:rPr>
      </w:pPr>
    </w:p>
    <w:p w:rsidR="00750A13" w:rsidRPr="00CA0733" w:rsidRDefault="00750A13" w:rsidP="00306917">
      <w:pPr>
        <w:spacing w:after="0" w:line="432" w:lineRule="auto"/>
        <w:jc w:val="both"/>
        <w:rPr>
          <w:rFonts w:ascii="Times New Roman" w:hAnsi="Times New Roman" w:cs="Times New Roman"/>
          <w:color w:val="000000" w:themeColor="text1"/>
          <w:sz w:val="24"/>
          <w:szCs w:val="24"/>
        </w:rPr>
      </w:pPr>
    </w:p>
    <w:p w:rsidR="00750A13" w:rsidRPr="00CA0733" w:rsidRDefault="00750A13" w:rsidP="00306917">
      <w:pPr>
        <w:spacing w:after="0" w:line="276" w:lineRule="auto"/>
        <w:ind w:left="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lastRenderedPageBreak/>
        <w:t>Level of significance</w:t>
      </w:r>
      <w:r w:rsidRPr="00CA0733">
        <w:rPr>
          <w:rFonts w:ascii="Times New Roman" w:hAnsi="Times New Roman" w:cs="Times New Roman"/>
          <w:color w:val="000000" w:themeColor="text1"/>
          <w:sz w:val="24"/>
          <w:szCs w:val="24"/>
        </w:rPr>
        <w:tab/>
        <w:t>= 0.05</w:t>
      </w:r>
    </w:p>
    <w:p w:rsidR="00750A13" w:rsidRPr="00CA0733" w:rsidRDefault="00750A13" w:rsidP="00306917">
      <w:pPr>
        <w:spacing w:after="0" w:line="276"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b/>
        <w:t xml:space="preserve">Calculated f- value </w:t>
      </w:r>
      <w:r w:rsidRPr="00CA0733">
        <w:rPr>
          <w:rFonts w:ascii="Times New Roman" w:hAnsi="Times New Roman" w:cs="Times New Roman"/>
          <w:color w:val="000000" w:themeColor="text1"/>
          <w:sz w:val="24"/>
          <w:szCs w:val="24"/>
        </w:rPr>
        <w:tab/>
        <w:t xml:space="preserve">= 0.340 </w:t>
      </w:r>
    </w:p>
    <w:p w:rsidR="00750A13" w:rsidRPr="00CA0733" w:rsidRDefault="00750A13" w:rsidP="00306917">
      <w:pPr>
        <w:spacing w:after="0" w:line="276"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b/>
        <w:t xml:space="preserve">Tabulated f-value </w:t>
      </w:r>
      <w:r w:rsidRPr="00CA0733">
        <w:rPr>
          <w:rFonts w:ascii="Times New Roman" w:hAnsi="Times New Roman" w:cs="Times New Roman"/>
          <w:color w:val="000000" w:themeColor="text1"/>
          <w:sz w:val="24"/>
          <w:szCs w:val="24"/>
        </w:rPr>
        <w:tab/>
        <w:t>= 4.01</w:t>
      </w:r>
    </w:p>
    <w:p w:rsidR="00750A13" w:rsidRPr="00CA0733" w:rsidRDefault="00750A13" w:rsidP="00750A13">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DECISION</w:t>
      </w:r>
    </w:p>
    <w:p w:rsidR="00750A13" w:rsidRPr="00CA0733" w:rsidRDefault="00750A13" w:rsidP="00750A13">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With the critical value of 4.01 tabulated higher than the calculated value of 0.340 at level of significance of 0.05, we conclude that there is no significant relationship between multiple taxation and business survival. </w:t>
      </w:r>
    </w:p>
    <w:p w:rsidR="00750A13" w:rsidRPr="00CA0733" w:rsidRDefault="00750A13" w:rsidP="00750A13">
      <w:pPr>
        <w:spacing w:after="0" w:line="432"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b/>
          <w:color w:val="000000" w:themeColor="text1"/>
          <w:sz w:val="24"/>
          <w:szCs w:val="24"/>
        </w:rPr>
        <w:t>2.</w:t>
      </w:r>
      <w:r w:rsidRPr="00CA0733">
        <w:rPr>
          <w:rFonts w:ascii="Times New Roman" w:hAnsi="Times New Roman" w:cs="Times New Roman"/>
          <w:b/>
          <w:color w:val="000000" w:themeColor="text1"/>
          <w:sz w:val="24"/>
          <w:szCs w:val="24"/>
        </w:rPr>
        <w:tab/>
        <w:t xml:space="preserve">HO: </w:t>
      </w:r>
      <w:r w:rsidRPr="00CA0733">
        <w:rPr>
          <w:rFonts w:ascii="Times New Roman" w:hAnsi="Times New Roman" w:cs="Times New Roman"/>
          <w:color w:val="000000" w:themeColor="text1"/>
          <w:sz w:val="24"/>
          <w:szCs w:val="24"/>
        </w:rPr>
        <w:t>Multiple taxations do not increase cost of running business and not affect business survival.</w:t>
      </w:r>
    </w:p>
    <w:tbl>
      <w:tblPr>
        <w:tblW w:w="7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2250"/>
        <w:gridCol w:w="576"/>
        <w:gridCol w:w="1767"/>
        <w:gridCol w:w="867"/>
        <w:gridCol w:w="894"/>
      </w:tblGrid>
      <w:tr w:rsidR="00750A13" w:rsidRPr="00CA0733" w:rsidTr="00306917">
        <w:tc>
          <w:tcPr>
            <w:tcW w:w="1548"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p>
        </w:tc>
        <w:tc>
          <w:tcPr>
            <w:tcW w:w="2250" w:type="dxa"/>
          </w:tcPr>
          <w:p w:rsidR="00750A13" w:rsidRPr="00CA0733" w:rsidRDefault="00750A13" w:rsidP="00306917">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Sum of Squares </w:t>
            </w:r>
          </w:p>
        </w:tc>
        <w:tc>
          <w:tcPr>
            <w:tcW w:w="576" w:type="dxa"/>
          </w:tcPr>
          <w:p w:rsidR="00750A13" w:rsidRPr="00CA0733" w:rsidRDefault="00750A13" w:rsidP="00306917">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df </w:t>
            </w:r>
          </w:p>
        </w:tc>
        <w:tc>
          <w:tcPr>
            <w:tcW w:w="1767" w:type="dxa"/>
          </w:tcPr>
          <w:p w:rsidR="00750A13" w:rsidRPr="00CA0733" w:rsidRDefault="00750A13" w:rsidP="00306917">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Mean Square</w:t>
            </w:r>
          </w:p>
        </w:tc>
        <w:tc>
          <w:tcPr>
            <w:tcW w:w="867" w:type="dxa"/>
          </w:tcPr>
          <w:p w:rsidR="00750A13" w:rsidRPr="00CA0733" w:rsidRDefault="00750A13" w:rsidP="00306917">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F</w:t>
            </w:r>
          </w:p>
        </w:tc>
        <w:tc>
          <w:tcPr>
            <w:tcW w:w="894" w:type="dxa"/>
          </w:tcPr>
          <w:p w:rsidR="00750A13" w:rsidRPr="00CA0733" w:rsidRDefault="00750A13" w:rsidP="00306917">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Sig. </w:t>
            </w:r>
          </w:p>
        </w:tc>
      </w:tr>
      <w:tr w:rsidR="00750A13" w:rsidRPr="00CA0733" w:rsidTr="00306917">
        <w:tc>
          <w:tcPr>
            <w:tcW w:w="1548"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Yes </w:t>
            </w:r>
          </w:p>
        </w:tc>
        <w:tc>
          <w:tcPr>
            <w:tcW w:w="2250"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2.670</w:t>
            </w:r>
          </w:p>
        </w:tc>
        <w:tc>
          <w:tcPr>
            <w:tcW w:w="576"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w:t>
            </w:r>
          </w:p>
        </w:tc>
        <w:tc>
          <w:tcPr>
            <w:tcW w:w="1767"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1.335</w:t>
            </w:r>
          </w:p>
        </w:tc>
        <w:tc>
          <w:tcPr>
            <w:tcW w:w="867"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1.408</w:t>
            </w:r>
          </w:p>
        </w:tc>
        <w:tc>
          <w:tcPr>
            <w:tcW w:w="894"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.249</w:t>
            </w:r>
          </w:p>
        </w:tc>
      </w:tr>
      <w:tr w:rsidR="00750A13" w:rsidRPr="00CA0733" w:rsidTr="00306917">
        <w:tc>
          <w:tcPr>
            <w:tcW w:w="1548"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No </w:t>
            </w:r>
          </w:p>
        </w:tc>
        <w:tc>
          <w:tcPr>
            <w:tcW w:w="2250"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94.786</w:t>
            </w:r>
          </w:p>
        </w:tc>
        <w:tc>
          <w:tcPr>
            <w:tcW w:w="576"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100</w:t>
            </w:r>
          </w:p>
        </w:tc>
        <w:tc>
          <w:tcPr>
            <w:tcW w:w="1767"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.948</w:t>
            </w:r>
          </w:p>
        </w:tc>
        <w:tc>
          <w:tcPr>
            <w:tcW w:w="867"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894"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306917">
        <w:tc>
          <w:tcPr>
            <w:tcW w:w="1548"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Total </w:t>
            </w:r>
          </w:p>
        </w:tc>
        <w:tc>
          <w:tcPr>
            <w:tcW w:w="2250"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97.456</w:t>
            </w:r>
          </w:p>
        </w:tc>
        <w:tc>
          <w:tcPr>
            <w:tcW w:w="576"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102</w:t>
            </w:r>
          </w:p>
        </w:tc>
        <w:tc>
          <w:tcPr>
            <w:tcW w:w="1767"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867"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894"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bl>
    <w:p w:rsidR="00750A13" w:rsidRPr="00CA0733" w:rsidRDefault="00750A13" w:rsidP="00306917">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Level of significance</w:t>
      </w:r>
      <w:r w:rsidRPr="00CA0733">
        <w:rPr>
          <w:rFonts w:ascii="Times New Roman" w:hAnsi="Times New Roman" w:cs="Times New Roman"/>
          <w:color w:val="000000" w:themeColor="text1"/>
          <w:sz w:val="24"/>
          <w:szCs w:val="24"/>
        </w:rPr>
        <w:tab/>
        <w:t>= 0.05</w:t>
      </w:r>
    </w:p>
    <w:p w:rsidR="00750A13" w:rsidRPr="00CA0733" w:rsidRDefault="00750A13" w:rsidP="00306917">
      <w:pPr>
        <w:spacing w:after="0" w:line="276"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b/>
        <w:t xml:space="preserve">Calculated f- value </w:t>
      </w:r>
      <w:r w:rsidRPr="00CA0733">
        <w:rPr>
          <w:rFonts w:ascii="Times New Roman" w:hAnsi="Times New Roman" w:cs="Times New Roman"/>
          <w:color w:val="000000" w:themeColor="text1"/>
          <w:sz w:val="24"/>
          <w:szCs w:val="24"/>
        </w:rPr>
        <w:tab/>
        <w:t xml:space="preserve">= 1.408 </w:t>
      </w:r>
    </w:p>
    <w:p w:rsidR="00750A13" w:rsidRPr="00CA0733" w:rsidRDefault="00750A13" w:rsidP="00306917">
      <w:pPr>
        <w:spacing w:after="0" w:line="276"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b/>
        <w:t xml:space="preserve">Tabulated f-value </w:t>
      </w:r>
      <w:r w:rsidRPr="00CA0733">
        <w:rPr>
          <w:rFonts w:ascii="Times New Roman" w:hAnsi="Times New Roman" w:cs="Times New Roman"/>
          <w:color w:val="000000" w:themeColor="text1"/>
          <w:sz w:val="24"/>
          <w:szCs w:val="24"/>
        </w:rPr>
        <w:tab/>
        <w:t>= 3.09</w:t>
      </w:r>
    </w:p>
    <w:p w:rsidR="00750A13" w:rsidRPr="00CA0733" w:rsidRDefault="00750A13" w:rsidP="00750A13">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DECISION</w:t>
      </w:r>
    </w:p>
    <w:p w:rsidR="00750A13" w:rsidRPr="00CA0733" w:rsidRDefault="00750A13" w:rsidP="00306917">
      <w:pPr>
        <w:spacing w:after="0" w:line="276"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With a critical value of F-test showing 3.09 higher than the calculated value of 1.408 at a level of significance of 0.05 we reject the null hypothesis as stated above that, multiple taxations do not increase cost of running business and not affect business surviva</w:t>
      </w:r>
    </w:p>
    <w:p w:rsidR="00750A13" w:rsidRPr="00CA0733" w:rsidRDefault="00750A13" w:rsidP="00306917">
      <w:pPr>
        <w:spacing w:after="0" w:line="276" w:lineRule="auto"/>
        <w:jc w:val="both"/>
        <w:rPr>
          <w:rFonts w:ascii="Times New Roman" w:hAnsi="Times New Roman" w:cs="Times New Roman"/>
          <w:color w:val="000000" w:themeColor="text1"/>
          <w:sz w:val="24"/>
          <w:szCs w:val="24"/>
        </w:rPr>
      </w:pPr>
    </w:p>
    <w:tbl>
      <w:tblPr>
        <w:tblpPr w:leftFromText="180" w:rightFromText="180" w:vertAnchor="text" w:horzAnchor="margin"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5"/>
        <w:gridCol w:w="2032"/>
        <w:gridCol w:w="736"/>
        <w:gridCol w:w="1618"/>
        <w:gridCol w:w="848"/>
        <w:gridCol w:w="829"/>
      </w:tblGrid>
      <w:tr w:rsidR="00750A13" w:rsidRPr="00CA0733" w:rsidTr="00392C30">
        <w:tc>
          <w:tcPr>
            <w:tcW w:w="1785"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p>
        </w:tc>
        <w:tc>
          <w:tcPr>
            <w:tcW w:w="2032" w:type="dxa"/>
          </w:tcPr>
          <w:p w:rsidR="00750A13" w:rsidRPr="00CA0733" w:rsidRDefault="00750A13" w:rsidP="00306917">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Sum of Squares </w:t>
            </w:r>
          </w:p>
        </w:tc>
        <w:tc>
          <w:tcPr>
            <w:tcW w:w="736" w:type="dxa"/>
          </w:tcPr>
          <w:p w:rsidR="00750A13" w:rsidRPr="00CA0733" w:rsidRDefault="00750A13" w:rsidP="00306917">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df </w:t>
            </w:r>
          </w:p>
        </w:tc>
        <w:tc>
          <w:tcPr>
            <w:tcW w:w="1618" w:type="dxa"/>
          </w:tcPr>
          <w:p w:rsidR="00750A13" w:rsidRPr="00CA0733" w:rsidRDefault="00750A13" w:rsidP="00306917">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Mean Square</w:t>
            </w:r>
          </w:p>
        </w:tc>
        <w:tc>
          <w:tcPr>
            <w:tcW w:w="848" w:type="dxa"/>
          </w:tcPr>
          <w:p w:rsidR="00750A13" w:rsidRPr="00CA0733" w:rsidRDefault="00750A13" w:rsidP="00306917">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F</w:t>
            </w:r>
          </w:p>
        </w:tc>
        <w:tc>
          <w:tcPr>
            <w:tcW w:w="829" w:type="dxa"/>
          </w:tcPr>
          <w:p w:rsidR="00750A13" w:rsidRPr="00CA0733" w:rsidRDefault="00750A13" w:rsidP="00306917">
            <w:pPr>
              <w:spacing w:after="0" w:line="240"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 xml:space="preserve">Sig. </w:t>
            </w:r>
          </w:p>
        </w:tc>
      </w:tr>
      <w:tr w:rsidR="00750A13" w:rsidRPr="00CA0733" w:rsidTr="00392C30">
        <w:tc>
          <w:tcPr>
            <w:tcW w:w="1785"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Between Groups  </w:t>
            </w:r>
          </w:p>
        </w:tc>
        <w:tc>
          <w:tcPr>
            <w:tcW w:w="2032"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1.762</w:t>
            </w:r>
          </w:p>
        </w:tc>
        <w:tc>
          <w:tcPr>
            <w:tcW w:w="736"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w:t>
            </w:r>
          </w:p>
        </w:tc>
        <w:tc>
          <w:tcPr>
            <w:tcW w:w="1618"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.881</w:t>
            </w:r>
          </w:p>
        </w:tc>
        <w:tc>
          <w:tcPr>
            <w:tcW w:w="848"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2.186</w:t>
            </w:r>
          </w:p>
        </w:tc>
        <w:tc>
          <w:tcPr>
            <w:tcW w:w="829"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.118</w:t>
            </w:r>
          </w:p>
        </w:tc>
      </w:tr>
      <w:tr w:rsidR="00750A13" w:rsidRPr="00CA0733" w:rsidTr="00392C30">
        <w:tc>
          <w:tcPr>
            <w:tcW w:w="1785"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Within Groups </w:t>
            </w:r>
          </w:p>
        </w:tc>
        <w:tc>
          <w:tcPr>
            <w:tcW w:w="2032"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39.885</w:t>
            </w:r>
          </w:p>
        </w:tc>
        <w:tc>
          <w:tcPr>
            <w:tcW w:w="736"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99</w:t>
            </w:r>
          </w:p>
        </w:tc>
        <w:tc>
          <w:tcPr>
            <w:tcW w:w="1618"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.402</w:t>
            </w:r>
          </w:p>
        </w:tc>
        <w:tc>
          <w:tcPr>
            <w:tcW w:w="848"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829"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r w:rsidR="00750A13" w:rsidRPr="00CA0733" w:rsidTr="00392C30">
        <w:tc>
          <w:tcPr>
            <w:tcW w:w="1785"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Total </w:t>
            </w:r>
          </w:p>
        </w:tc>
        <w:tc>
          <w:tcPr>
            <w:tcW w:w="2032"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41.647</w:t>
            </w:r>
          </w:p>
        </w:tc>
        <w:tc>
          <w:tcPr>
            <w:tcW w:w="736"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101</w:t>
            </w:r>
          </w:p>
        </w:tc>
        <w:tc>
          <w:tcPr>
            <w:tcW w:w="1618"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848"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c>
          <w:tcPr>
            <w:tcW w:w="829" w:type="dxa"/>
          </w:tcPr>
          <w:p w:rsidR="00750A13" w:rsidRPr="00CA0733" w:rsidRDefault="00750A13" w:rsidP="00306917">
            <w:pPr>
              <w:spacing w:after="0" w:line="240"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t>
            </w:r>
          </w:p>
        </w:tc>
      </w:tr>
    </w:tbl>
    <w:p w:rsidR="00750A13" w:rsidRPr="00CA0733" w:rsidRDefault="00750A13" w:rsidP="00750A13">
      <w:pPr>
        <w:spacing w:after="0" w:line="432" w:lineRule="auto"/>
        <w:ind w:firstLine="720"/>
        <w:jc w:val="both"/>
        <w:rPr>
          <w:rFonts w:ascii="Times New Roman" w:hAnsi="Times New Roman" w:cs="Times New Roman"/>
          <w:color w:val="000000" w:themeColor="text1"/>
          <w:sz w:val="24"/>
          <w:szCs w:val="24"/>
        </w:rPr>
      </w:pPr>
    </w:p>
    <w:p w:rsidR="00750A13" w:rsidRPr="00CA0733" w:rsidRDefault="00750A13" w:rsidP="00750A13">
      <w:pPr>
        <w:spacing w:after="0" w:line="432" w:lineRule="auto"/>
        <w:ind w:firstLine="720"/>
        <w:jc w:val="both"/>
        <w:rPr>
          <w:rFonts w:ascii="Times New Roman" w:hAnsi="Times New Roman" w:cs="Times New Roman"/>
          <w:color w:val="000000" w:themeColor="text1"/>
          <w:sz w:val="24"/>
          <w:szCs w:val="24"/>
        </w:rPr>
      </w:pPr>
    </w:p>
    <w:p w:rsidR="00750A13" w:rsidRPr="00CA0733" w:rsidRDefault="00750A13" w:rsidP="00750A13">
      <w:pPr>
        <w:spacing w:after="0" w:line="432" w:lineRule="auto"/>
        <w:jc w:val="both"/>
        <w:rPr>
          <w:rFonts w:ascii="Times New Roman" w:hAnsi="Times New Roman" w:cs="Times New Roman"/>
          <w:b/>
          <w:color w:val="000000" w:themeColor="text1"/>
          <w:sz w:val="24"/>
          <w:szCs w:val="24"/>
        </w:rPr>
      </w:pPr>
    </w:p>
    <w:p w:rsidR="00750A13" w:rsidRPr="00CA0733" w:rsidRDefault="00750A13" w:rsidP="00750A13">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3.</w:t>
      </w:r>
      <w:r w:rsidRPr="00CA0733">
        <w:rPr>
          <w:rFonts w:ascii="Times New Roman" w:hAnsi="Times New Roman" w:cs="Times New Roman"/>
          <w:color w:val="000000" w:themeColor="text1"/>
          <w:sz w:val="24"/>
          <w:szCs w:val="24"/>
        </w:rPr>
        <w:tab/>
      </w:r>
      <w:r w:rsidRPr="00CA0733">
        <w:rPr>
          <w:rFonts w:ascii="Times New Roman" w:hAnsi="Times New Roman" w:cs="Times New Roman"/>
          <w:b/>
          <w:color w:val="000000" w:themeColor="text1"/>
          <w:sz w:val="24"/>
          <w:szCs w:val="24"/>
        </w:rPr>
        <w:t xml:space="preserve">Ho: </w:t>
      </w:r>
      <w:r w:rsidRPr="00CA0733">
        <w:rPr>
          <w:rFonts w:ascii="Times New Roman" w:hAnsi="Times New Roman" w:cs="Times New Roman"/>
          <w:color w:val="000000" w:themeColor="text1"/>
          <w:sz w:val="24"/>
          <w:szCs w:val="24"/>
        </w:rPr>
        <w:t xml:space="preserve">Effective tax policies do not reinforce the growth and business survival in an organization. </w:t>
      </w:r>
    </w:p>
    <w:p w:rsidR="00750A13" w:rsidRPr="00CA0733" w:rsidRDefault="00750A13" w:rsidP="00306917">
      <w:pPr>
        <w:spacing w:after="0" w:line="276" w:lineRule="auto"/>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b/>
        <w:t>Level of significance</w:t>
      </w:r>
      <w:r w:rsidRPr="00CA0733">
        <w:rPr>
          <w:rFonts w:ascii="Times New Roman" w:hAnsi="Times New Roman" w:cs="Times New Roman"/>
          <w:color w:val="000000" w:themeColor="text1"/>
          <w:sz w:val="24"/>
          <w:szCs w:val="24"/>
        </w:rPr>
        <w:tab/>
        <w:t>= 0.05</w:t>
      </w:r>
    </w:p>
    <w:p w:rsidR="00750A13" w:rsidRPr="00CA0733" w:rsidRDefault="00750A13" w:rsidP="00306917">
      <w:pPr>
        <w:spacing w:after="0" w:line="276"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b/>
        <w:t xml:space="preserve">Calculated f- value </w:t>
      </w:r>
      <w:r w:rsidRPr="00CA0733">
        <w:rPr>
          <w:rFonts w:ascii="Times New Roman" w:hAnsi="Times New Roman" w:cs="Times New Roman"/>
          <w:color w:val="000000" w:themeColor="text1"/>
          <w:sz w:val="24"/>
          <w:szCs w:val="24"/>
        </w:rPr>
        <w:tab/>
        <w:t xml:space="preserve">= 2.186 </w:t>
      </w:r>
    </w:p>
    <w:p w:rsidR="00750A13" w:rsidRPr="00CA0733" w:rsidRDefault="00750A13" w:rsidP="00750A13">
      <w:pPr>
        <w:spacing w:after="0" w:line="432" w:lineRule="auto"/>
        <w:ind w:left="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Tabulated f-value </w:t>
      </w:r>
      <w:r w:rsidRPr="00CA0733">
        <w:rPr>
          <w:rFonts w:ascii="Times New Roman" w:hAnsi="Times New Roman" w:cs="Times New Roman"/>
          <w:color w:val="000000" w:themeColor="text1"/>
          <w:sz w:val="24"/>
          <w:szCs w:val="24"/>
        </w:rPr>
        <w:tab/>
        <w:t>= 3.95</w:t>
      </w:r>
    </w:p>
    <w:p w:rsidR="00750A13" w:rsidRPr="00CA0733" w:rsidRDefault="00750A13" w:rsidP="00750A13">
      <w:pPr>
        <w:spacing w:after="0" w:line="432"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lastRenderedPageBreak/>
        <w:t>DECISION</w:t>
      </w:r>
    </w:p>
    <w:p w:rsidR="00750A13" w:rsidRPr="00306917" w:rsidRDefault="00750A13" w:rsidP="00306917">
      <w:pPr>
        <w:spacing w:after="0" w:line="432" w:lineRule="auto"/>
        <w:ind w:firstLine="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The results reveal that at a level of significance of 0.05 and degree of freedom 2, the tabulated f-value is 3.95 which is higher than the calculated of 2.186. Again, we reject the null hypothesis and concluded that, effective tax policies do not reinforce the growth and busine</w:t>
      </w:r>
      <w:r w:rsidR="00306917">
        <w:rPr>
          <w:rFonts w:ascii="Times New Roman" w:hAnsi="Times New Roman" w:cs="Times New Roman"/>
          <w:color w:val="000000" w:themeColor="text1"/>
          <w:sz w:val="24"/>
          <w:szCs w:val="24"/>
        </w:rPr>
        <w:t>ss survival in an organization.</w:t>
      </w:r>
    </w:p>
    <w:p w:rsidR="00750A13" w:rsidRPr="00CA0733" w:rsidRDefault="00750A13" w:rsidP="00306917">
      <w:pPr>
        <w:spacing w:after="0" w:line="276" w:lineRule="auto"/>
        <w:jc w:val="both"/>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4.5</w:t>
      </w:r>
      <w:r w:rsidRPr="00CA0733">
        <w:rPr>
          <w:rFonts w:ascii="Times New Roman" w:hAnsi="Times New Roman" w:cs="Times New Roman"/>
          <w:b/>
          <w:color w:val="000000" w:themeColor="text1"/>
          <w:sz w:val="24"/>
          <w:szCs w:val="24"/>
        </w:rPr>
        <w:tab/>
        <w:t xml:space="preserve">SUMMARY OF FINDINGS </w:t>
      </w:r>
    </w:p>
    <w:p w:rsidR="00750A13" w:rsidRPr="00CA0733" w:rsidRDefault="00750A13" w:rsidP="00306917">
      <w:pPr>
        <w:pStyle w:val="Default"/>
        <w:spacing w:line="360" w:lineRule="auto"/>
        <w:ind w:firstLine="720"/>
        <w:jc w:val="both"/>
        <w:rPr>
          <w:rFonts w:ascii="Times New Roman" w:hAnsi="Times New Roman" w:cs="Times New Roman"/>
          <w:color w:val="000000" w:themeColor="text1"/>
        </w:rPr>
      </w:pPr>
      <w:r w:rsidRPr="00CA0733">
        <w:rPr>
          <w:rFonts w:ascii="Times New Roman" w:hAnsi="Times New Roman" w:cs="Times New Roman"/>
          <w:color w:val="000000" w:themeColor="text1"/>
        </w:rPr>
        <w:t xml:space="preserve">According to research work conducted by Philippe, et al (2016), the findings shows that marginal effect of taxation for the growth of corruption is significant positive. The alternative hypothesis for this was accepted whereas the null hypothesis is declined. Mike, L, &amp; Amanda, P. (2017) in his study conducted shows that the there is a significant correlation between taxation and business growth. This shows that findings support the alternative hypothesis. In addition, Eligiend, M. (2013) findings revealed that comparing relative growth rates before and after tax is imposed. This shows that the null hypothesis is rejected while the alternative hypothesis is accepted. </w:t>
      </w:r>
    </w:p>
    <w:p w:rsidR="00750A13" w:rsidRPr="00CA0733" w:rsidRDefault="00750A13" w:rsidP="00306917">
      <w:pPr>
        <w:pStyle w:val="Default"/>
        <w:spacing w:line="360" w:lineRule="auto"/>
        <w:ind w:firstLine="720"/>
        <w:jc w:val="both"/>
        <w:rPr>
          <w:rFonts w:ascii="Times New Roman" w:eastAsia="Times New Roman" w:hAnsi="Times New Roman" w:cs="Times New Roman"/>
          <w:color w:val="000000" w:themeColor="text1"/>
        </w:rPr>
      </w:pPr>
      <w:r w:rsidRPr="00CA0733">
        <w:rPr>
          <w:rFonts w:ascii="Times New Roman" w:hAnsi="Times New Roman" w:cs="Times New Roman"/>
          <w:color w:val="000000" w:themeColor="text1"/>
        </w:rPr>
        <w:t xml:space="preserve">Furthermore, Jonathan, F. (2016) research conducted revealed according the result of the findings that the null hypothesis is accepted which large enterprises contribute more in the area of employment provision than the small business organization. Sol, P. (2017) &amp; Desislava etal (2016) the findings support the alternative hypothesis that large enterprises contribute more in the area of employment provision than the SME and that tax structure based on direct taxes is more efficient in terms of supporting the economic growth. </w:t>
      </w:r>
    </w:p>
    <w:p w:rsidR="00306917" w:rsidRDefault="00750A13" w:rsidP="00306917">
      <w:pPr>
        <w:pStyle w:val="Default"/>
        <w:spacing w:line="360" w:lineRule="auto"/>
        <w:ind w:firstLine="720"/>
        <w:jc w:val="both"/>
        <w:rPr>
          <w:rFonts w:ascii="Times New Roman" w:eastAsia="Times New Roman" w:hAnsi="Times New Roman" w:cs="Times New Roman"/>
          <w:color w:val="000000" w:themeColor="text1"/>
        </w:rPr>
      </w:pPr>
      <w:r w:rsidRPr="00CA0733">
        <w:rPr>
          <w:rFonts w:ascii="Times New Roman" w:eastAsia="Times New Roman" w:hAnsi="Times New Roman" w:cs="Times New Roman"/>
          <w:color w:val="000000" w:themeColor="text1"/>
        </w:rPr>
        <w:t xml:space="preserve">Finally, Chukwumeka, N (2017); Segun, et al (2018); Oluwaremi, et al (2016) findings supported the alternative hypothesis and rejected the null hypothesis. The alternative hypothesis declared that incidence of the multiple taxation has increased the cost of business operations; there is significant relationship between multiple tax burden and business performance of small scale enterprises; there is a significant correlation between taxation and SMEs growth. </w:t>
      </w:r>
    </w:p>
    <w:p w:rsidR="00750A13" w:rsidRPr="00306917" w:rsidRDefault="00750A13" w:rsidP="008E3CCF">
      <w:pPr>
        <w:pStyle w:val="Default"/>
        <w:spacing w:line="360" w:lineRule="auto"/>
        <w:jc w:val="center"/>
        <w:rPr>
          <w:rFonts w:ascii="Times New Roman" w:eastAsia="Times New Roman" w:hAnsi="Times New Roman" w:cs="Times New Roman"/>
          <w:color w:val="000000" w:themeColor="text1"/>
        </w:rPr>
      </w:pPr>
      <w:r w:rsidRPr="00CA0733">
        <w:rPr>
          <w:rFonts w:ascii="Times New Roman" w:hAnsi="Times New Roman" w:cs="Times New Roman"/>
          <w:b/>
          <w:color w:val="000000" w:themeColor="text1"/>
        </w:rPr>
        <w:lastRenderedPageBreak/>
        <w:t>CHAPTER FIVE</w:t>
      </w:r>
    </w:p>
    <w:p w:rsidR="00750A13" w:rsidRPr="00CA0733" w:rsidRDefault="00750A13" w:rsidP="008E3CCF">
      <w:pPr>
        <w:spacing w:after="0" w:line="432" w:lineRule="auto"/>
        <w:jc w:val="center"/>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t>SUMMARY, CONCLUSION AND RECOMMENDATIONS</w:t>
      </w:r>
    </w:p>
    <w:p w:rsidR="002E4542" w:rsidRPr="008E3CCF" w:rsidRDefault="002E4542" w:rsidP="002E4542">
      <w:pPr>
        <w:spacing w:after="0" w:line="432" w:lineRule="auto"/>
        <w:jc w:val="both"/>
        <w:rPr>
          <w:rFonts w:ascii="Times New Roman" w:hAnsi="Times New Roman" w:cs="Times New Roman"/>
          <w:b/>
          <w:sz w:val="24"/>
          <w:szCs w:val="24"/>
        </w:rPr>
      </w:pPr>
      <w:r w:rsidRPr="008E3CCF">
        <w:rPr>
          <w:rFonts w:ascii="Times New Roman" w:hAnsi="Times New Roman" w:cs="Times New Roman"/>
          <w:b/>
          <w:sz w:val="24"/>
          <w:szCs w:val="24"/>
        </w:rPr>
        <w:t>5.1</w:t>
      </w:r>
      <w:r w:rsidRPr="008E3CCF">
        <w:rPr>
          <w:rFonts w:ascii="Times New Roman" w:hAnsi="Times New Roman" w:cs="Times New Roman"/>
          <w:b/>
          <w:sz w:val="24"/>
          <w:szCs w:val="24"/>
        </w:rPr>
        <w:tab/>
        <w:t xml:space="preserve">SUMMARY </w:t>
      </w:r>
    </w:p>
    <w:p w:rsidR="002E4542" w:rsidRPr="008E3CCF" w:rsidRDefault="002E4542" w:rsidP="002E4542">
      <w:pPr>
        <w:spacing w:after="0" w:line="432" w:lineRule="auto"/>
        <w:ind w:right="-18" w:firstLine="55"/>
        <w:jc w:val="both"/>
        <w:rPr>
          <w:rFonts w:ascii="Times New Roman" w:hAnsi="Times New Roman" w:cs="Times New Roman"/>
          <w:sz w:val="24"/>
          <w:szCs w:val="24"/>
        </w:rPr>
      </w:pPr>
      <w:r w:rsidRPr="008E3CCF">
        <w:rPr>
          <w:rFonts w:ascii="Times New Roman" w:hAnsi="Times New Roman" w:cs="Times New Roman"/>
          <w:sz w:val="24"/>
          <w:szCs w:val="24"/>
        </w:rPr>
        <w:tab/>
        <w:t>This research work discusses the impact of multiple taxations on business survival in Nigeria. the findings for this research is based on the analysis of data collected through questionnaire and testing of hypotheses. These findings are:</w:t>
      </w:r>
    </w:p>
    <w:p w:rsidR="002E4542" w:rsidRPr="008E3CCF" w:rsidRDefault="002E4542" w:rsidP="00484009">
      <w:pPr>
        <w:numPr>
          <w:ilvl w:val="0"/>
          <w:numId w:val="24"/>
        </w:numPr>
        <w:tabs>
          <w:tab w:val="left" w:pos="0"/>
        </w:tabs>
        <w:spacing w:after="0" w:line="432" w:lineRule="auto"/>
        <w:ind w:left="720" w:hanging="720"/>
        <w:jc w:val="both"/>
        <w:rPr>
          <w:rFonts w:ascii="Times New Roman" w:hAnsi="Times New Roman" w:cs="Times New Roman"/>
          <w:sz w:val="24"/>
          <w:szCs w:val="24"/>
        </w:rPr>
      </w:pPr>
      <w:r w:rsidRPr="008E3CCF">
        <w:rPr>
          <w:rFonts w:ascii="Times New Roman" w:hAnsi="Times New Roman" w:cs="Times New Roman"/>
          <w:sz w:val="24"/>
          <w:szCs w:val="24"/>
        </w:rPr>
        <w:t xml:space="preserve">That there is significant relationship between multiple taxation and business survival. </w:t>
      </w:r>
    </w:p>
    <w:p w:rsidR="002E4542" w:rsidRPr="008E3CCF" w:rsidRDefault="002E4542" w:rsidP="00484009">
      <w:pPr>
        <w:numPr>
          <w:ilvl w:val="0"/>
          <w:numId w:val="24"/>
        </w:numPr>
        <w:tabs>
          <w:tab w:val="left" w:pos="0"/>
        </w:tabs>
        <w:spacing w:after="0" w:line="432" w:lineRule="auto"/>
        <w:ind w:left="720" w:hanging="720"/>
        <w:jc w:val="both"/>
        <w:rPr>
          <w:rFonts w:ascii="Times New Roman" w:hAnsi="Times New Roman" w:cs="Times New Roman"/>
          <w:sz w:val="24"/>
          <w:szCs w:val="24"/>
        </w:rPr>
      </w:pPr>
      <w:r w:rsidRPr="008E3CCF">
        <w:rPr>
          <w:rFonts w:ascii="Times New Roman" w:hAnsi="Times New Roman" w:cs="Times New Roman"/>
          <w:sz w:val="24"/>
          <w:szCs w:val="24"/>
        </w:rPr>
        <w:t>That multiple taxation increases cost of running business and affects business growth and survival negatively.</w:t>
      </w:r>
    </w:p>
    <w:p w:rsidR="002E4542" w:rsidRPr="008E3CCF" w:rsidRDefault="002E4542" w:rsidP="00484009">
      <w:pPr>
        <w:numPr>
          <w:ilvl w:val="0"/>
          <w:numId w:val="24"/>
        </w:numPr>
        <w:tabs>
          <w:tab w:val="left" w:pos="0"/>
        </w:tabs>
        <w:spacing w:after="0" w:line="432" w:lineRule="auto"/>
        <w:ind w:left="720" w:hanging="720"/>
        <w:jc w:val="both"/>
        <w:rPr>
          <w:rFonts w:ascii="Times New Roman" w:hAnsi="Times New Roman" w:cs="Times New Roman"/>
          <w:sz w:val="24"/>
          <w:szCs w:val="24"/>
        </w:rPr>
      </w:pPr>
      <w:r w:rsidRPr="008E3CCF">
        <w:rPr>
          <w:rFonts w:ascii="Times New Roman" w:hAnsi="Times New Roman" w:cs="Times New Roman"/>
          <w:sz w:val="24"/>
          <w:szCs w:val="24"/>
        </w:rPr>
        <w:t xml:space="preserve">That effective tax policies does not reinforce the growth and business survival in an organization. </w:t>
      </w:r>
    </w:p>
    <w:p w:rsidR="002E4542" w:rsidRPr="008E3CCF" w:rsidRDefault="002E4542" w:rsidP="002E4542">
      <w:pPr>
        <w:spacing w:after="0" w:line="432" w:lineRule="auto"/>
        <w:jc w:val="both"/>
        <w:rPr>
          <w:rFonts w:ascii="Times New Roman" w:hAnsi="Times New Roman" w:cs="Times New Roman"/>
          <w:b/>
          <w:sz w:val="24"/>
          <w:szCs w:val="24"/>
        </w:rPr>
      </w:pPr>
      <w:r w:rsidRPr="008E3CCF">
        <w:rPr>
          <w:rFonts w:ascii="Times New Roman" w:hAnsi="Times New Roman" w:cs="Times New Roman"/>
          <w:b/>
          <w:sz w:val="24"/>
          <w:szCs w:val="24"/>
        </w:rPr>
        <w:t>5.2</w:t>
      </w:r>
      <w:r w:rsidRPr="008E3CCF">
        <w:rPr>
          <w:rFonts w:ascii="Times New Roman" w:hAnsi="Times New Roman" w:cs="Times New Roman"/>
          <w:b/>
          <w:sz w:val="24"/>
          <w:szCs w:val="24"/>
        </w:rPr>
        <w:tab/>
        <w:t xml:space="preserve">CONCLUSION </w:t>
      </w:r>
    </w:p>
    <w:p w:rsidR="002E4542" w:rsidRPr="008E3CCF" w:rsidRDefault="00484009" w:rsidP="002E4542">
      <w:pPr>
        <w:spacing w:after="0" w:line="432" w:lineRule="auto"/>
        <w:ind w:firstLine="720"/>
        <w:jc w:val="both"/>
        <w:rPr>
          <w:rFonts w:ascii="Times New Roman" w:eastAsia="Arial Narrow" w:hAnsi="Times New Roman" w:cs="Times New Roman"/>
          <w:color w:val="231F20"/>
          <w:sz w:val="24"/>
          <w:szCs w:val="24"/>
        </w:rPr>
      </w:pPr>
      <w:r w:rsidRPr="008E3CCF">
        <w:rPr>
          <w:rFonts w:ascii="Times New Roman" w:eastAsia="Arial Narrow" w:hAnsi="Times New Roman" w:cs="Times New Roman"/>
          <w:color w:val="231F20"/>
          <w:sz w:val="24"/>
          <w:szCs w:val="24"/>
        </w:rPr>
        <w:t xml:space="preserve">The study appraises the impact </w:t>
      </w:r>
      <w:r w:rsidR="002E4542" w:rsidRPr="008E3CCF">
        <w:rPr>
          <w:rFonts w:ascii="Times New Roman" w:eastAsia="Arial Narrow" w:hAnsi="Times New Roman" w:cs="Times New Roman"/>
          <w:color w:val="231F20"/>
          <w:sz w:val="24"/>
          <w:szCs w:val="24"/>
        </w:rPr>
        <w:t xml:space="preserve">of multiple taxation on business survival in Nigeria with a study of Federal Inland Revenue. From all literatures reviewed, the researchers deduced that the development and operation of </w:t>
      </w:r>
      <w:r w:rsidR="00607FDB" w:rsidRPr="008E3CCF">
        <w:rPr>
          <w:rFonts w:ascii="Times New Roman" w:eastAsia="Arial Narrow" w:hAnsi="Times New Roman" w:cs="Times New Roman"/>
          <w:color w:val="231F20"/>
          <w:sz w:val="24"/>
          <w:szCs w:val="24"/>
        </w:rPr>
        <w:t xml:space="preserve"> </w:t>
      </w:r>
      <w:r w:rsidR="002E4542" w:rsidRPr="008E3CCF">
        <w:rPr>
          <w:rFonts w:ascii="Times New Roman" w:eastAsia="Arial Narrow" w:hAnsi="Times New Roman" w:cs="Times New Roman"/>
          <w:color w:val="231F20"/>
          <w:sz w:val="24"/>
          <w:szCs w:val="24"/>
        </w:rPr>
        <w:t xml:space="preserve">business organization has economic impact on the nation. The researchers established relationships between multiple taxation business survival, tax burden and business survival and effective tax policies and business survival. The researchers therefore conclude that multiple taxations has significant impact on the business the survival in Nigeria. </w:t>
      </w:r>
    </w:p>
    <w:p w:rsidR="002E4542" w:rsidRPr="008E3CCF" w:rsidRDefault="002E4542" w:rsidP="002E4542">
      <w:pPr>
        <w:spacing w:after="0" w:line="432" w:lineRule="auto"/>
        <w:jc w:val="both"/>
        <w:rPr>
          <w:rFonts w:ascii="Times New Roman" w:hAnsi="Times New Roman" w:cs="Times New Roman"/>
          <w:b/>
          <w:sz w:val="24"/>
          <w:szCs w:val="24"/>
        </w:rPr>
      </w:pPr>
      <w:r w:rsidRPr="008E3CCF">
        <w:rPr>
          <w:rFonts w:ascii="Times New Roman" w:hAnsi="Times New Roman" w:cs="Times New Roman"/>
          <w:b/>
          <w:sz w:val="24"/>
          <w:szCs w:val="24"/>
        </w:rPr>
        <w:t>5.3</w:t>
      </w:r>
      <w:r w:rsidRPr="008E3CCF">
        <w:rPr>
          <w:rFonts w:ascii="Times New Roman" w:hAnsi="Times New Roman" w:cs="Times New Roman"/>
          <w:b/>
          <w:sz w:val="24"/>
          <w:szCs w:val="24"/>
        </w:rPr>
        <w:tab/>
        <w:t xml:space="preserve">RECOMMENDATIONS </w:t>
      </w:r>
    </w:p>
    <w:p w:rsidR="002E4542" w:rsidRPr="008E3CCF" w:rsidRDefault="002E4542" w:rsidP="002E4542">
      <w:pPr>
        <w:spacing w:after="0" w:line="432" w:lineRule="auto"/>
        <w:ind w:firstLine="720"/>
        <w:jc w:val="both"/>
        <w:rPr>
          <w:rFonts w:ascii="Times New Roman" w:eastAsia="Arial Narrow" w:hAnsi="Times New Roman" w:cs="Times New Roman"/>
          <w:color w:val="231F20"/>
          <w:sz w:val="24"/>
          <w:szCs w:val="24"/>
        </w:rPr>
      </w:pPr>
      <w:r w:rsidRPr="008E3CCF">
        <w:rPr>
          <w:rFonts w:ascii="Times New Roman" w:eastAsia="Arial Narrow" w:hAnsi="Times New Roman" w:cs="Times New Roman"/>
          <w:color w:val="231F20"/>
          <w:sz w:val="24"/>
          <w:szCs w:val="24"/>
        </w:rPr>
        <w:t>The research recommended as follows:</w:t>
      </w:r>
    </w:p>
    <w:p w:rsidR="002E4542" w:rsidRPr="008E3CCF" w:rsidRDefault="002E4542" w:rsidP="002E4542">
      <w:pPr>
        <w:numPr>
          <w:ilvl w:val="0"/>
          <w:numId w:val="23"/>
        </w:numPr>
        <w:spacing w:after="0" w:line="432" w:lineRule="auto"/>
        <w:ind w:left="360" w:right="20" w:hanging="360"/>
        <w:jc w:val="both"/>
        <w:rPr>
          <w:rFonts w:ascii="Times New Roman" w:eastAsia="Arial Narrow" w:hAnsi="Times New Roman" w:cs="Times New Roman"/>
          <w:color w:val="231F20"/>
          <w:sz w:val="24"/>
          <w:szCs w:val="24"/>
        </w:rPr>
      </w:pPr>
      <w:r w:rsidRPr="008E3CCF">
        <w:rPr>
          <w:rFonts w:ascii="Times New Roman" w:eastAsia="Arial Narrow" w:hAnsi="Times New Roman" w:cs="Times New Roman"/>
          <w:color w:val="231F20"/>
          <w:sz w:val="24"/>
          <w:szCs w:val="24"/>
        </w:rPr>
        <w:lastRenderedPageBreak/>
        <w:t>Tax collection should be defined with respect to which government should collect certain taxes from SMEs. This will avoid the three tiers of government collecting taxes from the same particular organization. Government should also put a policy in place to avoid illegal taxes, such as community levy, boys or youth levy and as well as association or union levy.</w:t>
      </w:r>
    </w:p>
    <w:p w:rsidR="002E4542" w:rsidRPr="008E3CCF" w:rsidRDefault="002E4542" w:rsidP="002E4542">
      <w:pPr>
        <w:numPr>
          <w:ilvl w:val="0"/>
          <w:numId w:val="23"/>
        </w:numPr>
        <w:spacing w:after="0" w:line="432" w:lineRule="auto"/>
        <w:ind w:left="360" w:hanging="360"/>
        <w:jc w:val="both"/>
        <w:rPr>
          <w:rFonts w:ascii="Times New Roman" w:eastAsia="Arial Narrow" w:hAnsi="Times New Roman" w:cs="Times New Roman"/>
          <w:color w:val="231F20"/>
          <w:sz w:val="24"/>
          <w:szCs w:val="24"/>
        </w:rPr>
      </w:pPr>
      <w:r w:rsidRPr="008E3CCF">
        <w:rPr>
          <w:rFonts w:ascii="Times New Roman" w:eastAsia="Arial Narrow" w:hAnsi="Times New Roman" w:cs="Times New Roman"/>
          <w:color w:val="231F20"/>
          <w:sz w:val="24"/>
          <w:szCs w:val="24"/>
        </w:rPr>
        <w:t>Taxes should he collected in relation to the sizes and profit of SMEs considering all other factors that can constrain the progress of such SMEs as there is a relationship between SMEs sizes and their ability to pay taxes.</w:t>
      </w:r>
    </w:p>
    <w:p w:rsidR="002E4542" w:rsidRPr="008E3CCF" w:rsidRDefault="002E4542" w:rsidP="002E4542">
      <w:pPr>
        <w:numPr>
          <w:ilvl w:val="0"/>
          <w:numId w:val="23"/>
        </w:numPr>
        <w:spacing w:after="0" w:line="432" w:lineRule="auto"/>
        <w:ind w:left="360" w:hanging="360"/>
        <w:jc w:val="both"/>
        <w:rPr>
          <w:rFonts w:ascii="Times New Roman" w:eastAsia="Arial Narrow" w:hAnsi="Times New Roman" w:cs="Times New Roman"/>
          <w:color w:val="231F20"/>
          <w:sz w:val="24"/>
          <w:szCs w:val="24"/>
        </w:rPr>
      </w:pPr>
      <w:r w:rsidRPr="008E3CCF">
        <w:rPr>
          <w:rFonts w:ascii="Times New Roman" w:eastAsia="Times New Roman" w:hAnsi="Times New Roman" w:cs="Times New Roman"/>
          <w:sz w:val="24"/>
          <w:szCs w:val="24"/>
        </w:rPr>
        <w:t xml:space="preserve">All business organization should endeavor to pay their taxes as at when due. This should be done by Government providing enabling environmental for them to operate and see it as one of the benefit accrued to such payment of taxes to the government. </w:t>
      </w:r>
    </w:p>
    <w:p w:rsidR="002E4542" w:rsidRPr="008E3CCF" w:rsidRDefault="002E4542" w:rsidP="002E4542">
      <w:pPr>
        <w:numPr>
          <w:ilvl w:val="0"/>
          <w:numId w:val="23"/>
        </w:numPr>
        <w:spacing w:after="0" w:line="432" w:lineRule="auto"/>
        <w:ind w:left="360" w:hanging="360"/>
        <w:jc w:val="both"/>
        <w:rPr>
          <w:rFonts w:ascii="Times New Roman" w:eastAsia="Arial Narrow" w:hAnsi="Times New Roman" w:cs="Times New Roman"/>
          <w:color w:val="231F20"/>
          <w:sz w:val="24"/>
          <w:szCs w:val="24"/>
        </w:rPr>
      </w:pPr>
      <w:r w:rsidRPr="008E3CCF">
        <w:rPr>
          <w:rFonts w:ascii="Times New Roman" w:hAnsi="Times New Roman" w:cs="Times New Roman"/>
          <w:sz w:val="24"/>
          <w:szCs w:val="24"/>
        </w:rPr>
        <w:t xml:space="preserve">Despite the continued survival of SMEs irrespective of the numerous taxing by tax agencies, there is need for SMEs to be levied lower amount of taxes so that they will have enough funds for other activities that will lead to business growth. </w:t>
      </w:r>
    </w:p>
    <w:p w:rsidR="002E4542" w:rsidRPr="008E3CCF" w:rsidRDefault="002E4542" w:rsidP="002E4542">
      <w:pPr>
        <w:numPr>
          <w:ilvl w:val="0"/>
          <w:numId w:val="23"/>
        </w:numPr>
        <w:spacing w:after="0" w:line="432" w:lineRule="auto"/>
        <w:ind w:left="360" w:hanging="360"/>
        <w:jc w:val="both"/>
        <w:rPr>
          <w:rFonts w:ascii="Times New Roman" w:eastAsia="Arial Narrow" w:hAnsi="Times New Roman" w:cs="Times New Roman"/>
          <w:color w:val="231F20"/>
          <w:sz w:val="24"/>
          <w:szCs w:val="24"/>
        </w:rPr>
      </w:pPr>
      <w:r w:rsidRPr="008E3CCF">
        <w:rPr>
          <w:rFonts w:ascii="Times New Roman" w:hAnsi="Times New Roman" w:cs="Times New Roman"/>
          <w:sz w:val="24"/>
          <w:szCs w:val="24"/>
        </w:rPr>
        <w:t>More also, policy incentives such as tax rebate for SMEs that put efforts on local sourcing of raw materials, serious adding value to commodities for exports and other business ethics, should be employed by Government. Similarly, Government could increase funding for the development of the sub-sector through direct budgetary allocations and enhance</w:t>
      </w:r>
    </w:p>
    <w:p w:rsidR="00750A13" w:rsidRDefault="00750A13" w:rsidP="00B73B32">
      <w:pPr>
        <w:spacing w:after="0" w:line="360" w:lineRule="auto"/>
        <w:jc w:val="center"/>
        <w:rPr>
          <w:rFonts w:ascii="Times New Roman" w:hAnsi="Times New Roman" w:cs="Times New Roman"/>
          <w:b/>
          <w:color w:val="000000" w:themeColor="text1"/>
          <w:sz w:val="24"/>
          <w:szCs w:val="24"/>
        </w:rPr>
      </w:pPr>
    </w:p>
    <w:p w:rsidR="002E4542" w:rsidRDefault="002E4542" w:rsidP="00B73B32">
      <w:pPr>
        <w:spacing w:after="0" w:line="360" w:lineRule="auto"/>
        <w:jc w:val="center"/>
        <w:rPr>
          <w:rFonts w:ascii="Times New Roman" w:hAnsi="Times New Roman" w:cs="Times New Roman"/>
          <w:b/>
          <w:color w:val="000000" w:themeColor="text1"/>
          <w:sz w:val="24"/>
          <w:szCs w:val="24"/>
        </w:rPr>
      </w:pPr>
    </w:p>
    <w:p w:rsidR="002E4542" w:rsidRDefault="002E4542" w:rsidP="00B73B32">
      <w:pPr>
        <w:spacing w:after="0" w:line="360" w:lineRule="auto"/>
        <w:jc w:val="center"/>
        <w:rPr>
          <w:rFonts w:ascii="Times New Roman" w:hAnsi="Times New Roman" w:cs="Times New Roman"/>
          <w:b/>
          <w:color w:val="000000" w:themeColor="text1"/>
          <w:sz w:val="24"/>
          <w:szCs w:val="24"/>
        </w:rPr>
      </w:pPr>
    </w:p>
    <w:p w:rsidR="002E4542" w:rsidRDefault="002E4542" w:rsidP="00B73B32">
      <w:pPr>
        <w:spacing w:after="0" w:line="360" w:lineRule="auto"/>
        <w:jc w:val="center"/>
        <w:rPr>
          <w:rFonts w:ascii="Times New Roman" w:hAnsi="Times New Roman" w:cs="Times New Roman"/>
          <w:b/>
          <w:color w:val="000000" w:themeColor="text1"/>
          <w:sz w:val="24"/>
          <w:szCs w:val="24"/>
        </w:rPr>
      </w:pPr>
    </w:p>
    <w:p w:rsidR="008E3CCF" w:rsidRDefault="008E3CCF" w:rsidP="008E3CCF">
      <w:pPr>
        <w:spacing w:after="0" w:line="360" w:lineRule="auto"/>
        <w:rPr>
          <w:rFonts w:ascii="Times New Roman" w:hAnsi="Times New Roman" w:cs="Times New Roman"/>
          <w:b/>
          <w:color w:val="000000" w:themeColor="text1"/>
          <w:sz w:val="24"/>
          <w:szCs w:val="24"/>
        </w:rPr>
      </w:pPr>
    </w:p>
    <w:p w:rsidR="008A36C9" w:rsidRPr="00CA0733" w:rsidRDefault="00B73B32" w:rsidP="00451018">
      <w:pPr>
        <w:spacing w:after="0" w:line="360" w:lineRule="auto"/>
        <w:jc w:val="center"/>
        <w:rPr>
          <w:rFonts w:ascii="Times New Roman" w:hAnsi="Times New Roman" w:cs="Times New Roman"/>
          <w:b/>
          <w:color w:val="000000" w:themeColor="text1"/>
          <w:sz w:val="24"/>
          <w:szCs w:val="24"/>
        </w:rPr>
      </w:pPr>
      <w:r w:rsidRPr="00CA0733">
        <w:rPr>
          <w:rFonts w:ascii="Times New Roman" w:hAnsi="Times New Roman" w:cs="Times New Roman"/>
          <w:b/>
          <w:color w:val="000000" w:themeColor="text1"/>
          <w:sz w:val="24"/>
          <w:szCs w:val="24"/>
        </w:rPr>
        <w:lastRenderedPageBreak/>
        <w:t>REFERENCES</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Abdulrazaq, T (2000). CITN Nigerian tax guide statutes the chartered institute of taxation of Nigerian, Lagos: Sagribra tax publication.</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Adam S. (2015): The wealth of nations: A translation into modern English, ISR/google books, 423,429. </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Adaramola, A.O &amp; Ayeni-Agbaje, A.R (2015): Tax structure and economic growth in Nigeria. Disaggregated empirical evidence (1986 – 2012). Research journal of finance and accounting. 6. (14). </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Akenber, O.L &amp; (2014): State government taxation empirical evidence from Nigeria. The business and management review. International academic conference in dual [IACD]. Dubia-UAE;4[3] </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Ariyo, D.(2005) . Small firms are the backbone of the Nigeria economy. Retrieved from http:llwww.africa economic analysis. Orglarticle\genl small htm. </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Aryeefay, E &amp; Adhere, A. (2004). Charging regulatory environment for small medium size enterprises and their performance in china. (RC working paper no 30594) center on regulation and competition (CRC). Retrieved from http/legec on search. Umn.edulbitstream/30594 /l: cro5013 pdf.</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Asika, N.(2006). Research methodology in the behaviour sciences. Lagos: Longman publisher.</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Beek , T. Demigruc- kunt , A &amp;leuine ,R (2005). Snesi growth and poverty: Cross country evidence. NBER working paper 11224, national bureau of economic research. Retrieved from http//wwwnber: origin papers /wll224. Pdf </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 Chu, H.M.Kara, O.&amp; Benzing , E(2008): Am empirical study of Nigerian entrepreneurs: success, motivation problems and stress. International journal of business research ,8(2) 102-106.</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Eftekhari (2009): Tax policy and the growth of </w:t>
      </w:r>
      <w:r w:rsidR="00CA2333" w:rsidRPr="00CA0733">
        <w:rPr>
          <w:rFonts w:ascii="Times New Roman" w:hAnsi="Times New Roman" w:cs="Times New Roman"/>
          <w:color w:val="000000" w:themeColor="text1"/>
          <w:sz w:val="24"/>
          <w:szCs w:val="24"/>
        </w:rPr>
        <w:t xml:space="preserve">SMEs </w:t>
      </w:r>
      <w:r w:rsidRPr="00CA0733">
        <w:rPr>
          <w:rFonts w:ascii="Times New Roman" w:hAnsi="Times New Roman" w:cs="Times New Roman"/>
          <w:color w:val="000000" w:themeColor="text1"/>
          <w:sz w:val="24"/>
          <w:szCs w:val="24"/>
        </w:rPr>
        <w:t>implication for the Nigerian. http ://www.II org.1166</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lastRenderedPageBreak/>
        <w:t>Elhiraika</w:t>
      </w:r>
      <w:r w:rsidR="00B73B32" w:rsidRPr="00CA0733">
        <w:rPr>
          <w:rFonts w:ascii="Times New Roman" w:hAnsi="Times New Roman" w:cs="Times New Roman"/>
          <w:color w:val="000000" w:themeColor="text1"/>
          <w:sz w:val="24"/>
          <w:szCs w:val="24"/>
        </w:rPr>
        <w:t>,</w:t>
      </w:r>
      <w:r w:rsidRPr="00CA0733">
        <w:rPr>
          <w:rFonts w:ascii="Times New Roman" w:hAnsi="Times New Roman" w:cs="Times New Roman"/>
          <w:color w:val="000000" w:themeColor="text1"/>
          <w:sz w:val="24"/>
          <w:szCs w:val="24"/>
        </w:rPr>
        <w:t xml:space="preserve"> </w:t>
      </w:r>
      <w:r w:rsidR="00B73B32" w:rsidRPr="00CA0733">
        <w:rPr>
          <w:rFonts w:ascii="Times New Roman" w:hAnsi="Times New Roman" w:cs="Times New Roman"/>
          <w:color w:val="000000" w:themeColor="text1"/>
          <w:sz w:val="24"/>
          <w:szCs w:val="24"/>
        </w:rPr>
        <w:t>A,</w:t>
      </w:r>
      <w:r w:rsidRPr="00CA0733">
        <w:rPr>
          <w:rFonts w:ascii="Times New Roman" w:hAnsi="Times New Roman" w:cs="Times New Roman"/>
          <w:color w:val="000000" w:themeColor="text1"/>
          <w:sz w:val="24"/>
          <w:szCs w:val="24"/>
        </w:rPr>
        <w:t xml:space="preserve"> </w:t>
      </w:r>
      <w:r w:rsidR="00B73B32" w:rsidRPr="00CA0733">
        <w:rPr>
          <w:rFonts w:ascii="Times New Roman" w:hAnsi="Times New Roman" w:cs="Times New Roman"/>
          <w:color w:val="000000" w:themeColor="text1"/>
          <w:sz w:val="24"/>
          <w:szCs w:val="24"/>
        </w:rPr>
        <w:t xml:space="preserve">&amp; </w:t>
      </w:r>
      <w:r w:rsidRPr="00CA0733">
        <w:rPr>
          <w:rFonts w:ascii="Times New Roman" w:hAnsi="Times New Roman" w:cs="Times New Roman"/>
          <w:color w:val="000000" w:themeColor="text1"/>
          <w:sz w:val="24"/>
          <w:szCs w:val="24"/>
        </w:rPr>
        <w:t>Nkuriziza</w:t>
      </w:r>
      <w:r w:rsidR="00B73B32" w:rsidRPr="00CA0733">
        <w:rPr>
          <w:rFonts w:ascii="Times New Roman" w:hAnsi="Times New Roman" w:cs="Times New Roman"/>
          <w:color w:val="000000" w:themeColor="text1"/>
          <w:sz w:val="24"/>
          <w:szCs w:val="24"/>
        </w:rPr>
        <w:t>,</w:t>
      </w:r>
      <w:r w:rsidRPr="00CA0733">
        <w:rPr>
          <w:rFonts w:ascii="Times New Roman" w:hAnsi="Times New Roman" w:cs="Times New Roman"/>
          <w:color w:val="000000" w:themeColor="text1"/>
          <w:sz w:val="24"/>
          <w:szCs w:val="24"/>
        </w:rPr>
        <w:t xml:space="preserve"> J.(2009): </w:t>
      </w:r>
      <w:r w:rsidR="00B73B32" w:rsidRPr="00CA0733">
        <w:rPr>
          <w:rFonts w:ascii="Times New Roman" w:hAnsi="Times New Roman" w:cs="Times New Roman"/>
          <w:color w:val="000000" w:themeColor="text1"/>
          <w:sz w:val="24"/>
          <w:szCs w:val="24"/>
        </w:rPr>
        <w:t>”</w:t>
      </w:r>
      <w:r w:rsidRPr="00CA0733">
        <w:rPr>
          <w:rFonts w:ascii="Times New Roman" w:hAnsi="Times New Roman" w:cs="Times New Roman"/>
          <w:color w:val="000000" w:themeColor="text1"/>
          <w:sz w:val="24"/>
          <w:szCs w:val="24"/>
        </w:rPr>
        <w:t xml:space="preserve">Facilitating </w:t>
      </w:r>
      <w:r w:rsidR="00B73B32" w:rsidRPr="00CA0733">
        <w:rPr>
          <w:rFonts w:ascii="Times New Roman" w:hAnsi="Times New Roman" w:cs="Times New Roman"/>
          <w:color w:val="000000" w:themeColor="text1"/>
          <w:sz w:val="24"/>
          <w:szCs w:val="24"/>
        </w:rPr>
        <w:t>firm entry,</w:t>
      </w:r>
      <w:r w:rsidRPr="00CA0733">
        <w:rPr>
          <w:rFonts w:ascii="Times New Roman" w:hAnsi="Times New Roman" w:cs="Times New Roman"/>
          <w:color w:val="000000" w:themeColor="text1"/>
          <w:sz w:val="24"/>
          <w:szCs w:val="24"/>
        </w:rPr>
        <w:t xml:space="preserve"> </w:t>
      </w:r>
      <w:r w:rsidR="00B73B32" w:rsidRPr="00CA0733">
        <w:rPr>
          <w:rFonts w:ascii="Times New Roman" w:hAnsi="Times New Roman" w:cs="Times New Roman"/>
          <w:color w:val="000000" w:themeColor="text1"/>
          <w:sz w:val="24"/>
          <w:szCs w:val="24"/>
        </w:rPr>
        <w:t>growth arid survival with special attention to SMEs”</w:t>
      </w:r>
      <w:r w:rsidRPr="00CA0733">
        <w:rPr>
          <w:rFonts w:ascii="Times New Roman" w:hAnsi="Times New Roman" w:cs="Times New Roman"/>
          <w:color w:val="000000" w:themeColor="text1"/>
          <w:sz w:val="24"/>
          <w:szCs w:val="24"/>
        </w:rPr>
        <w:t xml:space="preserve"> </w:t>
      </w:r>
      <w:r w:rsidR="00B73B32" w:rsidRPr="00CA0733">
        <w:rPr>
          <w:rFonts w:ascii="Times New Roman" w:hAnsi="Times New Roman" w:cs="Times New Roman"/>
          <w:color w:val="000000" w:themeColor="text1"/>
          <w:sz w:val="24"/>
          <w:szCs w:val="24"/>
        </w:rPr>
        <w:t>Economic commission for Africa ,work in progress ATPC No.46</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Farzbod, J. (2000):</w:t>
      </w:r>
      <w:r w:rsidR="00B73B32" w:rsidRPr="00CA0733">
        <w:rPr>
          <w:rFonts w:ascii="Times New Roman" w:hAnsi="Times New Roman" w:cs="Times New Roman"/>
          <w:color w:val="000000" w:themeColor="text1"/>
          <w:sz w:val="24"/>
          <w:szCs w:val="24"/>
        </w:rPr>
        <w:t xml:space="preserve"> Investigation of the effective factors in the tax efficiency “unpublished master’s thesis, government management training center, Tehran.</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Gabay, B.K.G, Romotin, </w:t>
      </w:r>
      <w:r w:rsidR="00CA2333" w:rsidRPr="00CA0733">
        <w:rPr>
          <w:rFonts w:ascii="Times New Roman" w:hAnsi="Times New Roman" w:cs="Times New Roman"/>
          <w:color w:val="000000" w:themeColor="text1"/>
          <w:sz w:val="24"/>
          <w:szCs w:val="24"/>
        </w:rPr>
        <w:t>Jr</w:t>
      </w:r>
      <w:r w:rsidRPr="00CA0733">
        <w:rPr>
          <w:rFonts w:ascii="Times New Roman" w:hAnsi="Times New Roman" w:cs="Times New Roman"/>
          <w:color w:val="000000" w:themeColor="text1"/>
          <w:sz w:val="24"/>
          <w:szCs w:val="24"/>
        </w:rPr>
        <w:t xml:space="preserve"> RM, 8uy, </w:t>
      </w:r>
      <w:r w:rsidR="00CA2333" w:rsidRPr="00CA0733">
        <w:rPr>
          <w:rFonts w:ascii="Times New Roman" w:hAnsi="Times New Roman" w:cs="Times New Roman"/>
          <w:color w:val="000000" w:themeColor="text1"/>
          <w:sz w:val="24"/>
          <w:szCs w:val="24"/>
        </w:rPr>
        <w:t>Prieam</w:t>
      </w:r>
      <w:r w:rsidRPr="00CA0733">
        <w:rPr>
          <w:rFonts w:ascii="Times New Roman" w:hAnsi="Times New Roman" w:cs="Times New Roman"/>
          <w:color w:val="000000" w:themeColor="text1"/>
          <w:sz w:val="24"/>
          <w:szCs w:val="24"/>
        </w:rPr>
        <w:t>. (</w:t>
      </w:r>
      <w:r w:rsidR="00CA2333" w:rsidRPr="00CA0733">
        <w:rPr>
          <w:rFonts w:ascii="Times New Roman" w:hAnsi="Times New Roman" w:cs="Times New Roman"/>
          <w:color w:val="000000" w:themeColor="text1"/>
          <w:sz w:val="24"/>
          <w:szCs w:val="24"/>
        </w:rPr>
        <w:t>N.D) Economics</w:t>
      </w:r>
      <w:r w:rsidRPr="00CA0733">
        <w:rPr>
          <w:rFonts w:ascii="Times New Roman" w:hAnsi="Times New Roman" w:cs="Times New Roman"/>
          <w:color w:val="000000" w:themeColor="text1"/>
          <w:sz w:val="24"/>
          <w:szCs w:val="24"/>
        </w:rPr>
        <w:t>:</w:t>
      </w:r>
      <w:r w:rsidR="00CA2333" w:rsidRPr="00CA0733">
        <w:rPr>
          <w:rFonts w:ascii="Times New Roman" w:hAnsi="Times New Roman" w:cs="Times New Roman"/>
          <w:color w:val="000000" w:themeColor="text1"/>
          <w:sz w:val="24"/>
          <w:szCs w:val="24"/>
        </w:rPr>
        <w:t xml:space="preserve"> </w:t>
      </w:r>
      <w:r w:rsidRPr="00CA0733">
        <w:rPr>
          <w:rFonts w:ascii="Times New Roman" w:hAnsi="Times New Roman" w:cs="Times New Roman"/>
          <w:color w:val="000000" w:themeColor="text1"/>
          <w:sz w:val="24"/>
          <w:szCs w:val="24"/>
        </w:rPr>
        <w:t>its concepts and principles. http//www . slide</w:t>
      </w:r>
      <w:r w:rsidR="00CA2333" w:rsidRPr="00CA0733">
        <w:rPr>
          <w:rFonts w:ascii="Times New Roman" w:hAnsi="Times New Roman" w:cs="Times New Roman"/>
          <w:color w:val="000000" w:themeColor="text1"/>
          <w:sz w:val="24"/>
          <w:szCs w:val="24"/>
        </w:rPr>
        <w:t xml:space="preserve"> </w:t>
      </w:r>
      <w:r w:rsidRPr="00CA0733">
        <w:rPr>
          <w:rFonts w:ascii="Times New Roman" w:hAnsi="Times New Roman" w:cs="Times New Roman"/>
          <w:color w:val="000000" w:themeColor="text1"/>
          <w:sz w:val="24"/>
          <w:szCs w:val="24"/>
        </w:rPr>
        <w:t>share .net / gar devi</w:t>
      </w:r>
      <w:r w:rsidR="00CA2333" w:rsidRPr="00CA0733">
        <w:rPr>
          <w:rFonts w:ascii="Times New Roman" w:hAnsi="Times New Roman" w:cs="Times New Roman"/>
          <w:color w:val="000000" w:themeColor="text1"/>
          <w:sz w:val="24"/>
          <w:szCs w:val="24"/>
        </w:rPr>
        <w:t xml:space="preserve">ce </w:t>
      </w:r>
      <w:r w:rsidRPr="00CA0733">
        <w:rPr>
          <w:rFonts w:ascii="Times New Roman" w:hAnsi="Times New Roman" w:cs="Times New Roman"/>
          <w:color w:val="000000" w:themeColor="text1"/>
          <w:sz w:val="24"/>
          <w:szCs w:val="24"/>
        </w:rPr>
        <w:t>concepts of taxation.</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Hanefah, M, Ariff, M&amp; </w:t>
      </w:r>
      <w:r w:rsidR="00CA2333" w:rsidRPr="00CA0733">
        <w:rPr>
          <w:rFonts w:ascii="Times New Roman" w:hAnsi="Times New Roman" w:cs="Times New Roman"/>
          <w:color w:val="000000" w:themeColor="text1"/>
          <w:sz w:val="24"/>
          <w:szCs w:val="24"/>
        </w:rPr>
        <w:t>Kasipffial</w:t>
      </w:r>
      <w:r w:rsidRPr="00CA0733">
        <w:rPr>
          <w:rFonts w:ascii="Times New Roman" w:hAnsi="Times New Roman" w:cs="Times New Roman"/>
          <w:color w:val="000000" w:themeColor="text1"/>
          <w:sz w:val="24"/>
          <w:szCs w:val="24"/>
        </w:rPr>
        <w:t xml:space="preserve">, J(2002) “Compliance costs of small and medium enterprises” Journal of Australia taxation </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Holbon , O.L (2007) :</w:t>
      </w:r>
      <w:r w:rsidR="00B73B32" w:rsidRPr="00CA0733">
        <w:rPr>
          <w:rFonts w:ascii="Times New Roman" w:hAnsi="Times New Roman" w:cs="Times New Roman"/>
          <w:color w:val="000000" w:themeColor="text1"/>
          <w:sz w:val="24"/>
          <w:szCs w:val="24"/>
        </w:rPr>
        <w:t xml:space="preserve"> “</w:t>
      </w:r>
      <w:r w:rsidRPr="00CA0733">
        <w:rPr>
          <w:rFonts w:ascii="Times New Roman" w:hAnsi="Times New Roman" w:cs="Times New Roman"/>
          <w:color w:val="000000" w:themeColor="text1"/>
          <w:sz w:val="24"/>
          <w:szCs w:val="24"/>
        </w:rPr>
        <w:t xml:space="preserve">The </w:t>
      </w:r>
      <w:r w:rsidR="00B73B32" w:rsidRPr="00CA0733">
        <w:rPr>
          <w:rFonts w:ascii="Times New Roman" w:hAnsi="Times New Roman" w:cs="Times New Roman"/>
          <w:color w:val="000000" w:themeColor="text1"/>
          <w:sz w:val="24"/>
          <w:szCs w:val="24"/>
        </w:rPr>
        <w:t>taxation of small of medium sized Enterprises-a hindering factor influencing the European economic growth “ Doteral Dissertation , Alexandry loan euza university of lasi and academy of economic studies from Bucharest  Romania .</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Iwuji , G.I. (2003)</w:t>
      </w:r>
      <w:r w:rsidR="00CA2333" w:rsidRPr="00CA0733">
        <w:rPr>
          <w:rFonts w:ascii="Times New Roman" w:hAnsi="Times New Roman" w:cs="Times New Roman"/>
          <w:color w:val="000000" w:themeColor="text1"/>
          <w:sz w:val="24"/>
          <w:szCs w:val="24"/>
        </w:rPr>
        <w:t>:</w:t>
      </w:r>
      <w:r w:rsidRPr="00CA0733">
        <w:rPr>
          <w:rFonts w:ascii="Times New Roman" w:hAnsi="Times New Roman" w:cs="Times New Roman"/>
          <w:color w:val="000000" w:themeColor="text1"/>
          <w:sz w:val="24"/>
          <w:szCs w:val="24"/>
        </w:rPr>
        <w:t xml:space="preserve"> </w:t>
      </w:r>
      <w:r w:rsidR="00CA2333" w:rsidRPr="00CA0733">
        <w:rPr>
          <w:rFonts w:ascii="Times New Roman" w:hAnsi="Times New Roman" w:cs="Times New Roman"/>
          <w:color w:val="000000" w:themeColor="text1"/>
          <w:sz w:val="24"/>
          <w:szCs w:val="24"/>
        </w:rPr>
        <w:t xml:space="preserve">Creating </w:t>
      </w:r>
      <w:r w:rsidRPr="00CA0733">
        <w:rPr>
          <w:rFonts w:ascii="Times New Roman" w:hAnsi="Times New Roman" w:cs="Times New Roman"/>
          <w:color w:val="000000" w:themeColor="text1"/>
          <w:sz w:val="24"/>
          <w:szCs w:val="24"/>
        </w:rPr>
        <w:t>awareness on tax matters for small and medium units (power point slide). www doostoc .com</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Kasipilial, J. (2003):</w:t>
      </w:r>
      <w:r w:rsidR="00B73B32" w:rsidRPr="00CA0733">
        <w:rPr>
          <w:rFonts w:ascii="Times New Roman" w:hAnsi="Times New Roman" w:cs="Times New Roman"/>
          <w:color w:val="000000" w:themeColor="text1"/>
          <w:sz w:val="24"/>
          <w:szCs w:val="24"/>
        </w:rPr>
        <w:t xml:space="preserve"> A comprehensive guide to malaysion taxation: current year Assessment. Kuala . Lumpuri MC graw- Hill</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Masafo, A (2009):</w:t>
      </w:r>
      <w:r w:rsidR="00B73B32" w:rsidRPr="00CA0733">
        <w:rPr>
          <w:rFonts w:ascii="Times New Roman" w:hAnsi="Times New Roman" w:cs="Times New Roman"/>
          <w:color w:val="000000" w:themeColor="text1"/>
          <w:sz w:val="24"/>
          <w:szCs w:val="24"/>
        </w:rPr>
        <w:t xml:space="preserve"> “Globalization of production and competitiveness of of small and medium size enterprises in Asia and pacific: Trend and prospects “. Publication of united nation Economic and social commission “for Asia and pacific (ESCAP). Studies in Trade and investment  Series paper, pg. 1-31</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Nwana, O.C(1981):</w:t>
      </w:r>
      <w:r w:rsidR="00B73B32" w:rsidRPr="00CA0733">
        <w:rPr>
          <w:rFonts w:ascii="Times New Roman" w:hAnsi="Times New Roman" w:cs="Times New Roman"/>
          <w:color w:val="000000" w:themeColor="text1"/>
          <w:sz w:val="24"/>
          <w:szCs w:val="24"/>
        </w:rPr>
        <w:t xml:space="preserve"> </w:t>
      </w:r>
      <w:r w:rsidRPr="00CA0733">
        <w:rPr>
          <w:rFonts w:ascii="Times New Roman" w:hAnsi="Times New Roman" w:cs="Times New Roman"/>
          <w:color w:val="000000" w:themeColor="text1"/>
          <w:sz w:val="24"/>
          <w:szCs w:val="24"/>
        </w:rPr>
        <w:t xml:space="preserve">Introduction </w:t>
      </w:r>
      <w:r w:rsidR="00B73B32" w:rsidRPr="00CA0733">
        <w:rPr>
          <w:rFonts w:ascii="Times New Roman" w:hAnsi="Times New Roman" w:cs="Times New Roman"/>
          <w:color w:val="000000" w:themeColor="text1"/>
          <w:sz w:val="24"/>
          <w:szCs w:val="24"/>
        </w:rPr>
        <w:t>to education Research for student –Techers. Heinemann Education publisher Oboh, G.A.T (2000)”Banks partication at the promotion of SMES “ Being a paper presented at the 6</w:t>
      </w:r>
      <w:r w:rsidR="00B73B32" w:rsidRPr="00CA0733">
        <w:rPr>
          <w:rFonts w:ascii="Times New Roman" w:hAnsi="Times New Roman" w:cs="Times New Roman"/>
          <w:color w:val="000000" w:themeColor="text1"/>
          <w:sz w:val="24"/>
          <w:szCs w:val="24"/>
          <w:vertAlign w:val="superscript"/>
        </w:rPr>
        <w:t>th</w:t>
      </w:r>
      <w:r w:rsidR="00B73B32" w:rsidRPr="00CA0733">
        <w:rPr>
          <w:rFonts w:ascii="Times New Roman" w:hAnsi="Times New Roman" w:cs="Times New Roman"/>
          <w:color w:val="000000" w:themeColor="text1"/>
          <w:sz w:val="24"/>
          <w:szCs w:val="24"/>
        </w:rPr>
        <w:t xml:space="preserve"> follows and associate.</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Okapora, F.O (2000):</w:t>
      </w:r>
      <w:r w:rsidR="00B73B32" w:rsidRPr="00CA0733">
        <w:rPr>
          <w:rFonts w:ascii="Times New Roman" w:hAnsi="Times New Roman" w:cs="Times New Roman"/>
          <w:color w:val="000000" w:themeColor="text1"/>
          <w:sz w:val="24"/>
          <w:szCs w:val="24"/>
        </w:rPr>
        <w:t xml:space="preserve"> Entrepreneurship (Jax and Cases). Enugu Nigeria precision.</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Olawale ,F, &amp; Garuwe .O (2010):</w:t>
      </w:r>
      <w:r w:rsidR="00B73B32" w:rsidRPr="00CA0733">
        <w:rPr>
          <w:rFonts w:ascii="Times New Roman" w:hAnsi="Times New Roman" w:cs="Times New Roman"/>
          <w:color w:val="000000" w:themeColor="text1"/>
          <w:sz w:val="24"/>
          <w:szCs w:val="24"/>
        </w:rPr>
        <w:t xml:space="preserve"> “Obstacles to the growth of new SMES in south Africa: A principal component Analysis approach: African journal of business management, 4(5), 729-738.</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lastRenderedPageBreak/>
        <w:t xml:space="preserve">Olorunsola J.A </w:t>
      </w:r>
      <w:r w:rsidR="00CA2333" w:rsidRPr="00CA0733">
        <w:rPr>
          <w:rFonts w:ascii="Times New Roman" w:hAnsi="Times New Roman" w:cs="Times New Roman"/>
          <w:color w:val="000000" w:themeColor="text1"/>
          <w:sz w:val="24"/>
          <w:szCs w:val="24"/>
        </w:rPr>
        <w:t>(2003):</w:t>
      </w:r>
      <w:r w:rsidRPr="00CA0733">
        <w:rPr>
          <w:rFonts w:ascii="Times New Roman" w:hAnsi="Times New Roman" w:cs="Times New Roman"/>
          <w:color w:val="000000" w:themeColor="text1"/>
          <w:sz w:val="24"/>
          <w:szCs w:val="24"/>
        </w:rPr>
        <w:t xml:space="preserve"> Problems and prospects of smes in Nigeria. Paper presented at CBN seminar on small and medium industries equity.</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Osita , Aguilu (2004):</w:t>
      </w:r>
      <w:r w:rsidR="00B73B32" w:rsidRPr="00CA0733">
        <w:rPr>
          <w:rFonts w:ascii="Times New Roman" w:hAnsi="Times New Roman" w:cs="Times New Roman"/>
          <w:color w:val="000000" w:themeColor="text1"/>
          <w:sz w:val="24"/>
          <w:szCs w:val="24"/>
        </w:rPr>
        <w:t xml:space="preserve"> Taxation and tax management in Nigeria merldian association 36 2ik Avenue , uwani, enugu</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Panitchparkdi, S (2006):</w:t>
      </w:r>
      <w:r w:rsidR="00B73B32" w:rsidRPr="00CA0733">
        <w:rPr>
          <w:rFonts w:ascii="Times New Roman" w:hAnsi="Times New Roman" w:cs="Times New Roman"/>
          <w:color w:val="000000" w:themeColor="text1"/>
          <w:sz w:val="24"/>
          <w:szCs w:val="24"/>
        </w:rPr>
        <w:t xml:space="preserve"> Statement at the 10</w:t>
      </w:r>
      <w:r w:rsidR="00B73B32" w:rsidRPr="00CA0733">
        <w:rPr>
          <w:rFonts w:ascii="Times New Roman" w:hAnsi="Times New Roman" w:cs="Times New Roman"/>
          <w:color w:val="000000" w:themeColor="text1"/>
          <w:sz w:val="24"/>
          <w:szCs w:val="24"/>
          <w:vertAlign w:val="superscript"/>
        </w:rPr>
        <w:t>th</w:t>
      </w:r>
      <w:r w:rsidR="00B73B32" w:rsidRPr="00CA0733">
        <w:rPr>
          <w:rFonts w:ascii="Times New Roman" w:hAnsi="Times New Roman" w:cs="Times New Roman"/>
          <w:color w:val="000000" w:themeColor="text1"/>
          <w:sz w:val="24"/>
          <w:szCs w:val="24"/>
        </w:rPr>
        <w:t xml:space="preserve"> session of the commission on enterprises business factitation and development, geneua, 21 February 2006. </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Shahrodi, S.M.M. (2010):</w:t>
      </w:r>
      <w:r w:rsidR="00B73B32" w:rsidRPr="00CA0733">
        <w:rPr>
          <w:rFonts w:ascii="Times New Roman" w:hAnsi="Times New Roman" w:cs="Times New Roman"/>
          <w:color w:val="000000" w:themeColor="text1"/>
          <w:sz w:val="24"/>
          <w:szCs w:val="24"/>
        </w:rPr>
        <w:t xml:space="preserve"> “</w:t>
      </w:r>
      <w:r w:rsidRPr="00CA0733">
        <w:rPr>
          <w:rFonts w:ascii="Times New Roman" w:hAnsi="Times New Roman" w:cs="Times New Roman"/>
          <w:color w:val="000000" w:themeColor="text1"/>
          <w:sz w:val="24"/>
          <w:szCs w:val="24"/>
        </w:rPr>
        <w:t xml:space="preserve">Investigation </w:t>
      </w:r>
      <w:r w:rsidR="00B73B32" w:rsidRPr="00CA0733">
        <w:rPr>
          <w:rFonts w:ascii="Times New Roman" w:hAnsi="Times New Roman" w:cs="Times New Roman"/>
          <w:color w:val="000000" w:themeColor="text1"/>
          <w:sz w:val="24"/>
          <w:szCs w:val="24"/>
        </w:rPr>
        <w:t>of the effective factors in efficiency of tax system”. Jou</w:t>
      </w:r>
      <w:r w:rsidRPr="00CA0733">
        <w:rPr>
          <w:rFonts w:ascii="Times New Roman" w:hAnsi="Times New Roman" w:cs="Times New Roman"/>
          <w:color w:val="000000" w:themeColor="text1"/>
          <w:sz w:val="24"/>
          <w:szCs w:val="24"/>
        </w:rPr>
        <w:t>rnal of accounting and taxation</w:t>
      </w:r>
      <w:r w:rsidR="00B73B32" w:rsidRPr="00CA0733">
        <w:rPr>
          <w:rFonts w:ascii="Times New Roman" w:hAnsi="Times New Roman" w:cs="Times New Roman"/>
          <w:color w:val="000000" w:themeColor="text1"/>
          <w:sz w:val="24"/>
          <w:szCs w:val="24"/>
        </w:rPr>
        <w:t>, 2(3), 42-44</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Smatrakaleu , C (2006)</w:t>
      </w:r>
      <w:r w:rsidR="00CA2333" w:rsidRPr="00CA0733">
        <w:rPr>
          <w:rFonts w:ascii="Times New Roman" w:hAnsi="Times New Roman" w:cs="Times New Roman"/>
          <w:color w:val="000000" w:themeColor="text1"/>
          <w:sz w:val="24"/>
          <w:szCs w:val="24"/>
        </w:rPr>
        <w:t>:</w:t>
      </w:r>
      <w:r w:rsidRPr="00CA0733">
        <w:rPr>
          <w:rFonts w:ascii="Times New Roman" w:hAnsi="Times New Roman" w:cs="Times New Roman"/>
          <w:color w:val="000000" w:themeColor="text1"/>
          <w:sz w:val="24"/>
          <w:szCs w:val="24"/>
        </w:rPr>
        <w:t xml:space="preserve"> Tax policy for SMES”. Paper delivered at 6</w:t>
      </w:r>
      <w:r w:rsidRPr="00CA0733">
        <w:rPr>
          <w:rFonts w:ascii="Times New Roman" w:hAnsi="Times New Roman" w:cs="Times New Roman"/>
          <w:color w:val="000000" w:themeColor="text1"/>
          <w:sz w:val="24"/>
          <w:szCs w:val="24"/>
          <w:vertAlign w:val="superscript"/>
        </w:rPr>
        <w:t>th</w:t>
      </w:r>
      <w:r w:rsidRPr="00CA0733">
        <w:rPr>
          <w:rFonts w:ascii="Times New Roman" w:hAnsi="Times New Roman" w:cs="Times New Roman"/>
          <w:color w:val="000000" w:themeColor="text1"/>
          <w:sz w:val="24"/>
          <w:szCs w:val="24"/>
        </w:rPr>
        <w:t xml:space="preserve"> global conference on business and economic Gutman conference center, U.S.A </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Stern, R.E: &amp; Barbour, P.A</w:t>
      </w:r>
      <w:r w:rsidR="00CA2333" w:rsidRPr="00CA0733">
        <w:rPr>
          <w:rFonts w:ascii="Times New Roman" w:hAnsi="Times New Roman" w:cs="Times New Roman"/>
          <w:color w:val="000000" w:themeColor="text1"/>
          <w:sz w:val="24"/>
          <w:szCs w:val="24"/>
        </w:rPr>
        <w:t xml:space="preserve"> </w:t>
      </w:r>
      <w:r w:rsidRPr="00CA0733">
        <w:rPr>
          <w:rFonts w:ascii="Times New Roman" w:hAnsi="Times New Roman" w:cs="Times New Roman"/>
          <w:color w:val="000000" w:themeColor="text1"/>
          <w:sz w:val="24"/>
          <w:szCs w:val="24"/>
        </w:rPr>
        <w:t>(2005)</w:t>
      </w:r>
      <w:r w:rsidR="00CA2333" w:rsidRPr="00CA0733">
        <w:rPr>
          <w:rFonts w:ascii="Times New Roman" w:hAnsi="Times New Roman" w:cs="Times New Roman"/>
          <w:color w:val="000000" w:themeColor="text1"/>
          <w:sz w:val="24"/>
          <w:szCs w:val="24"/>
        </w:rPr>
        <w:t>:</w:t>
      </w:r>
      <w:r w:rsidRPr="00CA0733">
        <w:rPr>
          <w:rFonts w:ascii="Times New Roman" w:hAnsi="Times New Roman" w:cs="Times New Roman"/>
          <w:color w:val="000000" w:themeColor="text1"/>
          <w:sz w:val="24"/>
          <w:szCs w:val="24"/>
        </w:rPr>
        <w:t xml:space="preserve"> Designing a small business tax system that enhances growth: lesson from Africa WWW. FLAS, NETNSF</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Tomion, B (2008):</w:t>
      </w:r>
      <w:r w:rsidR="00B73B32" w:rsidRPr="00CA0733">
        <w:rPr>
          <w:rFonts w:ascii="Times New Roman" w:hAnsi="Times New Roman" w:cs="Times New Roman"/>
          <w:color w:val="000000" w:themeColor="text1"/>
          <w:sz w:val="24"/>
          <w:szCs w:val="24"/>
        </w:rPr>
        <w:t xml:space="preserve"> Cleaning hardles: key reform to make small business more successful. (Commenting No. 264). Toronto, Ontario CD. Howe institute. www. Cdhoweorg/pdf/commenting264pdf </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Udechuku, F.N(2003):</w:t>
      </w:r>
      <w:r w:rsidR="00B73B32" w:rsidRPr="00CA0733">
        <w:rPr>
          <w:rFonts w:ascii="Times New Roman" w:hAnsi="Times New Roman" w:cs="Times New Roman"/>
          <w:color w:val="000000" w:themeColor="text1"/>
          <w:sz w:val="24"/>
          <w:szCs w:val="24"/>
        </w:rPr>
        <w:t xml:space="preserve"> Survey of small and medium scale industries and their potentials in Nigeria. Paper presented at central bank of Nigeria on small and medium scale industries equity investment scheme. (SMIEIS). </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 xml:space="preserve">Uzor, O.O (2004).”Small and medium scale enterprise Chester development in south-eastern region of Nigeria” institute for world economics and international management paper No.86 </w:t>
      </w:r>
    </w:p>
    <w:p w:rsidR="00B73B32" w:rsidRPr="00CA0733" w:rsidRDefault="00B73B32"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Vasak, S(2008)</w:t>
      </w:r>
      <w:r w:rsidR="00CA2333" w:rsidRPr="00CA0733">
        <w:rPr>
          <w:rFonts w:ascii="Times New Roman" w:hAnsi="Times New Roman" w:cs="Times New Roman"/>
          <w:color w:val="000000" w:themeColor="text1"/>
          <w:sz w:val="24"/>
          <w:szCs w:val="24"/>
        </w:rPr>
        <w:t>:</w:t>
      </w:r>
      <w:r w:rsidRPr="00CA0733">
        <w:rPr>
          <w:rFonts w:ascii="Times New Roman" w:hAnsi="Times New Roman" w:cs="Times New Roman"/>
          <w:color w:val="000000" w:themeColor="text1"/>
          <w:sz w:val="24"/>
          <w:szCs w:val="24"/>
        </w:rPr>
        <w:t xml:space="preserve"> </w:t>
      </w:r>
      <w:r w:rsidR="00CA2333" w:rsidRPr="00CA0733">
        <w:rPr>
          <w:rFonts w:ascii="Times New Roman" w:hAnsi="Times New Roman" w:cs="Times New Roman"/>
          <w:color w:val="000000" w:themeColor="text1"/>
          <w:sz w:val="24"/>
          <w:szCs w:val="24"/>
        </w:rPr>
        <w:t>Small</w:t>
      </w:r>
      <w:r w:rsidRPr="00CA0733">
        <w:rPr>
          <w:rFonts w:ascii="Times New Roman" w:hAnsi="Times New Roman" w:cs="Times New Roman"/>
          <w:color w:val="000000" w:themeColor="text1"/>
          <w:sz w:val="24"/>
          <w:szCs w:val="24"/>
        </w:rPr>
        <w:t>, medium and large enterprises. USAID Business climate reform. www.Pdf.usaid. Gov/pdf/doc/DNANO6775.pdf.</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Weichenriedu, AIJ (2007):</w:t>
      </w:r>
      <w:r w:rsidR="00B73B32" w:rsidRPr="00CA0733">
        <w:rPr>
          <w:rFonts w:ascii="Times New Roman" w:hAnsi="Times New Roman" w:cs="Times New Roman"/>
          <w:color w:val="000000" w:themeColor="text1"/>
          <w:sz w:val="24"/>
          <w:szCs w:val="24"/>
        </w:rPr>
        <w:t xml:space="preserve"> Survey on the taxation of small and medium size enterprises: draft re</w:t>
      </w:r>
      <w:r w:rsidRPr="00CA0733">
        <w:rPr>
          <w:rFonts w:ascii="Times New Roman" w:hAnsi="Times New Roman" w:cs="Times New Roman"/>
          <w:color w:val="000000" w:themeColor="text1"/>
          <w:sz w:val="24"/>
          <w:szCs w:val="24"/>
        </w:rPr>
        <w:t>port on responsible to question</w:t>
      </w:r>
      <w:r w:rsidR="00B73B32" w:rsidRPr="00CA0733">
        <w:rPr>
          <w:rFonts w:ascii="Times New Roman" w:hAnsi="Times New Roman" w:cs="Times New Roman"/>
          <w:color w:val="000000" w:themeColor="text1"/>
          <w:sz w:val="24"/>
          <w:szCs w:val="24"/>
        </w:rPr>
        <w:t>naire. Organization for economic cooperation and development website. www.Oecd.org/dataocd/52/3959776.pdf.</w:t>
      </w:r>
    </w:p>
    <w:p w:rsidR="00B73B32" w:rsidRPr="00CA0733" w:rsidRDefault="00CA2333" w:rsidP="00CA2333">
      <w:pPr>
        <w:spacing w:after="0" w:line="360" w:lineRule="auto"/>
        <w:ind w:left="720" w:hanging="720"/>
        <w:jc w:val="both"/>
        <w:rPr>
          <w:rFonts w:ascii="Times New Roman" w:hAnsi="Times New Roman" w:cs="Times New Roman"/>
          <w:color w:val="000000" w:themeColor="text1"/>
          <w:sz w:val="24"/>
          <w:szCs w:val="24"/>
        </w:rPr>
      </w:pPr>
      <w:r w:rsidRPr="00CA0733">
        <w:rPr>
          <w:rFonts w:ascii="Times New Roman" w:hAnsi="Times New Roman" w:cs="Times New Roman"/>
          <w:color w:val="000000" w:themeColor="text1"/>
          <w:sz w:val="24"/>
          <w:szCs w:val="24"/>
        </w:rPr>
        <w:t>Williams, MS(2006):</w:t>
      </w:r>
      <w:r w:rsidR="00B73B32" w:rsidRPr="00CA0733">
        <w:rPr>
          <w:rFonts w:ascii="Times New Roman" w:hAnsi="Times New Roman" w:cs="Times New Roman"/>
          <w:color w:val="000000" w:themeColor="text1"/>
          <w:sz w:val="24"/>
          <w:szCs w:val="24"/>
        </w:rPr>
        <w:t xml:space="preserve"> Supporting the growth of small and medium enterprises” Central bank of Trinidad and Tobago.</w:t>
      </w:r>
    </w:p>
    <w:p w:rsidR="00B73B32" w:rsidRPr="00CA0733" w:rsidRDefault="00CA2333" w:rsidP="00CA2333">
      <w:pPr>
        <w:spacing w:after="0" w:line="360" w:lineRule="auto"/>
        <w:ind w:left="720" w:hanging="720"/>
        <w:jc w:val="both"/>
        <w:rPr>
          <w:rFonts w:ascii="Times New Roman" w:hAnsi="Times New Roman" w:cs="Times New Roman"/>
          <w:b/>
          <w:color w:val="000000" w:themeColor="text1"/>
          <w:sz w:val="24"/>
          <w:szCs w:val="24"/>
        </w:rPr>
      </w:pPr>
      <w:r w:rsidRPr="00CA0733">
        <w:rPr>
          <w:rFonts w:ascii="Times New Roman" w:hAnsi="Times New Roman" w:cs="Times New Roman"/>
          <w:color w:val="000000" w:themeColor="text1"/>
          <w:sz w:val="24"/>
          <w:szCs w:val="24"/>
        </w:rPr>
        <w:lastRenderedPageBreak/>
        <w:t>Yoabin, S (2007, October):</w:t>
      </w:r>
      <w:r w:rsidR="00B73B32" w:rsidRPr="00CA0733">
        <w:rPr>
          <w:rFonts w:ascii="Times New Roman" w:hAnsi="Times New Roman" w:cs="Times New Roman"/>
          <w:color w:val="000000" w:themeColor="text1"/>
          <w:sz w:val="24"/>
          <w:szCs w:val="24"/>
        </w:rPr>
        <w:t>” Tax, small business, growth effect of taxation on investment and cross-border trade” paper presented at the ITD conference on taxation of SMES.</w:t>
      </w:r>
    </w:p>
    <w:sectPr w:rsidR="00B73B32" w:rsidRPr="00CA0733" w:rsidSect="0069759F">
      <w:footerReference w:type="default" r:id="rId7"/>
      <w:pgSz w:w="11520" w:h="14400"/>
      <w:pgMar w:top="1440" w:right="1440" w:bottom="1440" w:left="1440" w:header="720" w:footer="9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F91" w:rsidRDefault="00462F91" w:rsidP="00CC715C">
      <w:pPr>
        <w:spacing w:after="0" w:line="240" w:lineRule="auto"/>
      </w:pPr>
      <w:r>
        <w:separator/>
      </w:r>
    </w:p>
  </w:endnote>
  <w:endnote w:type="continuationSeparator" w:id="1">
    <w:p w:rsidR="00462F91" w:rsidRDefault="00462F91" w:rsidP="00CC7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274"/>
      <w:docPartObj>
        <w:docPartGallery w:val="Page Numbers (Bottom of Page)"/>
        <w:docPartUnique/>
      </w:docPartObj>
    </w:sdtPr>
    <w:sdtContent>
      <w:p w:rsidR="00392C30" w:rsidRDefault="00392C30">
        <w:pPr>
          <w:pStyle w:val="Footer"/>
          <w:jc w:val="center"/>
        </w:pPr>
        <w:fldSimple w:instr=" PAGE   \* MERGEFORMAT ">
          <w:r w:rsidR="00823A9D">
            <w:rPr>
              <w:noProof/>
            </w:rPr>
            <w:t>8</w:t>
          </w:r>
        </w:fldSimple>
      </w:p>
    </w:sdtContent>
  </w:sdt>
  <w:p w:rsidR="00392C30" w:rsidRDefault="00392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F91" w:rsidRDefault="00462F91" w:rsidP="00CC715C">
      <w:pPr>
        <w:spacing w:after="0" w:line="240" w:lineRule="auto"/>
      </w:pPr>
      <w:r>
        <w:separator/>
      </w:r>
    </w:p>
  </w:footnote>
  <w:footnote w:type="continuationSeparator" w:id="1">
    <w:p w:rsidR="00462F91" w:rsidRDefault="00462F91" w:rsidP="00CC71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41B71EF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5271EA3"/>
    <w:multiLevelType w:val="multilevel"/>
    <w:tmpl w:val="3716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34716"/>
    <w:multiLevelType w:val="hybridMultilevel"/>
    <w:tmpl w:val="316C4D1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90D376A"/>
    <w:multiLevelType w:val="multilevel"/>
    <w:tmpl w:val="5C26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CD0862"/>
    <w:multiLevelType w:val="hybridMultilevel"/>
    <w:tmpl w:val="DB7CC30A"/>
    <w:lvl w:ilvl="0" w:tplc="2604B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24613"/>
    <w:multiLevelType w:val="multilevel"/>
    <w:tmpl w:val="03BE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F60CEE"/>
    <w:multiLevelType w:val="multilevel"/>
    <w:tmpl w:val="71BA8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6A076FA"/>
    <w:multiLevelType w:val="multilevel"/>
    <w:tmpl w:val="496E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6D1703"/>
    <w:multiLevelType w:val="multilevel"/>
    <w:tmpl w:val="FA68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6C1A1B"/>
    <w:multiLevelType w:val="multilevel"/>
    <w:tmpl w:val="82D6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B230A2"/>
    <w:multiLevelType w:val="hybridMultilevel"/>
    <w:tmpl w:val="E034C5E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E979D3"/>
    <w:multiLevelType w:val="multilevel"/>
    <w:tmpl w:val="B8C0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9F1271"/>
    <w:multiLevelType w:val="hybridMultilevel"/>
    <w:tmpl w:val="DA8229C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7D05A7"/>
    <w:multiLevelType w:val="multilevel"/>
    <w:tmpl w:val="1442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D974CA"/>
    <w:multiLevelType w:val="multilevel"/>
    <w:tmpl w:val="713C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42618E"/>
    <w:multiLevelType w:val="multilevel"/>
    <w:tmpl w:val="82D6C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6636266"/>
    <w:multiLevelType w:val="multilevel"/>
    <w:tmpl w:val="53B01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482224"/>
    <w:multiLevelType w:val="multilevel"/>
    <w:tmpl w:val="D5F8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B65058"/>
    <w:multiLevelType w:val="multilevel"/>
    <w:tmpl w:val="F48E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A83251"/>
    <w:multiLevelType w:val="multilevel"/>
    <w:tmpl w:val="2096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F64920"/>
    <w:multiLevelType w:val="hybridMultilevel"/>
    <w:tmpl w:val="1B0AC2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20091"/>
    <w:multiLevelType w:val="multilevel"/>
    <w:tmpl w:val="EC1A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FC7A55"/>
    <w:multiLevelType w:val="multilevel"/>
    <w:tmpl w:val="D60A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16"/>
  </w:num>
  <w:num w:numId="5">
    <w:abstractNumId w:val="11"/>
  </w:num>
  <w:num w:numId="6">
    <w:abstractNumId w:val="9"/>
  </w:num>
  <w:num w:numId="7">
    <w:abstractNumId w:val="4"/>
  </w:num>
  <w:num w:numId="8">
    <w:abstractNumId w:val="17"/>
  </w:num>
  <w:num w:numId="9">
    <w:abstractNumId w:val="18"/>
  </w:num>
  <w:num w:numId="10">
    <w:abstractNumId w:val="6"/>
  </w:num>
  <w:num w:numId="11">
    <w:abstractNumId w:val="14"/>
  </w:num>
  <w:num w:numId="12">
    <w:abstractNumId w:val="2"/>
  </w:num>
  <w:num w:numId="13">
    <w:abstractNumId w:val="8"/>
  </w:num>
  <w:num w:numId="14">
    <w:abstractNumId w:val="23"/>
  </w:num>
  <w:num w:numId="15">
    <w:abstractNumId w:val="22"/>
  </w:num>
  <w:num w:numId="16">
    <w:abstractNumId w:val="19"/>
  </w:num>
  <w:num w:numId="17">
    <w:abstractNumId w:val="15"/>
  </w:num>
  <w:num w:numId="18">
    <w:abstractNumId w:val="10"/>
  </w:num>
  <w:num w:numId="19">
    <w:abstractNumId w:val="12"/>
  </w:num>
  <w:num w:numId="20">
    <w:abstractNumId w:val="20"/>
  </w:num>
  <w:num w:numId="21">
    <w:abstractNumId w:val="21"/>
  </w:num>
  <w:num w:numId="22">
    <w:abstractNumId w:val="13"/>
  </w:num>
  <w:num w:numId="23">
    <w:abstractNumId w:val="1"/>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1444"/>
    <w:rsid w:val="00013B3C"/>
    <w:rsid w:val="00034B32"/>
    <w:rsid w:val="00050835"/>
    <w:rsid w:val="000A21CC"/>
    <w:rsid w:val="000B1E36"/>
    <w:rsid w:val="000C5592"/>
    <w:rsid w:val="000E4736"/>
    <w:rsid w:val="00153A0D"/>
    <w:rsid w:val="00166AA6"/>
    <w:rsid w:val="001A0512"/>
    <w:rsid w:val="0022485C"/>
    <w:rsid w:val="002D75BE"/>
    <w:rsid w:val="002E4542"/>
    <w:rsid w:val="00306917"/>
    <w:rsid w:val="00392C30"/>
    <w:rsid w:val="003E4C00"/>
    <w:rsid w:val="00451018"/>
    <w:rsid w:val="004576CA"/>
    <w:rsid w:val="00462F91"/>
    <w:rsid w:val="004825EB"/>
    <w:rsid w:val="00484009"/>
    <w:rsid w:val="004F3524"/>
    <w:rsid w:val="00505A7C"/>
    <w:rsid w:val="00527977"/>
    <w:rsid w:val="00552ECA"/>
    <w:rsid w:val="0056037A"/>
    <w:rsid w:val="005C1444"/>
    <w:rsid w:val="005C630B"/>
    <w:rsid w:val="005E3DE7"/>
    <w:rsid w:val="00606DEA"/>
    <w:rsid w:val="00607FDB"/>
    <w:rsid w:val="00666F53"/>
    <w:rsid w:val="00684C61"/>
    <w:rsid w:val="006941CD"/>
    <w:rsid w:val="00694A55"/>
    <w:rsid w:val="0069759F"/>
    <w:rsid w:val="006B4B40"/>
    <w:rsid w:val="00715602"/>
    <w:rsid w:val="00750A13"/>
    <w:rsid w:val="007A36C4"/>
    <w:rsid w:val="008171DF"/>
    <w:rsid w:val="00823A9D"/>
    <w:rsid w:val="0086034C"/>
    <w:rsid w:val="008839F1"/>
    <w:rsid w:val="008A052D"/>
    <w:rsid w:val="008A36C9"/>
    <w:rsid w:val="008C3FD6"/>
    <w:rsid w:val="008E3CCF"/>
    <w:rsid w:val="008F75F0"/>
    <w:rsid w:val="00937787"/>
    <w:rsid w:val="00984C92"/>
    <w:rsid w:val="009966F8"/>
    <w:rsid w:val="009C17E8"/>
    <w:rsid w:val="009C5005"/>
    <w:rsid w:val="00A25CD9"/>
    <w:rsid w:val="00A40858"/>
    <w:rsid w:val="00A64381"/>
    <w:rsid w:val="00A814FE"/>
    <w:rsid w:val="00AE3A73"/>
    <w:rsid w:val="00B3713C"/>
    <w:rsid w:val="00B73B32"/>
    <w:rsid w:val="00B927AD"/>
    <w:rsid w:val="00BC315B"/>
    <w:rsid w:val="00BF0A84"/>
    <w:rsid w:val="00CA0733"/>
    <w:rsid w:val="00CA2333"/>
    <w:rsid w:val="00CC0F57"/>
    <w:rsid w:val="00CC715C"/>
    <w:rsid w:val="00CE346F"/>
    <w:rsid w:val="00D40E54"/>
    <w:rsid w:val="00D61AF7"/>
    <w:rsid w:val="00D90CCB"/>
    <w:rsid w:val="00DE16DB"/>
    <w:rsid w:val="00EF62A6"/>
    <w:rsid w:val="00F27B3B"/>
    <w:rsid w:val="00F36475"/>
    <w:rsid w:val="00F4492F"/>
    <w:rsid w:val="00F63374"/>
    <w:rsid w:val="00FE1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52D"/>
    <w:pPr>
      <w:spacing w:after="160" w:line="259" w:lineRule="auto"/>
    </w:pPr>
  </w:style>
  <w:style w:type="paragraph" w:styleId="Heading3">
    <w:name w:val="heading 3"/>
    <w:basedOn w:val="Normal"/>
    <w:next w:val="Normal"/>
    <w:link w:val="Heading3Char"/>
    <w:uiPriority w:val="9"/>
    <w:unhideWhenUsed/>
    <w:qFormat/>
    <w:rsid w:val="00D61A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1A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52D"/>
    <w:pPr>
      <w:ind w:left="720"/>
      <w:contextualSpacing/>
    </w:pPr>
  </w:style>
  <w:style w:type="paragraph" w:styleId="NormalWeb">
    <w:name w:val="Normal (Web)"/>
    <w:basedOn w:val="Normal"/>
    <w:uiPriority w:val="99"/>
    <w:unhideWhenUsed/>
    <w:rsid w:val="00B73B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73B32"/>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D61AF7"/>
    <w:rPr>
      <w:rFonts w:ascii="Times New Roman" w:eastAsia="Times New Roman" w:hAnsi="Times New Roman" w:cs="Times New Roman"/>
      <w:b/>
      <w:bCs/>
      <w:sz w:val="24"/>
      <w:szCs w:val="24"/>
    </w:rPr>
  </w:style>
  <w:style w:type="character" w:styleId="Strong">
    <w:name w:val="Strong"/>
    <w:basedOn w:val="DefaultParagraphFont"/>
    <w:uiPriority w:val="22"/>
    <w:qFormat/>
    <w:rsid w:val="00D61AF7"/>
    <w:rPr>
      <w:b/>
      <w:bCs/>
    </w:rPr>
  </w:style>
  <w:style w:type="character" w:customStyle="1" w:styleId="Heading3Char">
    <w:name w:val="Heading 3 Char"/>
    <w:basedOn w:val="DefaultParagraphFont"/>
    <w:link w:val="Heading3"/>
    <w:uiPriority w:val="9"/>
    <w:rsid w:val="00D61AF7"/>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CC71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715C"/>
  </w:style>
  <w:style w:type="paragraph" w:styleId="Footer">
    <w:name w:val="footer"/>
    <w:basedOn w:val="Normal"/>
    <w:link w:val="FooterChar"/>
    <w:uiPriority w:val="99"/>
    <w:unhideWhenUsed/>
    <w:rsid w:val="00CC7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15C"/>
  </w:style>
  <w:style w:type="table" w:styleId="TableGrid">
    <w:name w:val="Table Grid"/>
    <w:basedOn w:val="TableNormal"/>
    <w:uiPriority w:val="59"/>
    <w:rsid w:val="00A25C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725523">
      <w:bodyDiv w:val="1"/>
      <w:marLeft w:val="0"/>
      <w:marRight w:val="0"/>
      <w:marTop w:val="0"/>
      <w:marBottom w:val="0"/>
      <w:divBdr>
        <w:top w:val="none" w:sz="0" w:space="0" w:color="auto"/>
        <w:left w:val="none" w:sz="0" w:space="0" w:color="auto"/>
        <w:bottom w:val="none" w:sz="0" w:space="0" w:color="auto"/>
        <w:right w:val="none" w:sz="0" w:space="0" w:color="auto"/>
      </w:divBdr>
    </w:div>
    <w:div w:id="197859427">
      <w:bodyDiv w:val="1"/>
      <w:marLeft w:val="0"/>
      <w:marRight w:val="0"/>
      <w:marTop w:val="0"/>
      <w:marBottom w:val="0"/>
      <w:divBdr>
        <w:top w:val="none" w:sz="0" w:space="0" w:color="auto"/>
        <w:left w:val="none" w:sz="0" w:space="0" w:color="auto"/>
        <w:bottom w:val="none" w:sz="0" w:space="0" w:color="auto"/>
        <w:right w:val="none" w:sz="0" w:space="0" w:color="auto"/>
      </w:divBdr>
    </w:div>
    <w:div w:id="265432070">
      <w:bodyDiv w:val="1"/>
      <w:marLeft w:val="0"/>
      <w:marRight w:val="0"/>
      <w:marTop w:val="0"/>
      <w:marBottom w:val="0"/>
      <w:divBdr>
        <w:top w:val="none" w:sz="0" w:space="0" w:color="auto"/>
        <w:left w:val="none" w:sz="0" w:space="0" w:color="auto"/>
        <w:bottom w:val="none" w:sz="0" w:space="0" w:color="auto"/>
        <w:right w:val="none" w:sz="0" w:space="0" w:color="auto"/>
      </w:divBdr>
    </w:div>
    <w:div w:id="274531117">
      <w:bodyDiv w:val="1"/>
      <w:marLeft w:val="0"/>
      <w:marRight w:val="0"/>
      <w:marTop w:val="0"/>
      <w:marBottom w:val="0"/>
      <w:divBdr>
        <w:top w:val="none" w:sz="0" w:space="0" w:color="auto"/>
        <w:left w:val="none" w:sz="0" w:space="0" w:color="auto"/>
        <w:bottom w:val="none" w:sz="0" w:space="0" w:color="auto"/>
        <w:right w:val="none" w:sz="0" w:space="0" w:color="auto"/>
      </w:divBdr>
    </w:div>
    <w:div w:id="285699825">
      <w:bodyDiv w:val="1"/>
      <w:marLeft w:val="0"/>
      <w:marRight w:val="0"/>
      <w:marTop w:val="0"/>
      <w:marBottom w:val="0"/>
      <w:divBdr>
        <w:top w:val="none" w:sz="0" w:space="0" w:color="auto"/>
        <w:left w:val="none" w:sz="0" w:space="0" w:color="auto"/>
        <w:bottom w:val="none" w:sz="0" w:space="0" w:color="auto"/>
        <w:right w:val="none" w:sz="0" w:space="0" w:color="auto"/>
      </w:divBdr>
    </w:div>
    <w:div w:id="360058340">
      <w:bodyDiv w:val="1"/>
      <w:marLeft w:val="0"/>
      <w:marRight w:val="0"/>
      <w:marTop w:val="0"/>
      <w:marBottom w:val="0"/>
      <w:divBdr>
        <w:top w:val="none" w:sz="0" w:space="0" w:color="auto"/>
        <w:left w:val="none" w:sz="0" w:space="0" w:color="auto"/>
        <w:bottom w:val="none" w:sz="0" w:space="0" w:color="auto"/>
        <w:right w:val="none" w:sz="0" w:space="0" w:color="auto"/>
      </w:divBdr>
    </w:div>
    <w:div w:id="434986556">
      <w:bodyDiv w:val="1"/>
      <w:marLeft w:val="0"/>
      <w:marRight w:val="0"/>
      <w:marTop w:val="0"/>
      <w:marBottom w:val="0"/>
      <w:divBdr>
        <w:top w:val="none" w:sz="0" w:space="0" w:color="auto"/>
        <w:left w:val="none" w:sz="0" w:space="0" w:color="auto"/>
        <w:bottom w:val="none" w:sz="0" w:space="0" w:color="auto"/>
        <w:right w:val="none" w:sz="0" w:space="0" w:color="auto"/>
      </w:divBdr>
    </w:div>
    <w:div w:id="554051996">
      <w:bodyDiv w:val="1"/>
      <w:marLeft w:val="0"/>
      <w:marRight w:val="0"/>
      <w:marTop w:val="0"/>
      <w:marBottom w:val="0"/>
      <w:divBdr>
        <w:top w:val="none" w:sz="0" w:space="0" w:color="auto"/>
        <w:left w:val="none" w:sz="0" w:space="0" w:color="auto"/>
        <w:bottom w:val="none" w:sz="0" w:space="0" w:color="auto"/>
        <w:right w:val="none" w:sz="0" w:space="0" w:color="auto"/>
      </w:divBdr>
    </w:div>
    <w:div w:id="585648602">
      <w:bodyDiv w:val="1"/>
      <w:marLeft w:val="0"/>
      <w:marRight w:val="0"/>
      <w:marTop w:val="0"/>
      <w:marBottom w:val="0"/>
      <w:divBdr>
        <w:top w:val="none" w:sz="0" w:space="0" w:color="auto"/>
        <w:left w:val="none" w:sz="0" w:space="0" w:color="auto"/>
        <w:bottom w:val="none" w:sz="0" w:space="0" w:color="auto"/>
        <w:right w:val="none" w:sz="0" w:space="0" w:color="auto"/>
      </w:divBdr>
    </w:div>
    <w:div w:id="586963530">
      <w:bodyDiv w:val="1"/>
      <w:marLeft w:val="0"/>
      <w:marRight w:val="0"/>
      <w:marTop w:val="0"/>
      <w:marBottom w:val="0"/>
      <w:divBdr>
        <w:top w:val="none" w:sz="0" w:space="0" w:color="auto"/>
        <w:left w:val="none" w:sz="0" w:space="0" w:color="auto"/>
        <w:bottom w:val="none" w:sz="0" w:space="0" w:color="auto"/>
        <w:right w:val="none" w:sz="0" w:space="0" w:color="auto"/>
      </w:divBdr>
    </w:div>
    <w:div w:id="598490048">
      <w:bodyDiv w:val="1"/>
      <w:marLeft w:val="0"/>
      <w:marRight w:val="0"/>
      <w:marTop w:val="0"/>
      <w:marBottom w:val="0"/>
      <w:divBdr>
        <w:top w:val="none" w:sz="0" w:space="0" w:color="auto"/>
        <w:left w:val="none" w:sz="0" w:space="0" w:color="auto"/>
        <w:bottom w:val="none" w:sz="0" w:space="0" w:color="auto"/>
        <w:right w:val="none" w:sz="0" w:space="0" w:color="auto"/>
      </w:divBdr>
    </w:div>
    <w:div w:id="623973626">
      <w:bodyDiv w:val="1"/>
      <w:marLeft w:val="0"/>
      <w:marRight w:val="0"/>
      <w:marTop w:val="0"/>
      <w:marBottom w:val="0"/>
      <w:divBdr>
        <w:top w:val="none" w:sz="0" w:space="0" w:color="auto"/>
        <w:left w:val="none" w:sz="0" w:space="0" w:color="auto"/>
        <w:bottom w:val="none" w:sz="0" w:space="0" w:color="auto"/>
        <w:right w:val="none" w:sz="0" w:space="0" w:color="auto"/>
      </w:divBdr>
    </w:div>
    <w:div w:id="1626353419">
      <w:bodyDiv w:val="1"/>
      <w:marLeft w:val="0"/>
      <w:marRight w:val="0"/>
      <w:marTop w:val="0"/>
      <w:marBottom w:val="0"/>
      <w:divBdr>
        <w:top w:val="none" w:sz="0" w:space="0" w:color="auto"/>
        <w:left w:val="none" w:sz="0" w:space="0" w:color="auto"/>
        <w:bottom w:val="none" w:sz="0" w:space="0" w:color="auto"/>
        <w:right w:val="none" w:sz="0" w:space="0" w:color="auto"/>
      </w:divBdr>
    </w:div>
    <w:div w:id="1675182839">
      <w:bodyDiv w:val="1"/>
      <w:marLeft w:val="0"/>
      <w:marRight w:val="0"/>
      <w:marTop w:val="0"/>
      <w:marBottom w:val="0"/>
      <w:divBdr>
        <w:top w:val="none" w:sz="0" w:space="0" w:color="auto"/>
        <w:left w:val="none" w:sz="0" w:space="0" w:color="auto"/>
        <w:bottom w:val="none" w:sz="0" w:space="0" w:color="auto"/>
        <w:right w:val="none" w:sz="0" w:space="0" w:color="auto"/>
      </w:divBdr>
    </w:div>
    <w:div w:id="213359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TotalTime>
  <Pages>44</Pages>
  <Words>9030</Words>
  <Characters>51474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73</cp:revision>
  <cp:lastPrinted>2025-06-22T17:10:00Z</cp:lastPrinted>
  <dcterms:created xsi:type="dcterms:W3CDTF">2025-06-21T21:57:00Z</dcterms:created>
  <dcterms:modified xsi:type="dcterms:W3CDTF">2025-06-22T17:33:00Z</dcterms:modified>
</cp:coreProperties>
</file>