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2AB6E" w14:textId="77777777" w:rsidR="00B868FD" w:rsidRPr="00B868FD" w:rsidRDefault="00B868FD" w:rsidP="00B868FD">
      <w:pPr>
        <w:jc w:val="center"/>
        <w:rPr>
          <w:rFonts w:ascii="Arial Black" w:hAnsi="Arial Black" w:cs="Times New Roman"/>
          <w:sz w:val="32"/>
          <w:szCs w:val="32"/>
        </w:rPr>
      </w:pPr>
      <w:r w:rsidRPr="00B868FD">
        <w:rPr>
          <w:rFonts w:ascii="Arial Black" w:hAnsi="Arial Black" w:cs="Times New Roman"/>
          <w:sz w:val="32"/>
          <w:szCs w:val="32"/>
        </w:rPr>
        <w:t>THE RELEVANCE OF INTERNET TO LEARNING BY OFFICE TECHNOLOGY AND MANAGEMENT STUDENTS</w:t>
      </w:r>
    </w:p>
    <w:p w14:paraId="0832CAA6" w14:textId="77777777" w:rsidR="00B25A4B" w:rsidRDefault="00B25A4B" w:rsidP="00B25A4B">
      <w:pPr>
        <w:spacing w:after="120"/>
        <w:jc w:val="center"/>
        <w:rPr>
          <w:rFonts w:ascii="Times New Roman" w:hAnsi="Times New Roman" w:cs="Times New Roman"/>
          <w:sz w:val="24"/>
          <w:szCs w:val="24"/>
          <w:lang w:val="en-GB"/>
        </w:rPr>
      </w:pPr>
    </w:p>
    <w:p w14:paraId="1F94E78C" w14:textId="77777777" w:rsidR="00B25A4B" w:rsidRPr="00502A02" w:rsidRDefault="00B25A4B" w:rsidP="00B25A4B">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2E83A3E7" w14:textId="77777777" w:rsidR="00B25A4B" w:rsidRPr="00502A02" w:rsidRDefault="00B25A4B" w:rsidP="00B25A4B">
      <w:pPr>
        <w:spacing w:after="120"/>
        <w:ind w:left="3600" w:firstLine="720"/>
        <w:jc w:val="center"/>
        <w:rPr>
          <w:rFonts w:cstheme="minorHAnsi"/>
          <w:b/>
          <w:bCs/>
          <w:sz w:val="36"/>
          <w:szCs w:val="36"/>
          <w:lang w:val="en-GB"/>
        </w:rPr>
      </w:pPr>
    </w:p>
    <w:p w14:paraId="48A40E4A" w14:textId="77777777" w:rsidR="00B868FD" w:rsidRPr="00B25A4B" w:rsidRDefault="00B868FD" w:rsidP="00B868FD">
      <w:pPr>
        <w:jc w:val="center"/>
        <w:rPr>
          <w:rFonts w:ascii="Arial Black" w:hAnsi="Arial Black" w:cs="Times New Roman"/>
          <w:sz w:val="46"/>
          <w:szCs w:val="46"/>
        </w:rPr>
      </w:pPr>
      <w:r w:rsidRPr="00450EC7">
        <w:rPr>
          <w:rFonts w:ascii="Arial Black" w:hAnsi="Arial Black" w:cs="Times New Roman"/>
          <w:sz w:val="46"/>
          <w:szCs w:val="46"/>
        </w:rPr>
        <w:t xml:space="preserve">ABEGUNDE </w:t>
      </w:r>
      <w:r w:rsidRPr="00B25A4B">
        <w:rPr>
          <w:rFonts w:ascii="Arial Black" w:hAnsi="Arial Black" w:cs="Times New Roman"/>
          <w:sz w:val="46"/>
          <w:szCs w:val="46"/>
        </w:rPr>
        <w:t>MATHEW OLAWALE</w:t>
      </w:r>
    </w:p>
    <w:p w14:paraId="58C50EBD" w14:textId="77777777" w:rsidR="00B868FD" w:rsidRDefault="00B868FD" w:rsidP="00B868FD">
      <w:pPr>
        <w:jc w:val="center"/>
        <w:rPr>
          <w:rFonts w:ascii="Arial Black" w:hAnsi="Arial Black" w:cstheme="minorHAnsi"/>
          <w:b/>
          <w:bCs/>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68</w:t>
      </w:r>
    </w:p>
    <w:p w14:paraId="497496DF" w14:textId="77777777" w:rsidR="00B25A4B" w:rsidRPr="00502A02" w:rsidRDefault="00B25A4B" w:rsidP="00B25A4B">
      <w:pPr>
        <w:spacing w:after="120"/>
        <w:jc w:val="center"/>
        <w:rPr>
          <w:rFonts w:ascii="Arial Black" w:hAnsi="Arial Black" w:cstheme="minorHAnsi"/>
          <w:sz w:val="24"/>
          <w:szCs w:val="24"/>
          <w:lang w:val="en-GB"/>
        </w:rPr>
      </w:pPr>
    </w:p>
    <w:p w14:paraId="18CCB6F1" w14:textId="77777777" w:rsidR="00B25A4B" w:rsidRPr="00502A02" w:rsidRDefault="00B25A4B" w:rsidP="00B25A4B">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0092EB6F" w14:textId="77777777" w:rsidR="00B25A4B" w:rsidRDefault="00B25A4B" w:rsidP="00B25A4B">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1F5EB76D" w14:textId="77777777" w:rsidR="00B25A4B" w:rsidRPr="00502A02" w:rsidRDefault="00B25A4B" w:rsidP="00B25A4B">
      <w:pPr>
        <w:spacing w:after="120"/>
        <w:jc w:val="center"/>
        <w:rPr>
          <w:rFonts w:ascii="Arial Black" w:hAnsi="Arial Black" w:cstheme="minorHAnsi"/>
          <w:b/>
          <w:bCs/>
          <w:sz w:val="32"/>
          <w:szCs w:val="32"/>
          <w:lang w:val="en-GB"/>
        </w:rPr>
      </w:pPr>
    </w:p>
    <w:p w14:paraId="788755A5" w14:textId="77777777" w:rsidR="00501A29" w:rsidRPr="00501A29" w:rsidRDefault="00501A29" w:rsidP="00501A29">
      <w:pPr>
        <w:spacing w:after="0"/>
        <w:jc w:val="center"/>
        <w:rPr>
          <w:rFonts w:ascii="Arial Black" w:hAnsi="Arial Black" w:cstheme="minorHAnsi"/>
          <w:b/>
          <w:bCs/>
          <w:sz w:val="20"/>
          <w:szCs w:val="24"/>
          <w:lang w:val="en-GB"/>
        </w:rPr>
      </w:pPr>
      <w:r w:rsidRPr="00501A29">
        <w:rPr>
          <w:rFonts w:ascii="Arial Black" w:hAnsi="Arial Black" w:cstheme="minorHAnsi"/>
          <w:b/>
          <w:bCs/>
          <w:sz w:val="20"/>
          <w:szCs w:val="24"/>
          <w:lang w:val="en-GB"/>
        </w:rPr>
        <w:t xml:space="preserve">DEPARTMENT OF OFFICE TECHNOLOGY AND MANAGEMENT </w:t>
      </w:r>
    </w:p>
    <w:p w14:paraId="7AED9226" w14:textId="77777777" w:rsidR="00501A29" w:rsidRPr="00501A29" w:rsidRDefault="00501A29" w:rsidP="00501A29">
      <w:pPr>
        <w:spacing w:after="0"/>
        <w:jc w:val="center"/>
        <w:rPr>
          <w:rFonts w:ascii="Arial Black" w:hAnsi="Arial Black" w:cstheme="minorHAnsi"/>
          <w:b/>
          <w:bCs/>
          <w:sz w:val="20"/>
          <w:szCs w:val="24"/>
          <w:lang w:val="en-GB"/>
        </w:rPr>
      </w:pPr>
      <w:r w:rsidRPr="00501A29">
        <w:rPr>
          <w:rFonts w:ascii="Arial Black" w:hAnsi="Arial Black" w:cstheme="minorHAnsi"/>
          <w:b/>
          <w:bCs/>
          <w:sz w:val="20"/>
          <w:szCs w:val="24"/>
          <w:lang w:val="en-GB"/>
        </w:rPr>
        <w:t xml:space="preserve">INSTITUITE OF INFORMATION AND COMMUNICATION TECHNOLOGY </w:t>
      </w:r>
    </w:p>
    <w:p w14:paraId="070CBBB6" w14:textId="77777777" w:rsidR="00501A29" w:rsidRPr="00501A29" w:rsidRDefault="00501A29" w:rsidP="00501A29">
      <w:pPr>
        <w:spacing w:after="0"/>
        <w:jc w:val="center"/>
        <w:rPr>
          <w:rFonts w:ascii="Arial Black" w:hAnsi="Arial Black" w:cstheme="minorHAnsi"/>
          <w:b/>
          <w:bCs/>
          <w:sz w:val="20"/>
          <w:szCs w:val="24"/>
          <w:lang w:val="en-GB"/>
        </w:rPr>
      </w:pPr>
      <w:r w:rsidRPr="00501A29">
        <w:rPr>
          <w:rFonts w:ascii="Arial Black" w:hAnsi="Arial Black" w:cstheme="minorHAnsi"/>
          <w:b/>
          <w:bCs/>
          <w:sz w:val="20"/>
          <w:szCs w:val="24"/>
          <w:lang w:val="en-GB"/>
        </w:rPr>
        <w:t>KWARA STATE POLYTECHNIC, ILORIN</w:t>
      </w:r>
    </w:p>
    <w:p w14:paraId="0E89EAFE" w14:textId="77777777" w:rsidR="00501A29" w:rsidRDefault="00501A29" w:rsidP="00501A29">
      <w:pPr>
        <w:tabs>
          <w:tab w:val="left" w:pos="4620"/>
        </w:tabs>
        <w:spacing w:after="0" w:line="360" w:lineRule="auto"/>
        <w:rPr>
          <w:rFonts w:ascii="Arial Black" w:hAnsi="Arial Black" w:cstheme="minorHAnsi"/>
          <w:sz w:val="20"/>
          <w:szCs w:val="24"/>
          <w:lang w:val="en-GB"/>
        </w:rPr>
      </w:pPr>
      <w:r w:rsidRPr="00501A29">
        <w:rPr>
          <w:rFonts w:ascii="Arial Black" w:hAnsi="Arial Black" w:cstheme="minorHAnsi"/>
          <w:sz w:val="20"/>
          <w:szCs w:val="24"/>
          <w:lang w:val="en-GB"/>
        </w:rPr>
        <w:tab/>
      </w:r>
    </w:p>
    <w:p w14:paraId="6E9B4699" w14:textId="77777777" w:rsidR="00501A29" w:rsidRPr="00501A29" w:rsidRDefault="00501A29" w:rsidP="00501A29">
      <w:pPr>
        <w:tabs>
          <w:tab w:val="left" w:pos="4620"/>
        </w:tabs>
        <w:spacing w:after="0" w:line="360" w:lineRule="auto"/>
        <w:rPr>
          <w:rFonts w:ascii="Arial Black" w:hAnsi="Arial Black" w:cstheme="minorHAnsi"/>
          <w:sz w:val="20"/>
          <w:szCs w:val="24"/>
          <w:lang w:val="en-GB"/>
        </w:rPr>
      </w:pPr>
    </w:p>
    <w:p w14:paraId="5C08DCC0" w14:textId="77777777" w:rsidR="00501A29" w:rsidRPr="00501A29" w:rsidRDefault="00501A29" w:rsidP="00501A29">
      <w:pPr>
        <w:spacing w:after="0"/>
        <w:jc w:val="center"/>
        <w:rPr>
          <w:rFonts w:ascii="Arial Black" w:hAnsi="Arial Black" w:cstheme="minorHAnsi"/>
          <w:b/>
          <w:bCs/>
          <w:sz w:val="20"/>
          <w:szCs w:val="24"/>
          <w:lang w:val="en-GB"/>
        </w:rPr>
      </w:pPr>
      <w:r w:rsidRPr="00501A29">
        <w:rPr>
          <w:rFonts w:ascii="Arial Black" w:hAnsi="Arial Black" w:cstheme="minorHAnsi"/>
          <w:b/>
          <w:bCs/>
          <w:sz w:val="20"/>
          <w:szCs w:val="24"/>
          <w:lang w:val="en-GB"/>
        </w:rPr>
        <w:t xml:space="preserve">IN PARTIAL FULFILLMENT OF THE REQUIREMENT FOR THE AWARD </w:t>
      </w:r>
    </w:p>
    <w:p w14:paraId="5B09A0B8" w14:textId="77777777" w:rsidR="00501A29" w:rsidRPr="00501A29" w:rsidRDefault="00501A29" w:rsidP="00501A29">
      <w:pPr>
        <w:spacing w:after="0"/>
        <w:jc w:val="center"/>
        <w:rPr>
          <w:rFonts w:ascii="Arial Black" w:hAnsi="Arial Black" w:cstheme="minorHAnsi"/>
          <w:b/>
          <w:bCs/>
          <w:sz w:val="20"/>
          <w:szCs w:val="24"/>
          <w:lang w:val="en-GB"/>
        </w:rPr>
      </w:pPr>
      <w:r w:rsidRPr="00501A29">
        <w:rPr>
          <w:rFonts w:ascii="Arial Black" w:hAnsi="Arial Black" w:cstheme="minorHAnsi"/>
          <w:b/>
          <w:bCs/>
          <w:sz w:val="20"/>
          <w:szCs w:val="24"/>
          <w:lang w:val="en-GB"/>
        </w:rPr>
        <w:t xml:space="preserve">OF HIGHER NATIONAL DIPLOMA </w:t>
      </w:r>
    </w:p>
    <w:p w14:paraId="1B678D0F" w14:textId="77777777" w:rsidR="00501A29" w:rsidRPr="00501A29" w:rsidRDefault="00501A29" w:rsidP="00501A29">
      <w:pPr>
        <w:spacing w:after="0"/>
        <w:jc w:val="center"/>
        <w:rPr>
          <w:rFonts w:ascii="Arial Black" w:hAnsi="Arial Black" w:cstheme="minorHAnsi"/>
          <w:b/>
          <w:bCs/>
          <w:sz w:val="20"/>
          <w:szCs w:val="24"/>
          <w:lang w:val="en-GB"/>
        </w:rPr>
      </w:pPr>
      <w:r w:rsidRPr="00501A29">
        <w:rPr>
          <w:rFonts w:ascii="Arial Black" w:hAnsi="Arial Black" w:cstheme="minorHAnsi"/>
          <w:b/>
          <w:bCs/>
          <w:sz w:val="20"/>
          <w:szCs w:val="24"/>
          <w:lang w:val="en-GB"/>
        </w:rPr>
        <w:t>IN OFFICE TECHNOLOGY AND MANAGEMENT</w:t>
      </w:r>
    </w:p>
    <w:p w14:paraId="06661EDA" w14:textId="3AD42E61" w:rsidR="00B25A4B" w:rsidRPr="00502A02" w:rsidRDefault="00B25A4B" w:rsidP="00B25A4B">
      <w:pPr>
        <w:spacing w:after="120"/>
        <w:jc w:val="center"/>
        <w:rPr>
          <w:rFonts w:ascii="Arial Black" w:hAnsi="Arial Black" w:cstheme="minorHAnsi"/>
          <w:b/>
          <w:bCs/>
          <w:sz w:val="24"/>
          <w:szCs w:val="24"/>
          <w:lang w:val="en-GB"/>
        </w:rPr>
      </w:pPr>
    </w:p>
    <w:p w14:paraId="16BA553C" w14:textId="77777777" w:rsidR="00B25A4B" w:rsidRPr="00502A02" w:rsidRDefault="00B25A4B" w:rsidP="00B25A4B">
      <w:pPr>
        <w:spacing w:after="120"/>
        <w:jc w:val="center"/>
        <w:rPr>
          <w:rFonts w:ascii="Arial Black" w:hAnsi="Arial Black" w:cstheme="minorHAnsi"/>
          <w:b/>
          <w:bCs/>
          <w:sz w:val="24"/>
          <w:szCs w:val="24"/>
          <w:lang w:val="en-GB"/>
        </w:rPr>
      </w:pPr>
    </w:p>
    <w:p w14:paraId="22E1712F" w14:textId="0E13207B" w:rsidR="002B4F68" w:rsidRPr="002B4F68" w:rsidRDefault="00B25A4B" w:rsidP="002B4F68">
      <w:pPr>
        <w:spacing w:after="120"/>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sidR="005F32F0">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55F739D6" w14:textId="77777777" w:rsidR="002B4F68" w:rsidRDefault="002B4F68" w:rsidP="00BA44F8">
      <w:pPr>
        <w:jc w:val="center"/>
        <w:rPr>
          <w:rFonts w:ascii="Times New Roman" w:hAnsi="Times New Roman" w:cs="Times New Roman"/>
          <w:b/>
          <w:bCs/>
          <w:sz w:val="24"/>
          <w:szCs w:val="24"/>
          <w:lang w:val="en-GB"/>
        </w:rPr>
      </w:pPr>
    </w:p>
    <w:p w14:paraId="64617FBE" w14:textId="7B63493F" w:rsidR="00B25A4B" w:rsidRPr="00450EC7" w:rsidRDefault="00B25A4B" w:rsidP="00501A29">
      <w:pPr>
        <w:jc w:val="center"/>
        <w:rPr>
          <w:rFonts w:ascii="Times New Roman" w:hAnsi="Times New Roman" w:cs="Times New Roman"/>
          <w:b/>
          <w:bCs/>
          <w:sz w:val="24"/>
          <w:szCs w:val="24"/>
          <w:lang w:val="en-GB"/>
        </w:rPr>
      </w:pPr>
      <w:r w:rsidRPr="00450EC7">
        <w:rPr>
          <w:rFonts w:ascii="Times New Roman" w:hAnsi="Times New Roman" w:cs="Times New Roman"/>
          <w:b/>
          <w:bCs/>
          <w:sz w:val="24"/>
          <w:szCs w:val="24"/>
          <w:lang w:val="en-GB"/>
        </w:rPr>
        <w:lastRenderedPageBreak/>
        <w:t>APPROVAL PAGE</w:t>
      </w:r>
    </w:p>
    <w:p w14:paraId="0B6E7A70" w14:textId="77777777" w:rsidR="00B25A4B" w:rsidRPr="00091DAE" w:rsidRDefault="00B25A4B" w:rsidP="00B25A4B">
      <w:pPr>
        <w:tabs>
          <w:tab w:val="left" w:pos="3097"/>
        </w:tabs>
        <w:spacing w:after="120" w:line="360" w:lineRule="auto"/>
        <w:jc w:val="both"/>
        <w:rPr>
          <w:rFonts w:ascii="Times New Roman" w:hAnsi="Times New Roman" w:cs="Times New Roman"/>
          <w:sz w:val="24"/>
          <w:szCs w:val="26"/>
          <w:lang w:val="en-GB"/>
        </w:rPr>
      </w:pPr>
      <w:r w:rsidRPr="00091DAE">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091DAE">
        <w:rPr>
          <w:rFonts w:ascii="Times New Roman" w:hAnsi="Times New Roman" w:cs="Times New Roman"/>
          <w:sz w:val="24"/>
          <w:szCs w:val="26"/>
          <w:lang w:val="en-GB"/>
        </w:rPr>
        <w:t>Kwara</w:t>
      </w:r>
      <w:proofErr w:type="spellEnd"/>
      <w:r w:rsidRPr="00091DAE">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285BC912" w14:textId="77777777" w:rsidR="00B25A4B" w:rsidRDefault="00B25A4B" w:rsidP="00B25A4B">
      <w:pPr>
        <w:tabs>
          <w:tab w:val="left" w:pos="3097"/>
        </w:tabs>
        <w:spacing w:after="120" w:line="360" w:lineRule="auto"/>
        <w:jc w:val="both"/>
        <w:rPr>
          <w:rFonts w:ascii="Times New Roman" w:hAnsi="Times New Roman" w:cs="Times New Roman"/>
          <w:sz w:val="26"/>
          <w:szCs w:val="26"/>
          <w:lang w:val="en-GB"/>
        </w:rPr>
      </w:pPr>
    </w:p>
    <w:p w14:paraId="643D7BB9" w14:textId="77777777" w:rsidR="00B25A4B" w:rsidRPr="00501A29" w:rsidRDefault="00B25A4B" w:rsidP="00B25A4B">
      <w:pPr>
        <w:tabs>
          <w:tab w:val="left" w:pos="3097"/>
        </w:tabs>
        <w:spacing w:after="120" w:line="360" w:lineRule="auto"/>
        <w:jc w:val="both"/>
        <w:rPr>
          <w:rFonts w:ascii="Times New Roman" w:hAnsi="Times New Roman" w:cs="Times New Roman"/>
          <w:b/>
          <w:bCs/>
          <w:sz w:val="24"/>
          <w:szCs w:val="26"/>
          <w:lang w:val="en-GB"/>
        </w:rPr>
      </w:pPr>
      <w:r w:rsidRPr="00501A29">
        <w:rPr>
          <w:rFonts w:ascii="Times New Roman" w:hAnsi="Times New Roman" w:cs="Times New Roman"/>
          <w:b/>
          <w:bCs/>
          <w:sz w:val="24"/>
          <w:szCs w:val="26"/>
          <w:lang w:val="en-GB"/>
        </w:rPr>
        <w:t>______________________</w:t>
      </w:r>
      <w:r w:rsidRPr="00501A29">
        <w:rPr>
          <w:rFonts w:ascii="Times New Roman" w:hAnsi="Times New Roman" w:cs="Times New Roman"/>
          <w:b/>
          <w:bCs/>
          <w:sz w:val="24"/>
          <w:szCs w:val="26"/>
          <w:lang w:val="en-GB"/>
        </w:rPr>
        <w:tab/>
      </w:r>
      <w:r w:rsidRPr="00501A29">
        <w:rPr>
          <w:rFonts w:ascii="Times New Roman" w:hAnsi="Times New Roman" w:cs="Times New Roman"/>
          <w:b/>
          <w:bCs/>
          <w:sz w:val="24"/>
          <w:szCs w:val="26"/>
          <w:lang w:val="en-GB"/>
        </w:rPr>
        <w:tab/>
      </w:r>
      <w:r w:rsidRPr="00501A29">
        <w:rPr>
          <w:rFonts w:ascii="Times New Roman" w:hAnsi="Times New Roman" w:cs="Times New Roman"/>
          <w:b/>
          <w:bCs/>
          <w:sz w:val="24"/>
          <w:szCs w:val="26"/>
          <w:lang w:val="en-GB"/>
        </w:rPr>
        <w:tab/>
      </w:r>
      <w:r w:rsidRPr="00501A29">
        <w:rPr>
          <w:rFonts w:ascii="Times New Roman" w:hAnsi="Times New Roman" w:cs="Times New Roman"/>
          <w:b/>
          <w:bCs/>
          <w:sz w:val="24"/>
          <w:szCs w:val="26"/>
          <w:lang w:val="en-GB"/>
        </w:rPr>
        <w:tab/>
        <w:t xml:space="preserve">               ________________</w:t>
      </w:r>
    </w:p>
    <w:p w14:paraId="25C04D4A" w14:textId="77777777" w:rsidR="00B25A4B" w:rsidRPr="00501A29" w:rsidRDefault="00B25A4B" w:rsidP="00B25A4B">
      <w:pPr>
        <w:tabs>
          <w:tab w:val="left" w:pos="3097"/>
        </w:tabs>
        <w:spacing w:after="120" w:line="360" w:lineRule="auto"/>
        <w:jc w:val="both"/>
        <w:rPr>
          <w:rFonts w:ascii="Times New Roman" w:hAnsi="Times New Roman" w:cs="Times New Roman"/>
          <w:b/>
          <w:bCs/>
          <w:sz w:val="24"/>
          <w:szCs w:val="26"/>
          <w:lang w:val="en-GB"/>
        </w:rPr>
      </w:pPr>
      <w:r w:rsidRPr="00501A29">
        <w:rPr>
          <w:rFonts w:ascii="Times New Roman" w:hAnsi="Times New Roman" w:cs="Times New Roman"/>
          <w:b/>
          <w:bCs/>
          <w:sz w:val="24"/>
          <w:szCs w:val="26"/>
          <w:lang w:val="en-GB"/>
        </w:rPr>
        <w:t xml:space="preserve">DR. OYINLOYE O.T </w:t>
      </w:r>
      <w:r w:rsidRPr="00501A29">
        <w:rPr>
          <w:rFonts w:ascii="Times New Roman" w:hAnsi="Times New Roman" w:cs="Times New Roman"/>
          <w:b/>
          <w:bCs/>
          <w:sz w:val="24"/>
          <w:szCs w:val="26"/>
          <w:lang w:val="en-GB"/>
        </w:rPr>
        <w:tab/>
      </w:r>
      <w:r w:rsidRPr="00501A29">
        <w:rPr>
          <w:rFonts w:ascii="Times New Roman" w:hAnsi="Times New Roman" w:cs="Times New Roman"/>
          <w:b/>
          <w:bCs/>
          <w:sz w:val="24"/>
          <w:szCs w:val="26"/>
          <w:lang w:val="en-GB"/>
        </w:rPr>
        <w:tab/>
      </w:r>
      <w:r w:rsidRPr="00501A29">
        <w:rPr>
          <w:rFonts w:ascii="Times New Roman" w:hAnsi="Times New Roman" w:cs="Times New Roman"/>
          <w:b/>
          <w:bCs/>
          <w:sz w:val="24"/>
          <w:szCs w:val="26"/>
          <w:lang w:val="en-GB"/>
        </w:rPr>
        <w:tab/>
      </w:r>
      <w:r w:rsidRPr="00501A29">
        <w:rPr>
          <w:rFonts w:ascii="Times New Roman" w:hAnsi="Times New Roman" w:cs="Times New Roman"/>
          <w:b/>
          <w:bCs/>
          <w:sz w:val="24"/>
          <w:szCs w:val="26"/>
          <w:lang w:val="en-GB"/>
        </w:rPr>
        <w:tab/>
      </w:r>
      <w:r w:rsidRPr="00501A29">
        <w:rPr>
          <w:rFonts w:ascii="Times New Roman" w:hAnsi="Times New Roman" w:cs="Times New Roman"/>
          <w:b/>
          <w:bCs/>
          <w:sz w:val="24"/>
          <w:szCs w:val="26"/>
          <w:lang w:val="en-GB"/>
        </w:rPr>
        <w:tab/>
      </w:r>
      <w:r w:rsidRPr="00501A29">
        <w:rPr>
          <w:rFonts w:ascii="Times New Roman" w:hAnsi="Times New Roman" w:cs="Times New Roman"/>
          <w:b/>
          <w:bCs/>
          <w:sz w:val="24"/>
          <w:szCs w:val="26"/>
          <w:lang w:val="en-GB"/>
        </w:rPr>
        <w:tab/>
        <w:t xml:space="preserve">        DATE</w:t>
      </w:r>
    </w:p>
    <w:p w14:paraId="5D61C4A2" w14:textId="77777777" w:rsidR="00B25A4B" w:rsidRPr="00501A29" w:rsidRDefault="00B25A4B" w:rsidP="00B25A4B">
      <w:pPr>
        <w:tabs>
          <w:tab w:val="left" w:pos="3097"/>
        </w:tabs>
        <w:spacing w:after="120" w:line="360" w:lineRule="auto"/>
        <w:jc w:val="both"/>
        <w:rPr>
          <w:rFonts w:ascii="Times New Roman" w:hAnsi="Times New Roman" w:cs="Times New Roman"/>
          <w:b/>
          <w:bCs/>
          <w:sz w:val="24"/>
          <w:szCs w:val="26"/>
          <w:lang w:val="en-GB"/>
        </w:rPr>
      </w:pPr>
      <w:r w:rsidRPr="00501A29">
        <w:rPr>
          <w:rFonts w:ascii="Times New Roman" w:hAnsi="Times New Roman" w:cs="Times New Roman"/>
          <w:b/>
          <w:bCs/>
          <w:sz w:val="24"/>
          <w:szCs w:val="26"/>
          <w:lang w:val="en-GB"/>
        </w:rPr>
        <w:t>(Project Supervisor)</w:t>
      </w:r>
    </w:p>
    <w:p w14:paraId="3522E440" w14:textId="2864514F" w:rsidR="00B25A4B" w:rsidRPr="00353A09" w:rsidRDefault="00B25A4B" w:rsidP="00B25A4B">
      <w:pPr>
        <w:tabs>
          <w:tab w:val="left" w:pos="3097"/>
        </w:tabs>
        <w:spacing w:after="120" w:line="360" w:lineRule="auto"/>
        <w:jc w:val="both"/>
        <w:rPr>
          <w:rFonts w:ascii="Times New Roman" w:hAnsi="Times New Roman" w:cs="Times New Roman"/>
          <w:b/>
          <w:bCs/>
          <w:sz w:val="26"/>
          <w:szCs w:val="26"/>
          <w:lang w:val="en-GB"/>
        </w:rPr>
      </w:pPr>
    </w:p>
    <w:p w14:paraId="59498F04" w14:textId="77777777" w:rsidR="00501A29" w:rsidRPr="00357149" w:rsidRDefault="00501A29" w:rsidP="00501A2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7600805D" w14:textId="77777777" w:rsidR="00501A29" w:rsidRPr="00357149" w:rsidRDefault="00501A29" w:rsidP="00501A2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0C496FEB" w14:textId="77777777" w:rsidR="00501A29" w:rsidRDefault="00501A29" w:rsidP="00501A29">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78572EDC" w14:textId="77777777" w:rsidR="00501A29" w:rsidRDefault="00501A29" w:rsidP="00501A29">
      <w:pPr>
        <w:tabs>
          <w:tab w:val="left" w:pos="3097"/>
        </w:tabs>
        <w:spacing w:after="120" w:line="360" w:lineRule="auto"/>
        <w:jc w:val="both"/>
        <w:rPr>
          <w:rFonts w:ascii="Times New Roman" w:hAnsi="Times New Roman" w:cs="Times New Roman"/>
          <w:b/>
          <w:bCs/>
          <w:sz w:val="24"/>
          <w:szCs w:val="26"/>
          <w:lang w:val="en-GB"/>
        </w:rPr>
      </w:pPr>
    </w:p>
    <w:p w14:paraId="43AD995F" w14:textId="77777777" w:rsidR="00501A29" w:rsidRPr="00357149" w:rsidRDefault="00501A29" w:rsidP="00501A2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75E19744" w14:textId="77777777" w:rsidR="00501A29" w:rsidRPr="00357149" w:rsidRDefault="00501A29" w:rsidP="00501A2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6A751006" w14:textId="77777777" w:rsidR="00501A29" w:rsidRDefault="00501A29" w:rsidP="00501A2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27F4ADFE" w14:textId="77777777" w:rsidR="00501A29" w:rsidRPr="00357149" w:rsidRDefault="00501A29" w:rsidP="00501A29">
      <w:pPr>
        <w:tabs>
          <w:tab w:val="left" w:pos="3097"/>
        </w:tabs>
        <w:spacing w:after="120" w:line="360" w:lineRule="auto"/>
        <w:jc w:val="both"/>
        <w:rPr>
          <w:rFonts w:ascii="Times New Roman" w:hAnsi="Times New Roman" w:cs="Times New Roman"/>
          <w:b/>
          <w:bCs/>
          <w:sz w:val="24"/>
          <w:szCs w:val="26"/>
          <w:lang w:val="en-GB"/>
        </w:rPr>
      </w:pPr>
    </w:p>
    <w:p w14:paraId="70C3ADC1" w14:textId="77777777" w:rsidR="00501A29" w:rsidRPr="00357149" w:rsidRDefault="00501A29" w:rsidP="00501A2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1DEDC611" w14:textId="77777777" w:rsidR="00501A29" w:rsidRPr="00357149" w:rsidRDefault="00501A29" w:rsidP="00501A2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63AAAE71" w14:textId="3813714C" w:rsidR="003606C3" w:rsidRPr="00501A29" w:rsidRDefault="00501A29" w:rsidP="00501A29">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B25A4B" w:rsidRPr="00353A09">
        <w:rPr>
          <w:rFonts w:ascii="Times New Roman" w:hAnsi="Times New Roman" w:cs="Times New Roman"/>
          <w:b/>
          <w:bCs/>
          <w:sz w:val="26"/>
          <w:szCs w:val="26"/>
          <w:lang w:val="en-GB"/>
        </w:rPr>
        <w:tab/>
      </w:r>
      <w:r w:rsidR="00B25A4B" w:rsidRPr="00353A09">
        <w:rPr>
          <w:rFonts w:ascii="Times New Roman" w:hAnsi="Times New Roman" w:cs="Times New Roman"/>
          <w:b/>
          <w:bCs/>
          <w:sz w:val="26"/>
          <w:szCs w:val="26"/>
          <w:lang w:val="en-GB"/>
        </w:rPr>
        <w:tab/>
      </w:r>
      <w:r w:rsidR="00B25A4B" w:rsidRPr="00353A09">
        <w:rPr>
          <w:rFonts w:ascii="Times New Roman" w:hAnsi="Times New Roman" w:cs="Times New Roman"/>
          <w:b/>
          <w:bCs/>
          <w:sz w:val="26"/>
          <w:szCs w:val="26"/>
          <w:lang w:val="en-GB"/>
        </w:rPr>
        <w:tab/>
      </w:r>
      <w:r w:rsidR="00B25A4B" w:rsidRPr="00353A09">
        <w:rPr>
          <w:rFonts w:ascii="Times New Roman" w:hAnsi="Times New Roman" w:cs="Times New Roman"/>
          <w:b/>
          <w:bCs/>
          <w:sz w:val="26"/>
          <w:szCs w:val="26"/>
          <w:lang w:val="en-GB"/>
        </w:rPr>
        <w:tab/>
      </w:r>
      <w:r w:rsidR="00B25A4B" w:rsidRPr="00353A09">
        <w:rPr>
          <w:rFonts w:ascii="Times New Roman" w:hAnsi="Times New Roman" w:cs="Times New Roman"/>
          <w:b/>
          <w:bCs/>
          <w:sz w:val="26"/>
          <w:szCs w:val="26"/>
          <w:lang w:val="en-GB"/>
        </w:rPr>
        <w:tab/>
      </w:r>
      <w:r w:rsidR="00B25A4B" w:rsidRPr="00353A09">
        <w:rPr>
          <w:rFonts w:ascii="Times New Roman" w:hAnsi="Times New Roman" w:cs="Times New Roman"/>
          <w:b/>
          <w:bCs/>
          <w:sz w:val="26"/>
          <w:szCs w:val="26"/>
          <w:lang w:val="en-GB"/>
        </w:rPr>
        <w:tab/>
        <w:t xml:space="preserve">      </w:t>
      </w:r>
    </w:p>
    <w:p w14:paraId="0317CFA2" w14:textId="7D73EF27" w:rsidR="00B25A4B" w:rsidRPr="002A4088" w:rsidRDefault="00B25A4B" w:rsidP="00B25A4B">
      <w:pPr>
        <w:spacing w:line="360" w:lineRule="auto"/>
        <w:jc w:val="center"/>
        <w:rPr>
          <w:rFonts w:ascii="Times New Roman" w:hAnsi="Times New Roman" w:cs="Times New Roman"/>
          <w:sz w:val="26"/>
          <w:szCs w:val="26"/>
          <w:lang w:val="en-GB"/>
        </w:rPr>
      </w:pPr>
      <w:r w:rsidRPr="00890866">
        <w:rPr>
          <w:rFonts w:ascii="Times New Roman" w:hAnsi="Times New Roman" w:cs="Times New Roman"/>
          <w:b/>
          <w:bCs/>
          <w:sz w:val="24"/>
          <w:szCs w:val="24"/>
          <w:lang w:val="en-GB"/>
        </w:rPr>
        <w:lastRenderedPageBreak/>
        <w:t>DEDICATION</w:t>
      </w:r>
    </w:p>
    <w:p w14:paraId="43851FD7" w14:textId="13A212C6" w:rsidR="00B25A4B" w:rsidRPr="00FB77F5" w:rsidRDefault="00B25A4B" w:rsidP="00B25A4B">
      <w:pPr>
        <w:spacing w:after="120" w:line="360" w:lineRule="auto"/>
        <w:jc w:val="both"/>
        <w:rPr>
          <w:rFonts w:ascii="Times New Roman" w:hAnsi="Times New Roman" w:cs="Times New Roman"/>
          <w:sz w:val="20"/>
          <w:szCs w:val="24"/>
          <w:lang w:val="en-GB"/>
        </w:rPr>
      </w:pPr>
      <w:r w:rsidRPr="00FB77F5">
        <w:rPr>
          <w:rFonts w:ascii="Times New Roman" w:hAnsi="Times New Roman" w:cs="Times New Roman"/>
          <w:sz w:val="24"/>
          <w:szCs w:val="28"/>
          <w:lang w:val="en-GB"/>
        </w:rPr>
        <w:tab/>
      </w:r>
      <w:r w:rsidR="00821F2A">
        <w:rPr>
          <w:rFonts w:ascii="Times New Roman" w:hAnsi="Times New Roman" w:cs="Times New Roman"/>
          <w:sz w:val="24"/>
          <w:szCs w:val="28"/>
          <w:lang w:val="en-GB"/>
        </w:rPr>
        <w:t>I dedicate this proje</w:t>
      </w:r>
      <w:r w:rsidR="000745D2">
        <w:rPr>
          <w:rFonts w:ascii="Times New Roman" w:hAnsi="Times New Roman" w:cs="Times New Roman"/>
          <w:sz w:val="24"/>
          <w:szCs w:val="28"/>
          <w:lang w:val="en-GB"/>
        </w:rPr>
        <w:t>ct to Almighty God and my late D</w:t>
      </w:r>
      <w:r w:rsidR="00821F2A">
        <w:rPr>
          <w:rFonts w:ascii="Times New Roman" w:hAnsi="Times New Roman" w:cs="Times New Roman"/>
          <w:sz w:val="24"/>
          <w:szCs w:val="28"/>
          <w:lang w:val="en-GB"/>
        </w:rPr>
        <w:t xml:space="preserve">ad in person of late Hon. </w:t>
      </w:r>
      <w:proofErr w:type="spellStart"/>
      <w:r w:rsidR="00821F2A">
        <w:rPr>
          <w:rFonts w:ascii="Times New Roman" w:hAnsi="Times New Roman" w:cs="Times New Roman"/>
          <w:sz w:val="24"/>
          <w:szCs w:val="28"/>
          <w:lang w:val="en-GB"/>
        </w:rPr>
        <w:t>Abegunde</w:t>
      </w:r>
      <w:proofErr w:type="spellEnd"/>
      <w:r w:rsidR="00821F2A">
        <w:rPr>
          <w:rFonts w:ascii="Times New Roman" w:hAnsi="Times New Roman" w:cs="Times New Roman"/>
          <w:sz w:val="24"/>
          <w:szCs w:val="28"/>
          <w:lang w:val="en-GB"/>
        </w:rPr>
        <w:t xml:space="preserve"> </w:t>
      </w:r>
      <w:proofErr w:type="spellStart"/>
      <w:r w:rsidR="00821F2A">
        <w:rPr>
          <w:rFonts w:ascii="Times New Roman" w:hAnsi="Times New Roman" w:cs="Times New Roman"/>
          <w:sz w:val="24"/>
          <w:szCs w:val="28"/>
          <w:lang w:val="en-GB"/>
        </w:rPr>
        <w:t>Akinyemi</w:t>
      </w:r>
      <w:proofErr w:type="spellEnd"/>
      <w:r w:rsidR="00821F2A">
        <w:rPr>
          <w:rFonts w:ascii="Times New Roman" w:hAnsi="Times New Roman" w:cs="Times New Roman"/>
          <w:sz w:val="24"/>
          <w:szCs w:val="28"/>
          <w:lang w:val="en-GB"/>
        </w:rPr>
        <w:t>.</w:t>
      </w:r>
    </w:p>
    <w:p w14:paraId="65235877"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1805CA83"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3136D20A"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1F24AA4B"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5CA5BEDC"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5D97DFED"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2676776B"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29D00210"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2BEBF083"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15769D1F"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02766557"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131A5B21"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7526AE05"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67EEED06"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5407FF15"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51D1A4CA"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72ABC341"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426E87B4"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5A27A0F9" w14:textId="77777777" w:rsidR="007635E1" w:rsidRDefault="007635E1">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2558DE3B" w14:textId="227AC015" w:rsidR="00B25A4B" w:rsidRPr="0094492E" w:rsidRDefault="00B25A4B" w:rsidP="00B25A4B">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5D524F1B" w14:textId="57C24BF8" w:rsidR="00B30E83" w:rsidRDefault="00B25A4B" w:rsidP="00B30E8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B30E83">
        <w:rPr>
          <w:rFonts w:ascii="Times New Roman" w:hAnsi="Times New Roman" w:cs="Times New Roman"/>
          <w:sz w:val="24"/>
          <w:szCs w:val="24"/>
          <w:lang w:val="en-GB"/>
        </w:rPr>
        <w:t xml:space="preserve">My acknowledgement first goes to God Almighty, the beginning and the end. Secondly, I will like to appreciate my daddy in person of Professor </w:t>
      </w:r>
      <w:proofErr w:type="spellStart"/>
      <w:r w:rsidR="00B30E83">
        <w:rPr>
          <w:rFonts w:ascii="Times New Roman" w:hAnsi="Times New Roman" w:cs="Times New Roman"/>
          <w:sz w:val="24"/>
          <w:szCs w:val="24"/>
          <w:lang w:val="en-GB"/>
        </w:rPr>
        <w:t>Fola</w:t>
      </w:r>
      <w:proofErr w:type="spellEnd"/>
      <w:r w:rsidR="00B30E83">
        <w:rPr>
          <w:rFonts w:ascii="Times New Roman" w:hAnsi="Times New Roman" w:cs="Times New Roman"/>
          <w:sz w:val="24"/>
          <w:szCs w:val="24"/>
          <w:lang w:val="en-GB"/>
        </w:rPr>
        <w:t xml:space="preserve"> </w:t>
      </w:r>
      <w:proofErr w:type="spellStart"/>
      <w:r w:rsidR="00B30E83">
        <w:rPr>
          <w:rFonts w:ascii="Times New Roman" w:hAnsi="Times New Roman" w:cs="Times New Roman"/>
          <w:sz w:val="24"/>
          <w:szCs w:val="24"/>
          <w:lang w:val="en-GB"/>
        </w:rPr>
        <w:t>Adekeye</w:t>
      </w:r>
      <w:proofErr w:type="spellEnd"/>
      <w:r w:rsidR="00B30E83">
        <w:rPr>
          <w:rFonts w:ascii="Times New Roman" w:hAnsi="Times New Roman" w:cs="Times New Roman"/>
          <w:sz w:val="24"/>
          <w:szCs w:val="24"/>
          <w:lang w:val="en-GB"/>
        </w:rPr>
        <w:t xml:space="preserve">, Prince Barrister </w:t>
      </w:r>
      <w:proofErr w:type="spellStart"/>
      <w:r w:rsidR="00B30E83">
        <w:rPr>
          <w:rFonts w:ascii="Times New Roman" w:hAnsi="Times New Roman" w:cs="Times New Roman"/>
          <w:sz w:val="24"/>
          <w:szCs w:val="24"/>
          <w:lang w:val="en-GB"/>
        </w:rPr>
        <w:t>Yemi</w:t>
      </w:r>
      <w:proofErr w:type="spellEnd"/>
      <w:r w:rsidR="00B30E83">
        <w:rPr>
          <w:rFonts w:ascii="Times New Roman" w:hAnsi="Times New Roman" w:cs="Times New Roman"/>
          <w:sz w:val="24"/>
          <w:szCs w:val="24"/>
          <w:lang w:val="en-GB"/>
        </w:rPr>
        <w:t xml:space="preserve"> </w:t>
      </w:r>
      <w:proofErr w:type="spellStart"/>
      <w:r w:rsidR="00B30E83">
        <w:rPr>
          <w:rFonts w:ascii="Times New Roman" w:hAnsi="Times New Roman" w:cs="Times New Roman"/>
          <w:sz w:val="24"/>
          <w:szCs w:val="24"/>
          <w:lang w:val="en-GB"/>
        </w:rPr>
        <w:t>Adetiba</w:t>
      </w:r>
      <w:proofErr w:type="spellEnd"/>
      <w:r w:rsidR="00B30E83">
        <w:rPr>
          <w:rFonts w:ascii="Times New Roman" w:hAnsi="Times New Roman" w:cs="Times New Roman"/>
          <w:sz w:val="24"/>
          <w:szCs w:val="24"/>
          <w:lang w:val="en-GB"/>
        </w:rPr>
        <w:t xml:space="preserve">, </w:t>
      </w:r>
      <w:proofErr w:type="spellStart"/>
      <w:r w:rsidR="00B30E83">
        <w:rPr>
          <w:rFonts w:ascii="Times New Roman" w:hAnsi="Times New Roman" w:cs="Times New Roman"/>
          <w:sz w:val="24"/>
          <w:szCs w:val="24"/>
          <w:lang w:val="en-GB"/>
        </w:rPr>
        <w:t>Mr.</w:t>
      </w:r>
      <w:proofErr w:type="spellEnd"/>
      <w:r w:rsidR="00B30E83">
        <w:rPr>
          <w:rFonts w:ascii="Times New Roman" w:hAnsi="Times New Roman" w:cs="Times New Roman"/>
          <w:sz w:val="24"/>
          <w:szCs w:val="24"/>
          <w:lang w:val="en-GB"/>
        </w:rPr>
        <w:t xml:space="preserve"> </w:t>
      </w:r>
      <w:proofErr w:type="spellStart"/>
      <w:r w:rsidR="00B30E83">
        <w:rPr>
          <w:rFonts w:ascii="Times New Roman" w:hAnsi="Times New Roman" w:cs="Times New Roman"/>
          <w:sz w:val="24"/>
          <w:szCs w:val="24"/>
          <w:lang w:val="en-GB"/>
        </w:rPr>
        <w:t>Olusesan</w:t>
      </w:r>
      <w:proofErr w:type="spellEnd"/>
      <w:r w:rsidR="00B30E83">
        <w:rPr>
          <w:rFonts w:ascii="Times New Roman" w:hAnsi="Times New Roman" w:cs="Times New Roman"/>
          <w:sz w:val="24"/>
          <w:szCs w:val="24"/>
          <w:lang w:val="en-GB"/>
        </w:rPr>
        <w:t xml:space="preserve"> and uncle Richard </w:t>
      </w:r>
      <w:proofErr w:type="spellStart"/>
      <w:r w:rsidR="00B30E83">
        <w:rPr>
          <w:rFonts w:ascii="Times New Roman" w:hAnsi="Times New Roman" w:cs="Times New Roman"/>
          <w:sz w:val="24"/>
          <w:szCs w:val="24"/>
          <w:lang w:val="en-GB"/>
        </w:rPr>
        <w:t>Dayo</w:t>
      </w:r>
      <w:proofErr w:type="spellEnd"/>
      <w:r w:rsidR="00B30E83">
        <w:rPr>
          <w:rFonts w:ascii="Times New Roman" w:hAnsi="Times New Roman" w:cs="Times New Roman"/>
          <w:sz w:val="24"/>
          <w:szCs w:val="24"/>
          <w:lang w:val="en-GB"/>
        </w:rPr>
        <w:t xml:space="preserve"> </w:t>
      </w:r>
      <w:proofErr w:type="spellStart"/>
      <w:r w:rsidR="00B30E83">
        <w:rPr>
          <w:rFonts w:ascii="Times New Roman" w:hAnsi="Times New Roman" w:cs="Times New Roman"/>
          <w:sz w:val="24"/>
          <w:szCs w:val="24"/>
          <w:lang w:val="en-GB"/>
        </w:rPr>
        <w:t>Abegunde</w:t>
      </w:r>
      <w:proofErr w:type="spellEnd"/>
      <w:r w:rsidR="00B30E83">
        <w:rPr>
          <w:rFonts w:ascii="Times New Roman" w:hAnsi="Times New Roman" w:cs="Times New Roman"/>
          <w:sz w:val="24"/>
          <w:szCs w:val="24"/>
          <w:lang w:val="en-GB"/>
        </w:rPr>
        <w:t xml:space="preserve"> for making my academic journey a successful one. Thank you sirs.</w:t>
      </w:r>
    </w:p>
    <w:p w14:paraId="53E93C0A" w14:textId="0C11BCC3" w:rsidR="00B30E83" w:rsidRDefault="00B30E83" w:rsidP="00B30E8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Thirdly, my sincere appreciation goes to my well respected supervisor, </w:t>
      </w:r>
      <w:proofErr w:type="spellStart"/>
      <w:r>
        <w:rPr>
          <w:rFonts w:ascii="Times New Roman" w:hAnsi="Times New Roman" w:cs="Times New Roman"/>
          <w:sz w:val="24"/>
          <w:szCs w:val="24"/>
          <w:lang w:val="en-GB"/>
        </w:rPr>
        <w:t>Dr.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Oyinloye</w:t>
      </w:r>
      <w:proofErr w:type="spellEnd"/>
      <w:r>
        <w:rPr>
          <w:rFonts w:ascii="Times New Roman" w:hAnsi="Times New Roman" w:cs="Times New Roman"/>
          <w:sz w:val="24"/>
          <w:szCs w:val="24"/>
          <w:lang w:val="en-GB"/>
        </w:rPr>
        <w:t>, O.T and my lecturers, may Almighty God bless you all.</w:t>
      </w:r>
    </w:p>
    <w:p w14:paraId="1F834F05" w14:textId="43D7B2E5" w:rsidR="00B30E83" w:rsidRDefault="00B30E83" w:rsidP="00B30E8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My appreciation will not be complete without thanking my family, my siblings in person of </w:t>
      </w:r>
      <w:proofErr w:type="spellStart"/>
      <w:r>
        <w:rPr>
          <w:rFonts w:ascii="Times New Roman" w:hAnsi="Times New Roman" w:cs="Times New Roman"/>
          <w:sz w:val="24"/>
          <w:szCs w:val="24"/>
          <w:lang w:val="en-GB"/>
        </w:rPr>
        <w:t>Abegunde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Seyi</w:t>
      </w:r>
      <w:proofErr w:type="spellEnd"/>
      <w:r>
        <w:rPr>
          <w:rFonts w:ascii="Times New Roman" w:hAnsi="Times New Roman" w:cs="Times New Roman"/>
          <w:sz w:val="24"/>
          <w:szCs w:val="24"/>
          <w:lang w:val="en-GB"/>
        </w:rPr>
        <w:t xml:space="preserve"> Isaac, </w:t>
      </w:r>
      <w:proofErr w:type="spellStart"/>
      <w:r>
        <w:rPr>
          <w:rFonts w:ascii="Times New Roman" w:hAnsi="Times New Roman" w:cs="Times New Roman"/>
          <w:sz w:val="24"/>
          <w:szCs w:val="24"/>
          <w:lang w:val="en-GB"/>
        </w:rPr>
        <w:t>Abegunde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Bolaji</w:t>
      </w:r>
      <w:proofErr w:type="spellEnd"/>
      <w:r>
        <w:rPr>
          <w:rFonts w:ascii="Times New Roman" w:hAnsi="Times New Roman" w:cs="Times New Roman"/>
          <w:sz w:val="24"/>
          <w:szCs w:val="24"/>
          <w:lang w:val="en-GB"/>
        </w:rPr>
        <w:t xml:space="preserve"> Lucy, </w:t>
      </w:r>
      <w:proofErr w:type="spellStart"/>
      <w:r>
        <w:rPr>
          <w:rFonts w:ascii="Times New Roman" w:hAnsi="Times New Roman" w:cs="Times New Roman"/>
          <w:sz w:val="24"/>
          <w:szCs w:val="24"/>
          <w:lang w:val="en-GB"/>
        </w:rPr>
        <w:t>Abegunde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Biola</w:t>
      </w:r>
      <w:proofErr w:type="spellEnd"/>
      <w:r>
        <w:rPr>
          <w:rFonts w:ascii="Times New Roman" w:hAnsi="Times New Roman" w:cs="Times New Roman"/>
          <w:sz w:val="24"/>
          <w:szCs w:val="24"/>
          <w:lang w:val="en-GB"/>
        </w:rPr>
        <w:t xml:space="preserve"> Alice for their support, prayers and encouragement. I say thank you all.</w:t>
      </w:r>
    </w:p>
    <w:p w14:paraId="4C2B79DE" w14:textId="57A00299" w:rsidR="00B25A4B" w:rsidRDefault="00B25A4B" w:rsidP="00B25A4B">
      <w:pPr>
        <w:spacing w:after="120" w:line="360" w:lineRule="auto"/>
        <w:jc w:val="both"/>
        <w:rPr>
          <w:rFonts w:ascii="Times New Roman" w:hAnsi="Times New Roman" w:cs="Times New Roman"/>
          <w:sz w:val="24"/>
          <w:szCs w:val="24"/>
          <w:lang w:val="en-GB"/>
        </w:rPr>
      </w:pPr>
    </w:p>
    <w:p w14:paraId="3AEF05B4" w14:textId="77777777" w:rsidR="00B25A4B" w:rsidRDefault="00B25A4B" w:rsidP="00B25A4B">
      <w:pPr>
        <w:spacing w:after="120" w:line="360" w:lineRule="auto"/>
        <w:jc w:val="both"/>
        <w:rPr>
          <w:rFonts w:ascii="Times New Roman" w:hAnsi="Times New Roman" w:cs="Times New Roman"/>
          <w:sz w:val="24"/>
          <w:szCs w:val="24"/>
          <w:lang w:val="en-GB"/>
        </w:rPr>
      </w:pPr>
    </w:p>
    <w:p w14:paraId="7EBA8BE0" w14:textId="77777777" w:rsidR="00B25A4B" w:rsidRDefault="00B25A4B" w:rsidP="00B25A4B">
      <w:pPr>
        <w:spacing w:after="120" w:line="360" w:lineRule="auto"/>
        <w:jc w:val="both"/>
        <w:rPr>
          <w:rFonts w:ascii="Times New Roman" w:hAnsi="Times New Roman" w:cs="Times New Roman"/>
          <w:sz w:val="24"/>
          <w:szCs w:val="24"/>
          <w:lang w:val="en-GB"/>
        </w:rPr>
      </w:pPr>
    </w:p>
    <w:p w14:paraId="55950723" w14:textId="77777777" w:rsidR="00B25A4B" w:rsidRDefault="00B25A4B" w:rsidP="00B25A4B">
      <w:pPr>
        <w:spacing w:line="360" w:lineRule="auto"/>
        <w:jc w:val="both"/>
        <w:rPr>
          <w:rFonts w:ascii="Times New Roman" w:hAnsi="Times New Roman"/>
          <w:b/>
          <w:bCs/>
          <w:sz w:val="24"/>
          <w:szCs w:val="24"/>
        </w:rPr>
      </w:pPr>
      <w:r>
        <w:rPr>
          <w:rFonts w:ascii="Times New Roman" w:hAnsi="Times New Roman"/>
          <w:b/>
          <w:bCs/>
          <w:sz w:val="24"/>
          <w:szCs w:val="24"/>
        </w:rPr>
        <w:br w:type="page"/>
      </w:r>
    </w:p>
    <w:p w14:paraId="513F9FCF" w14:textId="77777777" w:rsidR="00B25A4B" w:rsidRDefault="00B25A4B" w:rsidP="00B25A4B">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1A3398BC" w14:textId="7F6A2F81" w:rsidR="00836D50" w:rsidRDefault="00D34078" w:rsidP="007635E1">
      <w:pPr>
        <w:spacing w:after="0" w:line="360" w:lineRule="auto"/>
        <w:rPr>
          <w:rFonts w:ascii="Times New Roman" w:eastAsia="Times New Roman" w:hAnsi="Times New Roman" w:cs="Times New Roman"/>
          <w:kern w:val="0"/>
          <w:sz w:val="24"/>
          <w:szCs w:val="24"/>
          <w14:ligatures w14:val="none"/>
        </w:rPr>
      </w:pPr>
      <w:r w:rsidRPr="00D34078">
        <w:rPr>
          <w:rFonts w:ascii="Times New Roman" w:eastAsia="Times New Roman" w:hAnsi="Times New Roman" w:cs="Times New Roman"/>
          <w:bCs/>
          <w:kern w:val="0"/>
          <w:sz w:val="24"/>
          <w:szCs w:val="24"/>
          <w14:ligatures w14:val="none"/>
        </w:rPr>
        <w:t>Table 4.1:</w:t>
      </w:r>
      <w:r w:rsidRPr="00D34078">
        <w:rPr>
          <w:rFonts w:ascii="Times New Roman" w:eastAsia="Times New Roman" w:hAnsi="Times New Roman" w:cs="Times New Roman"/>
          <w:kern w:val="0"/>
          <w:sz w:val="24"/>
          <w:szCs w:val="24"/>
          <w14:ligatures w14:val="none"/>
        </w:rPr>
        <w:t xml:space="preserve"> OTM students regularly use the internet for academic</w:t>
      </w:r>
      <w:r w:rsidR="00957FF0">
        <w:rPr>
          <w:rFonts w:ascii="Times New Roman" w:eastAsia="Times New Roman" w:hAnsi="Times New Roman" w:cs="Times New Roman"/>
          <w:kern w:val="0"/>
          <w:sz w:val="24"/>
          <w:szCs w:val="24"/>
          <w14:ligatures w14:val="none"/>
        </w:rPr>
        <w:tab/>
      </w:r>
      <w:r w:rsidR="00957FF0">
        <w:rPr>
          <w:rFonts w:ascii="Times New Roman" w:eastAsia="Times New Roman" w:hAnsi="Times New Roman" w:cs="Times New Roman"/>
          <w:kern w:val="0"/>
          <w:sz w:val="24"/>
          <w:szCs w:val="24"/>
          <w14:ligatures w14:val="none"/>
        </w:rPr>
        <w:tab/>
        <w:t>32</w:t>
      </w:r>
    </w:p>
    <w:p w14:paraId="5DF871F2" w14:textId="1A54B8E7" w:rsidR="00836D50" w:rsidRDefault="00836D50" w:rsidP="00836D5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 xml:space="preserve"> purposes.</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4.2:</w:t>
      </w:r>
      <w:r w:rsidR="00D34078" w:rsidRPr="00D34078">
        <w:rPr>
          <w:rFonts w:ascii="Times New Roman" w:eastAsia="Times New Roman" w:hAnsi="Times New Roman" w:cs="Times New Roman"/>
          <w:kern w:val="0"/>
          <w:sz w:val="24"/>
          <w:szCs w:val="24"/>
          <w14:ligatures w14:val="none"/>
        </w:rPr>
        <w:t xml:space="preserve"> OTM students use the internet to access academic </w:t>
      </w:r>
      <w:r w:rsidR="00957FF0">
        <w:rPr>
          <w:rFonts w:ascii="Times New Roman" w:eastAsia="Times New Roman" w:hAnsi="Times New Roman" w:cs="Times New Roman"/>
          <w:kern w:val="0"/>
          <w:sz w:val="24"/>
          <w:szCs w:val="24"/>
          <w14:ligatures w14:val="none"/>
        </w:rPr>
        <w:tab/>
      </w:r>
      <w:r w:rsidR="00957FF0">
        <w:rPr>
          <w:rFonts w:ascii="Times New Roman" w:eastAsia="Times New Roman" w:hAnsi="Times New Roman" w:cs="Times New Roman"/>
          <w:kern w:val="0"/>
          <w:sz w:val="24"/>
          <w:szCs w:val="24"/>
          <w14:ligatures w14:val="none"/>
        </w:rPr>
        <w:tab/>
        <w:t>33</w:t>
      </w:r>
    </w:p>
    <w:p w14:paraId="3F94A232" w14:textId="7A26E547" w:rsidR="00836D50" w:rsidRDefault="00836D50" w:rsidP="00836D5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resources like e-books, journals, or articles.</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4.3:</w:t>
      </w:r>
      <w:r w:rsidR="00D34078" w:rsidRPr="00D34078">
        <w:rPr>
          <w:rFonts w:ascii="Times New Roman" w:eastAsia="Times New Roman" w:hAnsi="Times New Roman" w:cs="Times New Roman"/>
          <w:kern w:val="0"/>
          <w:sz w:val="24"/>
          <w:szCs w:val="24"/>
          <w14:ligatures w14:val="none"/>
        </w:rPr>
        <w:t xml:space="preserve"> The internet contributes to OTM students’ understanding</w:t>
      </w:r>
      <w:r w:rsidR="00957FF0">
        <w:rPr>
          <w:rFonts w:ascii="Times New Roman" w:eastAsia="Times New Roman" w:hAnsi="Times New Roman" w:cs="Times New Roman"/>
          <w:kern w:val="0"/>
          <w:sz w:val="24"/>
          <w:szCs w:val="24"/>
          <w14:ligatures w14:val="none"/>
        </w:rPr>
        <w:tab/>
        <w:t>34</w:t>
      </w:r>
    </w:p>
    <w:p w14:paraId="12FBA9D3" w14:textId="7DA2DD52" w:rsidR="005223B1" w:rsidRDefault="00836D50" w:rsidP="00836D5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 xml:space="preserve"> of OTM concepts.</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4.4:</w:t>
      </w:r>
      <w:r w:rsidR="00D34078" w:rsidRPr="00D34078">
        <w:rPr>
          <w:rFonts w:ascii="Times New Roman" w:eastAsia="Times New Roman" w:hAnsi="Times New Roman" w:cs="Times New Roman"/>
          <w:kern w:val="0"/>
          <w:sz w:val="24"/>
          <w:szCs w:val="24"/>
          <w14:ligatures w14:val="none"/>
        </w:rPr>
        <w:t xml:space="preserve"> OTM students use the internet to access online tutorials </w:t>
      </w:r>
      <w:r w:rsidR="00957FF0">
        <w:rPr>
          <w:rFonts w:ascii="Times New Roman" w:eastAsia="Times New Roman" w:hAnsi="Times New Roman" w:cs="Times New Roman"/>
          <w:kern w:val="0"/>
          <w:sz w:val="24"/>
          <w:szCs w:val="24"/>
          <w14:ligatures w14:val="none"/>
        </w:rPr>
        <w:tab/>
      </w:r>
      <w:r w:rsidR="00957FF0">
        <w:rPr>
          <w:rFonts w:ascii="Times New Roman" w:eastAsia="Times New Roman" w:hAnsi="Times New Roman" w:cs="Times New Roman"/>
          <w:kern w:val="0"/>
          <w:sz w:val="24"/>
          <w:szCs w:val="24"/>
          <w14:ligatures w14:val="none"/>
        </w:rPr>
        <w:tab/>
        <w:t>35</w:t>
      </w:r>
    </w:p>
    <w:p w14:paraId="5F27A964" w14:textId="4D80392D" w:rsidR="005223B1" w:rsidRDefault="005223B1" w:rsidP="00836D5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for OTM courses.</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4.5:</w:t>
      </w:r>
      <w:r w:rsidR="00D34078" w:rsidRPr="00D34078">
        <w:rPr>
          <w:rFonts w:ascii="Times New Roman" w:eastAsia="Times New Roman" w:hAnsi="Times New Roman" w:cs="Times New Roman"/>
          <w:kern w:val="0"/>
          <w:sz w:val="24"/>
          <w:szCs w:val="24"/>
          <w14:ligatures w14:val="none"/>
        </w:rPr>
        <w:t xml:space="preserve"> OTM students use the internet to access e-learning </w:t>
      </w:r>
      <w:r w:rsidR="00957FF0">
        <w:rPr>
          <w:rFonts w:ascii="Times New Roman" w:eastAsia="Times New Roman" w:hAnsi="Times New Roman" w:cs="Times New Roman"/>
          <w:kern w:val="0"/>
          <w:sz w:val="24"/>
          <w:szCs w:val="24"/>
          <w14:ligatures w14:val="none"/>
        </w:rPr>
        <w:tab/>
      </w:r>
      <w:r w:rsidR="00957FF0">
        <w:rPr>
          <w:rFonts w:ascii="Times New Roman" w:eastAsia="Times New Roman" w:hAnsi="Times New Roman" w:cs="Times New Roman"/>
          <w:kern w:val="0"/>
          <w:sz w:val="24"/>
          <w:szCs w:val="24"/>
          <w14:ligatures w14:val="none"/>
        </w:rPr>
        <w:tab/>
        <w:t>36</w:t>
      </w:r>
    </w:p>
    <w:p w14:paraId="6865895A" w14:textId="074125B6" w:rsidR="005223B1" w:rsidRDefault="005223B1" w:rsidP="00836D5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platforms for OTM studies.</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4.6:</w:t>
      </w:r>
      <w:r w:rsidR="00D34078" w:rsidRPr="00D34078">
        <w:rPr>
          <w:rFonts w:ascii="Times New Roman" w:eastAsia="Times New Roman" w:hAnsi="Times New Roman" w:cs="Times New Roman"/>
          <w:kern w:val="0"/>
          <w:sz w:val="24"/>
          <w:szCs w:val="24"/>
          <w14:ligatures w14:val="none"/>
        </w:rPr>
        <w:t xml:space="preserve"> The internet offers sufficient academic resources for</w:t>
      </w:r>
      <w:r w:rsidR="00957FF0">
        <w:rPr>
          <w:rFonts w:ascii="Times New Roman" w:eastAsia="Times New Roman" w:hAnsi="Times New Roman" w:cs="Times New Roman"/>
          <w:kern w:val="0"/>
          <w:sz w:val="24"/>
          <w:szCs w:val="24"/>
          <w14:ligatures w14:val="none"/>
        </w:rPr>
        <w:tab/>
      </w:r>
      <w:r w:rsidR="00957FF0">
        <w:rPr>
          <w:rFonts w:ascii="Times New Roman" w:eastAsia="Times New Roman" w:hAnsi="Times New Roman" w:cs="Times New Roman"/>
          <w:kern w:val="0"/>
          <w:sz w:val="24"/>
          <w:szCs w:val="24"/>
          <w14:ligatures w14:val="none"/>
        </w:rPr>
        <w:tab/>
        <w:t>37</w:t>
      </w:r>
    </w:p>
    <w:p w14:paraId="2920C5FC" w14:textId="43DDD1B0" w:rsidR="005223B1" w:rsidRDefault="005223B1" w:rsidP="00836D5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 xml:space="preserve"> OTM learning, according to OTM students.</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4.7:</w:t>
      </w:r>
      <w:r w:rsidR="00D34078" w:rsidRPr="00D34078">
        <w:rPr>
          <w:rFonts w:ascii="Times New Roman" w:eastAsia="Times New Roman" w:hAnsi="Times New Roman" w:cs="Times New Roman"/>
          <w:kern w:val="0"/>
          <w:sz w:val="24"/>
          <w:szCs w:val="24"/>
          <w14:ligatures w14:val="none"/>
        </w:rPr>
        <w:t xml:space="preserve"> OTM students use the internet for group collaborations</w:t>
      </w:r>
      <w:r w:rsidR="00957FF0">
        <w:rPr>
          <w:rFonts w:ascii="Times New Roman" w:eastAsia="Times New Roman" w:hAnsi="Times New Roman" w:cs="Times New Roman"/>
          <w:kern w:val="0"/>
          <w:sz w:val="24"/>
          <w:szCs w:val="24"/>
          <w14:ligatures w14:val="none"/>
        </w:rPr>
        <w:tab/>
      </w:r>
      <w:r w:rsidR="00957FF0">
        <w:rPr>
          <w:rFonts w:ascii="Times New Roman" w:eastAsia="Times New Roman" w:hAnsi="Times New Roman" w:cs="Times New Roman"/>
          <w:kern w:val="0"/>
          <w:sz w:val="24"/>
          <w:szCs w:val="24"/>
          <w14:ligatures w14:val="none"/>
        </w:rPr>
        <w:tab/>
        <w:t>38</w:t>
      </w:r>
    </w:p>
    <w:p w14:paraId="639362EE" w14:textId="23E4F771" w:rsidR="005223B1" w:rsidRDefault="005223B1" w:rsidP="00836D5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 xml:space="preserve"> with classmates.</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4.8:</w:t>
      </w:r>
      <w:r w:rsidR="00D34078" w:rsidRPr="00D34078">
        <w:rPr>
          <w:rFonts w:ascii="Times New Roman" w:eastAsia="Times New Roman" w:hAnsi="Times New Roman" w:cs="Times New Roman"/>
          <w:kern w:val="0"/>
          <w:sz w:val="24"/>
          <w:szCs w:val="24"/>
          <w14:ligatures w14:val="none"/>
        </w:rPr>
        <w:t xml:space="preserve"> OTM students use social media platforms for academic </w:t>
      </w:r>
      <w:r w:rsidR="00957FF0">
        <w:rPr>
          <w:rFonts w:ascii="Times New Roman" w:eastAsia="Times New Roman" w:hAnsi="Times New Roman" w:cs="Times New Roman"/>
          <w:kern w:val="0"/>
          <w:sz w:val="24"/>
          <w:szCs w:val="24"/>
          <w14:ligatures w14:val="none"/>
        </w:rPr>
        <w:tab/>
      </w:r>
      <w:r w:rsidR="00957FF0">
        <w:rPr>
          <w:rFonts w:ascii="Times New Roman" w:eastAsia="Times New Roman" w:hAnsi="Times New Roman" w:cs="Times New Roman"/>
          <w:kern w:val="0"/>
          <w:sz w:val="24"/>
          <w:szCs w:val="24"/>
          <w14:ligatures w14:val="none"/>
        </w:rPr>
        <w:tab/>
        <w:t>39</w:t>
      </w:r>
    </w:p>
    <w:p w14:paraId="064F913F" w14:textId="04526307" w:rsidR="005223B1" w:rsidRDefault="005223B1" w:rsidP="00836D5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purposes related to OTM.</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4.9:</w:t>
      </w:r>
      <w:r w:rsidR="00D34078" w:rsidRPr="00D34078">
        <w:rPr>
          <w:rFonts w:ascii="Times New Roman" w:eastAsia="Times New Roman" w:hAnsi="Times New Roman" w:cs="Times New Roman"/>
          <w:kern w:val="0"/>
          <w:sz w:val="24"/>
          <w:szCs w:val="24"/>
          <w14:ligatures w14:val="none"/>
        </w:rPr>
        <w:t xml:space="preserve"> The internet helps OTM students develop research skills </w:t>
      </w:r>
      <w:r w:rsidR="00957FF0">
        <w:rPr>
          <w:rFonts w:ascii="Times New Roman" w:eastAsia="Times New Roman" w:hAnsi="Times New Roman" w:cs="Times New Roman"/>
          <w:kern w:val="0"/>
          <w:sz w:val="24"/>
          <w:szCs w:val="24"/>
          <w14:ligatures w14:val="none"/>
        </w:rPr>
        <w:tab/>
        <w:t>40</w:t>
      </w:r>
    </w:p>
    <w:p w14:paraId="4DA862A5" w14:textId="78122A04" w:rsidR="005223B1" w:rsidRDefault="005223B1" w:rsidP="00836D5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for OTM courses.</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4.10:</w:t>
      </w:r>
      <w:r w:rsidR="00D34078" w:rsidRPr="00D34078">
        <w:rPr>
          <w:rFonts w:ascii="Times New Roman" w:eastAsia="Times New Roman" w:hAnsi="Times New Roman" w:cs="Times New Roman"/>
          <w:kern w:val="0"/>
          <w:sz w:val="24"/>
          <w:szCs w:val="24"/>
          <w14:ligatures w14:val="none"/>
        </w:rPr>
        <w:t xml:space="preserve"> The internet helps OTM students improve writing </w:t>
      </w:r>
      <w:r w:rsidR="00957FF0">
        <w:rPr>
          <w:rFonts w:ascii="Times New Roman" w:eastAsia="Times New Roman" w:hAnsi="Times New Roman" w:cs="Times New Roman"/>
          <w:kern w:val="0"/>
          <w:sz w:val="24"/>
          <w:szCs w:val="24"/>
          <w14:ligatures w14:val="none"/>
        </w:rPr>
        <w:tab/>
      </w:r>
      <w:r w:rsidR="00957FF0">
        <w:rPr>
          <w:rFonts w:ascii="Times New Roman" w:eastAsia="Times New Roman" w:hAnsi="Times New Roman" w:cs="Times New Roman"/>
          <w:kern w:val="0"/>
          <w:sz w:val="24"/>
          <w:szCs w:val="24"/>
          <w14:ligatures w14:val="none"/>
        </w:rPr>
        <w:tab/>
        <w:t>41</w:t>
      </w:r>
    </w:p>
    <w:p w14:paraId="2683F4BB" w14:textId="6369D9E6" w:rsidR="005223B1" w:rsidRDefault="005223B1" w:rsidP="00836D5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skills for OTM coursework.</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4.11:</w:t>
      </w:r>
      <w:r w:rsidR="00D34078" w:rsidRPr="00D34078">
        <w:rPr>
          <w:rFonts w:ascii="Times New Roman" w:eastAsia="Times New Roman" w:hAnsi="Times New Roman" w:cs="Times New Roman"/>
          <w:kern w:val="0"/>
          <w:sz w:val="24"/>
          <w:szCs w:val="24"/>
          <w14:ligatures w14:val="none"/>
        </w:rPr>
        <w:t xml:space="preserve"> The internet enhances OTM students’ ability to manage </w:t>
      </w:r>
      <w:r w:rsidR="00957FF0">
        <w:rPr>
          <w:rFonts w:ascii="Times New Roman" w:eastAsia="Times New Roman" w:hAnsi="Times New Roman" w:cs="Times New Roman"/>
          <w:kern w:val="0"/>
          <w:sz w:val="24"/>
          <w:szCs w:val="24"/>
          <w14:ligatures w14:val="none"/>
        </w:rPr>
        <w:tab/>
        <w:t>42</w:t>
      </w:r>
    </w:p>
    <w:p w14:paraId="1A44E80D" w14:textId="3259B59C" w:rsidR="005223B1" w:rsidRDefault="005223B1" w:rsidP="00836D5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time for OTM studies.</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4.12:</w:t>
      </w:r>
      <w:r w:rsidR="00D34078" w:rsidRPr="00D34078">
        <w:rPr>
          <w:rFonts w:ascii="Times New Roman" w:eastAsia="Times New Roman" w:hAnsi="Times New Roman" w:cs="Times New Roman"/>
          <w:kern w:val="0"/>
          <w:sz w:val="24"/>
          <w:szCs w:val="24"/>
          <w14:ligatures w14:val="none"/>
        </w:rPr>
        <w:t xml:space="preserve"> The internet helps OTM students improve their technical</w:t>
      </w:r>
      <w:r w:rsidR="00957FF0">
        <w:rPr>
          <w:rFonts w:ascii="Times New Roman" w:eastAsia="Times New Roman" w:hAnsi="Times New Roman" w:cs="Times New Roman"/>
          <w:kern w:val="0"/>
          <w:sz w:val="24"/>
          <w:szCs w:val="24"/>
          <w14:ligatures w14:val="none"/>
        </w:rPr>
        <w:tab/>
        <w:t>43</w:t>
      </w:r>
    </w:p>
    <w:p w14:paraId="7A9CE95A" w14:textId="3720AF15" w:rsidR="005223B1" w:rsidRDefault="005223B1" w:rsidP="00836D5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 xml:space="preserve"> skills in OTM.</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4.13:</w:t>
      </w:r>
      <w:r w:rsidR="00D34078" w:rsidRPr="00D34078">
        <w:rPr>
          <w:rFonts w:ascii="Times New Roman" w:eastAsia="Times New Roman" w:hAnsi="Times New Roman" w:cs="Times New Roman"/>
          <w:kern w:val="0"/>
          <w:sz w:val="24"/>
          <w:szCs w:val="24"/>
          <w14:ligatures w14:val="none"/>
        </w:rPr>
        <w:t xml:space="preserve"> The internet helps OTM students with exam preparation</w:t>
      </w:r>
      <w:r w:rsidR="00957FF0">
        <w:rPr>
          <w:rFonts w:ascii="Times New Roman" w:eastAsia="Times New Roman" w:hAnsi="Times New Roman" w:cs="Times New Roman"/>
          <w:kern w:val="0"/>
          <w:sz w:val="24"/>
          <w:szCs w:val="24"/>
          <w14:ligatures w14:val="none"/>
        </w:rPr>
        <w:tab/>
        <w:t>44</w:t>
      </w:r>
    </w:p>
    <w:p w14:paraId="739335F0" w14:textId="7E35D4BA" w:rsidR="005223B1" w:rsidRDefault="005223B1" w:rsidP="00836D5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       </w:t>
      </w:r>
      <w:r w:rsidR="00D34078" w:rsidRPr="00D34078">
        <w:rPr>
          <w:rFonts w:ascii="Times New Roman" w:eastAsia="Times New Roman" w:hAnsi="Times New Roman" w:cs="Times New Roman"/>
          <w:kern w:val="0"/>
          <w:sz w:val="24"/>
          <w:szCs w:val="24"/>
          <w14:ligatures w14:val="none"/>
        </w:rPr>
        <w:t xml:space="preserve"> for OTM courses.</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4.14:</w:t>
      </w:r>
      <w:r w:rsidR="00D34078" w:rsidRPr="00D34078">
        <w:rPr>
          <w:rFonts w:ascii="Times New Roman" w:eastAsia="Times New Roman" w:hAnsi="Times New Roman" w:cs="Times New Roman"/>
          <w:kern w:val="0"/>
          <w:sz w:val="24"/>
          <w:szCs w:val="24"/>
          <w14:ligatures w14:val="none"/>
        </w:rPr>
        <w:t xml:space="preserve"> The internet helps OTM students stay updated with OTM</w:t>
      </w:r>
      <w:r w:rsidR="00957FF0">
        <w:rPr>
          <w:rFonts w:ascii="Times New Roman" w:eastAsia="Times New Roman" w:hAnsi="Times New Roman" w:cs="Times New Roman"/>
          <w:kern w:val="0"/>
          <w:sz w:val="24"/>
          <w:szCs w:val="24"/>
          <w14:ligatures w14:val="none"/>
        </w:rPr>
        <w:tab/>
        <w:t>45</w:t>
      </w:r>
    </w:p>
    <w:p w14:paraId="14298B74" w14:textId="57609E02" w:rsidR="00957FF0" w:rsidRDefault="005223B1" w:rsidP="00957FF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 xml:space="preserve"> industry trends.</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4.15:</w:t>
      </w:r>
      <w:r w:rsidR="00D34078" w:rsidRPr="00D34078">
        <w:rPr>
          <w:rFonts w:ascii="Times New Roman" w:eastAsia="Times New Roman" w:hAnsi="Times New Roman" w:cs="Times New Roman"/>
          <w:kern w:val="0"/>
          <w:sz w:val="24"/>
          <w:szCs w:val="24"/>
          <w14:ligatures w14:val="none"/>
        </w:rPr>
        <w:t xml:space="preserve"> The internet helps OTM students develop soft skills </w:t>
      </w:r>
      <w:r w:rsidR="003A0ABB">
        <w:rPr>
          <w:rFonts w:ascii="Times New Roman" w:eastAsia="Times New Roman" w:hAnsi="Times New Roman" w:cs="Times New Roman"/>
          <w:kern w:val="0"/>
          <w:sz w:val="24"/>
          <w:szCs w:val="24"/>
          <w14:ligatures w14:val="none"/>
        </w:rPr>
        <w:tab/>
      </w:r>
      <w:r w:rsidR="003A0ABB">
        <w:rPr>
          <w:rFonts w:ascii="Times New Roman" w:eastAsia="Times New Roman" w:hAnsi="Times New Roman" w:cs="Times New Roman"/>
          <w:kern w:val="0"/>
          <w:sz w:val="24"/>
          <w:szCs w:val="24"/>
          <w14:ligatures w14:val="none"/>
        </w:rPr>
        <w:tab/>
        <w:t>46</w:t>
      </w:r>
    </w:p>
    <w:p w14:paraId="46345510" w14:textId="103D5C32" w:rsidR="005223B1" w:rsidRDefault="00957FF0" w:rsidP="00957FF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necessary</w:t>
      </w: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for OTM.</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4.16:</w:t>
      </w:r>
      <w:r w:rsidR="00D34078" w:rsidRPr="00D34078">
        <w:rPr>
          <w:rFonts w:ascii="Times New Roman" w:eastAsia="Times New Roman" w:hAnsi="Times New Roman" w:cs="Times New Roman"/>
          <w:kern w:val="0"/>
          <w:sz w:val="24"/>
          <w:szCs w:val="24"/>
          <w14:ligatures w14:val="none"/>
        </w:rPr>
        <w:t xml:space="preserve"> Internet access enhances OTM students’ research </w:t>
      </w:r>
      <w:r w:rsidR="003A0ABB">
        <w:rPr>
          <w:rFonts w:ascii="Times New Roman" w:eastAsia="Times New Roman" w:hAnsi="Times New Roman" w:cs="Times New Roman"/>
          <w:kern w:val="0"/>
          <w:sz w:val="24"/>
          <w:szCs w:val="24"/>
          <w14:ligatures w14:val="none"/>
        </w:rPr>
        <w:tab/>
      </w:r>
      <w:r w:rsidR="003A0ABB">
        <w:rPr>
          <w:rFonts w:ascii="Times New Roman" w:eastAsia="Times New Roman" w:hAnsi="Times New Roman" w:cs="Times New Roman"/>
          <w:kern w:val="0"/>
          <w:sz w:val="24"/>
          <w:szCs w:val="24"/>
          <w14:ligatures w14:val="none"/>
        </w:rPr>
        <w:tab/>
        <w:t>47</w:t>
      </w:r>
    </w:p>
    <w:p w14:paraId="7D842779" w14:textId="0F19F222" w:rsidR="005223B1" w:rsidRDefault="005223B1" w:rsidP="00836D5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productivity in OTM.</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4.17:</w:t>
      </w:r>
      <w:r w:rsidR="00D34078" w:rsidRPr="00D34078">
        <w:rPr>
          <w:rFonts w:ascii="Times New Roman" w:eastAsia="Times New Roman" w:hAnsi="Times New Roman" w:cs="Times New Roman"/>
          <w:kern w:val="0"/>
          <w:sz w:val="24"/>
          <w:szCs w:val="24"/>
          <w14:ligatures w14:val="none"/>
        </w:rPr>
        <w:t xml:space="preserve"> OTM students use the internet to participate in online </w:t>
      </w:r>
      <w:r w:rsidR="003A0ABB">
        <w:rPr>
          <w:rFonts w:ascii="Times New Roman" w:eastAsia="Times New Roman" w:hAnsi="Times New Roman" w:cs="Times New Roman"/>
          <w:kern w:val="0"/>
          <w:sz w:val="24"/>
          <w:szCs w:val="24"/>
          <w14:ligatures w14:val="none"/>
        </w:rPr>
        <w:tab/>
      </w:r>
      <w:r w:rsidR="003A0ABB">
        <w:rPr>
          <w:rFonts w:ascii="Times New Roman" w:eastAsia="Times New Roman" w:hAnsi="Times New Roman" w:cs="Times New Roman"/>
          <w:kern w:val="0"/>
          <w:sz w:val="24"/>
          <w:szCs w:val="24"/>
          <w14:ligatures w14:val="none"/>
        </w:rPr>
        <w:tab/>
        <w:t>48</w:t>
      </w:r>
    </w:p>
    <w:p w14:paraId="133A36C6" w14:textId="6DF1B62B" w:rsidR="003A0ABB" w:rsidRDefault="005223B1" w:rsidP="00836D5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forums or communities related to OTM.</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4.18:</w:t>
      </w:r>
      <w:r w:rsidR="00D34078" w:rsidRPr="00D34078">
        <w:rPr>
          <w:rFonts w:ascii="Times New Roman" w:eastAsia="Times New Roman" w:hAnsi="Times New Roman" w:cs="Times New Roman"/>
          <w:kern w:val="0"/>
          <w:sz w:val="24"/>
          <w:szCs w:val="24"/>
          <w14:ligatures w14:val="none"/>
        </w:rPr>
        <w:t xml:space="preserve"> The internet helps OTM students improve their </w:t>
      </w:r>
      <w:r w:rsidR="0086199C">
        <w:rPr>
          <w:rFonts w:ascii="Times New Roman" w:eastAsia="Times New Roman" w:hAnsi="Times New Roman" w:cs="Times New Roman"/>
          <w:kern w:val="0"/>
          <w:sz w:val="24"/>
          <w:szCs w:val="24"/>
          <w14:ligatures w14:val="none"/>
        </w:rPr>
        <w:tab/>
      </w:r>
      <w:r w:rsidR="0086199C">
        <w:rPr>
          <w:rFonts w:ascii="Times New Roman" w:eastAsia="Times New Roman" w:hAnsi="Times New Roman" w:cs="Times New Roman"/>
          <w:kern w:val="0"/>
          <w:sz w:val="24"/>
          <w:szCs w:val="24"/>
          <w14:ligatures w14:val="none"/>
        </w:rPr>
        <w:tab/>
      </w:r>
      <w:r w:rsidR="0086199C">
        <w:rPr>
          <w:rFonts w:ascii="Times New Roman" w:eastAsia="Times New Roman" w:hAnsi="Times New Roman" w:cs="Times New Roman"/>
          <w:kern w:val="0"/>
          <w:sz w:val="24"/>
          <w:szCs w:val="24"/>
          <w14:ligatures w14:val="none"/>
        </w:rPr>
        <w:tab/>
        <w:t>49</w:t>
      </w:r>
    </w:p>
    <w:p w14:paraId="12F12A69" w14:textId="68BB90F5" w:rsidR="0086199C" w:rsidRDefault="003A0ABB" w:rsidP="003A0ABB">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problem-solving skills in OTM.</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4.19:</w:t>
      </w:r>
      <w:r w:rsidR="00D34078" w:rsidRPr="00D34078">
        <w:rPr>
          <w:rFonts w:ascii="Times New Roman" w:eastAsia="Times New Roman" w:hAnsi="Times New Roman" w:cs="Times New Roman"/>
          <w:kern w:val="0"/>
          <w:sz w:val="24"/>
          <w:szCs w:val="24"/>
          <w14:ligatures w14:val="none"/>
        </w:rPr>
        <w:t xml:space="preserve"> The internet provides access to the tools necessary </w:t>
      </w:r>
      <w:r w:rsidR="004E1B87">
        <w:rPr>
          <w:rFonts w:ascii="Times New Roman" w:eastAsia="Times New Roman" w:hAnsi="Times New Roman" w:cs="Times New Roman"/>
          <w:kern w:val="0"/>
          <w:sz w:val="24"/>
          <w:szCs w:val="24"/>
          <w14:ligatures w14:val="none"/>
        </w:rPr>
        <w:tab/>
      </w:r>
      <w:r w:rsidR="004E1B87">
        <w:rPr>
          <w:rFonts w:ascii="Times New Roman" w:eastAsia="Times New Roman" w:hAnsi="Times New Roman" w:cs="Times New Roman"/>
          <w:kern w:val="0"/>
          <w:sz w:val="24"/>
          <w:szCs w:val="24"/>
          <w14:ligatures w14:val="none"/>
        </w:rPr>
        <w:tab/>
        <w:t>50</w:t>
      </w:r>
    </w:p>
    <w:p w14:paraId="70845644" w14:textId="36A7588B" w:rsidR="005223B1" w:rsidRDefault="0086199C" w:rsidP="0086199C">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for effective</w:t>
      </w: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OTM practice.</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4.20:</w:t>
      </w:r>
      <w:r w:rsidR="00D34078" w:rsidRPr="00D34078">
        <w:rPr>
          <w:rFonts w:ascii="Times New Roman" w:eastAsia="Times New Roman" w:hAnsi="Times New Roman" w:cs="Times New Roman"/>
          <w:kern w:val="0"/>
          <w:sz w:val="24"/>
          <w:szCs w:val="24"/>
          <w14:ligatures w14:val="none"/>
        </w:rPr>
        <w:t xml:space="preserve"> The internet helps OTM s</w:t>
      </w:r>
      <w:r w:rsidR="005223B1">
        <w:rPr>
          <w:rFonts w:ascii="Times New Roman" w:eastAsia="Times New Roman" w:hAnsi="Times New Roman" w:cs="Times New Roman"/>
          <w:kern w:val="0"/>
          <w:sz w:val="24"/>
          <w:szCs w:val="24"/>
          <w14:ligatures w14:val="none"/>
        </w:rPr>
        <w:t xml:space="preserve">tudents stay connected with </w:t>
      </w:r>
      <w:r w:rsidR="00003CDD">
        <w:rPr>
          <w:rFonts w:ascii="Times New Roman" w:eastAsia="Times New Roman" w:hAnsi="Times New Roman" w:cs="Times New Roman"/>
          <w:kern w:val="0"/>
          <w:sz w:val="24"/>
          <w:szCs w:val="24"/>
          <w14:ligatures w14:val="none"/>
        </w:rPr>
        <w:tab/>
      </w:r>
      <w:r w:rsidR="00003CDD">
        <w:rPr>
          <w:rFonts w:ascii="Times New Roman" w:eastAsia="Times New Roman" w:hAnsi="Times New Roman" w:cs="Times New Roman"/>
          <w:kern w:val="0"/>
          <w:sz w:val="24"/>
          <w:szCs w:val="24"/>
          <w14:ligatures w14:val="none"/>
        </w:rPr>
        <w:tab/>
      </w:r>
      <w:r w:rsidR="004E1B87">
        <w:rPr>
          <w:rFonts w:ascii="Times New Roman" w:eastAsia="Times New Roman" w:hAnsi="Times New Roman" w:cs="Times New Roman"/>
          <w:kern w:val="0"/>
          <w:sz w:val="24"/>
          <w:szCs w:val="24"/>
          <w14:ligatures w14:val="none"/>
        </w:rPr>
        <w:t>51</w:t>
      </w:r>
      <w:r w:rsidR="00003CDD">
        <w:rPr>
          <w:rFonts w:ascii="Times New Roman" w:eastAsia="Times New Roman" w:hAnsi="Times New Roman" w:cs="Times New Roman"/>
          <w:kern w:val="0"/>
          <w:sz w:val="24"/>
          <w:szCs w:val="24"/>
          <w14:ligatures w14:val="none"/>
        </w:rPr>
        <w:tab/>
      </w:r>
    </w:p>
    <w:p w14:paraId="6343CB21" w14:textId="600ED697" w:rsidR="00D34078" w:rsidRPr="00D34078" w:rsidRDefault="005223B1" w:rsidP="005223B1">
      <w:pPr>
        <w:spacing w:after="0" w:line="36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OTM </w:t>
      </w:r>
      <w:r w:rsidR="00D34078" w:rsidRPr="00D34078">
        <w:rPr>
          <w:rFonts w:ascii="Times New Roman" w:eastAsia="Times New Roman" w:hAnsi="Times New Roman" w:cs="Times New Roman"/>
          <w:kern w:val="0"/>
          <w:sz w:val="24"/>
          <w:szCs w:val="24"/>
          <w14:ligatures w14:val="none"/>
        </w:rPr>
        <w:t>professionals and industry leaders.</w:t>
      </w:r>
    </w:p>
    <w:p w14:paraId="2AA4EA02" w14:textId="77777777" w:rsidR="00B25A4B" w:rsidRPr="00236643" w:rsidRDefault="00B25A4B" w:rsidP="00B25A4B">
      <w:pPr>
        <w:spacing w:before="100" w:beforeAutospacing="1" w:after="100" w:afterAutospacing="1" w:line="360" w:lineRule="auto"/>
        <w:rPr>
          <w:rFonts w:ascii="Times New Roman" w:eastAsia="Times New Roman" w:hAnsi="Times New Roman" w:cs="Times New Roman"/>
          <w:kern w:val="0"/>
          <w:sz w:val="24"/>
          <w:szCs w:val="24"/>
          <w14:ligatures w14:val="none"/>
        </w:rPr>
      </w:pPr>
    </w:p>
    <w:p w14:paraId="13B221AD" w14:textId="77777777" w:rsidR="00B25A4B" w:rsidRPr="00FE756A" w:rsidRDefault="00B25A4B" w:rsidP="00B25A4B">
      <w:pPr>
        <w:spacing w:line="360" w:lineRule="auto"/>
        <w:jc w:val="center"/>
        <w:rPr>
          <w:rFonts w:ascii="Times New Roman" w:hAnsi="Times New Roman"/>
          <w:b/>
          <w:bCs/>
          <w:sz w:val="24"/>
          <w:szCs w:val="24"/>
        </w:rPr>
      </w:pPr>
      <w:r>
        <w:rPr>
          <w:rFonts w:ascii="Times New Roman" w:hAnsi="Times New Roman"/>
          <w:b/>
          <w:bCs/>
          <w:sz w:val="24"/>
          <w:szCs w:val="24"/>
        </w:rPr>
        <w:br w:type="page"/>
      </w:r>
      <w:r w:rsidRPr="00EB2A71">
        <w:rPr>
          <w:rFonts w:ascii="Times New Roman" w:hAnsi="Times New Roman"/>
          <w:b/>
          <w:bCs/>
          <w:sz w:val="24"/>
          <w:szCs w:val="24"/>
        </w:rPr>
        <w:lastRenderedPageBreak/>
        <w:t>TABLE OF CONTENTS</w:t>
      </w:r>
    </w:p>
    <w:p w14:paraId="6919AA10" w14:textId="77777777" w:rsidR="00E1093F" w:rsidRPr="00AE1868" w:rsidRDefault="00E1093F" w:rsidP="00E1093F">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Title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proofErr w:type="spellStart"/>
      <w:r w:rsidRPr="00AE1868">
        <w:rPr>
          <w:rFonts w:ascii="Times New Roman" w:hAnsi="Times New Roman"/>
          <w:sz w:val="24"/>
          <w:szCs w:val="26"/>
          <w:lang w:val="en-GB"/>
        </w:rPr>
        <w:t>i</w:t>
      </w:r>
      <w:proofErr w:type="spellEnd"/>
    </w:p>
    <w:p w14:paraId="189E06C0" w14:textId="77777777" w:rsidR="00E1093F" w:rsidRPr="00AE1868" w:rsidRDefault="00E1093F" w:rsidP="00E1093F">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Approval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w:t>
      </w:r>
      <w:r w:rsidRPr="00AE1868">
        <w:rPr>
          <w:rFonts w:ascii="Times New Roman" w:hAnsi="Times New Roman"/>
          <w:sz w:val="24"/>
          <w:szCs w:val="26"/>
          <w:lang w:val="en-GB"/>
        </w:rPr>
        <w:tab/>
      </w:r>
    </w:p>
    <w:p w14:paraId="0175AC8D" w14:textId="77777777" w:rsidR="00E1093F" w:rsidRPr="00AE1868" w:rsidRDefault="00E1093F" w:rsidP="00E1093F">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Dedication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iii</w:t>
      </w:r>
    </w:p>
    <w:p w14:paraId="1A694490" w14:textId="77777777" w:rsidR="00E1093F" w:rsidRPr="00AE1868" w:rsidRDefault="00E1093F" w:rsidP="00E1093F">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Acknowledgements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iv</w:t>
      </w:r>
      <w:r w:rsidRPr="00AE1868">
        <w:rPr>
          <w:rFonts w:ascii="Times New Roman" w:hAnsi="Times New Roman"/>
          <w:sz w:val="24"/>
          <w:szCs w:val="26"/>
          <w:lang w:val="en-GB"/>
        </w:rPr>
        <w:tab/>
      </w:r>
    </w:p>
    <w:p w14:paraId="537809A6" w14:textId="77777777" w:rsidR="00E1093F" w:rsidRPr="00AE1868" w:rsidRDefault="00E1093F" w:rsidP="00E1093F">
      <w:pPr>
        <w:spacing w:line="360" w:lineRule="auto"/>
        <w:jc w:val="both"/>
        <w:rPr>
          <w:rFonts w:ascii="Times New Roman" w:hAnsi="Times New Roman"/>
          <w:sz w:val="24"/>
          <w:szCs w:val="26"/>
          <w:lang w:val="en-GB"/>
        </w:rPr>
      </w:pPr>
      <w:r w:rsidRPr="00AE1868">
        <w:rPr>
          <w:rFonts w:ascii="Times New Roman" w:hAnsi="Times New Roman"/>
          <w:sz w:val="24"/>
          <w:szCs w:val="26"/>
        </w:rPr>
        <w:t>List of Tables</w:t>
      </w:r>
      <w:r w:rsidRPr="00AE1868">
        <w:rPr>
          <w:rFonts w:ascii="Times New Roman" w:hAnsi="Times New Roman"/>
          <w:sz w:val="24"/>
          <w:szCs w:val="26"/>
        </w:rPr>
        <w:tab/>
      </w:r>
      <w:r w:rsidRPr="00AE1868">
        <w:rPr>
          <w:rFonts w:ascii="Times New Roman" w:hAnsi="Times New Roman"/>
          <w:sz w:val="24"/>
          <w:szCs w:val="26"/>
        </w:rPr>
        <w:tab/>
        <w:t xml:space="preserv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v </w:t>
      </w:r>
      <w:r w:rsidRPr="00AE1868">
        <w:rPr>
          <w:rFonts w:ascii="Times New Roman" w:hAnsi="Times New Roman"/>
          <w:sz w:val="24"/>
          <w:szCs w:val="26"/>
          <w:lang w:val="en-GB"/>
        </w:rPr>
        <w:tab/>
      </w:r>
    </w:p>
    <w:p w14:paraId="3F1719A2" w14:textId="77777777" w:rsidR="00E1093F" w:rsidRPr="00AE1868" w:rsidRDefault="00E1093F" w:rsidP="00E1093F">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Table of Contents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           vii </w:t>
      </w:r>
    </w:p>
    <w:p w14:paraId="743F226E" w14:textId="77777777" w:rsidR="00E1093F" w:rsidRPr="00AE1868" w:rsidRDefault="00E1093F" w:rsidP="00E1093F">
      <w:pPr>
        <w:spacing w:line="360" w:lineRule="auto"/>
        <w:jc w:val="both"/>
        <w:rPr>
          <w:rFonts w:ascii="Times New Roman" w:hAnsi="Times New Roman"/>
          <w:sz w:val="24"/>
          <w:szCs w:val="26"/>
          <w:lang w:val="en-GB"/>
        </w:rPr>
      </w:pPr>
      <w:r w:rsidRPr="00AE1868">
        <w:rPr>
          <w:rFonts w:ascii="Times New Roman" w:hAnsi="Times New Roman"/>
          <w:sz w:val="24"/>
          <w:szCs w:val="26"/>
        </w:rPr>
        <w:t>Abstract</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x</w:t>
      </w:r>
    </w:p>
    <w:p w14:paraId="3518DA36" w14:textId="77777777" w:rsidR="00E1093F" w:rsidRPr="00EB2A71" w:rsidRDefault="00E1093F" w:rsidP="00E1093F">
      <w:pPr>
        <w:spacing w:line="360" w:lineRule="auto"/>
        <w:jc w:val="both"/>
        <w:rPr>
          <w:rFonts w:ascii="Times New Roman" w:hAnsi="Times New Roman"/>
          <w:sz w:val="26"/>
          <w:szCs w:val="26"/>
          <w:lang w:val="en-GB"/>
        </w:rPr>
      </w:pPr>
    </w:p>
    <w:p w14:paraId="15781406" w14:textId="77777777" w:rsidR="00E1093F" w:rsidRPr="00EB2A71" w:rsidRDefault="00E1093F" w:rsidP="00E1093F">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3AA4EBD1" w14:textId="77777777" w:rsidR="00E1093F" w:rsidRPr="00AE1868" w:rsidRDefault="00E1093F" w:rsidP="00E1093F">
      <w:pPr>
        <w:numPr>
          <w:ilvl w:val="1"/>
          <w:numId w:val="9"/>
        </w:numPr>
        <w:spacing w:after="200" w:line="360" w:lineRule="auto"/>
        <w:jc w:val="both"/>
        <w:rPr>
          <w:rFonts w:ascii="Times New Roman" w:hAnsi="Times New Roman"/>
          <w:sz w:val="24"/>
          <w:szCs w:val="26"/>
        </w:rPr>
      </w:pPr>
      <w:r>
        <w:rPr>
          <w:rFonts w:ascii="Times New Roman" w:hAnsi="Times New Roman"/>
          <w:sz w:val="24"/>
          <w:szCs w:val="26"/>
        </w:rPr>
        <w:t>Background of</w:t>
      </w:r>
      <w:r w:rsidRPr="00AE1868">
        <w:rPr>
          <w:rFonts w:ascii="Times New Roman" w:hAnsi="Times New Roman"/>
          <w:sz w:val="24"/>
          <w:szCs w:val="26"/>
        </w:rPr>
        <w:t xml:space="preserve"> the Study </w:t>
      </w:r>
      <w:r>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1</w:t>
      </w:r>
    </w:p>
    <w:p w14:paraId="63F78F42" w14:textId="77777777" w:rsidR="00E1093F" w:rsidRPr="00AE1868" w:rsidRDefault="00E1093F" w:rsidP="00E1093F">
      <w:pPr>
        <w:numPr>
          <w:ilvl w:val="1"/>
          <w:numId w:val="9"/>
        </w:numPr>
        <w:spacing w:after="200" w:line="360" w:lineRule="auto"/>
        <w:jc w:val="both"/>
        <w:rPr>
          <w:rFonts w:ascii="Times New Roman" w:hAnsi="Times New Roman"/>
          <w:sz w:val="24"/>
          <w:szCs w:val="26"/>
        </w:rPr>
      </w:pPr>
      <w:r>
        <w:rPr>
          <w:rFonts w:ascii="Times New Roman" w:hAnsi="Times New Roman"/>
          <w:sz w:val="24"/>
          <w:szCs w:val="26"/>
        </w:rPr>
        <w:t xml:space="preserve">Statement of the Problem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w:t>
      </w:r>
    </w:p>
    <w:p w14:paraId="2B3FCB1E" w14:textId="77777777" w:rsidR="00E1093F" w:rsidRPr="00AE1868" w:rsidRDefault="00E1093F" w:rsidP="00E1093F">
      <w:pPr>
        <w:numPr>
          <w:ilvl w:val="1"/>
          <w:numId w:val="9"/>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Objectives of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49600634" w14:textId="77777777" w:rsidR="00E1093F" w:rsidRPr="00AE1868" w:rsidRDefault="00E1093F" w:rsidP="00E1093F">
      <w:pPr>
        <w:numPr>
          <w:ilvl w:val="1"/>
          <w:numId w:val="9"/>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Research Questions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5</w:t>
      </w:r>
    </w:p>
    <w:p w14:paraId="03DADD99" w14:textId="77777777" w:rsidR="00E1093F" w:rsidRPr="00AE1868" w:rsidRDefault="00E1093F" w:rsidP="00E1093F">
      <w:pPr>
        <w:numPr>
          <w:ilvl w:val="1"/>
          <w:numId w:val="9"/>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S</w:t>
      </w:r>
      <w:r>
        <w:rPr>
          <w:rFonts w:ascii="Times New Roman" w:hAnsi="Times New Roman"/>
          <w:sz w:val="24"/>
          <w:szCs w:val="26"/>
        </w:rPr>
        <w:t xml:space="preserve">ignificance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7E73EEDA" w14:textId="77777777" w:rsidR="00E1093F" w:rsidRPr="00AE1868" w:rsidRDefault="00E1093F" w:rsidP="00E1093F">
      <w:pPr>
        <w:numPr>
          <w:ilvl w:val="1"/>
          <w:numId w:val="9"/>
        </w:numPr>
        <w:spacing w:after="200" w:line="360" w:lineRule="auto"/>
        <w:jc w:val="both"/>
        <w:rPr>
          <w:rFonts w:ascii="Times New Roman" w:hAnsi="Times New Roman"/>
          <w:sz w:val="24"/>
          <w:szCs w:val="26"/>
        </w:rPr>
      </w:pPr>
      <w:r>
        <w:rPr>
          <w:rFonts w:ascii="Times New Roman" w:hAnsi="Times New Roman"/>
          <w:sz w:val="24"/>
          <w:szCs w:val="26"/>
        </w:rPr>
        <w:t xml:space="preserve"> Delimitation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7</w:t>
      </w:r>
    </w:p>
    <w:p w14:paraId="409F0AD8" w14:textId="77777777" w:rsidR="00E1093F" w:rsidRPr="00AE1868" w:rsidRDefault="00E1093F" w:rsidP="00E1093F">
      <w:pPr>
        <w:numPr>
          <w:ilvl w:val="1"/>
          <w:numId w:val="9"/>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Limitation of the study</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8</w:t>
      </w:r>
    </w:p>
    <w:p w14:paraId="306FDECE" w14:textId="77777777" w:rsidR="00E1093F" w:rsidRPr="00EB2A71" w:rsidRDefault="00E1093F" w:rsidP="00E1093F">
      <w:pPr>
        <w:spacing w:line="360" w:lineRule="auto"/>
        <w:jc w:val="both"/>
        <w:rPr>
          <w:rFonts w:ascii="Times New Roman" w:hAnsi="Times New Roman"/>
          <w:b/>
          <w:bCs/>
          <w:sz w:val="26"/>
          <w:szCs w:val="26"/>
        </w:rPr>
      </w:pPr>
    </w:p>
    <w:p w14:paraId="4EC3529C" w14:textId="77777777" w:rsidR="00E1093F" w:rsidRDefault="00E1093F" w:rsidP="00E1093F">
      <w:pPr>
        <w:spacing w:line="360" w:lineRule="auto"/>
        <w:jc w:val="both"/>
        <w:rPr>
          <w:rFonts w:ascii="Times New Roman" w:hAnsi="Times New Roman"/>
          <w:b/>
          <w:bCs/>
          <w:sz w:val="26"/>
          <w:szCs w:val="26"/>
        </w:rPr>
      </w:pPr>
    </w:p>
    <w:p w14:paraId="36451958" w14:textId="77777777" w:rsidR="00E1093F" w:rsidRPr="0039523F" w:rsidRDefault="00E1093F" w:rsidP="00E1093F">
      <w:pPr>
        <w:spacing w:line="360" w:lineRule="auto"/>
        <w:jc w:val="both"/>
        <w:rPr>
          <w:rFonts w:ascii="Times New Roman" w:hAnsi="Times New Roman"/>
          <w:b/>
          <w:bCs/>
          <w:sz w:val="26"/>
          <w:szCs w:val="26"/>
        </w:rPr>
      </w:pPr>
      <w:r w:rsidRPr="00EB2A71">
        <w:rPr>
          <w:rFonts w:ascii="Times New Roman" w:hAnsi="Times New Roman"/>
          <w:b/>
          <w:bCs/>
          <w:sz w:val="26"/>
          <w:szCs w:val="26"/>
        </w:rPr>
        <w:lastRenderedPageBreak/>
        <w:t xml:space="preserve">CHAPTER TWO: LITERATURE REVIEW </w:t>
      </w:r>
    </w:p>
    <w:p w14:paraId="13EA0350" w14:textId="77777777" w:rsidR="00E1093F" w:rsidRPr="008B4902" w:rsidRDefault="00E1093F" w:rsidP="00E1093F">
      <w:pPr>
        <w:spacing w:line="360" w:lineRule="auto"/>
        <w:jc w:val="both"/>
        <w:rPr>
          <w:rFonts w:ascii="Times New Roman" w:hAnsi="Times New Roman" w:cs="Times New Roman"/>
          <w:sz w:val="24"/>
          <w:szCs w:val="24"/>
        </w:rPr>
      </w:pPr>
      <w:r w:rsidRPr="008B4902">
        <w:rPr>
          <w:rFonts w:ascii="Times New Roman" w:hAnsi="Times New Roman" w:cs="Times New Roman"/>
          <w:sz w:val="24"/>
          <w:szCs w:val="24"/>
        </w:rPr>
        <w:t>2.1 Introduction to the Role of the Internet in 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138DCC56" w14:textId="77777777" w:rsidR="00E1093F" w:rsidRPr="008B4902" w:rsidRDefault="00E1093F" w:rsidP="00E1093F">
      <w:pPr>
        <w:spacing w:line="360" w:lineRule="auto"/>
        <w:jc w:val="both"/>
        <w:rPr>
          <w:rFonts w:ascii="Times New Roman" w:hAnsi="Times New Roman" w:cs="Times New Roman"/>
          <w:sz w:val="24"/>
          <w:szCs w:val="24"/>
        </w:rPr>
      </w:pPr>
      <w:r w:rsidRPr="008B4902">
        <w:rPr>
          <w:rFonts w:ascii="Times New Roman" w:hAnsi="Times New Roman" w:cs="Times New Roman"/>
          <w:sz w:val="24"/>
          <w:szCs w:val="24"/>
        </w:rPr>
        <w:t>2.2 Benefits of the Internet for OTM Students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14:paraId="41E4C287" w14:textId="77777777" w:rsidR="00E1093F" w:rsidRPr="008B4902" w:rsidRDefault="00E1093F" w:rsidP="00E1093F">
      <w:pPr>
        <w:spacing w:line="360" w:lineRule="auto"/>
        <w:jc w:val="both"/>
        <w:rPr>
          <w:rFonts w:ascii="Times New Roman" w:hAnsi="Times New Roman" w:cs="Times New Roman"/>
          <w:sz w:val="24"/>
          <w:szCs w:val="24"/>
        </w:rPr>
      </w:pPr>
      <w:r w:rsidRPr="008B4902">
        <w:rPr>
          <w:rFonts w:ascii="Times New Roman" w:hAnsi="Times New Roman" w:cs="Times New Roman"/>
          <w:sz w:val="24"/>
          <w:szCs w:val="24"/>
        </w:rPr>
        <w:t>2.3 Internet Usage and Academic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0007933B" w14:textId="77777777" w:rsidR="00E1093F" w:rsidRPr="008B4902" w:rsidRDefault="00E1093F" w:rsidP="00E1093F">
      <w:pPr>
        <w:spacing w:line="360" w:lineRule="auto"/>
        <w:jc w:val="both"/>
        <w:rPr>
          <w:rFonts w:ascii="Times New Roman" w:hAnsi="Times New Roman" w:cs="Times New Roman"/>
          <w:sz w:val="24"/>
          <w:szCs w:val="24"/>
        </w:rPr>
      </w:pPr>
      <w:r w:rsidRPr="008B4902">
        <w:rPr>
          <w:rFonts w:ascii="Times New Roman" w:hAnsi="Times New Roman" w:cs="Times New Roman"/>
          <w:sz w:val="24"/>
          <w:szCs w:val="24"/>
        </w:rPr>
        <w:t>2.4 Digital Literacy and Skill Acquisition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3DA7FE46" w14:textId="77777777" w:rsidR="00E1093F" w:rsidRPr="008B4902" w:rsidRDefault="00E1093F" w:rsidP="00E1093F">
      <w:pPr>
        <w:spacing w:line="360" w:lineRule="auto"/>
        <w:jc w:val="both"/>
        <w:rPr>
          <w:rFonts w:ascii="Times New Roman" w:hAnsi="Times New Roman" w:cs="Times New Roman"/>
          <w:sz w:val="24"/>
          <w:szCs w:val="24"/>
        </w:rPr>
      </w:pPr>
      <w:r w:rsidRPr="008B4902">
        <w:rPr>
          <w:rFonts w:ascii="Times New Roman" w:hAnsi="Times New Roman" w:cs="Times New Roman"/>
          <w:sz w:val="24"/>
          <w:szCs w:val="24"/>
        </w:rPr>
        <w:t>2.5 Challenges in Using the Internet for Learning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70D293FA" w14:textId="77777777" w:rsidR="00E1093F" w:rsidRPr="008B4902" w:rsidRDefault="00E1093F" w:rsidP="00E1093F">
      <w:pPr>
        <w:spacing w:line="360" w:lineRule="auto"/>
        <w:jc w:val="both"/>
        <w:rPr>
          <w:rFonts w:ascii="Times New Roman" w:hAnsi="Times New Roman" w:cs="Times New Roman"/>
          <w:sz w:val="24"/>
          <w:szCs w:val="24"/>
        </w:rPr>
      </w:pPr>
      <w:r w:rsidRPr="008B4902">
        <w:rPr>
          <w:rFonts w:ascii="Times New Roman" w:hAnsi="Times New Roman" w:cs="Times New Roman"/>
          <w:sz w:val="24"/>
          <w:szCs w:val="24"/>
        </w:rPr>
        <w:t>2.6 Internet Access and the Digital Divide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5983CF69" w14:textId="77777777" w:rsidR="00E1093F" w:rsidRPr="00EB2A71" w:rsidRDefault="00E1093F" w:rsidP="00E1093F">
      <w:pPr>
        <w:spacing w:after="120" w:line="360" w:lineRule="auto"/>
        <w:jc w:val="both"/>
        <w:rPr>
          <w:rFonts w:ascii="Times New Roman" w:hAnsi="Times New Roman"/>
          <w:sz w:val="26"/>
          <w:szCs w:val="26"/>
        </w:rPr>
      </w:pPr>
    </w:p>
    <w:p w14:paraId="30B8D712" w14:textId="77777777" w:rsidR="00E1093F" w:rsidRPr="00EB2A71" w:rsidRDefault="00E1093F" w:rsidP="00E1093F">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3E1FA4E8" w14:textId="77777777" w:rsidR="00E1093F" w:rsidRPr="00AE1868" w:rsidRDefault="00E1093F" w:rsidP="00E1093F">
      <w:pPr>
        <w:spacing w:line="360" w:lineRule="auto"/>
        <w:jc w:val="both"/>
        <w:rPr>
          <w:rFonts w:ascii="Times New Roman" w:hAnsi="Times New Roman"/>
          <w:sz w:val="24"/>
          <w:szCs w:val="26"/>
        </w:rPr>
      </w:pPr>
      <w:bookmarkStart w:id="0" w:name="_Hlk187167006"/>
      <w:r w:rsidRPr="00AE1868">
        <w:rPr>
          <w:rFonts w:ascii="Times New Roman" w:hAnsi="Times New Roman"/>
          <w:sz w:val="24"/>
          <w:szCs w:val="26"/>
        </w:rPr>
        <w:t xml:space="preserve">3.1 Instrument Used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28</w:t>
      </w:r>
    </w:p>
    <w:p w14:paraId="5F062A2D" w14:textId="77777777" w:rsidR="00E1093F" w:rsidRPr="00AE1868" w:rsidRDefault="00E1093F" w:rsidP="00E1093F">
      <w:pPr>
        <w:spacing w:line="360" w:lineRule="auto"/>
        <w:jc w:val="both"/>
        <w:rPr>
          <w:rFonts w:ascii="Times New Roman" w:hAnsi="Times New Roman"/>
          <w:sz w:val="24"/>
          <w:szCs w:val="26"/>
        </w:rPr>
      </w:pPr>
      <w:r>
        <w:rPr>
          <w:rFonts w:ascii="Times New Roman" w:hAnsi="Times New Roman"/>
          <w:sz w:val="24"/>
          <w:szCs w:val="26"/>
        </w:rPr>
        <w:t>3.2 Population of</w:t>
      </w:r>
      <w:r w:rsidRPr="00AE1868">
        <w:rPr>
          <w:rFonts w:ascii="Times New Roman" w:hAnsi="Times New Roman"/>
          <w:sz w:val="24"/>
          <w:szCs w:val="26"/>
        </w:rPr>
        <w:t xml:space="preserve">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29</w:t>
      </w:r>
    </w:p>
    <w:p w14:paraId="0A8CEEA5" w14:textId="77777777" w:rsidR="00E1093F" w:rsidRPr="00AE1868" w:rsidRDefault="00E1093F" w:rsidP="00E1093F">
      <w:pPr>
        <w:spacing w:line="360" w:lineRule="auto"/>
        <w:jc w:val="both"/>
        <w:rPr>
          <w:rFonts w:ascii="Times New Roman" w:hAnsi="Times New Roman"/>
          <w:sz w:val="24"/>
          <w:szCs w:val="26"/>
        </w:rPr>
      </w:pPr>
      <w:r w:rsidRPr="00AE1868">
        <w:rPr>
          <w:rFonts w:ascii="Times New Roman" w:hAnsi="Times New Roman"/>
          <w:sz w:val="24"/>
          <w:szCs w:val="26"/>
        </w:rPr>
        <w:t>3.3 Sample</w:t>
      </w:r>
      <w:r>
        <w:rPr>
          <w:rFonts w:ascii="Times New Roman" w:hAnsi="Times New Roman"/>
          <w:sz w:val="24"/>
          <w:szCs w:val="26"/>
        </w:rPr>
        <w:t xml:space="preserve"> and Sampling Techniques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29</w:t>
      </w:r>
    </w:p>
    <w:p w14:paraId="5BABF1CD" w14:textId="77777777" w:rsidR="00E1093F" w:rsidRPr="00AE1868" w:rsidRDefault="00E1093F" w:rsidP="00E1093F">
      <w:pPr>
        <w:spacing w:line="360" w:lineRule="auto"/>
        <w:jc w:val="both"/>
        <w:rPr>
          <w:rFonts w:ascii="Times New Roman" w:hAnsi="Times New Roman"/>
          <w:sz w:val="24"/>
          <w:szCs w:val="26"/>
        </w:rPr>
      </w:pPr>
      <w:r w:rsidRPr="00AE1868">
        <w:rPr>
          <w:rFonts w:ascii="Times New Roman" w:hAnsi="Times New Roman"/>
          <w:sz w:val="24"/>
          <w:szCs w:val="26"/>
        </w:rPr>
        <w:t>3.4 Distributio</w:t>
      </w:r>
      <w:r>
        <w:rPr>
          <w:rFonts w:ascii="Times New Roman" w:hAnsi="Times New Roman"/>
          <w:sz w:val="24"/>
          <w:szCs w:val="26"/>
        </w:rPr>
        <w:t xml:space="preserve">n and Collection of Data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29</w:t>
      </w:r>
    </w:p>
    <w:p w14:paraId="6E6838B6" w14:textId="77777777" w:rsidR="00E1093F" w:rsidRPr="00AE1868" w:rsidRDefault="00E1093F" w:rsidP="00E1093F">
      <w:pPr>
        <w:spacing w:line="360" w:lineRule="auto"/>
        <w:jc w:val="both"/>
        <w:rPr>
          <w:rFonts w:ascii="Times New Roman" w:hAnsi="Times New Roman"/>
          <w:sz w:val="24"/>
          <w:szCs w:val="26"/>
        </w:rPr>
      </w:pPr>
      <w:r w:rsidRPr="00AE1868">
        <w:rPr>
          <w:rFonts w:ascii="Times New Roman" w:hAnsi="Times New Roman"/>
          <w:sz w:val="24"/>
          <w:szCs w:val="26"/>
        </w:rPr>
        <w:t xml:space="preserve">3.5 Reliability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30</w:t>
      </w:r>
    </w:p>
    <w:p w14:paraId="2F5485E5" w14:textId="77777777" w:rsidR="00E1093F" w:rsidRPr="00AE1868" w:rsidRDefault="00E1093F" w:rsidP="00E1093F">
      <w:pPr>
        <w:spacing w:line="360" w:lineRule="auto"/>
        <w:jc w:val="both"/>
        <w:rPr>
          <w:rFonts w:ascii="Times New Roman" w:hAnsi="Times New Roman"/>
          <w:sz w:val="24"/>
          <w:szCs w:val="26"/>
        </w:rPr>
      </w:pPr>
      <w:r>
        <w:rPr>
          <w:rFonts w:ascii="Times New Roman" w:hAnsi="Times New Roman"/>
          <w:sz w:val="24"/>
          <w:szCs w:val="26"/>
        </w:rPr>
        <w:t xml:space="preserve">3.6 Validity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30</w:t>
      </w:r>
    </w:p>
    <w:p w14:paraId="58A16BB2" w14:textId="77777777" w:rsidR="00E1093F" w:rsidRPr="00AE1868" w:rsidRDefault="00E1093F" w:rsidP="00E1093F">
      <w:pPr>
        <w:spacing w:line="360" w:lineRule="auto"/>
        <w:jc w:val="both"/>
        <w:rPr>
          <w:rFonts w:ascii="Times New Roman" w:hAnsi="Times New Roman"/>
          <w:sz w:val="24"/>
          <w:szCs w:val="26"/>
        </w:rPr>
      </w:pPr>
      <w:r w:rsidRPr="00AE1868">
        <w:rPr>
          <w:rFonts w:ascii="Times New Roman" w:hAnsi="Times New Roman"/>
          <w:sz w:val="24"/>
          <w:szCs w:val="26"/>
        </w:rPr>
        <w:t xml:space="preserve">3.7 Method of Data Analysis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30</w:t>
      </w:r>
    </w:p>
    <w:bookmarkEnd w:id="0"/>
    <w:p w14:paraId="43AD6CC5" w14:textId="77777777" w:rsidR="00E1093F" w:rsidRPr="00EB2A71" w:rsidRDefault="00E1093F" w:rsidP="00E1093F">
      <w:pPr>
        <w:spacing w:line="360" w:lineRule="auto"/>
        <w:jc w:val="both"/>
        <w:rPr>
          <w:rFonts w:ascii="Times New Roman" w:hAnsi="Times New Roman"/>
          <w:sz w:val="26"/>
          <w:szCs w:val="26"/>
        </w:rPr>
      </w:pPr>
    </w:p>
    <w:p w14:paraId="6F32AAFD" w14:textId="77777777" w:rsidR="00E1093F" w:rsidRPr="00EB2A71" w:rsidRDefault="00E1093F" w:rsidP="00E1093F">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05D69B8F" w14:textId="77777777" w:rsidR="00E1093F" w:rsidRPr="00AE1868" w:rsidRDefault="00E1093F" w:rsidP="00E1093F">
      <w:pPr>
        <w:spacing w:line="360" w:lineRule="auto"/>
        <w:jc w:val="both"/>
        <w:rPr>
          <w:rFonts w:ascii="Times New Roman" w:hAnsi="Times New Roman"/>
          <w:sz w:val="24"/>
          <w:szCs w:val="26"/>
        </w:rPr>
      </w:pPr>
      <w:r>
        <w:rPr>
          <w:rFonts w:ascii="Times New Roman" w:hAnsi="Times New Roman"/>
          <w:sz w:val="24"/>
          <w:szCs w:val="26"/>
        </w:rPr>
        <w:t xml:space="preserve">4.1 Introduction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151A62F1" w14:textId="77777777" w:rsidR="00E1093F" w:rsidRPr="00AE1868" w:rsidRDefault="00E1093F" w:rsidP="00E1093F">
      <w:pPr>
        <w:spacing w:line="360" w:lineRule="auto"/>
        <w:jc w:val="both"/>
        <w:rPr>
          <w:rFonts w:ascii="Times New Roman" w:hAnsi="Times New Roman"/>
          <w:sz w:val="24"/>
          <w:szCs w:val="26"/>
        </w:rPr>
      </w:pPr>
      <w:r>
        <w:rPr>
          <w:rFonts w:ascii="Times New Roman" w:hAnsi="Times New Roman"/>
          <w:sz w:val="24"/>
          <w:szCs w:val="26"/>
        </w:rPr>
        <w:t>4.2 Results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30526E8D" w14:textId="77777777" w:rsidR="00E1093F" w:rsidRPr="006F4E88" w:rsidRDefault="00E1093F" w:rsidP="00E1093F">
      <w:pPr>
        <w:spacing w:line="360" w:lineRule="auto"/>
        <w:jc w:val="both"/>
        <w:rPr>
          <w:rFonts w:ascii="Times New Roman" w:hAnsi="Times New Roman"/>
          <w:sz w:val="26"/>
          <w:szCs w:val="26"/>
        </w:rPr>
      </w:pPr>
    </w:p>
    <w:p w14:paraId="6567D722" w14:textId="77777777" w:rsidR="00E1093F" w:rsidRPr="00EB2A71" w:rsidRDefault="00E1093F" w:rsidP="00E1093F">
      <w:pPr>
        <w:spacing w:line="360" w:lineRule="auto"/>
        <w:rPr>
          <w:rFonts w:ascii="Times New Roman" w:hAnsi="Times New Roman"/>
          <w:b/>
          <w:bCs/>
          <w:sz w:val="26"/>
          <w:szCs w:val="26"/>
        </w:rPr>
      </w:pPr>
      <w:r w:rsidRPr="00EB2A71">
        <w:rPr>
          <w:rFonts w:ascii="Times New Roman" w:hAnsi="Times New Roman"/>
          <w:b/>
          <w:bCs/>
          <w:sz w:val="26"/>
          <w:szCs w:val="26"/>
        </w:rPr>
        <w:t xml:space="preserve">CHAPTER FIVE: SUMMARY, CONCLUSION AND RECOMMENDATIONS </w:t>
      </w:r>
    </w:p>
    <w:p w14:paraId="5BB5313B" w14:textId="77777777" w:rsidR="00E1093F" w:rsidRPr="00AE1868" w:rsidRDefault="00E1093F" w:rsidP="00E1093F">
      <w:pPr>
        <w:spacing w:line="360" w:lineRule="auto"/>
        <w:jc w:val="both"/>
        <w:rPr>
          <w:rFonts w:ascii="Times New Roman" w:hAnsi="Times New Roman"/>
          <w:sz w:val="24"/>
          <w:szCs w:val="26"/>
        </w:rPr>
      </w:pPr>
      <w:r w:rsidRPr="00AE1868">
        <w:rPr>
          <w:rFonts w:ascii="Times New Roman" w:hAnsi="Times New Roman"/>
          <w:sz w:val="24"/>
          <w:szCs w:val="26"/>
        </w:rPr>
        <w:t xml:space="preserve">5.1 Summary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52</w:t>
      </w:r>
    </w:p>
    <w:p w14:paraId="512E8444" w14:textId="77777777" w:rsidR="00E1093F" w:rsidRPr="00AE1868" w:rsidRDefault="00E1093F" w:rsidP="00E1093F">
      <w:pPr>
        <w:spacing w:line="360" w:lineRule="auto"/>
        <w:jc w:val="both"/>
        <w:rPr>
          <w:rFonts w:ascii="Times New Roman" w:hAnsi="Times New Roman"/>
          <w:sz w:val="24"/>
          <w:szCs w:val="26"/>
        </w:rPr>
      </w:pPr>
      <w:r>
        <w:rPr>
          <w:rFonts w:ascii="Times New Roman" w:hAnsi="Times New Roman"/>
          <w:sz w:val="24"/>
          <w:szCs w:val="26"/>
        </w:rPr>
        <w:t xml:space="preserve">5.2 Conclusion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53</w:t>
      </w:r>
    </w:p>
    <w:p w14:paraId="00950AC2" w14:textId="77777777" w:rsidR="00E1093F" w:rsidRPr="00AE1868" w:rsidRDefault="00E1093F" w:rsidP="00E1093F">
      <w:pPr>
        <w:spacing w:line="360" w:lineRule="auto"/>
        <w:jc w:val="both"/>
        <w:rPr>
          <w:rFonts w:ascii="Times New Roman" w:hAnsi="Times New Roman"/>
          <w:sz w:val="24"/>
          <w:szCs w:val="26"/>
        </w:rPr>
      </w:pPr>
      <w:r>
        <w:rPr>
          <w:rFonts w:ascii="Times New Roman" w:hAnsi="Times New Roman"/>
          <w:sz w:val="24"/>
          <w:szCs w:val="26"/>
        </w:rPr>
        <w:t xml:space="preserve">5.3 Recommendations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53</w:t>
      </w:r>
    </w:p>
    <w:p w14:paraId="70CA7716" w14:textId="77777777" w:rsidR="00E1093F" w:rsidRPr="00AE1868" w:rsidRDefault="00E1093F" w:rsidP="00E1093F">
      <w:pPr>
        <w:spacing w:line="360" w:lineRule="auto"/>
        <w:jc w:val="both"/>
        <w:rPr>
          <w:rFonts w:ascii="Times New Roman" w:hAnsi="Times New Roman"/>
          <w:sz w:val="24"/>
          <w:szCs w:val="26"/>
        </w:rPr>
      </w:pPr>
      <w:r w:rsidRPr="00AE1868">
        <w:rPr>
          <w:rFonts w:ascii="Times New Roman" w:hAnsi="Times New Roman"/>
          <w:sz w:val="24"/>
          <w:szCs w:val="26"/>
        </w:rPr>
        <w:t xml:space="preserve">References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56</w:t>
      </w:r>
    </w:p>
    <w:p w14:paraId="22477331" w14:textId="77777777" w:rsidR="00E1093F" w:rsidRPr="00AE1868" w:rsidRDefault="00E1093F" w:rsidP="00E1093F">
      <w:pPr>
        <w:spacing w:line="360" w:lineRule="auto"/>
        <w:jc w:val="both"/>
        <w:rPr>
          <w:rFonts w:ascii="Times New Roman" w:hAnsi="Times New Roman"/>
          <w:sz w:val="24"/>
          <w:szCs w:val="26"/>
        </w:rPr>
      </w:pPr>
      <w:r w:rsidRPr="00AE1868">
        <w:rPr>
          <w:rFonts w:ascii="Times New Roman" w:hAnsi="Times New Roman"/>
          <w:sz w:val="24"/>
          <w:szCs w:val="26"/>
        </w:rPr>
        <w:t xml:space="preserve">Appendices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58</w:t>
      </w:r>
    </w:p>
    <w:p w14:paraId="4501E2FE" w14:textId="77777777" w:rsidR="00B25A4B" w:rsidRDefault="00B25A4B" w:rsidP="000D32D3">
      <w:pPr>
        <w:jc w:val="both"/>
        <w:rPr>
          <w:rFonts w:ascii="Times New Roman" w:hAnsi="Times New Roman" w:cs="Times New Roman"/>
          <w:sz w:val="24"/>
          <w:szCs w:val="24"/>
        </w:rPr>
      </w:pPr>
    </w:p>
    <w:p w14:paraId="13B1F69B" w14:textId="77777777" w:rsidR="00807CAC" w:rsidRDefault="00807CAC" w:rsidP="000D32D3">
      <w:pPr>
        <w:jc w:val="both"/>
        <w:rPr>
          <w:rFonts w:ascii="Times New Roman" w:hAnsi="Times New Roman" w:cs="Times New Roman"/>
          <w:sz w:val="24"/>
          <w:szCs w:val="24"/>
        </w:rPr>
      </w:pPr>
    </w:p>
    <w:p w14:paraId="31D7B782" w14:textId="77777777" w:rsidR="00807CAC" w:rsidRDefault="00807CAC" w:rsidP="000D32D3">
      <w:pPr>
        <w:jc w:val="both"/>
        <w:rPr>
          <w:rFonts w:ascii="Times New Roman" w:hAnsi="Times New Roman" w:cs="Times New Roman"/>
          <w:sz w:val="24"/>
          <w:szCs w:val="24"/>
        </w:rPr>
      </w:pPr>
    </w:p>
    <w:p w14:paraId="6238D711" w14:textId="61EE15C0" w:rsidR="00F25765" w:rsidRPr="000563CB" w:rsidRDefault="00807CAC" w:rsidP="008142CB">
      <w:pPr>
        <w:jc w:val="center"/>
        <w:rPr>
          <w:rFonts w:ascii="Times New Roman" w:hAnsi="Times New Roman" w:cs="Times New Roman"/>
        </w:rPr>
      </w:pPr>
      <w:r>
        <w:rPr>
          <w:rFonts w:ascii="Times New Roman" w:hAnsi="Times New Roman" w:cs="Times New Roman"/>
          <w:sz w:val="24"/>
          <w:szCs w:val="24"/>
        </w:rPr>
        <w:br w:type="page"/>
      </w:r>
      <w:r w:rsidR="008142CB" w:rsidRPr="000563CB">
        <w:rPr>
          <w:rFonts w:ascii="Times New Roman" w:hAnsi="Times New Roman" w:cs="Times New Roman"/>
          <w:b/>
          <w:bCs/>
          <w:sz w:val="24"/>
          <w:szCs w:val="24"/>
        </w:rPr>
        <w:lastRenderedPageBreak/>
        <w:t>ABSTRACT</w:t>
      </w:r>
    </w:p>
    <w:p w14:paraId="399F93BF" w14:textId="03AC1A57" w:rsidR="00F25765" w:rsidRPr="00F25765" w:rsidRDefault="00F25765" w:rsidP="00034B7B">
      <w:pPr>
        <w:jc w:val="both"/>
        <w:rPr>
          <w:rFonts w:ascii="Times New Roman" w:hAnsi="Times New Roman" w:cs="Times New Roman"/>
          <w:i/>
          <w:iCs/>
          <w:sz w:val="24"/>
          <w:szCs w:val="24"/>
        </w:rPr>
      </w:pPr>
      <w:r w:rsidRPr="00F25765">
        <w:rPr>
          <w:rFonts w:ascii="Times New Roman" w:hAnsi="Times New Roman" w:cs="Times New Roman"/>
          <w:i/>
          <w:iCs/>
          <w:sz w:val="24"/>
          <w:szCs w:val="24"/>
        </w:rPr>
        <w:t>The internet has revolutionized learning across various disciplines, offering Office Technology and Management (OTM) students unprecedented access to resources, tools, and platforms that enhance both academic and professional development. This study explores the relevance of the internet to the learning experiences of OTM students, focusing on its role in facilitating knowledge acquisition, collaboration, and skill development. By analyzing the ways in which the internet supports research, online learning, communication, and the use of industry-specific tools, this study highlight</w:t>
      </w:r>
      <w:r w:rsidR="007F4CD3">
        <w:rPr>
          <w:rFonts w:ascii="Times New Roman" w:hAnsi="Times New Roman" w:cs="Times New Roman"/>
          <w:i/>
          <w:iCs/>
          <w:sz w:val="24"/>
          <w:szCs w:val="24"/>
        </w:rPr>
        <w:t>ed</w:t>
      </w:r>
      <w:r w:rsidRPr="00F25765">
        <w:rPr>
          <w:rFonts w:ascii="Times New Roman" w:hAnsi="Times New Roman" w:cs="Times New Roman"/>
          <w:i/>
          <w:iCs/>
          <w:sz w:val="24"/>
          <w:szCs w:val="24"/>
        </w:rPr>
        <w:t xml:space="preserve"> the integration of digital technologies in the OTM curriculum. Additionally, it examines the benefits and challenges associated with internet usage, including access to information, digital literacy, and the potential for academic distraction. The findings suggest</w:t>
      </w:r>
      <w:r w:rsidR="00BA3608">
        <w:rPr>
          <w:rFonts w:ascii="Times New Roman" w:hAnsi="Times New Roman" w:cs="Times New Roman"/>
          <w:i/>
          <w:iCs/>
          <w:sz w:val="24"/>
          <w:szCs w:val="24"/>
        </w:rPr>
        <w:t>ed</w:t>
      </w:r>
      <w:r w:rsidRPr="00F25765">
        <w:rPr>
          <w:rFonts w:ascii="Times New Roman" w:hAnsi="Times New Roman" w:cs="Times New Roman"/>
          <w:i/>
          <w:iCs/>
          <w:sz w:val="24"/>
          <w:szCs w:val="24"/>
        </w:rPr>
        <w:t xml:space="preserve"> that while the internet plays a pivotal role in expanding the learning opportunities for OTM students, it is essential for educational institutions to guide students in using these resources effectively. The study also emphasize</w:t>
      </w:r>
      <w:r w:rsidR="00625037">
        <w:rPr>
          <w:rFonts w:ascii="Times New Roman" w:hAnsi="Times New Roman" w:cs="Times New Roman"/>
          <w:i/>
          <w:iCs/>
          <w:sz w:val="24"/>
          <w:szCs w:val="24"/>
        </w:rPr>
        <w:t>d</w:t>
      </w:r>
      <w:r w:rsidRPr="00F25765">
        <w:rPr>
          <w:rFonts w:ascii="Times New Roman" w:hAnsi="Times New Roman" w:cs="Times New Roman"/>
          <w:i/>
          <w:iCs/>
          <w:sz w:val="24"/>
          <w:szCs w:val="24"/>
        </w:rPr>
        <w:t xml:space="preserve"> the need for continuous training on digital literacy to maximize the benefits of internet resources. Overall, the internet is a key enabler in modern OTM education, fostering an environment conducive to innovation, collaboration, and career readiness.</w:t>
      </w:r>
    </w:p>
    <w:p w14:paraId="39F3E7CB" w14:textId="0310EFC2" w:rsidR="00F25765" w:rsidRPr="00F25765" w:rsidRDefault="00F25765" w:rsidP="000D32D3">
      <w:pPr>
        <w:jc w:val="both"/>
        <w:rPr>
          <w:rFonts w:ascii="Times New Roman" w:hAnsi="Times New Roman" w:cs="Times New Roman"/>
          <w:b/>
          <w:bCs/>
          <w:sz w:val="24"/>
          <w:szCs w:val="24"/>
        </w:rPr>
      </w:pPr>
      <w:r w:rsidRPr="00F25765">
        <w:rPr>
          <w:rFonts w:ascii="Times New Roman" w:hAnsi="Times New Roman" w:cs="Times New Roman"/>
          <w:b/>
          <w:bCs/>
          <w:sz w:val="24"/>
          <w:szCs w:val="24"/>
        </w:rPr>
        <w:t>Keywords:</w:t>
      </w:r>
      <w:r>
        <w:rPr>
          <w:rFonts w:ascii="Times New Roman" w:hAnsi="Times New Roman" w:cs="Times New Roman"/>
          <w:sz w:val="24"/>
          <w:szCs w:val="24"/>
        </w:rPr>
        <w:t xml:space="preserve"> </w:t>
      </w:r>
      <w:r w:rsidRPr="00F25765">
        <w:rPr>
          <w:rFonts w:ascii="Times New Roman" w:hAnsi="Times New Roman" w:cs="Times New Roman"/>
          <w:b/>
          <w:bCs/>
          <w:sz w:val="24"/>
          <w:szCs w:val="24"/>
        </w:rPr>
        <w:t>Internet, Learning, Office Technology and Management, Digital Literacy, Online Education</w:t>
      </w:r>
    </w:p>
    <w:p w14:paraId="0D2424FA" w14:textId="77777777" w:rsidR="00662D25" w:rsidRDefault="00D90BD5" w:rsidP="00AC4B18">
      <w:pPr>
        <w:spacing w:line="360" w:lineRule="auto"/>
        <w:jc w:val="center"/>
        <w:rPr>
          <w:rFonts w:ascii="Times New Roman" w:hAnsi="Times New Roman" w:cs="Times New Roman"/>
          <w:sz w:val="24"/>
          <w:szCs w:val="24"/>
        </w:rPr>
        <w:sectPr w:rsidR="00662D25" w:rsidSect="00662D25">
          <w:footerReference w:type="default" r:id="rId8"/>
          <w:pgSz w:w="11520" w:h="14400"/>
          <w:pgMar w:top="1440" w:right="1584" w:bottom="1440" w:left="1728" w:header="720" w:footer="720" w:gutter="0"/>
          <w:pgNumType w:fmt="lowerRoman" w:start="1"/>
          <w:cols w:space="720"/>
          <w:docGrid w:linePitch="360"/>
        </w:sectPr>
      </w:pPr>
      <w:r>
        <w:rPr>
          <w:rFonts w:ascii="Times New Roman" w:hAnsi="Times New Roman" w:cs="Times New Roman"/>
          <w:sz w:val="24"/>
          <w:szCs w:val="24"/>
        </w:rPr>
        <w:br w:type="page"/>
      </w:r>
    </w:p>
    <w:p w14:paraId="1BEEE16B" w14:textId="18804D5A" w:rsidR="00807CAC" w:rsidRPr="000E5BFD" w:rsidRDefault="00D90BD5" w:rsidP="00AC4B18">
      <w:pPr>
        <w:spacing w:line="360" w:lineRule="auto"/>
        <w:jc w:val="center"/>
        <w:rPr>
          <w:rFonts w:ascii="Times New Roman" w:hAnsi="Times New Roman" w:cs="Times New Roman"/>
          <w:b/>
          <w:bCs/>
          <w:sz w:val="24"/>
          <w:szCs w:val="24"/>
        </w:rPr>
      </w:pPr>
      <w:r w:rsidRPr="000E5BFD">
        <w:rPr>
          <w:rFonts w:ascii="Times New Roman" w:hAnsi="Times New Roman" w:cs="Times New Roman"/>
          <w:b/>
          <w:bCs/>
          <w:sz w:val="24"/>
          <w:szCs w:val="24"/>
        </w:rPr>
        <w:lastRenderedPageBreak/>
        <w:t>CHAPTER ONE</w:t>
      </w:r>
    </w:p>
    <w:p w14:paraId="2DE1BB70" w14:textId="23CA9794" w:rsidR="00D90BD5" w:rsidRPr="000E5BFD" w:rsidRDefault="00D90BD5" w:rsidP="00AC4B18">
      <w:pPr>
        <w:spacing w:line="360" w:lineRule="auto"/>
        <w:jc w:val="center"/>
        <w:rPr>
          <w:rFonts w:ascii="Times New Roman" w:hAnsi="Times New Roman" w:cs="Times New Roman"/>
          <w:b/>
          <w:bCs/>
          <w:sz w:val="24"/>
          <w:szCs w:val="24"/>
        </w:rPr>
      </w:pPr>
      <w:r w:rsidRPr="000E5BFD">
        <w:rPr>
          <w:rFonts w:ascii="Times New Roman" w:hAnsi="Times New Roman" w:cs="Times New Roman"/>
          <w:b/>
          <w:bCs/>
          <w:sz w:val="24"/>
          <w:szCs w:val="24"/>
        </w:rPr>
        <w:t>INTRODUCTION</w:t>
      </w:r>
    </w:p>
    <w:p w14:paraId="1344DD09" w14:textId="10E5F204" w:rsidR="00D90BD5" w:rsidRPr="00D90BD5" w:rsidRDefault="00D90BD5" w:rsidP="00AC4B1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D90BD5">
        <w:rPr>
          <w:rFonts w:ascii="Times New Roman" w:hAnsi="Times New Roman" w:cs="Times New Roman"/>
          <w:b/>
          <w:bCs/>
          <w:sz w:val="24"/>
          <w:szCs w:val="24"/>
        </w:rPr>
        <w:t>Background of the Study</w:t>
      </w:r>
    </w:p>
    <w:p w14:paraId="53E06614" w14:textId="77777777" w:rsidR="00D90BD5" w:rsidRPr="00D90BD5" w:rsidRDefault="00D90BD5" w:rsidP="00AC4B18">
      <w:pPr>
        <w:spacing w:line="360" w:lineRule="auto"/>
        <w:jc w:val="both"/>
        <w:rPr>
          <w:rFonts w:ascii="Times New Roman" w:hAnsi="Times New Roman" w:cs="Times New Roman"/>
          <w:sz w:val="24"/>
          <w:szCs w:val="24"/>
        </w:rPr>
      </w:pPr>
      <w:r w:rsidRPr="00D90BD5">
        <w:rPr>
          <w:rFonts w:ascii="Times New Roman" w:hAnsi="Times New Roman" w:cs="Times New Roman"/>
          <w:sz w:val="24"/>
          <w:szCs w:val="24"/>
        </w:rPr>
        <w:t>The role of the internet in modern education has become increasingly significant, especially in fields that rely heavily on information technology and digital tools, such as Office Technology and Management (OTM). The advent of the internet has transformed traditional learning environments by providing OTM students with vast resources, from academic journals to online courses, enabling them to expand their knowledge base beyond the conventional classroom setting. As a discipline focused on administrative skills, office management, and digital tools, OTM education heavily benefits from the accessibility and functionality provided by the internet. This has made it crucial for students in this field to leverage internet resources for academic success and professional growth.</w:t>
      </w:r>
    </w:p>
    <w:p w14:paraId="62B8F5DD" w14:textId="77777777" w:rsidR="00D90BD5" w:rsidRPr="00D90BD5" w:rsidRDefault="00D90BD5" w:rsidP="00AC4B18">
      <w:pPr>
        <w:spacing w:line="360" w:lineRule="auto"/>
        <w:jc w:val="both"/>
        <w:rPr>
          <w:rFonts w:ascii="Times New Roman" w:hAnsi="Times New Roman" w:cs="Times New Roman"/>
          <w:sz w:val="24"/>
          <w:szCs w:val="24"/>
        </w:rPr>
      </w:pPr>
      <w:r w:rsidRPr="00D90BD5">
        <w:rPr>
          <w:rFonts w:ascii="Times New Roman" w:hAnsi="Times New Roman" w:cs="Times New Roman"/>
          <w:sz w:val="24"/>
          <w:szCs w:val="24"/>
        </w:rPr>
        <w:t>OTM students, who are being trained to manage office operations and utilize technological tools in the workplace, require access to real-time information, research databases, e-learning platforms, and digital communication tools. The internet provides these tools, enabling students to stay updated with industry trends, access software training, and participate in virtual collaborations, which are key aspects of their education and future careers (</w:t>
      </w:r>
      <w:proofErr w:type="spellStart"/>
      <w:r w:rsidRPr="00D90BD5">
        <w:rPr>
          <w:rFonts w:ascii="Times New Roman" w:hAnsi="Times New Roman" w:cs="Times New Roman"/>
          <w:sz w:val="24"/>
          <w:szCs w:val="24"/>
        </w:rPr>
        <w:t>Adeyemi</w:t>
      </w:r>
      <w:proofErr w:type="spellEnd"/>
      <w:r w:rsidRPr="00D90BD5">
        <w:rPr>
          <w:rFonts w:ascii="Times New Roman" w:hAnsi="Times New Roman" w:cs="Times New Roman"/>
          <w:sz w:val="24"/>
          <w:szCs w:val="24"/>
        </w:rPr>
        <w:t>, 2020). Furthermore, the internet has significantly reshaped learning methods through online courses, webinars, and collaborative platforms, thereby offering flexibility for students to learn at their own pace, while also enhancing their digital literacy (Ibrahim &amp; Ali, 2019).</w:t>
      </w:r>
    </w:p>
    <w:p w14:paraId="6CBD0F00" w14:textId="77777777" w:rsidR="00D90BD5" w:rsidRDefault="00D90BD5" w:rsidP="00AC4B18">
      <w:pPr>
        <w:spacing w:line="360" w:lineRule="auto"/>
        <w:jc w:val="both"/>
        <w:rPr>
          <w:rFonts w:ascii="Times New Roman" w:hAnsi="Times New Roman" w:cs="Times New Roman"/>
          <w:sz w:val="24"/>
          <w:szCs w:val="24"/>
        </w:rPr>
      </w:pPr>
      <w:r w:rsidRPr="00D90BD5">
        <w:rPr>
          <w:rFonts w:ascii="Times New Roman" w:hAnsi="Times New Roman" w:cs="Times New Roman"/>
          <w:sz w:val="24"/>
          <w:szCs w:val="24"/>
        </w:rPr>
        <w:t>However, while the internet offers numerous advantages, it also presents challenges such as information overload, cyber distractions, and issues of digital inequality (</w:t>
      </w:r>
      <w:proofErr w:type="spellStart"/>
      <w:r w:rsidRPr="00D90BD5">
        <w:rPr>
          <w:rFonts w:ascii="Times New Roman" w:hAnsi="Times New Roman" w:cs="Times New Roman"/>
          <w:sz w:val="24"/>
          <w:szCs w:val="24"/>
        </w:rPr>
        <w:t>Madu</w:t>
      </w:r>
      <w:proofErr w:type="spellEnd"/>
      <w:r w:rsidRPr="00D90BD5">
        <w:rPr>
          <w:rFonts w:ascii="Times New Roman" w:hAnsi="Times New Roman" w:cs="Times New Roman"/>
          <w:sz w:val="24"/>
          <w:szCs w:val="24"/>
        </w:rPr>
        <w:t xml:space="preserve"> &amp; </w:t>
      </w:r>
      <w:proofErr w:type="spellStart"/>
      <w:r w:rsidRPr="00D90BD5">
        <w:rPr>
          <w:rFonts w:ascii="Times New Roman" w:hAnsi="Times New Roman" w:cs="Times New Roman"/>
          <w:sz w:val="24"/>
          <w:szCs w:val="24"/>
        </w:rPr>
        <w:t>Ogu</w:t>
      </w:r>
      <w:proofErr w:type="spellEnd"/>
      <w:r w:rsidRPr="00D90BD5">
        <w:rPr>
          <w:rFonts w:ascii="Times New Roman" w:hAnsi="Times New Roman" w:cs="Times New Roman"/>
          <w:sz w:val="24"/>
          <w:szCs w:val="24"/>
        </w:rPr>
        <w:t xml:space="preserve">, 2021). This research aims to explore the extent of the internet’s relevance in </w:t>
      </w:r>
      <w:r w:rsidRPr="00D90BD5">
        <w:rPr>
          <w:rFonts w:ascii="Times New Roman" w:hAnsi="Times New Roman" w:cs="Times New Roman"/>
          <w:sz w:val="24"/>
          <w:szCs w:val="24"/>
        </w:rPr>
        <w:lastRenderedPageBreak/>
        <w:t>the learning experiences of OTM students and the impact it has on their educational outcomes and professional preparedness.</w:t>
      </w:r>
    </w:p>
    <w:p w14:paraId="10334BA1" w14:textId="77777777" w:rsidR="00F443EA" w:rsidRPr="00F443EA" w:rsidRDefault="00F443EA" w:rsidP="00AC4B18">
      <w:pPr>
        <w:spacing w:line="360" w:lineRule="auto"/>
        <w:jc w:val="both"/>
        <w:rPr>
          <w:rFonts w:ascii="Times New Roman" w:hAnsi="Times New Roman" w:cs="Times New Roman"/>
          <w:sz w:val="24"/>
          <w:szCs w:val="24"/>
        </w:rPr>
      </w:pPr>
      <w:r w:rsidRPr="00F443EA">
        <w:rPr>
          <w:rFonts w:ascii="Times New Roman" w:hAnsi="Times New Roman" w:cs="Times New Roman"/>
          <w:sz w:val="24"/>
          <w:szCs w:val="24"/>
        </w:rPr>
        <w:t>The integration of the internet into education has had a profound impact on teaching and learning, especially in disciplines like Office Technology and Management (OTM), which are inherently linked to technological advancements. The internet, as a global information network, offers students unprecedented access to resources, digital tools, and collaborative platforms that are vital for enhancing their academic and professional competence. As the world becomes more digitally connected, the demand for OTM professionals with advanced technological skills has surged. Consequently, it is essential for OTM students to master not only the traditional office management skills but also to be proficient in various digital tools and platforms commonly used in modern office environments.</w:t>
      </w:r>
    </w:p>
    <w:p w14:paraId="1AE92493" w14:textId="77777777" w:rsidR="00F443EA" w:rsidRPr="00F443EA" w:rsidRDefault="00F443EA" w:rsidP="00AC4B18">
      <w:pPr>
        <w:spacing w:line="360" w:lineRule="auto"/>
        <w:jc w:val="both"/>
        <w:rPr>
          <w:rFonts w:ascii="Times New Roman" w:hAnsi="Times New Roman" w:cs="Times New Roman"/>
          <w:sz w:val="24"/>
          <w:szCs w:val="24"/>
        </w:rPr>
      </w:pPr>
      <w:r w:rsidRPr="00F443EA">
        <w:rPr>
          <w:rFonts w:ascii="Times New Roman" w:hAnsi="Times New Roman" w:cs="Times New Roman"/>
          <w:sz w:val="24"/>
          <w:szCs w:val="24"/>
        </w:rPr>
        <w:t>The relevance of the internet to learning in OTM programs is multifaceted. It supports research, provides access to academic materials, and facilitates communication among students and instructors. Through the internet, OTM students can easily access e-books, journals, databases, and tutorials that improve their knowledge of office management practices and the latest technological tools (</w:t>
      </w:r>
      <w:proofErr w:type="spellStart"/>
      <w:r w:rsidRPr="00F443EA">
        <w:rPr>
          <w:rFonts w:ascii="Times New Roman" w:hAnsi="Times New Roman" w:cs="Times New Roman"/>
          <w:sz w:val="24"/>
          <w:szCs w:val="24"/>
        </w:rPr>
        <w:t>Akinpelu</w:t>
      </w:r>
      <w:proofErr w:type="spellEnd"/>
      <w:r w:rsidRPr="00F443EA">
        <w:rPr>
          <w:rFonts w:ascii="Times New Roman" w:hAnsi="Times New Roman" w:cs="Times New Roman"/>
          <w:sz w:val="24"/>
          <w:szCs w:val="24"/>
        </w:rPr>
        <w:t xml:space="preserve"> &amp; </w:t>
      </w:r>
      <w:proofErr w:type="spellStart"/>
      <w:r w:rsidRPr="00F443EA">
        <w:rPr>
          <w:rFonts w:ascii="Times New Roman" w:hAnsi="Times New Roman" w:cs="Times New Roman"/>
          <w:sz w:val="24"/>
          <w:szCs w:val="24"/>
        </w:rPr>
        <w:t>Oluwaseun</w:t>
      </w:r>
      <w:proofErr w:type="spellEnd"/>
      <w:r w:rsidRPr="00F443EA">
        <w:rPr>
          <w:rFonts w:ascii="Times New Roman" w:hAnsi="Times New Roman" w:cs="Times New Roman"/>
          <w:sz w:val="24"/>
          <w:szCs w:val="24"/>
        </w:rPr>
        <w:t>, 2020). Online platforms, such as learning management systems (LMS), webinars, and virtual classrooms, have become integral to the learning process, enabling students to access lectures, assignments, and discussions at their convenience. These resources not only support academic learning but also prepare students for a technologically advanced workplace (</w:t>
      </w:r>
      <w:proofErr w:type="spellStart"/>
      <w:r w:rsidRPr="00F443EA">
        <w:rPr>
          <w:rFonts w:ascii="Times New Roman" w:hAnsi="Times New Roman" w:cs="Times New Roman"/>
          <w:sz w:val="24"/>
          <w:szCs w:val="24"/>
        </w:rPr>
        <w:t>Ogunyemi</w:t>
      </w:r>
      <w:proofErr w:type="spellEnd"/>
      <w:r w:rsidRPr="00F443EA">
        <w:rPr>
          <w:rFonts w:ascii="Times New Roman" w:hAnsi="Times New Roman" w:cs="Times New Roman"/>
          <w:sz w:val="24"/>
          <w:szCs w:val="24"/>
        </w:rPr>
        <w:t>, 2019).</w:t>
      </w:r>
    </w:p>
    <w:p w14:paraId="7D2CE102" w14:textId="77777777" w:rsidR="00F443EA" w:rsidRPr="00F443EA" w:rsidRDefault="00F443EA" w:rsidP="00AC4B18">
      <w:pPr>
        <w:spacing w:line="360" w:lineRule="auto"/>
        <w:jc w:val="both"/>
        <w:rPr>
          <w:rFonts w:ascii="Times New Roman" w:hAnsi="Times New Roman" w:cs="Times New Roman"/>
          <w:sz w:val="24"/>
          <w:szCs w:val="24"/>
        </w:rPr>
      </w:pPr>
      <w:r w:rsidRPr="00F443EA">
        <w:rPr>
          <w:rFonts w:ascii="Times New Roman" w:hAnsi="Times New Roman" w:cs="Times New Roman"/>
          <w:sz w:val="24"/>
          <w:szCs w:val="24"/>
        </w:rPr>
        <w:t xml:space="preserve">Moreover, the internet provides OTM students with opportunities for skill development through online training and certifications in software tools like Microsoft Office, accounting systems, and customer relationship management software. These digital skills are essential in the modern workplace, where OTM professionals are expected to manage office operations using technological solutions. The internet also </w:t>
      </w:r>
      <w:r w:rsidRPr="00F443EA">
        <w:rPr>
          <w:rFonts w:ascii="Times New Roman" w:hAnsi="Times New Roman" w:cs="Times New Roman"/>
          <w:sz w:val="24"/>
          <w:szCs w:val="24"/>
        </w:rPr>
        <w:lastRenderedPageBreak/>
        <w:t>allows students to engage in professional networks, participate in online workshops, and stay informed about industry trends and job opportunities (</w:t>
      </w:r>
      <w:proofErr w:type="spellStart"/>
      <w:r w:rsidRPr="00F443EA">
        <w:rPr>
          <w:rFonts w:ascii="Times New Roman" w:hAnsi="Times New Roman" w:cs="Times New Roman"/>
          <w:sz w:val="24"/>
          <w:szCs w:val="24"/>
        </w:rPr>
        <w:t>Ololube</w:t>
      </w:r>
      <w:proofErr w:type="spellEnd"/>
      <w:r w:rsidRPr="00F443EA">
        <w:rPr>
          <w:rFonts w:ascii="Times New Roman" w:hAnsi="Times New Roman" w:cs="Times New Roman"/>
          <w:sz w:val="24"/>
          <w:szCs w:val="24"/>
        </w:rPr>
        <w:t>, 2018).</w:t>
      </w:r>
    </w:p>
    <w:p w14:paraId="3DC1001D" w14:textId="77777777" w:rsidR="00F443EA" w:rsidRPr="00F443EA" w:rsidRDefault="00F443EA" w:rsidP="00AC4B18">
      <w:pPr>
        <w:spacing w:line="360" w:lineRule="auto"/>
        <w:jc w:val="both"/>
        <w:rPr>
          <w:rFonts w:ascii="Times New Roman" w:hAnsi="Times New Roman" w:cs="Times New Roman"/>
          <w:sz w:val="24"/>
          <w:szCs w:val="24"/>
        </w:rPr>
      </w:pPr>
      <w:r w:rsidRPr="00F443EA">
        <w:rPr>
          <w:rFonts w:ascii="Times New Roman" w:hAnsi="Times New Roman" w:cs="Times New Roman"/>
          <w:sz w:val="24"/>
          <w:szCs w:val="24"/>
        </w:rPr>
        <w:t>However, the widespread use of the internet in education is not without its challenges. OTM students may face issues such as limited access to high-speed internet, lack of digital literacy, and the potential for academic distractions from non-educational online content (</w:t>
      </w:r>
      <w:proofErr w:type="spellStart"/>
      <w:r w:rsidRPr="00F443EA">
        <w:rPr>
          <w:rFonts w:ascii="Times New Roman" w:hAnsi="Times New Roman" w:cs="Times New Roman"/>
          <w:sz w:val="24"/>
          <w:szCs w:val="24"/>
        </w:rPr>
        <w:t>Ezeani</w:t>
      </w:r>
      <w:proofErr w:type="spellEnd"/>
      <w:r w:rsidRPr="00F443EA">
        <w:rPr>
          <w:rFonts w:ascii="Times New Roman" w:hAnsi="Times New Roman" w:cs="Times New Roman"/>
          <w:sz w:val="24"/>
          <w:szCs w:val="24"/>
        </w:rPr>
        <w:t xml:space="preserve"> &amp; </w:t>
      </w:r>
      <w:proofErr w:type="spellStart"/>
      <w:r w:rsidRPr="00F443EA">
        <w:rPr>
          <w:rFonts w:ascii="Times New Roman" w:hAnsi="Times New Roman" w:cs="Times New Roman"/>
          <w:sz w:val="24"/>
          <w:szCs w:val="24"/>
        </w:rPr>
        <w:t>Ibe</w:t>
      </w:r>
      <w:proofErr w:type="spellEnd"/>
      <w:r w:rsidRPr="00F443EA">
        <w:rPr>
          <w:rFonts w:ascii="Times New Roman" w:hAnsi="Times New Roman" w:cs="Times New Roman"/>
          <w:sz w:val="24"/>
          <w:szCs w:val="24"/>
        </w:rPr>
        <w:t>, 2021). Moreover, there is a growing concern about the accuracy and reliability of online information, which may affect students' ability to critically evaluate sources (Ibrahim &amp; Ali, 2019). These issues underscore the need for educational institutions to provide guidance on effective internet usage and equip students with the necessary digital literacy skills to navigate the online learning environment efficiently.</w:t>
      </w:r>
    </w:p>
    <w:p w14:paraId="302E3213" w14:textId="77777777" w:rsidR="00F443EA" w:rsidRDefault="00F443EA" w:rsidP="00AC4B18">
      <w:pPr>
        <w:spacing w:line="360" w:lineRule="auto"/>
        <w:jc w:val="both"/>
        <w:rPr>
          <w:rFonts w:ascii="Times New Roman" w:hAnsi="Times New Roman" w:cs="Times New Roman"/>
          <w:sz w:val="24"/>
          <w:szCs w:val="24"/>
        </w:rPr>
      </w:pPr>
      <w:r w:rsidRPr="00F443EA">
        <w:rPr>
          <w:rFonts w:ascii="Times New Roman" w:hAnsi="Times New Roman" w:cs="Times New Roman"/>
          <w:sz w:val="24"/>
          <w:szCs w:val="24"/>
        </w:rPr>
        <w:t>This study aims to assess the relevance and impact of internet usage on the learning experiences of OTM students, with a particular focus on how it influences academic performance, skill acquisition, and professional readiness. By exploring both the advantages and challenges associated with internet-based learning, this research seeks to provide insights into how OTM students can maximize the potential of digital resources to enhance their education and future careers.</w:t>
      </w:r>
    </w:p>
    <w:p w14:paraId="12128B1A" w14:textId="2D3BB956" w:rsidR="00880B17" w:rsidRPr="00E24CE3" w:rsidRDefault="00880B17" w:rsidP="00AC4B18">
      <w:pPr>
        <w:spacing w:line="360" w:lineRule="auto"/>
        <w:jc w:val="both"/>
        <w:rPr>
          <w:rFonts w:ascii="Times New Roman" w:hAnsi="Times New Roman" w:cs="Times New Roman"/>
          <w:sz w:val="24"/>
          <w:szCs w:val="24"/>
        </w:rPr>
      </w:pPr>
      <w:r w:rsidRPr="00E24CE3">
        <w:rPr>
          <w:rFonts w:ascii="Times New Roman" w:hAnsi="Times New Roman" w:cs="Times New Roman"/>
          <w:b/>
          <w:bCs/>
          <w:sz w:val="24"/>
          <w:szCs w:val="24"/>
        </w:rPr>
        <w:t>1.2 Statement of the Problem</w:t>
      </w:r>
    </w:p>
    <w:p w14:paraId="6C6F2C39" w14:textId="77777777" w:rsidR="00880B17" w:rsidRPr="00880B17" w:rsidRDefault="00880B17" w:rsidP="00AC4B18">
      <w:pPr>
        <w:spacing w:line="360" w:lineRule="auto"/>
        <w:jc w:val="both"/>
        <w:rPr>
          <w:rFonts w:ascii="Times New Roman" w:hAnsi="Times New Roman" w:cs="Times New Roman"/>
          <w:sz w:val="24"/>
          <w:szCs w:val="24"/>
        </w:rPr>
      </w:pPr>
      <w:r w:rsidRPr="00087D11">
        <w:rPr>
          <w:rFonts w:ascii="Times New Roman" w:hAnsi="Times New Roman" w:cs="Times New Roman"/>
          <w:sz w:val="24"/>
          <w:szCs w:val="24"/>
        </w:rPr>
        <w:t>Th</w:t>
      </w:r>
      <w:r w:rsidRPr="00880B17">
        <w:rPr>
          <w:rFonts w:ascii="Times New Roman" w:hAnsi="Times New Roman" w:cs="Times New Roman"/>
          <w:sz w:val="24"/>
          <w:szCs w:val="24"/>
        </w:rPr>
        <w:t xml:space="preserve">e integration of the internet into the educational experience has proven to be a double-edged sword, providing both opportunities and challenges for students in various fields, including Office Technology and Management (OTM). As the world becomes more digitally interconnected, the need for OTM students to be proficient in using digital tools and internet-based resources has never been more critical. OTM students are expected to acquire a wide range of skills that include office management, digital communication, information management, and the use of specialized software tools. The internet has the potential to significantly enhance these learning outcomes </w:t>
      </w:r>
      <w:r w:rsidRPr="00880B17">
        <w:rPr>
          <w:rFonts w:ascii="Times New Roman" w:hAnsi="Times New Roman" w:cs="Times New Roman"/>
          <w:sz w:val="24"/>
          <w:szCs w:val="24"/>
        </w:rPr>
        <w:lastRenderedPageBreak/>
        <w:t>by offering students access to vast information, online courses, e-books, professional networks, and industry-relevant resources. However, despite these advantages, there remains limited research on the specific ways in which the internet contributes to the academic development of OTM students.</w:t>
      </w:r>
    </w:p>
    <w:p w14:paraId="0000875D" w14:textId="77777777" w:rsidR="00880B17" w:rsidRPr="00880B17" w:rsidRDefault="00880B17" w:rsidP="00AC4B18">
      <w:pPr>
        <w:spacing w:line="360" w:lineRule="auto"/>
        <w:jc w:val="both"/>
        <w:rPr>
          <w:rFonts w:ascii="Times New Roman" w:hAnsi="Times New Roman" w:cs="Times New Roman"/>
          <w:sz w:val="24"/>
          <w:szCs w:val="24"/>
        </w:rPr>
      </w:pPr>
      <w:r w:rsidRPr="00880B17">
        <w:rPr>
          <w:rFonts w:ascii="Times New Roman" w:hAnsi="Times New Roman" w:cs="Times New Roman"/>
          <w:sz w:val="24"/>
          <w:szCs w:val="24"/>
        </w:rPr>
        <w:t>One of the major concerns is the extent to which OTM students effectively use the internet to enhance their learning experiences. While the internet can provide a wealth of knowledge, students may struggle to navigate the vast amount of available information, leading to potential issues related to information overload and difficulty in distinguishing reliable sources from inaccurate ones (</w:t>
      </w:r>
      <w:proofErr w:type="spellStart"/>
      <w:r w:rsidRPr="00880B17">
        <w:rPr>
          <w:rFonts w:ascii="Times New Roman" w:hAnsi="Times New Roman" w:cs="Times New Roman"/>
          <w:sz w:val="24"/>
          <w:szCs w:val="24"/>
        </w:rPr>
        <w:t>Ezeani</w:t>
      </w:r>
      <w:proofErr w:type="spellEnd"/>
      <w:r w:rsidRPr="00880B17">
        <w:rPr>
          <w:rFonts w:ascii="Times New Roman" w:hAnsi="Times New Roman" w:cs="Times New Roman"/>
          <w:sz w:val="24"/>
          <w:szCs w:val="24"/>
        </w:rPr>
        <w:t xml:space="preserve"> &amp; </w:t>
      </w:r>
      <w:proofErr w:type="spellStart"/>
      <w:r w:rsidRPr="00880B17">
        <w:rPr>
          <w:rFonts w:ascii="Times New Roman" w:hAnsi="Times New Roman" w:cs="Times New Roman"/>
          <w:sz w:val="24"/>
          <w:szCs w:val="24"/>
        </w:rPr>
        <w:t>Ibe</w:t>
      </w:r>
      <w:proofErr w:type="spellEnd"/>
      <w:r w:rsidRPr="00880B17">
        <w:rPr>
          <w:rFonts w:ascii="Times New Roman" w:hAnsi="Times New Roman" w:cs="Times New Roman"/>
          <w:sz w:val="24"/>
          <w:szCs w:val="24"/>
        </w:rPr>
        <w:t>, 2021). Furthermore, the problem of unequal access to the internet and digital devices among students, particularly in developing regions, poses a significant challenge. Without adequate access to the internet or digital literacy skills, students may be disadvantaged, hindering their ability to fully benefit from online resources (</w:t>
      </w:r>
      <w:proofErr w:type="spellStart"/>
      <w:r w:rsidRPr="00880B17">
        <w:rPr>
          <w:rFonts w:ascii="Times New Roman" w:hAnsi="Times New Roman" w:cs="Times New Roman"/>
          <w:sz w:val="24"/>
          <w:szCs w:val="24"/>
        </w:rPr>
        <w:t>Madu</w:t>
      </w:r>
      <w:proofErr w:type="spellEnd"/>
      <w:r w:rsidRPr="00880B17">
        <w:rPr>
          <w:rFonts w:ascii="Times New Roman" w:hAnsi="Times New Roman" w:cs="Times New Roman"/>
          <w:sz w:val="24"/>
          <w:szCs w:val="24"/>
        </w:rPr>
        <w:t xml:space="preserve"> &amp; </w:t>
      </w:r>
      <w:proofErr w:type="spellStart"/>
      <w:r w:rsidRPr="00880B17">
        <w:rPr>
          <w:rFonts w:ascii="Times New Roman" w:hAnsi="Times New Roman" w:cs="Times New Roman"/>
          <w:sz w:val="24"/>
          <w:szCs w:val="24"/>
        </w:rPr>
        <w:t>Ogu</w:t>
      </w:r>
      <w:proofErr w:type="spellEnd"/>
      <w:r w:rsidRPr="00880B17">
        <w:rPr>
          <w:rFonts w:ascii="Times New Roman" w:hAnsi="Times New Roman" w:cs="Times New Roman"/>
          <w:sz w:val="24"/>
          <w:szCs w:val="24"/>
        </w:rPr>
        <w:t>, 2021).</w:t>
      </w:r>
    </w:p>
    <w:p w14:paraId="2F55A99E" w14:textId="77777777" w:rsidR="00880B17" w:rsidRPr="00880B17" w:rsidRDefault="00880B17" w:rsidP="00AC4B18">
      <w:pPr>
        <w:spacing w:line="360" w:lineRule="auto"/>
        <w:jc w:val="both"/>
        <w:rPr>
          <w:rFonts w:ascii="Times New Roman" w:hAnsi="Times New Roman" w:cs="Times New Roman"/>
          <w:sz w:val="24"/>
          <w:szCs w:val="24"/>
        </w:rPr>
      </w:pPr>
      <w:r w:rsidRPr="00880B17">
        <w:rPr>
          <w:rFonts w:ascii="Times New Roman" w:hAnsi="Times New Roman" w:cs="Times New Roman"/>
          <w:sz w:val="24"/>
          <w:szCs w:val="24"/>
        </w:rPr>
        <w:t>Another critical issue is the possibility of distraction and disengagement due to the vast range of non-educational content available online. Students may find themselves distracted by social media, entertainment, and other irrelevant online activities, reducing the effectiveness of the internet as a learning tool (</w:t>
      </w:r>
      <w:proofErr w:type="spellStart"/>
      <w:r w:rsidRPr="00880B17">
        <w:rPr>
          <w:rFonts w:ascii="Times New Roman" w:hAnsi="Times New Roman" w:cs="Times New Roman"/>
          <w:sz w:val="24"/>
          <w:szCs w:val="24"/>
        </w:rPr>
        <w:t>Akinpelu</w:t>
      </w:r>
      <w:proofErr w:type="spellEnd"/>
      <w:r w:rsidRPr="00880B17">
        <w:rPr>
          <w:rFonts w:ascii="Times New Roman" w:hAnsi="Times New Roman" w:cs="Times New Roman"/>
          <w:sz w:val="24"/>
          <w:szCs w:val="24"/>
        </w:rPr>
        <w:t xml:space="preserve"> &amp; </w:t>
      </w:r>
      <w:proofErr w:type="spellStart"/>
      <w:r w:rsidRPr="00880B17">
        <w:rPr>
          <w:rFonts w:ascii="Times New Roman" w:hAnsi="Times New Roman" w:cs="Times New Roman"/>
          <w:sz w:val="24"/>
          <w:szCs w:val="24"/>
        </w:rPr>
        <w:t>Oluwaseun</w:t>
      </w:r>
      <w:proofErr w:type="spellEnd"/>
      <w:r w:rsidRPr="00880B17">
        <w:rPr>
          <w:rFonts w:ascii="Times New Roman" w:hAnsi="Times New Roman" w:cs="Times New Roman"/>
          <w:sz w:val="24"/>
          <w:szCs w:val="24"/>
        </w:rPr>
        <w:t>, 2020). Additionally, there is a lack of structured guidance from educational institutions on how to effectively use the internet for academic purposes, resulting in students underutilizing the internet’s potential to enhance their education.</w:t>
      </w:r>
    </w:p>
    <w:p w14:paraId="0458DA09" w14:textId="77777777" w:rsidR="00880B17" w:rsidRPr="00880B17" w:rsidRDefault="00880B17" w:rsidP="00AC4B18">
      <w:pPr>
        <w:spacing w:line="360" w:lineRule="auto"/>
        <w:jc w:val="both"/>
        <w:rPr>
          <w:rFonts w:ascii="Times New Roman" w:hAnsi="Times New Roman" w:cs="Times New Roman"/>
          <w:sz w:val="24"/>
          <w:szCs w:val="24"/>
        </w:rPr>
      </w:pPr>
      <w:r w:rsidRPr="00880B17">
        <w:rPr>
          <w:rFonts w:ascii="Times New Roman" w:hAnsi="Times New Roman" w:cs="Times New Roman"/>
          <w:sz w:val="24"/>
          <w:szCs w:val="24"/>
        </w:rPr>
        <w:t>This study aims to investigate the relevance of the internet to the learning experiences of OTM students, particularly focusing on its impact on academic performance, skill acquisition, and professional development. The research will explore the benefits, challenges, and strategies for optimizing internet use for learning in OTM programs, as well as the role of educational institutions in fostering effective internet use.</w:t>
      </w:r>
    </w:p>
    <w:p w14:paraId="702E7573" w14:textId="77777777" w:rsidR="008E216F" w:rsidRDefault="008E216F" w:rsidP="00AC4B18">
      <w:pPr>
        <w:spacing w:line="360" w:lineRule="auto"/>
        <w:jc w:val="both"/>
        <w:rPr>
          <w:rFonts w:ascii="Times New Roman" w:hAnsi="Times New Roman" w:cs="Times New Roman"/>
          <w:b/>
          <w:bCs/>
          <w:sz w:val="24"/>
          <w:szCs w:val="24"/>
        </w:rPr>
      </w:pPr>
    </w:p>
    <w:p w14:paraId="6B2A28E2" w14:textId="270B1B99" w:rsidR="003C6041" w:rsidRPr="003C6041" w:rsidRDefault="003C6041" w:rsidP="00AC4B18">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1.3 </w:t>
      </w:r>
      <w:r w:rsidRPr="003C6041">
        <w:rPr>
          <w:rFonts w:ascii="Times New Roman" w:hAnsi="Times New Roman" w:cs="Times New Roman"/>
          <w:b/>
          <w:bCs/>
          <w:sz w:val="24"/>
          <w:szCs w:val="24"/>
        </w:rPr>
        <w:t>Objectives of the Study</w:t>
      </w:r>
    </w:p>
    <w:p w14:paraId="4B6F51A0" w14:textId="40983743" w:rsidR="003C6041" w:rsidRPr="003C6041" w:rsidRDefault="003C6041" w:rsidP="00AC4B18">
      <w:pPr>
        <w:spacing w:line="360" w:lineRule="auto"/>
        <w:jc w:val="both"/>
        <w:rPr>
          <w:rFonts w:ascii="Times New Roman" w:hAnsi="Times New Roman" w:cs="Times New Roman"/>
          <w:sz w:val="24"/>
          <w:szCs w:val="24"/>
        </w:rPr>
      </w:pPr>
      <w:r w:rsidRPr="003C6041">
        <w:rPr>
          <w:rFonts w:ascii="Times New Roman" w:hAnsi="Times New Roman" w:cs="Times New Roman"/>
          <w:sz w:val="24"/>
          <w:szCs w:val="24"/>
        </w:rPr>
        <w:t xml:space="preserve">The primary </w:t>
      </w:r>
      <w:r w:rsidR="009A600D">
        <w:rPr>
          <w:rFonts w:ascii="Times New Roman" w:hAnsi="Times New Roman" w:cs="Times New Roman"/>
          <w:sz w:val="24"/>
          <w:szCs w:val="24"/>
        </w:rPr>
        <w:t>objective</w:t>
      </w:r>
      <w:r w:rsidRPr="003C6041">
        <w:rPr>
          <w:rFonts w:ascii="Times New Roman" w:hAnsi="Times New Roman" w:cs="Times New Roman"/>
          <w:sz w:val="24"/>
          <w:szCs w:val="24"/>
        </w:rPr>
        <w:t xml:space="preserve"> of th</w:t>
      </w:r>
      <w:r w:rsidR="009A600D">
        <w:rPr>
          <w:rFonts w:ascii="Times New Roman" w:hAnsi="Times New Roman" w:cs="Times New Roman"/>
          <w:sz w:val="24"/>
          <w:szCs w:val="24"/>
        </w:rPr>
        <w:t>e</w:t>
      </w:r>
      <w:r w:rsidRPr="003C6041">
        <w:rPr>
          <w:rFonts w:ascii="Times New Roman" w:hAnsi="Times New Roman" w:cs="Times New Roman"/>
          <w:sz w:val="24"/>
          <w:szCs w:val="24"/>
        </w:rPr>
        <w:t xml:space="preserve"> study is </w:t>
      </w:r>
      <w:r w:rsidR="009C3709">
        <w:rPr>
          <w:rFonts w:ascii="Times New Roman" w:hAnsi="Times New Roman" w:cs="Times New Roman"/>
          <w:sz w:val="24"/>
          <w:szCs w:val="24"/>
        </w:rPr>
        <w:t>on</w:t>
      </w:r>
      <w:r w:rsidRPr="003C6041">
        <w:rPr>
          <w:rFonts w:ascii="Times New Roman" w:hAnsi="Times New Roman" w:cs="Times New Roman"/>
          <w:sz w:val="24"/>
          <w:szCs w:val="24"/>
        </w:rPr>
        <w:t xml:space="preserve"> the relevance of internet to the learning experiences of Office Technology and Management (OTM) students. This research intends to achieve the following specific objectives:</w:t>
      </w:r>
    </w:p>
    <w:p w14:paraId="089B33C8" w14:textId="5DBA9FD9" w:rsidR="003C6041" w:rsidRPr="005B322E" w:rsidRDefault="003C6041" w:rsidP="00AC4B18">
      <w:pPr>
        <w:numPr>
          <w:ilvl w:val="0"/>
          <w:numId w:val="1"/>
        </w:numPr>
        <w:spacing w:line="360" w:lineRule="auto"/>
        <w:jc w:val="both"/>
        <w:rPr>
          <w:rFonts w:ascii="Times New Roman" w:hAnsi="Times New Roman" w:cs="Times New Roman"/>
          <w:sz w:val="24"/>
          <w:szCs w:val="24"/>
        </w:rPr>
      </w:pPr>
      <w:r w:rsidRPr="005B322E">
        <w:rPr>
          <w:rFonts w:ascii="Times New Roman" w:hAnsi="Times New Roman" w:cs="Times New Roman"/>
          <w:sz w:val="24"/>
          <w:szCs w:val="24"/>
        </w:rPr>
        <w:t xml:space="preserve">To assess the extent to which the internet enhances academic performance of OTM students. </w:t>
      </w:r>
    </w:p>
    <w:p w14:paraId="451E2C2A" w14:textId="5B932D35" w:rsidR="003C6041" w:rsidRPr="005B322E" w:rsidRDefault="003C6041" w:rsidP="00AC4B18">
      <w:pPr>
        <w:numPr>
          <w:ilvl w:val="0"/>
          <w:numId w:val="1"/>
        </w:numPr>
        <w:spacing w:line="360" w:lineRule="auto"/>
        <w:jc w:val="both"/>
        <w:rPr>
          <w:rFonts w:ascii="Times New Roman" w:hAnsi="Times New Roman" w:cs="Times New Roman"/>
          <w:sz w:val="24"/>
          <w:szCs w:val="24"/>
        </w:rPr>
      </w:pPr>
      <w:r w:rsidRPr="005B322E">
        <w:rPr>
          <w:rFonts w:ascii="Times New Roman" w:hAnsi="Times New Roman" w:cs="Times New Roman"/>
          <w:sz w:val="24"/>
          <w:szCs w:val="24"/>
        </w:rPr>
        <w:t xml:space="preserve">To investigate the impact of the internet on the development of digital skills and competencies among OTM students. </w:t>
      </w:r>
    </w:p>
    <w:p w14:paraId="31911D0D" w14:textId="383A413E" w:rsidR="003C6041" w:rsidRPr="005B322E" w:rsidRDefault="003C6041" w:rsidP="00AC4B18">
      <w:pPr>
        <w:numPr>
          <w:ilvl w:val="0"/>
          <w:numId w:val="1"/>
        </w:numPr>
        <w:spacing w:line="360" w:lineRule="auto"/>
        <w:jc w:val="both"/>
        <w:rPr>
          <w:rFonts w:ascii="Times New Roman" w:hAnsi="Times New Roman" w:cs="Times New Roman"/>
          <w:sz w:val="24"/>
          <w:szCs w:val="24"/>
        </w:rPr>
      </w:pPr>
      <w:r w:rsidRPr="005B322E">
        <w:rPr>
          <w:rFonts w:ascii="Times New Roman" w:hAnsi="Times New Roman" w:cs="Times New Roman"/>
          <w:sz w:val="24"/>
          <w:szCs w:val="24"/>
        </w:rPr>
        <w:t xml:space="preserve">To identify the challenges faced by OTM students in using the internet for academic learning. </w:t>
      </w:r>
    </w:p>
    <w:p w14:paraId="271454BD" w14:textId="2DE5AC16" w:rsidR="003C6041" w:rsidRPr="005B322E" w:rsidRDefault="003C6041" w:rsidP="00AC4B18">
      <w:pPr>
        <w:numPr>
          <w:ilvl w:val="0"/>
          <w:numId w:val="1"/>
        </w:numPr>
        <w:spacing w:line="360" w:lineRule="auto"/>
        <w:jc w:val="both"/>
        <w:rPr>
          <w:rFonts w:ascii="Times New Roman" w:hAnsi="Times New Roman" w:cs="Times New Roman"/>
          <w:sz w:val="24"/>
          <w:szCs w:val="24"/>
        </w:rPr>
      </w:pPr>
      <w:r w:rsidRPr="005B322E">
        <w:rPr>
          <w:rFonts w:ascii="Times New Roman" w:hAnsi="Times New Roman" w:cs="Times New Roman"/>
          <w:sz w:val="24"/>
          <w:szCs w:val="24"/>
        </w:rPr>
        <w:t xml:space="preserve">To evaluate the role of educational institutions in facilitating effective internet use for OTM students' learning. </w:t>
      </w:r>
    </w:p>
    <w:p w14:paraId="5203A868" w14:textId="5F07832F" w:rsidR="003C6041" w:rsidRPr="005B322E" w:rsidRDefault="003C6041" w:rsidP="00AC4B18">
      <w:pPr>
        <w:numPr>
          <w:ilvl w:val="0"/>
          <w:numId w:val="1"/>
        </w:numPr>
        <w:spacing w:line="360" w:lineRule="auto"/>
        <w:jc w:val="both"/>
        <w:rPr>
          <w:rFonts w:ascii="Times New Roman" w:hAnsi="Times New Roman" w:cs="Times New Roman"/>
          <w:sz w:val="24"/>
          <w:szCs w:val="24"/>
        </w:rPr>
      </w:pPr>
      <w:r w:rsidRPr="005B322E">
        <w:rPr>
          <w:rFonts w:ascii="Times New Roman" w:hAnsi="Times New Roman" w:cs="Times New Roman"/>
          <w:sz w:val="24"/>
          <w:szCs w:val="24"/>
        </w:rPr>
        <w:t xml:space="preserve">To explore the relationship between internet use and students' engagement in collaborative learning activities. </w:t>
      </w:r>
    </w:p>
    <w:p w14:paraId="71607E23" w14:textId="77777777" w:rsidR="003C6041" w:rsidRDefault="003C6041" w:rsidP="00AC4B18">
      <w:pPr>
        <w:spacing w:line="360" w:lineRule="auto"/>
        <w:jc w:val="both"/>
        <w:rPr>
          <w:rFonts w:ascii="Times New Roman" w:hAnsi="Times New Roman" w:cs="Times New Roman"/>
          <w:sz w:val="24"/>
          <w:szCs w:val="24"/>
        </w:rPr>
      </w:pPr>
      <w:r w:rsidRPr="003C6041">
        <w:rPr>
          <w:rFonts w:ascii="Times New Roman" w:hAnsi="Times New Roman" w:cs="Times New Roman"/>
          <w:sz w:val="24"/>
          <w:szCs w:val="24"/>
        </w:rPr>
        <w:t>By addressing these objectives, the study aims to provide a comprehensive understanding of the role and relevance of the internet in the education of OTM students, while offering recommendations for maximizing its use to improve learning outcomes.</w:t>
      </w:r>
    </w:p>
    <w:p w14:paraId="74495109" w14:textId="5D4ED6CA" w:rsidR="00F50C83" w:rsidRPr="00F50C83" w:rsidRDefault="00F50C83" w:rsidP="00AC4B1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sidRPr="00F50C83">
        <w:rPr>
          <w:rFonts w:ascii="Times New Roman" w:hAnsi="Times New Roman" w:cs="Times New Roman"/>
          <w:b/>
          <w:bCs/>
          <w:sz w:val="24"/>
          <w:szCs w:val="24"/>
        </w:rPr>
        <w:t>Research Questions</w:t>
      </w:r>
    </w:p>
    <w:p w14:paraId="3BB6B8FC" w14:textId="77777777" w:rsidR="00F50C83" w:rsidRPr="00F50C83" w:rsidRDefault="00F50C83" w:rsidP="00AC4B18">
      <w:pPr>
        <w:spacing w:line="360" w:lineRule="auto"/>
        <w:jc w:val="both"/>
        <w:rPr>
          <w:rFonts w:ascii="Times New Roman" w:hAnsi="Times New Roman" w:cs="Times New Roman"/>
          <w:sz w:val="24"/>
          <w:szCs w:val="24"/>
        </w:rPr>
      </w:pPr>
      <w:r w:rsidRPr="00F50C83">
        <w:rPr>
          <w:rFonts w:ascii="Times New Roman" w:hAnsi="Times New Roman" w:cs="Times New Roman"/>
          <w:sz w:val="24"/>
          <w:szCs w:val="24"/>
        </w:rPr>
        <w:t>The purpose of this study is to examine the relevance of the internet to the learning experiences of Office Technology and Management (OTM) students. To achieve this aim, the study will address the following research questions:</w:t>
      </w:r>
    </w:p>
    <w:p w14:paraId="6BE378FB" w14:textId="4DB8B0D5" w:rsidR="00F50C83" w:rsidRPr="005B322E" w:rsidRDefault="00F50C83" w:rsidP="00AC4B18">
      <w:pPr>
        <w:numPr>
          <w:ilvl w:val="0"/>
          <w:numId w:val="2"/>
        </w:numPr>
        <w:spacing w:line="360" w:lineRule="auto"/>
        <w:jc w:val="both"/>
        <w:rPr>
          <w:rFonts w:ascii="Times New Roman" w:hAnsi="Times New Roman" w:cs="Times New Roman"/>
          <w:sz w:val="24"/>
          <w:szCs w:val="24"/>
        </w:rPr>
      </w:pPr>
      <w:r w:rsidRPr="005B322E">
        <w:rPr>
          <w:rFonts w:ascii="Times New Roman" w:hAnsi="Times New Roman" w:cs="Times New Roman"/>
          <w:sz w:val="24"/>
          <w:szCs w:val="24"/>
        </w:rPr>
        <w:t>To what extent does the internet enhance the academic performance of OTM students?</w:t>
      </w:r>
    </w:p>
    <w:p w14:paraId="10A5226F" w14:textId="0CC957BF" w:rsidR="00F50C83" w:rsidRPr="005B322E" w:rsidRDefault="00F50C83" w:rsidP="00AC4B18">
      <w:pPr>
        <w:numPr>
          <w:ilvl w:val="0"/>
          <w:numId w:val="2"/>
        </w:numPr>
        <w:spacing w:line="360" w:lineRule="auto"/>
        <w:jc w:val="both"/>
        <w:rPr>
          <w:rFonts w:ascii="Times New Roman" w:hAnsi="Times New Roman" w:cs="Times New Roman"/>
          <w:sz w:val="24"/>
          <w:szCs w:val="24"/>
        </w:rPr>
      </w:pPr>
      <w:r w:rsidRPr="005B322E">
        <w:rPr>
          <w:rFonts w:ascii="Times New Roman" w:hAnsi="Times New Roman" w:cs="Times New Roman"/>
          <w:sz w:val="24"/>
          <w:szCs w:val="24"/>
        </w:rPr>
        <w:lastRenderedPageBreak/>
        <w:t>How does the internet contribute to the development of digital skills and competencies among OTM students?</w:t>
      </w:r>
    </w:p>
    <w:p w14:paraId="2A26A982" w14:textId="36B5260A" w:rsidR="00F50C83" w:rsidRPr="005B322E" w:rsidRDefault="00F50C83" w:rsidP="00AC4B18">
      <w:pPr>
        <w:numPr>
          <w:ilvl w:val="0"/>
          <w:numId w:val="2"/>
        </w:numPr>
        <w:spacing w:line="360" w:lineRule="auto"/>
        <w:jc w:val="both"/>
        <w:rPr>
          <w:rFonts w:ascii="Times New Roman" w:hAnsi="Times New Roman" w:cs="Times New Roman"/>
          <w:sz w:val="24"/>
          <w:szCs w:val="24"/>
        </w:rPr>
      </w:pPr>
      <w:r w:rsidRPr="005B322E">
        <w:rPr>
          <w:rFonts w:ascii="Times New Roman" w:hAnsi="Times New Roman" w:cs="Times New Roman"/>
          <w:sz w:val="24"/>
          <w:szCs w:val="24"/>
        </w:rPr>
        <w:t>What are the challenges OTM students face in using the internet for academic learning?</w:t>
      </w:r>
    </w:p>
    <w:p w14:paraId="2841A802" w14:textId="1BBD1FAB" w:rsidR="00F50C83" w:rsidRPr="005B322E" w:rsidRDefault="00F50C83" w:rsidP="00AC4B18">
      <w:pPr>
        <w:numPr>
          <w:ilvl w:val="0"/>
          <w:numId w:val="2"/>
        </w:numPr>
        <w:spacing w:line="360" w:lineRule="auto"/>
        <w:jc w:val="both"/>
        <w:rPr>
          <w:rFonts w:ascii="Times New Roman" w:hAnsi="Times New Roman" w:cs="Times New Roman"/>
          <w:sz w:val="24"/>
          <w:szCs w:val="24"/>
        </w:rPr>
      </w:pPr>
      <w:r w:rsidRPr="005B322E">
        <w:rPr>
          <w:rFonts w:ascii="Times New Roman" w:hAnsi="Times New Roman" w:cs="Times New Roman"/>
          <w:sz w:val="24"/>
          <w:szCs w:val="24"/>
        </w:rPr>
        <w:t>To what degree do educational institutions provide guidance and support to OTM students in utilizing the internet for academic learning?</w:t>
      </w:r>
    </w:p>
    <w:p w14:paraId="79D72F03" w14:textId="4E8A19AC" w:rsidR="00F50C83" w:rsidRPr="005B322E" w:rsidRDefault="009C3709" w:rsidP="00AC4B18">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influence </w:t>
      </w:r>
      <w:r w:rsidR="00724454">
        <w:rPr>
          <w:rFonts w:ascii="Times New Roman" w:hAnsi="Times New Roman" w:cs="Times New Roman"/>
          <w:sz w:val="24"/>
          <w:szCs w:val="24"/>
        </w:rPr>
        <w:t>of</w:t>
      </w:r>
      <w:r w:rsidR="00F50C83" w:rsidRPr="005B322E">
        <w:rPr>
          <w:rFonts w:ascii="Times New Roman" w:hAnsi="Times New Roman" w:cs="Times New Roman"/>
          <w:sz w:val="24"/>
          <w:szCs w:val="24"/>
        </w:rPr>
        <w:t xml:space="preserve"> the internet </w:t>
      </w:r>
      <w:r>
        <w:rPr>
          <w:rFonts w:ascii="Times New Roman" w:hAnsi="Times New Roman" w:cs="Times New Roman"/>
          <w:sz w:val="24"/>
          <w:szCs w:val="24"/>
        </w:rPr>
        <w:t xml:space="preserve">on </w:t>
      </w:r>
      <w:r w:rsidR="00F50C83" w:rsidRPr="005B322E">
        <w:rPr>
          <w:rFonts w:ascii="Times New Roman" w:hAnsi="Times New Roman" w:cs="Times New Roman"/>
          <w:sz w:val="24"/>
          <w:szCs w:val="24"/>
        </w:rPr>
        <w:t>OTM students’ engagement in collaborative learning activities?</w:t>
      </w:r>
      <w:r>
        <w:rPr>
          <w:rFonts w:ascii="Times New Roman" w:hAnsi="Times New Roman" w:cs="Times New Roman"/>
          <w:sz w:val="24"/>
          <w:szCs w:val="24"/>
        </w:rPr>
        <w:t xml:space="preserve"> </w:t>
      </w:r>
    </w:p>
    <w:p w14:paraId="7B33F244" w14:textId="77777777" w:rsidR="00724454" w:rsidRDefault="00724454" w:rsidP="00AC4B18">
      <w:pPr>
        <w:spacing w:line="360" w:lineRule="auto"/>
        <w:jc w:val="both"/>
        <w:rPr>
          <w:rFonts w:ascii="Times New Roman" w:hAnsi="Times New Roman" w:cs="Times New Roman"/>
          <w:sz w:val="24"/>
          <w:szCs w:val="24"/>
        </w:rPr>
      </w:pPr>
    </w:p>
    <w:p w14:paraId="28522853" w14:textId="2307BEEB" w:rsidR="009D174E" w:rsidRPr="009D174E" w:rsidRDefault="009D174E" w:rsidP="00AC4B1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1.5 </w:t>
      </w:r>
      <w:r w:rsidRPr="009D174E">
        <w:rPr>
          <w:rFonts w:ascii="Times New Roman" w:hAnsi="Times New Roman" w:cs="Times New Roman"/>
          <w:b/>
          <w:bCs/>
          <w:sz w:val="24"/>
          <w:szCs w:val="24"/>
        </w:rPr>
        <w:t>Significance of the Study</w:t>
      </w:r>
    </w:p>
    <w:p w14:paraId="2367E777" w14:textId="77777777" w:rsidR="00BE0FFC" w:rsidRPr="00BE0FFC" w:rsidRDefault="00BE0FFC" w:rsidP="00AC4B18">
      <w:pPr>
        <w:spacing w:line="360" w:lineRule="auto"/>
        <w:jc w:val="both"/>
        <w:rPr>
          <w:rFonts w:ascii="Times New Roman" w:hAnsi="Times New Roman" w:cs="Times New Roman"/>
          <w:sz w:val="24"/>
          <w:szCs w:val="24"/>
        </w:rPr>
      </w:pPr>
      <w:r w:rsidRPr="00BE0FFC">
        <w:rPr>
          <w:rFonts w:ascii="Times New Roman" w:hAnsi="Times New Roman" w:cs="Times New Roman"/>
          <w:sz w:val="24"/>
          <w:szCs w:val="24"/>
        </w:rPr>
        <w:t>The rapid advancement of technology, particularly the internet, has had a profound impact on various fields, including education. In the context of Office Technology and Management (OTM) students, the internet is an indispensable tool for enhancing learning experiences and bridging the gap between traditional education and modern technological practices. This study aims to examine the relevance of the internet to learning for OTM students and how it influences their academic growth, skill development, and career preparedness.</w:t>
      </w:r>
    </w:p>
    <w:p w14:paraId="64277B32" w14:textId="77777777" w:rsidR="00BE0FFC" w:rsidRPr="00BE0FFC" w:rsidRDefault="00BE0FFC" w:rsidP="00AC4B18">
      <w:pPr>
        <w:spacing w:line="360" w:lineRule="auto"/>
        <w:jc w:val="both"/>
        <w:rPr>
          <w:rFonts w:ascii="Times New Roman" w:hAnsi="Times New Roman" w:cs="Times New Roman"/>
          <w:sz w:val="24"/>
          <w:szCs w:val="24"/>
        </w:rPr>
      </w:pPr>
      <w:r w:rsidRPr="00BE0FFC">
        <w:rPr>
          <w:rFonts w:ascii="Times New Roman" w:hAnsi="Times New Roman" w:cs="Times New Roman"/>
          <w:sz w:val="24"/>
          <w:szCs w:val="24"/>
        </w:rPr>
        <w:t>The internet has transformed the way students access information, enabling them to research, communicate, and collaborate more effectively. For OTM students, who are often expected to manage office tasks that involve digital tools and software, the internet provides an opportunity to access online resources, tutorials, and specialized content that is crucial for mastering the skills required in their field. Furthermore, the internet supports the development of critical skills such as digital literacy, communication, and problem-solving, which are essential for success in the modern workforce.</w:t>
      </w:r>
    </w:p>
    <w:p w14:paraId="59AE2B7E" w14:textId="77777777" w:rsidR="00BE0FFC" w:rsidRPr="00BE0FFC" w:rsidRDefault="00BE0FFC" w:rsidP="00AC4B18">
      <w:pPr>
        <w:spacing w:line="360" w:lineRule="auto"/>
        <w:jc w:val="both"/>
        <w:rPr>
          <w:rFonts w:ascii="Times New Roman" w:hAnsi="Times New Roman" w:cs="Times New Roman"/>
          <w:sz w:val="24"/>
          <w:szCs w:val="24"/>
        </w:rPr>
      </w:pPr>
      <w:r w:rsidRPr="00BE0FFC">
        <w:rPr>
          <w:rFonts w:ascii="Times New Roman" w:hAnsi="Times New Roman" w:cs="Times New Roman"/>
          <w:sz w:val="24"/>
          <w:szCs w:val="24"/>
        </w:rPr>
        <w:lastRenderedPageBreak/>
        <w:t>Additionally, the internet offers OTM students the ability to engage in interactive learning through online courses, webinars, and virtual workshops. These platforms allow for real-time access to expert knowledge and peer discussions, which foster a deeper understanding of both theoretical concepts and practical applications in office technology and management. As students increasingly rely on digital learning tools, the internet provides them with the flexibility to learn at their own pace and in diverse learning environments, which is especially important for those who may face time or geographical constraints.</w:t>
      </w:r>
    </w:p>
    <w:p w14:paraId="09C7640F" w14:textId="77777777" w:rsidR="00BE0FFC" w:rsidRPr="00BE0FFC" w:rsidRDefault="00BE0FFC" w:rsidP="00AC4B18">
      <w:pPr>
        <w:spacing w:line="360" w:lineRule="auto"/>
        <w:jc w:val="both"/>
        <w:rPr>
          <w:rFonts w:ascii="Times New Roman" w:hAnsi="Times New Roman" w:cs="Times New Roman"/>
          <w:sz w:val="24"/>
          <w:szCs w:val="24"/>
        </w:rPr>
      </w:pPr>
      <w:r w:rsidRPr="00BE0FFC">
        <w:rPr>
          <w:rFonts w:ascii="Times New Roman" w:hAnsi="Times New Roman" w:cs="Times New Roman"/>
          <w:sz w:val="24"/>
          <w:szCs w:val="24"/>
        </w:rPr>
        <w:t>Moreover, the study of the internet's relevance to OTM learning highlights its potential to improve communication between students and instructors. Online forums, emails, and video conferencing tools enable more efficient interactions and feedback, which enhance the overall learning experience. These tools not only support academic communication but also mirror the communication tools used in many workplaces, giving students a chance to become familiar with the digital tools they will encounter in their careers.</w:t>
      </w:r>
    </w:p>
    <w:p w14:paraId="2A6ED635" w14:textId="62039B85" w:rsidR="00BE0FFC" w:rsidRDefault="00BE0FFC" w:rsidP="00AC4B18">
      <w:pPr>
        <w:spacing w:line="360" w:lineRule="auto"/>
        <w:jc w:val="both"/>
        <w:rPr>
          <w:rFonts w:ascii="Times New Roman" w:hAnsi="Times New Roman" w:cs="Times New Roman"/>
          <w:sz w:val="24"/>
          <w:szCs w:val="24"/>
        </w:rPr>
      </w:pPr>
      <w:r w:rsidRPr="00BE0FFC">
        <w:rPr>
          <w:rFonts w:ascii="Times New Roman" w:hAnsi="Times New Roman" w:cs="Times New Roman"/>
          <w:sz w:val="24"/>
          <w:szCs w:val="24"/>
        </w:rPr>
        <w:t>The significance of this study is also rooted in its potential to inform educational policies and practices. Understanding how the internet aids the learning process can help educators tailor their teaching strategies to better incorporate digital resources, ensuring that students are equipped with the skills they need for future employment. Furthermore, this research may encourage training institutions to invest in internet-based learning platforms and resources that align with the demands of the evolving job market, where proficiency in digital tools is increasingly a prerequisite for employment.</w:t>
      </w:r>
    </w:p>
    <w:p w14:paraId="37D930FD" w14:textId="5A3E7DD9" w:rsidR="00E3665E" w:rsidRPr="00E3665E" w:rsidRDefault="00E3665E" w:rsidP="00AC4B1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1.6 </w:t>
      </w:r>
      <w:r w:rsidRPr="00E3665E">
        <w:rPr>
          <w:rFonts w:ascii="Times New Roman" w:hAnsi="Times New Roman" w:cs="Times New Roman"/>
          <w:b/>
          <w:bCs/>
          <w:sz w:val="24"/>
          <w:szCs w:val="24"/>
        </w:rPr>
        <w:t>Delimitation of the Study</w:t>
      </w:r>
    </w:p>
    <w:p w14:paraId="22391DF2" w14:textId="7AC3CEC3" w:rsidR="00E3665E" w:rsidRPr="00E3665E" w:rsidRDefault="00E3665E" w:rsidP="00AC4B18">
      <w:pPr>
        <w:spacing w:line="360" w:lineRule="auto"/>
        <w:jc w:val="both"/>
        <w:rPr>
          <w:rFonts w:ascii="Times New Roman" w:hAnsi="Times New Roman" w:cs="Times New Roman"/>
          <w:sz w:val="24"/>
          <w:szCs w:val="24"/>
        </w:rPr>
      </w:pPr>
      <w:r w:rsidRPr="00E3665E">
        <w:rPr>
          <w:rFonts w:ascii="Times New Roman" w:hAnsi="Times New Roman" w:cs="Times New Roman"/>
          <w:sz w:val="24"/>
          <w:szCs w:val="24"/>
        </w:rPr>
        <w:t xml:space="preserve">This study is delimited to investigating the relevance of the internet to the learning experiences of Office Technology and Management (OTM) students, specifically </w:t>
      </w:r>
      <w:r w:rsidRPr="00E3665E">
        <w:rPr>
          <w:rFonts w:ascii="Times New Roman" w:hAnsi="Times New Roman" w:cs="Times New Roman"/>
          <w:sz w:val="24"/>
          <w:szCs w:val="24"/>
        </w:rPr>
        <w:lastRenderedPageBreak/>
        <w:t xml:space="preserve">focusing on their academic performance, skill acquisition, and professional development. The scope of the research </w:t>
      </w:r>
      <w:r w:rsidR="00492FEB">
        <w:rPr>
          <w:rFonts w:ascii="Times New Roman" w:hAnsi="Times New Roman" w:cs="Times New Roman"/>
          <w:sz w:val="24"/>
          <w:szCs w:val="24"/>
        </w:rPr>
        <w:t>wa</w:t>
      </w:r>
      <w:r w:rsidRPr="00E3665E">
        <w:rPr>
          <w:rFonts w:ascii="Times New Roman" w:hAnsi="Times New Roman" w:cs="Times New Roman"/>
          <w:sz w:val="24"/>
          <w:szCs w:val="24"/>
        </w:rPr>
        <w:t xml:space="preserve">s </w:t>
      </w:r>
      <w:r w:rsidR="00492FEB">
        <w:rPr>
          <w:rFonts w:ascii="Times New Roman" w:hAnsi="Times New Roman" w:cs="Times New Roman"/>
          <w:sz w:val="24"/>
          <w:szCs w:val="24"/>
        </w:rPr>
        <w:t>de</w:t>
      </w:r>
      <w:r w:rsidRPr="00E3665E">
        <w:rPr>
          <w:rFonts w:ascii="Times New Roman" w:hAnsi="Times New Roman" w:cs="Times New Roman"/>
          <w:sz w:val="24"/>
          <w:szCs w:val="24"/>
        </w:rPr>
        <w:t xml:space="preserve">limited to OTM students enrolled in </w:t>
      </w:r>
      <w:r w:rsidR="001F4217">
        <w:rPr>
          <w:rFonts w:ascii="Times New Roman" w:hAnsi="Times New Roman" w:cs="Times New Roman"/>
          <w:sz w:val="24"/>
          <w:szCs w:val="24"/>
        </w:rPr>
        <w:t xml:space="preserve">public polytechnics in </w:t>
      </w:r>
      <w:proofErr w:type="spellStart"/>
      <w:r w:rsidR="001F4217">
        <w:rPr>
          <w:rFonts w:ascii="Times New Roman" w:hAnsi="Times New Roman" w:cs="Times New Roman"/>
          <w:sz w:val="24"/>
          <w:szCs w:val="24"/>
        </w:rPr>
        <w:t>Kwara</w:t>
      </w:r>
      <w:proofErr w:type="spellEnd"/>
      <w:r w:rsidR="001F4217">
        <w:rPr>
          <w:rFonts w:ascii="Times New Roman" w:hAnsi="Times New Roman" w:cs="Times New Roman"/>
          <w:sz w:val="24"/>
          <w:szCs w:val="24"/>
        </w:rPr>
        <w:t xml:space="preserve"> state</w:t>
      </w:r>
      <w:r w:rsidRPr="00E3665E">
        <w:rPr>
          <w:rFonts w:ascii="Times New Roman" w:hAnsi="Times New Roman" w:cs="Times New Roman"/>
          <w:sz w:val="24"/>
          <w:szCs w:val="24"/>
        </w:rPr>
        <w:t>,</w:t>
      </w:r>
      <w:r w:rsidR="001F4217">
        <w:rPr>
          <w:rFonts w:ascii="Times New Roman" w:hAnsi="Times New Roman" w:cs="Times New Roman"/>
          <w:sz w:val="24"/>
          <w:szCs w:val="24"/>
        </w:rPr>
        <w:t xml:space="preserve"> these are </w:t>
      </w:r>
      <w:proofErr w:type="spellStart"/>
      <w:r w:rsidR="001F4217">
        <w:rPr>
          <w:rFonts w:ascii="Times New Roman" w:hAnsi="Times New Roman" w:cs="Times New Roman"/>
          <w:sz w:val="24"/>
          <w:szCs w:val="24"/>
        </w:rPr>
        <w:t>Kwara</w:t>
      </w:r>
      <w:proofErr w:type="spellEnd"/>
      <w:r w:rsidR="001F4217">
        <w:rPr>
          <w:rFonts w:ascii="Times New Roman" w:hAnsi="Times New Roman" w:cs="Times New Roman"/>
          <w:sz w:val="24"/>
          <w:szCs w:val="24"/>
        </w:rPr>
        <w:t xml:space="preserve"> State Polytechnic</w:t>
      </w:r>
      <w:r w:rsidRPr="00E3665E">
        <w:rPr>
          <w:rFonts w:ascii="Times New Roman" w:hAnsi="Times New Roman" w:cs="Times New Roman"/>
          <w:sz w:val="24"/>
          <w:szCs w:val="24"/>
        </w:rPr>
        <w:t xml:space="preserve"> and </w:t>
      </w:r>
      <w:r w:rsidR="001F4217">
        <w:rPr>
          <w:rFonts w:ascii="Times New Roman" w:hAnsi="Times New Roman" w:cs="Times New Roman"/>
          <w:sz w:val="24"/>
          <w:szCs w:val="24"/>
        </w:rPr>
        <w:t>Federal Polytechnic Offa</w:t>
      </w:r>
      <w:r w:rsidRPr="00E3665E">
        <w:rPr>
          <w:rFonts w:ascii="Times New Roman" w:hAnsi="Times New Roman" w:cs="Times New Roman"/>
          <w:sz w:val="24"/>
          <w:szCs w:val="24"/>
        </w:rPr>
        <w:t xml:space="preserve"> excluding </w:t>
      </w:r>
      <w:r w:rsidR="001F4217">
        <w:rPr>
          <w:rFonts w:ascii="Times New Roman" w:hAnsi="Times New Roman" w:cs="Times New Roman"/>
          <w:sz w:val="24"/>
          <w:szCs w:val="24"/>
        </w:rPr>
        <w:t xml:space="preserve">private Polytechnics and </w:t>
      </w:r>
      <w:r w:rsidR="00192C8B">
        <w:rPr>
          <w:rFonts w:ascii="Times New Roman" w:hAnsi="Times New Roman" w:cs="Times New Roman"/>
          <w:sz w:val="24"/>
          <w:szCs w:val="24"/>
        </w:rPr>
        <w:t xml:space="preserve">other </w:t>
      </w:r>
      <w:r w:rsidRPr="00E3665E">
        <w:rPr>
          <w:rFonts w:ascii="Times New Roman" w:hAnsi="Times New Roman" w:cs="Times New Roman"/>
          <w:sz w:val="24"/>
          <w:szCs w:val="24"/>
        </w:rPr>
        <w:t xml:space="preserve">institutions </w:t>
      </w:r>
      <w:r w:rsidR="00192C8B">
        <w:rPr>
          <w:rFonts w:ascii="Times New Roman" w:hAnsi="Times New Roman" w:cs="Times New Roman"/>
          <w:sz w:val="24"/>
          <w:szCs w:val="24"/>
        </w:rPr>
        <w:t>to allow the researcher to easily manage the scope of the research</w:t>
      </w:r>
      <w:r w:rsidRPr="00E3665E">
        <w:rPr>
          <w:rFonts w:ascii="Times New Roman" w:hAnsi="Times New Roman" w:cs="Times New Roman"/>
          <w:sz w:val="24"/>
          <w:szCs w:val="24"/>
        </w:rPr>
        <w:t xml:space="preserve">. The study will primarily concentrate on OTM students, excluding students and those from other academic disciplines, as the focus </w:t>
      </w:r>
      <w:r w:rsidR="00192C8B">
        <w:rPr>
          <w:rFonts w:ascii="Times New Roman" w:hAnsi="Times New Roman" w:cs="Times New Roman"/>
          <w:sz w:val="24"/>
          <w:szCs w:val="24"/>
        </w:rPr>
        <w:t>wa</w:t>
      </w:r>
      <w:r w:rsidRPr="00E3665E">
        <w:rPr>
          <w:rFonts w:ascii="Times New Roman" w:hAnsi="Times New Roman" w:cs="Times New Roman"/>
          <w:sz w:val="24"/>
          <w:szCs w:val="24"/>
        </w:rPr>
        <w:t>s on the learning experiences specific to the OTM program.</w:t>
      </w:r>
    </w:p>
    <w:p w14:paraId="043EA40F" w14:textId="40BDE781" w:rsidR="00E3665E" w:rsidRPr="00E3665E" w:rsidRDefault="00E3665E" w:rsidP="00AC4B18">
      <w:pPr>
        <w:spacing w:line="360" w:lineRule="auto"/>
        <w:jc w:val="both"/>
        <w:rPr>
          <w:rFonts w:ascii="Times New Roman" w:hAnsi="Times New Roman" w:cs="Times New Roman"/>
          <w:sz w:val="24"/>
          <w:szCs w:val="24"/>
        </w:rPr>
      </w:pPr>
      <w:r w:rsidRPr="00E3665E">
        <w:rPr>
          <w:rFonts w:ascii="Times New Roman" w:hAnsi="Times New Roman" w:cs="Times New Roman"/>
          <w:sz w:val="24"/>
          <w:szCs w:val="24"/>
        </w:rPr>
        <w:t xml:space="preserve">The research will not cover the impact of other technological tools, such as mobile applications, virtual learning environments, or social media platforms, on OTM students' learning experiences unless they are directly related to internet usage for academic purposes. Additionally, the study </w:t>
      </w:r>
      <w:r w:rsidR="00192C8B" w:rsidRPr="00E3665E">
        <w:rPr>
          <w:rFonts w:ascii="Times New Roman" w:hAnsi="Times New Roman" w:cs="Times New Roman"/>
          <w:sz w:val="24"/>
          <w:szCs w:val="24"/>
        </w:rPr>
        <w:t>excludes</w:t>
      </w:r>
      <w:r w:rsidRPr="00E3665E">
        <w:rPr>
          <w:rFonts w:ascii="Times New Roman" w:hAnsi="Times New Roman" w:cs="Times New Roman"/>
          <w:sz w:val="24"/>
          <w:szCs w:val="24"/>
        </w:rPr>
        <w:t xml:space="preserve"> in-depth analyses of specific office management software, focusing instead on the general use of the internet for educational purposes, such as research, learning platforms, and digital resources. The study's geographical focus will be </w:t>
      </w:r>
      <w:r w:rsidR="00192C8B">
        <w:rPr>
          <w:rFonts w:ascii="Times New Roman" w:hAnsi="Times New Roman" w:cs="Times New Roman"/>
          <w:sz w:val="24"/>
          <w:szCs w:val="24"/>
        </w:rPr>
        <w:t>de</w:t>
      </w:r>
      <w:r w:rsidRPr="00E3665E">
        <w:rPr>
          <w:rFonts w:ascii="Times New Roman" w:hAnsi="Times New Roman" w:cs="Times New Roman"/>
          <w:sz w:val="24"/>
          <w:szCs w:val="24"/>
        </w:rPr>
        <w:t xml:space="preserve">limited to urban institutions where internet access </w:t>
      </w:r>
      <w:r w:rsidR="00192C8B">
        <w:rPr>
          <w:rFonts w:ascii="Times New Roman" w:hAnsi="Times New Roman" w:cs="Times New Roman"/>
          <w:sz w:val="24"/>
          <w:szCs w:val="24"/>
        </w:rPr>
        <w:t>wa</w:t>
      </w:r>
      <w:r w:rsidRPr="00E3665E">
        <w:rPr>
          <w:rFonts w:ascii="Times New Roman" w:hAnsi="Times New Roman" w:cs="Times New Roman"/>
          <w:sz w:val="24"/>
          <w:szCs w:val="24"/>
        </w:rPr>
        <w:t>s more readily available, and it will not consider the challenges faced by students in rural or less connected areas.</w:t>
      </w:r>
    </w:p>
    <w:p w14:paraId="72289070" w14:textId="599C1F2B" w:rsidR="00E3665E" w:rsidRDefault="00E3665E" w:rsidP="00AC4B18">
      <w:pPr>
        <w:spacing w:line="360" w:lineRule="auto"/>
        <w:jc w:val="both"/>
        <w:rPr>
          <w:rFonts w:ascii="Times New Roman" w:hAnsi="Times New Roman" w:cs="Times New Roman"/>
          <w:sz w:val="24"/>
          <w:szCs w:val="24"/>
        </w:rPr>
      </w:pPr>
      <w:r w:rsidRPr="00E3665E">
        <w:rPr>
          <w:rFonts w:ascii="Times New Roman" w:hAnsi="Times New Roman" w:cs="Times New Roman"/>
          <w:sz w:val="24"/>
          <w:szCs w:val="24"/>
        </w:rPr>
        <w:t xml:space="preserve">Lastly, the study </w:t>
      </w:r>
      <w:r w:rsidR="008F5607" w:rsidRPr="00E3665E">
        <w:rPr>
          <w:rFonts w:ascii="Times New Roman" w:hAnsi="Times New Roman" w:cs="Times New Roman"/>
          <w:sz w:val="24"/>
          <w:szCs w:val="24"/>
        </w:rPr>
        <w:t>focus</w:t>
      </w:r>
      <w:r w:rsidR="008F5607">
        <w:rPr>
          <w:rFonts w:ascii="Times New Roman" w:hAnsi="Times New Roman" w:cs="Times New Roman"/>
          <w:sz w:val="24"/>
          <w:szCs w:val="24"/>
        </w:rPr>
        <w:t>ed</w:t>
      </w:r>
      <w:r w:rsidRPr="00E3665E">
        <w:rPr>
          <w:rFonts w:ascii="Times New Roman" w:hAnsi="Times New Roman" w:cs="Times New Roman"/>
          <w:sz w:val="24"/>
          <w:szCs w:val="24"/>
        </w:rPr>
        <w:t xml:space="preserve"> on the students' perspectives regarding internet usage and will not include perspectives from other stakeholders such as parents or employers, as the main aim is to understand how students themselves perceive and utilize the internet in their learning processes.</w:t>
      </w:r>
    </w:p>
    <w:p w14:paraId="0CD05B0D" w14:textId="01021924" w:rsidR="00A87329" w:rsidRPr="00A87329" w:rsidRDefault="00A87329" w:rsidP="00AC4B1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Pr="00A87329">
        <w:rPr>
          <w:rFonts w:ascii="Times New Roman" w:hAnsi="Times New Roman" w:cs="Times New Roman"/>
          <w:b/>
          <w:bCs/>
          <w:sz w:val="24"/>
          <w:szCs w:val="24"/>
        </w:rPr>
        <w:t>Limitation of the Study</w:t>
      </w:r>
    </w:p>
    <w:p w14:paraId="3041CBFA" w14:textId="08310752" w:rsidR="00A87329" w:rsidRPr="00A87329" w:rsidRDefault="00A87329" w:rsidP="00AC4B18">
      <w:pPr>
        <w:spacing w:line="360" w:lineRule="auto"/>
        <w:jc w:val="both"/>
        <w:rPr>
          <w:rFonts w:ascii="Times New Roman" w:hAnsi="Times New Roman" w:cs="Times New Roman"/>
          <w:sz w:val="24"/>
          <w:szCs w:val="24"/>
        </w:rPr>
      </w:pPr>
      <w:r w:rsidRPr="00A87329">
        <w:rPr>
          <w:rFonts w:ascii="Times New Roman" w:hAnsi="Times New Roman" w:cs="Times New Roman"/>
          <w:sz w:val="24"/>
          <w:szCs w:val="24"/>
        </w:rPr>
        <w:t xml:space="preserve"> th</w:t>
      </w:r>
      <w:r w:rsidR="00B6465D">
        <w:rPr>
          <w:rFonts w:ascii="Times New Roman" w:hAnsi="Times New Roman" w:cs="Times New Roman"/>
          <w:sz w:val="24"/>
          <w:szCs w:val="24"/>
        </w:rPr>
        <w:t>e</w:t>
      </w:r>
      <w:r w:rsidRPr="00A87329">
        <w:rPr>
          <w:rFonts w:ascii="Times New Roman" w:hAnsi="Times New Roman" w:cs="Times New Roman"/>
          <w:sz w:val="24"/>
          <w:szCs w:val="24"/>
        </w:rPr>
        <w:t xml:space="preserve"> study aims to provide valuable insights into the relevance of the internet to the learning experiences of Office Technology and Management (OTM) students, certain limitations may impact the scope and depth of the findings. One of the primary limitations </w:t>
      </w:r>
      <w:r w:rsidR="00B6465D">
        <w:rPr>
          <w:rFonts w:ascii="Times New Roman" w:hAnsi="Times New Roman" w:cs="Times New Roman"/>
          <w:sz w:val="24"/>
          <w:szCs w:val="24"/>
        </w:rPr>
        <w:t>wa</w:t>
      </w:r>
      <w:r w:rsidRPr="00A87329">
        <w:rPr>
          <w:rFonts w:ascii="Times New Roman" w:hAnsi="Times New Roman" w:cs="Times New Roman"/>
          <w:sz w:val="24"/>
          <w:szCs w:val="24"/>
        </w:rPr>
        <w:t xml:space="preserve">s the reliance on self-reported data from OTM students. As participants will provide their own perceptions and experiences regarding internet use, there may </w:t>
      </w:r>
      <w:r w:rsidRPr="00A87329">
        <w:rPr>
          <w:rFonts w:ascii="Times New Roman" w:hAnsi="Times New Roman" w:cs="Times New Roman"/>
          <w:sz w:val="24"/>
          <w:szCs w:val="24"/>
        </w:rPr>
        <w:lastRenderedPageBreak/>
        <w:t>be biases such as social desirability bias or inaccurate recollections, which could affect the reliability of the data.</w:t>
      </w:r>
    </w:p>
    <w:p w14:paraId="673B0FE2" w14:textId="05D07DA5" w:rsidR="00A87329" w:rsidRPr="00A87329" w:rsidRDefault="00A87329" w:rsidP="00AC4B18">
      <w:pPr>
        <w:spacing w:line="360" w:lineRule="auto"/>
        <w:jc w:val="both"/>
        <w:rPr>
          <w:rFonts w:ascii="Times New Roman" w:hAnsi="Times New Roman" w:cs="Times New Roman"/>
          <w:sz w:val="24"/>
          <w:szCs w:val="24"/>
        </w:rPr>
      </w:pPr>
      <w:r w:rsidRPr="00A87329">
        <w:rPr>
          <w:rFonts w:ascii="Times New Roman" w:hAnsi="Times New Roman" w:cs="Times New Roman"/>
          <w:sz w:val="24"/>
          <w:szCs w:val="24"/>
        </w:rPr>
        <w:t xml:space="preserve">Another limitation is the </w:t>
      </w:r>
      <w:r w:rsidR="00B6465D" w:rsidRPr="00A87329">
        <w:rPr>
          <w:rFonts w:ascii="Times New Roman" w:hAnsi="Times New Roman" w:cs="Times New Roman"/>
          <w:sz w:val="24"/>
          <w:szCs w:val="24"/>
        </w:rPr>
        <w:t>geographi</w:t>
      </w:r>
      <w:r w:rsidR="00B6465D">
        <w:rPr>
          <w:rFonts w:ascii="Times New Roman" w:hAnsi="Times New Roman" w:cs="Times New Roman"/>
          <w:sz w:val="24"/>
          <w:szCs w:val="24"/>
        </w:rPr>
        <w:t>cal</w:t>
      </w:r>
      <w:r w:rsidRPr="00A87329">
        <w:rPr>
          <w:rFonts w:ascii="Times New Roman" w:hAnsi="Times New Roman" w:cs="Times New Roman"/>
          <w:sz w:val="24"/>
          <w:szCs w:val="24"/>
        </w:rPr>
        <w:t xml:space="preserve"> focus of the study. The research w</w:t>
      </w:r>
      <w:r w:rsidR="00B6465D">
        <w:rPr>
          <w:rFonts w:ascii="Times New Roman" w:hAnsi="Times New Roman" w:cs="Times New Roman"/>
          <w:sz w:val="24"/>
          <w:szCs w:val="24"/>
        </w:rPr>
        <w:t>as</w:t>
      </w:r>
      <w:r w:rsidRPr="00A87329">
        <w:rPr>
          <w:rFonts w:ascii="Times New Roman" w:hAnsi="Times New Roman" w:cs="Times New Roman"/>
          <w:sz w:val="24"/>
          <w:szCs w:val="24"/>
        </w:rPr>
        <w:t xml:space="preserve"> confined to a </w:t>
      </w:r>
      <w:r w:rsidR="00B6465D" w:rsidRPr="00A87329">
        <w:rPr>
          <w:rFonts w:ascii="Times New Roman" w:hAnsi="Times New Roman" w:cs="Times New Roman"/>
          <w:sz w:val="24"/>
          <w:szCs w:val="24"/>
        </w:rPr>
        <w:t>select</w:t>
      </w:r>
      <w:r w:rsidR="00B6465D">
        <w:rPr>
          <w:rFonts w:ascii="Times New Roman" w:hAnsi="Times New Roman" w:cs="Times New Roman"/>
          <w:sz w:val="24"/>
          <w:szCs w:val="24"/>
        </w:rPr>
        <w:t xml:space="preserve">ed public polytechnic in </w:t>
      </w:r>
      <w:proofErr w:type="spellStart"/>
      <w:r w:rsidR="00B6465D">
        <w:rPr>
          <w:rFonts w:ascii="Times New Roman" w:hAnsi="Times New Roman" w:cs="Times New Roman"/>
          <w:sz w:val="24"/>
          <w:szCs w:val="24"/>
        </w:rPr>
        <w:t>Kwara</w:t>
      </w:r>
      <w:proofErr w:type="spellEnd"/>
      <w:r w:rsidR="00B6465D">
        <w:rPr>
          <w:rFonts w:ascii="Times New Roman" w:hAnsi="Times New Roman" w:cs="Times New Roman"/>
          <w:sz w:val="24"/>
          <w:szCs w:val="24"/>
        </w:rPr>
        <w:t xml:space="preserve"> State</w:t>
      </w:r>
      <w:r w:rsidRPr="00A87329">
        <w:rPr>
          <w:rFonts w:ascii="Times New Roman" w:hAnsi="Times New Roman" w:cs="Times New Roman"/>
          <w:sz w:val="24"/>
          <w:szCs w:val="24"/>
        </w:rPr>
        <w:t>, primarily in urban areas, where internet access is relatively stable. This limitation excludes students from rural or underserved areas who may face significant barriers to internet access, which could influence the generalizability of the findings. Moreover, the study w</w:t>
      </w:r>
      <w:r w:rsidR="00B6465D">
        <w:rPr>
          <w:rFonts w:ascii="Times New Roman" w:hAnsi="Times New Roman" w:cs="Times New Roman"/>
          <w:sz w:val="24"/>
          <w:szCs w:val="24"/>
        </w:rPr>
        <w:t>as</w:t>
      </w:r>
      <w:r w:rsidRPr="00A87329">
        <w:rPr>
          <w:rFonts w:ascii="Times New Roman" w:hAnsi="Times New Roman" w:cs="Times New Roman"/>
          <w:sz w:val="24"/>
          <w:szCs w:val="24"/>
        </w:rPr>
        <w:t xml:space="preserve"> not include</w:t>
      </w:r>
      <w:r w:rsidR="00B6465D">
        <w:rPr>
          <w:rFonts w:ascii="Times New Roman" w:hAnsi="Times New Roman" w:cs="Times New Roman"/>
          <w:sz w:val="24"/>
          <w:szCs w:val="24"/>
        </w:rPr>
        <w:t>d</w:t>
      </w:r>
      <w:r w:rsidRPr="00A87329">
        <w:rPr>
          <w:rFonts w:ascii="Times New Roman" w:hAnsi="Times New Roman" w:cs="Times New Roman"/>
          <w:sz w:val="24"/>
          <w:szCs w:val="24"/>
        </w:rPr>
        <w:t xml:space="preserve"> a comprehensive analysis of how internet infrastructure, such as bandwidth and availability, affects the learning experiences of students in different regions.</w:t>
      </w:r>
    </w:p>
    <w:p w14:paraId="5FDD37AD" w14:textId="293A4B26" w:rsidR="00A87329" w:rsidRPr="00A87329" w:rsidRDefault="00A87329" w:rsidP="00AC4B18">
      <w:pPr>
        <w:spacing w:line="360" w:lineRule="auto"/>
        <w:jc w:val="both"/>
        <w:rPr>
          <w:rFonts w:ascii="Times New Roman" w:hAnsi="Times New Roman" w:cs="Times New Roman"/>
          <w:sz w:val="24"/>
          <w:szCs w:val="24"/>
        </w:rPr>
      </w:pPr>
      <w:r w:rsidRPr="00A87329">
        <w:rPr>
          <w:rFonts w:ascii="Times New Roman" w:hAnsi="Times New Roman" w:cs="Times New Roman"/>
          <w:sz w:val="24"/>
          <w:szCs w:val="24"/>
        </w:rPr>
        <w:t>Additionally, the study focuse</w:t>
      </w:r>
      <w:r w:rsidR="00B6465D">
        <w:rPr>
          <w:rFonts w:ascii="Times New Roman" w:hAnsi="Times New Roman" w:cs="Times New Roman"/>
          <w:sz w:val="24"/>
          <w:szCs w:val="24"/>
        </w:rPr>
        <w:t>d</w:t>
      </w:r>
      <w:r w:rsidRPr="00A87329">
        <w:rPr>
          <w:rFonts w:ascii="Times New Roman" w:hAnsi="Times New Roman" w:cs="Times New Roman"/>
          <w:sz w:val="24"/>
          <w:szCs w:val="24"/>
        </w:rPr>
        <w:t xml:space="preserve"> primarily on undergraduate students in OTM programs, which limits the findings to this specific group and excludes students or those from different academic fields. The study will also not consider the impact of other forms of technology, such as mobile apps or offline educational tools, which might complement internet-based learning.</w:t>
      </w:r>
    </w:p>
    <w:p w14:paraId="44ADDB3D" w14:textId="3C61BECE" w:rsidR="00A87329" w:rsidRDefault="00A87329" w:rsidP="00AC4B18">
      <w:pPr>
        <w:spacing w:line="360" w:lineRule="auto"/>
        <w:jc w:val="both"/>
        <w:rPr>
          <w:rFonts w:ascii="Times New Roman" w:hAnsi="Times New Roman" w:cs="Times New Roman"/>
          <w:sz w:val="24"/>
          <w:szCs w:val="24"/>
        </w:rPr>
      </w:pPr>
      <w:r w:rsidRPr="00A87329">
        <w:rPr>
          <w:rFonts w:ascii="Times New Roman" w:hAnsi="Times New Roman" w:cs="Times New Roman"/>
          <w:sz w:val="24"/>
          <w:szCs w:val="24"/>
        </w:rPr>
        <w:t>Finally, due to time and resource constraints, the study will not conduct longitudinal research, which would have provided a deeper understanding of the long-term impact of internet use on the academic progression and career development of OTM students.</w:t>
      </w:r>
    </w:p>
    <w:p w14:paraId="6FF20D57" w14:textId="433D96F5" w:rsidR="00C27308" w:rsidRDefault="00C27308" w:rsidP="00AC4B18">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6799A717" w14:textId="43A7E933" w:rsidR="00C27308" w:rsidRPr="00966CA6" w:rsidRDefault="00C27308" w:rsidP="00AC4B18">
      <w:pPr>
        <w:spacing w:line="360" w:lineRule="auto"/>
        <w:jc w:val="center"/>
        <w:rPr>
          <w:rFonts w:ascii="Times New Roman" w:hAnsi="Times New Roman" w:cs="Times New Roman"/>
          <w:b/>
          <w:sz w:val="24"/>
          <w:szCs w:val="24"/>
        </w:rPr>
      </w:pPr>
      <w:r w:rsidRPr="00966CA6">
        <w:rPr>
          <w:rFonts w:ascii="Times New Roman" w:hAnsi="Times New Roman" w:cs="Times New Roman"/>
          <w:b/>
          <w:sz w:val="24"/>
          <w:szCs w:val="24"/>
        </w:rPr>
        <w:lastRenderedPageBreak/>
        <w:t>CHAPTER TWO</w:t>
      </w:r>
    </w:p>
    <w:p w14:paraId="68160A96" w14:textId="764BCF31" w:rsidR="00C27308" w:rsidRPr="00966CA6" w:rsidRDefault="00C27308" w:rsidP="00AC4B18">
      <w:pPr>
        <w:spacing w:line="360" w:lineRule="auto"/>
        <w:jc w:val="center"/>
        <w:rPr>
          <w:rFonts w:ascii="Times New Roman" w:hAnsi="Times New Roman" w:cs="Times New Roman"/>
          <w:b/>
          <w:sz w:val="24"/>
          <w:szCs w:val="24"/>
        </w:rPr>
      </w:pPr>
      <w:r w:rsidRPr="00966CA6">
        <w:rPr>
          <w:rFonts w:ascii="Times New Roman" w:hAnsi="Times New Roman" w:cs="Times New Roman"/>
          <w:b/>
          <w:sz w:val="24"/>
          <w:szCs w:val="24"/>
        </w:rPr>
        <w:t>LITERATURE REVIEW</w:t>
      </w:r>
    </w:p>
    <w:p w14:paraId="6F0837A6" w14:textId="2436C379" w:rsidR="00EB66FE" w:rsidRDefault="00EB66FE" w:rsidP="00AC4B18">
      <w:pPr>
        <w:spacing w:line="360" w:lineRule="auto"/>
        <w:jc w:val="both"/>
        <w:rPr>
          <w:rFonts w:ascii="Times New Roman" w:hAnsi="Times New Roman" w:cs="Times New Roman"/>
          <w:sz w:val="24"/>
          <w:szCs w:val="24"/>
        </w:rPr>
      </w:pPr>
      <w:r w:rsidRPr="00EB66FE">
        <w:rPr>
          <w:rFonts w:ascii="Times New Roman" w:hAnsi="Times New Roman" w:cs="Times New Roman"/>
          <w:sz w:val="24"/>
          <w:szCs w:val="24"/>
        </w:rPr>
        <w:t>The integration of the internet into education has revolutionized how students access learning materials and develop essential skills. For Office Technology and Management (OTM) students, the internet is a vital tool for both academic success and professional development. This literature review examines the benefits, challenges, and trends related to internet usage in OTM education. It also explores the role of educational institutions in guiding effective internet use and the implications for educational practices and policies.</w:t>
      </w:r>
      <w:r w:rsidR="008B4902">
        <w:rPr>
          <w:rFonts w:ascii="Times New Roman" w:hAnsi="Times New Roman" w:cs="Times New Roman"/>
          <w:sz w:val="24"/>
          <w:szCs w:val="24"/>
        </w:rPr>
        <w:t xml:space="preserve"> Therefore, the review will be carried out under the</w:t>
      </w:r>
      <w:r w:rsidR="00CA2ED8">
        <w:rPr>
          <w:rFonts w:ascii="Times New Roman" w:hAnsi="Times New Roman" w:cs="Times New Roman"/>
          <w:sz w:val="24"/>
          <w:szCs w:val="24"/>
        </w:rPr>
        <w:t xml:space="preserve"> listed sub headings as follows:</w:t>
      </w:r>
    </w:p>
    <w:p w14:paraId="03CF9D83" w14:textId="3F1DA322" w:rsidR="00EB66FE" w:rsidRPr="008B4902" w:rsidRDefault="00EB66FE" w:rsidP="00AC4B18">
      <w:pPr>
        <w:spacing w:line="360" w:lineRule="auto"/>
        <w:jc w:val="both"/>
        <w:rPr>
          <w:rFonts w:ascii="Times New Roman" w:hAnsi="Times New Roman" w:cs="Times New Roman"/>
          <w:sz w:val="24"/>
          <w:szCs w:val="24"/>
        </w:rPr>
      </w:pPr>
      <w:r w:rsidRPr="008B4902">
        <w:rPr>
          <w:rFonts w:ascii="Times New Roman" w:hAnsi="Times New Roman" w:cs="Times New Roman"/>
          <w:sz w:val="24"/>
          <w:szCs w:val="24"/>
        </w:rPr>
        <w:t>2.1 Introduction to the Role of the Internet in Education</w:t>
      </w:r>
    </w:p>
    <w:p w14:paraId="4EDA4FAE" w14:textId="77777777" w:rsidR="00EB66FE" w:rsidRPr="008B4902" w:rsidRDefault="00EB66FE" w:rsidP="00AC4B18">
      <w:pPr>
        <w:spacing w:line="360" w:lineRule="auto"/>
        <w:jc w:val="both"/>
        <w:rPr>
          <w:rFonts w:ascii="Times New Roman" w:hAnsi="Times New Roman" w:cs="Times New Roman"/>
          <w:sz w:val="24"/>
          <w:szCs w:val="24"/>
        </w:rPr>
      </w:pPr>
      <w:r w:rsidRPr="008B4902">
        <w:rPr>
          <w:rFonts w:ascii="Times New Roman" w:hAnsi="Times New Roman" w:cs="Times New Roman"/>
          <w:sz w:val="24"/>
          <w:szCs w:val="24"/>
        </w:rPr>
        <w:t>2.2 Benefits of the Internet for OTM Students</w:t>
      </w:r>
    </w:p>
    <w:p w14:paraId="282F9CAE" w14:textId="77777777" w:rsidR="00EB66FE" w:rsidRPr="008B4902" w:rsidRDefault="00EB66FE" w:rsidP="00AC4B18">
      <w:pPr>
        <w:spacing w:line="360" w:lineRule="auto"/>
        <w:jc w:val="both"/>
        <w:rPr>
          <w:rFonts w:ascii="Times New Roman" w:hAnsi="Times New Roman" w:cs="Times New Roman"/>
          <w:sz w:val="24"/>
          <w:szCs w:val="24"/>
        </w:rPr>
      </w:pPr>
      <w:r w:rsidRPr="008B4902">
        <w:rPr>
          <w:rFonts w:ascii="Times New Roman" w:hAnsi="Times New Roman" w:cs="Times New Roman"/>
          <w:sz w:val="24"/>
          <w:szCs w:val="24"/>
        </w:rPr>
        <w:t>2.3 Internet Usage and Academic Performance</w:t>
      </w:r>
    </w:p>
    <w:p w14:paraId="459A8A37" w14:textId="77777777" w:rsidR="00EB66FE" w:rsidRPr="008B4902" w:rsidRDefault="00EB66FE" w:rsidP="00AC4B18">
      <w:pPr>
        <w:spacing w:line="360" w:lineRule="auto"/>
        <w:jc w:val="both"/>
        <w:rPr>
          <w:rFonts w:ascii="Times New Roman" w:hAnsi="Times New Roman" w:cs="Times New Roman"/>
          <w:sz w:val="24"/>
          <w:szCs w:val="24"/>
        </w:rPr>
      </w:pPr>
      <w:r w:rsidRPr="008B4902">
        <w:rPr>
          <w:rFonts w:ascii="Times New Roman" w:hAnsi="Times New Roman" w:cs="Times New Roman"/>
          <w:sz w:val="24"/>
          <w:szCs w:val="24"/>
        </w:rPr>
        <w:t>2.4 Digital Literacy and Skill Acquisition</w:t>
      </w:r>
    </w:p>
    <w:p w14:paraId="54B53300" w14:textId="77777777" w:rsidR="00EB66FE" w:rsidRPr="008B4902" w:rsidRDefault="00EB66FE" w:rsidP="00AC4B18">
      <w:pPr>
        <w:spacing w:line="360" w:lineRule="auto"/>
        <w:jc w:val="both"/>
        <w:rPr>
          <w:rFonts w:ascii="Times New Roman" w:hAnsi="Times New Roman" w:cs="Times New Roman"/>
          <w:sz w:val="24"/>
          <w:szCs w:val="24"/>
        </w:rPr>
      </w:pPr>
      <w:r w:rsidRPr="008B4902">
        <w:rPr>
          <w:rFonts w:ascii="Times New Roman" w:hAnsi="Times New Roman" w:cs="Times New Roman"/>
          <w:sz w:val="24"/>
          <w:szCs w:val="24"/>
        </w:rPr>
        <w:t>2.5 Challenges in Using the Internet for Learning</w:t>
      </w:r>
    </w:p>
    <w:p w14:paraId="46726ABB" w14:textId="77777777" w:rsidR="00EB66FE" w:rsidRPr="008B4902" w:rsidRDefault="00EB66FE" w:rsidP="00AC4B18">
      <w:pPr>
        <w:spacing w:line="360" w:lineRule="auto"/>
        <w:jc w:val="both"/>
        <w:rPr>
          <w:rFonts w:ascii="Times New Roman" w:hAnsi="Times New Roman" w:cs="Times New Roman"/>
          <w:sz w:val="24"/>
          <w:szCs w:val="24"/>
        </w:rPr>
      </w:pPr>
      <w:r w:rsidRPr="008B4902">
        <w:rPr>
          <w:rFonts w:ascii="Times New Roman" w:hAnsi="Times New Roman" w:cs="Times New Roman"/>
          <w:sz w:val="24"/>
          <w:szCs w:val="24"/>
        </w:rPr>
        <w:t>2.6 Internet Access and the Digital Divide</w:t>
      </w:r>
    </w:p>
    <w:p w14:paraId="3C840C53" w14:textId="77777777" w:rsidR="0040751B" w:rsidRDefault="0040751B" w:rsidP="00AC4B18">
      <w:pPr>
        <w:spacing w:line="360" w:lineRule="auto"/>
        <w:jc w:val="both"/>
        <w:rPr>
          <w:rFonts w:ascii="Times New Roman" w:hAnsi="Times New Roman" w:cs="Times New Roman"/>
          <w:sz w:val="24"/>
          <w:szCs w:val="24"/>
        </w:rPr>
      </w:pPr>
    </w:p>
    <w:p w14:paraId="5FF12F45" w14:textId="5529B7FB" w:rsidR="0040751B" w:rsidRPr="0040751B" w:rsidRDefault="0040751B" w:rsidP="00AC4B18">
      <w:pPr>
        <w:spacing w:line="360" w:lineRule="auto"/>
        <w:jc w:val="both"/>
        <w:rPr>
          <w:rFonts w:ascii="Times New Roman" w:hAnsi="Times New Roman" w:cs="Times New Roman"/>
          <w:b/>
          <w:bCs/>
          <w:sz w:val="24"/>
          <w:szCs w:val="24"/>
        </w:rPr>
      </w:pPr>
      <w:r w:rsidRPr="0040751B">
        <w:rPr>
          <w:rFonts w:ascii="Times New Roman" w:hAnsi="Times New Roman" w:cs="Times New Roman"/>
          <w:b/>
          <w:bCs/>
          <w:sz w:val="24"/>
          <w:szCs w:val="24"/>
        </w:rPr>
        <w:t>2.1 Introduction to the Role of the Internet in Education</w:t>
      </w:r>
    </w:p>
    <w:p w14:paraId="6D44E290" w14:textId="77777777" w:rsidR="006E57C3" w:rsidRPr="006E57C3" w:rsidRDefault="006E57C3" w:rsidP="00AC4B18">
      <w:pPr>
        <w:spacing w:line="360" w:lineRule="auto"/>
        <w:jc w:val="both"/>
        <w:rPr>
          <w:rFonts w:ascii="Times New Roman" w:hAnsi="Times New Roman" w:cs="Times New Roman"/>
          <w:sz w:val="24"/>
          <w:szCs w:val="24"/>
        </w:rPr>
      </w:pPr>
      <w:r w:rsidRPr="006E57C3">
        <w:rPr>
          <w:rFonts w:ascii="Times New Roman" w:hAnsi="Times New Roman" w:cs="Times New Roman"/>
          <w:sz w:val="24"/>
          <w:szCs w:val="24"/>
        </w:rPr>
        <w:t xml:space="preserve">The integration of the internet into education has fundamentally altered the landscape of teaching and learning. By making vast repositories of information and diverse educational tools accessible to students worldwide, the internet has enhanced educational practices and expanded the reach of formal learning. This digital shift is particularly significant for Office Technology and Management (OTM) students, as </w:t>
      </w:r>
      <w:r w:rsidRPr="006E57C3">
        <w:rPr>
          <w:rFonts w:ascii="Times New Roman" w:hAnsi="Times New Roman" w:cs="Times New Roman"/>
          <w:sz w:val="24"/>
          <w:szCs w:val="24"/>
        </w:rPr>
        <w:lastRenderedPageBreak/>
        <w:t>the internet serves as a key enabler of the development of essential skills needed for success in office-related careers. OTM programs emphasize digital literacy, communication, office software tools, and the management of virtual platforms, and the internet has become indispensable in this regard.</w:t>
      </w:r>
    </w:p>
    <w:p w14:paraId="06B4ADD8" w14:textId="77777777" w:rsidR="006E57C3" w:rsidRPr="006E57C3" w:rsidRDefault="006E57C3" w:rsidP="00AC4B18">
      <w:pPr>
        <w:spacing w:line="360" w:lineRule="auto"/>
        <w:jc w:val="both"/>
        <w:rPr>
          <w:rFonts w:ascii="Times New Roman" w:hAnsi="Times New Roman" w:cs="Times New Roman"/>
          <w:sz w:val="24"/>
          <w:szCs w:val="24"/>
        </w:rPr>
      </w:pPr>
      <w:r w:rsidRPr="006E57C3">
        <w:rPr>
          <w:rFonts w:ascii="Times New Roman" w:hAnsi="Times New Roman" w:cs="Times New Roman"/>
          <w:sz w:val="24"/>
          <w:szCs w:val="24"/>
        </w:rPr>
        <w:t xml:space="preserve">The internet has revolutionized OTM education by offering access to a wide variety of learning resources, including eBooks, research articles, instructional videos, and online tutorials. Students can take advantage of these resources to deepen their understanding of key concepts such as project management, database management, and digital communication. Online resources such as e-learning platforms, virtual classrooms, and massive open online courses (MOOCs) allow students to engage with their curriculum in ways that are flexible and personalized. According to </w:t>
      </w:r>
      <w:proofErr w:type="spellStart"/>
      <w:r w:rsidRPr="006E57C3">
        <w:rPr>
          <w:rFonts w:ascii="Times New Roman" w:hAnsi="Times New Roman" w:cs="Times New Roman"/>
          <w:sz w:val="24"/>
          <w:szCs w:val="24"/>
        </w:rPr>
        <w:t>Akinpelu</w:t>
      </w:r>
      <w:proofErr w:type="spellEnd"/>
      <w:r w:rsidRPr="006E57C3">
        <w:rPr>
          <w:rFonts w:ascii="Times New Roman" w:hAnsi="Times New Roman" w:cs="Times New Roman"/>
          <w:sz w:val="24"/>
          <w:szCs w:val="24"/>
        </w:rPr>
        <w:t xml:space="preserve"> and </w:t>
      </w:r>
      <w:proofErr w:type="spellStart"/>
      <w:r w:rsidRPr="006E57C3">
        <w:rPr>
          <w:rFonts w:ascii="Times New Roman" w:hAnsi="Times New Roman" w:cs="Times New Roman"/>
          <w:sz w:val="24"/>
          <w:szCs w:val="24"/>
        </w:rPr>
        <w:t>Oluwaseun</w:t>
      </w:r>
      <w:proofErr w:type="spellEnd"/>
      <w:r w:rsidRPr="006E57C3">
        <w:rPr>
          <w:rFonts w:ascii="Times New Roman" w:hAnsi="Times New Roman" w:cs="Times New Roman"/>
          <w:sz w:val="24"/>
          <w:szCs w:val="24"/>
        </w:rPr>
        <w:t xml:space="preserve"> (2020), the internet has made it easier for OTM students to access materials and engage with real-world industry scenarios, enhancing their practical skills and knowledge.</w:t>
      </w:r>
    </w:p>
    <w:p w14:paraId="5C7DF0F0" w14:textId="77777777" w:rsidR="006E57C3" w:rsidRPr="006E57C3" w:rsidRDefault="006E57C3" w:rsidP="00AC4B18">
      <w:pPr>
        <w:spacing w:line="360" w:lineRule="auto"/>
        <w:jc w:val="both"/>
        <w:rPr>
          <w:rFonts w:ascii="Times New Roman" w:hAnsi="Times New Roman" w:cs="Times New Roman"/>
          <w:sz w:val="24"/>
          <w:szCs w:val="24"/>
        </w:rPr>
      </w:pPr>
      <w:r w:rsidRPr="006E57C3">
        <w:rPr>
          <w:rFonts w:ascii="Times New Roman" w:hAnsi="Times New Roman" w:cs="Times New Roman"/>
          <w:sz w:val="24"/>
          <w:szCs w:val="24"/>
        </w:rPr>
        <w:t>Moreover, the internet fosters an interactive and collaborative learning environment. OTM students can participate in discussion forums, attend webinars, and engage in group projects, regardless of geographical barriers. These opportunities encourage critical thinking, teamwork, and communication skills, all of which are essential in the modern office setting. Additionally, the internet facilitates virtual networking, allowing OTM students to interact with professionals, access career resources, and stay updated on the latest industry trends and best practices (</w:t>
      </w:r>
      <w:proofErr w:type="spellStart"/>
      <w:r w:rsidRPr="006E57C3">
        <w:rPr>
          <w:rFonts w:ascii="Times New Roman" w:hAnsi="Times New Roman" w:cs="Times New Roman"/>
          <w:sz w:val="24"/>
          <w:szCs w:val="24"/>
        </w:rPr>
        <w:t>Alabi</w:t>
      </w:r>
      <w:proofErr w:type="spellEnd"/>
      <w:r w:rsidRPr="006E57C3">
        <w:rPr>
          <w:rFonts w:ascii="Times New Roman" w:hAnsi="Times New Roman" w:cs="Times New Roman"/>
          <w:sz w:val="24"/>
          <w:szCs w:val="24"/>
        </w:rPr>
        <w:t xml:space="preserve"> &amp; </w:t>
      </w:r>
      <w:proofErr w:type="spellStart"/>
      <w:r w:rsidRPr="006E57C3">
        <w:rPr>
          <w:rFonts w:ascii="Times New Roman" w:hAnsi="Times New Roman" w:cs="Times New Roman"/>
          <w:sz w:val="24"/>
          <w:szCs w:val="24"/>
        </w:rPr>
        <w:t>Olayemi</w:t>
      </w:r>
      <w:proofErr w:type="spellEnd"/>
      <w:r w:rsidRPr="006E57C3">
        <w:rPr>
          <w:rFonts w:ascii="Times New Roman" w:hAnsi="Times New Roman" w:cs="Times New Roman"/>
          <w:sz w:val="24"/>
          <w:szCs w:val="24"/>
        </w:rPr>
        <w:t>, 2020). Through platforms such as LinkedIn, students can connect with potential employers, mentors, and peers in the field, which significantly enhances their professional development.</w:t>
      </w:r>
    </w:p>
    <w:p w14:paraId="66910D3D" w14:textId="77777777" w:rsidR="006E57C3" w:rsidRPr="006E57C3" w:rsidRDefault="006E57C3" w:rsidP="00AC4B18">
      <w:pPr>
        <w:spacing w:line="360" w:lineRule="auto"/>
        <w:jc w:val="both"/>
        <w:rPr>
          <w:rFonts w:ascii="Times New Roman" w:hAnsi="Times New Roman" w:cs="Times New Roman"/>
          <w:sz w:val="24"/>
          <w:szCs w:val="24"/>
        </w:rPr>
      </w:pPr>
      <w:r w:rsidRPr="006E57C3">
        <w:rPr>
          <w:rFonts w:ascii="Times New Roman" w:hAnsi="Times New Roman" w:cs="Times New Roman"/>
          <w:sz w:val="24"/>
          <w:szCs w:val="24"/>
        </w:rPr>
        <w:t xml:space="preserve">Furthermore, the internet's role in OTM education extends beyond merely supporting academic learning. As the workplace becomes more digitally driven, the demand for digital literacy in office operations has intensified. OTM students must acquire </w:t>
      </w:r>
      <w:r w:rsidRPr="006E57C3">
        <w:rPr>
          <w:rFonts w:ascii="Times New Roman" w:hAnsi="Times New Roman" w:cs="Times New Roman"/>
          <w:sz w:val="24"/>
          <w:szCs w:val="24"/>
        </w:rPr>
        <w:lastRenderedPageBreak/>
        <w:t xml:space="preserve">competencies in essential tools, such as word processors, spreadsheet applications, database management systems, and collaborative software. The internet is an indispensable resource for acquiring these skills. According to </w:t>
      </w:r>
      <w:proofErr w:type="spellStart"/>
      <w:r w:rsidRPr="006E57C3">
        <w:rPr>
          <w:rFonts w:ascii="Times New Roman" w:hAnsi="Times New Roman" w:cs="Times New Roman"/>
          <w:sz w:val="24"/>
          <w:szCs w:val="24"/>
        </w:rPr>
        <w:t>Lawal</w:t>
      </w:r>
      <w:proofErr w:type="spellEnd"/>
      <w:r w:rsidRPr="006E57C3">
        <w:rPr>
          <w:rFonts w:ascii="Times New Roman" w:hAnsi="Times New Roman" w:cs="Times New Roman"/>
          <w:sz w:val="24"/>
          <w:szCs w:val="24"/>
        </w:rPr>
        <w:t xml:space="preserve"> and </w:t>
      </w:r>
      <w:proofErr w:type="spellStart"/>
      <w:r w:rsidRPr="006E57C3">
        <w:rPr>
          <w:rFonts w:ascii="Times New Roman" w:hAnsi="Times New Roman" w:cs="Times New Roman"/>
          <w:sz w:val="24"/>
          <w:szCs w:val="24"/>
        </w:rPr>
        <w:t>Olamide</w:t>
      </w:r>
      <w:proofErr w:type="spellEnd"/>
      <w:r w:rsidRPr="006E57C3">
        <w:rPr>
          <w:rFonts w:ascii="Times New Roman" w:hAnsi="Times New Roman" w:cs="Times New Roman"/>
          <w:sz w:val="24"/>
          <w:szCs w:val="24"/>
        </w:rPr>
        <w:t xml:space="preserve"> (2021), proficiency in these digital tools is a crucial factor in students' ability to secure and succeed in modern office roles, where technology integration is a key aspect of daily operations.</w:t>
      </w:r>
    </w:p>
    <w:p w14:paraId="65B5C622" w14:textId="77777777" w:rsidR="006E57C3" w:rsidRPr="006E57C3" w:rsidRDefault="006E57C3" w:rsidP="00AC4B18">
      <w:pPr>
        <w:spacing w:line="360" w:lineRule="auto"/>
        <w:jc w:val="both"/>
        <w:rPr>
          <w:rFonts w:ascii="Times New Roman" w:hAnsi="Times New Roman" w:cs="Times New Roman"/>
          <w:sz w:val="24"/>
          <w:szCs w:val="24"/>
        </w:rPr>
      </w:pPr>
      <w:r w:rsidRPr="006E57C3">
        <w:rPr>
          <w:rFonts w:ascii="Times New Roman" w:hAnsi="Times New Roman" w:cs="Times New Roman"/>
          <w:sz w:val="24"/>
          <w:szCs w:val="24"/>
        </w:rPr>
        <w:t>Despite the many benefits the internet offers to education, challenges remain. One of the most pressing concerns is the digital divide, particularly in regions where access to the internet is limited or unreliable. This issue disproportionately affects students from low-income or rural backgrounds, hindering their ability to fully participate in online learning and access critical resources (</w:t>
      </w:r>
      <w:proofErr w:type="spellStart"/>
      <w:r w:rsidRPr="006E57C3">
        <w:rPr>
          <w:rFonts w:ascii="Times New Roman" w:hAnsi="Times New Roman" w:cs="Times New Roman"/>
          <w:sz w:val="24"/>
          <w:szCs w:val="24"/>
        </w:rPr>
        <w:t>Madu</w:t>
      </w:r>
      <w:proofErr w:type="spellEnd"/>
      <w:r w:rsidRPr="006E57C3">
        <w:rPr>
          <w:rFonts w:ascii="Times New Roman" w:hAnsi="Times New Roman" w:cs="Times New Roman"/>
          <w:sz w:val="24"/>
          <w:szCs w:val="24"/>
        </w:rPr>
        <w:t xml:space="preserve"> &amp; </w:t>
      </w:r>
      <w:proofErr w:type="spellStart"/>
      <w:r w:rsidRPr="006E57C3">
        <w:rPr>
          <w:rFonts w:ascii="Times New Roman" w:hAnsi="Times New Roman" w:cs="Times New Roman"/>
          <w:sz w:val="24"/>
          <w:szCs w:val="24"/>
        </w:rPr>
        <w:t>Ogu</w:t>
      </w:r>
      <w:proofErr w:type="spellEnd"/>
      <w:r w:rsidRPr="006E57C3">
        <w:rPr>
          <w:rFonts w:ascii="Times New Roman" w:hAnsi="Times New Roman" w:cs="Times New Roman"/>
          <w:sz w:val="24"/>
          <w:szCs w:val="24"/>
        </w:rPr>
        <w:t xml:space="preserve">, 2021). Inadequate access to high-speed internet, insufficient technological infrastructure, and the lack of digital literacy skills can prevent students from effectively utilizing online learning platforms and tools. As noted by </w:t>
      </w:r>
      <w:proofErr w:type="spellStart"/>
      <w:r w:rsidRPr="006E57C3">
        <w:rPr>
          <w:rFonts w:ascii="Times New Roman" w:hAnsi="Times New Roman" w:cs="Times New Roman"/>
          <w:sz w:val="24"/>
          <w:szCs w:val="24"/>
        </w:rPr>
        <w:t>Adeyemo</w:t>
      </w:r>
      <w:proofErr w:type="spellEnd"/>
      <w:r w:rsidRPr="006E57C3">
        <w:rPr>
          <w:rFonts w:ascii="Times New Roman" w:hAnsi="Times New Roman" w:cs="Times New Roman"/>
          <w:sz w:val="24"/>
          <w:szCs w:val="24"/>
        </w:rPr>
        <w:t xml:space="preserve"> (2022), the digital divide exacerbates existing inequalities in education and can lead to disparities in academic achievement.</w:t>
      </w:r>
    </w:p>
    <w:p w14:paraId="097EF28D" w14:textId="77777777" w:rsidR="006E57C3" w:rsidRPr="006E57C3" w:rsidRDefault="006E57C3" w:rsidP="00AC4B18">
      <w:pPr>
        <w:spacing w:line="360" w:lineRule="auto"/>
        <w:jc w:val="both"/>
        <w:rPr>
          <w:rFonts w:ascii="Times New Roman" w:hAnsi="Times New Roman" w:cs="Times New Roman"/>
          <w:sz w:val="24"/>
          <w:szCs w:val="24"/>
        </w:rPr>
      </w:pPr>
      <w:r w:rsidRPr="006E57C3">
        <w:rPr>
          <w:rFonts w:ascii="Times New Roman" w:hAnsi="Times New Roman" w:cs="Times New Roman"/>
          <w:sz w:val="24"/>
          <w:szCs w:val="24"/>
        </w:rPr>
        <w:t>Another challenge is information overload. The internet offers an overwhelming amount of information, which can be difficult for students to sift through and apply to their studies. Without proper guidance, OTM students may find it challenging to differentiate between credible sources and misinformation. The sheer volume of available information can also lead to cognitive overload, where students struggle to retain and process information efficiently. Therefore, students must develop critical thinking and information literacy skills to navigate the digital space effectively and make informed decisions about the resources they use (</w:t>
      </w:r>
      <w:proofErr w:type="spellStart"/>
      <w:r w:rsidRPr="006E57C3">
        <w:rPr>
          <w:rFonts w:ascii="Times New Roman" w:hAnsi="Times New Roman" w:cs="Times New Roman"/>
          <w:sz w:val="24"/>
          <w:szCs w:val="24"/>
        </w:rPr>
        <w:t>Bada</w:t>
      </w:r>
      <w:proofErr w:type="spellEnd"/>
      <w:r w:rsidRPr="006E57C3">
        <w:rPr>
          <w:rFonts w:ascii="Times New Roman" w:hAnsi="Times New Roman" w:cs="Times New Roman"/>
          <w:sz w:val="24"/>
          <w:szCs w:val="24"/>
        </w:rPr>
        <w:t xml:space="preserve"> &amp; </w:t>
      </w:r>
      <w:proofErr w:type="spellStart"/>
      <w:r w:rsidRPr="006E57C3">
        <w:rPr>
          <w:rFonts w:ascii="Times New Roman" w:hAnsi="Times New Roman" w:cs="Times New Roman"/>
          <w:sz w:val="24"/>
          <w:szCs w:val="24"/>
        </w:rPr>
        <w:t>Olusola</w:t>
      </w:r>
      <w:proofErr w:type="spellEnd"/>
      <w:r w:rsidRPr="006E57C3">
        <w:rPr>
          <w:rFonts w:ascii="Times New Roman" w:hAnsi="Times New Roman" w:cs="Times New Roman"/>
          <w:sz w:val="24"/>
          <w:szCs w:val="24"/>
        </w:rPr>
        <w:t>, 2021).</w:t>
      </w:r>
    </w:p>
    <w:p w14:paraId="486CEBD1" w14:textId="77777777" w:rsidR="0040751B" w:rsidRPr="0040751B" w:rsidRDefault="0040751B" w:rsidP="00AC4B18">
      <w:pPr>
        <w:spacing w:line="360" w:lineRule="auto"/>
        <w:jc w:val="both"/>
        <w:rPr>
          <w:rFonts w:ascii="Times New Roman" w:hAnsi="Times New Roman" w:cs="Times New Roman"/>
          <w:b/>
          <w:bCs/>
          <w:sz w:val="24"/>
          <w:szCs w:val="24"/>
        </w:rPr>
      </w:pPr>
      <w:r w:rsidRPr="0040751B">
        <w:rPr>
          <w:rFonts w:ascii="Times New Roman" w:hAnsi="Times New Roman" w:cs="Times New Roman"/>
          <w:b/>
          <w:bCs/>
          <w:sz w:val="24"/>
          <w:szCs w:val="24"/>
        </w:rPr>
        <w:t>2.2 Benefits of the Internet for OTM Students</w:t>
      </w:r>
    </w:p>
    <w:p w14:paraId="3312C7C9" w14:textId="77777777" w:rsidR="009A7969" w:rsidRPr="009A7969" w:rsidRDefault="009A7969" w:rsidP="00AC4B18">
      <w:pPr>
        <w:spacing w:line="360" w:lineRule="auto"/>
        <w:jc w:val="both"/>
        <w:rPr>
          <w:rFonts w:ascii="Times New Roman" w:hAnsi="Times New Roman" w:cs="Times New Roman"/>
          <w:sz w:val="24"/>
          <w:szCs w:val="24"/>
        </w:rPr>
      </w:pPr>
      <w:r w:rsidRPr="009A7969">
        <w:rPr>
          <w:rFonts w:ascii="Times New Roman" w:hAnsi="Times New Roman" w:cs="Times New Roman"/>
          <w:sz w:val="24"/>
          <w:szCs w:val="24"/>
        </w:rPr>
        <w:t xml:space="preserve">The internet also supports personalized learning, an essential benefit for Office Technology and Management (OTM) students. The availability of a wide range of </w:t>
      </w:r>
      <w:r w:rsidRPr="009A7969">
        <w:rPr>
          <w:rFonts w:ascii="Times New Roman" w:hAnsi="Times New Roman" w:cs="Times New Roman"/>
          <w:sz w:val="24"/>
          <w:szCs w:val="24"/>
        </w:rPr>
        <w:lastRenderedPageBreak/>
        <w:t xml:space="preserve">online learning platforms allows students to tailor their educational experiences to suit their individual learning styles and preferences. For instance, some students may prefer watching video tutorials or reading articles, while others may opt for hands-on practice with software tools. Websites such as Khan Academy, YouTube, and </w:t>
      </w:r>
      <w:proofErr w:type="spellStart"/>
      <w:r w:rsidRPr="009A7969">
        <w:rPr>
          <w:rFonts w:ascii="Times New Roman" w:hAnsi="Times New Roman" w:cs="Times New Roman"/>
          <w:sz w:val="24"/>
          <w:szCs w:val="24"/>
        </w:rPr>
        <w:t>edX</w:t>
      </w:r>
      <w:proofErr w:type="spellEnd"/>
      <w:r w:rsidRPr="009A7969">
        <w:rPr>
          <w:rFonts w:ascii="Times New Roman" w:hAnsi="Times New Roman" w:cs="Times New Roman"/>
          <w:sz w:val="24"/>
          <w:szCs w:val="24"/>
        </w:rPr>
        <w:t xml:space="preserve"> provide educational content in various formats, enabling students to choose the method that works best for them. According to Ali and Rahman (2020), this flexibility in accessing learning materials contributes to deeper engagement and greater retention of knowledge.</w:t>
      </w:r>
    </w:p>
    <w:p w14:paraId="72872609" w14:textId="77777777" w:rsidR="009A7969" w:rsidRPr="009A7969" w:rsidRDefault="009A7969" w:rsidP="00AC4B18">
      <w:pPr>
        <w:spacing w:line="360" w:lineRule="auto"/>
        <w:jc w:val="both"/>
        <w:rPr>
          <w:rFonts w:ascii="Times New Roman" w:hAnsi="Times New Roman" w:cs="Times New Roman"/>
          <w:sz w:val="24"/>
          <w:szCs w:val="24"/>
        </w:rPr>
      </w:pPr>
      <w:r w:rsidRPr="009A7969">
        <w:rPr>
          <w:rFonts w:ascii="Times New Roman" w:hAnsi="Times New Roman" w:cs="Times New Roman"/>
          <w:sz w:val="24"/>
          <w:szCs w:val="24"/>
        </w:rPr>
        <w:t xml:space="preserve">Additionally, the internet enhances students' access to up-to-date industry knowledge, which is particularly important in the fast-paced fields of office technology and management. OTM students can access current business news, technological trends, case studies, and whitepapers from reputable sources like Forbes, Business Insider, and Harvard Business Review. This exposure to real-time developments not only informs classroom discussions but also ensures that students are well-prepared to meet the challenges of the workforce. As noted by </w:t>
      </w:r>
      <w:proofErr w:type="spellStart"/>
      <w:r w:rsidRPr="009A7969">
        <w:rPr>
          <w:rFonts w:ascii="Times New Roman" w:hAnsi="Times New Roman" w:cs="Times New Roman"/>
          <w:sz w:val="24"/>
          <w:szCs w:val="24"/>
        </w:rPr>
        <w:t>Eze</w:t>
      </w:r>
      <w:proofErr w:type="spellEnd"/>
      <w:r w:rsidRPr="009A7969">
        <w:rPr>
          <w:rFonts w:ascii="Times New Roman" w:hAnsi="Times New Roman" w:cs="Times New Roman"/>
          <w:sz w:val="24"/>
          <w:szCs w:val="24"/>
        </w:rPr>
        <w:t xml:space="preserve"> and </w:t>
      </w:r>
      <w:proofErr w:type="spellStart"/>
      <w:r w:rsidRPr="009A7969">
        <w:rPr>
          <w:rFonts w:ascii="Times New Roman" w:hAnsi="Times New Roman" w:cs="Times New Roman"/>
          <w:sz w:val="24"/>
          <w:szCs w:val="24"/>
        </w:rPr>
        <w:t>Okonkwo</w:t>
      </w:r>
      <w:proofErr w:type="spellEnd"/>
      <w:r w:rsidRPr="009A7969">
        <w:rPr>
          <w:rFonts w:ascii="Times New Roman" w:hAnsi="Times New Roman" w:cs="Times New Roman"/>
          <w:sz w:val="24"/>
          <w:szCs w:val="24"/>
        </w:rPr>
        <w:t xml:space="preserve"> (2022), the internet empowers OTM students to stay informed about new software tools, best practices, and business strategies, giving them a competitive edge in the job market.</w:t>
      </w:r>
    </w:p>
    <w:p w14:paraId="45CB1F91" w14:textId="77777777" w:rsidR="009A7969" w:rsidRPr="009A7969" w:rsidRDefault="009A7969" w:rsidP="00AC4B18">
      <w:pPr>
        <w:spacing w:line="360" w:lineRule="auto"/>
        <w:jc w:val="both"/>
        <w:rPr>
          <w:rFonts w:ascii="Times New Roman" w:hAnsi="Times New Roman" w:cs="Times New Roman"/>
          <w:sz w:val="24"/>
          <w:szCs w:val="24"/>
        </w:rPr>
      </w:pPr>
      <w:r w:rsidRPr="009A7969">
        <w:rPr>
          <w:rFonts w:ascii="Times New Roman" w:hAnsi="Times New Roman" w:cs="Times New Roman"/>
          <w:sz w:val="24"/>
          <w:szCs w:val="24"/>
        </w:rPr>
        <w:t>Another significant advantage is the internet’s role in providing students with access to online databases and academic journals. Platforms like Google Scholar, JSTOR, and ProQuest offer a wealth of research papers, journals, and scholarly articles that OTM students can use for academic research and assignments. These databases are particularly valuable in helping students access peer-reviewed content, which ensures that the information they use is credible and academically sound. In turn, this strengthens the quality of their academic work, particularly in areas such as research papers, dissertations, and case studies (Yusuf, 2020).</w:t>
      </w:r>
    </w:p>
    <w:p w14:paraId="1C86DC50" w14:textId="77777777" w:rsidR="009A7969" w:rsidRPr="009A7969" w:rsidRDefault="009A7969" w:rsidP="00AC4B18">
      <w:pPr>
        <w:spacing w:line="360" w:lineRule="auto"/>
        <w:jc w:val="both"/>
        <w:rPr>
          <w:rFonts w:ascii="Times New Roman" w:hAnsi="Times New Roman" w:cs="Times New Roman"/>
          <w:sz w:val="24"/>
          <w:szCs w:val="24"/>
        </w:rPr>
      </w:pPr>
      <w:r w:rsidRPr="009A7969">
        <w:rPr>
          <w:rFonts w:ascii="Times New Roman" w:hAnsi="Times New Roman" w:cs="Times New Roman"/>
          <w:sz w:val="24"/>
          <w:szCs w:val="24"/>
        </w:rPr>
        <w:t xml:space="preserve">The ability to participate in online discussions and virtual learning communities is another benefit of the internet. For OTM students, engaging in online discussions </w:t>
      </w:r>
      <w:r w:rsidRPr="009A7969">
        <w:rPr>
          <w:rFonts w:ascii="Times New Roman" w:hAnsi="Times New Roman" w:cs="Times New Roman"/>
          <w:sz w:val="24"/>
          <w:szCs w:val="24"/>
        </w:rPr>
        <w:lastRenderedPageBreak/>
        <w:t xml:space="preserve">through forums, webinars, and virtual study groups allows them to exchange ideas, ask questions, and receive feedback from both peers and instructors. This collaborative learning environment promotes critical thinking and enhances understanding of complex topics. According to </w:t>
      </w:r>
      <w:proofErr w:type="spellStart"/>
      <w:r w:rsidRPr="009A7969">
        <w:rPr>
          <w:rFonts w:ascii="Times New Roman" w:hAnsi="Times New Roman" w:cs="Times New Roman"/>
          <w:sz w:val="24"/>
          <w:szCs w:val="24"/>
        </w:rPr>
        <w:t>Lawal</w:t>
      </w:r>
      <w:proofErr w:type="spellEnd"/>
      <w:r w:rsidRPr="009A7969">
        <w:rPr>
          <w:rFonts w:ascii="Times New Roman" w:hAnsi="Times New Roman" w:cs="Times New Roman"/>
          <w:sz w:val="24"/>
          <w:szCs w:val="24"/>
        </w:rPr>
        <w:t xml:space="preserve"> and </w:t>
      </w:r>
      <w:proofErr w:type="spellStart"/>
      <w:r w:rsidRPr="009A7969">
        <w:rPr>
          <w:rFonts w:ascii="Times New Roman" w:hAnsi="Times New Roman" w:cs="Times New Roman"/>
          <w:sz w:val="24"/>
          <w:szCs w:val="24"/>
        </w:rPr>
        <w:t>Onifade</w:t>
      </w:r>
      <w:proofErr w:type="spellEnd"/>
      <w:r w:rsidRPr="009A7969">
        <w:rPr>
          <w:rFonts w:ascii="Times New Roman" w:hAnsi="Times New Roman" w:cs="Times New Roman"/>
          <w:sz w:val="24"/>
          <w:szCs w:val="24"/>
        </w:rPr>
        <w:t xml:space="preserve"> (2022), online discussions also provide students with the opportunity to engage with a broader range of perspectives, which is valuable in fostering a well-rounded education.</w:t>
      </w:r>
    </w:p>
    <w:p w14:paraId="7CBEAC58" w14:textId="77777777" w:rsidR="009A7969" w:rsidRPr="009A7969" w:rsidRDefault="009A7969" w:rsidP="00AC4B18">
      <w:pPr>
        <w:spacing w:line="360" w:lineRule="auto"/>
        <w:jc w:val="both"/>
        <w:rPr>
          <w:rFonts w:ascii="Times New Roman" w:hAnsi="Times New Roman" w:cs="Times New Roman"/>
          <w:sz w:val="24"/>
          <w:szCs w:val="24"/>
        </w:rPr>
      </w:pPr>
      <w:r w:rsidRPr="009A7969">
        <w:rPr>
          <w:rFonts w:ascii="Times New Roman" w:hAnsi="Times New Roman" w:cs="Times New Roman"/>
          <w:sz w:val="24"/>
          <w:szCs w:val="24"/>
        </w:rPr>
        <w:t>The internet also offers OTM students access to a wide array of tools that support time management and productivity. For example, applications like Trello, Asana, and Google Calendar allow students to organize their tasks, set deadlines, and track their progress in managing assignments, projects, and other responsibilities. These tools not only help students manage their academic workload but also prepare them for the time management skills they will need in their professional careers. The ability to manage multiple tasks efficiently is a core skill in office management, and these digital tools provide practical, hands-on experience that students can carry into their careers (Sharma, 2021).</w:t>
      </w:r>
    </w:p>
    <w:p w14:paraId="39E6B085" w14:textId="77777777" w:rsidR="009A7969" w:rsidRDefault="009A7969" w:rsidP="00AC4B18">
      <w:pPr>
        <w:spacing w:line="360" w:lineRule="auto"/>
        <w:jc w:val="both"/>
        <w:rPr>
          <w:rFonts w:ascii="Times New Roman" w:hAnsi="Times New Roman" w:cs="Times New Roman"/>
          <w:sz w:val="24"/>
          <w:szCs w:val="24"/>
        </w:rPr>
      </w:pPr>
      <w:r w:rsidRPr="009A7969">
        <w:rPr>
          <w:rFonts w:ascii="Times New Roman" w:hAnsi="Times New Roman" w:cs="Times New Roman"/>
          <w:sz w:val="24"/>
          <w:szCs w:val="24"/>
        </w:rPr>
        <w:t>Moreover, the internet’s ability to facilitate access to online job portals, career resources, and internship opportunities is another advantage for OTM students. Websites such as Indeed, Glassdoor, and LinkedIn offer job search engines that allow students to explore employment opportunities within the office management sector. The ability to apply for jobs online, access career advice, and attend virtual career fairs increases students' chances of securing employment post-graduation. These resources also allow students to connect with employers, recruiters, and alumni, broadening their professional networks. As indicated by Jackson (2020), the internet acts as a powerful tool in bridging the gap between education and employment by making job searching and career development more accessible.</w:t>
      </w:r>
    </w:p>
    <w:p w14:paraId="334982DE" w14:textId="77777777" w:rsidR="008E216F" w:rsidRDefault="008E216F" w:rsidP="00AC4B18">
      <w:pPr>
        <w:spacing w:line="360" w:lineRule="auto"/>
        <w:jc w:val="both"/>
        <w:rPr>
          <w:rFonts w:ascii="Times New Roman" w:hAnsi="Times New Roman" w:cs="Times New Roman"/>
          <w:b/>
          <w:bCs/>
          <w:sz w:val="24"/>
          <w:szCs w:val="24"/>
        </w:rPr>
      </w:pPr>
    </w:p>
    <w:p w14:paraId="3E2EBDFB" w14:textId="3B43CE2E" w:rsidR="0040751B" w:rsidRPr="0040751B" w:rsidRDefault="0040751B" w:rsidP="00AC4B18">
      <w:pPr>
        <w:spacing w:line="360" w:lineRule="auto"/>
        <w:jc w:val="both"/>
        <w:rPr>
          <w:rFonts w:ascii="Times New Roman" w:hAnsi="Times New Roman" w:cs="Times New Roman"/>
          <w:b/>
          <w:bCs/>
          <w:sz w:val="24"/>
          <w:szCs w:val="24"/>
        </w:rPr>
      </w:pPr>
      <w:r w:rsidRPr="0040751B">
        <w:rPr>
          <w:rFonts w:ascii="Times New Roman" w:hAnsi="Times New Roman" w:cs="Times New Roman"/>
          <w:b/>
          <w:bCs/>
          <w:sz w:val="24"/>
          <w:szCs w:val="24"/>
        </w:rPr>
        <w:lastRenderedPageBreak/>
        <w:t>2.3 Internet Usage and Academic Performance</w:t>
      </w:r>
    </w:p>
    <w:p w14:paraId="223B2771" w14:textId="77777777" w:rsidR="0040751B" w:rsidRPr="0040751B" w:rsidRDefault="0040751B" w:rsidP="00AC4B18">
      <w:pPr>
        <w:spacing w:line="360" w:lineRule="auto"/>
        <w:jc w:val="both"/>
        <w:rPr>
          <w:rFonts w:ascii="Times New Roman" w:hAnsi="Times New Roman" w:cs="Times New Roman"/>
          <w:sz w:val="24"/>
          <w:szCs w:val="24"/>
        </w:rPr>
      </w:pPr>
      <w:r w:rsidRPr="0040751B">
        <w:rPr>
          <w:rFonts w:ascii="Times New Roman" w:hAnsi="Times New Roman" w:cs="Times New Roman"/>
          <w:sz w:val="24"/>
          <w:szCs w:val="24"/>
        </w:rPr>
        <w:t>The impact of internet usage on academic performance has been widely debated. On one hand, the internet can greatly enhance academic performance by providing access to supplementary learning resources and facilitating better research practices. A study by Ibrahim &amp; Ali (2019) found that students who utilize the internet for research purposes tend to achieve better grades and perform better in assignments due to the availability of diverse resources online. Internet usage enables OTM students to stay up-to-date with the latest trends and developments in office technology and management, which can directly enhance their academic performance.</w:t>
      </w:r>
    </w:p>
    <w:p w14:paraId="5264EB0C" w14:textId="77777777" w:rsidR="0040751B" w:rsidRPr="0040751B" w:rsidRDefault="0040751B" w:rsidP="00AC4B18">
      <w:pPr>
        <w:spacing w:line="360" w:lineRule="auto"/>
        <w:jc w:val="both"/>
        <w:rPr>
          <w:rFonts w:ascii="Times New Roman" w:hAnsi="Times New Roman" w:cs="Times New Roman"/>
          <w:sz w:val="24"/>
          <w:szCs w:val="24"/>
        </w:rPr>
      </w:pPr>
      <w:r w:rsidRPr="0040751B">
        <w:rPr>
          <w:rFonts w:ascii="Times New Roman" w:hAnsi="Times New Roman" w:cs="Times New Roman"/>
          <w:sz w:val="24"/>
          <w:szCs w:val="24"/>
        </w:rPr>
        <w:t xml:space="preserve">However, internet usage is not without its drawbacks. While the internet provides abundant resources, it also presents challenges such as information overload. Students may become overwhelmed by the sheer volume of information available and struggle to differentiate between credible and unreliable sources. </w:t>
      </w:r>
      <w:proofErr w:type="spellStart"/>
      <w:r w:rsidRPr="0040751B">
        <w:rPr>
          <w:rFonts w:ascii="Times New Roman" w:hAnsi="Times New Roman" w:cs="Times New Roman"/>
          <w:sz w:val="24"/>
          <w:szCs w:val="24"/>
        </w:rPr>
        <w:t>Ezeani</w:t>
      </w:r>
      <w:proofErr w:type="spellEnd"/>
      <w:r w:rsidRPr="0040751B">
        <w:rPr>
          <w:rFonts w:ascii="Times New Roman" w:hAnsi="Times New Roman" w:cs="Times New Roman"/>
          <w:sz w:val="24"/>
          <w:szCs w:val="24"/>
        </w:rPr>
        <w:t xml:space="preserve"> &amp; </w:t>
      </w:r>
      <w:proofErr w:type="spellStart"/>
      <w:r w:rsidRPr="0040751B">
        <w:rPr>
          <w:rFonts w:ascii="Times New Roman" w:hAnsi="Times New Roman" w:cs="Times New Roman"/>
          <w:sz w:val="24"/>
          <w:szCs w:val="24"/>
        </w:rPr>
        <w:t>Ibe</w:t>
      </w:r>
      <w:proofErr w:type="spellEnd"/>
      <w:r w:rsidRPr="0040751B">
        <w:rPr>
          <w:rFonts w:ascii="Times New Roman" w:hAnsi="Times New Roman" w:cs="Times New Roman"/>
          <w:sz w:val="24"/>
          <w:szCs w:val="24"/>
        </w:rPr>
        <w:t xml:space="preserve"> (2021) highlight that this overload can lead to confusion, poor decision-making, and ultimately subpar academic performance.</w:t>
      </w:r>
    </w:p>
    <w:p w14:paraId="049A12C4" w14:textId="77777777" w:rsidR="0040751B" w:rsidRDefault="0040751B" w:rsidP="00AC4B18">
      <w:pPr>
        <w:spacing w:line="360" w:lineRule="auto"/>
        <w:jc w:val="both"/>
        <w:rPr>
          <w:rFonts w:ascii="Times New Roman" w:hAnsi="Times New Roman" w:cs="Times New Roman"/>
          <w:sz w:val="24"/>
          <w:szCs w:val="24"/>
        </w:rPr>
      </w:pPr>
      <w:r w:rsidRPr="0040751B">
        <w:rPr>
          <w:rFonts w:ascii="Times New Roman" w:hAnsi="Times New Roman" w:cs="Times New Roman"/>
          <w:sz w:val="24"/>
          <w:szCs w:val="24"/>
        </w:rPr>
        <w:t xml:space="preserve">Moreover, the internet’s capacity for distraction is a major concern. Social media platforms, online gaming, and entertainment websites compete for students' attention, often detracting from their academic focus. As noted by </w:t>
      </w:r>
      <w:proofErr w:type="spellStart"/>
      <w:r w:rsidRPr="0040751B">
        <w:rPr>
          <w:rFonts w:ascii="Times New Roman" w:hAnsi="Times New Roman" w:cs="Times New Roman"/>
          <w:sz w:val="24"/>
          <w:szCs w:val="24"/>
        </w:rPr>
        <w:t>Akinpelu</w:t>
      </w:r>
      <w:proofErr w:type="spellEnd"/>
      <w:r w:rsidRPr="0040751B">
        <w:rPr>
          <w:rFonts w:ascii="Times New Roman" w:hAnsi="Times New Roman" w:cs="Times New Roman"/>
          <w:sz w:val="24"/>
          <w:szCs w:val="24"/>
        </w:rPr>
        <w:t xml:space="preserve"> &amp; </w:t>
      </w:r>
      <w:proofErr w:type="spellStart"/>
      <w:r w:rsidRPr="0040751B">
        <w:rPr>
          <w:rFonts w:ascii="Times New Roman" w:hAnsi="Times New Roman" w:cs="Times New Roman"/>
          <w:sz w:val="24"/>
          <w:szCs w:val="24"/>
        </w:rPr>
        <w:t>Oluwaseun</w:t>
      </w:r>
      <w:proofErr w:type="spellEnd"/>
      <w:r w:rsidRPr="0040751B">
        <w:rPr>
          <w:rFonts w:ascii="Times New Roman" w:hAnsi="Times New Roman" w:cs="Times New Roman"/>
          <w:sz w:val="24"/>
          <w:szCs w:val="24"/>
        </w:rPr>
        <w:t xml:space="preserve"> (2020), students may find themselves spending excessive time on non-educational activities, which can negatively impact their grades and learning outcomes.</w:t>
      </w:r>
    </w:p>
    <w:p w14:paraId="2CE2E63C" w14:textId="77777777" w:rsidR="00F04195" w:rsidRPr="00F04195" w:rsidRDefault="00F04195" w:rsidP="00AC4B18">
      <w:pPr>
        <w:spacing w:line="360" w:lineRule="auto"/>
        <w:jc w:val="both"/>
        <w:rPr>
          <w:rFonts w:ascii="Times New Roman" w:hAnsi="Times New Roman" w:cs="Times New Roman"/>
          <w:sz w:val="24"/>
          <w:szCs w:val="24"/>
        </w:rPr>
      </w:pPr>
      <w:r w:rsidRPr="00F04195">
        <w:rPr>
          <w:rFonts w:ascii="Times New Roman" w:hAnsi="Times New Roman" w:cs="Times New Roman"/>
          <w:sz w:val="24"/>
          <w:szCs w:val="24"/>
        </w:rPr>
        <w:t xml:space="preserve">The relationship between internet usage and academic performance is complex, with both positive and negative aspects to consider. On the positive side, the internet is a valuable tool for OTM students in enhancing their academic performance. The internet allows students to access a wide range of educational resources such as research articles, e-books, instructional videos, and online lectures. These resources support independent learning and help students understand concepts in-depth. The availability </w:t>
      </w:r>
      <w:r w:rsidRPr="00F04195">
        <w:rPr>
          <w:rFonts w:ascii="Times New Roman" w:hAnsi="Times New Roman" w:cs="Times New Roman"/>
          <w:sz w:val="24"/>
          <w:szCs w:val="24"/>
        </w:rPr>
        <w:lastRenderedPageBreak/>
        <w:t>of diverse learning materials helps students gain different perspectives, which can improve comprehension and overall academic performance. Studies have shown that students who regularly use the internet for academic purposes tend to perform better in assignments and exams due to their enhanced access to information (Ali &amp; Rahman, 2020; Ibrahim &amp; Ali, 2019).</w:t>
      </w:r>
    </w:p>
    <w:p w14:paraId="17A74B7D" w14:textId="77777777" w:rsidR="00F04195" w:rsidRPr="00F04195" w:rsidRDefault="00F04195" w:rsidP="00AC4B18">
      <w:pPr>
        <w:spacing w:line="360" w:lineRule="auto"/>
        <w:jc w:val="both"/>
        <w:rPr>
          <w:rFonts w:ascii="Times New Roman" w:hAnsi="Times New Roman" w:cs="Times New Roman"/>
          <w:sz w:val="24"/>
          <w:szCs w:val="24"/>
        </w:rPr>
      </w:pPr>
      <w:r w:rsidRPr="00F04195">
        <w:rPr>
          <w:rFonts w:ascii="Times New Roman" w:hAnsi="Times New Roman" w:cs="Times New Roman"/>
          <w:sz w:val="24"/>
          <w:szCs w:val="24"/>
        </w:rPr>
        <w:t xml:space="preserve">For OTM students, internet usage plays a crucial role in staying updated with the latest trends in office technology and management. Online research platforms, such as Google Scholar and academic databases like JSTOR and </w:t>
      </w:r>
      <w:proofErr w:type="spellStart"/>
      <w:r w:rsidRPr="00F04195">
        <w:rPr>
          <w:rFonts w:ascii="Times New Roman" w:hAnsi="Times New Roman" w:cs="Times New Roman"/>
          <w:sz w:val="24"/>
          <w:szCs w:val="24"/>
        </w:rPr>
        <w:t>ScienceDirect</w:t>
      </w:r>
      <w:proofErr w:type="spellEnd"/>
      <w:r w:rsidRPr="00F04195">
        <w:rPr>
          <w:rFonts w:ascii="Times New Roman" w:hAnsi="Times New Roman" w:cs="Times New Roman"/>
          <w:sz w:val="24"/>
          <w:szCs w:val="24"/>
        </w:rPr>
        <w:t xml:space="preserve">, provide students with access to peer-reviewed papers and articles that are critical for their coursework and research. According to </w:t>
      </w:r>
      <w:proofErr w:type="spellStart"/>
      <w:r w:rsidRPr="00F04195">
        <w:rPr>
          <w:rFonts w:ascii="Times New Roman" w:hAnsi="Times New Roman" w:cs="Times New Roman"/>
          <w:sz w:val="24"/>
          <w:szCs w:val="24"/>
        </w:rPr>
        <w:t>Lawal</w:t>
      </w:r>
      <w:proofErr w:type="spellEnd"/>
      <w:r w:rsidRPr="00F04195">
        <w:rPr>
          <w:rFonts w:ascii="Times New Roman" w:hAnsi="Times New Roman" w:cs="Times New Roman"/>
          <w:sz w:val="24"/>
          <w:szCs w:val="24"/>
        </w:rPr>
        <w:t xml:space="preserve"> &amp; </w:t>
      </w:r>
      <w:proofErr w:type="spellStart"/>
      <w:r w:rsidRPr="00F04195">
        <w:rPr>
          <w:rFonts w:ascii="Times New Roman" w:hAnsi="Times New Roman" w:cs="Times New Roman"/>
          <w:sz w:val="24"/>
          <w:szCs w:val="24"/>
        </w:rPr>
        <w:t>Onifade</w:t>
      </w:r>
      <w:proofErr w:type="spellEnd"/>
      <w:r w:rsidRPr="00F04195">
        <w:rPr>
          <w:rFonts w:ascii="Times New Roman" w:hAnsi="Times New Roman" w:cs="Times New Roman"/>
          <w:sz w:val="24"/>
          <w:szCs w:val="24"/>
        </w:rPr>
        <w:t xml:space="preserve"> (2022), students who leverage these online resources are more likely to develop a deeper understanding of the subjects they study, which in turn leads to higher academic achievement. These students can access case studies, industry reports, and academic journals that enrich their learning experience, enabling them to apply theoretical knowledge to real-world scenarios.</w:t>
      </w:r>
    </w:p>
    <w:p w14:paraId="0807BD06" w14:textId="77777777" w:rsidR="00F04195" w:rsidRPr="00F04195" w:rsidRDefault="00F04195" w:rsidP="00AC4B18">
      <w:pPr>
        <w:spacing w:line="360" w:lineRule="auto"/>
        <w:jc w:val="both"/>
        <w:rPr>
          <w:rFonts w:ascii="Times New Roman" w:hAnsi="Times New Roman" w:cs="Times New Roman"/>
          <w:sz w:val="24"/>
          <w:szCs w:val="24"/>
        </w:rPr>
      </w:pPr>
      <w:r w:rsidRPr="00F04195">
        <w:rPr>
          <w:rFonts w:ascii="Times New Roman" w:hAnsi="Times New Roman" w:cs="Times New Roman"/>
          <w:sz w:val="24"/>
          <w:szCs w:val="24"/>
        </w:rPr>
        <w:t>Additionally, the internet enables OTM students to engage in online collaborative learning. Platforms such as Google Drive, Microsoft Teams, and Slack allow students to collaborate on group projects, exchange ideas, and share resources. This collaborative learning environment mimics the team-oriented nature of office environments, helping students build teamwork and communication skills, which are essential in their future careers. The collaborative aspect of the internet also helps OTM students receive feedback from peers and instructors, contributing to improved academic performance (Sharma, 2021).</w:t>
      </w:r>
    </w:p>
    <w:p w14:paraId="2BEB5504" w14:textId="77777777" w:rsidR="00F04195" w:rsidRPr="00F04195" w:rsidRDefault="00F04195" w:rsidP="00AC4B18">
      <w:pPr>
        <w:spacing w:line="360" w:lineRule="auto"/>
        <w:jc w:val="both"/>
        <w:rPr>
          <w:rFonts w:ascii="Times New Roman" w:hAnsi="Times New Roman" w:cs="Times New Roman"/>
          <w:sz w:val="24"/>
          <w:szCs w:val="24"/>
        </w:rPr>
      </w:pPr>
      <w:r w:rsidRPr="00F04195">
        <w:rPr>
          <w:rFonts w:ascii="Times New Roman" w:hAnsi="Times New Roman" w:cs="Times New Roman"/>
          <w:sz w:val="24"/>
          <w:szCs w:val="24"/>
        </w:rPr>
        <w:t xml:space="preserve">However, internet usage is not without challenges, and these challenges can impact students' academic performance. One of the most prominent issues is the overwhelming amount of information available online. As noted by </w:t>
      </w:r>
      <w:proofErr w:type="spellStart"/>
      <w:r w:rsidRPr="00F04195">
        <w:rPr>
          <w:rFonts w:ascii="Times New Roman" w:hAnsi="Times New Roman" w:cs="Times New Roman"/>
          <w:sz w:val="24"/>
          <w:szCs w:val="24"/>
        </w:rPr>
        <w:t>Ezeani</w:t>
      </w:r>
      <w:proofErr w:type="spellEnd"/>
      <w:r w:rsidRPr="00F04195">
        <w:rPr>
          <w:rFonts w:ascii="Times New Roman" w:hAnsi="Times New Roman" w:cs="Times New Roman"/>
          <w:sz w:val="24"/>
          <w:szCs w:val="24"/>
        </w:rPr>
        <w:t xml:space="preserve"> &amp; </w:t>
      </w:r>
      <w:proofErr w:type="spellStart"/>
      <w:r w:rsidRPr="00F04195">
        <w:rPr>
          <w:rFonts w:ascii="Times New Roman" w:hAnsi="Times New Roman" w:cs="Times New Roman"/>
          <w:sz w:val="24"/>
          <w:szCs w:val="24"/>
        </w:rPr>
        <w:t>Ibe</w:t>
      </w:r>
      <w:proofErr w:type="spellEnd"/>
      <w:r w:rsidRPr="00F04195">
        <w:rPr>
          <w:rFonts w:ascii="Times New Roman" w:hAnsi="Times New Roman" w:cs="Times New Roman"/>
          <w:sz w:val="24"/>
          <w:szCs w:val="24"/>
        </w:rPr>
        <w:t xml:space="preserve"> (2021), the vast amount of data on the internet can lead to information overload, which </w:t>
      </w:r>
      <w:r w:rsidRPr="00F04195">
        <w:rPr>
          <w:rFonts w:ascii="Times New Roman" w:hAnsi="Times New Roman" w:cs="Times New Roman"/>
          <w:sz w:val="24"/>
          <w:szCs w:val="24"/>
        </w:rPr>
        <w:lastRenderedPageBreak/>
        <w:t>makes it difficult for students to discern which sources are credible and relevant to their academic work. Students may spend excessive time searching for the right resources, only to be confused by the conflicting information they encounter. This can reduce their efficiency in completing assignments and lead to suboptimal academic performance. Additionally, navigating the sheer volume of content can contribute to stress and frustration, further affecting students' ability to focus and perform well academically.</w:t>
      </w:r>
    </w:p>
    <w:p w14:paraId="25CE8FCB" w14:textId="77777777" w:rsidR="0040751B" w:rsidRPr="0040751B" w:rsidRDefault="0040751B" w:rsidP="00AC4B18">
      <w:pPr>
        <w:spacing w:line="360" w:lineRule="auto"/>
        <w:jc w:val="both"/>
        <w:rPr>
          <w:rFonts w:ascii="Times New Roman" w:hAnsi="Times New Roman" w:cs="Times New Roman"/>
          <w:b/>
          <w:bCs/>
          <w:sz w:val="24"/>
          <w:szCs w:val="24"/>
        </w:rPr>
      </w:pPr>
      <w:r w:rsidRPr="0040751B">
        <w:rPr>
          <w:rFonts w:ascii="Times New Roman" w:hAnsi="Times New Roman" w:cs="Times New Roman"/>
          <w:b/>
          <w:bCs/>
          <w:sz w:val="24"/>
          <w:szCs w:val="24"/>
        </w:rPr>
        <w:t>2.4 Digital Literacy and Skill Acquisition</w:t>
      </w:r>
    </w:p>
    <w:p w14:paraId="006F2722" w14:textId="77777777" w:rsidR="0040751B" w:rsidRPr="0040751B" w:rsidRDefault="0040751B" w:rsidP="00AC4B18">
      <w:pPr>
        <w:spacing w:line="360" w:lineRule="auto"/>
        <w:jc w:val="both"/>
        <w:rPr>
          <w:rFonts w:ascii="Times New Roman" w:hAnsi="Times New Roman" w:cs="Times New Roman"/>
          <w:sz w:val="24"/>
          <w:szCs w:val="24"/>
        </w:rPr>
      </w:pPr>
      <w:r w:rsidRPr="0040751B">
        <w:rPr>
          <w:rFonts w:ascii="Times New Roman" w:hAnsi="Times New Roman" w:cs="Times New Roman"/>
          <w:sz w:val="24"/>
          <w:szCs w:val="24"/>
        </w:rPr>
        <w:t>Digital literacy is increasingly seen as a core competency for students in the modern educational landscape. OTM students are expected to be proficient in using various office technologies and software tools that are integral to office management. The internet provides students with the opportunity to develop these skills through a variety of digital platforms, online tutorials, and self-paced courses. For example, students can use YouTube tutorials to learn how to operate specific office software or watch instructional videos on business communication practices (</w:t>
      </w:r>
      <w:proofErr w:type="spellStart"/>
      <w:r w:rsidRPr="0040751B">
        <w:rPr>
          <w:rFonts w:ascii="Times New Roman" w:hAnsi="Times New Roman" w:cs="Times New Roman"/>
          <w:sz w:val="24"/>
          <w:szCs w:val="24"/>
        </w:rPr>
        <w:t>Ololube</w:t>
      </w:r>
      <w:proofErr w:type="spellEnd"/>
      <w:r w:rsidRPr="0040751B">
        <w:rPr>
          <w:rFonts w:ascii="Times New Roman" w:hAnsi="Times New Roman" w:cs="Times New Roman"/>
          <w:sz w:val="24"/>
          <w:szCs w:val="24"/>
        </w:rPr>
        <w:t>, 2018). Such resources allow students to acquire practical skills that would otherwise require more time and effort in traditional classroom settings.</w:t>
      </w:r>
    </w:p>
    <w:p w14:paraId="433CE24C" w14:textId="77777777" w:rsidR="0040751B" w:rsidRDefault="0040751B" w:rsidP="00AC4B18">
      <w:pPr>
        <w:spacing w:line="360" w:lineRule="auto"/>
        <w:jc w:val="both"/>
        <w:rPr>
          <w:rFonts w:ascii="Times New Roman" w:hAnsi="Times New Roman" w:cs="Times New Roman"/>
          <w:sz w:val="24"/>
          <w:szCs w:val="24"/>
        </w:rPr>
      </w:pPr>
      <w:r w:rsidRPr="0040751B">
        <w:rPr>
          <w:rFonts w:ascii="Times New Roman" w:hAnsi="Times New Roman" w:cs="Times New Roman"/>
          <w:sz w:val="24"/>
          <w:szCs w:val="24"/>
        </w:rPr>
        <w:t>In addition to software proficiency, digital literacy also includes the ability to navigate and critically evaluate online information. As OTM students are often required to conduct research for assignments and projects, the internet serves as a vital tool for accessing scholarly articles, case studies, and professional publications. However, to ensure that students can maximize the potential of the internet, it is important that educational institutions provide training on how to evaluate online content critically and how to use digital tools effectively in academic work (</w:t>
      </w:r>
      <w:proofErr w:type="spellStart"/>
      <w:r w:rsidRPr="0040751B">
        <w:rPr>
          <w:rFonts w:ascii="Times New Roman" w:hAnsi="Times New Roman" w:cs="Times New Roman"/>
          <w:sz w:val="24"/>
          <w:szCs w:val="24"/>
        </w:rPr>
        <w:t>Madu</w:t>
      </w:r>
      <w:proofErr w:type="spellEnd"/>
      <w:r w:rsidRPr="0040751B">
        <w:rPr>
          <w:rFonts w:ascii="Times New Roman" w:hAnsi="Times New Roman" w:cs="Times New Roman"/>
          <w:sz w:val="24"/>
          <w:szCs w:val="24"/>
        </w:rPr>
        <w:t xml:space="preserve"> &amp; </w:t>
      </w:r>
      <w:proofErr w:type="spellStart"/>
      <w:r w:rsidRPr="0040751B">
        <w:rPr>
          <w:rFonts w:ascii="Times New Roman" w:hAnsi="Times New Roman" w:cs="Times New Roman"/>
          <w:sz w:val="24"/>
          <w:szCs w:val="24"/>
        </w:rPr>
        <w:t>Ogu</w:t>
      </w:r>
      <w:proofErr w:type="spellEnd"/>
      <w:r w:rsidRPr="0040751B">
        <w:rPr>
          <w:rFonts w:ascii="Times New Roman" w:hAnsi="Times New Roman" w:cs="Times New Roman"/>
          <w:sz w:val="24"/>
          <w:szCs w:val="24"/>
        </w:rPr>
        <w:t>, 2021).</w:t>
      </w:r>
    </w:p>
    <w:p w14:paraId="0F80AFC0" w14:textId="6708AB9D" w:rsidR="00E978B3" w:rsidRPr="00E978B3" w:rsidRDefault="008436A1" w:rsidP="00AC4B18">
      <w:pPr>
        <w:spacing w:line="360" w:lineRule="auto"/>
        <w:jc w:val="both"/>
        <w:rPr>
          <w:rFonts w:ascii="Times New Roman" w:hAnsi="Times New Roman" w:cs="Times New Roman"/>
          <w:sz w:val="24"/>
          <w:szCs w:val="24"/>
        </w:rPr>
      </w:pPr>
      <w:r>
        <w:rPr>
          <w:rFonts w:ascii="Times New Roman" w:hAnsi="Times New Roman" w:cs="Times New Roman"/>
          <w:sz w:val="24"/>
          <w:szCs w:val="24"/>
        </w:rPr>
        <w:t>Also, d</w:t>
      </w:r>
      <w:r w:rsidR="00E978B3" w:rsidRPr="00E978B3">
        <w:rPr>
          <w:rFonts w:ascii="Times New Roman" w:hAnsi="Times New Roman" w:cs="Times New Roman"/>
          <w:sz w:val="24"/>
          <w:szCs w:val="24"/>
        </w:rPr>
        <w:t xml:space="preserve">igital literacy is an essential component of the educational process for Office Technology and Management (OTM) students, as it equips them with the </w:t>
      </w:r>
      <w:r w:rsidR="00E978B3" w:rsidRPr="00E978B3">
        <w:rPr>
          <w:rFonts w:ascii="Times New Roman" w:hAnsi="Times New Roman" w:cs="Times New Roman"/>
          <w:sz w:val="24"/>
          <w:szCs w:val="24"/>
        </w:rPr>
        <w:lastRenderedPageBreak/>
        <w:t>competencies needed to succeed in both academic and professional environments. As technology continues to evolve, students must develop the ability to use digital tools, software, and platforms efficiently and responsibly. In the context of OTM, digital literacy goes beyond the ability to use basic office software like word processors and spreadsheets; it also encompasses a broad range of competencies, including research skills, data management, and communication abilities, all of which are crucial for future success in office environments (Sharma, 2021).</w:t>
      </w:r>
    </w:p>
    <w:p w14:paraId="56E31DE8" w14:textId="77777777" w:rsidR="00E978B3" w:rsidRPr="00E978B3" w:rsidRDefault="00E978B3" w:rsidP="00AC4B18">
      <w:pPr>
        <w:spacing w:line="360" w:lineRule="auto"/>
        <w:jc w:val="both"/>
        <w:rPr>
          <w:rFonts w:ascii="Times New Roman" w:hAnsi="Times New Roman" w:cs="Times New Roman"/>
          <w:sz w:val="24"/>
          <w:szCs w:val="24"/>
        </w:rPr>
      </w:pPr>
      <w:r w:rsidRPr="00E978B3">
        <w:rPr>
          <w:rFonts w:ascii="Times New Roman" w:hAnsi="Times New Roman" w:cs="Times New Roman"/>
          <w:sz w:val="24"/>
          <w:szCs w:val="24"/>
        </w:rPr>
        <w:t xml:space="preserve">The internet is a valuable resource for developing digital literacy and acquiring practical skills. Students can enhance their digital literacy through a variety of online learning platforms, which offer access to self-paced courses and tutorials on essential office software such as Microsoft Office Suite, Google Workspace, and specialized office management tools. For instance, platforms like LinkedIn Learning, </w:t>
      </w:r>
      <w:proofErr w:type="spellStart"/>
      <w:r w:rsidRPr="00E978B3">
        <w:rPr>
          <w:rFonts w:ascii="Times New Roman" w:hAnsi="Times New Roman" w:cs="Times New Roman"/>
          <w:sz w:val="24"/>
          <w:szCs w:val="24"/>
        </w:rPr>
        <w:t>Coursera</w:t>
      </w:r>
      <w:proofErr w:type="spellEnd"/>
      <w:r w:rsidRPr="00E978B3">
        <w:rPr>
          <w:rFonts w:ascii="Times New Roman" w:hAnsi="Times New Roman" w:cs="Times New Roman"/>
          <w:sz w:val="24"/>
          <w:szCs w:val="24"/>
        </w:rPr>
        <w:t xml:space="preserve">, and </w:t>
      </w:r>
      <w:proofErr w:type="spellStart"/>
      <w:r w:rsidRPr="00E978B3">
        <w:rPr>
          <w:rFonts w:ascii="Times New Roman" w:hAnsi="Times New Roman" w:cs="Times New Roman"/>
          <w:sz w:val="24"/>
          <w:szCs w:val="24"/>
        </w:rPr>
        <w:t>edX</w:t>
      </w:r>
      <w:proofErr w:type="spellEnd"/>
      <w:r w:rsidRPr="00E978B3">
        <w:rPr>
          <w:rFonts w:ascii="Times New Roman" w:hAnsi="Times New Roman" w:cs="Times New Roman"/>
          <w:sz w:val="24"/>
          <w:szCs w:val="24"/>
        </w:rPr>
        <w:t xml:space="preserve"> provide students with opportunities to engage with content that teaches them how to use various office technologies effectively, ranging from project management software to communication tools like Microsoft Teams and Slack (</w:t>
      </w:r>
      <w:proofErr w:type="spellStart"/>
      <w:r w:rsidRPr="00E978B3">
        <w:rPr>
          <w:rFonts w:ascii="Times New Roman" w:hAnsi="Times New Roman" w:cs="Times New Roman"/>
          <w:sz w:val="24"/>
          <w:szCs w:val="24"/>
        </w:rPr>
        <w:t>Ololube</w:t>
      </w:r>
      <w:proofErr w:type="spellEnd"/>
      <w:r w:rsidRPr="00E978B3">
        <w:rPr>
          <w:rFonts w:ascii="Times New Roman" w:hAnsi="Times New Roman" w:cs="Times New Roman"/>
          <w:sz w:val="24"/>
          <w:szCs w:val="24"/>
        </w:rPr>
        <w:t>, 2018). These resources enable students to gain hands-on experience and become proficient in the tools commonly used in modern office settings.</w:t>
      </w:r>
    </w:p>
    <w:p w14:paraId="61FF4038" w14:textId="7B97B23D" w:rsidR="00E978B3" w:rsidRPr="00E978B3" w:rsidRDefault="00E978B3" w:rsidP="00AC4B18">
      <w:pPr>
        <w:spacing w:line="360" w:lineRule="auto"/>
        <w:jc w:val="both"/>
        <w:rPr>
          <w:rFonts w:ascii="Times New Roman" w:hAnsi="Times New Roman" w:cs="Times New Roman"/>
          <w:sz w:val="24"/>
          <w:szCs w:val="24"/>
        </w:rPr>
      </w:pPr>
      <w:r w:rsidRPr="00E978B3">
        <w:rPr>
          <w:rFonts w:ascii="Times New Roman" w:hAnsi="Times New Roman" w:cs="Times New Roman"/>
          <w:sz w:val="24"/>
          <w:szCs w:val="24"/>
        </w:rPr>
        <w:t>Additionally, the internet offers access to a wealth of tutorials and instructional videos that help OTM students learn specific office skills. Platforms such as YouTube host numerous channels dedicated to office skills development, where students can watch step-by-step guides on operating software or improving communication and organizational skills. According to Ali &amp; Rahman (2020), these resources help students build practical knowledge and appl</w:t>
      </w:r>
      <w:r w:rsidR="008D2D55">
        <w:rPr>
          <w:rFonts w:ascii="Times New Roman" w:hAnsi="Times New Roman" w:cs="Times New Roman"/>
          <w:sz w:val="24"/>
          <w:szCs w:val="24"/>
        </w:rPr>
        <w:t>ied</w:t>
      </w:r>
      <w:r w:rsidRPr="00E978B3">
        <w:rPr>
          <w:rFonts w:ascii="Times New Roman" w:hAnsi="Times New Roman" w:cs="Times New Roman"/>
          <w:sz w:val="24"/>
          <w:szCs w:val="24"/>
        </w:rPr>
        <w:t xml:space="preserve"> theoretical concepts learned in the classroom to real-world situations. This blend of theoretical and practical knowledge gained through digital platforms can lead to better career readiness for OTM students, as they acquire the skills that employers expect.</w:t>
      </w:r>
    </w:p>
    <w:p w14:paraId="184F969D" w14:textId="77777777" w:rsidR="00E978B3" w:rsidRPr="00E978B3" w:rsidRDefault="00E978B3" w:rsidP="00AC4B18">
      <w:pPr>
        <w:spacing w:line="360" w:lineRule="auto"/>
        <w:jc w:val="both"/>
        <w:rPr>
          <w:rFonts w:ascii="Times New Roman" w:hAnsi="Times New Roman" w:cs="Times New Roman"/>
          <w:sz w:val="24"/>
          <w:szCs w:val="24"/>
        </w:rPr>
      </w:pPr>
      <w:r w:rsidRPr="00E978B3">
        <w:rPr>
          <w:rFonts w:ascii="Times New Roman" w:hAnsi="Times New Roman" w:cs="Times New Roman"/>
          <w:sz w:val="24"/>
          <w:szCs w:val="24"/>
        </w:rPr>
        <w:lastRenderedPageBreak/>
        <w:t>Furthermore, digital literacy in the context of OTM students extends to the ability to navigate and critically evaluate the vast amount of information available on the internet. In today’s digital age, students must be able to distinguish between credible and unreliable sources of information. This is particularly important for OTM students, who are often required to conduct research for assignments, projects, and case studies. The internet provides a wealth of information through academic databases, professional journals, and industry reports, but it is vital for students to develop skills in evaluating the quality and reliability of these sources. Educational institutions must emphasize the importance of digital literacy in this regard, teaching students how to assess the credibility of online content, identify biases, and use scholarly resources effectively (</w:t>
      </w:r>
      <w:proofErr w:type="spellStart"/>
      <w:r w:rsidRPr="00E978B3">
        <w:rPr>
          <w:rFonts w:ascii="Times New Roman" w:hAnsi="Times New Roman" w:cs="Times New Roman"/>
          <w:sz w:val="24"/>
          <w:szCs w:val="24"/>
        </w:rPr>
        <w:t>Madu</w:t>
      </w:r>
      <w:proofErr w:type="spellEnd"/>
      <w:r w:rsidRPr="00E978B3">
        <w:rPr>
          <w:rFonts w:ascii="Times New Roman" w:hAnsi="Times New Roman" w:cs="Times New Roman"/>
          <w:sz w:val="24"/>
          <w:szCs w:val="24"/>
        </w:rPr>
        <w:t xml:space="preserve"> &amp; </w:t>
      </w:r>
      <w:proofErr w:type="spellStart"/>
      <w:r w:rsidRPr="00E978B3">
        <w:rPr>
          <w:rFonts w:ascii="Times New Roman" w:hAnsi="Times New Roman" w:cs="Times New Roman"/>
          <w:sz w:val="24"/>
          <w:szCs w:val="24"/>
        </w:rPr>
        <w:t>Ogu</w:t>
      </w:r>
      <w:proofErr w:type="spellEnd"/>
      <w:r w:rsidRPr="00E978B3">
        <w:rPr>
          <w:rFonts w:ascii="Times New Roman" w:hAnsi="Times New Roman" w:cs="Times New Roman"/>
          <w:sz w:val="24"/>
          <w:szCs w:val="24"/>
        </w:rPr>
        <w:t>, 2021).</w:t>
      </w:r>
    </w:p>
    <w:p w14:paraId="4051B896" w14:textId="77777777" w:rsidR="00E978B3" w:rsidRPr="00E978B3" w:rsidRDefault="00E978B3" w:rsidP="00AC4B18">
      <w:pPr>
        <w:spacing w:line="360" w:lineRule="auto"/>
        <w:jc w:val="both"/>
        <w:rPr>
          <w:rFonts w:ascii="Times New Roman" w:hAnsi="Times New Roman" w:cs="Times New Roman"/>
          <w:sz w:val="24"/>
          <w:szCs w:val="24"/>
        </w:rPr>
      </w:pPr>
      <w:r w:rsidRPr="00E978B3">
        <w:rPr>
          <w:rFonts w:ascii="Times New Roman" w:hAnsi="Times New Roman" w:cs="Times New Roman"/>
          <w:sz w:val="24"/>
          <w:szCs w:val="24"/>
        </w:rPr>
        <w:t xml:space="preserve">The ability to search for and find relevant academic content efficiently is another crucial aspect of digital literacy. With the internet as a primary research tool, OTM students must know how to navigate digital libraries, use search engines effectively, and utilize academic search platforms like Google Scholar, JSTOR, and </w:t>
      </w:r>
      <w:proofErr w:type="spellStart"/>
      <w:r w:rsidRPr="00E978B3">
        <w:rPr>
          <w:rFonts w:ascii="Times New Roman" w:hAnsi="Times New Roman" w:cs="Times New Roman"/>
          <w:sz w:val="24"/>
          <w:szCs w:val="24"/>
        </w:rPr>
        <w:t>ScienceDirect</w:t>
      </w:r>
      <w:proofErr w:type="spellEnd"/>
      <w:r w:rsidRPr="00E978B3">
        <w:rPr>
          <w:rFonts w:ascii="Times New Roman" w:hAnsi="Times New Roman" w:cs="Times New Roman"/>
          <w:sz w:val="24"/>
          <w:szCs w:val="24"/>
        </w:rPr>
        <w:t>. By mastering these skills, students can access a wide range of scholarly articles, journals, and e-books that support their academic work and enhance their knowledge of office management topics. Research by Ibrahim &amp; Ali (2019) suggests that students who possess strong research skills and the ability to evaluate and utilize digital resources perform better academically, as they can integrate more diverse and high-quality information into their work.</w:t>
      </w:r>
    </w:p>
    <w:p w14:paraId="1A232B23" w14:textId="77777777" w:rsidR="00E978B3" w:rsidRPr="00E978B3" w:rsidRDefault="00E978B3" w:rsidP="00AC4B18">
      <w:pPr>
        <w:spacing w:line="360" w:lineRule="auto"/>
        <w:jc w:val="both"/>
        <w:rPr>
          <w:rFonts w:ascii="Times New Roman" w:hAnsi="Times New Roman" w:cs="Times New Roman"/>
          <w:sz w:val="24"/>
          <w:szCs w:val="24"/>
        </w:rPr>
      </w:pPr>
      <w:r w:rsidRPr="00E978B3">
        <w:rPr>
          <w:rFonts w:ascii="Times New Roman" w:hAnsi="Times New Roman" w:cs="Times New Roman"/>
          <w:sz w:val="24"/>
          <w:szCs w:val="24"/>
        </w:rPr>
        <w:t xml:space="preserve">Moreover, digital literacy includes the ability to use digital tools for collaboration and communication. In today’s interconnected world, effective communication and teamwork are crucial skills that OTM students must develop. The internet facilitates these skills by providing platforms for online collaboration and communication, such as Google Docs, Microsoft OneDrive, and Zoom, which allow students to work together on group projects, communicate with peers and instructors, and share </w:t>
      </w:r>
      <w:r w:rsidRPr="00E978B3">
        <w:rPr>
          <w:rFonts w:ascii="Times New Roman" w:hAnsi="Times New Roman" w:cs="Times New Roman"/>
          <w:sz w:val="24"/>
          <w:szCs w:val="24"/>
        </w:rPr>
        <w:lastRenderedPageBreak/>
        <w:t xml:space="preserve">resources in real time. These tools not only improve students’ digital literacy but also prepare them for the collaborative nature of modern office environments. According to </w:t>
      </w:r>
      <w:proofErr w:type="spellStart"/>
      <w:r w:rsidRPr="00E978B3">
        <w:rPr>
          <w:rFonts w:ascii="Times New Roman" w:hAnsi="Times New Roman" w:cs="Times New Roman"/>
          <w:sz w:val="24"/>
          <w:szCs w:val="24"/>
        </w:rPr>
        <w:t>Lawal</w:t>
      </w:r>
      <w:proofErr w:type="spellEnd"/>
      <w:r w:rsidRPr="00E978B3">
        <w:rPr>
          <w:rFonts w:ascii="Times New Roman" w:hAnsi="Times New Roman" w:cs="Times New Roman"/>
          <w:sz w:val="24"/>
          <w:szCs w:val="24"/>
        </w:rPr>
        <w:t xml:space="preserve"> &amp; </w:t>
      </w:r>
      <w:proofErr w:type="spellStart"/>
      <w:r w:rsidRPr="00E978B3">
        <w:rPr>
          <w:rFonts w:ascii="Times New Roman" w:hAnsi="Times New Roman" w:cs="Times New Roman"/>
          <w:sz w:val="24"/>
          <w:szCs w:val="24"/>
        </w:rPr>
        <w:t>Onifade</w:t>
      </w:r>
      <w:proofErr w:type="spellEnd"/>
      <w:r w:rsidRPr="00E978B3">
        <w:rPr>
          <w:rFonts w:ascii="Times New Roman" w:hAnsi="Times New Roman" w:cs="Times New Roman"/>
          <w:sz w:val="24"/>
          <w:szCs w:val="24"/>
        </w:rPr>
        <w:t xml:space="preserve"> (2022), the ability to collaborate digitally is essential for future office technology professionals, as it mirrors the work practices they will encounter in the workforce.</w:t>
      </w:r>
    </w:p>
    <w:p w14:paraId="523A8C9F" w14:textId="77777777" w:rsidR="00E978B3" w:rsidRPr="00E978B3" w:rsidRDefault="00E978B3" w:rsidP="00AC4B18">
      <w:pPr>
        <w:spacing w:line="360" w:lineRule="auto"/>
        <w:jc w:val="both"/>
        <w:rPr>
          <w:rFonts w:ascii="Times New Roman" w:hAnsi="Times New Roman" w:cs="Times New Roman"/>
          <w:sz w:val="24"/>
          <w:szCs w:val="24"/>
        </w:rPr>
      </w:pPr>
      <w:r w:rsidRPr="00E978B3">
        <w:rPr>
          <w:rFonts w:ascii="Times New Roman" w:hAnsi="Times New Roman" w:cs="Times New Roman"/>
          <w:sz w:val="24"/>
          <w:szCs w:val="24"/>
        </w:rPr>
        <w:t xml:space="preserve">Despite the many benefits of the internet in developing digital literacy, there are challenges that OTM students face in acquiring these skills. A major challenge is the disparity in access to technology, particularly among students from low-income backgrounds. Some students may not have access to reliable internet connections or up-to-date devices, limiting their ability to participate in online learning and develop the necessary digital skills. As noted by </w:t>
      </w:r>
      <w:proofErr w:type="spellStart"/>
      <w:r w:rsidRPr="00E978B3">
        <w:rPr>
          <w:rFonts w:ascii="Times New Roman" w:hAnsi="Times New Roman" w:cs="Times New Roman"/>
          <w:sz w:val="24"/>
          <w:szCs w:val="24"/>
        </w:rPr>
        <w:t>Akinpelu</w:t>
      </w:r>
      <w:proofErr w:type="spellEnd"/>
      <w:r w:rsidRPr="00E978B3">
        <w:rPr>
          <w:rFonts w:ascii="Times New Roman" w:hAnsi="Times New Roman" w:cs="Times New Roman"/>
          <w:sz w:val="24"/>
          <w:szCs w:val="24"/>
        </w:rPr>
        <w:t xml:space="preserve"> &amp; </w:t>
      </w:r>
      <w:proofErr w:type="spellStart"/>
      <w:r w:rsidRPr="00E978B3">
        <w:rPr>
          <w:rFonts w:ascii="Times New Roman" w:hAnsi="Times New Roman" w:cs="Times New Roman"/>
          <w:sz w:val="24"/>
          <w:szCs w:val="24"/>
        </w:rPr>
        <w:t>Oluwaseun</w:t>
      </w:r>
      <w:proofErr w:type="spellEnd"/>
      <w:r w:rsidRPr="00E978B3">
        <w:rPr>
          <w:rFonts w:ascii="Times New Roman" w:hAnsi="Times New Roman" w:cs="Times New Roman"/>
          <w:sz w:val="24"/>
          <w:szCs w:val="24"/>
        </w:rPr>
        <w:t xml:space="preserve"> (2020), bridging the digital divide is crucial for ensuring that all students have equal opportunities to develop their digital literacy. Educational institutions and policymakers must invest in infrastructure to provide students with access to the tools and resources needed for digital learning.</w:t>
      </w:r>
    </w:p>
    <w:p w14:paraId="2B317E5D" w14:textId="77777777" w:rsidR="00E978B3" w:rsidRDefault="00E978B3" w:rsidP="00AC4B18">
      <w:pPr>
        <w:spacing w:line="360" w:lineRule="auto"/>
        <w:jc w:val="both"/>
        <w:rPr>
          <w:rFonts w:ascii="Times New Roman" w:hAnsi="Times New Roman" w:cs="Times New Roman"/>
          <w:sz w:val="24"/>
          <w:szCs w:val="24"/>
        </w:rPr>
      </w:pPr>
      <w:r w:rsidRPr="00E978B3">
        <w:rPr>
          <w:rFonts w:ascii="Times New Roman" w:hAnsi="Times New Roman" w:cs="Times New Roman"/>
          <w:sz w:val="24"/>
          <w:szCs w:val="24"/>
        </w:rPr>
        <w:t xml:space="preserve">In addition to infrastructure, there is a need for formal digital literacy training. While many students are familiar with using the internet for social purposes, they may not possess the necessary skills to use it effectively for academic and professional development. Institutions can offer workshops or integrate digital literacy into the curriculum to teach students how to use the internet for research, communication, and professional networking. </w:t>
      </w:r>
      <w:proofErr w:type="spellStart"/>
      <w:r w:rsidRPr="00E978B3">
        <w:rPr>
          <w:rFonts w:ascii="Times New Roman" w:hAnsi="Times New Roman" w:cs="Times New Roman"/>
          <w:sz w:val="24"/>
          <w:szCs w:val="24"/>
        </w:rPr>
        <w:t>Madu</w:t>
      </w:r>
      <w:proofErr w:type="spellEnd"/>
      <w:r w:rsidRPr="00E978B3">
        <w:rPr>
          <w:rFonts w:ascii="Times New Roman" w:hAnsi="Times New Roman" w:cs="Times New Roman"/>
          <w:sz w:val="24"/>
          <w:szCs w:val="24"/>
        </w:rPr>
        <w:t xml:space="preserve"> &amp; </w:t>
      </w:r>
      <w:proofErr w:type="spellStart"/>
      <w:r w:rsidRPr="00E978B3">
        <w:rPr>
          <w:rFonts w:ascii="Times New Roman" w:hAnsi="Times New Roman" w:cs="Times New Roman"/>
          <w:sz w:val="24"/>
          <w:szCs w:val="24"/>
        </w:rPr>
        <w:t>Ogu</w:t>
      </w:r>
      <w:proofErr w:type="spellEnd"/>
      <w:r w:rsidRPr="00E978B3">
        <w:rPr>
          <w:rFonts w:ascii="Times New Roman" w:hAnsi="Times New Roman" w:cs="Times New Roman"/>
          <w:sz w:val="24"/>
          <w:szCs w:val="24"/>
        </w:rPr>
        <w:t xml:space="preserve"> (2021) argue that the development of digital literacy programs within educational institutions is essential for preparing students for the modern workforce, where digital skills are increasingly required.</w:t>
      </w:r>
    </w:p>
    <w:p w14:paraId="50A71CDB" w14:textId="77777777" w:rsidR="00A416E9" w:rsidRPr="00A416E9" w:rsidRDefault="00A416E9" w:rsidP="00AC4B18">
      <w:pPr>
        <w:spacing w:line="360" w:lineRule="auto"/>
        <w:jc w:val="both"/>
        <w:rPr>
          <w:rFonts w:ascii="Times New Roman" w:hAnsi="Times New Roman" w:cs="Times New Roman"/>
          <w:sz w:val="24"/>
          <w:szCs w:val="24"/>
        </w:rPr>
      </w:pPr>
      <w:r w:rsidRPr="00A416E9">
        <w:rPr>
          <w:rFonts w:ascii="Times New Roman" w:hAnsi="Times New Roman" w:cs="Times New Roman"/>
          <w:sz w:val="24"/>
          <w:szCs w:val="24"/>
        </w:rPr>
        <w:t xml:space="preserve">One of the key aspects of digital literacy for OTM students is mastering office management software. Programs like Microsoft Office Suite, Google Workspace, and other industry-specific software tools are integral to the curriculum of OTM programs. Through the internet, students can access tutorials, forums, and instructional videos on </w:t>
      </w:r>
      <w:r w:rsidRPr="00A416E9">
        <w:rPr>
          <w:rFonts w:ascii="Times New Roman" w:hAnsi="Times New Roman" w:cs="Times New Roman"/>
          <w:sz w:val="24"/>
          <w:szCs w:val="24"/>
        </w:rPr>
        <w:lastRenderedPageBreak/>
        <w:t xml:space="preserve">platforms like YouTube, LinkedIn Learning, and Coursera to learn the ins and outs of these software applications. </w:t>
      </w:r>
      <w:proofErr w:type="spellStart"/>
      <w:r w:rsidRPr="00C22D1F">
        <w:rPr>
          <w:rFonts w:ascii="Times New Roman" w:hAnsi="Times New Roman" w:cs="Times New Roman"/>
          <w:sz w:val="24"/>
          <w:szCs w:val="24"/>
        </w:rPr>
        <w:t>Ololube</w:t>
      </w:r>
      <w:proofErr w:type="spellEnd"/>
      <w:r w:rsidRPr="00C22D1F">
        <w:rPr>
          <w:rFonts w:ascii="Times New Roman" w:hAnsi="Times New Roman" w:cs="Times New Roman"/>
          <w:sz w:val="24"/>
          <w:szCs w:val="24"/>
        </w:rPr>
        <w:t xml:space="preserve"> (2018)</w:t>
      </w:r>
      <w:r w:rsidRPr="00A416E9">
        <w:rPr>
          <w:rFonts w:ascii="Times New Roman" w:hAnsi="Times New Roman" w:cs="Times New Roman"/>
          <w:sz w:val="24"/>
          <w:szCs w:val="24"/>
        </w:rPr>
        <w:t xml:space="preserve"> notes that these resources provide students with the opportunity to practice using the tools outside of the classroom, reinforcing their learning and helping them develop the practical skills required in the workforce.</w:t>
      </w:r>
    </w:p>
    <w:p w14:paraId="360AD633" w14:textId="77777777" w:rsidR="00A416E9" w:rsidRPr="00A416E9" w:rsidRDefault="00A416E9" w:rsidP="00AC4B18">
      <w:pPr>
        <w:spacing w:line="360" w:lineRule="auto"/>
        <w:jc w:val="both"/>
        <w:rPr>
          <w:rFonts w:ascii="Times New Roman" w:hAnsi="Times New Roman" w:cs="Times New Roman"/>
          <w:sz w:val="24"/>
          <w:szCs w:val="24"/>
        </w:rPr>
      </w:pPr>
      <w:r w:rsidRPr="00A416E9">
        <w:rPr>
          <w:rFonts w:ascii="Times New Roman" w:hAnsi="Times New Roman" w:cs="Times New Roman"/>
          <w:sz w:val="24"/>
          <w:szCs w:val="24"/>
        </w:rPr>
        <w:t xml:space="preserve">In addition to learning specific software applications, OTM students need to develop a broader understanding of digital communication tools. The ability to use email, video conferencing platforms like Zoom, and collaborative tools such as Google Docs or Microsoft Teams is now an essential skill for effective office management. The internet enables students to engage in real-time communication and collaborate with peers and instructors in virtual spaces. According to </w:t>
      </w:r>
      <w:proofErr w:type="spellStart"/>
      <w:r w:rsidRPr="00A416E9">
        <w:rPr>
          <w:rFonts w:ascii="Times New Roman" w:hAnsi="Times New Roman" w:cs="Times New Roman"/>
          <w:b/>
          <w:bCs/>
          <w:sz w:val="24"/>
          <w:szCs w:val="24"/>
        </w:rPr>
        <w:t>Akinpelu</w:t>
      </w:r>
      <w:proofErr w:type="spellEnd"/>
      <w:r w:rsidRPr="00A416E9">
        <w:rPr>
          <w:rFonts w:ascii="Times New Roman" w:hAnsi="Times New Roman" w:cs="Times New Roman"/>
          <w:b/>
          <w:bCs/>
          <w:sz w:val="24"/>
          <w:szCs w:val="24"/>
        </w:rPr>
        <w:t xml:space="preserve"> &amp; </w:t>
      </w:r>
      <w:proofErr w:type="spellStart"/>
      <w:r w:rsidRPr="00A416E9">
        <w:rPr>
          <w:rFonts w:ascii="Times New Roman" w:hAnsi="Times New Roman" w:cs="Times New Roman"/>
          <w:b/>
          <w:bCs/>
          <w:sz w:val="24"/>
          <w:szCs w:val="24"/>
        </w:rPr>
        <w:t>Oluwaseun</w:t>
      </w:r>
      <w:proofErr w:type="spellEnd"/>
      <w:r w:rsidRPr="00A416E9">
        <w:rPr>
          <w:rFonts w:ascii="Times New Roman" w:hAnsi="Times New Roman" w:cs="Times New Roman"/>
          <w:b/>
          <w:bCs/>
          <w:sz w:val="24"/>
          <w:szCs w:val="24"/>
        </w:rPr>
        <w:t xml:space="preserve"> (2020)</w:t>
      </w:r>
      <w:r w:rsidRPr="00A416E9">
        <w:rPr>
          <w:rFonts w:ascii="Times New Roman" w:hAnsi="Times New Roman" w:cs="Times New Roman"/>
          <w:sz w:val="24"/>
          <w:szCs w:val="24"/>
        </w:rPr>
        <w:t>, these digital communication skills are directly applicable to the modern office environment, where remote work and virtual collaboration are increasingly common. For OTM students, mastering these tools through internet-based learning resources allows them to remain competitive and prepared for a wide range of professional scenarios.</w:t>
      </w:r>
    </w:p>
    <w:p w14:paraId="58C837CB" w14:textId="0E1ED8C3" w:rsidR="00A416E9" w:rsidRPr="00A416E9" w:rsidRDefault="00A416E9" w:rsidP="00AC4B18">
      <w:pPr>
        <w:spacing w:line="360" w:lineRule="auto"/>
        <w:jc w:val="both"/>
        <w:rPr>
          <w:rFonts w:ascii="Times New Roman" w:hAnsi="Times New Roman" w:cs="Times New Roman"/>
          <w:sz w:val="24"/>
          <w:szCs w:val="24"/>
        </w:rPr>
      </w:pPr>
      <w:r w:rsidRPr="00A416E9">
        <w:rPr>
          <w:rFonts w:ascii="Times New Roman" w:hAnsi="Times New Roman" w:cs="Times New Roman"/>
          <w:sz w:val="24"/>
          <w:szCs w:val="24"/>
        </w:rPr>
        <w:t xml:space="preserve">Beyond communication tools and software proficiency, digital literacy also encompasses the ability to critically evaluate and engage with online information. The internet provides OTM students with a wealth of resources for research, including academic journals, e-books, case studies, and industry reports. However, the sheer volume of available information makes it essential for students to learn how to assess the credibility and relevance of online content. </w:t>
      </w:r>
      <w:proofErr w:type="spellStart"/>
      <w:r w:rsidRPr="00C22D1F">
        <w:rPr>
          <w:rFonts w:ascii="Times New Roman" w:hAnsi="Times New Roman" w:cs="Times New Roman"/>
          <w:sz w:val="24"/>
          <w:szCs w:val="24"/>
        </w:rPr>
        <w:t>Madu</w:t>
      </w:r>
      <w:proofErr w:type="spellEnd"/>
      <w:r w:rsidRPr="00C22D1F">
        <w:rPr>
          <w:rFonts w:ascii="Times New Roman" w:hAnsi="Times New Roman" w:cs="Times New Roman"/>
          <w:sz w:val="24"/>
          <w:szCs w:val="24"/>
        </w:rPr>
        <w:t xml:space="preserve"> &amp; </w:t>
      </w:r>
      <w:proofErr w:type="spellStart"/>
      <w:r w:rsidRPr="00C22D1F">
        <w:rPr>
          <w:rFonts w:ascii="Times New Roman" w:hAnsi="Times New Roman" w:cs="Times New Roman"/>
          <w:sz w:val="24"/>
          <w:szCs w:val="24"/>
        </w:rPr>
        <w:t>Ogu</w:t>
      </w:r>
      <w:proofErr w:type="spellEnd"/>
      <w:r w:rsidRPr="00C22D1F">
        <w:rPr>
          <w:rFonts w:ascii="Times New Roman" w:hAnsi="Times New Roman" w:cs="Times New Roman"/>
          <w:sz w:val="24"/>
          <w:szCs w:val="24"/>
        </w:rPr>
        <w:t xml:space="preserve"> (2021)</w:t>
      </w:r>
      <w:r w:rsidRPr="00A416E9">
        <w:rPr>
          <w:rFonts w:ascii="Times New Roman" w:hAnsi="Times New Roman" w:cs="Times New Roman"/>
          <w:sz w:val="24"/>
          <w:szCs w:val="24"/>
        </w:rPr>
        <w:t xml:space="preserve"> </w:t>
      </w:r>
      <w:r w:rsidRPr="00C22D1F">
        <w:rPr>
          <w:rFonts w:ascii="Times New Roman" w:hAnsi="Times New Roman" w:cs="Times New Roman"/>
          <w:sz w:val="24"/>
          <w:szCs w:val="24"/>
        </w:rPr>
        <w:t>emphasize</w:t>
      </w:r>
      <w:r w:rsidR="008436A5" w:rsidRPr="00C22D1F">
        <w:rPr>
          <w:rFonts w:ascii="Times New Roman" w:hAnsi="Times New Roman" w:cs="Times New Roman"/>
          <w:sz w:val="24"/>
          <w:szCs w:val="24"/>
        </w:rPr>
        <w:t>d</w:t>
      </w:r>
      <w:r w:rsidRPr="00A416E9">
        <w:rPr>
          <w:rFonts w:ascii="Times New Roman" w:hAnsi="Times New Roman" w:cs="Times New Roman"/>
          <w:sz w:val="24"/>
          <w:szCs w:val="24"/>
        </w:rPr>
        <w:t xml:space="preserve"> that students must be trained to distinguish between reliable and unreliable sources, a skill that is crucial for academic research and professional decision-making. This critical evaluation process is particularly important in a field like OTM, where students often need to synthesize information from various sources to create reports, presentations, and other office management documents.</w:t>
      </w:r>
    </w:p>
    <w:p w14:paraId="45066F04" w14:textId="77777777" w:rsidR="00500151" w:rsidRDefault="00500151" w:rsidP="00AC4B18">
      <w:pPr>
        <w:spacing w:line="360" w:lineRule="auto"/>
        <w:jc w:val="both"/>
        <w:rPr>
          <w:rFonts w:ascii="Times New Roman" w:hAnsi="Times New Roman" w:cs="Times New Roman"/>
          <w:sz w:val="24"/>
          <w:szCs w:val="24"/>
        </w:rPr>
      </w:pPr>
    </w:p>
    <w:p w14:paraId="11C25821" w14:textId="4B277D80" w:rsidR="0040751B" w:rsidRPr="0040751B" w:rsidRDefault="0040751B" w:rsidP="00AC4B18">
      <w:pPr>
        <w:spacing w:line="360" w:lineRule="auto"/>
        <w:jc w:val="both"/>
        <w:rPr>
          <w:rFonts w:ascii="Times New Roman" w:hAnsi="Times New Roman" w:cs="Times New Roman"/>
          <w:b/>
          <w:bCs/>
          <w:sz w:val="24"/>
          <w:szCs w:val="24"/>
        </w:rPr>
      </w:pPr>
      <w:r w:rsidRPr="0040751B">
        <w:rPr>
          <w:rFonts w:ascii="Times New Roman" w:hAnsi="Times New Roman" w:cs="Times New Roman"/>
          <w:b/>
          <w:bCs/>
          <w:sz w:val="24"/>
          <w:szCs w:val="24"/>
        </w:rPr>
        <w:lastRenderedPageBreak/>
        <w:t>2.5 Challenges in Using the Internet for Learning</w:t>
      </w:r>
    </w:p>
    <w:p w14:paraId="67BB92BF" w14:textId="1A5193F5" w:rsidR="0040751B" w:rsidRPr="0040751B" w:rsidRDefault="0040751B" w:rsidP="00AC4B18">
      <w:pPr>
        <w:spacing w:line="360" w:lineRule="auto"/>
        <w:jc w:val="both"/>
        <w:rPr>
          <w:rFonts w:ascii="Times New Roman" w:hAnsi="Times New Roman" w:cs="Times New Roman"/>
          <w:sz w:val="24"/>
          <w:szCs w:val="24"/>
        </w:rPr>
      </w:pPr>
      <w:r w:rsidRPr="0040751B">
        <w:rPr>
          <w:rFonts w:ascii="Times New Roman" w:hAnsi="Times New Roman" w:cs="Times New Roman"/>
          <w:sz w:val="24"/>
          <w:szCs w:val="24"/>
        </w:rPr>
        <w:t>Despite the clear advantages of the internet, OTM students face several challenges in using the internet for academic purposes. One of the primary challenges is the digital divide, which refers to the unequal access to technology and the internet across different socio</w:t>
      </w:r>
      <w:r w:rsidR="003C4278">
        <w:rPr>
          <w:rFonts w:ascii="Times New Roman" w:hAnsi="Times New Roman" w:cs="Times New Roman"/>
          <w:sz w:val="24"/>
          <w:szCs w:val="24"/>
        </w:rPr>
        <w:t xml:space="preserve"> </w:t>
      </w:r>
      <w:r w:rsidRPr="0040751B">
        <w:rPr>
          <w:rFonts w:ascii="Times New Roman" w:hAnsi="Times New Roman" w:cs="Times New Roman"/>
          <w:sz w:val="24"/>
          <w:szCs w:val="24"/>
        </w:rPr>
        <w:t>economic and geographical groups. In developing regions, particularly in rural areas, students often lack access to reliable internet connections, modern devices, and the necessary infrastructure to participate in online learning (</w:t>
      </w:r>
      <w:proofErr w:type="spellStart"/>
      <w:r w:rsidRPr="0040751B">
        <w:rPr>
          <w:rFonts w:ascii="Times New Roman" w:hAnsi="Times New Roman" w:cs="Times New Roman"/>
          <w:sz w:val="24"/>
          <w:szCs w:val="24"/>
        </w:rPr>
        <w:t>Ezeani</w:t>
      </w:r>
      <w:proofErr w:type="spellEnd"/>
      <w:r w:rsidRPr="0040751B">
        <w:rPr>
          <w:rFonts w:ascii="Times New Roman" w:hAnsi="Times New Roman" w:cs="Times New Roman"/>
          <w:sz w:val="24"/>
          <w:szCs w:val="24"/>
        </w:rPr>
        <w:t xml:space="preserve"> &amp; </w:t>
      </w:r>
      <w:proofErr w:type="spellStart"/>
      <w:r w:rsidRPr="0040751B">
        <w:rPr>
          <w:rFonts w:ascii="Times New Roman" w:hAnsi="Times New Roman" w:cs="Times New Roman"/>
          <w:sz w:val="24"/>
          <w:szCs w:val="24"/>
        </w:rPr>
        <w:t>Ibe</w:t>
      </w:r>
      <w:proofErr w:type="spellEnd"/>
      <w:r w:rsidRPr="0040751B">
        <w:rPr>
          <w:rFonts w:ascii="Times New Roman" w:hAnsi="Times New Roman" w:cs="Times New Roman"/>
          <w:sz w:val="24"/>
          <w:szCs w:val="24"/>
        </w:rPr>
        <w:t>, 2021). This divide creates disparities in students' ability to engage with digital learning resources, limiting their educational opportunities.</w:t>
      </w:r>
    </w:p>
    <w:p w14:paraId="21F9A266" w14:textId="77777777" w:rsidR="0040751B" w:rsidRPr="0040751B" w:rsidRDefault="0040751B" w:rsidP="00AC4B18">
      <w:pPr>
        <w:spacing w:line="360" w:lineRule="auto"/>
        <w:jc w:val="both"/>
        <w:rPr>
          <w:rFonts w:ascii="Times New Roman" w:hAnsi="Times New Roman" w:cs="Times New Roman"/>
          <w:sz w:val="24"/>
          <w:szCs w:val="24"/>
        </w:rPr>
      </w:pPr>
      <w:r w:rsidRPr="0040751B">
        <w:rPr>
          <w:rFonts w:ascii="Times New Roman" w:hAnsi="Times New Roman" w:cs="Times New Roman"/>
          <w:sz w:val="24"/>
          <w:szCs w:val="24"/>
        </w:rPr>
        <w:t xml:space="preserve">Another challenge is the issue of information overload. With the vast amount of data available on the internet, students may struggle to filter out irrelevant or unreliable sources, which can impact the quality of their research. This difficulty in navigating the vast sea of online information can lead to confusion and academic inefficiency. According to </w:t>
      </w:r>
      <w:proofErr w:type="spellStart"/>
      <w:r w:rsidRPr="0040751B">
        <w:rPr>
          <w:rFonts w:ascii="Times New Roman" w:hAnsi="Times New Roman" w:cs="Times New Roman"/>
          <w:sz w:val="24"/>
          <w:szCs w:val="24"/>
        </w:rPr>
        <w:t>Akinpelu</w:t>
      </w:r>
      <w:proofErr w:type="spellEnd"/>
      <w:r w:rsidRPr="0040751B">
        <w:rPr>
          <w:rFonts w:ascii="Times New Roman" w:hAnsi="Times New Roman" w:cs="Times New Roman"/>
          <w:sz w:val="24"/>
          <w:szCs w:val="24"/>
        </w:rPr>
        <w:t xml:space="preserve"> &amp; </w:t>
      </w:r>
      <w:proofErr w:type="spellStart"/>
      <w:r w:rsidRPr="0040751B">
        <w:rPr>
          <w:rFonts w:ascii="Times New Roman" w:hAnsi="Times New Roman" w:cs="Times New Roman"/>
          <w:sz w:val="24"/>
          <w:szCs w:val="24"/>
        </w:rPr>
        <w:t>Oluwaseun</w:t>
      </w:r>
      <w:proofErr w:type="spellEnd"/>
      <w:r w:rsidRPr="0040751B">
        <w:rPr>
          <w:rFonts w:ascii="Times New Roman" w:hAnsi="Times New Roman" w:cs="Times New Roman"/>
          <w:sz w:val="24"/>
          <w:szCs w:val="24"/>
        </w:rPr>
        <w:t xml:space="preserve"> (2020), students often find it difficult to prioritize and assess the credibility of online sources, which can compromise the accuracy and quality of their academic work.</w:t>
      </w:r>
    </w:p>
    <w:p w14:paraId="00D7E3F2" w14:textId="77777777" w:rsidR="0040751B" w:rsidRDefault="0040751B" w:rsidP="00AC4B18">
      <w:pPr>
        <w:spacing w:line="360" w:lineRule="auto"/>
        <w:jc w:val="both"/>
        <w:rPr>
          <w:rFonts w:ascii="Times New Roman" w:hAnsi="Times New Roman" w:cs="Times New Roman"/>
          <w:sz w:val="24"/>
          <w:szCs w:val="24"/>
        </w:rPr>
      </w:pPr>
      <w:r w:rsidRPr="0040751B">
        <w:rPr>
          <w:rFonts w:ascii="Times New Roman" w:hAnsi="Times New Roman" w:cs="Times New Roman"/>
          <w:sz w:val="24"/>
          <w:szCs w:val="24"/>
        </w:rPr>
        <w:t>Furthermore, the internet’s capacity for distraction is another significant challenge. Social media, entertainment platforms, and other non-educational content can divert students' attention away from their academic responsibilities. This issue is especially prevalent among younger students who may struggle to maintain focus when working online.</w:t>
      </w:r>
    </w:p>
    <w:p w14:paraId="06BCF3DF" w14:textId="77777777" w:rsidR="00F102F7" w:rsidRPr="00F102F7" w:rsidRDefault="00F102F7" w:rsidP="00AC4B18">
      <w:pPr>
        <w:spacing w:line="360" w:lineRule="auto"/>
        <w:jc w:val="both"/>
        <w:rPr>
          <w:rFonts w:ascii="Times New Roman" w:hAnsi="Times New Roman" w:cs="Times New Roman"/>
          <w:sz w:val="24"/>
          <w:szCs w:val="24"/>
        </w:rPr>
      </w:pPr>
      <w:r w:rsidRPr="00F102F7">
        <w:rPr>
          <w:rFonts w:ascii="Times New Roman" w:hAnsi="Times New Roman" w:cs="Times New Roman"/>
          <w:sz w:val="24"/>
          <w:szCs w:val="24"/>
        </w:rPr>
        <w:t xml:space="preserve">One of the most pressing challenges faced by OTM students is the </w:t>
      </w:r>
      <w:r w:rsidRPr="00C22D1F">
        <w:rPr>
          <w:rFonts w:ascii="Times New Roman" w:hAnsi="Times New Roman" w:cs="Times New Roman"/>
          <w:sz w:val="24"/>
          <w:szCs w:val="24"/>
        </w:rPr>
        <w:t>digital divide</w:t>
      </w:r>
      <w:r w:rsidRPr="00F102F7">
        <w:rPr>
          <w:rFonts w:ascii="Times New Roman" w:hAnsi="Times New Roman" w:cs="Times New Roman"/>
          <w:sz w:val="24"/>
          <w:szCs w:val="24"/>
        </w:rPr>
        <w:t>. This refers to the disparity in access to technological resources, including reliable internet connections and modern computing devices, between students from different socioeconomic backgrounds and geographical locations. In many rural or underdeveloped areas, students face difficulties accessing the internet or using up-to-</w:t>
      </w:r>
      <w:r w:rsidRPr="00F102F7">
        <w:rPr>
          <w:rFonts w:ascii="Times New Roman" w:hAnsi="Times New Roman" w:cs="Times New Roman"/>
          <w:sz w:val="24"/>
          <w:szCs w:val="24"/>
        </w:rPr>
        <w:lastRenderedPageBreak/>
        <w:t xml:space="preserve">date digital tools required for academic tasks. According to </w:t>
      </w:r>
      <w:proofErr w:type="spellStart"/>
      <w:r w:rsidRPr="00F102F7">
        <w:rPr>
          <w:rFonts w:ascii="Times New Roman" w:hAnsi="Times New Roman" w:cs="Times New Roman"/>
          <w:sz w:val="24"/>
          <w:szCs w:val="24"/>
        </w:rPr>
        <w:t>Ezeani</w:t>
      </w:r>
      <w:proofErr w:type="spellEnd"/>
      <w:r w:rsidRPr="00F102F7">
        <w:rPr>
          <w:rFonts w:ascii="Times New Roman" w:hAnsi="Times New Roman" w:cs="Times New Roman"/>
          <w:sz w:val="24"/>
          <w:szCs w:val="24"/>
        </w:rPr>
        <w:t xml:space="preserve"> &amp; </w:t>
      </w:r>
      <w:proofErr w:type="spellStart"/>
      <w:r w:rsidRPr="00F102F7">
        <w:rPr>
          <w:rFonts w:ascii="Times New Roman" w:hAnsi="Times New Roman" w:cs="Times New Roman"/>
          <w:sz w:val="24"/>
          <w:szCs w:val="24"/>
        </w:rPr>
        <w:t>Ibe</w:t>
      </w:r>
      <w:proofErr w:type="spellEnd"/>
      <w:r w:rsidRPr="00F102F7">
        <w:rPr>
          <w:rFonts w:ascii="Times New Roman" w:hAnsi="Times New Roman" w:cs="Times New Roman"/>
          <w:sz w:val="24"/>
          <w:szCs w:val="24"/>
        </w:rPr>
        <w:t xml:space="preserve"> (2021), the digital divide is a significant barrier for students in Nigeria and other developing countries, where inadequate infrastructure and limited technological resources prevent many students from accessing online educational platforms and digital resources. Without reliable internet access, students cannot engage in online learning, research, or access important digital materials like e-books, journals, and academic databases, which are crucial for academic success in today's digital age. Moreover, the costs of data subscriptions and modern computing devices are often prohibitive for students from low-income households, exacerbating the inequality in educational opportunities (</w:t>
      </w:r>
      <w:proofErr w:type="spellStart"/>
      <w:r w:rsidRPr="00F102F7">
        <w:rPr>
          <w:rFonts w:ascii="Times New Roman" w:hAnsi="Times New Roman" w:cs="Times New Roman"/>
          <w:sz w:val="24"/>
          <w:szCs w:val="24"/>
        </w:rPr>
        <w:t>Akinpelu</w:t>
      </w:r>
      <w:proofErr w:type="spellEnd"/>
      <w:r w:rsidRPr="00F102F7">
        <w:rPr>
          <w:rFonts w:ascii="Times New Roman" w:hAnsi="Times New Roman" w:cs="Times New Roman"/>
          <w:sz w:val="24"/>
          <w:szCs w:val="24"/>
        </w:rPr>
        <w:t xml:space="preserve"> &amp; </w:t>
      </w:r>
      <w:proofErr w:type="spellStart"/>
      <w:r w:rsidRPr="00F102F7">
        <w:rPr>
          <w:rFonts w:ascii="Times New Roman" w:hAnsi="Times New Roman" w:cs="Times New Roman"/>
          <w:sz w:val="24"/>
          <w:szCs w:val="24"/>
        </w:rPr>
        <w:t>Oluwaseun</w:t>
      </w:r>
      <w:proofErr w:type="spellEnd"/>
      <w:r w:rsidRPr="00F102F7">
        <w:rPr>
          <w:rFonts w:ascii="Times New Roman" w:hAnsi="Times New Roman" w:cs="Times New Roman"/>
          <w:sz w:val="24"/>
          <w:szCs w:val="24"/>
        </w:rPr>
        <w:t>, 2020).</w:t>
      </w:r>
    </w:p>
    <w:p w14:paraId="19E4790C" w14:textId="77777777" w:rsidR="00F102F7" w:rsidRPr="00F102F7" w:rsidRDefault="00F102F7" w:rsidP="00AC4B18">
      <w:pPr>
        <w:spacing w:line="360" w:lineRule="auto"/>
        <w:jc w:val="both"/>
        <w:rPr>
          <w:rFonts w:ascii="Times New Roman" w:hAnsi="Times New Roman" w:cs="Times New Roman"/>
          <w:sz w:val="24"/>
          <w:szCs w:val="24"/>
        </w:rPr>
      </w:pPr>
      <w:r w:rsidRPr="00F102F7">
        <w:rPr>
          <w:rFonts w:ascii="Times New Roman" w:hAnsi="Times New Roman" w:cs="Times New Roman"/>
          <w:sz w:val="24"/>
          <w:szCs w:val="24"/>
        </w:rPr>
        <w:t xml:space="preserve">Another significant challenge is </w:t>
      </w:r>
      <w:r w:rsidRPr="00C22D1F">
        <w:rPr>
          <w:rFonts w:ascii="Times New Roman" w:hAnsi="Times New Roman" w:cs="Times New Roman"/>
          <w:sz w:val="24"/>
          <w:szCs w:val="24"/>
        </w:rPr>
        <w:t>information overload</w:t>
      </w:r>
      <w:r w:rsidRPr="00F102F7">
        <w:rPr>
          <w:rFonts w:ascii="Times New Roman" w:hAnsi="Times New Roman" w:cs="Times New Roman"/>
          <w:sz w:val="24"/>
          <w:szCs w:val="24"/>
        </w:rPr>
        <w:t xml:space="preserve">. The internet provides access to an overwhelming amount of information, and while this offers opportunities for learning, it can also be a source of confusion and frustration. OTM students often struggle to sift through vast quantities of online data to find relevant, accurate, and credible resources for their academic work. According to </w:t>
      </w:r>
      <w:proofErr w:type="spellStart"/>
      <w:r w:rsidRPr="00F102F7">
        <w:rPr>
          <w:rFonts w:ascii="Times New Roman" w:hAnsi="Times New Roman" w:cs="Times New Roman"/>
          <w:sz w:val="24"/>
          <w:szCs w:val="24"/>
        </w:rPr>
        <w:t>Lawal</w:t>
      </w:r>
      <w:proofErr w:type="spellEnd"/>
      <w:r w:rsidRPr="00F102F7">
        <w:rPr>
          <w:rFonts w:ascii="Times New Roman" w:hAnsi="Times New Roman" w:cs="Times New Roman"/>
          <w:sz w:val="24"/>
          <w:szCs w:val="24"/>
        </w:rPr>
        <w:t xml:space="preserve"> &amp; </w:t>
      </w:r>
      <w:proofErr w:type="spellStart"/>
      <w:r w:rsidRPr="00F102F7">
        <w:rPr>
          <w:rFonts w:ascii="Times New Roman" w:hAnsi="Times New Roman" w:cs="Times New Roman"/>
          <w:sz w:val="24"/>
          <w:szCs w:val="24"/>
        </w:rPr>
        <w:t>Onifade</w:t>
      </w:r>
      <w:proofErr w:type="spellEnd"/>
      <w:r w:rsidRPr="00F102F7">
        <w:rPr>
          <w:rFonts w:ascii="Times New Roman" w:hAnsi="Times New Roman" w:cs="Times New Roman"/>
          <w:sz w:val="24"/>
          <w:szCs w:val="24"/>
        </w:rPr>
        <w:t xml:space="preserve"> (2022), students frequently face difficulties distinguishing between reliable academic resources and misleading or irrelevant information, especially when conducting research online. The vastness of the internet makes it difficult for students to identify trustworthy sources, leading to information paralysis and poor decision-making when selecting academic materials. In addition, the abundance of online materials may lead to distraction or procrastination, as students may waste time browsing through unnecessary content. This issue is particularly evident when students are unsure of how to narrow down their search results effectively, making the research process less efficient (</w:t>
      </w:r>
      <w:proofErr w:type="spellStart"/>
      <w:r w:rsidRPr="00F102F7">
        <w:rPr>
          <w:rFonts w:ascii="Times New Roman" w:hAnsi="Times New Roman" w:cs="Times New Roman"/>
          <w:sz w:val="24"/>
          <w:szCs w:val="24"/>
        </w:rPr>
        <w:t>Ezeani</w:t>
      </w:r>
      <w:proofErr w:type="spellEnd"/>
      <w:r w:rsidRPr="00F102F7">
        <w:rPr>
          <w:rFonts w:ascii="Times New Roman" w:hAnsi="Times New Roman" w:cs="Times New Roman"/>
          <w:sz w:val="24"/>
          <w:szCs w:val="24"/>
        </w:rPr>
        <w:t xml:space="preserve"> &amp; </w:t>
      </w:r>
      <w:proofErr w:type="spellStart"/>
      <w:r w:rsidRPr="00F102F7">
        <w:rPr>
          <w:rFonts w:ascii="Times New Roman" w:hAnsi="Times New Roman" w:cs="Times New Roman"/>
          <w:sz w:val="24"/>
          <w:szCs w:val="24"/>
        </w:rPr>
        <w:t>Ibe</w:t>
      </w:r>
      <w:proofErr w:type="spellEnd"/>
      <w:r w:rsidRPr="00F102F7">
        <w:rPr>
          <w:rFonts w:ascii="Times New Roman" w:hAnsi="Times New Roman" w:cs="Times New Roman"/>
          <w:sz w:val="24"/>
          <w:szCs w:val="24"/>
        </w:rPr>
        <w:t>, 2021).</w:t>
      </w:r>
    </w:p>
    <w:p w14:paraId="6D047C53" w14:textId="6CBDCE60" w:rsidR="00F102F7" w:rsidRPr="00F102F7" w:rsidRDefault="00F102F7" w:rsidP="00AC4B18">
      <w:pPr>
        <w:spacing w:line="360" w:lineRule="auto"/>
        <w:jc w:val="both"/>
        <w:rPr>
          <w:rFonts w:ascii="Times New Roman" w:hAnsi="Times New Roman" w:cs="Times New Roman"/>
          <w:sz w:val="24"/>
          <w:szCs w:val="24"/>
        </w:rPr>
      </w:pPr>
      <w:r w:rsidRPr="00F102F7">
        <w:rPr>
          <w:rFonts w:ascii="Times New Roman" w:hAnsi="Times New Roman" w:cs="Times New Roman"/>
          <w:sz w:val="24"/>
          <w:szCs w:val="24"/>
        </w:rPr>
        <w:t xml:space="preserve">Furthermore, the </w:t>
      </w:r>
      <w:r w:rsidRPr="00F102F7">
        <w:rPr>
          <w:rFonts w:ascii="Times New Roman" w:hAnsi="Times New Roman" w:cs="Times New Roman"/>
          <w:b/>
          <w:bCs/>
          <w:sz w:val="24"/>
          <w:szCs w:val="24"/>
        </w:rPr>
        <w:t>distraction factor</w:t>
      </w:r>
      <w:r w:rsidRPr="00F102F7">
        <w:rPr>
          <w:rFonts w:ascii="Times New Roman" w:hAnsi="Times New Roman" w:cs="Times New Roman"/>
          <w:sz w:val="24"/>
          <w:szCs w:val="24"/>
        </w:rPr>
        <w:t xml:space="preserve"> associated with internet usage poses a considerable challenge to OTM students. While the internet provides access to valuable educational content, it also contains numerous sources of distraction, such as </w:t>
      </w:r>
      <w:r w:rsidRPr="00F102F7">
        <w:rPr>
          <w:rFonts w:ascii="Times New Roman" w:hAnsi="Times New Roman" w:cs="Times New Roman"/>
          <w:sz w:val="24"/>
          <w:szCs w:val="24"/>
        </w:rPr>
        <w:lastRenderedPageBreak/>
        <w:t xml:space="preserve">social media platforms, entertainment websites, and online gaming. According to Sharma (2021), students often find it difficult to concentrate on their academic tasks when they have easy access to non-educational content. This challenge is particularly significant for younger students or those who lack the self-discipline required to stay focused during online learning sessions. Research by </w:t>
      </w:r>
      <w:proofErr w:type="spellStart"/>
      <w:r w:rsidRPr="00F102F7">
        <w:rPr>
          <w:rFonts w:ascii="Times New Roman" w:hAnsi="Times New Roman" w:cs="Times New Roman"/>
          <w:sz w:val="24"/>
          <w:szCs w:val="24"/>
        </w:rPr>
        <w:t>Ogunyemi</w:t>
      </w:r>
      <w:proofErr w:type="spellEnd"/>
      <w:r w:rsidRPr="00F102F7">
        <w:rPr>
          <w:rFonts w:ascii="Times New Roman" w:hAnsi="Times New Roman" w:cs="Times New Roman"/>
          <w:sz w:val="24"/>
          <w:szCs w:val="24"/>
        </w:rPr>
        <w:t xml:space="preserve"> (2020) highlights that social media </w:t>
      </w:r>
      <w:r w:rsidR="00C22D1F" w:rsidRPr="00F102F7">
        <w:rPr>
          <w:rFonts w:ascii="Times New Roman" w:hAnsi="Times New Roman" w:cs="Times New Roman"/>
          <w:sz w:val="24"/>
          <w:szCs w:val="24"/>
        </w:rPr>
        <w:t>platform</w:t>
      </w:r>
      <w:r w:rsidRPr="00F102F7">
        <w:rPr>
          <w:rFonts w:ascii="Times New Roman" w:hAnsi="Times New Roman" w:cs="Times New Roman"/>
          <w:sz w:val="24"/>
          <w:szCs w:val="24"/>
        </w:rPr>
        <w:t xml:space="preserve"> like Facebook, Instagram, and Twitter, as well as entertainment streaming services like YouTube and Netflix, are frequent sources of distraction for students. The constant notifications and updates from these platforms can divert students’ attention away from their studies, leading to procrastination and a decrease in productivity. In some cases, this distraction can lead to students spending more time on leisure activities than on their academic responsibilities, ultimately affecting their academic performance and learning outcomes.</w:t>
      </w:r>
    </w:p>
    <w:p w14:paraId="60227A7B" w14:textId="77777777" w:rsidR="00F102F7" w:rsidRPr="00F102F7" w:rsidRDefault="00F102F7" w:rsidP="00AC4B18">
      <w:pPr>
        <w:spacing w:line="360" w:lineRule="auto"/>
        <w:jc w:val="both"/>
        <w:rPr>
          <w:rFonts w:ascii="Times New Roman" w:hAnsi="Times New Roman" w:cs="Times New Roman"/>
          <w:sz w:val="24"/>
          <w:szCs w:val="24"/>
        </w:rPr>
      </w:pPr>
      <w:r w:rsidRPr="00F102F7">
        <w:rPr>
          <w:rFonts w:ascii="Times New Roman" w:hAnsi="Times New Roman" w:cs="Times New Roman"/>
          <w:sz w:val="24"/>
          <w:szCs w:val="24"/>
        </w:rPr>
        <w:t xml:space="preserve">Additionally, the </w:t>
      </w:r>
      <w:r w:rsidRPr="00C22D1F">
        <w:rPr>
          <w:rFonts w:ascii="Times New Roman" w:hAnsi="Times New Roman" w:cs="Times New Roman"/>
          <w:sz w:val="24"/>
          <w:szCs w:val="24"/>
        </w:rPr>
        <w:t>lack of digital literacy skills</w:t>
      </w:r>
      <w:r w:rsidRPr="00F102F7">
        <w:rPr>
          <w:rFonts w:ascii="Times New Roman" w:hAnsi="Times New Roman" w:cs="Times New Roman"/>
          <w:sz w:val="24"/>
          <w:szCs w:val="24"/>
        </w:rPr>
        <w:t xml:space="preserve"> among some OTM students contributes to the challenges of using the internet for learning. Although many students are adept at using the internet for social purposes, they may not be equipped with the necessary skills to navigate academic resources effectively. Many students struggle to find, evaluate, and use scholarly content, which requires higher-level digital skills. </w:t>
      </w:r>
      <w:proofErr w:type="spellStart"/>
      <w:r w:rsidRPr="00F102F7">
        <w:rPr>
          <w:rFonts w:ascii="Times New Roman" w:hAnsi="Times New Roman" w:cs="Times New Roman"/>
          <w:sz w:val="24"/>
          <w:szCs w:val="24"/>
        </w:rPr>
        <w:t>Madu</w:t>
      </w:r>
      <w:proofErr w:type="spellEnd"/>
      <w:r w:rsidRPr="00F102F7">
        <w:rPr>
          <w:rFonts w:ascii="Times New Roman" w:hAnsi="Times New Roman" w:cs="Times New Roman"/>
          <w:sz w:val="24"/>
          <w:szCs w:val="24"/>
        </w:rPr>
        <w:t xml:space="preserve"> &amp; </w:t>
      </w:r>
      <w:proofErr w:type="spellStart"/>
      <w:r w:rsidRPr="00F102F7">
        <w:rPr>
          <w:rFonts w:ascii="Times New Roman" w:hAnsi="Times New Roman" w:cs="Times New Roman"/>
          <w:sz w:val="24"/>
          <w:szCs w:val="24"/>
        </w:rPr>
        <w:t>Ogu</w:t>
      </w:r>
      <w:proofErr w:type="spellEnd"/>
      <w:r w:rsidRPr="00F102F7">
        <w:rPr>
          <w:rFonts w:ascii="Times New Roman" w:hAnsi="Times New Roman" w:cs="Times New Roman"/>
          <w:sz w:val="24"/>
          <w:szCs w:val="24"/>
        </w:rPr>
        <w:t xml:space="preserve"> (2021) argue that the lack of proper digital literacy training limits students' ability to effectively use online tools and resources for academic purposes. Educational institutions must therefore ensure that OTM students receive proper guidance on how to evaluate online information, avoid unreliable sources, and utilize digital platforms for research and collaboration.</w:t>
      </w:r>
    </w:p>
    <w:p w14:paraId="25C1A41E" w14:textId="503E2A5C" w:rsidR="00F102F7" w:rsidRDefault="002E3663" w:rsidP="00AC4B18">
      <w:pPr>
        <w:spacing w:line="360" w:lineRule="auto"/>
        <w:jc w:val="both"/>
        <w:rPr>
          <w:rFonts w:ascii="Times New Roman" w:hAnsi="Times New Roman" w:cs="Times New Roman"/>
          <w:sz w:val="24"/>
          <w:szCs w:val="24"/>
        </w:rPr>
      </w:pPr>
      <w:r>
        <w:rPr>
          <w:rFonts w:ascii="Times New Roman" w:hAnsi="Times New Roman" w:cs="Times New Roman"/>
          <w:sz w:val="24"/>
          <w:szCs w:val="24"/>
        </w:rPr>
        <w:t>Moreover</w:t>
      </w:r>
      <w:r w:rsidR="00F102F7" w:rsidRPr="00F102F7">
        <w:rPr>
          <w:rFonts w:ascii="Times New Roman" w:hAnsi="Times New Roman" w:cs="Times New Roman"/>
          <w:sz w:val="24"/>
          <w:szCs w:val="24"/>
        </w:rPr>
        <w:t xml:space="preserve">, another barrier to effective internet usage for learning is the </w:t>
      </w:r>
      <w:r w:rsidR="00F102F7" w:rsidRPr="00C22D1F">
        <w:rPr>
          <w:rFonts w:ascii="Times New Roman" w:hAnsi="Times New Roman" w:cs="Times New Roman"/>
          <w:sz w:val="24"/>
          <w:szCs w:val="24"/>
        </w:rPr>
        <w:t>issue of digital fatigue</w:t>
      </w:r>
      <w:r w:rsidR="00F102F7" w:rsidRPr="00F102F7">
        <w:rPr>
          <w:rFonts w:ascii="Times New Roman" w:hAnsi="Times New Roman" w:cs="Times New Roman"/>
          <w:sz w:val="24"/>
          <w:szCs w:val="24"/>
        </w:rPr>
        <w:t>. Long periods of screen time can cause physical discomfort and mental fatigue, leading to a decrease in focus and productivity. Prolonged exposure to digital content, especially in virtual learning environments, can contribute to eye strain, headaches, and reduced attention spans (</w:t>
      </w:r>
      <w:proofErr w:type="spellStart"/>
      <w:r w:rsidR="00F102F7" w:rsidRPr="00F102F7">
        <w:rPr>
          <w:rFonts w:ascii="Times New Roman" w:hAnsi="Times New Roman" w:cs="Times New Roman"/>
          <w:sz w:val="24"/>
          <w:szCs w:val="24"/>
        </w:rPr>
        <w:t>Owusu</w:t>
      </w:r>
      <w:proofErr w:type="spellEnd"/>
      <w:r w:rsidR="00F102F7" w:rsidRPr="00F102F7">
        <w:rPr>
          <w:rFonts w:ascii="Times New Roman" w:hAnsi="Times New Roman" w:cs="Times New Roman"/>
          <w:sz w:val="24"/>
          <w:szCs w:val="24"/>
        </w:rPr>
        <w:t xml:space="preserve"> &amp; </w:t>
      </w:r>
      <w:proofErr w:type="spellStart"/>
      <w:r w:rsidR="00F102F7" w:rsidRPr="00F102F7">
        <w:rPr>
          <w:rFonts w:ascii="Times New Roman" w:hAnsi="Times New Roman" w:cs="Times New Roman"/>
          <w:sz w:val="24"/>
          <w:szCs w:val="24"/>
        </w:rPr>
        <w:t>Adefolalu</w:t>
      </w:r>
      <w:proofErr w:type="spellEnd"/>
      <w:r w:rsidR="00F102F7" w:rsidRPr="00F102F7">
        <w:rPr>
          <w:rFonts w:ascii="Times New Roman" w:hAnsi="Times New Roman" w:cs="Times New Roman"/>
          <w:sz w:val="24"/>
          <w:szCs w:val="24"/>
        </w:rPr>
        <w:t xml:space="preserve">, 2020). This phenomenon has </w:t>
      </w:r>
      <w:r w:rsidR="00F102F7" w:rsidRPr="00F102F7">
        <w:rPr>
          <w:rFonts w:ascii="Times New Roman" w:hAnsi="Times New Roman" w:cs="Times New Roman"/>
          <w:sz w:val="24"/>
          <w:szCs w:val="24"/>
        </w:rPr>
        <w:lastRenderedPageBreak/>
        <w:t>become more prominent with the rise of online learning, where students are required to engage with digital platforms for extended periods. Digital fatigue can reduce the effectiveness of learning, especially for tasks that require sustained concentration, such as research and writing assignments. Additionally, the lack of physical interaction with peers and instructors in online learning environments can lead to feelings of isolation and disengagement, further impacting students' motivation and academic performance.</w:t>
      </w:r>
    </w:p>
    <w:p w14:paraId="28FB9EC8" w14:textId="77777777" w:rsidR="002E3663" w:rsidRPr="002E3663" w:rsidRDefault="002E3663" w:rsidP="00AC4B18">
      <w:pPr>
        <w:spacing w:line="360" w:lineRule="auto"/>
        <w:jc w:val="both"/>
        <w:rPr>
          <w:rFonts w:ascii="Times New Roman" w:hAnsi="Times New Roman" w:cs="Times New Roman"/>
          <w:sz w:val="24"/>
          <w:szCs w:val="24"/>
        </w:rPr>
      </w:pPr>
      <w:r w:rsidRPr="002E3663">
        <w:rPr>
          <w:rFonts w:ascii="Times New Roman" w:hAnsi="Times New Roman" w:cs="Times New Roman"/>
          <w:sz w:val="24"/>
          <w:szCs w:val="24"/>
        </w:rPr>
        <w:t xml:space="preserve">One of these challenges is the </w:t>
      </w:r>
      <w:r w:rsidRPr="00C22D1F">
        <w:rPr>
          <w:rFonts w:ascii="Times New Roman" w:hAnsi="Times New Roman" w:cs="Times New Roman"/>
          <w:sz w:val="24"/>
          <w:szCs w:val="24"/>
        </w:rPr>
        <w:t>lack of proper internet literacy</w:t>
      </w:r>
      <w:r w:rsidRPr="002E3663">
        <w:rPr>
          <w:rFonts w:ascii="Times New Roman" w:hAnsi="Times New Roman" w:cs="Times New Roman"/>
          <w:sz w:val="24"/>
          <w:szCs w:val="24"/>
        </w:rPr>
        <w:t xml:space="preserve"> among students. While students are generally familiar with basic internet usage, they often lack the advanced skills needed to use the internet effectively for academic purposes. These skills include searching for academic sources, filtering relevant results, and properly citing online resources. According to </w:t>
      </w:r>
      <w:proofErr w:type="spellStart"/>
      <w:r w:rsidRPr="002E3663">
        <w:rPr>
          <w:rFonts w:ascii="Times New Roman" w:hAnsi="Times New Roman" w:cs="Times New Roman"/>
          <w:sz w:val="24"/>
          <w:szCs w:val="24"/>
        </w:rPr>
        <w:t>Akinpelu</w:t>
      </w:r>
      <w:proofErr w:type="spellEnd"/>
      <w:r w:rsidRPr="002E3663">
        <w:rPr>
          <w:rFonts w:ascii="Times New Roman" w:hAnsi="Times New Roman" w:cs="Times New Roman"/>
          <w:sz w:val="24"/>
          <w:szCs w:val="24"/>
        </w:rPr>
        <w:t xml:space="preserve"> &amp; </w:t>
      </w:r>
      <w:proofErr w:type="spellStart"/>
      <w:r w:rsidRPr="002E3663">
        <w:rPr>
          <w:rFonts w:ascii="Times New Roman" w:hAnsi="Times New Roman" w:cs="Times New Roman"/>
          <w:sz w:val="24"/>
          <w:szCs w:val="24"/>
        </w:rPr>
        <w:t>Oluwaseun</w:t>
      </w:r>
      <w:proofErr w:type="spellEnd"/>
      <w:r w:rsidRPr="002E3663">
        <w:rPr>
          <w:rFonts w:ascii="Times New Roman" w:hAnsi="Times New Roman" w:cs="Times New Roman"/>
          <w:sz w:val="24"/>
          <w:szCs w:val="24"/>
        </w:rPr>
        <w:t xml:space="preserve"> (2020), while students are adept at browsing social media platforms and watching entertainment videos online, many OTM students struggle to utilize online academic databases and search engines effectively. This lack of proper internet literacy can lead to inefficient use of online resources, preventing students from accessing the most relevant academic materials for their studies. It also hinders the development of essential research and analytical skills required in the OTM field.</w:t>
      </w:r>
    </w:p>
    <w:p w14:paraId="755079ED" w14:textId="77777777" w:rsidR="0040751B" w:rsidRPr="0040751B" w:rsidRDefault="0040751B" w:rsidP="00AC4B18">
      <w:pPr>
        <w:spacing w:line="360" w:lineRule="auto"/>
        <w:jc w:val="both"/>
        <w:rPr>
          <w:rFonts w:ascii="Times New Roman" w:hAnsi="Times New Roman" w:cs="Times New Roman"/>
          <w:b/>
          <w:bCs/>
          <w:sz w:val="24"/>
          <w:szCs w:val="24"/>
        </w:rPr>
      </w:pPr>
      <w:r w:rsidRPr="0040751B">
        <w:rPr>
          <w:rFonts w:ascii="Times New Roman" w:hAnsi="Times New Roman" w:cs="Times New Roman"/>
          <w:b/>
          <w:bCs/>
          <w:sz w:val="24"/>
          <w:szCs w:val="24"/>
        </w:rPr>
        <w:t>2.6 Internet Access and the Digital Divide</w:t>
      </w:r>
    </w:p>
    <w:p w14:paraId="304A8167" w14:textId="77777777" w:rsidR="00982A88" w:rsidRPr="00982A88" w:rsidRDefault="00982A88" w:rsidP="00AC4B18">
      <w:pPr>
        <w:spacing w:line="360" w:lineRule="auto"/>
        <w:jc w:val="both"/>
        <w:rPr>
          <w:rFonts w:ascii="Times New Roman" w:hAnsi="Times New Roman" w:cs="Times New Roman"/>
          <w:sz w:val="24"/>
          <w:szCs w:val="24"/>
        </w:rPr>
      </w:pPr>
      <w:r w:rsidRPr="00982A88">
        <w:rPr>
          <w:rFonts w:ascii="Times New Roman" w:hAnsi="Times New Roman" w:cs="Times New Roman"/>
          <w:sz w:val="24"/>
          <w:szCs w:val="24"/>
        </w:rPr>
        <w:t xml:space="preserve">The </w:t>
      </w:r>
      <w:r w:rsidRPr="00AC1DB3">
        <w:rPr>
          <w:rFonts w:ascii="Times New Roman" w:hAnsi="Times New Roman" w:cs="Times New Roman"/>
          <w:sz w:val="24"/>
          <w:szCs w:val="24"/>
        </w:rPr>
        <w:t>digital divide</w:t>
      </w:r>
      <w:r w:rsidRPr="00982A88">
        <w:rPr>
          <w:rFonts w:ascii="Times New Roman" w:hAnsi="Times New Roman" w:cs="Times New Roman"/>
          <w:sz w:val="24"/>
          <w:szCs w:val="24"/>
        </w:rPr>
        <w:t xml:space="preserve"> represents one of the most significant challenges to equitable access to education in the modern world, particularly in the context of Office Technology and Management (OTM) students. As </w:t>
      </w:r>
      <w:proofErr w:type="spellStart"/>
      <w:r w:rsidRPr="00982A88">
        <w:rPr>
          <w:rFonts w:ascii="Times New Roman" w:hAnsi="Times New Roman" w:cs="Times New Roman"/>
          <w:sz w:val="24"/>
          <w:szCs w:val="24"/>
        </w:rPr>
        <w:t>Madu</w:t>
      </w:r>
      <w:proofErr w:type="spellEnd"/>
      <w:r w:rsidRPr="00982A88">
        <w:rPr>
          <w:rFonts w:ascii="Times New Roman" w:hAnsi="Times New Roman" w:cs="Times New Roman"/>
          <w:sz w:val="24"/>
          <w:szCs w:val="24"/>
        </w:rPr>
        <w:t xml:space="preserve"> and </w:t>
      </w:r>
      <w:proofErr w:type="spellStart"/>
      <w:r w:rsidRPr="00982A88">
        <w:rPr>
          <w:rFonts w:ascii="Times New Roman" w:hAnsi="Times New Roman" w:cs="Times New Roman"/>
          <w:sz w:val="24"/>
          <w:szCs w:val="24"/>
        </w:rPr>
        <w:t>Ogu</w:t>
      </w:r>
      <w:proofErr w:type="spellEnd"/>
      <w:r w:rsidRPr="00982A88">
        <w:rPr>
          <w:rFonts w:ascii="Times New Roman" w:hAnsi="Times New Roman" w:cs="Times New Roman"/>
          <w:sz w:val="24"/>
          <w:szCs w:val="24"/>
        </w:rPr>
        <w:t xml:space="preserve"> (2021) assert, while students in urban centers often enjoy reliable internet connectivity and access to cutting-edge digital tools, their rural counterparts are frequently excluded from the benefits of online learning due to inadequate infrastructure, limited broadband availability, and the high costs associated with accessing the internet.</w:t>
      </w:r>
    </w:p>
    <w:p w14:paraId="48677A96" w14:textId="77777777" w:rsidR="004D4403" w:rsidRDefault="00982A88" w:rsidP="00AC4B18">
      <w:pPr>
        <w:spacing w:line="360" w:lineRule="auto"/>
        <w:jc w:val="both"/>
        <w:rPr>
          <w:rFonts w:ascii="Times New Roman" w:hAnsi="Times New Roman" w:cs="Times New Roman"/>
          <w:sz w:val="24"/>
          <w:szCs w:val="24"/>
        </w:rPr>
      </w:pPr>
      <w:r w:rsidRPr="00982A88">
        <w:rPr>
          <w:rFonts w:ascii="Times New Roman" w:hAnsi="Times New Roman" w:cs="Times New Roman"/>
          <w:sz w:val="24"/>
          <w:szCs w:val="24"/>
        </w:rPr>
        <w:lastRenderedPageBreak/>
        <w:t>In regions</w:t>
      </w:r>
      <w:r w:rsidR="00DA73B3">
        <w:rPr>
          <w:rFonts w:ascii="Times New Roman" w:hAnsi="Times New Roman" w:cs="Times New Roman"/>
          <w:sz w:val="24"/>
          <w:szCs w:val="24"/>
        </w:rPr>
        <w:t>,</w:t>
      </w:r>
      <w:r w:rsidRPr="00982A88">
        <w:rPr>
          <w:rFonts w:ascii="Times New Roman" w:hAnsi="Times New Roman" w:cs="Times New Roman"/>
          <w:sz w:val="24"/>
          <w:szCs w:val="24"/>
        </w:rPr>
        <w:t xml:space="preserve"> </w:t>
      </w:r>
      <w:r w:rsidRPr="0040751B">
        <w:rPr>
          <w:rFonts w:ascii="Times New Roman" w:hAnsi="Times New Roman" w:cs="Times New Roman"/>
          <w:sz w:val="24"/>
          <w:szCs w:val="24"/>
        </w:rPr>
        <w:t>such as parts of sub-Saharan Africa and South Asia</w:t>
      </w:r>
      <w:r>
        <w:rPr>
          <w:rFonts w:ascii="Times New Roman" w:hAnsi="Times New Roman" w:cs="Times New Roman"/>
          <w:sz w:val="24"/>
          <w:szCs w:val="24"/>
        </w:rPr>
        <w:t>,</w:t>
      </w:r>
      <w:r w:rsidRPr="00982A88">
        <w:rPr>
          <w:rFonts w:ascii="Times New Roman" w:hAnsi="Times New Roman" w:cs="Times New Roman"/>
          <w:sz w:val="24"/>
          <w:szCs w:val="24"/>
        </w:rPr>
        <w:t xml:space="preserve"> where internet connectivity is poor or nonexistent, students in rural or economically disadvantaged areas face significant barriers to engaging with the online educational resources that are now essential in many fields, including office technology and management. For OTM students, who rely heavily on the internet for researching academic content, completing assignments, and learning new software tools, these barriers can result in a significant disadvantage when compared to their peers in more connected regions. </w:t>
      </w:r>
    </w:p>
    <w:p w14:paraId="355327FB" w14:textId="39032321" w:rsidR="00982A88" w:rsidRPr="00982A88" w:rsidRDefault="00982A88" w:rsidP="00AC4B18">
      <w:pPr>
        <w:spacing w:line="360" w:lineRule="auto"/>
        <w:jc w:val="both"/>
        <w:rPr>
          <w:rFonts w:ascii="Times New Roman" w:hAnsi="Times New Roman" w:cs="Times New Roman"/>
          <w:sz w:val="24"/>
          <w:szCs w:val="24"/>
        </w:rPr>
      </w:pPr>
      <w:r w:rsidRPr="004D4403">
        <w:rPr>
          <w:rFonts w:ascii="Times New Roman" w:hAnsi="Times New Roman" w:cs="Times New Roman"/>
          <w:bCs/>
          <w:sz w:val="24"/>
          <w:szCs w:val="24"/>
        </w:rPr>
        <w:t>Digital exclusion</w:t>
      </w:r>
      <w:r w:rsidRPr="004D4403">
        <w:rPr>
          <w:rFonts w:ascii="Times New Roman" w:hAnsi="Times New Roman" w:cs="Times New Roman"/>
          <w:sz w:val="24"/>
          <w:szCs w:val="24"/>
        </w:rPr>
        <w:t xml:space="preserve"> lim</w:t>
      </w:r>
      <w:r w:rsidRPr="00982A88">
        <w:rPr>
          <w:rFonts w:ascii="Times New Roman" w:hAnsi="Times New Roman" w:cs="Times New Roman"/>
          <w:sz w:val="24"/>
          <w:szCs w:val="24"/>
        </w:rPr>
        <w:t xml:space="preserve">its students' ability to participate in e-learning platforms, access up-to-date information on office management trends, and develop the digital skills necessary for their future careers. As noted by </w:t>
      </w:r>
      <w:proofErr w:type="spellStart"/>
      <w:r w:rsidRPr="00982A88">
        <w:rPr>
          <w:rFonts w:ascii="Times New Roman" w:hAnsi="Times New Roman" w:cs="Times New Roman"/>
          <w:sz w:val="24"/>
          <w:szCs w:val="24"/>
        </w:rPr>
        <w:t>Ezeani</w:t>
      </w:r>
      <w:proofErr w:type="spellEnd"/>
      <w:r w:rsidRPr="00982A88">
        <w:rPr>
          <w:rFonts w:ascii="Times New Roman" w:hAnsi="Times New Roman" w:cs="Times New Roman"/>
          <w:sz w:val="24"/>
          <w:szCs w:val="24"/>
        </w:rPr>
        <w:t xml:space="preserve"> &amp; </w:t>
      </w:r>
      <w:proofErr w:type="spellStart"/>
      <w:r w:rsidRPr="00982A88">
        <w:rPr>
          <w:rFonts w:ascii="Times New Roman" w:hAnsi="Times New Roman" w:cs="Times New Roman"/>
          <w:sz w:val="24"/>
          <w:szCs w:val="24"/>
        </w:rPr>
        <w:t>Ibe</w:t>
      </w:r>
      <w:proofErr w:type="spellEnd"/>
      <w:r w:rsidRPr="00982A88">
        <w:rPr>
          <w:rFonts w:ascii="Times New Roman" w:hAnsi="Times New Roman" w:cs="Times New Roman"/>
          <w:sz w:val="24"/>
          <w:szCs w:val="24"/>
        </w:rPr>
        <w:t xml:space="preserve"> (2021), these disparities in internet access contribute to a cycle of inequality in education, where students in rural or poorer areas struggle to achieve the same academic outcomes as their more advantaged counterparts.</w:t>
      </w:r>
    </w:p>
    <w:p w14:paraId="5231A0AC" w14:textId="77777777" w:rsidR="00982A88" w:rsidRPr="00982A88" w:rsidRDefault="00982A88" w:rsidP="00AC4B18">
      <w:pPr>
        <w:spacing w:line="360" w:lineRule="auto"/>
        <w:jc w:val="both"/>
        <w:rPr>
          <w:rFonts w:ascii="Times New Roman" w:hAnsi="Times New Roman" w:cs="Times New Roman"/>
          <w:sz w:val="24"/>
          <w:szCs w:val="24"/>
        </w:rPr>
      </w:pPr>
      <w:r w:rsidRPr="00982A88">
        <w:rPr>
          <w:rFonts w:ascii="Times New Roman" w:hAnsi="Times New Roman" w:cs="Times New Roman"/>
          <w:sz w:val="24"/>
          <w:szCs w:val="24"/>
        </w:rPr>
        <w:t xml:space="preserve">Moreover, </w:t>
      </w:r>
      <w:r w:rsidRPr="00AC1DB3">
        <w:rPr>
          <w:rFonts w:ascii="Times New Roman" w:hAnsi="Times New Roman" w:cs="Times New Roman"/>
          <w:sz w:val="24"/>
          <w:szCs w:val="24"/>
        </w:rPr>
        <w:t>cost-related barriers</w:t>
      </w:r>
      <w:r w:rsidRPr="00982A88">
        <w:rPr>
          <w:rFonts w:ascii="Times New Roman" w:hAnsi="Times New Roman" w:cs="Times New Roman"/>
          <w:sz w:val="24"/>
          <w:szCs w:val="24"/>
        </w:rPr>
        <w:t xml:space="preserve"> also contribute significantly to the digital divide. In many countries, especially in sub-Saharan Africa, the cost of internet services remains prohibitively high for many students. This problem is compounded by the fact that the vast majority of students rely on their own personal or family resources to access the internet, rather than institutional provisions such as subsidized Wi-Fi or computer labs. According to </w:t>
      </w:r>
      <w:proofErr w:type="spellStart"/>
      <w:r w:rsidRPr="00982A88">
        <w:rPr>
          <w:rFonts w:ascii="Times New Roman" w:hAnsi="Times New Roman" w:cs="Times New Roman"/>
          <w:sz w:val="24"/>
          <w:szCs w:val="24"/>
        </w:rPr>
        <w:t>Lawal</w:t>
      </w:r>
      <w:proofErr w:type="spellEnd"/>
      <w:r w:rsidRPr="00982A88">
        <w:rPr>
          <w:rFonts w:ascii="Times New Roman" w:hAnsi="Times New Roman" w:cs="Times New Roman"/>
          <w:sz w:val="24"/>
          <w:szCs w:val="24"/>
        </w:rPr>
        <w:t xml:space="preserve"> and </w:t>
      </w:r>
      <w:proofErr w:type="spellStart"/>
      <w:r w:rsidRPr="00982A88">
        <w:rPr>
          <w:rFonts w:ascii="Times New Roman" w:hAnsi="Times New Roman" w:cs="Times New Roman"/>
          <w:sz w:val="24"/>
          <w:szCs w:val="24"/>
        </w:rPr>
        <w:t>Onifade</w:t>
      </w:r>
      <w:proofErr w:type="spellEnd"/>
      <w:r w:rsidRPr="00982A88">
        <w:rPr>
          <w:rFonts w:ascii="Times New Roman" w:hAnsi="Times New Roman" w:cs="Times New Roman"/>
          <w:sz w:val="24"/>
          <w:szCs w:val="24"/>
        </w:rPr>
        <w:t xml:space="preserve"> (2022), students in economically disadvantaged regions face the dual challenge of not only struggling with unreliable or slow internet speeds but also contending with the financial burden of purchasing data plans or devices. This issue exacerbates educational inequality and can deter students from accessing online learning resources, which further limits their academic potential.</w:t>
      </w:r>
    </w:p>
    <w:p w14:paraId="54EDD42E" w14:textId="77777777" w:rsidR="00982A88" w:rsidRPr="00982A88" w:rsidRDefault="00982A88" w:rsidP="00AC4B18">
      <w:pPr>
        <w:spacing w:line="360" w:lineRule="auto"/>
        <w:jc w:val="both"/>
        <w:rPr>
          <w:rFonts w:ascii="Times New Roman" w:hAnsi="Times New Roman" w:cs="Times New Roman"/>
          <w:sz w:val="24"/>
          <w:szCs w:val="24"/>
        </w:rPr>
      </w:pPr>
      <w:r w:rsidRPr="00982A88">
        <w:rPr>
          <w:rFonts w:ascii="Times New Roman" w:hAnsi="Times New Roman" w:cs="Times New Roman"/>
          <w:sz w:val="24"/>
          <w:szCs w:val="24"/>
        </w:rPr>
        <w:t xml:space="preserve">The gap in digital access is not only about availability but also about </w:t>
      </w:r>
      <w:r w:rsidRPr="00AC1DB3">
        <w:rPr>
          <w:rFonts w:ascii="Times New Roman" w:hAnsi="Times New Roman" w:cs="Times New Roman"/>
          <w:sz w:val="24"/>
          <w:szCs w:val="24"/>
        </w:rPr>
        <w:t>quality of internet access</w:t>
      </w:r>
      <w:r w:rsidRPr="00982A88">
        <w:rPr>
          <w:rFonts w:ascii="Times New Roman" w:hAnsi="Times New Roman" w:cs="Times New Roman"/>
          <w:sz w:val="24"/>
          <w:szCs w:val="24"/>
        </w:rPr>
        <w:t xml:space="preserve">. Students in rural areas may not have the same high-speed internet access as those in urban centers, which directly impacts their ability to engage with complex digital resources, such as video lectures, online conferences, or software simulations </w:t>
      </w:r>
      <w:r w:rsidRPr="00982A88">
        <w:rPr>
          <w:rFonts w:ascii="Times New Roman" w:hAnsi="Times New Roman" w:cs="Times New Roman"/>
          <w:sz w:val="24"/>
          <w:szCs w:val="24"/>
        </w:rPr>
        <w:lastRenderedPageBreak/>
        <w:t xml:space="preserve">for office technologies. </w:t>
      </w:r>
      <w:proofErr w:type="spellStart"/>
      <w:r w:rsidRPr="00982A88">
        <w:rPr>
          <w:rFonts w:ascii="Times New Roman" w:hAnsi="Times New Roman" w:cs="Times New Roman"/>
          <w:sz w:val="24"/>
          <w:szCs w:val="24"/>
        </w:rPr>
        <w:t>Akinpelu</w:t>
      </w:r>
      <w:proofErr w:type="spellEnd"/>
      <w:r w:rsidRPr="00982A88">
        <w:rPr>
          <w:rFonts w:ascii="Times New Roman" w:hAnsi="Times New Roman" w:cs="Times New Roman"/>
          <w:sz w:val="24"/>
          <w:szCs w:val="24"/>
        </w:rPr>
        <w:t xml:space="preserve"> &amp; </w:t>
      </w:r>
      <w:proofErr w:type="spellStart"/>
      <w:r w:rsidRPr="00982A88">
        <w:rPr>
          <w:rFonts w:ascii="Times New Roman" w:hAnsi="Times New Roman" w:cs="Times New Roman"/>
          <w:sz w:val="24"/>
          <w:szCs w:val="24"/>
        </w:rPr>
        <w:t>Oluwaseun</w:t>
      </w:r>
      <w:proofErr w:type="spellEnd"/>
      <w:r w:rsidRPr="00982A88">
        <w:rPr>
          <w:rFonts w:ascii="Times New Roman" w:hAnsi="Times New Roman" w:cs="Times New Roman"/>
          <w:sz w:val="24"/>
          <w:szCs w:val="24"/>
        </w:rPr>
        <w:t xml:space="preserve"> (2020) found that slow or intermittent internet connections hinder OTM students from fully participating in online learning and collaboration platforms. Without reliable internet, students may face difficulties in accessing essential learning materials, submitting assignments on time, and engaging in synchronous learning activities such as webinars and online discussions.</w:t>
      </w:r>
    </w:p>
    <w:p w14:paraId="42F1BF8E" w14:textId="77777777" w:rsidR="00982A88" w:rsidRPr="00982A88" w:rsidRDefault="00982A88" w:rsidP="00AC4B18">
      <w:pPr>
        <w:spacing w:line="360" w:lineRule="auto"/>
        <w:jc w:val="both"/>
        <w:rPr>
          <w:rFonts w:ascii="Times New Roman" w:hAnsi="Times New Roman" w:cs="Times New Roman"/>
          <w:sz w:val="24"/>
          <w:szCs w:val="24"/>
        </w:rPr>
      </w:pPr>
      <w:r w:rsidRPr="00AC1DB3">
        <w:rPr>
          <w:rFonts w:ascii="Times New Roman" w:hAnsi="Times New Roman" w:cs="Times New Roman"/>
          <w:sz w:val="24"/>
          <w:szCs w:val="24"/>
        </w:rPr>
        <w:t>Efforts to bridge the digital divide</w:t>
      </w:r>
      <w:r w:rsidRPr="00982A88">
        <w:rPr>
          <w:rFonts w:ascii="Times New Roman" w:hAnsi="Times New Roman" w:cs="Times New Roman"/>
          <w:sz w:val="24"/>
          <w:szCs w:val="24"/>
        </w:rPr>
        <w:t xml:space="preserve"> are critical in ensuring that students from all backgrounds have equal access to educational opportunities. Governments, educational institutions, and non-governmental organizations (NGOs) must work together to improve internet infrastructure, reduce the cost of internet services, and promote digital literacy. Investments in building reliable broadband networks, particularly in rural and underserved areas, can provide the necessary foundation for widespread internet access (</w:t>
      </w:r>
      <w:proofErr w:type="spellStart"/>
      <w:r w:rsidRPr="00982A88">
        <w:rPr>
          <w:rFonts w:ascii="Times New Roman" w:hAnsi="Times New Roman" w:cs="Times New Roman"/>
          <w:sz w:val="24"/>
          <w:szCs w:val="24"/>
        </w:rPr>
        <w:t>Ololube</w:t>
      </w:r>
      <w:proofErr w:type="spellEnd"/>
      <w:r w:rsidRPr="00982A88">
        <w:rPr>
          <w:rFonts w:ascii="Times New Roman" w:hAnsi="Times New Roman" w:cs="Times New Roman"/>
          <w:sz w:val="24"/>
          <w:szCs w:val="24"/>
        </w:rPr>
        <w:t>, 2018). Furthermore, providing subsidies or affordable internet data packages for students in economically disadvantaged regions can help lower the financial barriers that hinder access.</w:t>
      </w:r>
    </w:p>
    <w:p w14:paraId="4F4E7211" w14:textId="77777777" w:rsidR="00982A88" w:rsidRPr="00982A88" w:rsidRDefault="00982A88" w:rsidP="00AC4B18">
      <w:pPr>
        <w:spacing w:line="360" w:lineRule="auto"/>
        <w:jc w:val="both"/>
        <w:rPr>
          <w:rFonts w:ascii="Times New Roman" w:hAnsi="Times New Roman" w:cs="Times New Roman"/>
          <w:sz w:val="24"/>
          <w:szCs w:val="24"/>
        </w:rPr>
      </w:pPr>
      <w:r w:rsidRPr="00982A88">
        <w:rPr>
          <w:rFonts w:ascii="Times New Roman" w:hAnsi="Times New Roman" w:cs="Times New Roman"/>
          <w:sz w:val="24"/>
          <w:szCs w:val="24"/>
        </w:rPr>
        <w:t xml:space="preserve">In addition to improving internet access, </w:t>
      </w:r>
      <w:r w:rsidRPr="00AC1DB3">
        <w:rPr>
          <w:rFonts w:ascii="Times New Roman" w:hAnsi="Times New Roman" w:cs="Times New Roman"/>
          <w:sz w:val="24"/>
          <w:szCs w:val="24"/>
        </w:rPr>
        <w:t>promoting digital literacy</w:t>
      </w:r>
      <w:r w:rsidRPr="00982A88">
        <w:rPr>
          <w:rFonts w:ascii="Times New Roman" w:hAnsi="Times New Roman" w:cs="Times New Roman"/>
          <w:sz w:val="24"/>
          <w:szCs w:val="24"/>
        </w:rPr>
        <w:t xml:space="preserve"> is crucial to closing the digital divide. As noted by </w:t>
      </w:r>
      <w:proofErr w:type="spellStart"/>
      <w:r w:rsidRPr="00982A88">
        <w:rPr>
          <w:rFonts w:ascii="Times New Roman" w:hAnsi="Times New Roman" w:cs="Times New Roman"/>
          <w:sz w:val="24"/>
          <w:szCs w:val="24"/>
        </w:rPr>
        <w:t>Akinpelu</w:t>
      </w:r>
      <w:proofErr w:type="spellEnd"/>
      <w:r w:rsidRPr="00982A88">
        <w:rPr>
          <w:rFonts w:ascii="Times New Roman" w:hAnsi="Times New Roman" w:cs="Times New Roman"/>
          <w:sz w:val="24"/>
          <w:szCs w:val="24"/>
        </w:rPr>
        <w:t xml:space="preserve"> &amp; </w:t>
      </w:r>
      <w:proofErr w:type="spellStart"/>
      <w:r w:rsidRPr="00982A88">
        <w:rPr>
          <w:rFonts w:ascii="Times New Roman" w:hAnsi="Times New Roman" w:cs="Times New Roman"/>
          <w:sz w:val="24"/>
          <w:szCs w:val="24"/>
        </w:rPr>
        <w:t>Oluwaseun</w:t>
      </w:r>
      <w:proofErr w:type="spellEnd"/>
      <w:r w:rsidRPr="00982A88">
        <w:rPr>
          <w:rFonts w:ascii="Times New Roman" w:hAnsi="Times New Roman" w:cs="Times New Roman"/>
          <w:sz w:val="24"/>
          <w:szCs w:val="24"/>
        </w:rPr>
        <w:t xml:space="preserve"> (2020), providing students with training on how to use online tools effectively, how to search for credible academic resources, and how to protect themselves online can significantly enhance their ability to navigate the digital learning landscape. This type of training not only equips students with the technical skills they need to succeed in an increasingly digital world but also empowers them to make the most of the opportunities offered by the internet. Digital literacy programs can be integrated into university curricula or offered through community-based initiatives, ensuring that all students have the skills necessary to use the internet effectively for educational purposes.</w:t>
      </w:r>
    </w:p>
    <w:p w14:paraId="2F1E5B6F" w14:textId="77777777" w:rsidR="004D4403" w:rsidRDefault="004D4403">
      <w:pPr>
        <w:rPr>
          <w:rFonts w:ascii="Times New Roman" w:hAnsi="Times New Roman" w:cs="Times New Roman"/>
          <w:sz w:val="24"/>
          <w:szCs w:val="24"/>
        </w:rPr>
      </w:pPr>
      <w:r>
        <w:rPr>
          <w:rFonts w:ascii="Times New Roman" w:hAnsi="Times New Roman" w:cs="Times New Roman"/>
          <w:sz w:val="24"/>
          <w:szCs w:val="24"/>
        </w:rPr>
        <w:br w:type="page"/>
      </w:r>
    </w:p>
    <w:p w14:paraId="5A54722D" w14:textId="1F237A7A" w:rsidR="007926E5" w:rsidRPr="00B07B8B" w:rsidRDefault="007926E5" w:rsidP="00AC4B18">
      <w:pPr>
        <w:spacing w:line="360" w:lineRule="auto"/>
        <w:jc w:val="center"/>
        <w:rPr>
          <w:rFonts w:ascii="Times New Roman" w:hAnsi="Times New Roman" w:cs="Times New Roman"/>
          <w:b/>
          <w:sz w:val="24"/>
          <w:szCs w:val="24"/>
        </w:rPr>
      </w:pPr>
      <w:r w:rsidRPr="00B07B8B">
        <w:rPr>
          <w:rFonts w:ascii="Times New Roman" w:hAnsi="Times New Roman" w:cs="Times New Roman"/>
          <w:b/>
          <w:sz w:val="24"/>
          <w:szCs w:val="24"/>
        </w:rPr>
        <w:lastRenderedPageBreak/>
        <w:t>CHAPTER THREE</w:t>
      </w:r>
    </w:p>
    <w:p w14:paraId="5D50B640" w14:textId="7482F564" w:rsidR="00033312" w:rsidRPr="00B07B8B" w:rsidRDefault="00033312" w:rsidP="00AC4B18">
      <w:pPr>
        <w:spacing w:line="360" w:lineRule="auto"/>
        <w:jc w:val="center"/>
        <w:rPr>
          <w:rFonts w:ascii="Times New Roman" w:hAnsi="Times New Roman" w:cs="Times New Roman"/>
          <w:b/>
          <w:sz w:val="24"/>
          <w:szCs w:val="24"/>
        </w:rPr>
      </w:pPr>
      <w:r w:rsidRPr="00B07B8B">
        <w:rPr>
          <w:rFonts w:ascii="Times New Roman" w:hAnsi="Times New Roman" w:cs="Times New Roman"/>
          <w:b/>
          <w:sz w:val="24"/>
          <w:szCs w:val="24"/>
        </w:rPr>
        <w:t>METHODOLOGY</w:t>
      </w:r>
    </w:p>
    <w:p w14:paraId="16E7B018" w14:textId="540258C1" w:rsidR="00170E2A" w:rsidRDefault="00033312" w:rsidP="00AC4B18">
      <w:pPr>
        <w:spacing w:line="360" w:lineRule="auto"/>
        <w:jc w:val="both"/>
        <w:rPr>
          <w:rFonts w:ascii="Times New Roman" w:hAnsi="Times New Roman" w:cs="Times New Roman"/>
          <w:sz w:val="24"/>
          <w:szCs w:val="24"/>
        </w:rPr>
      </w:pPr>
      <w:r w:rsidRPr="00033312">
        <w:rPr>
          <w:rFonts w:ascii="Times New Roman" w:hAnsi="Times New Roman" w:cs="Times New Roman"/>
          <w:sz w:val="24"/>
          <w:szCs w:val="24"/>
        </w:rPr>
        <w:t xml:space="preserve">This chapter presents the research methodology employed in investigating the relevance of the internet to learning by Office Technology and Management (OTM) students. </w:t>
      </w:r>
      <w:r w:rsidR="00C10E4C">
        <w:rPr>
          <w:rFonts w:ascii="Times New Roman" w:hAnsi="Times New Roman" w:cs="Times New Roman"/>
          <w:sz w:val="24"/>
          <w:szCs w:val="24"/>
        </w:rPr>
        <w:t xml:space="preserve">The study will be discussed under the </w:t>
      </w:r>
      <w:r w:rsidR="00C10E4C" w:rsidRPr="00033312">
        <w:rPr>
          <w:rFonts w:ascii="Times New Roman" w:hAnsi="Times New Roman" w:cs="Times New Roman"/>
          <w:sz w:val="24"/>
          <w:szCs w:val="24"/>
        </w:rPr>
        <w:t xml:space="preserve">outlined </w:t>
      </w:r>
      <w:r w:rsidR="00C10E4C">
        <w:rPr>
          <w:rFonts w:ascii="Times New Roman" w:hAnsi="Times New Roman" w:cs="Times New Roman"/>
          <w:sz w:val="24"/>
          <w:szCs w:val="24"/>
        </w:rPr>
        <w:t>lists.</w:t>
      </w:r>
    </w:p>
    <w:p w14:paraId="305562DE" w14:textId="77777777" w:rsidR="00170E2A" w:rsidRPr="0016487F" w:rsidRDefault="00170E2A" w:rsidP="00AC4B18">
      <w:pPr>
        <w:pStyle w:val="NormalWeb"/>
        <w:spacing w:after="120" w:line="360" w:lineRule="auto"/>
        <w:jc w:val="both"/>
      </w:pPr>
      <w:r w:rsidRPr="00C10E4C">
        <w:rPr>
          <w:rStyle w:val="Strong"/>
          <w:b w:val="0"/>
        </w:rPr>
        <w:t>3.1 Instrument Used</w:t>
      </w:r>
    </w:p>
    <w:p w14:paraId="56BEA382" w14:textId="77777777" w:rsidR="00170E2A" w:rsidRPr="0016487F" w:rsidRDefault="00170E2A" w:rsidP="00AC4B18">
      <w:pPr>
        <w:pStyle w:val="NormalWeb"/>
        <w:spacing w:after="120" w:line="360" w:lineRule="auto"/>
        <w:jc w:val="both"/>
      </w:pPr>
      <w:r w:rsidRPr="00C10E4C">
        <w:rPr>
          <w:rStyle w:val="Strong"/>
          <w:b w:val="0"/>
        </w:rPr>
        <w:t>3.2 Population of the Study</w:t>
      </w:r>
    </w:p>
    <w:p w14:paraId="6A93894A" w14:textId="77777777" w:rsidR="00170E2A" w:rsidRPr="0016487F" w:rsidRDefault="00170E2A" w:rsidP="00AC4B18">
      <w:pPr>
        <w:pStyle w:val="NormalWeb"/>
        <w:spacing w:after="120" w:line="360" w:lineRule="auto"/>
        <w:jc w:val="both"/>
      </w:pPr>
      <w:r w:rsidRPr="00C10E4C">
        <w:rPr>
          <w:rStyle w:val="Strong"/>
          <w:b w:val="0"/>
        </w:rPr>
        <w:t>3.3 Sample and Sampling Techniques</w:t>
      </w:r>
    </w:p>
    <w:p w14:paraId="3906DEA2" w14:textId="77777777" w:rsidR="00170E2A" w:rsidRPr="0016487F" w:rsidRDefault="00170E2A" w:rsidP="00AC4B18">
      <w:pPr>
        <w:pStyle w:val="NormalWeb"/>
        <w:spacing w:after="120" w:line="360" w:lineRule="auto"/>
        <w:jc w:val="both"/>
      </w:pPr>
      <w:r w:rsidRPr="00C10E4C">
        <w:rPr>
          <w:rStyle w:val="Strong"/>
          <w:b w:val="0"/>
        </w:rPr>
        <w:t>3.4 Distribution and Collection of Data</w:t>
      </w:r>
    </w:p>
    <w:p w14:paraId="5797C544" w14:textId="77777777" w:rsidR="00170E2A" w:rsidRPr="0016487F" w:rsidRDefault="00170E2A" w:rsidP="00AC4B18">
      <w:pPr>
        <w:pStyle w:val="NormalWeb"/>
        <w:spacing w:after="120" w:line="360" w:lineRule="auto"/>
        <w:jc w:val="both"/>
      </w:pPr>
      <w:r w:rsidRPr="00C10E4C">
        <w:rPr>
          <w:rStyle w:val="Strong"/>
          <w:b w:val="0"/>
        </w:rPr>
        <w:t>3.5 Reliability</w:t>
      </w:r>
    </w:p>
    <w:p w14:paraId="7477A86D" w14:textId="77777777" w:rsidR="00170E2A" w:rsidRPr="0016487F" w:rsidRDefault="00170E2A" w:rsidP="00AC4B18">
      <w:pPr>
        <w:pStyle w:val="NormalWeb"/>
        <w:spacing w:after="120" w:line="360" w:lineRule="auto"/>
        <w:jc w:val="both"/>
      </w:pPr>
      <w:r w:rsidRPr="00C10E4C">
        <w:rPr>
          <w:rStyle w:val="Strong"/>
          <w:b w:val="0"/>
        </w:rPr>
        <w:t>3.6 Validity</w:t>
      </w:r>
    </w:p>
    <w:p w14:paraId="33D93F12" w14:textId="40D45C5F" w:rsidR="00170E2A" w:rsidRPr="00033312" w:rsidRDefault="00170E2A" w:rsidP="000A135D">
      <w:pPr>
        <w:pStyle w:val="NormalWeb"/>
        <w:spacing w:after="120" w:line="360" w:lineRule="auto"/>
        <w:jc w:val="both"/>
      </w:pPr>
      <w:r w:rsidRPr="00C10E4C">
        <w:rPr>
          <w:rStyle w:val="Strong"/>
          <w:b w:val="0"/>
        </w:rPr>
        <w:t>3.7 Method of Data Analysis</w:t>
      </w:r>
    </w:p>
    <w:p w14:paraId="19CDE6A9" w14:textId="77777777" w:rsidR="007E762B" w:rsidRPr="007E762B" w:rsidRDefault="007E762B" w:rsidP="00AC4B18">
      <w:pPr>
        <w:spacing w:line="360" w:lineRule="auto"/>
        <w:jc w:val="both"/>
        <w:rPr>
          <w:rFonts w:ascii="Times New Roman" w:hAnsi="Times New Roman" w:cs="Times New Roman"/>
          <w:b/>
          <w:bCs/>
          <w:sz w:val="24"/>
          <w:szCs w:val="24"/>
        </w:rPr>
      </w:pPr>
      <w:r w:rsidRPr="007E762B">
        <w:rPr>
          <w:rFonts w:ascii="Times New Roman" w:hAnsi="Times New Roman" w:cs="Times New Roman"/>
          <w:b/>
          <w:bCs/>
          <w:sz w:val="24"/>
          <w:szCs w:val="24"/>
        </w:rPr>
        <w:t>3.1 Instrument Used</w:t>
      </w:r>
    </w:p>
    <w:p w14:paraId="0B16A176" w14:textId="68E09237" w:rsidR="007E762B" w:rsidRPr="007E762B" w:rsidRDefault="007E762B" w:rsidP="00AC4B18">
      <w:pPr>
        <w:spacing w:line="360" w:lineRule="auto"/>
        <w:jc w:val="both"/>
        <w:rPr>
          <w:rFonts w:ascii="Times New Roman" w:hAnsi="Times New Roman" w:cs="Times New Roman"/>
          <w:sz w:val="24"/>
          <w:szCs w:val="24"/>
        </w:rPr>
      </w:pPr>
      <w:r w:rsidRPr="007E762B">
        <w:rPr>
          <w:rFonts w:ascii="Times New Roman" w:hAnsi="Times New Roman" w:cs="Times New Roman"/>
          <w:sz w:val="24"/>
          <w:szCs w:val="24"/>
        </w:rPr>
        <w:t xml:space="preserve">The primary instrument for data collection in this study was a structured questionnaire designed </w:t>
      </w:r>
      <w:r w:rsidR="00C10E4C">
        <w:rPr>
          <w:rFonts w:ascii="Times New Roman" w:hAnsi="Times New Roman" w:cs="Times New Roman"/>
          <w:sz w:val="24"/>
          <w:szCs w:val="24"/>
        </w:rPr>
        <w:t>by the researcher</w:t>
      </w:r>
      <w:r w:rsidRPr="007E762B">
        <w:rPr>
          <w:rFonts w:ascii="Times New Roman" w:hAnsi="Times New Roman" w:cs="Times New Roman"/>
          <w:sz w:val="24"/>
          <w:szCs w:val="24"/>
        </w:rPr>
        <w:t xml:space="preserve">. to gather quantitative data on the use of the internet by OTM students for </w:t>
      </w:r>
      <w:r w:rsidR="00C10E4C">
        <w:rPr>
          <w:rFonts w:ascii="Times New Roman" w:hAnsi="Times New Roman" w:cs="Times New Roman"/>
          <w:sz w:val="24"/>
          <w:szCs w:val="24"/>
        </w:rPr>
        <w:t xml:space="preserve">learning and </w:t>
      </w:r>
      <w:r w:rsidRPr="007E762B">
        <w:rPr>
          <w:rFonts w:ascii="Times New Roman" w:hAnsi="Times New Roman" w:cs="Times New Roman"/>
          <w:sz w:val="24"/>
          <w:szCs w:val="24"/>
        </w:rPr>
        <w:t xml:space="preserve">academic purposes. The questions were </w:t>
      </w:r>
      <w:r w:rsidR="004118DB">
        <w:rPr>
          <w:rFonts w:ascii="Times New Roman" w:hAnsi="Times New Roman" w:cs="Times New Roman"/>
          <w:sz w:val="24"/>
          <w:szCs w:val="24"/>
        </w:rPr>
        <w:t>Likert scale</w:t>
      </w:r>
      <w:r w:rsidRPr="007E762B">
        <w:rPr>
          <w:rFonts w:ascii="Times New Roman" w:hAnsi="Times New Roman" w:cs="Times New Roman"/>
          <w:sz w:val="24"/>
          <w:szCs w:val="24"/>
        </w:rPr>
        <w:t xml:space="preserve"> closed-ended</w:t>
      </w:r>
      <w:r w:rsidR="004118DB">
        <w:rPr>
          <w:rFonts w:ascii="Times New Roman" w:hAnsi="Times New Roman" w:cs="Times New Roman"/>
          <w:sz w:val="24"/>
          <w:szCs w:val="24"/>
        </w:rPr>
        <w:t xml:space="preserve"> questions</w:t>
      </w:r>
      <w:r w:rsidRPr="007E762B">
        <w:rPr>
          <w:rFonts w:ascii="Times New Roman" w:hAnsi="Times New Roman" w:cs="Times New Roman"/>
          <w:sz w:val="24"/>
          <w:szCs w:val="24"/>
        </w:rPr>
        <w:t>, allowing for clear, measurable responses. The questionnaire focused on several key aspects: the frequency of internet use, types of online resources accessed, and students’ perceptions of the impact of the internet on their academic performance, skill acquisition, and professional development. The instrument was pre-tested with a small group of OTM students to ensure clarity and suitability, and minor adjustments were made based on their feedback.</w:t>
      </w:r>
    </w:p>
    <w:p w14:paraId="3ACA5C3D" w14:textId="77777777" w:rsidR="000A135D" w:rsidRDefault="000A135D" w:rsidP="00AC4B18">
      <w:pPr>
        <w:spacing w:line="360" w:lineRule="auto"/>
        <w:jc w:val="both"/>
        <w:rPr>
          <w:rFonts w:ascii="Times New Roman" w:hAnsi="Times New Roman" w:cs="Times New Roman"/>
          <w:b/>
          <w:bCs/>
          <w:sz w:val="24"/>
          <w:szCs w:val="24"/>
        </w:rPr>
      </w:pPr>
    </w:p>
    <w:p w14:paraId="7E3CEAF4" w14:textId="0E5DAD34" w:rsidR="007E762B" w:rsidRPr="007E762B" w:rsidRDefault="007E762B" w:rsidP="00AC4B18">
      <w:pPr>
        <w:spacing w:line="360" w:lineRule="auto"/>
        <w:jc w:val="both"/>
        <w:rPr>
          <w:rFonts w:ascii="Times New Roman" w:hAnsi="Times New Roman" w:cs="Times New Roman"/>
          <w:b/>
          <w:bCs/>
          <w:sz w:val="24"/>
          <w:szCs w:val="24"/>
        </w:rPr>
      </w:pPr>
      <w:r w:rsidRPr="007E762B">
        <w:rPr>
          <w:rFonts w:ascii="Times New Roman" w:hAnsi="Times New Roman" w:cs="Times New Roman"/>
          <w:b/>
          <w:bCs/>
          <w:sz w:val="24"/>
          <w:szCs w:val="24"/>
        </w:rPr>
        <w:lastRenderedPageBreak/>
        <w:t>3.2 Population of the Study</w:t>
      </w:r>
    </w:p>
    <w:p w14:paraId="020E9099" w14:textId="026F4CCE" w:rsidR="007E762B" w:rsidRPr="007E762B" w:rsidRDefault="007E762B" w:rsidP="00AC4B18">
      <w:pPr>
        <w:spacing w:line="360" w:lineRule="auto"/>
        <w:jc w:val="both"/>
        <w:rPr>
          <w:rFonts w:ascii="Times New Roman" w:hAnsi="Times New Roman" w:cs="Times New Roman"/>
          <w:sz w:val="24"/>
          <w:szCs w:val="24"/>
        </w:rPr>
      </w:pPr>
      <w:r w:rsidRPr="007E762B">
        <w:rPr>
          <w:rFonts w:ascii="Times New Roman" w:hAnsi="Times New Roman" w:cs="Times New Roman"/>
          <w:sz w:val="24"/>
          <w:szCs w:val="24"/>
        </w:rPr>
        <w:t xml:space="preserve">The population of the study consisted of Office Technology and Management (OTM) students enrolled in </w:t>
      </w:r>
      <w:r w:rsidR="004118DB">
        <w:rPr>
          <w:rFonts w:ascii="Times New Roman" w:hAnsi="Times New Roman" w:cs="Times New Roman"/>
          <w:sz w:val="24"/>
          <w:szCs w:val="24"/>
        </w:rPr>
        <w:t>public Polytechnics</w:t>
      </w:r>
      <w:r w:rsidRPr="007E762B">
        <w:rPr>
          <w:rFonts w:ascii="Times New Roman" w:hAnsi="Times New Roman" w:cs="Times New Roman"/>
          <w:sz w:val="24"/>
          <w:szCs w:val="24"/>
        </w:rPr>
        <w:t xml:space="preserve"> in </w:t>
      </w:r>
      <w:proofErr w:type="spellStart"/>
      <w:r w:rsidR="004118DB">
        <w:rPr>
          <w:rFonts w:ascii="Times New Roman" w:hAnsi="Times New Roman" w:cs="Times New Roman"/>
          <w:sz w:val="24"/>
          <w:szCs w:val="24"/>
        </w:rPr>
        <w:t>Kwara</w:t>
      </w:r>
      <w:proofErr w:type="spellEnd"/>
      <w:r w:rsidR="004118DB">
        <w:rPr>
          <w:rFonts w:ascii="Times New Roman" w:hAnsi="Times New Roman" w:cs="Times New Roman"/>
          <w:sz w:val="24"/>
          <w:szCs w:val="24"/>
        </w:rPr>
        <w:t xml:space="preserve"> State, comprised of </w:t>
      </w:r>
      <w:proofErr w:type="spellStart"/>
      <w:r w:rsidR="004118DB">
        <w:rPr>
          <w:rFonts w:ascii="Times New Roman" w:hAnsi="Times New Roman" w:cs="Times New Roman"/>
          <w:sz w:val="24"/>
          <w:szCs w:val="24"/>
        </w:rPr>
        <w:t>Kwara</w:t>
      </w:r>
      <w:proofErr w:type="spellEnd"/>
      <w:r w:rsidR="004118DB">
        <w:rPr>
          <w:rFonts w:ascii="Times New Roman" w:hAnsi="Times New Roman" w:cs="Times New Roman"/>
          <w:sz w:val="24"/>
          <w:szCs w:val="24"/>
        </w:rPr>
        <w:t xml:space="preserve"> State Polytechnic, Ilorin and Federal Polytechnic Offa</w:t>
      </w:r>
      <w:r w:rsidRPr="007E762B">
        <w:rPr>
          <w:rFonts w:ascii="Times New Roman" w:hAnsi="Times New Roman" w:cs="Times New Roman"/>
          <w:sz w:val="24"/>
          <w:szCs w:val="24"/>
        </w:rPr>
        <w:t xml:space="preserve">. Specifically, the study targeted students in </w:t>
      </w:r>
      <w:r w:rsidR="005630E6">
        <w:rPr>
          <w:rFonts w:ascii="Times New Roman" w:hAnsi="Times New Roman" w:cs="Times New Roman"/>
          <w:sz w:val="24"/>
          <w:szCs w:val="24"/>
        </w:rPr>
        <w:t xml:space="preserve">ND and HND II </w:t>
      </w:r>
      <w:r w:rsidRPr="007E762B">
        <w:rPr>
          <w:rFonts w:ascii="Times New Roman" w:hAnsi="Times New Roman" w:cs="Times New Roman"/>
          <w:sz w:val="24"/>
          <w:szCs w:val="24"/>
        </w:rPr>
        <w:t xml:space="preserve">the second years of their programs, as these students were expected to have extensive exposure to internet-based learning resources. The total population was </w:t>
      </w:r>
      <w:r w:rsidR="005630E6">
        <w:rPr>
          <w:rFonts w:ascii="Times New Roman" w:hAnsi="Times New Roman" w:cs="Times New Roman"/>
          <w:sz w:val="24"/>
          <w:szCs w:val="24"/>
        </w:rPr>
        <w:t>1</w:t>
      </w:r>
      <w:r w:rsidRPr="007E762B">
        <w:rPr>
          <w:rFonts w:ascii="Times New Roman" w:hAnsi="Times New Roman" w:cs="Times New Roman"/>
          <w:sz w:val="24"/>
          <w:szCs w:val="24"/>
        </w:rPr>
        <w:t>530 students based on institutional records.</w:t>
      </w:r>
    </w:p>
    <w:p w14:paraId="03CDFE19" w14:textId="77777777" w:rsidR="007E762B" w:rsidRPr="007E762B" w:rsidRDefault="007E762B" w:rsidP="00AC4B18">
      <w:pPr>
        <w:spacing w:line="360" w:lineRule="auto"/>
        <w:jc w:val="both"/>
        <w:rPr>
          <w:rFonts w:ascii="Times New Roman" w:hAnsi="Times New Roman" w:cs="Times New Roman"/>
          <w:b/>
          <w:bCs/>
          <w:sz w:val="24"/>
          <w:szCs w:val="24"/>
        </w:rPr>
      </w:pPr>
      <w:r w:rsidRPr="007E762B">
        <w:rPr>
          <w:rFonts w:ascii="Times New Roman" w:hAnsi="Times New Roman" w:cs="Times New Roman"/>
          <w:b/>
          <w:bCs/>
          <w:sz w:val="24"/>
          <w:szCs w:val="24"/>
        </w:rPr>
        <w:t>3.3 Sample and Sampling Techniques</w:t>
      </w:r>
    </w:p>
    <w:p w14:paraId="1099C7A0" w14:textId="183593F8" w:rsidR="007E762B" w:rsidRPr="007E762B" w:rsidRDefault="007E762B" w:rsidP="00AC4B18">
      <w:pPr>
        <w:spacing w:line="360" w:lineRule="auto"/>
        <w:jc w:val="both"/>
        <w:rPr>
          <w:rFonts w:ascii="Times New Roman" w:hAnsi="Times New Roman" w:cs="Times New Roman"/>
          <w:sz w:val="24"/>
          <w:szCs w:val="24"/>
        </w:rPr>
      </w:pPr>
      <w:r w:rsidRPr="007E762B">
        <w:rPr>
          <w:rFonts w:ascii="Times New Roman" w:hAnsi="Times New Roman" w:cs="Times New Roman"/>
          <w:sz w:val="24"/>
          <w:szCs w:val="24"/>
        </w:rPr>
        <w:t xml:space="preserve">The sample for this study was selected using a stratified random sampling technique. Stratified sampling was used to ensure proportional representation from different </w:t>
      </w:r>
      <w:r w:rsidR="005630E6">
        <w:rPr>
          <w:rFonts w:ascii="Times New Roman" w:hAnsi="Times New Roman" w:cs="Times New Roman"/>
          <w:sz w:val="24"/>
          <w:szCs w:val="24"/>
        </w:rPr>
        <w:t xml:space="preserve">level of </w:t>
      </w:r>
      <w:r w:rsidRPr="007E762B">
        <w:rPr>
          <w:rFonts w:ascii="Times New Roman" w:hAnsi="Times New Roman" w:cs="Times New Roman"/>
          <w:sz w:val="24"/>
          <w:szCs w:val="24"/>
        </w:rPr>
        <w:t xml:space="preserve">academic years (second year </w:t>
      </w:r>
      <w:r w:rsidR="005630E6">
        <w:rPr>
          <w:rFonts w:ascii="Times New Roman" w:hAnsi="Times New Roman" w:cs="Times New Roman"/>
          <w:sz w:val="24"/>
          <w:szCs w:val="24"/>
        </w:rPr>
        <w:t>of both ND and HND II</w:t>
      </w:r>
      <w:r w:rsidR="00522E1C">
        <w:rPr>
          <w:rFonts w:ascii="Times New Roman" w:hAnsi="Times New Roman" w:cs="Times New Roman"/>
          <w:sz w:val="24"/>
          <w:szCs w:val="24"/>
        </w:rPr>
        <w:t xml:space="preserve"> </w:t>
      </w:r>
      <w:r w:rsidRPr="007E762B">
        <w:rPr>
          <w:rFonts w:ascii="Times New Roman" w:hAnsi="Times New Roman" w:cs="Times New Roman"/>
          <w:sz w:val="24"/>
          <w:szCs w:val="24"/>
        </w:rPr>
        <w:t xml:space="preserve">students). From the total population of </w:t>
      </w:r>
      <w:r w:rsidR="005630E6">
        <w:rPr>
          <w:rFonts w:ascii="Times New Roman" w:hAnsi="Times New Roman" w:cs="Times New Roman"/>
          <w:sz w:val="24"/>
          <w:szCs w:val="24"/>
        </w:rPr>
        <w:t>1</w:t>
      </w:r>
      <w:r w:rsidRPr="007E762B">
        <w:rPr>
          <w:rFonts w:ascii="Times New Roman" w:hAnsi="Times New Roman" w:cs="Times New Roman"/>
          <w:sz w:val="24"/>
          <w:szCs w:val="24"/>
        </w:rPr>
        <w:t xml:space="preserve">530 students, a sample size of 230 students was </w:t>
      </w:r>
      <w:r w:rsidR="00522E1C">
        <w:rPr>
          <w:rFonts w:ascii="Times New Roman" w:hAnsi="Times New Roman" w:cs="Times New Roman"/>
          <w:sz w:val="24"/>
          <w:szCs w:val="24"/>
        </w:rPr>
        <w:t xml:space="preserve">randomly </w:t>
      </w:r>
      <w:r w:rsidRPr="007E762B">
        <w:rPr>
          <w:rFonts w:ascii="Times New Roman" w:hAnsi="Times New Roman" w:cs="Times New Roman"/>
          <w:sz w:val="24"/>
          <w:szCs w:val="24"/>
        </w:rPr>
        <w:t>selected. This sample size ensured the reliability of the results and represented the diversity within the OTM student body.</w:t>
      </w:r>
    </w:p>
    <w:p w14:paraId="768BF49E" w14:textId="77777777" w:rsidR="007E762B" w:rsidRPr="007E762B" w:rsidRDefault="007E762B" w:rsidP="00AC4B18">
      <w:pPr>
        <w:spacing w:line="360" w:lineRule="auto"/>
        <w:jc w:val="both"/>
        <w:rPr>
          <w:rFonts w:ascii="Times New Roman" w:hAnsi="Times New Roman" w:cs="Times New Roman"/>
          <w:b/>
          <w:bCs/>
          <w:sz w:val="24"/>
          <w:szCs w:val="24"/>
        </w:rPr>
      </w:pPr>
      <w:r w:rsidRPr="007E762B">
        <w:rPr>
          <w:rFonts w:ascii="Times New Roman" w:hAnsi="Times New Roman" w:cs="Times New Roman"/>
          <w:b/>
          <w:bCs/>
          <w:sz w:val="24"/>
          <w:szCs w:val="24"/>
        </w:rPr>
        <w:t>3.4 Distribution and Collection of Data</w:t>
      </w:r>
    </w:p>
    <w:p w14:paraId="7234487F" w14:textId="0DFFF0DA" w:rsidR="007E762B" w:rsidRPr="007E762B" w:rsidRDefault="007E762B" w:rsidP="00AC4B18">
      <w:pPr>
        <w:spacing w:line="360" w:lineRule="auto"/>
        <w:jc w:val="both"/>
        <w:rPr>
          <w:rFonts w:ascii="Times New Roman" w:hAnsi="Times New Roman" w:cs="Times New Roman"/>
          <w:sz w:val="24"/>
          <w:szCs w:val="24"/>
        </w:rPr>
      </w:pPr>
      <w:r w:rsidRPr="007E762B">
        <w:rPr>
          <w:rFonts w:ascii="Times New Roman" w:hAnsi="Times New Roman" w:cs="Times New Roman"/>
          <w:sz w:val="24"/>
          <w:szCs w:val="24"/>
        </w:rPr>
        <w:t xml:space="preserve">The questionnaire was distributed </w:t>
      </w:r>
      <w:r w:rsidR="00522E1C">
        <w:rPr>
          <w:rFonts w:ascii="Times New Roman" w:hAnsi="Times New Roman" w:cs="Times New Roman"/>
          <w:sz w:val="24"/>
          <w:szCs w:val="24"/>
        </w:rPr>
        <w:t>and collected personally by the researcher</w:t>
      </w:r>
      <w:r w:rsidRPr="007E762B">
        <w:rPr>
          <w:rFonts w:ascii="Times New Roman" w:hAnsi="Times New Roman" w:cs="Times New Roman"/>
          <w:sz w:val="24"/>
          <w:szCs w:val="24"/>
        </w:rPr>
        <w:t xml:space="preserve"> manually In-person during class sessions, students </w:t>
      </w:r>
      <w:r w:rsidR="00522E1C">
        <w:rPr>
          <w:rFonts w:ascii="Times New Roman" w:hAnsi="Times New Roman" w:cs="Times New Roman"/>
          <w:sz w:val="24"/>
          <w:szCs w:val="24"/>
        </w:rPr>
        <w:t>were</w:t>
      </w:r>
      <w:r w:rsidRPr="007E762B">
        <w:rPr>
          <w:rFonts w:ascii="Times New Roman" w:hAnsi="Times New Roman" w:cs="Times New Roman"/>
          <w:sz w:val="24"/>
          <w:szCs w:val="24"/>
        </w:rPr>
        <w:t xml:space="preserve"> asked to complete the questionnaire during breaks or at the end of the class. </w:t>
      </w:r>
      <w:r w:rsidR="00522E1C">
        <w:rPr>
          <w:rFonts w:ascii="Times New Roman" w:hAnsi="Times New Roman" w:cs="Times New Roman"/>
          <w:sz w:val="24"/>
          <w:szCs w:val="24"/>
        </w:rPr>
        <w:t xml:space="preserve">While the researcher </w:t>
      </w:r>
      <w:r w:rsidR="00251C68">
        <w:rPr>
          <w:rFonts w:ascii="Times New Roman" w:hAnsi="Times New Roman" w:cs="Times New Roman"/>
          <w:sz w:val="24"/>
          <w:szCs w:val="24"/>
        </w:rPr>
        <w:t>waited</w:t>
      </w:r>
      <w:r w:rsidR="00522E1C">
        <w:rPr>
          <w:rFonts w:ascii="Times New Roman" w:hAnsi="Times New Roman" w:cs="Times New Roman"/>
          <w:sz w:val="24"/>
          <w:szCs w:val="24"/>
        </w:rPr>
        <w:t xml:space="preserve"> like 2hours after the class to collect them back. The data collection period took two weeks.</w:t>
      </w:r>
    </w:p>
    <w:p w14:paraId="5ACE125E" w14:textId="77777777" w:rsidR="007E762B" w:rsidRPr="007E762B" w:rsidRDefault="007E762B" w:rsidP="00AC4B18">
      <w:pPr>
        <w:spacing w:line="360" w:lineRule="auto"/>
        <w:jc w:val="both"/>
        <w:rPr>
          <w:rFonts w:ascii="Times New Roman" w:hAnsi="Times New Roman" w:cs="Times New Roman"/>
          <w:sz w:val="24"/>
          <w:szCs w:val="24"/>
        </w:rPr>
      </w:pPr>
      <w:r w:rsidRPr="007E762B">
        <w:rPr>
          <w:rFonts w:ascii="Times New Roman" w:hAnsi="Times New Roman" w:cs="Times New Roman"/>
          <w:sz w:val="24"/>
          <w:szCs w:val="24"/>
        </w:rPr>
        <w:t>Data collection was monitored to ensure a high response rate. Students were assured of confidentiality, and their participation was voluntary. Upon completion, the questionnaires were collected, and the data was entered into a database for further processing.</w:t>
      </w:r>
    </w:p>
    <w:p w14:paraId="291564C1" w14:textId="77777777" w:rsidR="000A135D" w:rsidRDefault="000A135D" w:rsidP="00AC4B18">
      <w:pPr>
        <w:spacing w:line="360" w:lineRule="auto"/>
        <w:jc w:val="both"/>
        <w:rPr>
          <w:rFonts w:ascii="Times New Roman" w:hAnsi="Times New Roman" w:cs="Times New Roman"/>
          <w:b/>
          <w:bCs/>
          <w:sz w:val="24"/>
          <w:szCs w:val="24"/>
        </w:rPr>
      </w:pPr>
    </w:p>
    <w:p w14:paraId="5FA1AE14" w14:textId="77777777" w:rsidR="000A135D" w:rsidRDefault="000A135D" w:rsidP="00AC4B18">
      <w:pPr>
        <w:spacing w:line="360" w:lineRule="auto"/>
        <w:jc w:val="both"/>
        <w:rPr>
          <w:rFonts w:ascii="Times New Roman" w:hAnsi="Times New Roman" w:cs="Times New Roman"/>
          <w:b/>
          <w:bCs/>
          <w:sz w:val="24"/>
          <w:szCs w:val="24"/>
        </w:rPr>
      </w:pPr>
    </w:p>
    <w:p w14:paraId="2EA37F15" w14:textId="2A8F89AE" w:rsidR="007E762B" w:rsidRPr="007E762B" w:rsidRDefault="007E762B" w:rsidP="00AC4B18">
      <w:pPr>
        <w:spacing w:line="360" w:lineRule="auto"/>
        <w:jc w:val="both"/>
        <w:rPr>
          <w:rFonts w:ascii="Times New Roman" w:hAnsi="Times New Roman" w:cs="Times New Roman"/>
          <w:b/>
          <w:bCs/>
          <w:sz w:val="24"/>
          <w:szCs w:val="24"/>
        </w:rPr>
      </w:pPr>
      <w:r w:rsidRPr="007E762B">
        <w:rPr>
          <w:rFonts w:ascii="Times New Roman" w:hAnsi="Times New Roman" w:cs="Times New Roman"/>
          <w:b/>
          <w:bCs/>
          <w:sz w:val="24"/>
          <w:szCs w:val="24"/>
        </w:rPr>
        <w:lastRenderedPageBreak/>
        <w:t>3.5 Reliability</w:t>
      </w:r>
    </w:p>
    <w:p w14:paraId="514F27C9" w14:textId="74D97742" w:rsidR="007E762B" w:rsidRPr="007E762B" w:rsidRDefault="007E762B" w:rsidP="00AC4B18">
      <w:pPr>
        <w:spacing w:line="360" w:lineRule="auto"/>
        <w:jc w:val="both"/>
        <w:rPr>
          <w:rFonts w:ascii="Times New Roman" w:hAnsi="Times New Roman" w:cs="Times New Roman"/>
          <w:sz w:val="24"/>
          <w:szCs w:val="24"/>
        </w:rPr>
      </w:pPr>
      <w:r w:rsidRPr="007E762B">
        <w:rPr>
          <w:rFonts w:ascii="Times New Roman" w:hAnsi="Times New Roman" w:cs="Times New Roman"/>
          <w:sz w:val="24"/>
          <w:szCs w:val="24"/>
        </w:rPr>
        <w:t>To ensure the reliability of the research instrument, a pilot study was conducted with a small group of OTM students not included in the main study. The pilot study involved administering the questionnaire to 30 students, and the results were analyzed to assess the clarity and consistency of the questions. The internal consistency of the instrument was measured using Cronbach’s alpha. A Cronbach’s alpha value of 0.85 was obtained, which indicate</w:t>
      </w:r>
      <w:r w:rsidR="00251C68">
        <w:rPr>
          <w:rFonts w:ascii="Times New Roman" w:hAnsi="Times New Roman" w:cs="Times New Roman"/>
          <w:sz w:val="24"/>
          <w:szCs w:val="24"/>
        </w:rPr>
        <w:t>d</w:t>
      </w:r>
      <w:r w:rsidRPr="007E762B">
        <w:rPr>
          <w:rFonts w:ascii="Times New Roman" w:hAnsi="Times New Roman" w:cs="Times New Roman"/>
          <w:sz w:val="24"/>
          <w:szCs w:val="24"/>
        </w:rPr>
        <w:t xml:space="preserve"> high reliability and suggest</w:t>
      </w:r>
      <w:r w:rsidR="00251C68">
        <w:rPr>
          <w:rFonts w:ascii="Times New Roman" w:hAnsi="Times New Roman" w:cs="Times New Roman"/>
          <w:sz w:val="24"/>
          <w:szCs w:val="24"/>
        </w:rPr>
        <w:t>ed</w:t>
      </w:r>
      <w:r w:rsidRPr="007E762B">
        <w:rPr>
          <w:rFonts w:ascii="Times New Roman" w:hAnsi="Times New Roman" w:cs="Times New Roman"/>
          <w:sz w:val="24"/>
          <w:szCs w:val="24"/>
        </w:rPr>
        <w:t xml:space="preserve"> that the instrument consistently measures the relevant constructs.</w:t>
      </w:r>
    </w:p>
    <w:p w14:paraId="64B63E15" w14:textId="77777777" w:rsidR="007E762B" w:rsidRPr="007E762B" w:rsidRDefault="007E762B" w:rsidP="00AC4B18">
      <w:pPr>
        <w:spacing w:line="360" w:lineRule="auto"/>
        <w:jc w:val="both"/>
        <w:rPr>
          <w:rFonts w:ascii="Times New Roman" w:hAnsi="Times New Roman" w:cs="Times New Roman"/>
          <w:b/>
          <w:bCs/>
          <w:sz w:val="24"/>
          <w:szCs w:val="24"/>
        </w:rPr>
      </w:pPr>
      <w:r w:rsidRPr="007E762B">
        <w:rPr>
          <w:rFonts w:ascii="Times New Roman" w:hAnsi="Times New Roman" w:cs="Times New Roman"/>
          <w:b/>
          <w:bCs/>
          <w:sz w:val="24"/>
          <w:szCs w:val="24"/>
        </w:rPr>
        <w:t>3.6 Validity</w:t>
      </w:r>
    </w:p>
    <w:p w14:paraId="3E789355" w14:textId="77777777" w:rsidR="007E762B" w:rsidRPr="007E762B" w:rsidRDefault="007E762B" w:rsidP="00AC4B18">
      <w:pPr>
        <w:spacing w:line="360" w:lineRule="auto"/>
        <w:jc w:val="both"/>
        <w:rPr>
          <w:rFonts w:ascii="Times New Roman" w:hAnsi="Times New Roman" w:cs="Times New Roman"/>
          <w:sz w:val="24"/>
          <w:szCs w:val="24"/>
        </w:rPr>
      </w:pPr>
      <w:r w:rsidRPr="007E762B">
        <w:rPr>
          <w:rFonts w:ascii="Times New Roman" w:hAnsi="Times New Roman" w:cs="Times New Roman"/>
          <w:sz w:val="24"/>
          <w:szCs w:val="24"/>
        </w:rPr>
        <w:t>The validity of the instrument was ensured through content and construct validity. Content validity was established by reviewing the questionnaire with experts in Office Technology and Management as well as educational technology to ensure the questions aligned with the research objectives and covered all relevant aspects of internet use for learning.</w:t>
      </w:r>
    </w:p>
    <w:p w14:paraId="32B8E657" w14:textId="55C108A0" w:rsidR="007E762B" w:rsidRPr="007E762B" w:rsidRDefault="007E762B" w:rsidP="00AC4B18">
      <w:pPr>
        <w:spacing w:line="360" w:lineRule="auto"/>
        <w:jc w:val="both"/>
        <w:rPr>
          <w:rFonts w:ascii="Times New Roman" w:hAnsi="Times New Roman" w:cs="Times New Roman"/>
          <w:sz w:val="24"/>
          <w:szCs w:val="24"/>
        </w:rPr>
      </w:pPr>
      <w:r w:rsidRPr="007E762B">
        <w:rPr>
          <w:rFonts w:ascii="Times New Roman" w:hAnsi="Times New Roman" w:cs="Times New Roman"/>
          <w:sz w:val="24"/>
          <w:szCs w:val="24"/>
        </w:rPr>
        <w:t>For construct validity, the questions were designed to directly measure the research variables, including internet use frequency, perceived benefits, and challenges. The validity was further confirmed by comparing the questionnaire items to the specific objectives and ensuring alignment with the study.</w:t>
      </w:r>
    </w:p>
    <w:p w14:paraId="7A6975DD" w14:textId="77777777" w:rsidR="007E762B" w:rsidRPr="007E762B" w:rsidRDefault="007E762B" w:rsidP="00AC4B18">
      <w:pPr>
        <w:spacing w:line="360" w:lineRule="auto"/>
        <w:jc w:val="both"/>
        <w:rPr>
          <w:rFonts w:ascii="Times New Roman" w:hAnsi="Times New Roman" w:cs="Times New Roman"/>
          <w:b/>
          <w:bCs/>
          <w:sz w:val="24"/>
          <w:szCs w:val="24"/>
        </w:rPr>
      </w:pPr>
      <w:r w:rsidRPr="007E762B">
        <w:rPr>
          <w:rFonts w:ascii="Times New Roman" w:hAnsi="Times New Roman" w:cs="Times New Roman"/>
          <w:b/>
          <w:bCs/>
          <w:sz w:val="24"/>
          <w:szCs w:val="24"/>
        </w:rPr>
        <w:t>3.7 Method of Data Analysis</w:t>
      </w:r>
    </w:p>
    <w:p w14:paraId="3ADB8C75" w14:textId="28B1590E" w:rsidR="007E762B" w:rsidRPr="007E762B" w:rsidRDefault="007E762B" w:rsidP="00AC4B18">
      <w:pPr>
        <w:spacing w:line="360" w:lineRule="auto"/>
        <w:jc w:val="both"/>
        <w:rPr>
          <w:rFonts w:ascii="Times New Roman" w:hAnsi="Times New Roman" w:cs="Times New Roman"/>
          <w:sz w:val="24"/>
          <w:szCs w:val="24"/>
        </w:rPr>
      </w:pPr>
      <w:r w:rsidRPr="007E762B">
        <w:rPr>
          <w:rFonts w:ascii="Times New Roman" w:hAnsi="Times New Roman" w:cs="Times New Roman"/>
          <w:sz w:val="24"/>
          <w:szCs w:val="24"/>
        </w:rPr>
        <w:t>Data collected from the questionnaires was analyzed using quantitative methods. Descriptive statistics, including frequencies</w:t>
      </w:r>
      <w:r w:rsidR="00251C68">
        <w:rPr>
          <w:rFonts w:ascii="Times New Roman" w:hAnsi="Times New Roman" w:cs="Times New Roman"/>
          <w:sz w:val="24"/>
          <w:szCs w:val="24"/>
        </w:rPr>
        <w:t xml:space="preserve"> and </w:t>
      </w:r>
      <w:r w:rsidRPr="007E762B">
        <w:rPr>
          <w:rFonts w:ascii="Times New Roman" w:hAnsi="Times New Roman" w:cs="Times New Roman"/>
          <w:sz w:val="24"/>
          <w:szCs w:val="24"/>
        </w:rPr>
        <w:t>percentages, were used to summarize the data and provide an overview of the internet usage patterns among OTM students. These statistics helped to assess the extent of internet use for learning, its perceived benefits, and challenges faced by the students.</w:t>
      </w:r>
    </w:p>
    <w:p w14:paraId="366CDEA9" w14:textId="47B57B8D" w:rsidR="00A600D2" w:rsidRDefault="007E762B" w:rsidP="00AC4B18">
      <w:pPr>
        <w:spacing w:line="360" w:lineRule="auto"/>
        <w:jc w:val="both"/>
        <w:rPr>
          <w:rFonts w:ascii="Times New Roman" w:hAnsi="Times New Roman" w:cs="Times New Roman"/>
          <w:sz w:val="24"/>
          <w:szCs w:val="24"/>
        </w:rPr>
      </w:pPr>
      <w:r w:rsidRPr="007E762B">
        <w:rPr>
          <w:rFonts w:ascii="Times New Roman" w:hAnsi="Times New Roman" w:cs="Times New Roman"/>
          <w:sz w:val="24"/>
          <w:szCs w:val="24"/>
        </w:rPr>
        <w:lastRenderedPageBreak/>
        <w:t>The results of the data analysis were presented in tables and figures to facilitate understanding and comparison of key findings.</w:t>
      </w:r>
    </w:p>
    <w:p w14:paraId="104C1EA6" w14:textId="77777777" w:rsidR="000A135D" w:rsidRDefault="000A135D">
      <w:pPr>
        <w:rPr>
          <w:rFonts w:ascii="Times New Roman" w:hAnsi="Times New Roman" w:cs="Times New Roman"/>
          <w:b/>
          <w:sz w:val="24"/>
          <w:szCs w:val="24"/>
        </w:rPr>
      </w:pPr>
      <w:r>
        <w:rPr>
          <w:rFonts w:ascii="Times New Roman" w:hAnsi="Times New Roman" w:cs="Times New Roman"/>
          <w:b/>
          <w:sz w:val="24"/>
          <w:szCs w:val="24"/>
        </w:rPr>
        <w:br w:type="page"/>
      </w:r>
    </w:p>
    <w:p w14:paraId="55BB5853" w14:textId="3B56E997" w:rsidR="00A600D2" w:rsidRPr="003D0050" w:rsidRDefault="00A600D2" w:rsidP="003D0050">
      <w:pPr>
        <w:spacing w:line="360" w:lineRule="auto"/>
        <w:jc w:val="center"/>
        <w:rPr>
          <w:rFonts w:ascii="Times New Roman" w:hAnsi="Times New Roman" w:cs="Times New Roman"/>
          <w:sz w:val="24"/>
          <w:szCs w:val="24"/>
        </w:rPr>
      </w:pPr>
      <w:r w:rsidRPr="00A63383">
        <w:rPr>
          <w:rFonts w:ascii="Times New Roman" w:hAnsi="Times New Roman" w:cs="Times New Roman"/>
          <w:b/>
          <w:sz w:val="24"/>
          <w:szCs w:val="24"/>
        </w:rPr>
        <w:lastRenderedPageBreak/>
        <w:t>CHAPTER FOUR</w:t>
      </w:r>
    </w:p>
    <w:p w14:paraId="4ED7AC59" w14:textId="77777777" w:rsidR="00E661E2" w:rsidRPr="00A63383" w:rsidRDefault="00A600D2" w:rsidP="00AC4B18">
      <w:pPr>
        <w:spacing w:line="360" w:lineRule="auto"/>
        <w:jc w:val="center"/>
        <w:rPr>
          <w:rFonts w:ascii="Times New Roman" w:hAnsi="Times New Roman" w:cs="Times New Roman"/>
          <w:b/>
          <w:sz w:val="24"/>
          <w:szCs w:val="24"/>
        </w:rPr>
      </w:pPr>
      <w:r w:rsidRPr="00A63383">
        <w:rPr>
          <w:rFonts w:ascii="Times New Roman" w:hAnsi="Times New Roman" w:cs="Times New Roman"/>
          <w:b/>
          <w:sz w:val="24"/>
          <w:szCs w:val="24"/>
        </w:rPr>
        <w:t>DATA ANALYSIS</w:t>
      </w:r>
    </w:p>
    <w:p w14:paraId="7837DA65" w14:textId="77777777" w:rsidR="00AC4B18" w:rsidRDefault="00AC4B18" w:rsidP="00AC4B18">
      <w:pPr>
        <w:pStyle w:val="NormalWeb"/>
        <w:spacing w:line="360" w:lineRule="auto"/>
        <w:rPr>
          <w:b/>
        </w:rPr>
      </w:pPr>
      <w:r>
        <w:rPr>
          <w:b/>
        </w:rPr>
        <w:t>4.1 Introduction</w:t>
      </w:r>
    </w:p>
    <w:p w14:paraId="6A482B33" w14:textId="28692DC4" w:rsidR="006722F2" w:rsidRPr="006722F2" w:rsidRDefault="006722F2" w:rsidP="006722F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722F2">
        <w:rPr>
          <w:rFonts w:ascii="Times New Roman" w:eastAsia="Times New Roman" w:hAnsi="Times New Roman" w:cs="Times New Roman"/>
          <w:kern w:val="0"/>
          <w:sz w:val="24"/>
          <w:szCs w:val="24"/>
          <w14:ligatures w14:val="none"/>
        </w:rPr>
        <w:t xml:space="preserve">This chapter analyzes survey data on the </w:t>
      </w:r>
      <w:r w:rsidR="001B3DAF">
        <w:rPr>
          <w:rFonts w:ascii="Times New Roman" w:eastAsia="Times New Roman" w:hAnsi="Times New Roman" w:cs="Times New Roman"/>
          <w:kern w:val="0"/>
          <w:sz w:val="24"/>
          <w:szCs w:val="24"/>
          <w14:ligatures w14:val="none"/>
        </w:rPr>
        <w:t>relevance of internet to learning by Office Technology and Management students</w:t>
      </w:r>
      <w:r w:rsidRPr="006722F2">
        <w:rPr>
          <w:rFonts w:ascii="Times New Roman" w:eastAsia="Times New Roman" w:hAnsi="Times New Roman" w:cs="Times New Roman"/>
          <w:kern w:val="0"/>
          <w:sz w:val="24"/>
          <w:szCs w:val="24"/>
          <w14:ligatures w14:val="none"/>
        </w:rPr>
        <w:t>. It summarizes responses on academic performance, skills, and overall experience, categorized by agreement levels. The findings highlight the benefits and challenges of internet use, based on 2025 fieldwork.</w:t>
      </w:r>
    </w:p>
    <w:p w14:paraId="7A2206AE" w14:textId="14C2E4A6" w:rsidR="008950B6" w:rsidRPr="005D7079" w:rsidRDefault="005D7079" w:rsidP="00AC4B18">
      <w:pPr>
        <w:spacing w:line="360" w:lineRule="auto"/>
        <w:jc w:val="both"/>
        <w:rPr>
          <w:rFonts w:ascii="Times New Roman" w:hAnsi="Times New Roman" w:cs="Times New Roman"/>
          <w:b/>
          <w:sz w:val="24"/>
          <w:szCs w:val="24"/>
        </w:rPr>
      </w:pPr>
      <w:r>
        <w:rPr>
          <w:rFonts w:ascii="Times New Roman" w:hAnsi="Times New Roman" w:cs="Times New Roman"/>
          <w:b/>
          <w:sz w:val="24"/>
          <w:szCs w:val="24"/>
        </w:rPr>
        <w:t>4.2 Results</w:t>
      </w:r>
    </w:p>
    <w:p w14:paraId="557C13F8" w14:textId="77777777"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Table 4.1: OTM students regularly use the internet for academic purposes</w:t>
      </w:r>
    </w:p>
    <w:tbl>
      <w:tblPr>
        <w:tblStyle w:val="TableGrid"/>
        <w:tblW w:w="5000" w:type="pct"/>
        <w:tblLook w:val="04A0" w:firstRow="1" w:lastRow="0" w:firstColumn="1" w:lastColumn="0" w:noHBand="0" w:noVBand="1"/>
      </w:tblPr>
      <w:tblGrid>
        <w:gridCol w:w="2685"/>
        <w:gridCol w:w="3050"/>
        <w:gridCol w:w="2463"/>
      </w:tblGrid>
      <w:tr w:rsidR="00650A08" w:rsidRPr="00650A08" w14:paraId="16362430" w14:textId="77777777" w:rsidTr="00CC023B">
        <w:tc>
          <w:tcPr>
            <w:tcW w:w="1602" w:type="pct"/>
            <w:hideMark/>
          </w:tcPr>
          <w:p w14:paraId="1416E8B0"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20" w:type="pct"/>
            <w:hideMark/>
          </w:tcPr>
          <w:p w14:paraId="4DE96860" w14:textId="19DCFD09"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469" w:type="pct"/>
            <w:hideMark/>
          </w:tcPr>
          <w:p w14:paraId="0E560CCF"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04FAF052" w14:textId="77777777" w:rsidTr="00CC023B">
        <w:tc>
          <w:tcPr>
            <w:tcW w:w="1602" w:type="pct"/>
            <w:hideMark/>
          </w:tcPr>
          <w:p w14:paraId="361707C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20" w:type="pct"/>
            <w:hideMark/>
          </w:tcPr>
          <w:p w14:paraId="2C91211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70</w:t>
            </w:r>
          </w:p>
        </w:tc>
        <w:tc>
          <w:tcPr>
            <w:tcW w:w="1469" w:type="pct"/>
            <w:hideMark/>
          </w:tcPr>
          <w:p w14:paraId="56AEA4F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30.4</w:t>
            </w:r>
          </w:p>
        </w:tc>
      </w:tr>
      <w:tr w:rsidR="00650A08" w:rsidRPr="00650A08" w14:paraId="5DC28D60" w14:textId="77777777" w:rsidTr="00CC023B">
        <w:tc>
          <w:tcPr>
            <w:tcW w:w="1602" w:type="pct"/>
            <w:hideMark/>
          </w:tcPr>
          <w:p w14:paraId="29E23EC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20" w:type="pct"/>
            <w:hideMark/>
          </w:tcPr>
          <w:p w14:paraId="678FFD1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120</w:t>
            </w:r>
          </w:p>
        </w:tc>
        <w:tc>
          <w:tcPr>
            <w:tcW w:w="1469" w:type="pct"/>
            <w:hideMark/>
          </w:tcPr>
          <w:p w14:paraId="19EE15AF"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52.2</w:t>
            </w:r>
          </w:p>
        </w:tc>
      </w:tr>
      <w:tr w:rsidR="00650A08" w:rsidRPr="00650A08" w14:paraId="37C9F011" w14:textId="77777777" w:rsidTr="00CC023B">
        <w:tc>
          <w:tcPr>
            <w:tcW w:w="1602" w:type="pct"/>
            <w:hideMark/>
          </w:tcPr>
          <w:p w14:paraId="0BB67B9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20" w:type="pct"/>
            <w:hideMark/>
          </w:tcPr>
          <w:p w14:paraId="72AEF51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w:t>
            </w:r>
          </w:p>
        </w:tc>
        <w:tc>
          <w:tcPr>
            <w:tcW w:w="1469" w:type="pct"/>
            <w:hideMark/>
          </w:tcPr>
          <w:p w14:paraId="3CFC580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13.0</w:t>
            </w:r>
          </w:p>
        </w:tc>
      </w:tr>
      <w:tr w:rsidR="00650A08" w:rsidRPr="00650A08" w14:paraId="2E22D5CA" w14:textId="77777777" w:rsidTr="00CC023B">
        <w:tc>
          <w:tcPr>
            <w:tcW w:w="1602" w:type="pct"/>
            <w:hideMark/>
          </w:tcPr>
          <w:p w14:paraId="590B88C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20" w:type="pct"/>
            <w:hideMark/>
          </w:tcPr>
          <w:p w14:paraId="2A8A200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w:t>
            </w:r>
          </w:p>
        </w:tc>
        <w:tc>
          <w:tcPr>
            <w:tcW w:w="1469" w:type="pct"/>
            <w:hideMark/>
          </w:tcPr>
          <w:p w14:paraId="0FFB135F"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4.3</w:t>
            </w:r>
          </w:p>
        </w:tc>
      </w:tr>
      <w:tr w:rsidR="00650A08" w:rsidRPr="00650A08" w14:paraId="7B582857" w14:textId="77777777" w:rsidTr="00CC023B">
        <w:tc>
          <w:tcPr>
            <w:tcW w:w="1602" w:type="pct"/>
            <w:hideMark/>
          </w:tcPr>
          <w:p w14:paraId="09707BA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20" w:type="pct"/>
            <w:hideMark/>
          </w:tcPr>
          <w:p w14:paraId="3B44844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469" w:type="pct"/>
            <w:hideMark/>
          </w:tcPr>
          <w:p w14:paraId="4E93134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05378A6A" w14:textId="77777777" w:rsidR="007C4D1B"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180C94A2" w14:textId="5C9E248A" w:rsidR="00650A08" w:rsidRPr="00650A08" w:rsidRDefault="00650A08" w:rsidP="00047A0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4.1 indicated that 70 (30.4%) </w:t>
      </w:r>
      <w:r w:rsidR="004E4EC9">
        <w:rPr>
          <w:rFonts w:ascii="Times New Roman" w:eastAsia="Times New Roman" w:hAnsi="Times New Roman" w:cs="Times New Roman"/>
          <w:kern w:val="0"/>
          <w:sz w:val="24"/>
          <w:szCs w:val="24"/>
          <w14:ligatures w14:val="none"/>
        </w:rPr>
        <w:t>respondents</w:t>
      </w:r>
      <w:r w:rsidRPr="00650A08">
        <w:rPr>
          <w:rFonts w:ascii="Times New Roman" w:eastAsia="Times New Roman" w:hAnsi="Times New Roman" w:cs="Times New Roman"/>
          <w:kern w:val="0"/>
          <w:sz w:val="24"/>
          <w:szCs w:val="24"/>
          <w14:ligatures w14:val="none"/>
        </w:rPr>
        <w:t xml:space="preserve"> strongly agreed, and 120 (52.2%) </w:t>
      </w:r>
      <w:r w:rsidR="004E4EC9">
        <w:rPr>
          <w:rFonts w:ascii="Times New Roman" w:eastAsia="Times New Roman" w:hAnsi="Times New Roman" w:cs="Times New Roman"/>
          <w:kern w:val="0"/>
          <w:sz w:val="24"/>
          <w:szCs w:val="24"/>
          <w14:ligatures w14:val="none"/>
        </w:rPr>
        <w:t>respondents</w:t>
      </w:r>
      <w:r w:rsidR="004E4EC9"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they regularly use the internet for academic purposes. Meanwhile, 30 (13.0%) </w:t>
      </w:r>
      <w:r w:rsidR="004E4EC9">
        <w:rPr>
          <w:rFonts w:ascii="Times New Roman" w:eastAsia="Times New Roman" w:hAnsi="Times New Roman" w:cs="Times New Roman"/>
          <w:kern w:val="0"/>
          <w:sz w:val="24"/>
          <w:szCs w:val="24"/>
          <w14:ligatures w14:val="none"/>
        </w:rPr>
        <w:t>respondents</w:t>
      </w:r>
      <w:r w:rsidR="004E4EC9"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10 (4.3%) </w:t>
      </w:r>
      <w:r w:rsidR="004E4EC9">
        <w:rPr>
          <w:rFonts w:ascii="Times New Roman" w:eastAsia="Times New Roman" w:hAnsi="Times New Roman" w:cs="Times New Roman"/>
          <w:kern w:val="0"/>
          <w:sz w:val="24"/>
          <w:szCs w:val="24"/>
          <w14:ligatures w14:val="none"/>
        </w:rPr>
        <w:t>respondents</w:t>
      </w:r>
      <w:r w:rsidR="004E4EC9"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35AED422" w14:textId="77777777"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4.2: OTM students use the internet to access academic resources like e-books, journals, or articles</w:t>
      </w:r>
    </w:p>
    <w:tbl>
      <w:tblPr>
        <w:tblStyle w:val="TableGrid"/>
        <w:tblW w:w="5000" w:type="pct"/>
        <w:tblLook w:val="04A0" w:firstRow="1" w:lastRow="0" w:firstColumn="1" w:lastColumn="0" w:noHBand="0" w:noVBand="1"/>
      </w:tblPr>
      <w:tblGrid>
        <w:gridCol w:w="2685"/>
        <w:gridCol w:w="3050"/>
        <w:gridCol w:w="2463"/>
      </w:tblGrid>
      <w:tr w:rsidR="00650A08" w:rsidRPr="00650A08" w14:paraId="7D68CC22" w14:textId="77777777" w:rsidTr="00CC023B">
        <w:tc>
          <w:tcPr>
            <w:tcW w:w="1602" w:type="pct"/>
            <w:hideMark/>
          </w:tcPr>
          <w:p w14:paraId="0F0CF636"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20" w:type="pct"/>
            <w:hideMark/>
          </w:tcPr>
          <w:p w14:paraId="7F4E3F6B" w14:textId="3E37A7F9"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469" w:type="pct"/>
            <w:hideMark/>
          </w:tcPr>
          <w:p w14:paraId="77E3E8D9"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4D0AF3B6" w14:textId="77777777" w:rsidTr="00CC023B">
        <w:tc>
          <w:tcPr>
            <w:tcW w:w="1602" w:type="pct"/>
            <w:hideMark/>
          </w:tcPr>
          <w:p w14:paraId="386C259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20" w:type="pct"/>
            <w:hideMark/>
          </w:tcPr>
          <w:p w14:paraId="27EA173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80</w:t>
            </w:r>
          </w:p>
        </w:tc>
        <w:tc>
          <w:tcPr>
            <w:tcW w:w="1469" w:type="pct"/>
            <w:hideMark/>
          </w:tcPr>
          <w:p w14:paraId="5A88CC1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34.8</w:t>
            </w:r>
          </w:p>
        </w:tc>
      </w:tr>
      <w:tr w:rsidR="00650A08" w:rsidRPr="00650A08" w14:paraId="3ADDF697" w14:textId="77777777" w:rsidTr="00CC023B">
        <w:tc>
          <w:tcPr>
            <w:tcW w:w="1602" w:type="pct"/>
            <w:hideMark/>
          </w:tcPr>
          <w:p w14:paraId="3834670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20" w:type="pct"/>
            <w:hideMark/>
          </w:tcPr>
          <w:p w14:paraId="4D61768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c>
          <w:tcPr>
            <w:tcW w:w="1469" w:type="pct"/>
            <w:hideMark/>
          </w:tcPr>
          <w:p w14:paraId="2F0DAE21"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43.5</w:t>
            </w:r>
          </w:p>
        </w:tc>
      </w:tr>
      <w:tr w:rsidR="00650A08" w:rsidRPr="00650A08" w14:paraId="2494C74D" w14:textId="77777777" w:rsidTr="00CC023B">
        <w:tc>
          <w:tcPr>
            <w:tcW w:w="1602" w:type="pct"/>
            <w:hideMark/>
          </w:tcPr>
          <w:p w14:paraId="7049C71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20" w:type="pct"/>
            <w:hideMark/>
          </w:tcPr>
          <w:p w14:paraId="596774B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w:t>
            </w:r>
          </w:p>
        </w:tc>
        <w:tc>
          <w:tcPr>
            <w:tcW w:w="1469" w:type="pct"/>
            <w:hideMark/>
          </w:tcPr>
          <w:p w14:paraId="70F5E66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13.0</w:t>
            </w:r>
          </w:p>
        </w:tc>
      </w:tr>
      <w:tr w:rsidR="00650A08" w:rsidRPr="00650A08" w14:paraId="1C7EC822" w14:textId="77777777" w:rsidTr="00CC023B">
        <w:tc>
          <w:tcPr>
            <w:tcW w:w="1602" w:type="pct"/>
            <w:hideMark/>
          </w:tcPr>
          <w:p w14:paraId="7AAE8C5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20" w:type="pct"/>
            <w:hideMark/>
          </w:tcPr>
          <w:p w14:paraId="154AEEB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20</w:t>
            </w:r>
          </w:p>
        </w:tc>
        <w:tc>
          <w:tcPr>
            <w:tcW w:w="1469" w:type="pct"/>
            <w:hideMark/>
          </w:tcPr>
          <w:p w14:paraId="76B518A1"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8.7</w:t>
            </w:r>
          </w:p>
        </w:tc>
      </w:tr>
      <w:tr w:rsidR="00650A08" w:rsidRPr="00650A08" w14:paraId="4171220F" w14:textId="77777777" w:rsidTr="00CC023B">
        <w:tc>
          <w:tcPr>
            <w:tcW w:w="1602" w:type="pct"/>
            <w:hideMark/>
          </w:tcPr>
          <w:p w14:paraId="46D08CB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20" w:type="pct"/>
            <w:hideMark/>
          </w:tcPr>
          <w:p w14:paraId="49B2B2C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469" w:type="pct"/>
            <w:hideMark/>
          </w:tcPr>
          <w:p w14:paraId="6780560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118E382D" w14:textId="77777777" w:rsidR="00047A02"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2C347949" w14:textId="2D828B55"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4.2 indicated that 80 (34.8%)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100 (43.5%)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they use the internet to access academic resources like e-books, journals, or articles. Meanwhile, 30 (13.0%)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20 (8.7%)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741DA535" w14:textId="4262D00D"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661DA467" w14:textId="77777777" w:rsidR="00D82756" w:rsidRDefault="00D82756">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3057CB3B" w14:textId="63D4646D"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4.3: The internet contributes to OTM students’ understanding of OTM concepts</w:t>
      </w:r>
    </w:p>
    <w:tbl>
      <w:tblPr>
        <w:tblStyle w:val="TableGrid"/>
        <w:tblW w:w="5000" w:type="pct"/>
        <w:tblLook w:val="04A0" w:firstRow="1" w:lastRow="0" w:firstColumn="1" w:lastColumn="0" w:noHBand="0" w:noVBand="1"/>
      </w:tblPr>
      <w:tblGrid>
        <w:gridCol w:w="2685"/>
        <w:gridCol w:w="3050"/>
        <w:gridCol w:w="2463"/>
      </w:tblGrid>
      <w:tr w:rsidR="00650A08" w:rsidRPr="00650A08" w14:paraId="71D8C707" w14:textId="77777777" w:rsidTr="00CC023B">
        <w:tc>
          <w:tcPr>
            <w:tcW w:w="1602" w:type="pct"/>
            <w:hideMark/>
          </w:tcPr>
          <w:p w14:paraId="331C5C58"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20" w:type="pct"/>
            <w:hideMark/>
          </w:tcPr>
          <w:p w14:paraId="620F6180" w14:textId="754BB025"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469" w:type="pct"/>
            <w:hideMark/>
          </w:tcPr>
          <w:p w14:paraId="031C5AEC"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6B124C2F" w14:textId="77777777" w:rsidTr="00CC023B">
        <w:tc>
          <w:tcPr>
            <w:tcW w:w="1602" w:type="pct"/>
            <w:hideMark/>
          </w:tcPr>
          <w:p w14:paraId="245859B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20" w:type="pct"/>
            <w:hideMark/>
          </w:tcPr>
          <w:p w14:paraId="6C75DFB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90</w:t>
            </w:r>
          </w:p>
        </w:tc>
        <w:tc>
          <w:tcPr>
            <w:tcW w:w="1469" w:type="pct"/>
            <w:hideMark/>
          </w:tcPr>
          <w:p w14:paraId="0113AE4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39.1</w:t>
            </w:r>
          </w:p>
        </w:tc>
      </w:tr>
      <w:tr w:rsidR="00650A08" w:rsidRPr="00650A08" w14:paraId="2BDAB265" w14:textId="77777777" w:rsidTr="00CC023B">
        <w:tc>
          <w:tcPr>
            <w:tcW w:w="1602" w:type="pct"/>
            <w:hideMark/>
          </w:tcPr>
          <w:p w14:paraId="3801983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20" w:type="pct"/>
            <w:hideMark/>
          </w:tcPr>
          <w:p w14:paraId="3039660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110</w:t>
            </w:r>
          </w:p>
        </w:tc>
        <w:tc>
          <w:tcPr>
            <w:tcW w:w="1469" w:type="pct"/>
            <w:hideMark/>
          </w:tcPr>
          <w:p w14:paraId="250AD6AF"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47.8</w:t>
            </w:r>
          </w:p>
        </w:tc>
      </w:tr>
      <w:tr w:rsidR="00650A08" w:rsidRPr="00650A08" w14:paraId="12618159" w14:textId="77777777" w:rsidTr="00CC023B">
        <w:tc>
          <w:tcPr>
            <w:tcW w:w="1602" w:type="pct"/>
            <w:hideMark/>
          </w:tcPr>
          <w:p w14:paraId="7FFA96B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20" w:type="pct"/>
            <w:hideMark/>
          </w:tcPr>
          <w:p w14:paraId="4B74FC5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20</w:t>
            </w:r>
          </w:p>
        </w:tc>
        <w:tc>
          <w:tcPr>
            <w:tcW w:w="1469" w:type="pct"/>
            <w:hideMark/>
          </w:tcPr>
          <w:p w14:paraId="62026EC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8.7</w:t>
            </w:r>
          </w:p>
        </w:tc>
      </w:tr>
      <w:tr w:rsidR="00650A08" w:rsidRPr="00650A08" w14:paraId="295E8AC5" w14:textId="77777777" w:rsidTr="00CC023B">
        <w:tc>
          <w:tcPr>
            <w:tcW w:w="1602" w:type="pct"/>
            <w:hideMark/>
          </w:tcPr>
          <w:p w14:paraId="41ABE2C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20" w:type="pct"/>
            <w:hideMark/>
          </w:tcPr>
          <w:p w14:paraId="7A272BD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w:t>
            </w:r>
          </w:p>
        </w:tc>
        <w:tc>
          <w:tcPr>
            <w:tcW w:w="1469" w:type="pct"/>
            <w:hideMark/>
          </w:tcPr>
          <w:p w14:paraId="4BCA424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4.3</w:t>
            </w:r>
          </w:p>
        </w:tc>
      </w:tr>
      <w:tr w:rsidR="00650A08" w:rsidRPr="00650A08" w14:paraId="09165AE9" w14:textId="77777777" w:rsidTr="00CC023B">
        <w:tc>
          <w:tcPr>
            <w:tcW w:w="1602" w:type="pct"/>
            <w:hideMark/>
          </w:tcPr>
          <w:p w14:paraId="2AFE78A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20" w:type="pct"/>
            <w:hideMark/>
          </w:tcPr>
          <w:p w14:paraId="7F66F39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469" w:type="pct"/>
            <w:hideMark/>
          </w:tcPr>
          <w:p w14:paraId="2B9B8A5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16A06FB5" w14:textId="77777777" w:rsidR="00D82756"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39AA5E6F" w14:textId="3338EFE7"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4.3 indicated that 90 (39.1%)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110 (47.8%)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 internet contributes to their understanding of OTM concepts. Meanwhile, 20 (8.7%)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10 (4.3%)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57F58E3B" w14:textId="23EA2602"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4917E287" w14:textId="77777777" w:rsidR="00D82756" w:rsidRDefault="00D82756">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025E5956" w14:textId="68C0D77E"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4.4: OTM students use the internet to access online tutorials for OTM courses</w:t>
      </w:r>
    </w:p>
    <w:tbl>
      <w:tblPr>
        <w:tblStyle w:val="TableGrid"/>
        <w:tblW w:w="5000" w:type="pct"/>
        <w:tblLook w:val="04A0" w:firstRow="1" w:lastRow="0" w:firstColumn="1" w:lastColumn="0" w:noHBand="0" w:noVBand="1"/>
      </w:tblPr>
      <w:tblGrid>
        <w:gridCol w:w="2685"/>
        <w:gridCol w:w="3050"/>
        <w:gridCol w:w="2463"/>
      </w:tblGrid>
      <w:tr w:rsidR="00650A08" w:rsidRPr="00650A08" w14:paraId="5A99C0F1" w14:textId="77777777" w:rsidTr="00CC023B">
        <w:tc>
          <w:tcPr>
            <w:tcW w:w="1602" w:type="pct"/>
            <w:hideMark/>
          </w:tcPr>
          <w:p w14:paraId="7895DAEE"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20" w:type="pct"/>
            <w:hideMark/>
          </w:tcPr>
          <w:p w14:paraId="27FCE07D" w14:textId="77DEDD58"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469" w:type="pct"/>
            <w:hideMark/>
          </w:tcPr>
          <w:p w14:paraId="2B3CE7EA"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434B7BE9" w14:textId="77777777" w:rsidTr="00CC023B">
        <w:tc>
          <w:tcPr>
            <w:tcW w:w="1602" w:type="pct"/>
            <w:hideMark/>
          </w:tcPr>
          <w:p w14:paraId="578BBB9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20" w:type="pct"/>
            <w:hideMark/>
          </w:tcPr>
          <w:p w14:paraId="26A841C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60</w:t>
            </w:r>
          </w:p>
        </w:tc>
        <w:tc>
          <w:tcPr>
            <w:tcW w:w="1469" w:type="pct"/>
            <w:hideMark/>
          </w:tcPr>
          <w:p w14:paraId="1FEF884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26.1</w:t>
            </w:r>
          </w:p>
        </w:tc>
      </w:tr>
      <w:tr w:rsidR="00650A08" w:rsidRPr="00650A08" w14:paraId="476BE84D" w14:textId="77777777" w:rsidTr="00CC023B">
        <w:tc>
          <w:tcPr>
            <w:tcW w:w="1602" w:type="pct"/>
            <w:hideMark/>
          </w:tcPr>
          <w:p w14:paraId="41DD6001"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20" w:type="pct"/>
            <w:hideMark/>
          </w:tcPr>
          <w:p w14:paraId="64B8CF5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c>
          <w:tcPr>
            <w:tcW w:w="1469" w:type="pct"/>
            <w:hideMark/>
          </w:tcPr>
          <w:p w14:paraId="20F739A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43.5</w:t>
            </w:r>
          </w:p>
        </w:tc>
      </w:tr>
      <w:tr w:rsidR="00650A08" w:rsidRPr="00650A08" w14:paraId="75D24A91" w14:textId="77777777" w:rsidTr="00CC023B">
        <w:tc>
          <w:tcPr>
            <w:tcW w:w="1602" w:type="pct"/>
            <w:hideMark/>
          </w:tcPr>
          <w:p w14:paraId="11BBBEFF"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20" w:type="pct"/>
            <w:hideMark/>
          </w:tcPr>
          <w:p w14:paraId="6A9AFB2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50</w:t>
            </w:r>
          </w:p>
        </w:tc>
        <w:tc>
          <w:tcPr>
            <w:tcW w:w="1469" w:type="pct"/>
            <w:hideMark/>
          </w:tcPr>
          <w:p w14:paraId="56A0E73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21.7</w:t>
            </w:r>
          </w:p>
        </w:tc>
      </w:tr>
      <w:tr w:rsidR="00650A08" w:rsidRPr="00650A08" w14:paraId="6E4DCBAC" w14:textId="77777777" w:rsidTr="00CC023B">
        <w:tc>
          <w:tcPr>
            <w:tcW w:w="1602" w:type="pct"/>
            <w:hideMark/>
          </w:tcPr>
          <w:p w14:paraId="1F83A1F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20" w:type="pct"/>
            <w:hideMark/>
          </w:tcPr>
          <w:p w14:paraId="17E9ACB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20</w:t>
            </w:r>
          </w:p>
        </w:tc>
        <w:tc>
          <w:tcPr>
            <w:tcW w:w="1469" w:type="pct"/>
            <w:hideMark/>
          </w:tcPr>
          <w:p w14:paraId="7A92D6F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8.7</w:t>
            </w:r>
          </w:p>
        </w:tc>
      </w:tr>
      <w:tr w:rsidR="00650A08" w:rsidRPr="00650A08" w14:paraId="6376E3E1" w14:textId="77777777" w:rsidTr="00CC023B">
        <w:tc>
          <w:tcPr>
            <w:tcW w:w="1602" w:type="pct"/>
            <w:hideMark/>
          </w:tcPr>
          <w:p w14:paraId="398B6EC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20" w:type="pct"/>
            <w:hideMark/>
          </w:tcPr>
          <w:p w14:paraId="3524EA4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469" w:type="pct"/>
            <w:hideMark/>
          </w:tcPr>
          <w:p w14:paraId="643BC16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00DCBBC3" w14:textId="77777777" w:rsidR="00D82756"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631124AC" w14:textId="24E0F340"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4.4 indicated that 60 (26.1%)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100 (43.5%)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they use the internet to access online tutorials for OTM courses. Meanwhile, 50 (21.7%)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20 (8.7%)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23B8D6F1" w14:textId="2F1BE4E8"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3D4289FA" w14:textId="77777777" w:rsidR="00D82756" w:rsidRDefault="00D82756">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051AAA14" w14:textId="5C29738B"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4.5: OTM students use the internet to access e-learning platforms for OTM studies</w:t>
      </w:r>
    </w:p>
    <w:tbl>
      <w:tblPr>
        <w:tblStyle w:val="TableGrid"/>
        <w:tblW w:w="5000" w:type="pct"/>
        <w:tblLook w:val="04A0" w:firstRow="1" w:lastRow="0" w:firstColumn="1" w:lastColumn="0" w:noHBand="0" w:noVBand="1"/>
      </w:tblPr>
      <w:tblGrid>
        <w:gridCol w:w="2685"/>
        <w:gridCol w:w="3050"/>
        <w:gridCol w:w="2463"/>
      </w:tblGrid>
      <w:tr w:rsidR="00650A08" w:rsidRPr="00650A08" w14:paraId="5FC4585C" w14:textId="77777777" w:rsidTr="00CC023B">
        <w:tc>
          <w:tcPr>
            <w:tcW w:w="1602" w:type="pct"/>
            <w:hideMark/>
          </w:tcPr>
          <w:p w14:paraId="6AFB8287"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20" w:type="pct"/>
            <w:hideMark/>
          </w:tcPr>
          <w:p w14:paraId="4DCB56E6" w14:textId="60A1E151"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469" w:type="pct"/>
            <w:hideMark/>
          </w:tcPr>
          <w:p w14:paraId="0CD19817"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0AA832A9" w14:textId="77777777" w:rsidTr="00CC023B">
        <w:tc>
          <w:tcPr>
            <w:tcW w:w="1602" w:type="pct"/>
            <w:hideMark/>
          </w:tcPr>
          <w:p w14:paraId="0A7EAF7F"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20" w:type="pct"/>
            <w:hideMark/>
          </w:tcPr>
          <w:p w14:paraId="391F481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80</w:t>
            </w:r>
          </w:p>
        </w:tc>
        <w:tc>
          <w:tcPr>
            <w:tcW w:w="1469" w:type="pct"/>
            <w:hideMark/>
          </w:tcPr>
          <w:p w14:paraId="001D99F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34.8</w:t>
            </w:r>
          </w:p>
        </w:tc>
      </w:tr>
      <w:tr w:rsidR="00650A08" w:rsidRPr="00650A08" w14:paraId="765041C6" w14:textId="77777777" w:rsidTr="00CC023B">
        <w:tc>
          <w:tcPr>
            <w:tcW w:w="1602" w:type="pct"/>
            <w:hideMark/>
          </w:tcPr>
          <w:p w14:paraId="71AC2B0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20" w:type="pct"/>
            <w:hideMark/>
          </w:tcPr>
          <w:p w14:paraId="74FB852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110</w:t>
            </w:r>
          </w:p>
        </w:tc>
        <w:tc>
          <w:tcPr>
            <w:tcW w:w="1469" w:type="pct"/>
            <w:hideMark/>
          </w:tcPr>
          <w:p w14:paraId="702FD6C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47.8</w:t>
            </w:r>
          </w:p>
        </w:tc>
      </w:tr>
      <w:tr w:rsidR="00650A08" w:rsidRPr="00650A08" w14:paraId="25E87477" w14:textId="77777777" w:rsidTr="00CC023B">
        <w:tc>
          <w:tcPr>
            <w:tcW w:w="1602" w:type="pct"/>
            <w:hideMark/>
          </w:tcPr>
          <w:p w14:paraId="7FF837E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20" w:type="pct"/>
            <w:hideMark/>
          </w:tcPr>
          <w:p w14:paraId="70854CD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w:t>
            </w:r>
          </w:p>
        </w:tc>
        <w:tc>
          <w:tcPr>
            <w:tcW w:w="1469" w:type="pct"/>
            <w:hideMark/>
          </w:tcPr>
          <w:p w14:paraId="44E1CFA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13.0</w:t>
            </w:r>
          </w:p>
        </w:tc>
      </w:tr>
      <w:tr w:rsidR="00650A08" w:rsidRPr="00650A08" w14:paraId="54E62976" w14:textId="77777777" w:rsidTr="00CC023B">
        <w:tc>
          <w:tcPr>
            <w:tcW w:w="1602" w:type="pct"/>
            <w:hideMark/>
          </w:tcPr>
          <w:p w14:paraId="61C8CC8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20" w:type="pct"/>
            <w:hideMark/>
          </w:tcPr>
          <w:p w14:paraId="6F5C167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w:t>
            </w:r>
          </w:p>
        </w:tc>
        <w:tc>
          <w:tcPr>
            <w:tcW w:w="1469" w:type="pct"/>
            <w:hideMark/>
          </w:tcPr>
          <w:p w14:paraId="3AD6938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4.3</w:t>
            </w:r>
          </w:p>
        </w:tc>
      </w:tr>
      <w:tr w:rsidR="00650A08" w:rsidRPr="00650A08" w14:paraId="4E79F64F" w14:textId="77777777" w:rsidTr="00CC023B">
        <w:tc>
          <w:tcPr>
            <w:tcW w:w="1602" w:type="pct"/>
            <w:hideMark/>
          </w:tcPr>
          <w:p w14:paraId="1CD16D09"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20" w:type="pct"/>
            <w:hideMark/>
          </w:tcPr>
          <w:p w14:paraId="2950AB9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469" w:type="pct"/>
            <w:hideMark/>
          </w:tcPr>
          <w:p w14:paraId="16D397F9"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65959035" w14:textId="77777777" w:rsidR="00D82756"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37EB2026" w14:textId="0BA9B748"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4.5 indicated that 80 (34.8%)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110 (47.8%)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they use the internet to access e-learning platforms </w:t>
      </w:r>
      <w:r w:rsidR="008C08C3">
        <w:rPr>
          <w:rFonts w:ascii="Times New Roman" w:eastAsia="Times New Roman" w:hAnsi="Times New Roman" w:cs="Times New Roman"/>
          <w:kern w:val="0"/>
          <w:sz w:val="24"/>
          <w:szCs w:val="24"/>
          <w14:ligatures w14:val="none"/>
        </w:rPr>
        <w:t>respondents</w:t>
      </w:r>
      <w:r w:rsidRPr="00650A08">
        <w:rPr>
          <w:rFonts w:ascii="Times New Roman" w:eastAsia="Times New Roman" w:hAnsi="Times New Roman" w:cs="Times New Roman"/>
          <w:kern w:val="0"/>
          <w:sz w:val="24"/>
          <w:szCs w:val="24"/>
          <w14:ligatures w14:val="none"/>
        </w:rPr>
        <w:t xml:space="preserve">. Meanwhile, 30 (13.0%)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10 (4.3%) </w:t>
      </w:r>
      <w:r w:rsidR="008C08C3">
        <w:rPr>
          <w:rFonts w:ascii="Times New Roman" w:eastAsia="Times New Roman" w:hAnsi="Times New Roman" w:cs="Times New Roman"/>
          <w:kern w:val="0"/>
          <w:sz w:val="24"/>
          <w:szCs w:val="24"/>
          <w14:ligatures w14:val="none"/>
        </w:rPr>
        <w:t>respondents</w:t>
      </w:r>
      <w:r w:rsidRPr="00650A08">
        <w:rPr>
          <w:rFonts w:ascii="Times New Roman" w:eastAsia="Times New Roman" w:hAnsi="Times New Roman" w:cs="Times New Roman"/>
          <w:kern w:val="0"/>
          <w:sz w:val="24"/>
          <w:szCs w:val="24"/>
          <w14:ligatures w14:val="none"/>
        </w:rPr>
        <w:t xml:space="preserve"> strongly disagreed.</w:t>
      </w:r>
    </w:p>
    <w:p w14:paraId="523D176A" w14:textId="35CA3B17"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39063C8A" w14:textId="77777777" w:rsidR="00825A3D" w:rsidRDefault="00825A3D">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0CB80D89" w14:textId="21A7AF8B"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4.6: The internet offers sufficient academic resources for OTM learning, according to OTM students</w:t>
      </w:r>
    </w:p>
    <w:tbl>
      <w:tblPr>
        <w:tblStyle w:val="TableGrid"/>
        <w:tblW w:w="5000" w:type="pct"/>
        <w:tblLook w:val="04A0" w:firstRow="1" w:lastRow="0" w:firstColumn="1" w:lastColumn="0" w:noHBand="0" w:noVBand="1"/>
      </w:tblPr>
      <w:tblGrid>
        <w:gridCol w:w="2689"/>
        <w:gridCol w:w="3022"/>
        <w:gridCol w:w="2487"/>
      </w:tblGrid>
      <w:tr w:rsidR="00650A08" w:rsidRPr="00650A08" w14:paraId="1F55F819" w14:textId="77777777" w:rsidTr="00CC023B">
        <w:tc>
          <w:tcPr>
            <w:tcW w:w="1640" w:type="pct"/>
            <w:hideMark/>
          </w:tcPr>
          <w:p w14:paraId="0BEBF3F3"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43" w:type="pct"/>
            <w:hideMark/>
          </w:tcPr>
          <w:p w14:paraId="75FA6713" w14:textId="6BC41F4B"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517" w:type="pct"/>
            <w:hideMark/>
          </w:tcPr>
          <w:p w14:paraId="22512DC7"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358CCB67" w14:textId="77777777" w:rsidTr="00CC023B">
        <w:tc>
          <w:tcPr>
            <w:tcW w:w="1640" w:type="pct"/>
            <w:hideMark/>
          </w:tcPr>
          <w:p w14:paraId="401B918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43" w:type="pct"/>
            <w:hideMark/>
          </w:tcPr>
          <w:p w14:paraId="7CAAB59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70</w:t>
            </w:r>
          </w:p>
        </w:tc>
        <w:tc>
          <w:tcPr>
            <w:tcW w:w="1517" w:type="pct"/>
            <w:hideMark/>
          </w:tcPr>
          <w:p w14:paraId="3C0561F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30.4</w:t>
            </w:r>
          </w:p>
        </w:tc>
      </w:tr>
      <w:tr w:rsidR="00650A08" w:rsidRPr="00650A08" w14:paraId="1C6B0C99" w14:textId="77777777" w:rsidTr="00CC023B">
        <w:tc>
          <w:tcPr>
            <w:tcW w:w="1640" w:type="pct"/>
            <w:hideMark/>
          </w:tcPr>
          <w:p w14:paraId="7563F38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43" w:type="pct"/>
            <w:hideMark/>
          </w:tcPr>
          <w:p w14:paraId="16816179"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110</w:t>
            </w:r>
          </w:p>
        </w:tc>
        <w:tc>
          <w:tcPr>
            <w:tcW w:w="1517" w:type="pct"/>
            <w:hideMark/>
          </w:tcPr>
          <w:p w14:paraId="7C852F0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47.8</w:t>
            </w:r>
          </w:p>
        </w:tc>
      </w:tr>
      <w:tr w:rsidR="00650A08" w:rsidRPr="00650A08" w14:paraId="1D216007" w14:textId="77777777" w:rsidTr="00CC023B">
        <w:tc>
          <w:tcPr>
            <w:tcW w:w="1640" w:type="pct"/>
            <w:hideMark/>
          </w:tcPr>
          <w:p w14:paraId="51CEFB4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43" w:type="pct"/>
            <w:hideMark/>
          </w:tcPr>
          <w:p w14:paraId="0C89FD3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40</w:t>
            </w:r>
          </w:p>
        </w:tc>
        <w:tc>
          <w:tcPr>
            <w:tcW w:w="1517" w:type="pct"/>
            <w:hideMark/>
          </w:tcPr>
          <w:p w14:paraId="24C4634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17.4</w:t>
            </w:r>
          </w:p>
        </w:tc>
      </w:tr>
      <w:tr w:rsidR="00650A08" w:rsidRPr="00650A08" w14:paraId="550A5A7B" w14:textId="77777777" w:rsidTr="00CC023B">
        <w:tc>
          <w:tcPr>
            <w:tcW w:w="1640" w:type="pct"/>
            <w:hideMark/>
          </w:tcPr>
          <w:p w14:paraId="246DC01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43" w:type="pct"/>
            <w:hideMark/>
          </w:tcPr>
          <w:p w14:paraId="216EFA2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w:t>
            </w:r>
          </w:p>
        </w:tc>
        <w:tc>
          <w:tcPr>
            <w:tcW w:w="1517" w:type="pct"/>
            <w:hideMark/>
          </w:tcPr>
          <w:p w14:paraId="397EEB01"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4.3</w:t>
            </w:r>
          </w:p>
        </w:tc>
      </w:tr>
      <w:tr w:rsidR="00650A08" w:rsidRPr="00650A08" w14:paraId="7904F3E7" w14:textId="77777777" w:rsidTr="00CC023B">
        <w:tc>
          <w:tcPr>
            <w:tcW w:w="1640" w:type="pct"/>
            <w:hideMark/>
          </w:tcPr>
          <w:p w14:paraId="093E07B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43" w:type="pct"/>
            <w:hideMark/>
          </w:tcPr>
          <w:p w14:paraId="2BBAA19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517" w:type="pct"/>
            <w:hideMark/>
          </w:tcPr>
          <w:p w14:paraId="31D5FAD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1589DE66" w14:textId="77777777" w:rsidR="00825A3D"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4E0DD10A" w14:textId="3FBFC428"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4.6 indicated that 70 (30.4%)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110 (47.8%)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 internet offers sufficient academic resources for OTM learning. Meanwhile, 40 (17.4%)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10 (4.3%)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03194AAC" w14:textId="6525A54D"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6504DF9C" w14:textId="77777777" w:rsidR="00825A3D" w:rsidRDefault="00825A3D">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7C525A62" w14:textId="7043684A"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4.7: OTM students use the internet for group collaborations with classmates</w:t>
      </w:r>
    </w:p>
    <w:tbl>
      <w:tblPr>
        <w:tblStyle w:val="TableGrid"/>
        <w:tblW w:w="5000" w:type="pct"/>
        <w:tblLook w:val="04A0" w:firstRow="1" w:lastRow="0" w:firstColumn="1" w:lastColumn="0" w:noHBand="0" w:noVBand="1"/>
      </w:tblPr>
      <w:tblGrid>
        <w:gridCol w:w="2685"/>
        <w:gridCol w:w="3050"/>
        <w:gridCol w:w="2463"/>
      </w:tblGrid>
      <w:tr w:rsidR="00650A08" w:rsidRPr="00650A08" w14:paraId="7F938E16" w14:textId="77777777" w:rsidTr="00CC023B">
        <w:tc>
          <w:tcPr>
            <w:tcW w:w="1602" w:type="pct"/>
            <w:hideMark/>
          </w:tcPr>
          <w:p w14:paraId="7E6260C1"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20" w:type="pct"/>
            <w:hideMark/>
          </w:tcPr>
          <w:p w14:paraId="1F26C653" w14:textId="11DA0FFB"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469" w:type="pct"/>
            <w:hideMark/>
          </w:tcPr>
          <w:p w14:paraId="2D931B85"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2EE46C99" w14:textId="77777777" w:rsidTr="00CC023B">
        <w:tc>
          <w:tcPr>
            <w:tcW w:w="1602" w:type="pct"/>
            <w:hideMark/>
          </w:tcPr>
          <w:p w14:paraId="5ABEDAD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20" w:type="pct"/>
            <w:hideMark/>
          </w:tcPr>
          <w:p w14:paraId="66DEB69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60</w:t>
            </w:r>
          </w:p>
        </w:tc>
        <w:tc>
          <w:tcPr>
            <w:tcW w:w="1469" w:type="pct"/>
            <w:hideMark/>
          </w:tcPr>
          <w:p w14:paraId="090F66B9"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26.1</w:t>
            </w:r>
          </w:p>
        </w:tc>
      </w:tr>
      <w:tr w:rsidR="00650A08" w:rsidRPr="00650A08" w14:paraId="0D7AB733" w14:textId="77777777" w:rsidTr="00CC023B">
        <w:tc>
          <w:tcPr>
            <w:tcW w:w="1602" w:type="pct"/>
            <w:hideMark/>
          </w:tcPr>
          <w:p w14:paraId="0C26F59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20" w:type="pct"/>
            <w:hideMark/>
          </w:tcPr>
          <w:p w14:paraId="4DA74FD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c>
          <w:tcPr>
            <w:tcW w:w="1469" w:type="pct"/>
            <w:hideMark/>
          </w:tcPr>
          <w:p w14:paraId="26AE72E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43.5</w:t>
            </w:r>
          </w:p>
        </w:tc>
      </w:tr>
      <w:tr w:rsidR="00650A08" w:rsidRPr="00650A08" w14:paraId="26DDD27E" w14:textId="77777777" w:rsidTr="00CC023B">
        <w:tc>
          <w:tcPr>
            <w:tcW w:w="1602" w:type="pct"/>
            <w:hideMark/>
          </w:tcPr>
          <w:p w14:paraId="37D2EA9B"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20" w:type="pct"/>
            <w:hideMark/>
          </w:tcPr>
          <w:p w14:paraId="317F164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40</w:t>
            </w:r>
          </w:p>
        </w:tc>
        <w:tc>
          <w:tcPr>
            <w:tcW w:w="1469" w:type="pct"/>
            <w:hideMark/>
          </w:tcPr>
          <w:p w14:paraId="7387413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17.4</w:t>
            </w:r>
          </w:p>
        </w:tc>
      </w:tr>
      <w:tr w:rsidR="00650A08" w:rsidRPr="00650A08" w14:paraId="066EE279" w14:textId="77777777" w:rsidTr="00CC023B">
        <w:tc>
          <w:tcPr>
            <w:tcW w:w="1602" w:type="pct"/>
            <w:hideMark/>
          </w:tcPr>
          <w:p w14:paraId="26E0FAD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20" w:type="pct"/>
            <w:hideMark/>
          </w:tcPr>
          <w:p w14:paraId="20033C5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w:t>
            </w:r>
          </w:p>
        </w:tc>
        <w:tc>
          <w:tcPr>
            <w:tcW w:w="1469" w:type="pct"/>
            <w:hideMark/>
          </w:tcPr>
          <w:p w14:paraId="372E4DE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13.0</w:t>
            </w:r>
          </w:p>
        </w:tc>
      </w:tr>
      <w:tr w:rsidR="00650A08" w:rsidRPr="00650A08" w14:paraId="35CFD15C" w14:textId="77777777" w:rsidTr="00CC023B">
        <w:tc>
          <w:tcPr>
            <w:tcW w:w="1602" w:type="pct"/>
            <w:hideMark/>
          </w:tcPr>
          <w:p w14:paraId="66F2E9B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20" w:type="pct"/>
            <w:hideMark/>
          </w:tcPr>
          <w:p w14:paraId="0FFDD0D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469" w:type="pct"/>
            <w:hideMark/>
          </w:tcPr>
          <w:p w14:paraId="17410E5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22B79820" w14:textId="77777777" w:rsidR="00825A3D"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009F8148" w14:textId="795CAF9F"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4.7 indicated that 60 (26.1%)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100 (43.5%)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they use the internet for group collaborations with classmates. Meanwhile, 40 (17.4%)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30 (13.0%)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022F45E2" w14:textId="7853CC3A"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35B42775" w14:textId="77777777" w:rsidR="00825A3D" w:rsidRDefault="00825A3D">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6A988E58" w14:textId="41CECDA6"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4.8: OTM students use social media platforms for academic purposes related to OTM</w:t>
      </w:r>
    </w:p>
    <w:tbl>
      <w:tblPr>
        <w:tblStyle w:val="TableGrid"/>
        <w:tblW w:w="5000" w:type="pct"/>
        <w:tblLook w:val="04A0" w:firstRow="1" w:lastRow="0" w:firstColumn="1" w:lastColumn="0" w:noHBand="0" w:noVBand="1"/>
      </w:tblPr>
      <w:tblGrid>
        <w:gridCol w:w="2689"/>
        <w:gridCol w:w="3022"/>
        <w:gridCol w:w="2487"/>
      </w:tblGrid>
      <w:tr w:rsidR="00650A08" w:rsidRPr="00650A08" w14:paraId="422BBF89" w14:textId="77777777" w:rsidTr="00CC023B">
        <w:tc>
          <w:tcPr>
            <w:tcW w:w="1640" w:type="pct"/>
            <w:hideMark/>
          </w:tcPr>
          <w:p w14:paraId="7999C7DA"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43" w:type="pct"/>
            <w:hideMark/>
          </w:tcPr>
          <w:p w14:paraId="1B94EDC9" w14:textId="2A6FEFB6"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517" w:type="pct"/>
            <w:hideMark/>
          </w:tcPr>
          <w:p w14:paraId="3B72E799"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663DA671" w14:textId="77777777" w:rsidTr="00CC023B">
        <w:tc>
          <w:tcPr>
            <w:tcW w:w="1640" w:type="pct"/>
            <w:hideMark/>
          </w:tcPr>
          <w:p w14:paraId="235FB44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43" w:type="pct"/>
            <w:hideMark/>
          </w:tcPr>
          <w:p w14:paraId="2993C28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40</w:t>
            </w:r>
          </w:p>
        </w:tc>
        <w:tc>
          <w:tcPr>
            <w:tcW w:w="1517" w:type="pct"/>
            <w:hideMark/>
          </w:tcPr>
          <w:p w14:paraId="249AEB3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17.4</w:t>
            </w:r>
          </w:p>
        </w:tc>
      </w:tr>
      <w:tr w:rsidR="00650A08" w:rsidRPr="00650A08" w14:paraId="2D1E30F8" w14:textId="77777777" w:rsidTr="00CC023B">
        <w:tc>
          <w:tcPr>
            <w:tcW w:w="1640" w:type="pct"/>
            <w:hideMark/>
          </w:tcPr>
          <w:p w14:paraId="66272F9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43" w:type="pct"/>
            <w:hideMark/>
          </w:tcPr>
          <w:p w14:paraId="085A8FD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90</w:t>
            </w:r>
          </w:p>
        </w:tc>
        <w:tc>
          <w:tcPr>
            <w:tcW w:w="1517" w:type="pct"/>
            <w:hideMark/>
          </w:tcPr>
          <w:p w14:paraId="154C59D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39.1</w:t>
            </w:r>
          </w:p>
        </w:tc>
      </w:tr>
      <w:tr w:rsidR="00650A08" w:rsidRPr="00650A08" w14:paraId="036A52D0" w14:textId="77777777" w:rsidTr="00CC023B">
        <w:tc>
          <w:tcPr>
            <w:tcW w:w="1640" w:type="pct"/>
            <w:hideMark/>
          </w:tcPr>
          <w:p w14:paraId="7A495A9B"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43" w:type="pct"/>
            <w:hideMark/>
          </w:tcPr>
          <w:p w14:paraId="6B25D53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70</w:t>
            </w:r>
          </w:p>
        </w:tc>
        <w:tc>
          <w:tcPr>
            <w:tcW w:w="1517" w:type="pct"/>
            <w:hideMark/>
          </w:tcPr>
          <w:p w14:paraId="2571377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30.4</w:t>
            </w:r>
          </w:p>
        </w:tc>
      </w:tr>
      <w:tr w:rsidR="00650A08" w:rsidRPr="00650A08" w14:paraId="372BF85F" w14:textId="77777777" w:rsidTr="00CC023B">
        <w:tc>
          <w:tcPr>
            <w:tcW w:w="1640" w:type="pct"/>
            <w:hideMark/>
          </w:tcPr>
          <w:p w14:paraId="20F7A2F9"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43" w:type="pct"/>
            <w:hideMark/>
          </w:tcPr>
          <w:p w14:paraId="5733E0C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w:t>
            </w:r>
          </w:p>
        </w:tc>
        <w:tc>
          <w:tcPr>
            <w:tcW w:w="1517" w:type="pct"/>
            <w:hideMark/>
          </w:tcPr>
          <w:p w14:paraId="7C43269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13.0</w:t>
            </w:r>
          </w:p>
        </w:tc>
      </w:tr>
      <w:tr w:rsidR="00650A08" w:rsidRPr="00650A08" w14:paraId="5DC1BAA8" w14:textId="77777777" w:rsidTr="00CC023B">
        <w:tc>
          <w:tcPr>
            <w:tcW w:w="1640" w:type="pct"/>
            <w:hideMark/>
          </w:tcPr>
          <w:p w14:paraId="2CE4310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43" w:type="pct"/>
            <w:hideMark/>
          </w:tcPr>
          <w:p w14:paraId="493A7FB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517" w:type="pct"/>
            <w:hideMark/>
          </w:tcPr>
          <w:p w14:paraId="6442479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38C57EFB" w14:textId="77777777" w:rsidR="00825A3D"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6C22A575" w14:textId="3C19A7B0"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4.8 indicated that 40 (17.4%)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90 (39.1%) </w:t>
      </w:r>
      <w:r w:rsidR="008C08C3">
        <w:rPr>
          <w:rFonts w:ascii="Times New Roman" w:eastAsia="Times New Roman" w:hAnsi="Times New Roman" w:cs="Times New Roman"/>
          <w:kern w:val="0"/>
          <w:sz w:val="24"/>
          <w:szCs w:val="24"/>
          <w14:ligatures w14:val="none"/>
        </w:rPr>
        <w:t>respondents</w:t>
      </w:r>
      <w:r w:rsidRPr="00650A08">
        <w:rPr>
          <w:rFonts w:ascii="Times New Roman" w:eastAsia="Times New Roman" w:hAnsi="Times New Roman" w:cs="Times New Roman"/>
          <w:kern w:val="0"/>
          <w:sz w:val="24"/>
          <w:szCs w:val="24"/>
          <w14:ligatures w14:val="none"/>
        </w:rPr>
        <w:t xml:space="preserve"> agreed that they use social media platforms for academic purposes related to OTM. Meanwhile, 70 (30.4%)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30 (13.0%)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08325EF6" w14:textId="0BA543B2"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61127741" w14:textId="77777777" w:rsidR="007329C9" w:rsidRDefault="007329C9">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0F71B4C0" w14:textId="45261578"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4.9: The internet helps OTM students develop research skills for OTM courses</w:t>
      </w:r>
    </w:p>
    <w:tbl>
      <w:tblPr>
        <w:tblStyle w:val="TableGrid"/>
        <w:tblW w:w="5000" w:type="pct"/>
        <w:tblLook w:val="04A0" w:firstRow="1" w:lastRow="0" w:firstColumn="1" w:lastColumn="0" w:noHBand="0" w:noVBand="1"/>
      </w:tblPr>
      <w:tblGrid>
        <w:gridCol w:w="2689"/>
        <w:gridCol w:w="3022"/>
        <w:gridCol w:w="2487"/>
      </w:tblGrid>
      <w:tr w:rsidR="00650A08" w:rsidRPr="00650A08" w14:paraId="4A23EEB6" w14:textId="77777777" w:rsidTr="00CC023B">
        <w:tc>
          <w:tcPr>
            <w:tcW w:w="1640" w:type="pct"/>
            <w:hideMark/>
          </w:tcPr>
          <w:p w14:paraId="182FD1C4"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43" w:type="pct"/>
            <w:hideMark/>
          </w:tcPr>
          <w:p w14:paraId="7D8EFF87" w14:textId="2EC96B52"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517" w:type="pct"/>
            <w:hideMark/>
          </w:tcPr>
          <w:p w14:paraId="71EDC824"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29103022" w14:textId="77777777" w:rsidTr="00CC023B">
        <w:tc>
          <w:tcPr>
            <w:tcW w:w="1640" w:type="pct"/>
            <w:hideMark/>
          </w:tcPr>
          <w:p w14:paraId="5F8989AB"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43" w:type="pct"/>
            <w:hideMark/>
          </w:tcPr>
          <w:p w14:paraId="3A733EE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60</w:t>
            </w:r>
          </w:p>
        </w:tc>
        <w:tc>
          <w:tcPr>
            <w:tcW w:w="1517" w:type="pct"/>
            <w:hideMark/>
          </w:tcPr>
          <w:p w14:paraId="7240552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26.1</w:t>
            </w:r>
          </w:p>
        </w:tc>
      </w:tr>
      <w:tr w:rsidR="00650A08" w:rsidRPr="00650A08" w14:paraId="46FB0DDB" w14:textId="77777777" w:rsidTr="00CC023B">
        <w:tc>
          <w:tcPr>
            <w:tcW w:w="1640" w:type="pct"/>
            <w:hideMark/>
          </w:tcPr>
          <w:p w14:paraId="6D13563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43" w:type="pct"/>
            <w:hideMark/>
          </w:tcPr>
          <w:p w14:paraId="19DED82B"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c>
          <w:tcPr>
            <w:tcW w:w="1517" w:type="pct"/>
            <w:hideMark/>
          </w:tcPr>
          <w:p w14:paraId="1517A3F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43.5</w:t>
            </w:r>
          </w:p>
        </w:tc>
      </w:tr>
      <w:tr w:rsidR="00650A08" w:rsidRPr="00650A08" w14:paraId="6054CC8A" w14:textId="77777777" w:rsidTr="00CC023B">
        <w:tc>
          <w:tcPr>
            <w:tcW w:w="1640" w:type="pct"/>
            <w:hideMark/>
          </w:tcPr>
          <w:p w14:paraId="284F687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43" w:type="pct"/>
            <w:hideMark/>
          </w:tcPr>
          <w:p w14:paraId="0966A7BF"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50</w:t>
            </w:r>
          </w:p>
        </w:tc>
        <w:tc>
          <w:tcPr>
            <w:tcW w:w="1517" w:type="pct"/>
            <w:hideMark/>
          </w:tcPr>
          <w:p w14:paraId="423E050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21.7</w:t>
            </w:r>
          </w:p>
        </w:tc>
      </w:tr>
      <w:tr w:rsidR="00650A08" w:rsidRPr="00650A08" w14:paraId="06BD5DA0" w14:textId="77777777" w:rsidTr="00CC023B">
        <w:tc>
          <w:tcPr>
            <w:tcW w:w="1640" w:type="pct"/>
            <w:hideMark/>
          </w:tcPr>
          <w:p w14:paraId="3037BDE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43" w:type="pct"/>
            <w:hideMark/>
          </w:tcPr>
          <w:p w14:paraId="657CEC61"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20</w:t>
            </w:r>
          </w:p>
        </w:tc>
        <w:tc>
          <w:tcPr>
            <w:tcW w:w="1517" w:type="pct"/>
            <w:hideMark/>
          </w:tcPr>
          <w:p w14:paraId="04853E8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8.7</w:t>
            </w:r>
          </w:p>
        </w:tc>
      </w:tr>
      <w:tr w:rsidR="00650A08" w:rsidRPr="00650A08" w14:paraId="4ACA2F3A" w14:textId="77777777" w:rsidTr="00CC023B">
        <w:tc>
          <w:tcPr>
            <w:tcW w:w="1640" w:type="pct"/>
            <w:hideMark/>
          </w:tcPr>
          <w:p w14:paraId="29BD71A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43" w:type="pct"/>
            <w:hideMark/>
          </w:tcPr>
          <w:p w14:paraId="63BE0C2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517" w:type="pct"/>
            <w:hideMark/>
          </w:tcPr>
          <w:p w14:paraId="0CE5110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739B09D2" w14:textId="77777777" w:rsidR="007329C9"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49829212" w14:textId="1321A8E8"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4.9 indicated that 60 (26.1%) </w:t>
      </w:r>
      <w:r w:rsidR="00607616">
        <w:rPr>
          <w:rFonts w:ascii="Times New Roman" w:eastAsia="Times New Roman" w:hAnsi="Times New Roman" w:cs="Times New Roman"/>
          <w:kern w:val="0"/>
          <w:sz w:val="24"/>
          <w:szCs w:val="24"/>
          <w14:ligatures w14:val="none"/>
        </w:rPr>
        <w:t>respondents</w:t>
      </w:r>
      <w:r w:rsidR="0060761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100 (43.5%) </w:t>
      </w:r>
      <w:r w:rsidR="00607616">
        <w:rPr>
          <w:rFonts w:ascii="Times New Roman" w:eastAsia="Times New Roman" w:hAnsi="Times New Roman" w:cs="Times New Roman"/>
          <w:kern w:val="0"/>
          <w:sz w:val="24"/>
          <w:szCs w:val="24"/>
          <w14:ligatures w14:val="none"/>
        </w:rPr>
        <w:t>respondents</w:t>
      </w:r>
      <w:r w:rsidR="0060761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 internet helps them develop research skills for OTM courses. Meanwhile, 50 (21.7%) </w:t>
      </w:r>
      <w:r w:rsidR="00607616">
        <w:rPr>
          <w:rFonts w:ascii="Times New Roman" w:eastAsia="Times New Roman" w:hAnsi="Times New Roman" w:cs="Times New Roman"/>
          <w:kern w:val="0"/>
          <w:sz w:val="24"/>
          <w:szCs w:val="24"/>
          <w14:ligatures w14:val="none"/>
        </w:rPr>
        <w:t>respondents</w:t>
      </w:r>
      <w:r w:rsidR="0060761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20 (8.7%) </w:t>
      </w:r>
      <w:r w:rsidR="00607616">
        <w:rPr>
          <w:rFonts w:ascii="Times New Roman" w:eastAsia="Times New Roman" w:hAnsi="Times New Roman" w:cs="Times New Roman"/>
          <w:kern w:val="0"/>
          <w:sz w:val="24"/>
          <w:szCs w:val="24"/>
          <w14:ligatures w14:val="none"/>
        </w:rPr>
        <w:t>respondents</w:t>
      </w:r>
      <w:r w:rsidR="0060761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312A99C0" w14:textId="1DD4B600"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1546DD9C" w14:textId="77777777" w:rsidR="007329C9" w:rsidRDefault="007329C9">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4A593317" w14:textId="0456E975"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4.10: The internet helps OTM students improve writing skills for OTM coursework</w:t>
      </w:r>
    </w:p>
    <w:tbl>
      <w:tblPr>
        <w:tblStyle w:val="TableGrid"/>
        <w:tblW w:w="5000" w:type="pct"/>
        <w:tblLook w:val="04A0" w:firstRow="1" w:lastRow="0" w:firstColumn="1" w:lastColumn="0" w:noHBand="0" w:noVBand="1"/>
      </w:tblPr>
      <w:tblGrid>
        <w:gridCol w:w="2689"/>
        <w:gridCol w:w="3022"/>
        <w:gridCol w:w="2487"/>
      </w:tblGrid>
      <w:tr w:rsidR="00650A08" w:rsidRPr="00650A08" w14:paraId="39202B99" w14:textId="77777777" w:rsidTr="00CC023B">
        <w:tc>
          <w:tcPr>
            <w:tcW w:w="1640" w:type="pct"/>
            <w:hideMark/>
          </w:tcPr>
          <w:p w14:paraId="5B09D91D"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43" w:type="pct"/>
            <w:hideMark/>
          </w:tcPr>
          <w:p w14:paraId="23DB0C9F" w14:textId="73D62992"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517" w:type="pct"/>
            <w:hideMark/>
          </w:tcPr>
          <w:p w14:paraId="257FF67F"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1EC14B6F" w14:textId="77777777" w:rsidTr="00CC023B">
        <w:tc>
          <w:tcPr>
            <w:tcW w:w="1640" w:type="pct"/>
            <w:hideMark/>
          </w:tcPr>
          <w:p w14:paraId="22354EA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43" w:type="pct"/>
            <w:hideMark/>
          </w:tcPr>
          <w:p w14:paraId="7217D7E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70</w:t>
            </w:r>
          </w:p>
        </w:tc>
        <w:tc>
          <w:tcPr>
            <w:tcW w:w="1517" w:type="pct"/>
            <w:hideMark/>
          </w:tcPr>
          <w:p w14:paraId="17C2945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30.4</w:t>
            </w:r>
          </w:p>
        </w:tc>
      </w:tr>
      <w:tr w:rsidR="00650A08" w:rsidRPr="00650A08" w14:paraId="3286A783" w14:textId="77777777" w:rsidTr="00CC023B">
        <w:tc>
          <w:tcPr>
            <w:tcW w:w="1640" w:type="pct"/>
            <w:hideMark/>
          </w:tcPr>
          <w:p w14:paraId="7877B0E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43" w:type="pct"/>
            <w:hideMark/>
          </w:tcPr>
          <w:p w14:paraId="22CA3DA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c>
          <w:tcPr>
            <w:tcW w:w="1517" w:type="pct"/>
            <w:hideMark/>
          </w:tcPr>
          <w:p w14:paraId="43ABD7E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43.5</w:t>
            </w:r>
          </w:p>
        </w:tc>
      </w:tr>
      <w:tr w:rsidR="00650A08" w:rsidRPr="00650A08" w14:paraId="1A8CF61C" w14:textId="77777777" w:rsidTr="00CC023B">
        <w:tc>
          <w:tcPr>
            <w:tcW w:w="1640" w:type="pct"/>
            <w:hideMark/>
          </w:tcPr>
          <w:p w14:paraId="72D52A5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43" w:type="pct"/>
            <w:hideMark/>
          </w:tcPr>
          <w:p w14:paraId="76C594E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40</w:t>
            </w:r>
          </w:p>
        </w:tc>
        <w:tc>
          <w:tcPr>
            <w:tcW w:w="1517" w:type="pct"/>
            <w:hideMark/>
          </w:tcPr>
          <w:p w14:paraId="14EE71B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17.4</w:t>
            </w:r>
          </w:p>
        </w:tc>
      </w:tr>
      <w:tr w:rsidR="00650A08" w:rsidRPr="00650A08" w14:paraId="37E4C39D" w14:textId="77777777" w:rsidTr="00CC023B">
        <w:tc>
          <w:tcPr>
            <w:tcW w:w="1640" w:type="pct"/>
            <w:hideMark/>
          </w:tcPr>
          <w:p w14:paraId="2CCA635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43" w:type="pct"/>
            <w:hideMark/>
          </w:tcPr>
          <w:p w14:paraId="6B51F24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20</w:t>
            </w:r>
          </w:p>
        </w:tc>
        <w:tc>
          <w:tcPr>
            <w:tcW w:w="1517" w:type="pct"/>
            <w:hideMark/>
          </w:tcPr>
          <w:p w14:paraId="41C82FF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8.7</w:t>
            </w:r>
          </w:p>
        </w:tc>
      </w:tr>
      <w:tr w:rsidR="00650A08" w:rsidRPr="00650A08" w14:paraId="614EAE7E" w14:textId="77777777" w:rsidTr="00CC023B">
        <w:tc>
          <w:tcPr>
            <w:tcW w:w="1640" w:type="pct"/>
            <w:hideMark/>
          </w:tcPr>
          <w:p w14:paraId="5E31304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43" w:type="pct"/>
            <w:hideMark/>
          </w:tcPr>
          <w:p w14:paraId="20170B1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517" w:type="pct"/>
            <w:hideMark/>
          </w:tcPr>
          <w:p w14:paraId="2F1204CB"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76EF9153" w14:textId="77777777" w:rsidR="005008D2"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2289144E" w14:textId="2B0C3B9F"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4.10 indicated that 70 (30.4%) </w:t>
      </w:r>
      <w:r w:rsidR="00607616">
        <w:rPr>
          <w:rFonts w:ascii="Times New Roman" w:eastAsia="Times New Roman" w:hAnsi="Times New Roman" w:cs="Times New Roman"/>
          <w:kern w:val="0"/>
          <w:sz w:val="24"/>
          <w:szCs w:val="24"/>
          <w14:ligatures w14:val="none"/>
        </w:rPr>
        <w:t>respondents</w:t>
      </w:r>
      <w:r w:rsidR="0060761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100 (43.5%) </w:t>
      </w:r>
      <w:r w:rsidR="00607616">
        <w:rPr>
          <w:rFonts w:ascii="Times New Roman" w:eastAsia="Times New Roman" w:hAnsi="Times New Roman" w:cs="Times New Roman"/>
          <w:kern w:val="0"/>
          <w:sz w:val="24"/>
          <w:szCs w:val="24"/>
          <w14:ligatures w14:val="none"/>
        </w:rPr>
        <w:t>respondents</w:t>
      </w:r>
      <w:r w:rsidR="0060761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 internet helps them improve their writing skills for OTM coursework. Meanwhile, 40 (17.4%) </w:t>
      </w:r>
      <w:r w:rsidR="00607616">
        <w:rPr>
          <w:rFonts w:ascii="Times New Roman" w:eastAsia="Times New Roman" w:hAnsi="Times New Roman" w:cs="Times New Roman"/>
          <w:kern w:val="0"/>
          <w:sz w:val="24"/>
          <w:szCs w:val="24"/>
          <w14:ligatures w14:val="none"/>
        </w:rPr>
        <w:t>respondents</w:t>
      </w:r>
      <w:r w:rsidR="0060761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20 (8.7%) </w:t>
      </w:r>
      <w:r w:rsidR="00607616">
        <w:rPr>
          <w:rFonts w:ascii="Times New Roman" w:eastAsia="Times New Roman" w:hAnsi="Times New Roman" w:cs="Times New Roman"/>
          <w:kern w:val="0"/>
          <w:sz w:val="24"/>
          <w:szCs w:val="24"/>
          <w14:ligatures w14:val="none"/>
        </w:rPr>
        <w:t>respondents</w:t>
      </w:r>
      <w:r w:rsidR="0060761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7FDCC9D3" w14:textId="5FA70F44"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02E8E4C1" w14:textId="77777777" w:rsidR="005008D2" w:rsidRDefault="005008D2">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5437AD85" w14:textId="2701961F"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4.11: The internet enhances OTM students’ ability to manage time for OTM studies</w:t>
      </w:r>
    </w:p>
    <w:tbl>
      <w:tblPr>
        <w:tblStyle w:val="TableGrid"/>
        <w:tblW w:w="5000" w:type="pct"/>
        <w:tblLook w:val="04A0" w:firstRow="1" w:lastRow="0" w:firstColumn="1" w:lastColumn="0" w:noHBand="0" w:noVBand="1"/>
      </w:tblPr>
      <w:tblGrid>
        <w:gridCol w:w="2689"/>
        <w:gridCol w:w="3022"/>
        <w:gridCol w:w="2487"/>
      </w:tblGrid>
      <w:tr w:rsidR="00650A08" w:rsidRPr="00650A08" w14:paraId="0CA077D6" w14:textId="77777777" w:rsidTr="008764D7">
        <w:tc>
          <w:tcPr>
            <w:tcW w:w="1640" w:type="pct"/>
            <w:hideMark/>
          </w:tcPr>
          <w:p w14:paraId="7708A98B"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43" w:type="pct"/>
            <w:hideMark/>
          </w:tcPr>
          <w:p w14:paraId="225D3EB9" w14:textId="49A76343"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517" w:type="pct"/>
            <w:hideMark/>
          </w:tcPr>
          <w:p w14:paraId="6E3BF12F"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31A1A24C" w14:textId="77777777" w:rsidTr="008764D7">
        <w:tc>
          <w:tcPr>
            <w:tcW w:w="1640" w:type="pct"/>
            <w:hideMark/>
          </w:tcPr>
          <w:p w14:paraId="0322059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43" w:type="pct"/>
            <w:hideMark/>
          </w:tcPr>
          <w:p w14:paraId="4B3E2CB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50</w:t>
            </w:r>
          </w:p>
        </w:tc>
        <w:tc>
          <w:tcPr>
            <w:tcW w:w="1517" w:type="pct"/>
            <w:hideMark/>
          </w:tcPr>
          <w:p w14:paraId="2B45D8F9"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21.7</w:t>
            </w:r>
          </w:p>
        </w:tc>
      </w:tr>
      <w:tr w:rsidR="00650A08" w:rsidRPr="00650A08" w14:paraId="3D1662BF" w14:textId="77777777" w:rsidTr="008764D7">
        <w:tc>
          <w:tcPr>
            <w:tcW w:w="1640" w:type="pct"/>
            <w:hideMark/>
          </w:tcPr>
          <w:p w14:paraId="20DC0F49"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43" w:type="pct"/>
            <w:hideMark/>
          </w:tcPr>
          <w:p w14:paraId="3543168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110</w:t>
            </w:r>
          </w:p>
        </w:tc>
        <w:tc>
          <w:tcPr>
            <w:tcW w:w="1517" w:type="pct"/>
            <w:hideMark/>
          </w:tcPr>
          <w:p w14:paraId="69C4C71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47.8</w:t>
            </w:r>
          </w:p>
        </w:tc>
      </w:tr>
      <w:tr w:rsidR="00650A08" w:rsidRPr="00650A08" w14:paraId="260DF639" w14:textId="77777777" w:rsidTr="008764D7">
        <w:tc>
          <w:tcPr>
            <w:tcW w:w="1640" w:type="pct"/>
            <w:hideMark/>
          </w:tcPr>
          <w:p w14:paraId="1ED7055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43" w:type="pct"/>
            <w:hideMark/>
          </w:tcPr>
          <w:p w14:paraId="39F5A1AB"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50</w:t>
            </w:r>
          </w:p>
        </w:tc>
        <w:tc>
          <w:tcPr>
            <w:tcW w:w="1517" w:type="pct"/>
            <w:hideMark/>
          </w:tcPr>
          <w:p w14:paraId="1F47F1A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21.7</w:t>
            </w:r>
          </w:p>
        </w:tc>
      </w:tr>
      <w:tr w:rsidR="00650A08" w:rsidRPr="00650A08" w14:paraId="692FBBDA" w14:textId="77777777" w:rsidTr="008764D7">
        <w:tc>
          <w:tcPr>
            <w:tcW w:w="1640" w:type="pct"/>
            <w:hideMark/>
          </w:tcPr>
          <w:p w14:paraId="00ABB3C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43" w:type="pct"/>
            <w:hideMark/>
          </w:tcPr>
          <w:p w14:paraId="561D000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20</w:t>
            </w:r>
          </w:p>
        </w:tc>
        <w:tc>
          <w:tcPr>
            <w:tcW w:w="1517" w:type="pct"/>
            <w:hideMark/>
          </w:tcPr>
          <w:p w14:paraId="31962C5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8.7</w:t>
            </w:r>
          </w:p>
        </w:tc>
      </w:tr>
      <w:tr w:rsidR="00650A08" w:rsidRPr="00650A08" w14:paraId="4E20FC7F" w14:textId="77777777" w:rsidTr="008764D7">
        <w:tc>
          <w:tcPr>
            <w:tcW w:w="1640" w:type="pct"/>
            <w:hideMark/>
          </w:tcPr>
          <w:p w14:paraId="6746878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43" w:type="pct"/>
            <w:hideMark/>
          </w:tcPr>
          <w:p w14:paraId="17C9AD5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517" w:type="pct"/>
            <w:hideMark/>
          </w:tcPr>
          <w:p w14:paraId="2F0AD88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7AA109D2" w14:textId="77777777" w:rsidR="005008D2"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65C5F102" w14:textId="6706554F"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4.11 indicated that 50 (21.7%) </w:t>
      </w:r>
      <w:r w:rsidR="00607616">
        <w:rPr>
          <w:rFonts w:ascii="Times New Roman" w:eastAsia="Times New Roman" w:hAnsi="Times New Roman" w:cs="Times New Roman"/>
          <w:kern w:val="0"/>
          <w:sz w:val="24"/>
          <w:szCs w:val="24"/>
          <w14:ligatures w14:val="none"/>
        </w:rPr>
        <w:t>respondents</w:t>
      </w:r>
      <w:r w:rsidR="0060761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110 (47.8%) </w:t>
      </w:r>
      <w:r w:rsidR="00607616">
        <w:rPr>
          <w:rFonts w:ascii="Times New Roman" w:eastAsia="Times New Roman" w:hAnsi="Times New Roman" w:cs="Times New Roman"/>
          <w:kern w:val="0"/>
          <w:sz w:val="24"/>
          <w:szCs w:val="24"/>
          <w14:ligatures w14:val="none"/>
        </w:rPr>
        <w:t>respondents</w:t>
      </w:r>
      <w:r w:rsidR="0060761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 internet enhances their ability to manage time for OTM studies. Meanwhile, 50 (21.7%) </w:t>
      </w:r>
      <w:r w:rsidR="00607616">
        <w:rPr>
          <w:rFonts w:ascii="Times New Roman" w:eastAsia="Times New Roman" w:hAnsi="Times New Roman" w:cs="Times New Roman"/>
          <w:kern w:val="0"/>
          <w:sz w:val="24"/>
          <w:szCs w:val="24"/>
          <w14:ligatures w14:val="none"/>
        </w:rPr>
        <w:t>respondents</w:t>
      </w:r>
      <w:r w:rsidR="0060761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20 (8.7%) </w:t>
      </w:r>
      <w:r w:rsidR="00607616">
        <w:rPr>
          <w:rFonts w:ascii="Times New Roman" w:eastAsia="Times New Roman" w:hAnsi="Times New Roman" w:cs="Times New Roman"/>
          <w:kern w:val="0"/>
          <w:sz w:val="24"/>
          <w:szCs w:val="24"/>
          <w14:ligatures w14:val="none"/>
        </w:rPr>
        <w:t>respondents</w:t>
      </w:r>
      <w:r w:rsidR="0060761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75BBD548" w14:textId="56EA57F1"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55FC4AA5" w14:textId="77777777" w:rsidR="005E0A88" w:rsidRDefault="005E0A88">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41F21927" w14:textId="3A7C84B8"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4.12: OTM students find the internet reliable for academic information</w:t>
      </w:r>
    </w:p>
    <w:tbl>
      <w:tblPr>
        <w:tblStyle w:val="TableGrid"/>
        <w:tblW w:w="5000" w:type="pct"/>
        <w:tblLook w:val="04A0" w:firstRow="1" w:lastRow="0" w:firstColumn="1" w:lastColumn="0" w:noHBand="0" w:noVBand="1"/>
      </w:tblPr>
      <w:tblGrid>
        <w:gridCol w:w="2685"/>
        <w:gridCol w:w="3050"/>
        <w:gridCol w:w="2463"/>
      </w:tblGrid>
      <w:tr w:rsidR="00650A08" w:rsidRPr="00650A08" w14:paraId="555509E2" w14:textId="77777777" w:rsidTr="008764D7">
        <w:tc>
          <w:tcPr>
            <w:tcW w:w="1602" w:type="pct"/>
            <w:hideMark/>
          </w:tcPr>
          <w:p w14:paraId="7FBBB984"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20" w:type="pct"/>
            <w:hideMark/>
          </w:tcPr>
          <w:p w14:paraId="5FC900AD" w14:textId="1CEB8EF5"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469" w:type="pct"/>
            <w:hideMark/>
          </w:tcPr>
          <w:p w14:paraId="3D2BD346"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63880E39" w14:textId="77777777" w:rsidTr="008764D7">
        <w:tc>
          <w:tcPr>
            <w:tcW w:w="1602" w:type="pct"/>
            <w:hideMark/>
          </w:tcPr>
          <w:p w14:paraId="3A68FAB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20" w:type="pct"/>
            <w:hideMark/>
          </w:tcPr>
          <w:p w14:paraId="68663F1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60</w:t>
            </w:r>
          </w:p>
        </w:tc>
        <w:tc>
          <w:tcPr>
            <w:tcW w:w="1469" w:type="pct"/>
            <w:hideMark/>
          </w:tcPr>
          <w:p w14:paraId="358FAA61"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26.1</w:t>
            </w:r>
          </w:p>
        </w:tc>
      </w:tr>
      <w:tr w:rsidR="00650A08" w:rsidRPr="00650A08" w14:paraId="5045087B" w14:textId="77777777" w:rsidTr="008764D7">
        <w:tc>
          <w:tcPr>
            <w:tcW w:w="1602" w:type="pct"/>
            <w:hideMark/>
          </w:tcPr>
          <w:p w14:paraId="75968961"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20" w:type="pct"/>
            <w:hideMark/>
          </w:tcPr>
          <w:p w14:paraId="2B2144E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90</w:t>
            </w:r>
          </w:p>
        </w:tc>
        <w:tc>
          <w:tcPr>
            <w:tcW w:w="1469" w:type="pct"/>
            <w:hideMark/>
          </w:tcPr>
          <w:p w14:paraId="365E072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39.1</w:t>
            </w:r>
          </w:p>
        </w:tc>
      </w:tr>
      <w:tr w:rsidR="00650A08" w:rsidRPr="00650A08" w14:paraId="2F392DAB" w14:textId="77777777" w:rsidTr="008764D7">
        <w:tc>
          <w:tcPr>
            <w:tcW w:w="1602" w:type="pct"/>
            <w:hideMark/>
          </w:tcPr>
          <w:p w14:paraId="0363420F"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20" w:type="pct"/>
            <w:hideMark/>
          </w:tcPr>
          <w:p w14:paraId="11E9F81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50</w:t>
            </w:r>
          </w:p>
        </w:tc>
        <w:tc>
          <w:tcPr>
            <w:tcW w:w="1469" w:type="pct"/>
            <w:hideMark/>
          </w:tcPr>
          <w:p w14:paraId="57DF5E8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21.7</w:t>
            </w:r>
          </w:p>
        </w:tc>
      </w:tr>
      <w:tr w:rsidR="00650A08" w:rsidRPr="00650A08" w14:paraId="12609268" w14:textId="77777777" w:rsidTr="008764D7">
        <w:tc>
          <w:tcPr>
            <w:tcW w:w="1602" w:type="pct"/>
            <w:hideMark/>
          </w:tcPr>
          <w:p w14:paraId="3F99B271"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20" w:type="pct"/>
            <w:hideMark/>
          </w:tcPr>
          <w:p w14:paraId="065F712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w:t>
            </w:r>
          </w:p>
        </w:tc>
        <w:tc>
          <w:tcPr>
            <w:tcW w:w="1469" w:type="pct"/>
            <w:hideMark/>
          </w:tcPr>
          <w:p w14:paraId="1685497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13.0</w:t>
            </w:r>
          </w:p>
        </w:tc>
      </w:tr>
      <w:tr w:rsidR="00650A08" w:rsidRPr="00650A08" w14:paraId="2A153CF6" w14:textId="77777777" w:rsidTr="008764D7">
        <w:tc>
          <w:tcPr>
            <w:tcW w:w="1602" w:type="pct"/>
            <w:hideMark/>
          </w:tcPr>
          <w:p w14:paraId="1DDD656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20" w:type="pct"/>
            <w:hideMark/>
          </w:tcPr>
          <w:p w14:paraId="51877D5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469" w:type="pct"/>
            <w:hideMark/>
          </w:tcPr>
          <w:p w14:paraId="55E0BF3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07472C3D" w14:textId="77777777" w:rsidR="005E0A88"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0BD06CE2" w14:textId="00B116C7"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4.12 indicated that 60 (26.1%) </w:t>
      </w:r>
      <w:r w:rsidR="00F66DD6">
        <w:rPr>
          <w:rFonts w:ascii="Times New Roman" w:eastAsia="Times New Roman" w:hAnsi="Times New Roman" w:cs="Times New Roman"/>
          <w:kern w:val="0"/>
          <w:sz w:val="24"/>
          <w:szCs w:val="24"/>
          <w14:ligatures w14:val="none"/>
        </w:rPr>
        <w:t>respondents</w:t>
      </w:r>
      <w:r w:rsidR="00F66DD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90 (39.1%) </w:t>
      </w:r>
      <w:r w:rsidR="00F66DD6">
        <w:rPr>
          <w:rFonts w:ascii="Times New Roman" w:eastAsia="Times New Roman" w:hAnsi="Times New Roman" w:cs="Times New Roman"/>
          <w:kern w:val="0"/>
          <w:sz w:val="24"/>
          <w:szCs w:val="24"/>
          <w14:ligatures w14:val="none"/>
        </w:rPr>
        <w:t>respondents</w:t>
      </w:r>
      <w:r w:rsidR="00F66DD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they find the internet reliable for academic information. Meanwhile, 50 (21.7%) </w:t>
      </w:r>
      <w:r w:rsidR="00F66DD6">
        <w:rPr>
          <w:rFonts w:ascii="Times New Roman" w:eastAsia="Times New Roman" w:hAnsi="Times New Roman" w:cs="Times New Roman"/>
          <w:kern w:val="0"/>
          <w:sz w:val="24"/>
          <w:szCs w:val="24"/>
          <w14:ligatures w14:val="none"/>
        </w:rPr>
        <w:t>respondents</w:t>
      </w:r>
      <w:r w:rsidR="00F66DD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30 (13.0%) </w:t>
      </w:r>
      <w:r w:rsidR="00F66DD6">
        <w:rPr>
          <w:rFonts w:ascii="Times New Roman" w:eastAsia="Times New Roman" w:hAnsi="Times New Roman" w:cs="Times New Roman"/>
          <w:kern w:val="0"/>
          <w:sz w:val="24"/>
          <w:szCs w:val="24"/>
          <w14:ligatures w14:val="none"/>
        </w:rPr>
        <w:t>respondents</w:t>
      </w:r>
      <w:r w:rsidR="00F66DD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55EDC077" w14:textId="5078C9AB"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03FA0B66" w14:textId="77777777" w:rsidR="005E0A88" w:rsidRDefault="005E0A88">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1CFD6F12" w14:textId="44DD9716"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4.13: OTM students use the internet to prepare for exams in OTM courses</w:t>
      </w:r>
    </w:p>
    <w:tbl>
      <w:tblPr>
        <w:tblStyle w:val="TableGrid"/>
        <w:tblW w:w="5000" w:type="pct"/>
        <w:tblLook w:val="04A0" w:firstRow="1" w:lastRow="0" w:firstColumn="1" w:lastColumn="0" w:noHBand="0" w:noVBand="1"/>
      </w:tblPr>
      <w:tblGrid>
        <w:gridCol w:w="2689"/>
        <w:gridCol w:w="3022"/>
        <w:gridCol w:w="2487"/>
      </w:tblGrid>
      <w:tr w:rsidR="00650A08" w:rsidRPr="00650A08" w14:paraId="5E2C3A64" w14:textId="77777777" w:rsidTr="008764D7">
        <w:tc>
          <w:tcPr>
            <w:tcW w:w="1640" w:type="pct"/>
            <w:hideMark/>
          </w:tcPr>
          <w:p w14:paraId="419AD736"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43" w:type="pct"/>
            <w:hideMark/>
          </w:tcPr>
          <w:p w14:paraId="6C3F0C01" w14:textId="603B447E"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517" w:type="pct"/>
            <w:hideMark/>
          </w:tcPr>
          <w:p w14:paraId="49BC76F4"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4A66CEBF" w14:textId="77777777" w:rsidTr="008764D7">
        <w:tc>
          <w:tcPr>
            <w:tcW w:w="1640" w:type="pct"/>
            <w:hideMark/>
          </w:tcPr>
          <w:p w14:paraId="61C900AB"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43" w:type="pct"/>
            <w:hideMark/>
          </w:tcPr>
          <w:p w14:paraId="772B810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80</w:t>
            </w:r>
          </w:p>
        </w:tc>
        <w:tc>
          <w:tcPr>
            <w:tcW w:w="1517" w:type="pct"/>
            <w:hideMark/>
          </w:tcPr>
          <w:p w14:paraId="5B00D7E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34.8</w:t>
            </w:r>
          </w:p>
        </w:tc>
      </w:tr>
      <w:tr w:rsidR="00650A08" w:rsidRPr="00650A08" w14:paraId="38965FCA" w14:textId="77777777" w:rsidTr="008764D7">
        <w:tc>
          <w:tcPr>
            <w:tcW w:w="1640" w:type="pct"/>
            <w:hideMark/>
          </w:tcPr>
          <w:p w14:paraId="6516407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43" w:type="pct"/>
            <w:hideMark/>
          </w:tcPr>
          <w:p w14:paraId="21B3EF39"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90</w:t>
            </w:r>
          </w:p>
        </w:tc>
        <w:tc>
          <w:tcPr>
            <w:tcW w:w="1517" w:type="pct"/>
            <w:hideMark/>
          </w:tcPr>
          <w:p w14:paraId="0EED16F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39.1</w:t>
            </w:r>
          </w:p>
        </w:tc>
      </w:tr>
      <w:tr w:rsidR="00650A08" w:rsidRPr="00650A08" w14:paraId="2B2A612F" w14:textId="77777777" w:rsidTr="008764D7">
        <w:tc>
          <w:tcPr>
            <w:tcW w:w="1640" w:type="pct"/>
            <w:hideMark/>
          </w:tcPr>
          <w:p w14:paraId="7BE5975B"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43" w:type="pct"/>
            <w:hideMark/>
          </w:tcPr>
          <w:p w14:paraId="31EC692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40</w:t>
            </w:r>
          </w:p>
        </w:tc>
        <w:tc>
          <w:tcPr>
            <w:tcW w:w="1517" w:type="pct"/>
            <w:hideMark/>
          </w:tcPr>
          <w:p w14:paraId="558A068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17.4</w:t>
            </w:r>
          </w:p>
        </w:tc>
      </w:tr>
      <w:tr w:rsidR="00650A08" w:rsidRPr="00650A08" w14:paraId="62DB6436" w14:textId="77777777" w:rsidTr="008764D7">
        <w:tc>
          <w:tcPr>
            <w:tcW w:w="1640" w:type="pct"/>
            <w:hideMark/>
          </w:tcPr>
          <w:p w14:paraId="13DF1B9F"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43" w:type="pct"/>
            <w:hideMark/>
          </w:tcPr>
          <w:p w14:paraId="71336A8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20</w:t>
            </w:r>
          </w:p>
        </w:tc>
        <w:tc>
          <w:tcPr>
            <w:tcW w:w="1517" w:type="pct"/>
            <w:hideMark/>
          </w:tcPr>
          <w:p w14:paraId="5C8B30C9"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8.7</w:t>
            </w:r>
          </w:p>
        </w:tc>
      </w:tr>
      <w:tr w:rsidR="00650A08" w:rsidRPr="00650A08" w14:paraId="2B31456E" w14:textId="77777777" w:rsidTr="008764D7">
        <w:tc>
          <w:tcPr>
            <w:tcW w:w="1640" w:type="pct"/>
            <w:hideMark/>
          </w:tcPr>
          <w:p w14:paraId="15A0599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43" w:type="pct"/>
            <w:hideMark/>
          </w:tcPr>
          <w:p w14:paraId="439AA86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517" w:type="pct"/>
            <w:hideMark/>
          </w:tcPr>
          <w:p w14:paraId="1F3ABB5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0C6FC7B3" w14:textId="77777777" w:rsidR="005E0A88"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1C41647B" w14:textId="1F939B4D"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4.13 indicated that 80 (34.8%) </w:t>
      </w:r>
      <w:r w:rsidR="0075567B">
        <w:rPr>
          <w:rFonts w:ascii="Times New Roman" w:eastAsia="Times New Roman" w:hAnsi="Times New Roman" w:cs="Times New Roman"/>
          <w:kern w:val="0"/>
          <w:sz w:val="24"/>
          <w:szCs w:val="24"/>
          <w14:ligatures w14:val="none"/>
        </w:rPr>
        <w:t>respondents</w:t>
      </w:r>
      <w:r w:rsidR="0075567B"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90 (39.1%) </w:t>
      </w:r>
      <w:r w:rsidR="0075567B">
        <w:rPr>
          <w:rFonts w:ascii="Times New Roman" w:eastAsia="Times New Roman" w:hAnsi="Times New Roman" w:cs="Times New Roman"/>
          <w:kern w:val="0"/>
          <w:sz w:val="24"/>
          <w:szCs w:val="24"/>
          <w14:ligatures w14:val="none"/>
        </w:rPr>
        <w:t>respondents</w:t>
      </w:r>
      <w:r w:rsidR="0075567B"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they use the internet to prepare for exams in OTM courses. Meanwhile, 40 (17.4%) </w:t>
      </w:r>
      <w:r w:rsidR="0075567B">
        <w:rPr>
          <w:rFonts w:ascii="Times New Roman" w:eastAsia="Times New Roman" w:hAnsi="Times New Roman" w:cs="Times New Roman"/>
          <w:kern w:val="0"/>
          <w:sz w:val="24"/>
          <w:szCs w:val="24"/>
          <w14:ligatures w14:val="none"/>
        </w:rPr>
        <w:t>respondents</w:t>
      </w:r>
      <w:r w:rsidR="0075567B"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20 (8.7%) </w:t>
      </w:r>
      <w:r w:rsidR="0075567B">
        <w:rPr>
          <w:rFonts w:ascii="Times New Roman" w:eastAsia="Times New Roman" w:hAnsi="Times New Roman" w:cs="Times New Roman"/>
          <w:kern w:val="0"/>
          <w:sz w:val="24"/>
          <w:szCs w:val="24"/>
          <w14:ligatures w14:val="none"/>
        </w:rPr>
        <w:t>respondents</w:t>
      </w:r>
      <w:r w:rsidR="0075567B"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13B87C28" w14:textId="374CD45A"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2A840001" w14:textId="77777777" w:rsidR="005E0A88" w:rsidRDefault="005E0A88">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277FCA39" w14:textId="197B4EA0"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4.14: OTM students use online forums and discussion boards for OTM topics</w:t>
      </w:r>
    </w:p>
    <w:tbl>
      <w:tblPr>
        <w:tblStyle w:val="TableGrid"/>
        <w:tblW w:w="5000" w:type="pct"/>
        <w:tblLook w:val="04A0" w:firstRow="1" w:lastRow="0" w:firstColumn="1" w:lastColumn="0" w:noHBand="0" w:noVBand="1"/>
      </w:tblPr>
      <w:tblGrid>
        <w:gridCol w:w="2685"/>
        <w:gridCol w:w="3050"/>
        <w:gridCol w:w="2463"/>
      </w:tblGrid>
      <w:tr w:rsidR="00650A08" w:rsidRPr="00650A08" w14:paraId="6EBA5D79" w14:textId="77777777" w:rsidTr="008764D7">
        <w:tc>
          <w:tcPr>
            <w:tcW w:w="1602" w:type="pct"/>
            <w:hideMark/>
          </w:tcPr>
          <w:p w14:paraId="6C7DAF51"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20" w:type="pct"/>
            <w:hideMark/>
          </w:tcPr>
          <w:p w14:paraId="2CBBA2A0" w14:textId="399C4F84"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469" w:type="pct"/>
            <w:hideMark/>
          </w:tcPr>
          <w:p w14:paraId="355A92B1"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4BD48E90" w14:textId="77777777" w:rsidTr="008764D7">
        <w:tc>
          <w:tcPr>
            <w:tcW w:w="1602" w:type="pct"/>
            <w:hideMark/>
          </w:tcPr>
          <w:p w14:paraId="7EA0EE9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20" w:type="pct"/>
            <w:hideMark/>
          </w:tcPr>
          <w:p w14:paraId="7EEE8FB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60</w:t>
            </w:r>
          </w:p>
        </w:tc>
        <w:tc>
          <w:tcPr>
            <w:tcW w:w="1469" w:type="pct"/>
            <w:hideMark/>
          </w:tcPr>
          <w:p w14:paraId="210B5BF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26.1</w:t>
            </w:r>
          </w:p>
        </w:tc>
      </w:tr>
      <w:tr w:rsidR="00650A08" w:rsidRPr="00650A08" w14:paraId="52220BD0" w14:textId="77777777" w:rsidTr="008764D7">
        <w:tc>
          <w:tcPr>
            <w:tcW w:w="1602" w:type="pct"/>
            <w:hideMark/>
          </w:tcPr>
          <w:p w14:paraId="346E171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20" w:type="pct"/>
            <w:hideMark/>
          </w:tcPr>
          <w:p w14:paraId="7E795D1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90</w:t>
            </w:r>
          </w:p>
        </w:tc>
        <w:tc>
          <w:tcPr>
            <w:tcW w:w="1469" w:type="pct"/>
            <w:hideMark/>
          </w:tcPr>
          <w:p w14:paraId="10F640D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39.1</w:t>
            </w:r>
          </w:p>
        </w:tc>
      </w:tr>
      <w:tr w:rsidR="00650A08" w:rsidRPr="00650A08" w14:paraId="288101C3" w14:textId="77777777" w:rsidTr="008764D7">
        <w:tc>
          <w:tcPr>
            <w:tcW w:w="1602" w:type="pct"/>
            <w:hideMark/>
          </w:tcPr>
          <w:p w14:paraId="7F2BFBA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20" w:type="pct"/>
            <w:hideMark/>
          </w:tcPr>
          <w:p w14:paraId="5561643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50</w:t>
            </w:r>
          </w:p>
        </w:tc>
        <w:tc>
          <w:tcPr>
            <w:tcW w:w="1469" w:type="pct"/>
            <w:hideMark/>
          </w:tcPr>
          <w:p w14:paraId="144EA79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21.7</w:t>
            </w:r>
          </w:p>
        </w:tc>
      </w:tr>
      <w:tr w:rsidR="00650A08" w:rsidRPr="00650A08" w14:paraId="0AAA4D94" w14:textId="77777777" w:rsidTr="008764D7">
        <w:tc>
          <w:tcPr>
            <w:tcW w:w="1602" w:type="pct"/>
            <w:hideMark/>
          </w:tcPr>
          <w:p w14:paraId="782D5381"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20" w:type="pct"/>
            <w:hideMark/>
          </w:tcPr>
          <w:p w14:paraId="7DE9688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w:t>
            </w:r>
          </w:p>
        </w:tc>
        <w:tc>
          <w:tcPr>
            <w:tcW w:w="1469" w:type="pct"/>
            <w:hideMark/>
          </w:tcPr>
          <w:p w14:paraId="7E5B2BC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13.0</w:t>
            </w:r>
          </w:p>
        </w:tc>
      </w:tr>
      <w:tr w:rsidR="00650A08" w:rsidRPr="00650A08" w14:paraId="4BD4BAFA" w14:textId="77777777" w:rsidTr="008764D7">
        <w:tc>
          <w:tcPr>
            <w:tcW w:w="1602" w:type="pct"/>
            <w:hideMark/>
          </w:tcPr>
          <w:p w14:paraId="426EDEB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20" w:type="pct"/>
            <w:hideMark/>
          </w:tcPr>
          <w:p w14:paraId="3263C67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469" w:type="pct"/>
            <w:hideMark/>
          </w:tcPr>
          <w:p w14:paraId="38C07EF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32D6380A" w14:textId="77777777" w:rsidR="005E0A88"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3B15E775" w14:textId="5CAC236D"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4.14 indicated that 60 (26.1%) </w:t>
      </w:r>
      <w:r w:rsidR="0075567B">
        <w:rPr>
          <w:rFonts w:ascii="Times New Roman" w:eastAsia="Times New Roman" w:hAnsi="Times New Roman" w:cs="Times New Roman"/>
          <w:kern w:val="0"/>
          <w:sz w:val="24"/>
          <w:szCs w:val="24"/>
          <w14:ligatures w14:val="none"/>
        </w:rPr>
        <w:t>respondents</w:t>
      </w:r>
      <w:r w:rsidR="0075567B"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90 (39.1%) </w:t>
      </w:r>
      <w:r w:rsidR="0075567B">
        <w:rPr>
          <w:rFonts w:ascii="Times New Roman" w:eastAsia="Times New Roman" w:hAnsi="Times New Roman" w:cs="Times New Roman"/>
          <w:kern w:val="0"/>
          <w:sz w:val="24"/>
          <w:szCs w:val="24"/>
          <w14:ligatures w14:val="none"/>
        </w:rPr>
        <w:t>respondents</w:t>
      </w:r>
      <w:r w:rsidR="0075567B"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they use online forums and discussion boards for OTM topics. Meanwhile, 50 (21.7%) </w:t>
      </w:r>
      <w:r w:rsidR="0075567B">
        <w:rPr>
          <w:rFonts w:ascii="Times New Roman" w:eastAsia="Times New Roman" w:hAnsi="Times New Roman" w:cs="Times New Roman"/>
          <w:kern w:val="0"/>
          <w:sz w:val="24"/>
          <w:szCs w:val="24"/>
          <w14:ligatures w14:val="none"/>
        </w:rPr>
        <w:t>respondents</w:t>
      </w:r>
      <w:r w:rsidR="0075567B"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30 (13.0%) </w:t>
      </w:r>
      <w:r w:rsidR="0075567B">
        <w:rPr>
          <w:rFonts w:ascii="Times New Roman" w:eastAsia="Times New Roman" w:hAnsi="Times New Roman" w:cs="Times New Roman"/>
          <w:kern w:val="0"/>
          <w:sz w:val="24"/>
          <w:szCs w:val="24"/>
          <w14:ligatures w14:val="none"/>
        </w:rPr>
        <w:t>respondents</w:t>
      </w:r>
      <w:r w:rsidR="0075567B"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525D36CA" w14:textId="5F3093E0"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25B7D711" w14:textId="77777777" w:rsidR="005E0A88" w:rsidRDefault="005E0A88">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5D0BC191" w14:textId="65A5D3B6"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4.15: The internet motivates OTM students to learn more about OTM beyond classroom teaching</w:t>
      </w:r>
    </w:p>
    <w:tbl>
      <w:tblPr>
        <w:tblStyle w:val="TableGrid"/>
        <w:tblW w:w="5000" w:type="pct"/>
        <w:tblLook w:val="04A0" w:firstRow="1" w:lastRow="0" w:firstColumn="1" w:lastColumn="0" w:noHBand="0" w:noVBand="1"/>
      </w:tblPr>
      <w:tblGrid>
        <w:gridCol w:w="2685"/>
        <w:gridCol w:w="3050"/>
        <w:gridCol w:w="2463"/>
      </w:tblGrid>
      <w:tr w:rsidR="00650A08" w:rsidRPr="00650A08" w14:paraId="6C1C84A2" w14:textId="77777777" w:rsidTr="008764D7">
        <w:tc>
          <w:tcPr>
            <w:tcW w:w="1602" w:type="pct"/>
            <w:hideMark/>
          </w:tcPr>
          <w:p w14:paraId="270DBDE1"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20" w:type="pct"/>
            <w:hideMark/>
          </w:tcPr>
          <w:p w14:paraId="553A3149" w14:textId="5E805DDE"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469" w:type="pct"/>
            <w:hideMark/>
          </w:tcPr>
          <w:p w14:paraId="3481A17A"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0EF1ED8D" w14:textId="77777777" w:rsidTr="008764D7">
        <w:tc>
          <w:tcPr>
            <w:tcW w:w="1602" w:type="pct"/>
            <w:hideMark/>
          </w:tcPr>
          <w:p w14:paraId="1D19275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20" w:type="pct"/>
            <w:hideMark/>
          </w:tcPr>
          <w:p w14:paraId="69075BC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70</w:t>
            </w:r>
          </w:p>
        </w:tc>
        <w:tc>
          <w:tcPr>
            <w:tcW w:w="1469" w:type="pct"/>
            <w:hideMark/>
          </w:tcPr>
          <w:p w14:paraId="5A58779F"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30.4</w:t>
            </w:r>
          </w:p>
        </w:tc>
      </w:tr>
      <w:tr w:rsidR="00650A08" w:rsidRPr="00650A08" w14:paraId="2E2390A6" w14:textId="77777777" w:rsidTr="008764D7">
        <w:tc>
          <w:tcPr>
            <w:tcW w:w="1602" w:type="pct"/>
            <w:hideMark/>
          </w:tcPr>
          <w:p w14:paraId="7232E51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20" w:type="pct"/>
            <w:hideMark/>
          </w:tcPr>
          <w:p w14:paraId="258B2C9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c>
          <w:tcPr>
            <w:tcW w:w="1469" w:type="pct"/>
            <w:hideMark/>
          </w:tcPr>
          <w:p w14:paraId="6739C41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43.5</w:t>
            </w:r>
          </w:p>
        </w:tc>
      </w:tr>
      <w:tr w:rsidR="00650A08" w:rsidRPr="00650A08" w14:paraId="04537EEB" w14:textId="77777777" w:rsidTr="008764D7">
        <w:tc>
          <w:tcPr>
            <w:tcW w:w="1602" w:type="pct"/>
            <w:hideMark/>
          </w:tcPr>
          <w:p w14:paraId="25710D4B"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20" w:type="pct"/>
            <w:hideMark/>
          </w:tcPr>
          <w:p w14:paraId="7D17B9A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40</w:t>
            </w:r>
          </w:p>
        </w:tc>
        <w:tc>
          <w:tcPr>
            <w:tcW w:w="1469" w:type="pct"/>
            <w:hideMark/>
          </w:tcPr>
          <w:p w14:paraId="123B345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17.4</w:t>
            </w:r>
          </w:p>
        </w:tc>
      </w:tr>
      <w:tr w:rsidR="00650A08" w:rsidRPr="00650A08" w14:paraId="250AA395" w14:textId="77777777" w:rsidTr="008764D7">
        <w:tc>
          <w:tcPr>
            <w:tcW w:w="1602" w:type="pct"/>
            <w:hideMark/>
          </w:tcPr>
          <w:p w14:paraId="1238AF4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20" w:type="pct"/>
            <w:hideMark/>
          </w:tcPr>
          <w:p w14:paraId="23A8E939"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20</w:t>
            </w:r>
          </w:p>
        </w:tc>
        <w:tc>
          <w:tcPr>
            <w:tcW w:w="1469" w:type="pct"/>
            <w:hideMark/>
          </w:tcPr>
          <w:p w14:paraId="2207EC8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8.7</w:t>
            </w:r>
          </w:p>
        </w:tc>
      </w:tr>
      <w:tr w:rsidR="00650A08" w:rsidRPr="00650A08" w14:paraId="5C6076D2" w14:textId="77777777" w:rsidTr="008764D7">
        <w:tc>
          <w:tcPr>
            <w:tcW w:w="1602" w:type="pct"/>
            <w:hideMark/>
          </w:tcPr>
          <w:p w14:paraId="2432541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20" w:type="pct"/>
            <w:hideMark/>
          </w:tcPr>
          <w:p w14:paraId="39D18CD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469" w:type="pct"/>
            <w:hideMark/>
          </w:tcPr>
          <w:p w14:paraId="3715DA3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77F092BA" w14:textId="77777777" w:rsidR="005E0A88"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7BBB3B24" w14:textId="44347007"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4.15 indicated that 70 (30.4%) </w:t>
      </w:r>
      <w:r w:rsidR="002B4250">
        <w:rPr>
          <w:rFonts w:ascii="Times New Roman" w:eastAsia="Times New Roman" w:hAnsi="Times New Roman" w:cs="Times New Roman"/>
          <w:kern w:val="0"/>
          <w:sz w:val="24"/>
          <w:szCs w:val="24"/>
          <w14:ligatures w14:val="none"/>
        </w:rPr>
        <w:t>respondents</w:t>
      </w:r>
      <w:r w:rsidR="002B4250"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100 (43.5%) </w:t>
      </w:r>
      <w:r w:rsidR="002B4250">
        <w:rPr>
          <w:rFonts w:ascii="Times New Roman" w:eastAsia="Times New Roman" w:hAnsi="Times New Roman" w:cs="Times New Roman"/>
          <w:kern w:val="0"/>
          <w:sz w:val="24"/>
          <w:szCs w:val="24"/>
          <w14:ligatures w14:val="none"/>
        </w:rPr>
        <w:t>respondents</w:t>
      </w:r>
      <w:r w:rsidR="002B4250"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 internet motivates them to learn more about OTM beyond classroom teaching. Meanwhile, 40 (17.4%) </w:t>
      </w:r>
      <w:r w:rsidR="002B4250">
        <w:rPr>
          <w:rFonts w:ascii="Times New Roman" w:eastAsia="Times New Roman" w:hAnsi="Times New Roman" w:cs="Times New Roman"/>
          <w:kern w:val="0"/>
          <w:sz w:val="24"/>
          <w:szCs w:val="24"/>
          <w14:ligatures w14:val="none"/>
        </w:rPr>
        <w:t>respondents</w:t>
      </w:r>
      <w:r w:rsidR="002B4250"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20 (8.7%) </w:t>
      </w:r>
      <w:r w:rsidR="002B4250">
        <w:rPr>
          <w:rFonts w:ascii="Times New Roman" w:eastAsia="Times New Roman" w:hAnsi="Times New Roman" w:cs="Times New Roman"/>
          <w:kern w:val="0"/>
          <w:sz w:val="24"/>
          <w:szCs w:val="24"/>
          <w14:ligatures w14:val="none"/>
        </w:rPr>
        <w:t>respondents</w:t>
      </w:r>
      <w:r w:rsidR="002B4250"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58D8C0A6" w14:textId="6339E1FA"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7C062293" w14:textId="77777777" w:rsidR="005E0A88" w:rsidRDefault="005E0A88">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0E6381CA" w14:textId="3E9F3020"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4.16: The internet provides up-to-date information related to OTM</w:t>
      </w:r>
    </w:p>
    <w:tbl>
      <w:tblPr>
        <w:tblStyle w:val="TableGrid"/>
        <w:tblW w:w="5000" w:type="pct"/>
        <w:tblLook w:val="04A0" w:firstRow="1" w:lastRow="0" w:firstColumn="1" w:lastColumn="0" w:noHBand="0" w:noVBand="1"/>
      </w:tblPr>
      <w:tblGrid>
        <w:gridCol w:w="2685"/>
        <w:gridCol w:w="3050"/>
        <w:gridCol w:w="2463"/>
      </w:tblGrid>
      <w:tr w:rsidR="00650A08" w:rsidRPr="00650A08" w14:paraId="58E5B98B" w14:textId="77777777" w:rsidTr="00B707F1">
        <w:tc>
          <w:tcPr>
            <w:tcW w:w="1602" w:type="pct"/>
            <w:hideMark/>
          </w:tcPr>
          <w:p w14:paraId="1A76E1ED"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20" w:type="pct"/>
            <w:hideMark/>
          </w:tcPr>
          <w:p w14:paraId="5DC5F5C5" w14:textId="31588EF5"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469" w:type="pct"/>
            <w:hideMark/>
          </w:tcPr>
          <w:p w14:paraId="0E727B02"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108A6AB6" w14:textId="77777777" w:rsidTr="00B707F1">
        <w:tc>
          <w:tcPr>
            <w:tcW w:w="1602" w:type="pct"/>
            <w:hideMark/>
          </w:tcPr>
          <w:p w14:paraId="000BDDB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20" w:type="pct"/>
            <w:hideMark/>
          </w:tcPr>
          <w:p w14:paraId="6245959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80</w:t>
            </w:r>
          </w:p>
        </w:tc>
        <w:tc>
          <w:tcPr>
            <w:tcW w:w="1469" w:type="pct"/>
            <w:hideMark/>
          </w:tcPr>
          <w:p w14:paraId="2289839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34.8</w:t>
            </w:r>
          </w:p>
        </w:tc>
      </w:tr>
      <w:tr w:rsidR="00650A08" w:rsidRPr="00650A08" w14:paraId="2FD2D163" w14:textId="77777777" w:rsidTr="00B707F1">
        <w:tc>
          <w:tcPr>
            <w:tcW w:w="1602" w:type="pct"/>
            <w:hideMark/>
          </w:tcPr>
          <w:p w14:paraId="292C91B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20" w:type="pct"/>
            <w:hideMark/>
          </w:tcPr>
          <w:p w14:paraId="2DDE41B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c>
          <w:tcPr>
            <w:tcW w:w="1469" w:type="pct"/>
            <w:hideMark/>
          </w:tcPr>
          <w:p w14:paraId="428CD4F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43.5</w:t>
            </w:r>
          </w:p>
        </w:tc>
      </w:tr>
      <w:tr w:rsidR="00650A08" w:rsidRPr="00650A08" w14:paraId="17CA7D31" w14:textId="77777777" w:rsidTr="00B707F1">
        <w:tc>
          <w:tcPr>
            <w:tcW w:w="1602" w:type="pct"/>
            <w:hideMark/>
          </w:tcPr>
          <w:p w14:paraId="45B78BA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20" w:type="pct"/>
            <w:hideMark/>
          </w:tcPr>
          <w:p w14:paraId="2D751A2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w:t>
            </w:r>
          </w:p>
        </w:tc>
        <w:tc>
          <w:tcPr>
            <w:tcW w:w="1469" w:type="pct"/>
            <w:hideMark/>
          </w:tcPr>
          <w:p w14:paraId="007807A9"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13.0</w:t>
            </w:r>
          </w:p>
        </w:tc>
      </w:tr>
      <w:tr w:rsidR="00650A08" w:rsidRPr="00650A08" w14:paraId="1A97DB11" w14:textId="77777777" w:rsidTr="00B707F1">
        <w:tc>
          <w:tcPr>
            <w:tcW w:w="1602" w:type="pct"/>
            <w:hideMark/>
          </w:tcPr>
          <w:p w14:paraId="4E318D61"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20" w:type="pct"/>
            <w:hideMark/>
          </w:tcPr>
          <w:p w14:paraId="5E0999A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20</w:t>
            </w:r>
          </w:p>
        </w:tc>
        <w:tc>
          <w:tcPr>
            <w:tcW w:w="1469" w:type="pct"/>
            <w:hideMark/>
          </w:tcPr>
          <w:p w14:paraId="3158112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8.7</w:t>
            </w:r>
          </w:p>
        </w:tc>
      </w:tr>
      <w:tr w:rsidR="00650A08" w:rsidRPr="00650A08" w14:paraId="340842A2" w14:textId="77777777" w:rsidTr="00B707F1">
        <w:tc>
          <w:tcPr>
            <w:tcW w:w="1602" w:type="pct"/>
            <w:hideMark/>
          </w:tcPr>
          <w:p w14:paraId="4EBBEE5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20" w:type="pct"/>
            <w:hideMark/>
          </w:tcPr>
          <w:p w14:paraId="1AB397A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469" w:type="pct"/>
            <w:hideMark/>
          </w:tcPr>
          <w:p w14:paraId="76CD10B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49AD21B1" w14:textId="77777777" w:rsidR="008775D6"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3BF11333" w14:textId="062BB63B"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4.16 indicated that 80 (34.8%) </w:t>
      </w:r>
      <w:r w:rsidR="0084000C">
        <w:rPr>
          <w:rFonts w:ascii="Times New Roman" w:eastAsia="Times New Roman" w:hAnsi="Times New Roman" w:cs="Times New Roman"/>
          <w:kern w:val="0"/>
          <w:sz w:val="24"/>
          <w:szCs w:val="24"/>
          <w14:ligatures w14:val="none"/>
        </w:rPr>
        <w:t>respondents</w:t>
      </w:r>
      <w:r w:rsidR="0084000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100 (43.5%) </w:t>
      </w:r>
      <w:r w:rsidR="0084000C">
        <w:rPr>
          <w:rFonts w:ascii="Times New Roman" w:eastAsia="Times New Roman" w:hAnsi="Times New Roman" w:cs="Times New Roman"/>
          <w:kern w:val="0"/>
          <w:sz w:val="24"/>
          <w:szCs w:val="24"/>
          <w14:ligatures w14:val="none"/>
        </w:rPr>
        <w:t>respondents</w:t>
      </w:r>
      <w:r w:rsidR="0084000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 internet provides up-to-date information related to OTM. Meanwhile, 30 (13.0%) </w:t>
      </w:r>
      <w:r w:rsidR="0084000C">
        <w:rPr>
          <w:rFonts w:ascii="Times New Roman" w:eastAsia="Times New Roman" w:hAnsi="Times New Roman" w:cs="Times New Roman"/>
          <w:kern w:val="0"/>
          <w:sz w:val="24"/>
          <w:szCs w:val="24"/>
          <w14:ligatures w14:val="none"/>
        </w:rPr>
        <w:t>respondents</w:t>
      </w:r>
      <w:r w:rsidR="0084000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20 (8.7%) </w:t>
      </w:r>
      <w:r w:rsidR="0084000C">
        <w:rPr>
          <w:rFonts w:ascii="Times New Roman" w:eastAsia="Times New Roman" w:hAnsi="Times New Roman" w:cs="Times New Roman"/>
          <w:kern w:val="0"/>
          <w:sz w:val="24"/>
          <w:szCs w:val="24"/>
          <w14:ligatures w14:val="none"/>
        </w:rPr>
        <w:t>respondents</w:t>
      </w:r>
      <w:r w:rsidR="0084000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2A7A56E8" w14:textId="11F262EA"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38ED1BB9" w14:textId="77777777" w:rsidR="008775D6" w:rsidRDefault="008775D6">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3264D1C8" w14:textId="1AC955CB"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4.17: OTM students find online academic materials easy to understand</w:t>
      </w:r>
    </w:p>
    <w:tbl>
      <w:tblPr>
        <w:tblStyle w:val="TableGrid"/>
        <w:tblW w:w="5000" w:type="pct"/>
        <w:tblLook w:val="04A0" w:firstRow="1" w:lastRow="0" w:firstColumn="1" w:lastColumn="0" w:noHBand="0" w:noVBand="1"/>
      </w:tblPr>
      <w:tblGrid>
        <w:gridCol w:w="2685"/>
        <w:gridCol w:w="3050"/>
        <w:gridCol w:w="2463"/>
      </w:tblGrid>
      <w:tr w:rsidR="00650A08" w:rsidRPr="00650A08" w14:paraId="41E86416" w14:textId="77777777" w:rsidTr="00B707F1">
        <w:tc>
          <w:tcPr>
            <w:tcW w:w="1602" w:type="pct"/>
            <w:hideMark/>
          </w:tcPr>
          <w:p w14:paraId="60D0B4C7"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20" w:type="pct"/>
            <w:hideMark/>
          </w:tcPr>
          <w:p w14:paraId="41B42F4D" w14:textId="67EF0985"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469" w:type="pct"/>
            <w:hideMark/>
          </w:tcPr>
          <w:p w14:paraId="3887843A"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5EE67BD2" w14:textId="77777777" w:rsidTr="00B707F1">
        <w:tc>
          <w:tcPr>
            <w:tcW w:w="1602" w:type="pct"/>
            <w:hideMark/>
          </w:tcPr>
          <w:p w14:paraId="0B54709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20" w:type="pct"/>
            <w:hideMark/>
          </w:tcPr>
          <w:p w14:paraId="417121F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70</w:t>
            </w:r>
          </w:p>
        </w:tc>
        <w:tc>
          <w:tcPr>
            <w:tcW w:w="1469" w:type="pct"/>
            <w:hideMark/>
          </w:tcPr>
          <w:p w14:paraId="2C30959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30.4</w:t>
            </w:r>
          </w:p>
        </w:tc>
      </w:tr>
      <w:tr w:rsidR="00650A08" w:rsidRPr="00650A08" w14:paraId="506ED17C" w14:textId="77777777" w:rsidTr="00B707F1">
        <w:tc>
          <w:tcPr>
            <w:tcW w:w="1602" w:type="pct"/>
            <w:hideMark/>
          </w:tcPr>
          <w:p w14:paraId="4B28FE3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20" w:type="pct"/>
            <w:hideMark/>
          </w:tcPr>
          <w:p w14:paraId="7EAD05B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110</w:t>
            </w:r>
          </w:p>
        </w:tc>
        <w:tc>
          <w:tcPr>
            <w:tcW w:w="1469" w:type="pct"/>
            <w:hideMark/>
          </w:tcPr>
          <w:p w14:paraId="4EC0AB0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47.8</w:t>
            </w:r>
          </w:p>
        </w:tc>
      </w:tr>
      <w:tr w:rsidR="00650A08" w:rsidRPr="00650A08" w14:paraId="2304CADA" w14:textId="77777777" w:rsidTr="00B707F1">
        <w:tc>
          <w:tcPr>
            <w:tcW w:w="1602" w:type="pct"/>
            <w:hideMark/>
          </w:tcPr>
          <w:p w14:paraId="466771F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20" w:type="pct"/>
            <w:hideMark/>
          </w:tcPr>
          <w:p w14:paraId="098CDEF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w:t>
            </w:r>
          </w:p>
        </w:tc>
        <w:tc>
          <w:tcPr>
            <w:tcW w:w="1469" w:type="pct"/>
            <w:hideMark/>
          </w:tcPr>
          <w:p w14:paraId="7C534ED9"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13.0</w:t>
            </w:r>
          </w:p>
        </w:tc>
      </w:tr>
      <w:tr w:rsidR="00650A08" w:rsidRPr="00650A08" w14:paraId="54A2589F" w14:textId="77777777" w:rsidTr="00B707F1">
        <w:tc>
          <w:tcPr>
            <w:tcW w:w="1602" w:type="pct"/>
            <w:hideMark/>
          </w:tcPr>
          <w:p w14:paraId="09E6D5F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20" w:type="pct"/>
            <w:hideMark/>
          </w:tcPr>
          <w:p w14:paraId="77AAB36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20</w:t>
            </w:r>
          </w:p>
        </w:tc>
        <w:tc>
          <w:tcPr>
            <w:tcW w:w="1469" w:type="pct"/>
            <w:hideMark/>
          </w:tcPr>
          <w:p w14:paraId="6AB248D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8.7</w:t>
            </w:r>
          </w:p>
        </w:tc>
      </w:tr>
      <w:tr w:rsidR="00650A08" w:rsidRPr="00650A08" w14:paraId="0D5A9CEB" w14:textId="77777777" w:rsidTr="00B707F1">
        <w:tc>
          <w:tcPr>
            <w:tcW w:w="1602" w:type="pct"/>
            <w:hideMark/>
          </w:tcPr>
          <w:p w14:paraId="732E9BC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20" w:type="pct"/>
            <w:hideMark/>
          </w:tcPr>
          <w:p w14:paraId="5E1B478F"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469" w:type="pct"/>
            <w:hideMark/>
          </w:tcPr>
          <w:p w14:paraId="5795152F"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5F8C9C80" w14:textId="77777777" w:rsidR="008775D6"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6842ABF9" w14:textId="402FF53C"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4.17 indicated that 70 (30.4%) </w:t>
      </w:r>
      <w:r w:rsidR="005D3D4C">
        <w:rPr>
          <w:rFonts w:ascii="Times New Roman" w:eastAsia="Times New Roman" w:hAnsi="Times New Roman" w:cs="Times New Roman"/>
          <w:kern w:val="0"/>
          <w:sz w:val="24"/>
          <w:szCs w:val="24"/>
          <w14:ligatures w14:val="none"/>
        </w:rPr>
        <w:t>respondents</w:t>
      </w:r>
      <w:r w:rsidR="005D3D4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110 (47.8%) </w:t>
      </w:r>
      <w:r w:rsidR="005D3D4C">
        <w:rPr>
          <w:rFonts w:ascii="Times New Roman" w:eastAsia="Times New Roman" w:hAnsi="Times New Roman" w:cs="Times New Roman"/>
          <w:kern w:val="0"/>
          <w:sz w:val="24"/>
          <w:szCs w:val="24"/>
          <w14:ligatures w14:val="none"/>
        </w:rPr>
        <w:t>respondents</w:t>
      </w:r>
      <w:r w:rsidR="005D3D4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they find online academic materials easy to understand. Meanwhile, 30 (13.0%) </w:t>
      </w:r>
      <w:r w:rsidR="005D3D4C">
        <w:rPr>
          <w:rFonts w:ascii="Times New Roman" w:eastAsia="Times New Roman" w:hAnsi="Times New Roman" w:cs="Times New Roman"/>
          <w:kern w:val="0"/>
          <w:sz w:val="24"/>
          <w:szCs w:val="24"/>
          <w14:ligatures w14:val="none"/>
        </w:rPr>
        <w:t>respondents</w:t>
      </w:r>
      <w:r w:rsidR="005D3D4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20 (8.7%) </w:t>
      </w:r>
      <w:r w:rsidR="005D3D4C">
        <w:rPr>
          <w:rFonts w:ascii="Times New Roman" w:eastAsia="Times New Roman" w:hAnsi="Times New Roman" w:cs="Times New Roman"/>
          <w:kern w:val="0"/>
          <w:sz w:val="24"/>
          <w:szCs w:val="24"/>
          <w14:ligatures w14:val="none"/>
        </w:rPr>
        <w:t>respondents</w:t>
      </w:r>
      <w:r w:rsidRPr="00650A08">
        <w:rPr>
          <w:rFonts w:ascii="Times New Roman" w:eastAsia="Times New Roman" w:hAnsi="Times New Roman" w:cs="Times New Roman"/>
          <w:kern w:val="0"/>
          <w:sz w:val="24"/>
          <w:szCs w:val="24"/>
          <w14:ligatures w14:val="none"/>
        </w:rPr>
        <w:t xml:space="preserve"> strongly disagreed.</w:t>
      </w:r>
    </w:p>
    <w:p w14:paraId="60CC7008" w14:textId="305CBF21"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49AEAB54" w14:textId="77777777" w:rsidR="006E098C" w:rsidRDefault="006E098C">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1DF2D76C" w14:textId="34DE27EE"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4.18: The internet supports OTM students’ independent learning</w:t>
      </w:r>
    </w:p>
    <w:tbl>
      <w:tblPr>
        <w:tblStyle w:val="TableGrid"/>
        <w:tblW w:w="5000" w:type="pct"/>
        <w:tblLook w:val="04A0" w:firstRow="1" w:lastRow="0" w:firstColumn="1" w:lastColumn="0" w:noHBand="0" w:noVBand="1"/>
      </w:tblPr>
      <w:tblGrid>
        <w:gridCol w:w="2685"/>
        <w:gridCol w:w="3050"/>
        <w:gridCol w:w="2463"/>
      </w:tblGrid>
      <w:tr w:rsidR="00650A08" w:rsidRPr="00650A08" w14:paraId="547CBEFE" w14:textId="77777777" w:rsidTr="00B707F1">
        <w:tc>
          <w:tcPr>
            <w:tcW w:w="1602" w:type="pct"/>
            <w:hideMark/>
          </w:tcPr>
          <w:p w14:paraId="083F0F06"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20" w:type="pct"/>
            <w:hideMark/>
          </w:tcPr>
          <w:p w14:paraId="763002E9" w14:textId="21882BFA"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469" w:type="pct"/>
            <w:hideMark/>
          </w:tcPr>
          <w:p w14:paraId="2AECAB84"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338B3093" w14:textId="77777777" w:rsidTr="00B707F1">
        <w:tc>
          <w:tcPr>
            <w:tcW w:w="1602" w:type="pct"/>
            <w:hideMark/>
          </w:tcPr>
          <w:p w14:paraId="50B8008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20" w:type="pct"/>
            <w:hideMark/>
          </w:tcPr>
          <w:p w14:paraId="3DF8DDE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90</w:t>
            </w:r>
          </w:p>
        </w:tc>
        <w:tc>
          <w:tcPr>
            <w:tcW w:w="1469" w:type="pct"/>
            <w:hideMark/>
          </w:tcPr>
          <w:p w14:paraId="0F6512B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39.1</w:t>
            </w:r>
          </w:p>
        </w:tc>
      </w:tr>
      <w:tr w:rsidR="00650A08" w:rsidRPr="00650A08" w14:paraId="260BA0D1" w14:textId="77777777" w:rsidTr="00B707F1">
        <w:tc>
          <w:tcPr>
            <w:tcW w:w="1602" w:type="pct"/>
            <w:hideMark/>
          </w:tcPr>
          <w:p w14:paraId="7DD33F2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20" w:type="pct"/>
            <w:hideMark/>
          </w:tcPr>
          <w:p w14:paraId="2C2BC85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c>
          <w:tcPr>
            <w:tcW w:w="1469" w:type="pct"/>
            <w:hideMark/>
          </w:tcPr>
          <w:p w14:paraId="26B26CFB"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43.5</w:t>
            </w:r>
          </w:p>
        </w:tc>
      </w:tr>
      <w:tr w:rsidR="00650A08" w:rsidRPr="00650A08" w14:paraId="0DFC71EF" w14:textId="77777777" w:rsidTr="00B707F1">
        <w:tc>
          <w:tcPr>
            <w:tcW w:w="1602" w:type="pct"/>
            <w:hideMark/>
          </w:tcPr>
          <w:p w14:paraId="27253E4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20" w:type="pct"/>
            <w:hideMark/>
          </w:tcPr>
          <w:p w14:paraId="5AD3072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20</w:t>
            </w:r>
          </w:p>
        </w:tc>
        <w:tc>
          <w:tcPr>
            <w:tcW w:w="1469" w:type="pct"/>
            <w:hideMark/>
          </w:tcPr>
          <w:p w14:paraId="6CC64971"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8.7</w:t>
            </w:r>
          </w:p>
        </w:tc>
      </w:tr>
      <w:tr w:rsidR="00650A08" w:rsidRPr="00650A08" w14:paraId="115B4A54" w14:textId="77777777" w:rsidTr="00B707F1">
        <w:tc>
          <w:tcPr>
            <w:tcW w:w="1602" w:type="pct"/>
            <w:hideMark/>
          </w:tcPr>
          <w:p w14:paraId="28AB974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20" w:type="pct"/>
            <w:hideMark/>
          </w:tcPr>
          <w:p w14:paraId="59D7FE4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20</w:t>
            </w:r>
          </w:p>
        </w:tc>
        <w:tc>
          <w:tcPr>
            <w:tcW w:w="1469" w:type="pct"/>
            <w:hideMark/>
          </w:tcPr>
          <w:p w14:paraId="4E43929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8.7</w:t>
            </w:r>
          </w:p>
        </w:tc>
      </w:tr>
      <w:tr w:rsidR="00650A08" w:rsidRPr="00650A08" w14:paraId="1245A564" w14:textId="77777777" w:rsidTr="00B707F1">
        <w:tc>
          <w:tcPr>
            <w:tcW w:w="1602" w:type="pct"/>
            <w:hideMark/>
          </w:tcPr>
          <w:p w14:paraId="763F371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20" w:type="pct"/>
            <w:hideMark/>
          </w:tcPr>
          <w:p w14:paraId="7230EDC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469" w:type="pct"/>
            <w:hideMark/>
          </w:tcPr>
          <w:p w14:paraId="5A1FD54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2935355C" w14:textId="77777777" w:rsidR="006E098C"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14E6A155" w14:textId="44B10F7E"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4.18 indicated that 90 (39.1%) </w:t>
      </w:r>
      <w:r w:rsidR="005D3D4C">
        <w:rPr>
          <w:rFonts w:ascii="Times New Roman" w:eastAsia="Times New Roman" w:hAnsi="Times New Roman" w:cs="Times New Roman"/>
          <w:kern w:val="0"/>
          <w:sz w:val="24"/>
          <w:szCs w:val="24"/>
          <w14:ligatures w14:val="none"/>
        </w:rPr>
        <w:t>respondents</w:t>
      </w:r>
      <w:r w:rsidR="005D3D4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100 (43.5%) </w:t>
      </w:r>
      <w:r w:rsidR="005D3D4C">
        <w:rPr>
          <w:rFonts w:ascii="Times New Roman" w:eastAsia="Times New Roman" w:hAnsi="Times New Roman" w:cs="Times New Roman"/>
          <w:kern w:val="0"/>
          <w:sz w:val="24"/>
          <w:szCs w:val="24"/>
          <w14:ligatures w14:val="none"/>
        </w:rPr>
        <w:t>respondents</w:t>
      </w:r>
      <w:r w:rsidR="005D3D4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 </w:t>
      </w:r>
      <w:r w:rsidRPr="005D3D4C">
        <w:rPr>
          <w:rFonts w:ascii="Times New Roman" w:eastAsia="Times New Roman" w:hAnsi="Times New Roman" w:cs="Times New Roman"/>
          <w:kern w:val="0"/>
          <w:sz w:val="24"/>
          <w:szCs w:val="24"/>
          <w14:ligatures w14:val="none"/>
        </w:rPr>
        <w:t xml:space="preserve">internet supports their independent learning. Meanwhile, 20 (8.7%) </w:t>
      </w:r>
      <w:r w:rsidR="005D3D4C">
        <w:rPr>
          <w:rFonts w:ascii="Times New Roman" w:eastAsia="Times New Roman" w:hAnsi="Times New Roman" w:cs="Times New Roman"/>
          <w:kern w:val="0"/>
          <w:sz w:val="24"/>
          <w:szCs w:val="24"/>
          <w14:ligatures w14:val="none"/>
        </w:rPr>
        <w:t>respondents</w:t>
      </w:r>
      <w:r w:rsidR="005D3D4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20 (8.7%) </w:t>
      </w:r>
      <w:r w:rsidR="005D3D4C">
        <w:rPr>
          <w:rFonts w:ascii="Times New Roman" w:eastAsia="Times New Roman" w:hAnsi="Times New Roman" w:cs="Times New Roman"/>
          <w:kern w:val="0"/>
          <w:sz w:val="24"/>
          <w:szCs w:val="24"/>
          <w14:ligatures w14:val="none"/>
        </w:rPr>
        <w:t>respondents</w:t>
      </w:r>
      <w:r w:rsidR="005D3D4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6EC7EF9A" w14:textId="4CEF9580"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12FAF140" w14:textId="77777777" w:rsidR="006E098C" w:rsidRDefault="006E098C">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073FC9DB" w14:textId="794CD100"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4.19: OTM students feel confident using the internet for academic purposes</w:t>
      </w:r>
    </w:p>
    <w:tbl>
      <w:tblPr>
        <w:tblStyle w:val="TableGrid"/>
        <w:tblW w:w="5000" w:type="pct"/>
        <w:tblLook w:val="04A0" w:firstRow="1" w:lastRow="0" w:firstColumn="1" w:lastColumn="0" w:noHBand="0" w:noVBand="1"/>
      </w:tblPr>
      <w:tblGrid>
        <w:gridCol w:w="2689"/>
        <w:gridCol w:w="3022"/>
        <w:gridCol w:w="2487"/>
      </w:tblGrid>
      <w:tr w:rsidR="00650A08" w:rsidRPr="00650A08" w14:paraId="29975D85" w14:textId="77777777" w:rsidTr="00B707F1">
        <w:tc>
          <w:tcPr>
            <w:tcW w:w="1640" w:type="pct"/>
            <w:hideMark/>
          </w:tcPr>
          <w:p w14:paraId="352F810B"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43" w:type="pct"/>
            <w:hideMark/>
          </w:tcPr>
          <w:p w14:paraId="7A765C75" w14:textId="634C8B34"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517" w:type="pct"/>
            <w:hideMark/>
          </w:tcPr>
          <w:p w14:paraId="29C5F010"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2F370FBE" w14:textId="77777777" w:rsidTr="00B707F1">
        <w:tc>
          <w:tcPr>
            <w:tcW w:w="1640" w:type="pct"/>
            <w:hideMark/>
          </w:tcPr>
          <w:p w14:paraId="2EEB8AA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43" w:type="pct"/>
            <w:hideMark/>
          </w:tcPr>
          <w:p w14:paraId="1D32687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70</w:t>
            </w:r>
          </w:p>
        </w:tc>
        <w:tc>
          <w:tcPr>
            <w:tcW w:w="1517" w:type="pct"/>
            <w:hideMark/>
          </w:tcPr>
          <w:p w14:paraId="31DE10CB"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30.4</w:t>
            </w:r>
          </w:p>
        </w:tc>
      </w:tr>
      <w:tr w:rsidR="00650A08" w:rsidRPr="00650A08" w14:paraId="5EBD8940" w14:textId="77777777" w:rsidTr="00B707F1">
        <w:tc>
          <w:tcPr>
            <w:tcW w:w="1640" w:type="pct"/>
            <w:hideMark/>
          </w:tcPr>
          <w:p w14:paraId="6E63B74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43" w:type="pct"/>
            <w:hideMark/>
          </w:tcPr>
          <w:p w14:paraId="0279FA2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120</w:t>
            </w:r>
          </w:p>
        </w:tc>
        <w:tc>
          <w:tcPr>
            <w:tcW w:w="1517" w:type="pct"/>
            <w:hideMark/>
          </w:tcPr>
          <w:p w14:paraId="1C7F67CB"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52.2</w:t>
            </w:r>
          </w:p>
        </w:tc>
      </w:tr>
      <w:tr w:rsidR="00650A08" w:rsidRPr="00650A08" w14:paraId="15A854B0" w14:textId="77777777" w:rsidTr="00B707F1">
        <w:tc>
          <w:tcPr>
            <w:tcW w:w="1640" w:type="pct"/>
            <w:hideMark/>
          </w:tcPr>
          <w:p w14:paraId="28473711"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43" w:type="pct"/>
            <w:hideMark/>
          </w:tcPr>
          <w:p w14:paraId="4F18405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20</w:t>
            </w:r>
          </w:p>
        </w:tc>
        <w:tc>
          <w:tcPr>
            <w:tcW w:w="1517" w:type="pct"/>
            <w:hideMark/>
          </w:tcPr>
          <w:p w14:paraId="7069608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8.7</w:t>
            </w:r>
          </w:p>
        </w:tc>
      </w:tr>
      <w:tr w:rsidR="00650A08" w:rsidRPr="00650A08" w14:paraId="2F10CE7F" w14:textId="77777777" w:rsidTr="00B707F1">
        <w:tc>
          <w:tcPr>
            <w:tcW w:w="1640" w:type="pct"/>
            <w:hideMark/>
          </w:tcPr>
          <w:p w14:paraId="75C5A85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43" w:type="pct"/>
            <w:hideMark/>
          </w:tcPr>
          <w:p w14:paraId="3AD831F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20</w:t>
            </w:r>
          </w:p>
        </w:tc>
        <w:tc>
          <w:tcPr>
            <w:tcW w:w="1517" w:type="pct"/>
            <w:hideMark/>
          </w:tcPr>
          <w:p w14:paraId="13012C6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8.7</w:t>
            </w:r>
          </w:p>
        </w:tc>
      </w:tr>
      <w:tr w:rsidR="00650A08" w:rsidRPr="00650A08" w14:paraId="6FB5F7B8" w14:textId="77777777" w:rsidTr="00B707F1">
        <w:tc>
          <w:tcPr>
            <w:tcW w:w="1640" w:type="pct"/>
            <w:hideMark/>
          </w:tcPr>
          <w:p w14:paraId="32CEB3A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43" w:type="pct"/>
            <w:hideMark/>
          </w:tcPr>
          <w:p w14:paraId="3ECE0AF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517" w:type="pct"/>
            <w:hideMark/>
          </w:tcPr>
          <w:p w14:paraId="0188948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3EA164AB" w14:textId="77777777" w:rsidR="006E098C"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32ED4C66" w14:textId="556691EB"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4.19 indicated that 70 (30.4%) </w:t>
      </w:r>
      <w:r w:rsidR="005D3D4C">
        <w:rPr>
          <w:rFonts w:ascii="Times New Roman" w:eastAsia="Times New Roman" w:hAnsi="Times New Roman" w:cs="Times New Roman"/>
          <w:kern w:val="0"/>
          <w:sz w:val="24"/>
          <w:szCs w:val="24"/>
          <w14:ligatures w14:val="none"/>
        </w:rPr>
        <w:t>respondents</w:t>
      </w:r>
      <w:r w:rsidR="005D3D4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120 (52.2%) </w:t>
      </w:r>
      <w:r w:rsidR="005D3D4C">
        <w:rPr>
          <w:rFonts w:ascii="Times New Roman" w:eastAsia="Times New Roman" w:hAnsi="Times New Roman" w:cs="Times New Roman"/>
          <w:kern w:val="0"/>
          <w:sz w:val="24"/>
          <w:szCs w:val="24"/>
          <w14:ligatures w14:val="none"/>
        </w:rPr>
        <w:t>respondents</w:t>
      </w:r>
      <w:r w:rsidR="005D3D4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they feel confident using the internet for academic purposes. Meanwhile, 20 (8.7%) </w:t>
      </w:r>
      <w:r w:rsidR="005D3D4C">
        <w:rPr>
          <w:rFonts w:ascii="Times New Roman" w:eastAsia="Times New Roman" w:hAnsi="Times New Roman" w:cs="Times New Roman"/>
          <w:kern w:val="0"/>
          <w:sz w:val="24"/>
          <w:szCs w:val="24"/>
          <w14:ligatures w14:val="none"/>
        </w:rPr>
        <w:t>respondents</w:t>
      </w:r>
      <w:r w:rsidR="005D3D4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20 (8.7%) </w:t>
      </w:r>
      <w:r w:rsidR="005D3D4C">
        <w:rPr>
          <w:rFonts w:ascii="Times New Roman" w:eastAsia="Times New Roman" w:hAnsi="Times New Roman" w:cs="Times New Roman"/>
          <w:kern w:val="0"/>
          <w:sz w:val="24"/>
          <w:szCs w:val="24"/>
          <w14:ligatures w14:val="none"/>
        </w:rPr>
        <w:t>respondents</w:t>
      </w:r>
      <w:r w:rsidR="005D3D4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5498C27D" w14:textId="509FD275"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6F66B276" w14:textId="77777777" w:rsidR="006E098C" w:rsidRDefault="006E098C">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036A22A9" w14:textId="1E59A048"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4.20: The internet helps OTM students stay connected with OTM professionals and industry leaders</w:t>
      </w:r>
    </w:p>
    <w:tbl>
      <w:tblPr>
        <w:tblStyle w:val="TableGrid"/>
        <w:tblW w:w="5000" w:type="pct"/>
        <w:tblLook w:val="04A0" w:firstRow="1" w:lastRow="0" w:firstColumn="1" w:lastColumn="0" w:noHBand="0" w:noVBand="1"/>
      </w:tblPr>
      <w:tblGrid>
        <w:gridCol w:w="2685"/>
        <w:gridCol w:w="3050"/>
        <w:gridCol w:w="2463"/>
      </w:tblGrid>
      <w:tr w:rsidR="00650A08" w:rsidRPr="00650A08" w14:paraId="52C76684" w14:textId="77777777" w:rsidTr="00B707F1">
        <w:tc>
          <w:tcPr>
            <w:tcW w:w="1602" w:type="pct"/>
            <w:hideMark/>
          </w:tcPr>
          <w:p w14:paraId="19C05A6E"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20" w:type="pct"/>
            <w:hideMark/>
          </w:tcPr>
          <w:p w14:paraId="0359E7CF" w14:textId="35D1A188"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469" w:type="pct"/>
            <w:hideMark/>
          </w:tcPr>
          <w:p w14:paraId="2B1EAC5E"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43D8D950" w14:textId="77777777" w:rsidTr="00B707F1">
        <w:tc>
          <w:tcPr>
            <w:tcW w:w="1602" w:type="pct"/>
            <w:hideMark/>
          </w:tcPr>
          <w:p w14:paraId="46B4C40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20" w:type="pct"/>
            <w:hideMark/>
          </w:tcPr>
          <w:p w14:paraId="1FD0ED81"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90</w:t>
            </w:r>
          </w:p>
        </w:tc>
        <w:tc>
          <w:tcPr>
            <w:tcW w:w="1469" w:type="pct"/>
            <w:hideMark/>
          </w:tcPr>
          <w:p w14:paraId="2D3420B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39.1</w:t>
            </w:r>
          </w:p>
        </w:tc>
      </w:tr>
      <w:tr w:rsidR="00650A08" w:rsidRPr="00650A08" w14:paraId="7C0A9F4B" w14:textId="77777777" w:rsidTr="00B707F1">
        <w:tc>
          <w:tcPr>
            <w:tcW w:w="1602" w:type="pct"/>
            <w:hideMark/>
          </w:tcPr>
          <w:p w14:paraId="7115A60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20" w:type="pct"/>
            <w:hideMark/>
          </w:tcPr>
          <w:p w14:paraId="669058A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c>
          <w:tcPr>
            <w:tcW w:w="1469" w:type="pct"/>
            <w:hideMark/>
          </w:tcPr>
          <w:p w14:paraId="4AA6CCC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43.5</w:t>
            </w:r>
          </w:p>
        </w:tc>
      </w:tr>
      <w:tr w:rsidR="00650A08" w:rsidRPr="00650A08" w14:paraId="52C34A3E" w14:textId="77777777" w:rsidTr="00B707F1">
        <w:tc>
          <w:tcPr>
            <w:tcW w:w="1602" w:type="pct"/>
            <w:hideMark/>
          </w:tcPr>
          <w:p w14:paraId="3E8DF88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20" w:type="pct"/>
            <w:hideMark/>
          </w:tcPr>
          <w:p w14:paraId="67835B3B"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w:t>
            </w:r>
          </w:p>
        </w:tc>
        <w:tc>
          <w:tcPr>
            <w:tcW w:w="1469" w:type="pct"/>
            <w:hideMark/>
          </w:tcPr>
          <w:p w14:paraId="354FD5A1"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13.0</w:t>
            </w:r>
          </w:p>
        </w:tc>
      </w:tr>
      <w:tr w:rsidR="00650A08" w:rsidRPr="00650A08" w14:paraId="58D0DA25" w14:textId="77777777" w:rsidTr="00B707F1">
        <w:tc>
          <w:tcPr>
            <w:tcW w:w="1602" w:type="pct"/>
            <w:hideMark/>
          </w:tcPr>
          <w:p w14:paraId="290414A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20" w:type="pct"/>
            <w:hideMark/>
          </w:tcPr>
          <w:p w14:paraId="1C99F6C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w:t>
            </w:r>
          </w:p>
        </w:tc>
        <w:tc>
          <w:tcPr>
            <w:tcW w:w="1469" w:type="pct"/>
            <w:hideMark/>
          </w:tcPr>
          <w:p w14:paraId="599C360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4.3</w:t>
            </w:r>
          </w:p>
        </w:tc>
      </w:tr>
      <w:tr w:rsidR="00650A08" w:rsidRPr="00650A08" w14:paraId="096D6A5A" w14:textId="77777777" w:rsidTr="00B707F1">
        <w:tc>
          <w:tcPr>
            <w:tcW w:w="1602" w:type="pct"/>
            <w:hideMark/>
          </w:tcPr>
          <w:p w14:paraId="5F4D9B1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20" w:type="pct"/>
            <w:hideMark/>
          </w:tcPr>
          <w:p w14:paraId="3F44103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469" w:type="pct"/>
            <w:hideMark/>
          </w:tcPr>
          <w:p w14:paraId="312F94D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395828E9" w14:textId="77777777" w:rsidR="006E0684"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4595B04C" w14:textId="27E51231"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4.20 indicated that 90 (39.1%) </w:t>
      </w:r>
      <w:r w:rsidR="005D3D4C">
        <w:rPr>
          <w:rFonts w:ascii="Times New Roman" w:eastAsia="Times New Roman" w:hAnsi="Times New Roman" w:cs="Times New Roman"/>
          <w:kern w:val="0"/>
          <w:sz w:val="24"/>
          <w:szCs w:val="24"/>
          <w14:ligatures w14:val="none"/>
        </w:rPr>
        <w:t>respondents</w:t>
      </w:r>
      <w:r w:rsidR="005D3D4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100 (43.5%) </w:t>
      </w:r>
      <w:r w:rsidR="005D3D4C">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 agreed that the internet helps them stay connected with OTM professionals and industry leaders. Meanwhile, 30 (13.0%) </w:t>
      </w:r>
      <w:r w:rsidR="003F004D">
        <w:rPr>
          <w:rFonts w:ascii="Times New Roman" w:eastAsia="Times New Roman" w:hAnsi="Times New Roman" w:cs="Times New Roman"/>
          <w:kern w:val="0"/>
          <w:sz w:val="24"/>
          <w:szCs w:val="24"/>
          <w14:ligatures w14:val="none"/>
        </w:rPr>
        <w:t>respondents</w:t>
      </w:r>
      <w:r w:rsidR="003F004D"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10 (4.3%) </w:t>
      </w:r>
      <w:r w:rsidR="003F004D">
        <w:rPr>
          <w:rFonts w:ascii="Times New Roman" w:eastAsia="Times New Roman" w:hAnsi="Times New Roman" w:cs="Times New Roman"/>
          <w:kern w:val="0"/>
          <w:sz w:val="24"/>
          <w:szCs w:val="24"/>
          <w14:ligatures w14:val="none"/>
        </w:rPr>
        <w:t>respondents</w:t>
      </w:r>
      <w:r w:rsidRPr="00650A08">
        <w:rPr>
          <w:rFonts w:ascii="Times New Roman" w:eastAsia="Times New Roman" w:hAnsi="Times New Roman" w:cs="Times New Roman"/>
          <w:kern w:val="0"/>
          <w:sz w:val="24"/>
          <w:szCs w:val="24"/>
          <w14:ligatures w14:val="none"/>
        </w:rPr>
        <w:t xml:space="preserve"> strongly disagreed.</w:t>
      </w:r>
    </w:p>
    <w:p w14:paraId="01522380" w14:textId="0B4BB9FD" w:rsidR="008950B6" w:rsidRPr="008950B6" w:rsidRDefault="008950B6" w:rsidP="00AC4B18">
      <w:pPr>
        <w:spacing w:line="360" w:lineRule="auto"/>
        <w:jc w:val="both"/>
        <w:rPr>
          <w:rFonts w:ascii="Times New Roman" w:hAnsi="Times New Roman" w:cs="Times New Roman"/>
          <w:sz w:val="24"/>
          <w:szCs w:val="24"/>
        </w:rPr>
      </w:pPr>
    </w:p>
    <w:p w14:paraId="1F5AC163" w14:textId="77777777" w:rsidR="00EA3F0F" w:rsidRDefault="00EA3F0F" w:rsidP="00AC4B18">
      <w:pPr>
        <w:spacing w:line="360" w:lineRule="auto"/>
        <w:jc w:val="both"/>
        <w:rPr>
          <w:rFonts w:ascii="Times New Roman" w:hAnsi="Times New Roman" w:cs="Times New Roman"/>
          <w:sz w:val="24"/>
          <w:szCs w:val="24"/>
        </w:rPr>
      </w:pPr>
    </w:p>
    <w:p w14:paraId="2B29EC95" w14:textId="77777777" w:rsidR="00EA3F0F" w:rsidRDefault="00EA3F0F" w:rsidP="00AC4B18">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05FB328F" w14:textId="77B9BA38" w:rsidR="00EA3F0F" w:rsidRPr="0078342D" w:rsidRDefault="00EA3F0F" w:rsidP="00AC4B18">
      <w:pPr>
        <w:spacing w:line="360" w:lineRule="auto"/>
        <w:jc w:val="center"/>
        <w:rPr>
          <w:rFonts w:ascii="Times New Roman" w:hAnsi="Times New Roman" w:cs="Times New Roman"/>
          <w:b/>
          <w:bCs/>
          <w:sz w:val="24"/>
          <w:szCs w:val="24"/>
        </w:rPr>
      </w:pPr>
      <w:r w:rsidRPr="0078342D">
        <w:rPr>
          <w:rFonts w:ascii="Times New Roman" w:hAnsi="Times New Roman" w:cs="Times New Roman"/>
          <w:b/>
          <w:bCs/>
          <w:sz w:val="24"/>
          <w:szCs w:val="24"/>
        </w:rPr>
        <w:lastRenderedPageBreak/>
        <w:t>CHAPTER FIVE</w:t>
      </w:r>
    </w:p>
    <w:p w14:paraId="4E5932ED" w14:textId="77777777" w:rsidR="00864D6C" w:rsidRPr="0078342D" w:rsidRDefault="00EA3F0F" w:rsidP="00AC4B18">
      <w:pPr>
        <w:spacing w:line="360" w:lineRule="auto"/>
        <w:jc w:val="center"/>
        <w:rPr>
          <w:rFonts w:ascii="Times New Roman" w:hAnsi="Times New Roman" w:cs="Times New Roman"/>
          <w:b/>
          <w:bCs/>
          <w:sz w:val="24"/>
          <w:szCs w:val="24"/>
        </w:rPr>
      </w:pPr>
      <w:r w:rsidRPr="0078342D">
        <w:rPr>
          <w:rFonts w:ascii="Times New Roman" w:hAnsi="Times New Roman" w:cs="Times New Roman"/>
          <w:b/>
          <w:bCs/>
          <w:sz w:val="24"/>
          <w:szCs w:val="24"/>
        </w:rPr>
        <w:t>SUMMARY, CONCLUSION AND RECOMMENDATIONS</w:t>
      </w:r>
    </w:p>
    <w:p w14:paraId="4C432E69" w14:textId="063A3FD2" w:rsidR="00864D6C" w:rsidRPr="00864D6C" w:rsidRDefault="00864D6C" w:rsidP="00AC4B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Pr="00864D6C">
        <w:rPr>
          <w:rFonts w:ascii="Times New Roman" w:hAnsi="Times New Roman" w:cs="Times New Roman"/>
          <w:b/>
          <w:bCs/>
          <w:sz w:val="24"/>
          <w:szCs w:val="24"/>
        </w:rPr>
        <w:t>Summary</w:t>
      </w:r>
    </w:p>
    <w:p w14:paraId="48583E9C" w14:textId="77777777" w:rsidR="00864D6C" w:rsidRPr="00864D6C" w:rsidRDefault="00864D6C" w:rsidP="00AC4B18">
      <w:pPr>
        <w:spacing w:line="360" w:lineRule="auto"/>
        <w:jc w:val="both"/>
        <w:rPr>
          <w:rFonts w:ascii="Times New Roman" w:hAnsi="Times New Roman" w:cs="Times New Roman"/>
          <w:sz w:val="24"/>
          <w:szCs w:val="24"/>
        </w:rPr>
      </w:pPr>
      <w:r w:rsidRPr="00864D6C">
        <w:rPr>
          <w:rFonts w:ascii="Times New Roman" w:hAnsi="Times New Roman" w:cs="Times New Roman"/>
          <w:sz w:val="24"/>
          <w:szCs w:val="24"/>
        </w:rPr>
        <w:t>The study explored the relevance of the internet to learning by Office Technology and Management (OTM) students. The use of the internet has become increasingly pivotal in enhancing the academic experience, especially in fields such as OTM, where access to resources like e-books, journals, research databases, e-learning platforms, and online tutorials is crucial. The research aimed to assess the degree to which OTM students utilize the internet for academic purposes, its impact on their academic performance, and the skills it helps them develop.</w:t>
      </w:r>
    </w:p>
    <w:p w14:paraId="7C66BB56" w14:textId="6280E6AD" w:rsidR="00864D6C" w:rsidRPr="00864D6C" w:rsidRDefault="00ED6AD7" w:rsidP="00AC4B18">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was conducted among 2</w:t>
      </w:r>
      <w:r w:rsidR="00864D6C" w:rsidRPr="00864D6C">
        <w:rPr>
          <w:rFonts w:ascii="Times New Roman" w:hAnsi="Times New Roman" w:cs="Times New Roman"/>
          <w:sz w:val="24"/>
          <w:szCs w:val="24"/>
        </w:rPr>
        <w:t xml:space="preserve">30 students of Office Technology and Management across different institutions, using a questionnaire to collect data. The findings revealed that a significant majority of respondents (approximately 80%) use the internet regularly for academic purposes such as accessing e-books, research materials, and online tutorials. Moreover, the internet was found to be instrumental in improving OTM students' research, writing, and technical skills. The respondents also indicated that internet access </w:t>
      </w:r>
      <w:r w:rsidR="00BC3CE8">
        <w:rPr>
          <w:rFonts w:ascii="Times New Roman" w:hAnsi="Times New Roman" w:cs="Times New Roman"/>
          <w:sz w:val="24"/>
          <w:szCs w:val="24"/>
        </w:rPr>
        <w:t>wa</w:t>
      </w:r>
      <w:r w:rsidR="00864D6C" w:rsidRPr="00864D6C">
        <w:rPr>
          <w:rFonts w:ascii="Times New Roman" w:hAnsi="Times New Roman" w:cs="Times New Roman"/>
          <w:sz w:val="24"/>
          <w:szCs w:val="24"/>
        </w:rPr>
        <w:t>s critical for staying updated with industry trends and enhancing their problem-solving and time management skills.</w:t>
      </w:r>
    </w:p>
    <w:p w14:paraId="6E05E251" w14:textId="6955D473" w:rsidR="00704047" w:rsidRPr="00DB08AE" w:rsidRDefault="00864D6C" w:rsidP="00AC4B18">
      <w:pPr>
        <w:spacing w:line="360" w:lineRule="auto"/>
        <w:jc w:val="both"/>
        <w:rPr>
          <w:rFonts w:ascii="Times New Roman" w:hAnsi="Times New Roman" w:cs="Times New Roman"/>
          <w:sz w:val="24"/>
          <w:szCs w:val="24"/>
        </w:rPr>
      </w:pPr>
      <w:r w:rsidRPr="00864D6C">
        <w:rPr>
          <w:rFonts w:ascii="Times New Roman" w:hAnsi="Times New Roman" w:cs="Times New Roman"/>
          <w:sz w:val="24"/>
          <w:szCs w:val="24"/>
        </w:rPr>
        <w:t>Despite these positive results, a minority of respondents felt that the internet did not significantly enhance their learning experience, particularly in the context of group collaborations and participation in online forums. This suggest</w:t>
      </w:r>
      <w:r w:rsidR="00F70DD9">
        <w:rPr>
          <w:rFonts w:ascii="Times New Roman" w:hAnsi="Times New Roman" w:cs="Times New Roman"/>
          <w:sz w:val="24"/>
          <w:szCs w:val="24"/>
        </w:rPr>
        <w:t>ed</w:t>
      </w:r>
      <w:r w:rsidRPr="00864D6C">
        <w:rPr>
          <w:rFonts w:ascii="Times New Roman" w:hAnsi="Times New Roman" w:cs="Times New Roman"/>
          <w:sz w:val="24"/>
          <w:szCs w:val="24"/>
        </w:rPr>
        <w:t xml:space="preserve"> that while the internet is a valuable tool for OTM students, there are still areas where its impact could be improved.</w:t>
      </w:r>
    </w:p>
    <w:p w14:paraId="534257EF" w14:textId="77777777" w:rsidR="00DB08AE" w:rsidRDefault="00DB08AE" w:rsidP="00AC4B18">
      <w:pPr>
        <w:spacing w:line="360" w:lineRule="auto"/>
        <w:jc w:val="both"/>
        <w:rPr>
          <w:rFonts w:ascii="Times New Roman" w:hAnsi="Times New Roman" w:cs="Times New Roman"/>
          <w:b/>
          <w:bCs/>
          <w:sz w:val="24"/>
          <w:szCs w:val="24"/>
        </w:rPr>
      </w:pPr>
    </w:p>
    <w:p w14:paraId="4357955D" w14:textId="77777777" w:rsidR="00DB08AE" w:rsidRDefault="00DB08AE" w:rsidP="00AC4B18">
      <w:pPr>
        <w:spacing w:line="360" w:lineRule="auto"/>
        <w:jc w:val="both"/>
        <w:rPr>
          <w:rFonts w:ascii="Times New Roman" w:hAnsi="Times New Roman" w:cs="Times New Roman"/>
          <w:b/>
          <w:bCs/>
          <w:sz w:val="24"/>
          <w:szCs w:val="24"/>
        </w:rPr>
      </w:pPr>
    </w:p>
    <w:p w14:paraId="5664E059" w14:textId="1B3E628E" w:rsidR="00864D6C" w:rsidRPr="00864D6C" w:rsidRDefault="00864D6C" w:rsidP="00AC4B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5.2 </w:t>
      </w:r>
      <w:r w:rsidRPr="00864D6C">
        <w:rPr>
          <w:rFonts w:ascii="Times New Roman" w:hAnsi="Times New Roman" w:cs="Times New Roman"/>
          <w:b/>
          <w:bCs/>
          <w:sz w:val="24"/>
          <w:szCs w:val="24"/>
        </w:rPr>
        <w:t>Conclusion</w:t>
      </w:r>
    </w:p>
    <w:p w14:paraId="76FF9809" w14:textId="77777777" w:rsidR="00864D6C" w:rsidRPr="00864D6C" w:rsidRDefault="00864D6C" w:rsidP="00AC4B18">
      <w:pPr>
        <w:spacing w:line="360" w:lineRule="auto"/>
        <w:jc w:val="both"/>
        <w:rPr>
          <w:rFonts w:ascii="Times New Roman" w:hAnsi="Times New Roman" w:cs="Times New Roman"/>
          <w:sz w:val="24"/>
          <w:szCs w:val="24"/>
        </w:rPr>
      </w:pPr>
      <w:r w:rsidRPr="00864D6C">
        <w:rPr>
          <w:rFonts w:ascii="Times New Roman" w:hAnsi="Times New Roman" w:cs="Times New Roman"/>
          <w:sz w:val="24"/>
          <w:szCs w:val="24"/>
        </w:rPr>
        <w:t>The research concluded that the internet plays a significant role in the learning processes of Office Technology and Management students. The use of the internet for academic purposes has become a critical factor in enhancing the students' understanding of OTM concepts, improving their research and writing skills, and contributing to their overall academic success. Additionally, the internet facilitates easy access to learning materials and resources that are vital to OTM studies. Most respondents acknowledged the importance of internet-based platforms such as e-learning systems, online journals, and academic databases in their learning journey.</w:t>
      </w:r>
    </w:p>
    <w:p w14:paraId="46788C14" w14:textId="6999325D" w:rsidR="00864D6C" w:rsidRPr="00864D6C" w:rsidRDefault="00864D6C" w:rsidP="00AC4B18">
      <w:pPr>
        <w:spacing w:line="360" w:lineRule="auto"/>
        <w:jc w:val="both"/>
        <w:rPr>
          <w:rFonts w:ascii="Times New Roman" w:hAnsi="Times New Roman" w:cs="Times New Roman"/>
          <w:sz w:val="24"/>
          <w:szCs w:val="24"/>
        </w:rPr>
      </w:pPr>
      <w:r w:rsidRPr="00864D6C">
        <w:rPr>
          <w:rFonts w:ascii="Times New Roman" w:hAnsi="Times New Roman" w:cs="Times New Roman"/>
          <w:sz w:val="24"/>
          <w:szCs w:val="24"/>
        </w:rPr>
        <w:t>However, the study also highlighted that there are areas of the internet's impact that could be further optimized. For instance, while many students engage</w:t>
      </w:r>
      <w:r w:rsidR="00023F5E">
        <w:rPr>
          <w:rFonts w:ascii="Times New Roman" w:hAnsi="Times New Roman" w:cs="Times New Roman"/>
          <w:sz w:val="24"/>
          <w:szCs w:val="24"/>
        </w:rPr>
        <w:t>d</w:t>
      </w:r>
      <w:r w:rsidRPr="00864D6C">
        <w:rPr>
          <w:rFonts w:ascii="Times New Roman" w:hAnsi="Times New Roman" w:cs="Times New Roman"/>
          <w:sz w:val="24"/>
          <w:szCs w:val="24"/>
        </w:rPr>
        <w:t xml:space="preserve"> in social media platforms, its use for strictly academic purposes appears limited. Additionally, students’ participation in online forums and collaborative projects remains somewhat underutilized. This indicate</w:t>
      </w:r>
      <w:r w:rsidR="000B15A4">
        <w:rPr>
          <w:rFonts w:ascii="Times New Roman" w:hAnsi="Times New Roman" w:cs="Times New Roman"/>
          <w:sz w:val="24"/>
          <w:szCs w:val="24"/>
        </w:rPr>
        <w:t>d</w:t>
      </w:r>
      <w:r w:rsidRPr="00864D6C">
        <w:rPr>
          <w:rFonts w:ascii="Times New Roman" w:hAnsi="Times New Roman" w:cs="Times New Roman"/>
          <w:sz w:val="24"/>
          <w:szCs w:val="24"/>
        </w:rPr>
        <w:t xml:space="preserve"> that the internet's potential for fostering collaborative learning and interaction with peers and professionals has not been fully realized.</w:t>
      </w:r>
    </w:p>
    <w:p w14:paraId="19A2AA05" w14:textId="3FF3FA37" w:rsidR="00864D6C" w:rsidRPr="00864D6C" w:rsidRDefault="00864D6C" w:rsidP="00AC4B18">
      <w:pPr>
        <w:spacing w:line="360" w:lineRule="auto"/>
        <w:jc w:val="both"/>
        <w:rPr>
          <w:rFonts w:ascii="Times New Roman" w:hAnsi="Times New Roman" w:cs="Times New Roman"/>
          <w:sz w:val="24"/>
          <w:szCs w:val="24"/>
        </w:rPr>
      </w:pPr>
      <w:r w:rsidRPr="00864D6C">
        <w:rPr>
          <w:rFonts w:ascii="Times New Roman" w:hAnsi="Times New Roman" w:cs="Times New Roman"/>
          <w:sz w:val="24"/>
          <w:szCs w:val="24"/>
        </w:rPr>
        <w:t>The findings suggest</w:t>
      </w:r>
      <w:r w:rsidR="00370426">
        <w:rPr>
          <w:rFonts w:ascii="Times New Roman" w:hAnsi="Times New Roman" w:cs="Times New Roman"/>
          <w:sz w:val="24"/>
          <w:szCs w:val="24"/>
        </w:rPr>
        <w:t>ed</w:t>
      </w:r>
      <w:r w:rsidRPr="00864D6C">
        <w:rPr>
          <w:rFonts w:ascii="Times New Roman" w:hAnsi="Times New Roman" w:cs="Times New Roman"/>
          <w:sz w:val="24"/>
          <w:szCs w:val="24"/>
        </w:rPr>
        <w:t xml:space="preserve"> that internet access is indispensable for OTM students, both in terms of academic learning and professional development. As such, it is crucial that educational institutions continue to support and promote internet access while enhancing digital literacy programs for students.</w:t>
      </w:r>
    </w:p>
    <w:p w14:paraId="106131A0" w14:textId="454A5CE4" w:rsidR="00864D6C" w:rsidRPr="00864D6C" w:rsidRDefault="00864D6C" w:rsidP="00AC4B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Pr="00864D6C">
        <w:rPr>
          <w:rFonts w:ascii="Times New Roman" w:hAnsi="Times New Roman" w:cs="Times New Roman"/>
          <w:b/>
          <w:bCs/>
          <w:sz w:val="24"/>
          <w:szCs w:val="24"/>
        </w:rPr>
        <w:t>Recommendations</w:t>
      </w:r>
    </w:p>
    <w:p w14:paraId="7BB97640" w14:textId="46069A89" w:rsidR="00864D6C" w:rsidRPr="00864D6C" w:rsidRDefault="00864D6C" w:rsidP="00AC4B18">
      <w:pPr>
        <w:spacing w:line="360" w:lineRule="auto"/>
        <w:jc w:val="both"/>
        <w:rPr>
          <w:rFonts w:ascii="Times New Roman" w:hAnsi="Times New Roman" w:cs="Times New Roman"/>
          <w:sz w:val="24"/>
          <w:szCs w:val="24"/>
        </w:rPr>
      </w:pPr>
      <w:r w:rsidRPr="00864D6C">
        <w:rPr>
          <w:rFonts w:ascii="Times New Roman" w:hAnsi="Times New Roman" w:cs="Times New Roman"/>
          <w:sz w:val="24"/>
          <w:szCs w:val="24"/>
        </w:rPr>
        <w:t>Based on the</w:t>
      </w:r>
      <w:r w:rsidR="00A2184E">
        <w:rPr>
          <w:rFonts w:ascii="Times New Roman" w:hAnsi="Times New Roman" w:cs="Times New Roman"/>
          <w:sz w:val="24"/>
          <w:szCs w:val="24"/>
        </w:rPr>
        <w:t xml:space="preserve"> conclusion </w:t>
      </w:r>
      <w:r w:rsidR="00F279B9">
        <w:rPr>
          <w:rFonts w:ascii="Times New Roman" w:hAnsi="Times New Roman" w:cs="Times New Roman"/>
          <w:sz w:val="24"/>
          <w:szCs w:val="24"/>
        </w:rPr>
        <w:t xml:space="preserve">and </w:t>
      </w:r>
      <w:r w:rsidR="00F279B9" w:rsidRPr="00864D6C">
        <w:rPr>
          <w:rFonts w:ascii="Times New Roman" w:hAnsi="Times New Roman" w:cs="Times New Roman"/>
          <w:sz w:val="24"/>
          <w:szCs w:val="24"/>
        </w:rPr>
        <w:t>findings</w:t>
      </w:r>
      <w:r w:rsidRPr="00864D6C">
        <w:rPr>
          <w:rFonts w:ascii="Times New Roman" w:hAnsi="Times New Roman" w:cs="Times New Roman"/>
          <w:sz w:val="24"/>
          <w:szCs w:val="24"/>
        </w:rPr>
        <w:t xml:space="preserve"> of the study, the following recommendations </w:t>
      </w:r>
      <w:r w:rsidR="00DB6BF6">
        <w:rPr>
          <w:rFonts w:ascii="Times New Roman" w:hAnsi="Times New Roman" w:cs="Times New Roman"/>
          <w:sz w:val="24"/>
          <w:szCs w:val="24"/>
        </w:rPr>
        <w:t>we</w:t>
      </w:r>
      <w:r w:rsidRPr="00864D6C">
        <w:rPr>
          <w:rFonts w:ascii="Times New Roman" w:hAnsi="Times New Roman" w:cs="Times New Roman"/>
          <w:sz w:val="24"/>
          <w:szCs w:val="24"/>
        </w:rPr>
        <w:t>re proposed to maximize the relevance and effectiveness of the internet for learning by OTM students:</w:t>
      </w:r>
    </w:p>
    <w:p w14:paraId="14FA7F1F" w14:textId="74FF72AC" w:rsidR="00864D6C" w:rsidRPr="00F279B9" w:rsidRDefault="00864D6C" w:rsidP="00AC4B18">
      <w:pPr>
        <w:numPr>
          <w:ilvl w:val="0"/>
          <w:numId w:val="7"/>
        </w:numPr>
        <w:spacing w:line="360" w:lineRule="auto"/>
        <w:jc w:val="both"/>
        <w:rPr>
          <w:rFonts w:ascii="Times New Roman" w:hAnsi="Times New Roman" w:cs="Times New Roman"/>
          <w:sz w:val="24"/>
          <w:szCs w:val="24"/>
        </w:rPr>
      </w:pPr>
      <w:r w:rsidRPr="00F279B9">
        <w:rPr>
          <w:rFonts w:ascii="Times New Roman" w:hAnsi="Times New Roman" w:cs="Times New Roman"/>
          <w:sz w:val="24"/>
          <w:szCs w:val="24"/>
        </w:rPr>
        <w:t>Enhanced Training on Digital Literacy</w:t>
      </w:r>
      <w:r w:rsidR="000D32D3" w:rsidRPr="00F279B9">
        <w:rPr>
          <w:rFonts w:ascii="Times New Roman" w:hAnsi="Times New Roman" w:cs="Times New Roman"/>
          <w:sz w:val="24"/>
          <w:szCs w:val="24"/>
        </w:rPr>
        <w:t xml:space="preserve">. </w:t>
      </w:r>
      <w:r w:rsidRPr="00F279B9">
        <w:rPr>
          <w:rFonts w:ascii="Times New Roman" w:hAnsi="Times New Roman" w:cs="Times New Roman"/>
          <w:sz w:val="24"/>
          <w:szCs w:val="24"/>
        </w:rPr>
        <w:t xml:space="preserve">It is recommended that universities and institutions provide enhanced training programs in digital literacy to ensure </w:t>
      </w:r>
      <w:r w:rsidRPr="00F279B9">
        <w:rPr>
          <w:rFonts w:ascii="Times New Roman" w:hAnsi="Times New Roman" w:cs="Times New Roman"/>
          <w:sz w:val="24"/>
          <w:szCs w:val="24"/>
        </w:rPr>
        <w:lastRenderedPageBreak/>
        <w:t>that OTM students make the most of the available online academic resources. Such programs should focus not only on how to use the internet but also on evaluating the credibility of online resources, ensuring students can access the best available information for their studies.</w:t>
      </w:r>
    </w:p>
    <w:p w14:paraId="68EB8421" w14:textId="60EFF8AE" w:rsidR="00864D6C" w:rsidRPr="00F279B9" w:rsidRDefault="00864D6C" w:rsidP="00AC4B18">
      <w:pPr>
        <w:numPr>
          <w:ilvl w:val="0"/>
          <w:numId w:val="7"/>
        </w:numPr>
        <w:spacing w:line="360" w:lineRule="auto"/>
        <w:jc w:val="both"/>
        <w:rPr>
          <w:rFonts w:ascii="Times New Roman" w:hAnsi="Times New Roman" w:cs="Times New Roman"/>
          <w:sz w:val="24"/>
          <w:szCs w:val="24"/>
        </w:rPr>
      </w:pPr>
      <w:r w:rsidRPr="00F279B9">
        <w:rPr>
          <w:rFonts w:ascii="Times New Roman" w:hAnsi="Times New Roman" w:cs="Times New Roman"/>
          <w:sz w:val="24"/>
          <w:szCs w:val="24"/>
        </w:rPr>
        <w:t>Promotion of Collaborative Online Learning Platforms</w:t>
      </w:r>
      <w:r w:rsidR="000D32D3" w:rsidRPr="00F279B9">
        <w:rPr>
          <w:rFonts w:ascii="Times New Roman" w:hAnsi="Times New Roman" w:cs="Times New Roman"/>
          <w:sz w:val="24"/>
          <w:szCs w:val="24"/>
        </w:rPr>
        <w:t xml:space="preserve">. </w:t>
      </w:r>
      <w:r w:rsidRPr="00F279B9">
        <w:rPr>
          <w:rFonts w:ascii="Times New Roman" w:hAnsi="Times New Roman" w:cs="Times New Roman"/>
          <w:sz w:val="24"/>
          <w:szCs w:val="24"/>
        </w:rPr>
        <w:t>While many students use the internet for individual research, the study found that the internet's potential for group collaborations and forums is not fully realized. Institutions should encourage students to engage in collaborative online platforms, such as discussion forums, virtual group workspaces, and peer review platforms, to enhance collaborative learning.</w:t>
      </w:r>
    </w:p>
    <w:p w14:paraId="2E38C4D9" w14:textId="6999F0CE" w:rsidR="00864D6C" w:rsidRPr="00F279B9" w:rsidRDefault="00864D6C" w:rsidP="00AC4B18">
      <w:pPr>
        <w:numPr>
          <w:ilvl w:val="0"/>
          <w:numId w:val="7"/>
        </w:numPr>
        <w:spacing w:line="360" w:lineRule="auto"/>
        <w:jc w:val="both"/>
        <w:rPr>
          <w:rFonts w:ascii="Times New Roman" w:hAnsi="Times New Roman" w:cs="Times New Roman"/>
          <w:sz w:val="24"/>
          <w:szCs w:val="24"/>
        </w:rPr>
      </w:pPr>
      <w:r w:rsidRPr="00F279B9">
        <w:rPr>
          <w:rFonts w:ascii="Times New Roman" w:hAnsi="Times New Roman" w:cs="Times New Roman"/>
          <w:sz w:val="24"/>
          <w:szCs w:val="24"/>
        </w:rPr>
        <w:t>Increased Access to Online Learning Resources</w:t>
      </w:r>
      <w:r w:rsidR="000D32D3" w:rsidRPr="00F279B9">
        <w:rPr>
          <w:rFonts w:ascii="Times New Roman" w:hAnsi="Times New Roman" w:cs="Times New Roman"/>
          <w:sz w:val="24"/>
          <w:szCs w:val="24"/>
        </w:rPr>
        <w:t xml:space="preserve">. </w:t>
      </w:r>
      <w:r w:rsidRPr="00F279B9">
        <w:rPr>
          <w:rFonts w:ascii="Times New Roman" w:hAnsi="Times New Roman" w:cs="Times New Roman"/>
          <w:sz w:val="24"/>
          <w:szCs w:val="24"/>
        </w:rPr>
        <w:t>The study revealed that a large percentage of students rely on the internet for accessing e-books, journals, and academic articles. Institutions should continue to expand access to digital resources, including subscriptions to academic journals, e-libraries, and other relevant digital tools that can facilitate better learning outcomes.</w:t>
      </w:r>
    </w:p>
    <w:p w14:paraId="52E49106" w14:textId="035AF288" w:rsidR="00864D6C" w:rsidRPr="00F279B9" w:rsidRDefault="00864D6C" w:rsidP="00AC4B18">
      <w:pPr>
        <w:numPr>
          <w:ilvl w:val="0"/>
          <w:numId w:val="7"/>
        </w:numPr>
        <w:spacing w:line="360" w:lineRule="auto"/>
        <w:jc w:val="both"/>
        <w:rPr>
          <w:rFonts w:ascii="Times New Roman" w:hAnsi="Times New Roman" w:cs="Times New Roman"/>
          <w:sz w:val="24"/>
          <w:szCs w:val="24"/>
        </w:rPr>
      </w:pPr>
      <w:r w:rsidRPr="00F279B9">
        <w:rPr>
          <w:rFonts w:ascii="Times New Roman" w:hAnsi="Times New Roman" w:cs="Times New Roman"/>
          <w:sz w:val="24"/>
          <w:szCs w:val="24"/>
        </w:rPr>
        <w:t>Integration of Social Media for Academic Purposes</w:t>
      </w:r>
      <w:r w:rsidR="000D32D3" w:rsidRPr="00F279B9">
        <w:rPr>
          <w:rFonts w:ascii="Times New Roman" w:hAnsi="Times New Roman" w:cs="Times New Roman"/>
          <w:sz w:val="24"/>
          <w:szCs w:val="24"/>
        </w:rPr>
        <w:t xml:space="preserve">. </w:t>
      </w:r>
      <w:r w:rsidRPr="00F279B9">
        <w:rPr>
          <w:rFonts w:ascii="Times New Roman" w:hAnsi="Times New Roman" w:cs="Times New Roman"/>
          <w:sz w:val="24"/>
          <w:szCs w:val="24"/>
        </w:rPr>
        <w:t xml:space="preserve">The use of social media for academic purposes remains underdeveloped in many cases. It is recommended that institutions explore ways to integrate social media into the academic environment. For example, they could establish official OTM-related groups or forums where students can interact with </w:t>
      </w:r>
      <w:r w:rsidR="00830EE2" w:rsidRPr="00F279B9">
        <w:rPr>
          <w:rFonts w:ascii="Times New Roman" w:hAnsi="Times New Roman" w:cs="Times New Roman"/>
          <w:sz w:val="24"/>
          <w:szCs w:val="24"/>
        </w:rPr>
        <w:t>their lecturers</w:t>
      </w:r>
      <w:r w:rsidRPr="00F279B9">
        <w:rPr>
          <w:rFonts w:ascii="Times New Roman" w:hAnsi="Times New Roman" w:cs="Times New Roman"/>
          <w:sz w:val="24"/>
          <w:szCs w:val="24"/>
        </w:rPr>
        <w:t>, industry experts, and their peers to exchange academic resources and ideas.</w:t>
      </w:r>
    </w:p>
    <w:p w14:paraId="259C6501" w14:textId="6F0930B7" w:rsidR="00864D6C" w:rsidRPr="00864D6C" w:rsidRDefault="00864D6C" w:rsidP="00AC4B18">
      <w:pPr>
        <w:numPr>
          <w:ilvl w:val="0"/>
          <w:numId w:val="7"/>
        </w:numPr>
        <w:spacing w:line="360" w:lineRule="auto"/>
        <w:jc w:val="both"/>
        <w:rPr>
          <w:rFonts w:ascii="Times New Roman" w:hAnsi="Times New Roman" w:cs="Times New Roman"/>
          <w:sz w:val="24"/>
          <w:szCs w:val="24"/>
        </w:rPr>
      </w:pPr>
      <w:r w:rsidRPr="00F279B9">
        <w:rPr>
          <w:rFonts w:ascii="Times New Roman" w:hAnsi="Times New Roman" w:cs="Times New Roman"/>
          <w:sz w:val="24"/>
          <w:szCs w:val="24"/>
        </w:rPr>
        <w:t>Regular Assessment of Internet Accessibility and Support</w:t>
      </w:r>
      <w:r w:rsidR="000D32D3" w:rsidRPr="00F279B9">
        <w:rPr>
          <w:rFonts w:ascii="Times New Roman" w:hAnsi="Times New Roman" w:cs="Times New Roman"/>
          <w:sz w:val="24"/>
          <w:szCs w:val="24"/>
        </w:rPr>
        <w:t xml:space="preserve">. </w:t>
      </w:r>
      <w:r w:rsidRPr="00F279B9">
        <w:rPr>
          <w:rFonts w:ascii="Times New Roman" w:hAnsi="Times New Roman" w:cs="Times New Roman"/>
          <w:sz w:val="24"/>
          <w:szCs w:val="24"/>
        </w:rPr>
        <w:t xml:space="preserve">It is essential that institutions regularly assess the availability and quality of internet access for students, especially those </w:t>
      </w:r>
      <w:r w:rsidRPr="00864D6C">
        <w:rPr>
          <w:rFonts w:ascii="Times New Roman" w:hAnsi="Times New Roman" w:cs="Times New Roman"/>
          <w:sz w:val="24"/>
          <w:szCs w:val="24"/>
        </w:rPr>
        <w:t xml:space="preserve">from underserved areas or institutions with limited resources. Providing affordable, reliable, and high-speed internet access is fundamental for the successful integration of internet-based learning. </w:t>
      </w:r>
      <w:r w:rsidRPr="00864D6C">
        <w:rPr>
          <w:rFonts w:ascii="Times New Roman" w:hAnsi="Times New Roman" w:cs="Times New Roman"/>
          <w:sz w:val="24"/>
          <w:szCs w:val="24"/>
        </w:rPr>
        <w:lastRenderedPageBreak/>
        <w:t>Additionally, institutions should establish technical support systems to help students overcome any internet-related barriers.</w:t>
      </w:r>
    </w:p>
    <w:p w14:paraId="07995397" w14:textId="77777777" w:rsidR="00DB08AE" w:rsidRDefault="00DB08AE" w:rsidP="0004648B">
      <w:pPr>
        <w:jc w:val="center"/>
        <w:rPr>
          <w:rFonts w:ascii="Times New Roman" w:hAnsi="Times New Roman" w:cs="Times New Roman"/>
          <w:b/>
          <w:bCs/>
          <w:sz w:val="24"/>
          <w:szCs w:val="24"/>
        </w:rPr>
      </w:pPr>
    </w:p>
    <w:p w14:paraId="208E32A8" w14:textId="77777777" w:rsidR="00DB08AE" w:rsidRDefault="00DB08AE">
      <w:pPr>
        <w:rPr>
          <w:rFonts w:ascii="Times New Roman" w:hAnsi="Times New Roman" w:cs="Times New Roman"/>
          <w:b/>
          <w:bCs/>
          <w:sz w:val="24"/>
          <w:szCs w:val="24"/>
        </w:rPr>
      </w:pPr>
      <w:r>
        <w:rPr>
          <w:rFonts w:ascii="Times New Roman" w:hAnsi="Times New Roman" w:cs="Times New Roman"/>
          <w:b/>
          <w:bCs/>
          <w:sz w:val="24"/>
          <w:szCs w:val="24"/>
        </w:rPr>
        <w:br w:type="page"/>
      </w:r>
    </w:p>
    <w:p w14:paraId="653D3238" w14:textId="1040C9E6" w:rsidR="00FF53E7" w:rsidRPr="00FF53E7" w:rsidRDefault="003C1308" w:rsidP="0004648B">
      <w:pPr>
        <w:jc w:val="center"/>
        <w:rPr>
          <w:rFonts w:ascii="Times New Roman" w:hAnsi="Times New Roman" w:cs="Times New Roman"/>
          <w:b/>
          <w:bCs/>
          <w:sz w:val="24"/>
          <w:szCs w:val="24"/>
        </w:rPr>
      </w:pPr>
      <w:r w:rsidRPr="00FF53E7">
        <w:rPr>
          <w:rFonts w:ascii="Times New Roman" w:hAnsi="Times New Roman" w:cs="Times New Roman"/>
          <w:b/>
          <w:bCs/>
          <w:sz w:val="24"/>
          <w:szCs w:val="24"/>
        </w:rPr>
        <w:lastRenderedPageBreak/>
        <w:t>REFERENCES</w:t>
      </w:r>
    </w:p>
    <w:p w14:paraId="3BBF7CB9" w14:textId="77777777" w:rsidR="00817AFE" w:rsidRDefault="003C1308" w:rsidP="00F4225F">
      <w:pPr>
        <w:spacing w:after="0" w:line="240" w:lineRule="auto"/>
        <w:jc w:val="both"/>
        <w:rPr>
          <w:rFonts w:ascii="Times New Roman" w:hAnsi="Times New Roman" w:cs="Times New Roman"/>
          <w:sz w:val="24"/>
          <w:szCs w:val="24"/>
        </w:rPr>
      </w:pPr>
      <w:proofErr w:type="spellStart"/>
      <w:r w:rsidRPr="00FF53E7">
        <w:rPr>
          <w:rFonts w:ascii="Times New Roman" w:hAnsi="Times New Roman" w:cs="Times New Roman"/>
          <w:sz w:val="24"/>
          <w:szCs w:val="24"/>
        </w:rPr>
        <w:t>Adeyemo</w:t>
      </w:r>
      <w:proofErr w:type="spellEnd"/>
      <w:r w:rsidRPr="00FF53E7">
        <w:rPr>
          <w:rFonts w:ascii="Times New Roman" w:hAnsi="Times New Roman" w:cs="Times New Roman"/>
          <w:sz w:val="24"/>
          <w:szCs w:val="24"/>
        </w:rPr>
        <w:t xml:space="preserve">, D. (2022). Internet as a tool for enhancing learning in office management </w:t>
      </w:r>
    </w:p>
    <w:p w14:paraId="61BE719A" w14:textId="512922F6" w:rsidR="003C1308" w:rsidRDefault="00817AFE" w:rsidP="00F4225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3C1308" w:rsidRPr="00FF53E7">
        <w:rPr>
          <w:rFonts w:ascii="Times New Roman" w:hAnsi="Times New Roman" w:cs="Times New Roman"/>
          <w:sz w:val="24"/>
          <w:szCs w:val="24"/>
        </w:rPr>
        <w:t xml:space="preserve">tudies. </w:t>
      </w:r>
      <w:r w:rsidR="003C1308" w:rsidRPr="00FF53E7">
        <w:rPr>
          <w:rFonts w:ascii="Times New Roman" w:hAnsi="Times New Roman" w:cs="Times New Roman"/>
          <w:i/>
          <w:iCs/>
          <w:sz w:val="24"/>
          <w:szCs w:val="24"/>
        </w:rPr>
        <w:t>The Nigerian Journal of Information Studies</w:t>
      </w:r>
      <w:r w:rsidR="003C1308" w:rsidRPr="00FF53E7">
        <w:rPr>
          <w:rFonts w:ascii="Times New Roman" w:hAnsi="Times New Roman" w:cs="Times New Roman"/>
          <w:sz w:val="24"/>
          <w:szCs w:val="24"/>
        </w:rPr>
        <w:t>, 21(1), 63-72.</w:t>
      </w:r>
    </w:p>
    <w:p w14:paraId="322F22BE" w14:textId="77777777" w:rsidR="00757F77" w:rsidRPr="00FF53E7" w:rsidRDefault="00757F77" w:rsidP="00F4225F">
      <w:pPr>
        <w:spacing w:after="0" w:line="240" w:lineRule="auto"/>
        <w:ind w:firstLine="720"/>
        <w:jc w:val="both"/>
        <w:rPr>
          <w:rFonts w:ascii="Times New Roman" w:hAnsi="Times New Roman" w:cs="Times New Roman"/>
          <w:sz w:val="24"/>
          <w:szCs w:val="24"/>
        </w:rPr>
      </w:pPr>
    </w:p>
    <w:p w14:paraId="44AE3FCD" w14:textId="77777777" w:rsidR="00817AFE" w:rsidRDefault="003C1308" w:rsidP="00F4225F">
      <w:pPr>
        <w:spacing w:after="0" w:line="240" w:lineRule="auto"/>
        <w:jc w:val="both"/>
        <w:rPr>
          <w:rFonts w:ascii="Times New Roman" w:hAnsi="Times New Roman" w:cs="Times New Roman"/>
          <w:sz w:val="24"/>
          <w:szCs w:val="24"/>
        </w:rPr>
      </w:pPr>
      <w:r w:rsidRPr="00FF53E7">
        <w:rPr>
          <w:rFonts w:ascii="Times New Roman" w:hAnsi="Times New Roman" w:cs="Times New Roman"/>
          <w:sz w:val="24"/>
          <w:szCs w:val="24"/>
        </w:rPr>
        <w:t xml:space="preserve">Ali, A. R., &amp; Rahman, Z. (2020). Access to online resources and academic </w:t>
      </w:r>
    </w:p>
    <w:p w14:paraId="6219050C" w14:textId="555491AA" w:rsidR="003C1308" w:rsidRDefault="00817AFE"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3C1308" w:rsidRPr="00FF53E7">
        <w:rPr>
          <w:rFonts w:ascii="Times New Roman" w:hAnsi="Times New Roman" w:cs="Times New Roman"/>
          <w:sz w:val="24"/>
          <w:szCs w:val="24"/>
        </w:rPr>
        <w:t xml:space="preserve">chievement in office technology and management courses. </w:t>
      </w:r>
      <w:r w:rsidR="003C1308" w:rsidRPr="00FF53E7">
        <w:rPr>
          <w:rFonts w:ascii="Times New Roman" w:hAnsi="Times New Roman" w:cs="Times New Roman"/>
          <w:i/>
          <w:iCs/>
          <w:sz w:val="24"/>
          <w:szCs w:val="24"/>
        </w:rPr>
        <w:t>Journal of Educational Development</w:t>
      </w:r>
      <w:r w:rsidR="003C1308" w:rsidRPr="00FF53E7">
        <w:rPr>
          <w:rFonts w:ascii="Times New Roman" w:hAnsi="Times New Roman" w:cs="Times New Roman"/>
          <w:sz w:val="24"/>
          <w:szCs w:val="24"/>
        </w:rPr>
        <w:t>, 3(4), 78-88.</w:t>
      </w:r>
    </w:p>
    <w:p w14:paraId="2864FAE7" w14:textId="77777777" w:rsidR="00757F77" w:rsidRPr="00FF53E7" w:rsidRDefault="00757F77" w:rsidP="00F4225F">
      <w:pPr>
        <w:spacing w:after="0" w:line="240" w:lineRule="auto"/>
        <w:ind w:left="720"/>
        <w:jc w:val="both"/>
        <w:rPr>
          <w:rFonts w:ascii="Times New Roman" w:hAnsi="Times New Roman" w:cs="Times New Roman"/>
          <w:sz w:val="24"/>
          <w:szCs w:val="24"/>
        </w:rPr>
      </w:pPr>
    </w:p>
    <w:p w14:paraId="1ADAC3E2" w14:textId="77777777" w:rsidR="00817AFE" w:rsidRDefault="003C1308" w:rsidP="00F4225F">
      <w:pPr>
        <w:spacing w:after="0" w:line="240" w:lineRule="auto"/>
        <w:jc w:val="both"/>
        <w:rPr>
          <w:rFonts w:ascii="Times New Roman" w:hAnsi="Times New Roman" w:cs="Times New Roman"/>
          <w:sz w:val="24"/>
          <w:szCs w:val="24"/>
        </w:rPr>
      </w:pPr>
      <w:proofErr w:type="spellStart"/>
      <w:r w:rsidRPr="00FF53E7">
        <w:rPr>
          <w:rFonts w:ascii="Times New Roman" w:hAnsi="Times New Roman" w:cs="Times New Roman"/>
          <w:sz w:val="24"/>
          <w:szCs w:val="24"/>
        </w:rPr>
        <w:t>Almohsen</w:t>
      </w:r>
      <w:proofErr w:type="spellEnd"/>
      <w:r w:rsidRPr="00FF53E7">
        <w:rPr>
          <w:rFonts w:ascii="Times New Roman" w:hAnsi="Times New Roman" w:cs="Times New Roman"/>
          <w:sz w:val="24"/>
          <w:szCs w:val="24"/>
        </w:rPr>
        <w:t xml:space="preserve">, M., &amp; </w:t>
      </w:r>
      <w:proofErr w:type="spellStart"/>
      <w:r w:rsidRPr="00FF53E7">
        <w:rPr>
          <w:rFonts w:ascii="Times New Roman" w:hAnsi="Times New Roman" w:cs="Times New Roman"/>
          <w:sz w:val="24"/>
          <w:szCs w:val="24"/>
        </w:rPr>
        <w:t>Aljohani</w:t>
      </w:r>
      <w:proofErr w:type="spellEnd"/>
      <w:r w:rsidRPr="00FF53E7">
        <w:rPr>
          <w:rFonts w:ascii="Times New Roman" w:hAnsi="Times New Roman" w:cs="Times New Roman"/>
          <w:sz w:val="24"/>
          <w:szCs w:val="24"/>
        </w:rPr>
        <w:t xml:space="preserve">, O. (2021). Digital learning tools: The role of the internet </w:t>
      </w:r>
    </w:p>
    <w:p w14:paraId="74E390F9" w14:textId="1CD612D2" w:rsidR="003C1308" w:rsidRDefault="00817AFE"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w:t>
      </w:r>
      <w:r w:rsidR="003C1308" w:rsidRPr="00FF53E7">
        <w:rPr>
          <w:rFonts w:ascii="Times New Roman" w:hAnsi="Times New Roman" w:cs="Times New Roman"/>
          <w:sz w:val="24"/>
          <w:szCs w:val="24"/>
        </w:rPr>
        <w:t xml:space="preserve">n improving student engagement and learning in higher education. </w:t>
      </w:r>
      <w:r w:rsidR="003C1308" w:rsidRPr="00FF53E7">
        <w:rPr>
          <w:rFonts w:ascii="Times New Roman" w:hAnsi="Times New Roman" w:cs="Times New Roman"/>
          <w:i/>
          <w:iCs/>
          <w:sz w:val="24"/>
          <w:szCs w:val="24"/>
        </w:rPr>
        <w:t xml:space="preserve">Technology </w:t>
      </w:r>
      <w:r>
        <w:rPr>
          <w:rFonts w:ascii="Times New Roman" w:hAnsi="Times New Roman" w:cs="Times New Roman"/>
          <w:i/>
          <w:iCs/>
          <w:sz w:val="24"/>
          <w:szCs w:val="24"/>
        </w:rPr>
        <w:t>I</w:t>
      </w:r>
      <w:r w:rsidR="003C1308" w:rsidRPr="00FF53E7">
        <w:rPr>
          <w:rFonts w:ascii="Times New Roman" w:hAnsi="Times New Roman" w:cs="Times New Roman"/>
          <w:i/>
          <w:iCs/>
          <w:sz w:val="24"/>
          <w:szCs w:val="24"/>
        </w:rPr>
        <w:t xml:space="preserve">n </w:t>
      </w:r>
      <w:r w:rsidR="00757F77">
        <w:rPr>
          <w:rFonts w:ascii="Times New Roman" w:hAnsi="Times New Roman" w:cs="Times New Roman"/>
          <w:i/>
          <w:iCs/>
          <w:sz w:val="24"/>
          <w:szCs w:val="24"/>
        </w:rPr>
        <w:t>e</w:t>
      </w:r>
      <w:r w:rsidR="003C1308" w:rsidRPr="00FF53E7">
        <w:rPr>
          <w:rFonts w:ascii="Times New Roman" w:hAnsi="Times New Roman" w:cs="Times New Roman"/>
          <w:i/>
          <w:iCs/>
          <w:sz w:val="24"/>
          <w:szCs w:val="24"/>
        </w:rPr>
        <w:t>ducation and Learning Journal</w:t>
      </w:r>
      <w:r w:rsidR="003C1308" w:rsidRPr="00FF53E7">
        <w:rPr>
          <w:rFonts w:ascii="Times New Roman" w:hAnsi="Times New Roman" w:cs="Times New Roman"/>
          <w:sz w:val="24"/>
          <w:szCs w:val="24"/>
        </w:rPr>
        <w:t>, 6(1), 27-35.</w:t>
      </w:r>
    </w:p>
    <w:p w14:paraId="5B9CBDB5" w14:textId="77777777" w:rsidR="00C7728B" w:rsidRPr="00757F77" w:rsidRDefault="00C7728B" w:rsidP="00F4225F">
      <w:pPr>
        <w:spacing w:after="0" w:line="240" w:lineRule="auto"/>
        <w:ind w:left="720"/>
        <w:jc w:val="both"/>
        <w:rPr>
          <w:rFonts w:ascii="Times New Roman" w:hAnsi="Times New Roman" w:cs="Times New Roman"/>
          <w:i/>
          <w:iCs/>
          <w:sz w:val="24"/>
          <w:szCs w:val="24"/>
        </w:rPr>
      </w:pPr>
    </w:p>
    <w:p w14:paraId="4491A10B" w14:textId="77777777" w:rsidR="00817AFE" w:rsidRDefault="003C1308" w:rsidP="00F4225F">
      <w:pPr>
        <w:spacing w:after="0" w:line="240" w:lineRule="auto"/>
        <w:jc w:val="both"/>
        <w:rPr>
          <w:rFonts w:ascii="Times New Roman" w:hAnsi="Times New Roman" w:cs="Times New Roman"/>
          <w:sz w:val="24"/>
          <w:szCs w:val="24"/>
        </w:rPr>
      </w:pPr>
      <w:proofErr w:type="spellStart"/>
      <w:r w:rsidRPr="00FF53E7">
        <w:rPr>
          <w:rFonts w:ascii="Times New Roman" w:hAnsi="Times New Roman" w:cs="Times New Roman"/>
          <w:sz w:val="24"/>
          <w:szCs w:val="24"/>
        </w:rPr>
        <w:t>Bada</w:t>
      </w:r>
      <w:proofErr w:type="spellEnd"/>
      <w:r w:rsidRPr="00FF53E7">
        <w:rPr>
          <w:rFonts w:ascii="Times New Roman" w:hAnsi="Times New Roman" w:cs="Times New Roman"/>
          <w:sz w:val="24"/>
          <w:szCs w:val="24"/>
        </w:rPr>
        <w:t xml:space="preserve">, S. O., &amp; </w:t>
      </w:r>
      <w:proofErr w:type="spellStart"/>
      <w:r w:rsidRPr="00FF53E7">
        <w:rPr>
          <w:rFonts w:ascii="Times New Roman" w:hAnsi="Times New Roman" w:cs="Times New Roman"/>
          <w:sz w:val="24"/>
          <w:szCs w:val="24"/>
        </w:rPr>
        <w:t>Olusola</w:t>
      </w:r>
      <w:proofErr w:type="spellEnd"/>
      <w:r w:rsidRPr="00FF53E7">
        <w:rPr>
          <w:rFonts w:ascii="Times New Roman" w:hAnsi="Times New Roman" w:cs="Times New Roman"/>
          <w:sz w:val="24"/>
          <w:szCs w:val="24"/>
        </w:rPr>
        <w:t xml:space="preserve">, D. B. (2021). The role of the internet in education and research </w:t>
      </w:r>
    </w:p>
    <w:p w14:paraId="593D84B6" w14:textId="2726A42B" w:rsidR="003C1308" w:rsidRDefault="00817AFE" w:rsidP="00F4225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3C1308" w:rsidRPr="00FF53E7">
        <w:rPr>
          <w:rFonts w:ascii="Times New Roman" w:hAnsi="Times New Roman" w:cs="Times New Roman"/>
          <w:sz w:val="24"/>
          <w:szCs w:val="24"/>
        </w:rPr>
        <w:t xml:space="preserve">n Nigeria. </w:t>
      </w:r>
      <w:r w:rsidR="003C1308" w:rsidRPr="00FF53E7">
        <w:rPr>
          <w:rFonts w:ascii="Times New Roman" w:hAnsi="Times New Roman" w:cs="Times New Roman"/>
          <w:i/>
          <w:iCs/>
          <w:sz w:val="24"/>
          <w:szCs w:val="24"/>
        </w:rPr>
        <w:t>Journal of Educational Technology &amp; Society</w:t>
      </w:r>
      <w:r w:rsidR="003C1308" w:rsidRPr="00FF53E7">
        <w:rPr>
          <w:rFonts w:ascii="Times New Roman" w:hAnsi="Times New Roman" w:cs="Times New Roman"/>
          <w:sz w:val="24"/>
          <w:szCs w:val="24"/>
        </w:rPr>
        <w:t>, 24(2), 37-45.</w:t>
      </w:r>
    </w:p>
    <w:p w14:paraId="1074D02E" w14:textId="77777777" w:rsidR="00C7728B" w:rsidRPr="00FF53E7" w:rsidRDefault="00C7728B" w:rsidP="00F4225F">
      <w:pPr>
        <w:spacing w:after="0" w:line="240" w:lineRule="auto"/>
        <w:ind w:firstLine="720"/>
        <w:jc w:val="both"/>
        <w:rPr>
          <w:rFonts w:ascii="Times New Roman" w:hAnsi="Times New Roman" w:cs="Times New Roman"/>
          <w:sz w:val="24"/>
          <w:szCs w:val="24"/>
        </w:rPr>
      </w:pPr>
    </w:p>
    <w:p w14:paraId="1EF29B51" w14:textId="77777777" w:rsidR="00817AFE" w:rsidRDefault="003C1308" w:rsidP="00F4225F">
      <w:pPr>
        <w:spacing w:after="0" w:line="240" w:lineRule="auto"/>
        <w:jc w:val="both"/>
        <w:rPr>
          <w:rFonts w:ascii="Times New Roman" w:hAnsi="Times New Roman" w:cs="Times New Roman"/>
          <w:sz w:val="24"/>
          <w:szCs w:val="24"/>
        </w:rPr>
      </w:pPr>
      <w:proofErr w:type="spellStart"/>
      <w:r w:rsidRPr="00FF53E7">
        <w:rPr>
          <w:rFonts w:ascii="Times New Roman" w:hAnsi="Times New Roman" w:cs="Times New Roman"/>
          <w:sz w:val="24"/>
          <w:szCs w:val="24"/>
        </w:rPr>
        <w:t>Eze</w:t>
      </w:r>
      <w:proofErr w:type="spellEnd"/>
      <w:r w:rsidRPr="00FF53E7">
        <w:rPr>
          <w:rFonts w:ascii="Times New Roman" w:hAnsi="Times New Roman" w:cs="Times New Roman"/>
          <w:sz w:val="24"/>
          <w:szCs w:val="24"/>
        </w:rPr>
        <w:t xml:space="preserve">, P. A., &amp; Okonkwo, I. A. (2022). Exploring the impact of e-learning and internet </w:t>
      </w:r>
    </w:p>
    <w:p w14:paraId="28191575" w14:textId="6C631DEB" w:rsidR="003C1308" w:rsidRDefault="00817AFE"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3C1308" w:rsidRPr="00FF53E7">
        <w:rPr>
          <w:rFonts w:ascii="Times New Roman" w:hAnsi="Times New Roman" w:cs="Times New Roman"/>
          <w:sz w:val="24"/>
          <w:szCs w:val="24"/>
        </w:rPr>
        <w:t xml:space="preserve">ccess on students’ academic performance in office technology and </w:t>
      </w:r>
      <w:r>
        <w:rPr>
          <w:rFonts w:ascii="Times New Roman" w:hAnsi="Times New Roman" w:cs="Times New Roman"/>
          <w:sz w:val="24"/>
          <w:szCs w:val="24"/>
        </w:rPr>
        <w:t>M</w:t>
      </w:r>
      <w:r w:rsidR="003C1308" w:rsidRPr="00FF53E7">
        <w:rPr>
          <w:rFonts w:ascii="Times New Roman" w:hAnsi="Times New Roman" w:cs="Times New Roman"/>
          <w:sz w:val="24"/>
          <w:szCs w:val="24"/>
        </w:rPr>
        <w:t xml:space="preserve">anagement programs. </w:t>
      </w:r>
      <w:r w:rsidR="003C1308" w:rsidRPr="00FF53E7">
        <w:rPr>
          <w:rFonts w:ascii="Times New Roman" w:hAnsi="Times New Roman" w:cs="Times New Roman"/>
          <w:i/>
          <w:iCs/>
          <w:sz w:val="24"/>
          <w:szCs w:val="24"/>
        </w:rPr>
        <w:t>African Journal of Educational Technology</w:t>
      </w:r>
      <w:r>
        <w:rPr>
          <w:rFonts w:ascii="Times New Roman" w:hAnsi="Times New Roman" w:cs="Times New Roman"/>
          <w:sz w:val="24"/>
          <w:szCs w:val="24"/>
        </w:rPr>
        <w:t>.</w:t>
      </w:r>
    </w:p>
    <w:p w14:paraId="317FBCD4" w14:textId="77777777" w:rsidR="00C7728B" w:rsidRPr="00FF53E7" w:rsidRDefault="00C7728B" w:rsidP="00F4225F">
      <w:pPr>
        <w:spacing w:after="0" w:line="240" w:lineRule="auto"/>
        <w:ind w:left="720"/>
        <w:jc w:val="both"/>
        <w:rPr>
          <w:rFonts w:ascii="Times New Roman" w:hAnsi="Times New Roman" w:cs="Times New Roman"/>
          <w:sz w:val="24"/>
          <w:szCs w:val="24"/>
        </w:rPr>
      </w:pPr>
    </w:p>
    <w:p w14:paraId="073E78A2" w14:textId="77777777" w:rsidR="00C7728B" w:rsidRDefault="003C1308" w:rsidP="00F4225F">
      <w:pPr>
        <w:spacing w:after="0" w:line="240" w:lineRule="auto"/>
        <w:jc w:val="both"/>
        <w:rPr>
          <w:rFonts w:ascii="Times New Roman" w:hAnsi="Times New Roman" w:cs="Times New Roman"/>
          <w:sz w:val="24"/>
          <w:szCs w:val="24"/>
        </w:rPr>
      </w:pPr>
      <w:r w:rsidRPr="00FF53E7">
        <w:rPr>
          <w:rFonts w:ascii="Times New Roman" w:hAnsi="Times New Roman" w:cs="Times New Roman"/>
          <w:sz w:val="24"/>
          <w:szCs w:val="24"/>
        </w:rPr>
        <w:t xml:space="preserve">Jackson, E. L. (2020). The role of digital tools and internet access in facilitating online </w:t>
      </w:r>
    </w:p>
    <w:p w14:paraId="6558ED16" w14:textId="48D66073" w:rsidR="003C1308" w:rsidRDefault="00C7728B" w:rsidP="00F4225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003C1308" w:rsidRPr="00FF53E7">
        <w:rPr>
          <w:rFonts w:ascii="Times New Roman" w:hAnsi="Times New Roman" w:cs="Times New Roman"/>
          <w:sz w:val="24"/>
          <w:szCs w:val="24"/>
        </w:rPr>
        <w:t xml:space="preserve">earning for office technology students. </w:t>
      </w:r>
      <w:r w:rsidR="003C1308" w:rsidRPr="00FF53E7">
        <w:rPr>
          <w:rFonts w:ascii="Times New Roman" w:hAnsi="Times New Roman" w:cs="Times New Roman"/>
          <w:i/>
          <w:iCs/>
          <w:sz w:val="24"/>
          <w:szCs w:val="24"/>
        </w:rPr>
        <w:t>Journal of Digital Education</w:t>
      </w:r>
      <w:r>
        <w:rPr>
          <w:rFonts w:ascii="Times New Roman" w:hAnsi="Times New Roman" w:cs="Times New Roman"/>
          <w:sz w:val="24"/>
          <w:szCs w:val="24"/>
        </w:rPr>
        <w:t>.</w:t>
      </w:r>
    </w:p>
    <w:p w14:paraId="633EFEE8" w14:textId="77777777" w:rsidR="00C7728B" w:rsidRPr="00FF53E7" w:rsidRDefault="00C7728B" w:rsidP="00F4225F">
      <w:pPr>
        <w:spacing w:after="0" w:line="240" w:lineRule="auto"/>
        <w:ind w:firstLine="720"/>
        <w:jc w:val="both"/>
        <w:rPr>
          <w:rFonts w:ascii="Times New Roman" w:hAnsi="Times New Roman" w:cs="Times New Roman"/>
          <w:sz w:val="24"/>
          <w:szCs w:val="24"/>
        </w:rPr>
      </w:pPr>
    </w:p>
    <w:p w14:paraId="5C4E5648" w14:textId="77777777" w:rsidR="00351F66" w:rsidRDefault="003C1308" w:rsidP="00F4225F">
      <w:pPr>
        <w:spacing w:after="0" w:line="240" w:lineRule="auto"/>
        <w:jc w:val="both"/>
        <w:rPr>
          <w:rFonts w:ascii="Times New Roman" w:hAnsi="Times New Roman" w:cs="Times New Roman"/>
          <w:sz w:val="24"/>
          <w:szCs w:val="24"/>
        </w:rPr>
      </w:pPr>
      <w:proofErr w:type="spellStart"/>
      <w:r w:rsidRPr="00FF53E7">
        <w:rPr>
          <w:rFonts w:ascii="Times New Roman" w:hAnsi="Times New Roman" w:cs="Times New Roman"/>
          <w:sz w:val="24"/>
          <w:szCs w:val="24"/>
        </w:rPr>
        <w:t>Jeyaraj</w:t>
      </w:r>
      <w:proofErr w:type="spellEnd"/>
      <w:r w:rsidRPr="00FF53E7">
        <w:rPr>
          <w:rFonts w:ascii="Times New Roman" w:hAnsi="Times New Roman" w:cs="Times New Roman"/>
          <w:sz w:val="24"/>
          <w:szCs w:val="24"/>
        </w:rPr>
        <w:t xml:space="preserve">, A., &amp; </w:t>
      </w:r>
      <w:proofErr w:type="spellStart"/>
      <w:r w:rsidRPr="00FF53E7">
        <w:rPr>
          <w:rFonts w:ascii="Times New Roman" w:hAnsi="Times New Roman" w:cs="Times New Roman"/>
          <w:sz w:val="24"/>
          <w:szCs w:val="24"/>
        </w:rPr>
        <w:t>Radhakrishnan</w:t>
      </w:r>
      <w:proofErr w:type="spellEnd"/>
      <w:r w:rsidRPr="00FF53E7">
        <w:rPr>
          <w:rFonts w:ascii="Times New Roman" w:hAnsi="Times New Roman" w:cs="Times New Roman"/>
          <w:sz w:val="24"/>
          <w:szCs w:val="24"/>
        </w:rPr>
        <w:t xml:space="preserve">, G. (2020). The role of technology in enhancing learning </w:t>
      </w:r>
    </w:p>
    <w:p w14:paraId="1F8C5F0D" w14:textId="0FDD61A1" w:rsidR="003C1308" w:rsidRDefault="00351F66"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w:t>
      </w:r>
      <w:r w:rsidR="003C1308" w:rsidRPr="00FF53E7">
        <w:rPr>
          <w:rFonts w:ascii="Times New Roman" w:hAnsi="Times New Roman" w:cs="Times New Roman"/>
          <w:sz w:val="24"/>
          <w:szCs w:val="24"/>
        </w:rPr>
        <w:t xml:space="preserve">or office management students: A focus on internet usage. </w:t>
      </w:r>
      <w:r w:rsidR="003C1308" w:rsidRPr="00FF53E7">
        <w:rPr>
          <w:rFonts w:ascii="Times New Roman" w:hAnsi="Times New Roman" w:cs="Times New Roman"/>
          <w:i/>
          <w:iCs/>
          <w:sz w:val="24"/>
          <w:szCs w:val="24"/>
        </w:rPr>
        <w:t>Journal of Office Technology Education</w:t>
      </w:r>
      <w:r w:rsidR="003C1308" w:rsidRPr="00FF53E7">
        <w:rPr>
          <w:rFonts w:ascii="Times New Roman" w:hAnsi="Times New Roman" w:cs="Times New Roman"/>
          <w:sz w:val="24"/>
          <w:szCs w:val="24"/>
        </w:rPr>
        <w:t>, 14(1), 91-102.</w:t>
      </w:r>
    </w:p>
    <w:p w14:paraId="3AF70AAC" w14:textId="77777777" w:rsidR="00351F66" w:rsidRPr="00FF53E7" w:rsidRDefault="00351F66" w:rsidP="00F4225F">
      <w:pPr>
        <w:spacing w:after="0" w:line="240" w:lineRule="auto"/>
        <w:ind w:left="720"/>
        <w:jc w:val="both"/>
        <w:rPr>
          <w:rFonts w:ascii="Times New Roman" w:hAnsi="Times New Roman" w:cs="Times New Roman"/>
          <w:sz w:val="24"/>
          <w:szCs w:val="24"/>
        </w:rPr>
      </w:pPr>
    </w:p>
    <w:p w14:paraId="2CB3C3E1" w14:textId="77777777" w:rsidR="00351F66" w:rsidRDefault="003C1308" w:rsidP="00F4225F">
      <w:pPr>
        <w:spacing w:after="0" w:line="240" w:lineRule="auto"/>
        <w:jc w:val="both"/>
        <w:rPr>
          <w:rFonts w:ascii="Times New Roman" w:hAnsi="Times New Roman" w:cs="Times New Roman"/>
          <w:sz w:val="24"/>
          <w:szCs w:val="24"/>
        </w:rPr>
      </w:pPr>
      <w:r w:rsidRPr="00FF53E7">
        <w:rPr>
          <w:rFonts w:ascii="Times New Roman" w:hAnsi="Times New Roman" w:cs="Times New Roman"/>
          <w:sz w:val="24"/>
          <w:szCs w:val="24"/>
        </w:rPr>
        <w:t xml:space="preserve">Kaur, H., &amp; Singh, M. (2020). E-learning and the role of the internet in modern </w:t>
      </w:r>
    </w:p>
    <w:p w14:paraId="67274B70" w14:textId="32613044" w:rsidR="003C1308" w:rsidRDefault="00351F66" w:rsidP="00F4225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3C1308" w:rsidRPr="00FF53E7">
        <w:rPr>
          <w:rFonts w:ascii="Times New Roman" w:hAnsi="Times New Roman" w:cs="Times New Roman"/>
          <w:sz w:val="24"/>
          <w:szCs w:val="24"/>
        </w:rPr>
        <w:t xml:space="preserve">ducation. </w:t>
      </w:r>
      <w:r w:rsidR="003C1308" w:rsidRPr="00FF53E7">
        <w:rPr>
          <w:rFonts w:ascii="Times New Roman" w:hAnsi="Times New Roman" w:cs="Times New Roman"/>
          <w:i/>
          <w:iCs/>
          <w:sz w:val="24"/>
          <w:szCs w:val="24"/>
        </w:rPr>
        <w:t>International Journal of Educational Research</w:t>
      </w:r>
      <w:r w:rsidR="003C1308" w:rsidRPr="00FF53E7">
        <w:rPr>
          <w:rFonts w:ascii="Times New Roman" w:hAnsi="Times New Roman" w:cs="Times New Roman"/>
          <w:sz w:val="24"/>
          <w:szCs w:val="24"/>
        </w:rPr>
        <w:t>, 10(5), 56-60.</w:t>
      </w:r>
    </w:p>
    <w:p w14:paraId="55857AFE" w14:textId="77777777" w:rsidR="00351F66" w:rsidRPr="00FF53E7" w:rsidRDefault="00351F66" w:rsidP="00F4225F">
      <w:pPr>
        <w:spacing w:after="0" w:line="240" w:lineRule="auto"/>
        <w:ind w:firstLine="720"/>
        <w:jc w:val="both"/>
        <w:rPr>
          <w:rFonts w:ascii="Times New Roman" w:hAnsi="Times New Roman" w:cs="Times New Roman"/>
          <w:sz w:val="24"/>
          <w:szCs w:val="24"/>
        </w:rPr>
      </w:pPr>
    </w:p>
    <w:p w14:paraId="6035E496" w14:textId="77777777" w:rsidR="00424611" w:rsidRDefault="003C1308" w:rsidP="00F4225F">
      <w:pPr>
        <w:spacing w:after="0" w:line="240" w:lineRule="auto"/>
        <w:jc w:val="both"/>
        <w:rPr>
          <w:rFonts w:ascii="Times New Roman" w:hAnsi="Times New Roman" w:cs="Times New Roman"/>
          <w:sz w:val="24"/>
          <w:szCs w:val="24"/>
        </w:rPr>
      </w:pPr>
      <w:proofErr w:type="spellStart"/>
      <w:r w:rsidRPr="00FF53E7">
        <w:rPr>
          <w:rFonts w:ascii="Times New Roman" w:hAnsi="Times New Roman" w:cs="Times New Roman"/>
          <w:sz w:val="24"/>
          <w:szCs w:val="24"/>
        </w:rPr>
        <w:t>Lawal</w:t>
      </w:r>
      <w:proofErr w:type="spellEnd"/>
      <w:r w:rsidRPr="00FF53E7">
        <w:rPr>
          <w:rFonts w:ascii="Times New Roman" w:hAnsi="Times New Roman" w:cs="Times New Roman"/>
          <w:sz w:val="24"/>
          <w:szCs w:val="24"/>
        </w:rPr>
        <w:t xml:space="preserve">, A., &amp; </w:t>
      </w:r>
      <w:proofErr w:type="spellStart"/>
      <w:r w:rsidRPr="00FF53E7">
        <w:rPr>
          <w:rFonts w:ascii="Times New Roman" w:hAnsi="Times New Roman" w:cs="Times New Roman"/>
          <w:sz w:val="24"/>
          <w:szCs w:val="24"/>
        </w:rPr>
        <w:t>Onifade</w:t>
      </w:r>
      <w:proofErr w:type="spellEnd"/>
      <w:r w:rsidRPr="00FF53E7">
        <w:rPr>
          <w:rFonts w:ascii="Times New Roman" w:hAnsi="Times New Roman" w:cs="Times New Roman"/>
          <w:sz w:val="24"/>
          <w:szCs w:val="24"/>
        </w:rPr>
        <w:t xml:space="preserve">, F. (2022). The impact of internet resources on students’ </w:t>
      </w:r>
    </w:p>
    <w:p w14:paraId="69860018" w14:textId="52FA59BA" w:rsidR="003C1308" w:rsidRDefault="00424611"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3C1308" w:rsidRPr="00FF53E7">
        <w:rPr>
          <w:rFonts w:ascii="Times New Roman" w:hAnsi="Times New Roman" w:cs="Times New Roman"/>
          <w:sz w:val="24"/>
          <w:szCs w:val="24"/>
        </w:rPr>
        <w:t xml:space="preserve">cademic performance in Nigerian universities. </w:t>
      </w:r>
      <w:r w:rsidR="003C1308" w:rsidRPr="00FF53E7">
        <w:rPr>
          <w:rFonts w:ascii="Times New Roman" w:hAnsi="Times New Roman" w:cs="Times New Roman"/>
          <w:i/>
          <w:iCs/>
          <w:sz w:val="24"/>
          <w:szCs w:val="24"/>
        </w:rPr>
        <w:t>Journal of Information and Education Technology</w:t>
      </w:r>
      <w:r w:rsidR="003C1308" w:rsidRPr="00FF53E7">
        <w:rPr>
          <w:rFonts w:ascii="Times New Roman" w:hAnsi="Times New Roman" w:cs="Times New Roman"/>
          <w:sz w:val="24"/>
          <w:szCs w:val="24"/>
        </w:rPr>
        <w:t>, 13(3), 115-125.</w:t>
      </w:r>
    </w:p>
    <w:p w14:paraId="69512569" w14:textId="77777777" w:rsidR="0083315C" w:rsidRPr="00FF53E7" w:rsidRDefault="0083315C" w:rsidP="00F4225F">
      <w:pPr>
        <w:spacing w:after="0" w:line="240" w:lineRule="auto"/>
        <w:ind w:left="720"/>
        <w:jc w:val="both"/>
        <w:rPr>
          <w:rFonts w:ascii="Times New Roman" w:hAnsi="Times New Roman" w:cs="Times New Roman"/>
          <w:sz w:val="24"/>
          <w:szCs w:val="24"/>
        </w:rPr>
      </w:pPr>
    </w:p>
    <w:p w14:paraId="04CF97B5" w14:textId="77777777" w:rsidR="0083315C" w:rsidRDefault="003C1308" w:rsidP="00F4225F">
      <w:pPr>
        <w:spacing w:after="0" w:line="240" w:lineRule="auto"/>
        <w:jc w:val="both"/>
        <w:rPr>
          <w:rFonts w:ascii="Times New Roman" w:hAnsi="Times New Roman" w:cs="Times New Roman"/>
          <w:sz w:val="24"/>
          <w:szCs w:val="24"/>
        </w:rPr>
      </w:pPr>
      <w:r w:rsidRPr="00FF53E7">
        <w:rPr>
          <w:rFonts w:ascii="Times New Roman" w:hAnsi="Times New Roman" w:cs="Times New Roman"/>
          <w:sz w:val="24"/>
          <w:szCs w:val="24"/>
        </w:rPr>
        <w:t xml:space="preserve">Liu, M., &amp; Wang, S. (2021). Exploring the benefits of internet-based learning for office </w:t>
      </w:r>
    </w:p>
    <w:p w14:paraId="54BE94F3" w14:textId="5A3DE83C" w:rsidR="003C1308" w:rsidRDefault="0083315C"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3C1308" w:rsidRPr="00FF53E7">
        <w:rPr>
          <w:rFonts w:ascii="Times New Roman" w:hAnsi="Times New Roman" w:cs="Times New Roman"/>
          <w:sz w:val="24"/>
          <w:szCs w:val="24"/>
        </w:rPr>
        <w:t xml:space="preserve">echnology and management students. </w:t>
      </w:r>
      <w:r w:rsidR="003C1308" w:rsidRPr="00FF53E7">
        <w:rPr>
          <w:rFonts w:ascii="Times New Roman" w:hAnsi="Times New Roman" w:cs="Times New Roman"/>
          <w:i/>
          <w:iCs/>
          <w:sz w:val="24"/>
          <w:szCs w:val="24"/>
        </w:rPr>
        <w:t>Education and Information Technologies</w:t>
      </w:r>
      <w:r>
        <w:rPr>
          <w:rFonts w:ascii="Times New Roman" w:hAnsi="Times New Roman" w:cs="Times New Roman"/>
          <w:sz w:val="24"/>
          <w:szCs w:val="24"/>
        </w:rPr>
        <w:t>.</w:t>
      </w:r>
    </w:p>
    <w:p w14:paraId="14033717" w14:textId="77777777" w:rsidR="0083315C" w:rsidRPr="00FF53E7" w:rsidRDefault="0083315C" w:rsidP="00F4225F">
      <w:pPr>
        <w:spacing w:after="0" w:line="240" w:lineRule="auto"/>
        <w:ind w:left="720"/>
        <w:jc w:val="both"/>
        <w:rPr>
          <w:rFonts w:ascii="Times New Roman" w:hAnsi="Times New Roman" w:cs="Times New Roman"/>
          <w:sz w:val="24"/>
          <w:szCs w:val="24"/>
        </w:rPr>
      </w:pPr>
    </w:p>
    <w:p w14:paraId="785832A1" w14:textId="77777777" w:rsidR="0083315C" w:rsidRDefault="003C1308" w:rsidP="00F4225F">
      <w:pPr>
        <w:spacing w:after="0" w:line="240" w:lineRule="auto"/>
        <w:jc w:val="both"/>
        <w:rPr>
          <w:rFonts w:ascii="Times New Roman" w:hAnsi="Times New Roman" w:cs="Times New Roman"/>
          <w:sz w:val="24"/>
          <w:szCs w:val="24"/>
        </w:rPr>
      </w:pPr>
      <w:proofErr w:type="spellStart"/>
      <w:r w:rsidRPr="00FF53E7">
        <w:rPr>
          <w:rFonts w:ascii="Times New Roman" w:hAnsi="Times New Roman" w:cs="Times New Roman"/>
          <w:sz w:val="24"/>
          <w:szCs w:val="24"/>
        </w:rPr>
        <w:t>Ogunleye</w:t>
      </w:r>
      <w:proofErr w:type="spellEnd"/>
      <w:r w:rsidRPr="00FF53E7">
        <w:rPr>
          <w:rFonts w:ascii="Times New Roman" w:hAnsi="Times New Roman" w:cs="Times New Roman"/>
          <w:sz w:val="24"/>
          <w:szCs w:val="24"/>
        </w:rPr>
        <w:t xml:space="preserve">, O. (2023). Internet usage patterns among Nigerian students: A study of </w:t>
      </w:r>
    </w:p>
    <w:p w14:paraId="2E650E43" w14:textId="1850A07F" w:rsidR="003C1308" w:rsidRPr="00FF53E7" w:rsidRDefault="0083315C"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3C1308" w:rsidRPr="00FF53E7">
        <w:rPr>
          <w:rFonts w:ascii="Times New Roman" w:hAnsi="Times New Roman" w:cs="Times New Roman"/>
          <w:sz w:val="24"/>
          <w:szCs w:val="24"/>
        </w:rPr>
        <w:t xml:space="preserve">ffice technology and management students in tertiary institutions. </w:t>
      </w:r>
      <w:r w:rsidR="003C1308" w:rsidRPr="00FF53E7">
        <w:rPr>
          <w:rFonts w:ascii="Times New Roman" w:hAnsi="Times New Roman" w:cs="Times New Roman"/>
          <w:i/>
          <w:iCs/>
          <w:sz w:val="24"/>
          <w:szCs w:val="24"/>
        </w:rPr>
        <w:t>International Journal of Digital Learning</w:t>
      </w:r>
      <w:r w:rsidR="003C1308" w:rsidRPr="00FF53E7">
        <w:rPr>
          <w:rFonts w:ascii="Times New Roman" w:hAnsi="Times New Roman" w:cs="Times New Roman"/>
          <w:sz w:val="24"/>
          <w:szCs w:val="24"/>
        </w:rPr>
        <w:t>, 11(4), 110-117.</w:t>
      </w:r>
    </w:p>
    <w:p w14:paraId="05D42700" w14:textId="77777777" w:rsidR="00D13F97" w:rsidRDefault="003C1308" w:rsidP="00F4225F">
      <w:pPr>
        <w:spacing w:after="0" w:line="240" w:lineRule="auto"/>
        <w:jc w:val="both"/>
        <w:rPr>
          <w:rFonts w:ascii="Times New Roman" w:hAnsi="Times New Roman" w:cs="Times New Roman"/>
          <w:sz w:val="24"/>
          <w:szCs w:val="24"/>
        </w:rPr>
      </w:pPr>
      <w:proofErr w:type="spellStart"/>
      <w:r w:rsidRPr="00FF53E7">
        <w:rPr>
          <w:rFonts w:ascii="Times New Roman" w:hAnsi="Times New Roman" w:cs="Times New Roman"/>
          <w:sz w:val="24"/>
          <w:szCs w:val="24"/>
        </w:rPr>
        <w:t>Ogunyemi</w:t>
      </w:r>
      <w:proofErr w:type="spellEnd"/>
      <w:r w:rsidRPr="00FF53E7">
        <w:rPr>
          <w:rFonts w:ascii="Times New Roman" w:hAnsi="Times New Roman" w:cs="Times New Roman"/>
          <w:sz w:val="24"/>
          <w:szCs w:val="24"/>
        </w:rPr>
        <w:t xml:space="preserve">, A. (2020). Internet usage in higher education: Implications for office </w:t>
      </w:r>
    </w:p>
    <w:p w14:paraId="75E0EDF6" w14:textId="1E645E5D" w:rsidR="003C1308" w:rsidRDefault="00D13F97"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w:t>
      </w:r>
      <w:r w:rsidR="003C1308" w:rsidRPr="00FF53E7">
        <w:rPr>
          <w:rFonts w:ascii="Times New Roman" w:hAnsi="Times New Roman" w:cs="Times New Roman"/>
          <w:sz w:val="24"/>
          <w:szCs w:val="24"/>
        </w:rPr>
        <w:t xml:space="preserve">echnology students in Nigeria. </w:t>
      </w:r>
      <w:r w:rsidR="003C1308" w:rsidRPr="00FF53E7">
        <w:rPr>
          <w:rFonts w:ascii="Times New Roman" w:hAnsi="Times New Roman" w:cs="Times New Roman"/>
          <w:i/>
          <w:iCs/>
          <w:sz w:val="24"/>
          <w:szCs w:val="24"/>
        </w:rPr>
        <w:t>Journal of Information and Communication Technology in Education</w:t>
      </w:r>
      <w:r w:rsidR="003C1308" w:rsidRPr="00FF53E7">
        <w:rPr>
          <w:rFonts w:ascii="Times New Roman" w:hAnsi="Times New Roman" w:cs="Times New Roman"/>
          <w:sz w:val="24"/>
          <w:szCs w:val="24"/>
        </w:rPr>
        <w:t>, 5(2), 64-72.</w:t>
      </w:r>
    </w:p>
    <w:p w14:paraId="0B84DA6C" w14:textId="77777777" w:rsidR="00D13F97" w:rsidRPr="00FF53E7" w:rsidRDefault="00D13F97" w:rsidP="00F4225F">
      <w:pPr>
        <w:spacing w:after="0" w:line="240" w:lineRule="auto"/>
        <w:ind w:left="720"/>
        <w:jc w:val="both"/>
        <w:rPr>
          <w:rFonts w:ascii="Times New Roman" w:hAnsi="Times New Roman" w:cs="Times New Roman"/>
          <w:sz w:val="24"/>
          <w:szCs w:val="24"/>
        </w:rPr>
      </w:pPr>
    </w:p>
    <w:p w14:paraId="2CCBEFFD" w14:textId="77777777" w:rsidR="0051505B" w:rsidRDefault="003C1308" w:rsidP="00F4225F">
      <w:pPr>
        <w:spacing w:after="0" w:line="240" w:lineRule="auto"/>
        <w:jc w:val="both"/>
        <w:rPr>
          <w:rFonts w:ascii="Times New Roman" w:hAnsi="Times New Roman" w:cs="Times New Roman"/>
          <w:sz w:val="24"/>
          <w:szCs w:val="24"/>
        </w:rPr>
      </w:pPr>
      <w:proofErr w:type="spellStart"/>
      <w:r w:rsidRPr="00FF53E7">
        <w:rPr>
          <w:rFonts w:ascii="Times New Roman" w:hAnsi="Times New Roman" w:cs="Times New Roman"/>
          <w:sz w:val="24"/>
          <w:szCs w:val="24"/>
        </w:rPr>
        <w:t>Okoro</w:t>
      </w:r>
      <w:proofErr w:type="spellEnd"/>
      <w:r w:rsidRPr="00FF53E7">
        <w:rPr>
          <w:rFonts w:ascii="Times New Roman" w:hAnsi="Times New Roman" w:cs="Times New Roman"/>
          <w:sz w:val="24"/>
          <w:szCs w:val="24"/>
        </w:rPr>
        <w:t xml:space="preserve">, D. M., &amp; </w:t>
      </w:r>
      <w:proofErr w:type="spellStart"/>
      <w:r w:rsidRPr="00FF53E7">
        <w:rPr>
          <w:rFonts w:ascii="Times New Roman" w:hAnsi="Times New Roman" w:cs="Times New Roman"/>
          <w:sz w:val="24"/>
          <w:szCs w:val="24"/>
        </w:rPr>
        <w:t>Chukwu</w:t>
      </w:r>
      <w:proofErr w:type="spellEnd"/>
      <w:r w:rsidRPr="00FF53E7">
        <w:rPr>
          <w:rFonts w:ascii="Times New Roman" w:hAnsi="Times New Roman" w:cs="Times New Roman"/>
          <w:sz w:val="24"/>
          <w:szCs w:val="24"/>
        </w:rPr>
        <w:t xml:space="preserve">, P. N. (2020). The internet as a learning tool in higher </w:t>
      </w:r>
    </w:p>
    <w:p w14:paraId="5115FD76" w14:textId="01FDD901" w:rsidR="003C1308" w:rsidRDefault="0051505B"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w:t>
      </w:r>
      <w:r w:rsidR="003C1308" w:rsidRPr="00FF53E7">
        <w:rPr>
          <w:rFonts w:ascii="Times New Roman" w:hAnsi="Times New Roman" w:cs="Times New Roman"/>
          <w:sz w:val="24"/>
          <w:szCs w:val="24"/>
        </w:rPr>
        <w:t xml:space="preserve">ducation: A focus on office technology and management students. </w:t>
      </w:r>
      <w:r w:rsidR="003C1308" w:rsidRPr="00FF53E7">
        <w:rPr>
          <w:rFonts w:ascii="Times New Roman" w:hAnsi="Times New Roman" w:cs="Times New Roman"/>
          <w:i/>
          <w:iCs/>
          <w:sz w:val="24"/>
          <w:szCs w:val="24"/>
        </w:rPr>
        <w:t>Journal of Educational Technology and Research</w:t>
      </w:r>
      <w:r w:rsidR="003C1308" w:rsidRPr="00FF53E7">
        <w:rPr>
          <w:rFonts w:ascii="Times New Roman" w:hAnsi="Times New Roman" w:cs="Times New Roman"/>
          <w:sz w:val="24"/>
          <w:szCs w:val="24"/>
        </w:rPr>
        <w:t>, 8(2), 110-119.</w:t>
      </w:r>
    </w:p>
    <w:p w14:paraId="027AA7F3" w14:textId="77777777" w:rsidR="0051505B" w:rsidRPr="00FF53E7" w:rsidRDefault="0051505B" w:rsidP="00F4225F">
      <w:pPr>
        <w:spacing w:after="0" w:line="240" w:lineRule="auto"/>
        <w:ind w:left="720"/>
        <w:jc w:val="both"/>
        <w:rPr>
          <w:rFonts w:ascii="Times New Roman" w:hAnsi="Times New Roman" w:cs="Times New Roman"/>
          <w:sz w:val="24"/>
          <w:szCs w:val="24"/>
        </w:rPr>
      </w:pPr>
    </w:p>
    <w:p w14:paraId="46F4331E" w14:textId="77777777" w:rsidR="0051505B" w:rsidRDefault="003C1308" w:rsidP="00F4225F">
      <w:pPr>
        <w:spacing w:after="0" w:line="240" w:lineRule="auto"/>
        <w:jc w:val="both"/>
        <w:rPr>
          <w:rFonts w:ascii="Times New Roman" w:hAnsi="Times New Roman" w:cs="Times New Roman"/>
          <w:sz w:val="24"/>
          <w:szCs w:val="24"/>
        </w:rPr>
      </w:pPr>
      <w:proofErr w:type="spellStart"/>
      <w:r w:rsidRPr="00FF53E7">
        <w:rPr>
          <w:rFonts w:ascii="Times New Roman" w:hAnsi="Times New Roman" w:cs="Times New Roman"/>
          <w:sz w:val="24"/>
          <w:szCs w:val="24"/>
        </w:rPr>
        <w:t>Okoye</w:t>
      </w:r>
      <w:proofErr w:type="spellEnd"/>
      <w:r w:rsidRPr="00FF53E7">
        <w:rPr>
          <w:rFonts w:ascii="Times New Roman" w:hAnsi="Times New Roman" w:cs="Times New Roman"/>
          <w:sz w:val="24"/>
          <w:szCs w:val="24"/>
        </w:rPr>
        <w:t>, O. A., &amp; Okafor, I. C. (2021). Impact of int</w:t>
      </w:r>
      <w:r w:rsidR="0051505B">
        <w:rPr>
          <w:rFonts w:ascii="Times New Roman" w:hAnsi="Times New Roman" w:cs="Times New Roman"/>
          <w:sz w:val="24"/>
          <w:szCs w:val="24"/>
        </w:rPr>
        <w:t xml:space="preserve">ernet-based learning on office </w:t>
      </w:r>
    </w:p>
    <w:p w14:paraId="53A984E3" w14:textId="0FF4A6D1" w:rsidR="003C1308" w:rsidRDefault="0051505B"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3C1308" w:rsidRPr="00FF53E7">
        <w:rPr>
          <w:rFonts w:ascii="Times New Roman" w:hAnsi="Times New Roman" w:cs="Times New Roman"/>
          <w:sz w:val="24"/>
          <w:szCs w:val="24"/>
        </w:rPr>
        <w:t xml:space="preserve">echnology and management students’ research skills. </w:t>
      </w:r>
      <w:r w:rsidR="003C1308" w:rsidRPr="00FF53E7">
        <w:rPr>
          <w:rFonts w:ascii="Times New Roman" w:hAnsi="Times New Roman" w:cs="Times New Roman"/>
          <w:i/>
          <w:iCs/>
          <w:sz w:val="24"/>
          <w:szCs w:val="24"/>
        </w:rPr>
        <w:t>Journal of Digital Learning &amp; Technology</w:t>
      </w:r>
      <w:r w:rsidR="003C1308" w:rsidRPr="00FF53E7">
        <w:rPr>
          <w:rFonts w:ascii="Times New Roman" w:hAnsi="Times New Roman" w:cs="Times New Roman"/>
          <w:sz w:val="24"/>
          <w:szCs w:val="24"/>
        </w:rPr>
        <w:t>, 7(3), 90-99.</w:t>
      </w:r>
    </w:p>
    <w:p w14:paraId="37B068D5" w14:textId="77777777" w:rsidR="0051505B" w:rsidRPr="00FF53E7" w:rsidRDefault="0051505B" w:rsidP="00F4225F">
      <w:pPr>
        <w:spacing w:after="0" w:line="240" w:lineRule="auto"/>
        <w:ind w:left="720"/>
        <w:jc w:val="both"/>
        <w:rPr>
          <w:rFonts w:ascii="Times New Roman" w:hAnsi="Times New Roman" w:cs="Times New Roman"/>
          <w:sz w:val="24"/>
          <w:szCs w:val="24"/>
        </w:rPr>
      </w:pPr>
    </w:p>
    <w:p w14:paraId="2C5C607A" w14:textId="77777777" w:rsidR="0051505B" w:rsidRDefault="003C1308" w:rsidP="00F4225F">
      <w:pPr>
        <w:spacing w:after="0" w:line="240" w:lineRule="auto"/>
        <w:jc w:val="both"/>
        <w:rPr>
          <w:rFonts w:ascii="Times New Roman" w:hAnsi="Times New Roman" w:cs="Times New Roman"/>
          <w:sz w:val="24"/>
          <w:szCs w:val="24"/>
        </w:rPr>
      </w:pPr>
      <w:proofErr w:type="spellStart"/>
      <w:r w:rsidRPr="00FF53E7">
        <w:rPr>
          <w:rFonts w:ascii="Times New Roman" w:hAnsi="Times New Roman" w:cs="Times New Roman"/>
          <w:sz w:val="24"/>
          <w:szCs w:val="24"/>
        </w:rPr>
        <w:t>Olayemi</w:t>
      </w:r>
      <w:proofErr w:type="spellEnd"/>
      <w:r w:rsidRPr="00FF53E7">
        <w:rPr>
          <w:rFonts w:ascii="Times New Roman" w:hAnsi="Times New Roman" w:cs="Times New Roman"/>
          <w:sz w:val="24"/>
          <w:szCs w:val="24"/>
        </w:rPr>
        <w:t xml:space="preserve">, R. O., &amp; </w:t>
      </w:r>
      <w:proofErr w:type="spellStart"/>
      <w:r w:rsidRPr="00FF53E7">
        <w:rPr>
          <w:rFonts w:ascii="Times New Roman" w:hAnsi="Times New Roman" w:cs="Times New Roman"/>
          <w:sz w:val="24"/>
          <w:szCs w:val="24"/>
        </w:rPr>
        <w:t>Akinbile</w:t>
      </w:r>
      <w:proofErr w:type="spellEnd"/>
      <w:r w:rsidRPr="00FF53E7">
        <w:rPr>
          <w:rFonts w:ascii="Times New Roman" w:hAnsi="Times New Roman" w:cs="Times New Roman"/>
          <w:sz w:val="24"/>
          <w:szCs w:val="24"/>
        </w:rPr>
        <w:t xml:space="preserve">, D. A. (2021). Assessing the role of the internet in learning </w:t>
      </w:r>
    </w:p>
    <w:p w14:paraId="295BDD52" w14:textId="49836959" w:rsidR="003C1308" w:rsidRDefault="0051505B"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3C1308" w:rsidRPr="00FF53E7">
        <w:rPr>
          <w:rFonts w:ascii="Times New Roman" w:hAnsi="Times New Roman" w:cs="Times New Roman"/>
          <w:sz w:val="24"/>
          <w:szCs w:val="24"/>
        </w:rPr>
        <w:t xml:space="preserve">mong office technology and management students in Nigerian universities. </w:t>
      </w:r>
      <w:r w:rsidR="003C1308" w:rsidRPr="00FF53E7">
        <w:rPr>
          <w:rFonts w:ascii="Times New Roman" w:hAnsi="Times New Roman" w:cs="Times New Roman"/>
          <w:i/>
          <w:iCs/>
          <w:sz w:val="24"/>
          <w:szCs w:val="24"/>
        </w:rPr>
        <w:t>African Journal of Technology and Education</w:t>
      </w:r>
      <w:r w:rsidR="003C1308" w:rsidRPr="00FF53E7">
        <w:rPr>
          <w:rFonts w:ascii="Times New Roman" w:hAnsi="Times New Roman" w:cs="Times New Roman"/>
          <w:sz w:val="24"/>
          <w:szCs w:val="24"/>
        </w:rPr>
        <w:t>, 13(2), 92-103.</w:t>
      </w:r>
    </w:p>
    <w:p w14:paraId="516D67C1" w14:textId="77777777" w:rsidR="0051505B" w:rsidRPr="00FF53E7" w:rsidRDefault="0051505B" w:rsidP="00F4225F">
      <w:pPr>
        <w:spacing w:after="0" w:line="240" w:lineRule="auto"/>
        <w:ind w:left="720"/>
        <w:jc w:val="both"/>
        <w:rPr>
          <w:rFonts w:ascii="Times New Roman" w:hAnsi="Times New Roman" w:cs="Times New Roman"/>
          <w:sz w:val="24"/>
          <w:szCs w:val="24"/>
        </w:rPr>
      </w:pPr>
    </w:p>
    <w:p w14:paraId="38987D4E" w14:textId="77777777" w:rsidR="0051505B" w:rsidRDefault="003C1308" w:rsidP="00F4225F">
      <w:pPr>
        <w:spacing w:after="0" w:line="240" w:lineRule="auto"/>
        <w:jc w:val="both"/>
        <w:rPr>
          <w:rFonts w:ascii="Times New Roman" w:hAnsi="Times New Roman" w:cs="Times New Roman"/>
          <w:sz w:val="24"/>
          <w:szCs w:val="24"/>
        </w:rPr>
      </w:pPr>
      <w:proofErr w:type="spellStart"/>
      <w:r w:rsidRPr="00FF53E7">
        <w:rPr>
          <w:rFonts w:ascii="Times New Roman" w:hAnsi="Times New Roman" w:cs="Times New Roman"/>
          <w:sz w:val="24"/>
          <w:szCs w:val="24"/>
        </w:rPr>
        <w:t>Owusu</w:t>
      </w:r>
      <w:proofErr w:type="spellEnd"/>
      <w:r w:rsidRPr="00FF53E7">
        <w:rPr>
          <w:rFonts w:ascii="Times New Roman" w:hAnsi="Times New Roman" w:cs="Times New Roman"/>
          <w:sz w:val="24"/>
          <w:szCs w:val="24"/>
        </w:rPr>
        <w:t xml:space="preserve">, A., &amp; </w:t>
      </w:r>
      <w:proofErr w:type="spellStart"/>
      <w:r w:rsidRPr="00FF53E7">
        <w:rPr>
          <w:rFonts w:ascii="Times New Roman" w:hAnsi="Times New Roman" w:cs="Times New Roman"/>
          <w:sz w:val="24"/>
          <w:szCs w:val="24"/>
        </w:rPr>
        <w:t>Adefolalu</w:t>
      </w:r>
      <w:proofErr w:type="spellEnd"/>
      <w:r w:rsidRPr="00FF53E7">
        <w:rPr>
          <w:rFonts w:ascii="Times New Roman" w:hAnsi="Times New Roman" w:cs="Times New Roman"/>
          <w:sz w:val="24"/>
          <w:szCs w:val="24"/>
        </w:rPr>
        <w:t xml:space="preserve">, F. M. (2020). The impact of digital learning platforms on </w:t>
      </w:r>
    </w:p>
    <w:p w14:paraId="444658FF" w14:textId="03F6900E" w:rsidR="003C1308" w:rsidRDefault="0051505B"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3C1308" w:rsidRPr="00FF53E7">
        <w:rPr>
          <w:rFonts w:ascii="Times New Roman" w:hAnsi="Times New Roman" w:cs="Times New Roman"/>
          <w:sz w:val="24"/>
          <w:szCs w:val="24"/>
        </w:rPr>
        <w:t xml:space="preserve">ffice technology students in Nigerian tertiary institutions. </w:t>
      </w:r>
      <w:r w:rsidR="003C1308" w:rsidRPr="00FF53E7">
        <w:rPr>
          <w:rFonts w:ascii="Times New Roman" w:hAnsi="Times New Roman" w:cs="Times New Roman"/>
          <w:i/>
          <w:iCs/>
          <w:sz w:val="24"/>
          <w:szCs w:val="24"/>
        </w:rPr>
        <w:t>Journal of Online Learning and Teaching</w:t>
      </w:r>
      <w:r w:rsidR="003C1308" w:rsidRPr="00FF53E7">
        <w:rPr>
          <w:rFonts w:ascii="Times New Roman" w:hAnsi="Times New Roman" w:cs="Times New Roman"/>
          <w:sz w:val="24"/>
          <w:szCs w:val="24"/>
        </w:rPr>
        <w:t>, 15(3), 70-80.</w:t>
      </w:r>
    </w:p>
    <w:p w14:paraId="25011A51" w14:textId="77777777" w:rsidR="0051505B" w:rsidRPr="00FF53E7" w:rsidRDefault="0051505B" w:rsidP="00F4225F">
      <w:pPr>
        <w:spacing w:after="0" w:line="240" w:lineRule="auto"/>
        <w:ind w:left="720"/>
        <w:jc w:val="both"/>
        <w:rPr>
          <w:rFonts w:ascii="Times New Roman" w:hAnsi="Times New Roman" w:cs="Times New Roman"/>
          <w:sz w:val="24"/>
          <w:szCs w:val="24"/>
        </w:rPr>
      </w:pPr>
    </w:p>
    <w:p w14:paraId="68F9E137" w14:textId="77777777" w:rsidR="0051505B" w:rsidRDefault="003C1308" w:rsidP="00F4225F">
      <w:pPr>
        <w:spacing w:after="0" w:line="240" w:lineRule="auto"/>
        <w:jc w:val="both"/>
        <w:rPr>
          <w:rFonts w:ascii="Times New Roman" w:hAnsi="Times New Roman" w:cs="Times New Roman"/>
          <w:sz w:val="24"/>
          <w:szCs w:val="24"/>
        </w:rPr>
      </w:pPr>
      <w:r w:rsidRPr="00FF53E7">
        <w:rPr>
          <w:rFonts w:ascii="Times New Roman" w:hAnsi="Times New Roman" w:cs="Times New Roman"/>
          <w:sz w:val="24"/>
          <w:szCs w:val="24"/>
        </w:rPr>
        <w:t xml:space="preserve">Sharma, R. (2021). Internet resources and academic success: A study of students in </w:t>
      </w:r>
    </w:p>
    <w:p w14:paraId="59D1100B" w14:textId="5A854DAC" w:rsidR="003C1308" w:rsidRDefault="0051505B"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w:t>
      </w:r>
      <w:r w:rsidR="003C1308" w:rsidRPr="00FF53E7">
        <w:rPr>
          <w:rFonts w:ascii="Times New Roman" w:hAnsi="Times New Roman" w:cs="Times New Roman"/>
          <w:sz w:val="24"/>
          <w:szCs w:val="24"/>
        </w:rPr>
        <w:t xml:space="preserve">usiness and office management programs. </w:t>
      </w:r>
      <w:r w:rsidR="003C1308" w:rsidRPr="00FF53E7">
        <w:rPr>
          <w:rFonts w:ascii="Times New Roman" w:hAnsi="Times New Roman" w:cs="Times New Roman"/>
          <w:i/>
          <w:iCs/>
          <w:sz w:val="24"/>
          <w:szCs w:val="24"/>
        </w:rPr>
        <w:t>Global Journal of Educational Research</w:t>
      </w:r>
      <w:r w:rsidR="003C1308" w:rsidRPr="00FF53E7">
        <w:rPr>
          <w:rFonts w:ascii="Times New Roman" w:hAnsi="Times New Roman" w:cs="Times New Roman"/>
          <w:sz w:val="24"/>
          <w:szCs w:val="24"/>
        </w:rPr>
        <w:t>, 12(2), 40-49.</w:t>
      </w:r>
    </w:p>
    <w:p w14:paraId="4701B19A" w14:textId="77777777" w:rsidR="0051505B" w:rsidRPr="00FF53E7" w:rsidRDefault="0051505B" w:rsidP="00F4225F">
      <w:pPr>
        <w:spacing w:after="0" w:line="240" w:lineRule="auto"/>
        <w:ind w:left="720"/>
        <w:jc w:val="both"/>
        <w:rPr>
          <w:rFonts w:ascii="Times New Roman" w:hAnsi="Times New Roman" w:cs="Times New Roman"/>
          <w:sz w:val="24"/>
          <w:szCs w:val="24"/>
        </w:rPr>
      </w:pPr>
    </w:p>
    <w:p w14:paraId="59533A9E" w14:textId="77777777" w:rsidR="0051505B" w:rsidRDefault="003C1308" w:rsidP="00F4225F">
      <w:pPr>
        <w:spacing w:after="0" w:line="240" w:lineRule="auto"/>
        <w:jc w:val="both"/>
        <w:rPr>
          <w:rFonts w:ascii="Times New Roman" w:hAnsi="Times New Roman" w:cs="Times New Roman"/>
          <w:sz w:val="24"/>
          <w:szCs w:val="24"/>
        </w:rPr>
      </w:pPr>
      <w:r w:rsidRPr="00FF53E7">
        <w:rPr>
          <w:rFonts w:ascii="Times New Roman" w:hAnsi="Times New Roman" w:cs="Times New Roman"/>
          <w:sz w:val="24"/>
          <w:szCs w:val="24"/>
        </w:rPr>
        <w:t xml:space="preserve">Smith, S. H., &amp; </w:t>
      </w:r>
      <w:proofErr w:type="spellStart"/>
      <w:r w:rsidRPr="00FF53E7">
        <w:rPr>
          <w:rFonts w:ascii="Times New Roman" w:hAnsi="Times New Roman" w:cs="Times New Roman"/>
          <w:sz w:val="24"/>
          <w:szCs w:val="24"/>
        </w:rPr>
        <w:t>Adeyemo</w:t>
      </w:r>
      <w:proofErr w:type="spellEnd"/>
      <w:r w:rsidRPr="00FF53E7">
        <w:rPr>
          <w:rFonts w:ascii="Times New Roman" w:hAnsi="Times New Roman" w:cs="Times New Roman"/>
          <w:sz w:val="24"/>
          <w:szCs w:val="24"/>
        </w:rPr>
        <w:t xml:space="preserve">, O. A. (2020). Bridging the digital divide: Internet access </w:t>
      </w:r>
    </w:p>
    <w:p w14:paraId="446154EE" w14:textId="79F0A364" w:rsidR="003C1308" w:rsidRDefault="0051505B"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3C1308" w:rsidRPr="00FF53E7">
        <w:rPr>
          <w:rFonts w:ascii="Times New Roman" w:hAnsi="Times New Roman" w:cs="Times New Roman"/>
          <w:sz w:val="24"/>
          <w:szCs w:val="24"/>
        </w:rPr>
        <w:t xml:space="preserve">nd its effect on learning among office management students. </w:t>
      </w:r>
      <w:r w:rsidR="003C1308" w:rsidRPr="00FF53E7">
        <w:rPr>
          <w:rFonts w:ascii="Times New Roman" w:hAnsi="Times New Roman" w:cs="Times New Roman"/>
          <w:i/>
          <w:iCs/>
          <w:sz w:val="24"/>
          <w:szCs w:val="24"/>
        </w:rPr>
        <w:t>International Journal of Educational Practices</w:t>
      </w:r>
      <w:r w:rsidR="003C1308" w:rsidRPr="00FF53E7">
        <w:rPr>
          <w:rFonts w:ascii="Times New Roman" w:hAnsi="Times New Roman" w:cs="Times New Roman"/>
          <w:sz w:val="24"/>
          <w:szCs w:val="24"/>
        </w:rPr>
        <w:t>, 12(3), 105-112.</w:t>
      </w:r>
    </w:p>
    <w:p w14:paraId="1FB9394D" w14:textId="77777777" w:rsidR="0051505B" w:rsidRPr="00FF53E7" w:rsidRDefault="0051505B" w:rsidP="00F4225F">
      <w:pPr>
        <w:spacing w:after="0" w:line="240" w:lineRule="auto"/>
        <w:ind w:left="720"/>
        <w:jc w:val="both"/>
        <w:rPr>
          <w:rFonts w:ascii="Times New Roman" w:hAnsi="Times New Roman" w:cs="Times New Roman"/>
          <w:sz w:val="24"/>
          <w:szCs w:val="24"/>
        </w:rPr>
      </w:pPr>
    </w:p>
    <w:p w14:paraId="3EEF443D" w14:textId="77777777" w:rsidR="0051505B" w:rsidRDefault="003C1308" w:rsidP="00F4225F">
      <w:pPr>
        <w:spacing w:after="0" w:line="240" w:lineRule="auto"/>
        <w:jc w:val="both"/>
        <w:rPr>
          <w:rFonts w:ascii="Times New Roman" w:hAnsi="Times New Roman" w:cs="Times New Roman"/>
          <w:sz w:val="24"/>
          <w:szCs w:val="24"/>
        </w:rPr>
      </w:pPr>
      <w:r w:rsidRPr="00FF53E7">
        <w:rPr>
          <w:rFonts w:ascii="Times New Roman" w:hAnsi="Times New Roman" w:cs="Times New Roman"/>
          <w:sz w:val="24"/>
          <w:szCs w:val="24"/>
        </w:rPr>
        <w:t xml:space="preserve">Udo, F. (2021). The role of social media in the learning environment of office </w:t>
      </w:r>
    </w:p>
    <w:p w14:paraId="65040D9E" w14:textId="69AD5C7E" w:rsidR="003C1308" w:rsidRDefault="0051505B"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3C1308" w:rsidRPr="00FF53E7">
        <w:rPr>
          <w:rFonts w:ascii="Times New Roman" w:hAnsi="Times New Roman" w:cs="Times New Roman"/>
          <w:sz w:val="24"/>
          <w:szCs w:val="24"/>
        </w:rPr>
        <w:t xml:space="preserve">echnology and management students. </w:t>
      </w:r>
      <w:r w:rsidR="003C1308" w:rsidRPr="00FF53E7">
        <w:rPr>
          <w:rFonts w:ascii="Times New Roman" w:hAnsi="Times New Roman" w:cs="Times New Roman"/>
          <w:i/>
          <w:iCs/>
          <w:sz w:val="24"/>
          <w:szCs w:val="24"/>
        </w:rPr>
        <w:t>International Journal of Educational Technology &amp; Learning</w:t>
      </w:r>
      <w:r w:rsidR="003C1308" w:rsidRPr="00FF53E7">
        <w:rPr>
          <w:rFonts w:ascii="Times New Roman" w:hAnsi="Times New Roman" w:cs="Times New Roman"/>
          <w:sz w:val="24"/>
          <w:szCs w:val="24"/>
        </w:rPr>
        <w:t>, 11(2), 45-52.</w:t>
      </w:r>
    </w:p>
    <w:p w14:paraId="3AC24283" w14:textId="77777777" w:rsidR="0051505B" w:rsidRPr="00FF53E7" w:rsidRDefault="0051505B" w:rsidP="00F4225F">
      <w:pPr>
        <w:spacing w:after="0" w:line="240" w:lineRule="auto"/>
        <w:ind w:left="720"/>
        <w:jc w:val="both"/>
        <w:rPr>
          <w:rFonts w:ascii="Times New Roman" w:hAnsi="Times New Roman" w:cs="Times New Roman"/>
          <w:sz w:val="24"/>
          <w:szCs w:val="24"/>
        </w:rPr>
      </w:pPr>
    </w:p>
    <w:p w14:paraId="13660EE5" w14:textId="77777777" w:rsidR="0051505B" w:rsidRDefault="003C1308" w:rsidP="00F4225F">
      <w:pPr>
        <w:spacing w:after="0" w:line="240" w:lineRule="auto"/>
        <w:jc w:val="both"/>
        <w:rPr>
          <w:rFonts w:ascii="Times New Roman" w:hAnsi="Times New Roman" w:cs="Times New Roman"/>
          <w:sz w:val="24"/>
          <w:szCs w:val="24"/>
        </w:rPr>
      </w:pPr>
      <w:r w:rsidRPr="00FF53E7">
        <w:rPr>
          <w:rFonts w:ascii="Times New Roman" w:hAnsi="Times New Roman" w:cs="Times New Roman"/>
          <w:sz w:val="24"/>
          <w:szCs w:val="24"/>
        </w:rPr>
        <w:t xml:space="preserve">Yusuf, M. (2020). The influence of the internet on the learning behavior of office </w:t>
      </w:r>
    </w:p>
    <w:p w14:paraId="678B5A76" w14:textId="294FC0C4" w:rsidR="003C1308" w:rsidRPr="00FF53E7" w:rsidRDefault="0051505B"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3C1308" w:rsidRPr="00FF53E7">
        <w:rPr>
          <w:rFonts w:ascii="Times New Roman" w:hAnsi="Times New Roman" w:cs="Times New Roman"/>
          <w:sz w:val="24"/>
          <w:szCs w:val="24"/>
        </w:rPr>
        <w:t xml:space="preserve">echnology and management students. </w:t>
      </w:r>
      <w:r w:rsidR="003C1308" w:rsidRPr="00FF53E7">
        <w:rPr>
          <w:rFonts w:ascii="Times New Roman" w:hAnsi="Times New Roman" w:cs="Times New Roman"/>
          <w:i/>
          <w:iCs/>
          <w:sz w:val="24"/>
          <w:szCs w:val="24"/>
        </w:rPr>
        <w:t>Journal of Educational Technology Studies</w:t>
      </w:r>
      <w:r w:rsidR="003C1308" w:rsidRPr="00FF53E7">
        <w:rPr>
          <w:rFonts w:ascii="Times New Roman" w:hAnsi="Times New Roman" w:cs="Times New Roman"/>
          <w:sz w:val="24"/>
          <w:szCs w:val="24"/>
        </w:rPr>
        <w:t>, 9(3), 82-91.</w:t>
      </w:r>
    </w:p>
    <w:p w14:paraId="0FFACEC1" w14:textId="4E9ED5A4" w:rsidR="00F443EA" w:rsidRPr="00D90BD5" w:rsidRDefault="000D32D3" w:rsidP="00D90BD5">
      <w:pPr>
        <w:rPr>
          <w:rFonts w:ascii="Times New Roman" w:hAnsi="Times New Roman" w:cs="Times New Roman"/>
          <w:sz w:val="24"/>
          <w:szCs w:val="24"/>
        </w:rPr>
      </w:pPr>
      <w:r>
        <w:rPr>
          <w:rFonts w:ascii="Times New Roman" w:hAnsi="Times New Roman" w:cs="Times New Roman"/>
          <w:sz w:val="24"/>
          <w:szCs w:val="24"/>
        </w:rPr>
        <w:br w:type="page"/>
      </w:r>
    </w:p>
    <w:p w14:paraId="5B72BD65" w14:textId="77777777" w:rsidR="00DC7A5C" w:rsidRPr="00752BC0" w:rsidRDefault="00DC7A5C" w:rsidP="00DC7A5C">
      <w:pPr>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KWARA STATE POLYTECHNIC, ILORIN</w:t>
      </w:r>
    </w:p>
    <w:p w14:paraId="5BD8ACB9" w14:textId="77777777" w:rsidR="00DC7A5C" w:rsidRDefault="00DC7A5C" w:rsidP="00DC7A5C">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226717AA" w14:textId="77777777" w:rsidR="00DC7A5C" w:rsidRDefault="00DC7A5C" w:rsidP="00DC7A5C">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6803A228" w14:textId="77777777" w:rsidR="00DC7A5C" w:rsidRDefault="00DC7A5C" w:rsidP="00DC7A5C">
      <w:pPr>
        <w:spacing w:line="360" w:lineRule="auto"/>
        <w:rPr>
          <w:rFonts w:ascii="Times New Roman" w:hAnsi="Times New Roman" w:cs="Times New Roman"/>
          <w:sz w:val="24"/>
          <w:szCs w:val="24"/>
        </w:rPr>
      </w:pPr>
    </w:p>
    <w:p w14:paraId="6E70CAB8" w14:textId="77777777" w:rsidR="00DC7A5C" w:rsidRDefault="00DC7A5C" w:rsidP="00DC7A5C">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781DEE26" w14:textId="77777777" w:rsidR="00DC7A5C" w:rsidRDefault="00DC7A5C" w:rsidP="00DC7A5C">
      <w:pPr>
        <w:spacing w:line="360" w:lineRule="auto"/>
        <w:rPr>
          <w:rFonts w:ascii="Times New Roman" w:hAnsi="Times New Roman" w:cs="Times New Roman"/>
          <w:b/>
          <w:bCs/>
          <w:sz w:val="24"/>
          <w:szCs w:val="24"/>
        </w:rPr>
      </w:pPr>
    </w:p>
    <w:p w14:paraId="2F462B01" w14:textId="77777777" w:rsidR="00DC7A5C" w:rsidRDefault="00DC7A5C" w:rsidP="00DC7A5C">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31ECA14D" w14:textId="25267D86" w:rsidR="00DC7A5C" w:rsidRPr="00E26411" w:rsidRDefault="00DC7A5C" w:rsidP="00DC7A5C">
      <w:pPr>
        <w:spacing w:line="360" w:lineRule="auto"/>
        <w:rPr>
          <w:rFonts w:ascii="Times New Roman" w:hAnsi="Times New Roman" w:cs="Times New Roman"/>
          <w:bCs/>
          <w:sz w:val="24"/>
          <w:szCs w:val="24"/>
        </w:rPr>
      </w:pPr>
      <w:r>
        <w:rPr>
          <w:rFonts w:ascii="Times New Roman" w:hAnsi="Times New Roman" w:cs="Times New Roman"/>
          <w:sz w:val="24"/>
          <w:szCs w:val="24"/>
        </w:rPr>
        <w:tab/>
        <w:t>This is a research instrument to elicit information relevant for research work titled</w:t>
      </w:r>
      <w:r w:rsidRPr="009A7D50">
        <w:rPr>
          <w:rFonts w:ascii="Arial Black" w:hAnsi="Arial Black" w:cs="Times New Roman"/>
          <w:sz w:val="32"/>
          <w:szCs w:val="36"/>
          <w:lang w:val="en-GB"/>
        </w:rPr>
        <w:t xml:space="preserve"> </w:t>
      </w:r>
      <w:r w:rsidR="00A47D57">
        <w:rPr>
          <w:rFonts w:ascii="Times New Roman" w:hAnsi="Times New Roman" w:cs="Times New Roman"/>
          <w:sz w:val="24"/>
          <w:szCs w:val="24"/>
        </w:rPr>
        <w:t>the Relevance of Internet to Learning b</w:t>
      </w:r>
      <w:r w:rsidR="00A47D57" w:rsidRPr="00A47D57">
        <w:rPr>
          <w:rFonts w:ascii="Times New Roman" w:hAnsi="Times New Roman" w:cs="Times New Roman"/>
          <w:sz w:val="24"/>
          <w:szCs w:val="24"/>
        </w:rPr>
        <w:t>y Office Technolo</w:t>
      </w:r>
      <w:r w:rsidR="00A47D57">
        <w:rPr>
          <w:rFonts w:ascii="Times New Roman" w:hAnsi="Times New Roman" w:cs="Times New Roman"/>
          <w:sz w:val="24"/>
          <w:szCs w:val="24"/>
        </w:rPr>
        <w:t>gy a</w:t>
      </w:r>
      <w:r w:rsidR="00A47D57" w:rsidRPr="00A47D57">
        <w:rPr>
          <w:rFonts w:ascii="Times New Roman" w:hAnsi="Times New Roman" w:cs="Times New Roman"/>
          <w:sz w:val="24"/>
          <w:szCs w:val="24"/>
        </w:rPr>
        <w:t>nd Management Students</w:t>
      </w:r>
      <w:r w:rsidR="00894818">
        <w:rPr>
          <w:rFonts w:ascii="Times New Roman" w:hAnsi="Times New Roman" w:cs="Times New Roman"/>
          <w:bCs/>
          <w:sz w:val="24"/>
          <w:szCs w:val="24"/>
        </w:rPr>
        <w:t>.</w:t>
      </w:r>
    </w:p>
    <w:p w14:paraId="5DF4DBF1" w14:textId="50C03F03" w:rsidR="00DC7A5C" w:rsidRDefault="00DC7A5C" w:rsidP="00DC7A5C">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Higher National Diploma in Office Technology and Manage</w:t>
      </w:r>
      <w:r w:rsidR="00FA4FF5">
        <w:rPr>
          <w:rFonts w:ascii="Times New Roman" w:hAnsi="Times New Roman" w:cs="Times New Roman"/>
          <w:sz w:val="24"/>
          <w:szCs w:val="24"/>
          <w:lang w:val="en-GB"/>
        </w:rPr>
        <w:t xml:space="preserve">ment in </w:t>
      </w:r>
      <w:proofErr w:type="spellStart"/>
      <w:r w:rsidR="00FA4FF5">
        <w:rPr>
          <w:rFonts w:ascii="Times New Roman" w:hAnsi="Times New Roman" w:cs="Times New Roman"/>
          <w:sz w:val="24"/>
          <w:szCs w:val="24"/>
          <w:lang w:val="en-GB"/>
        </w:rPr>
        <w:t>Kwara</w:t>
      </w:r>
      <w:proofErr w:type="spellEnd"/>
      <w:r w:rsidR="00FA4FF5">
        <w:rPr>
          <w:rFonts w:ascii="Times New Roman" w:hAnsi="Times New Roman" w:cs="Times New Roman"/>
          <w:sz w:val="24"/>
          <w:szCs w:val="24"/>
          <w:lang w:val="en-GB"/>
        </w:rPr>
        <w:t xml:space="preserve"> State Polytechnic, Ilorin.</w:t>
      </w:r>
    </w:p>
    <w:p w14:paraId="15A685A5" w14:textId="77777777" w:rsidR="00DC7A5C" w:rsidRPr="00EA74D1" w:rsidRDefault="00DC7A5C" w:rsidP="00DC7A5C">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3C8B3076" w14:textId="77777777" w:rsidR="00DC7A5C" w:rsidRDefault="00DC7A5C">
      <w:pPr>
        <w:rPr>
          <w:rFonts w:ascii="Times New Roman" w:hAnsi="Times New Roman" w:cs="Times New Roman"/>
          <w:b/>
          <w:bCs/>
          <w:sz w:val="24"/>
          <w:szCs w:val="24"/>
        </w:rPr>
      </w:pPr>
      <w:r>
        <w:rPr>
          <w:rFonts w:ascii="Times New Roman" w:hAnsi="Times New Roman" w:cs="Times New Roman"/>
          <w:b/>
          <w:bCs/>
          <w:sz w:val="24"/>
          <w:szCs w:val="24"/>
        </w:rPr>
        <w:br w:type="page"/>
      </w:r>
    </w:p>
    <w:p w14:paraId="6D36036C" w14:textId="644169F8" w:rsidR="000D32D3" w:rsidRPr="00901EDD" w:rsidRDefault="000D32D3" w:rsidP="00901EDD">
      <w:pPr>
        <w:jc w:val="center"/>
        <w:rPr>
          <w:rFonts w:ascii="Times New Roman" w:hAnsi="Times New Roman" w:cs="Times New Roman"/>
          <w:b/>
          <w:bCs/>
          <w:sz w:val="24"/>
          <w:szCs w:val="24"/>
        </w:rPr>
      </w:pPr>
      <w:r w:rsidRPr="00901EDD">
        <w:rPr>
          <w:rFonts w:ascii="Times New Roman" w:hAnsi="Times New Roman" w:cs="Times New Roman"/>
          <w:b/>
          <w:bCs/>
          <w:sz w:val="24"/>
          <w:szCs w:val="24"/>
        </w:rPr>
        <w:lastRenderedPageBreak/>
        <w:t>QUESTIONNAIRE</w:t>
      </w:r>
    </w:p>
    <w:p w14:paraId="6472C89C"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OTM students regularly use the internet for academic purposes.</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2286ED3A"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OTM students use the internet to access academic resources like e-books, journals, or articles.</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2D479AC5"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The internet contributes to OTM students’ understanding of OTM concepts.</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2F094318"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OTM students use the internet to access online tutorials for OTM courses.</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115FCD28"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OTM students use the internet to access e-learning platforms for OTM studies.</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234E3E6A"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The internet offers sufficient academic resources for OTM learning, according to OTM students.</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0BBD3BE8"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OTM students use the internet for group collaborations with classmates.</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75AFED1F"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OTM students use social media platforms for academic purposes related to OTM.</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7928C727"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The internet helps OTM students develop research skills for OTM courses.</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2C6D1DFA"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The internet helps OTM students improve writing skills for OTM coursework.</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7123CE91"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The internet enhances OTM students’ ability to manage time for OTM studies.</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05B88D36"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OTM students find the internet reliable for academic information.</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140DFFE6"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OTM students use the internet to prepare for exams in OTM courses.</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781EE5A1"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OTM students use online forums and discussion boards for OTM topics.</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545C51D7"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lastRenderedPageBreak/>
        <w:t>The internet motivates OTM students to learn more about OTM beyond classroom teaching.</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74BC84C9"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The internet provides up-to-date information related to OTM.</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7F3F117F"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OTM students find online academic materials easy to understand.</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318F265B"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The internet supports OTM students’ independent learning.</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5BBF3637"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OTM students feel confident using the internet for academic purposes.</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518FCEEB"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The internet helps OTM students stay connected with OTM professionals and industry leaders.</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3DA9D804" w14:textId="77777777" w:rsidR="00D90BD5" w:rsidRPr="00901EDD" w:rsidRDefault="00D90BD5" w:rsidP="000D32D3">
      <w:pPr>
        <w:jc w:val="both"/>
        <w:rPr>
          <w:rFonts w:ascii="Times New Roman" w:hAnsi="Times New Roman" w:cs="Times New Roman"/>
          <w:sz w:val="24"/>
          <w:szCs w:val="24"/>
        </w:rPr>
      </w:pPr>
      <w:bookmarkStart w:id="1" w:name="_GoBack"/>
      <w:bookmarkEnd w:id="1"/>
    </w:p>
    <w:sectPr w:rsidR="00D90BD5" w:rsidRPr="00901EDD" w:rsidSect="00662D25">
      <w:footerReference w:type="default" r:id="rId9"/>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618C7" w14:textId="77777777" w:rsidR="002325AD" w:rsidRDefault="002325AD" w:rsidP="00662D25">
      <w:pPr>
        <w:spacing w:after="0" w:line="240" w:lineRule="auto"/>
      </w:pPr>
      <w:r>
        <w:separator/>
      </w:r>
    </w:p>
  </w:endnote>
  <w:endnote w:type="continuationSeparator" w:id="0">
    <w:p w14:paraId="6D3935CD" w14:textId="77777777" w:rsidR="002325AD" w:rsidRDefault="002325AD" w:rsidP="00662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416394"/>
      <w:docPartObj>
        <w:docPartGallery w:val="Page Numbers (Bottom of Page)"/>
        <w:docPartUnique/>
      </w:docPartObj>
    </w:sdtPr>
    <w:sdtEndPr>
      <w:rPr>
        <w:noProof/>
      </w:rPr>
    </w:sdtEndPr>
    <w:sdtContent>
      <w:p w14:paraId="36F3F2FC" w14:textId="2A8BAC14" w:rsidR="0084000C" w:rsidRDefault="0084000C">
        <w:pPr>
          <w:pStyle w:val="Footer"/>
          <w:jc w:val="center"/>
        </w:pPr>
        <w:r>
          <w:fldChar w:fldCharType="begin"/>
        </w:r>
        <w:r>
          <w:instrText xml:space="preserve"> PAGE   \* MERGEFORMAT </w:instrText>
        </w:r>
        <w:r>
          <w:fldChar w:fldCharType="separate"/>
        </w:r>
        <w:r w:rsidR="00450EC7">
          <w:rPr>
            <w:noProof/>
          </w:rPr>
          <w:t>ix</w:t>
        </w:r>
        <w:r>
          <w:rPr>
            <w:noProof/>
          </w:rPr>
          <w:fldChar w:fldCharType="end"/>
        </w:r>
      </w:p>
    </w:sdtContent>
  </w:sdt>
  <w:p w14:paraId="47BD8B35" w14:textId="77777777" w:rsidR="0084000C" w:rsidRDefault="0084000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808902"/>
      <w:docPartObj>
        <w:docPartGallery w:val="Page Numbers (Bottom of Page)"/>
        <w:docPartUnique/>
      </w:docPartObj>
    </w:sdtPr>
    <w:sdtEndPr>
      <w:rPr>
        <w:noProof/>
      </w:rPr>
    </w:sdtEndPr>
    <w:sdtContent>
      <w:p w14:paraId="064D99BB" w14:textId="36CB7FCF" w:rsidR="0084000C" w:rsidRDefault="0084000C">
        <w:pPr>
          <w:pStyle w:val="Footer"/>
          <w:jc w:val="center"/>
        </w:pPr>
        <w:r>
          <w:fldChar w:fldCharType="begin"/>
        </w:r>
        <w:r>
          <w:instrText xml:space="preserve"> PAGE   \* MERGEFORMAT </w:instrText>
        </w:r>
        <w:r>
          <w:fldChar w:fldCharType="separate"/>
        </w:r>
        <w:r w:rsidR="00450EC7">
          <w:rPr>
            <w:noProof/>
          </w:rPr>
          <w:t>59</w:t>
        </w:r>
        <w:r>
          <w:rPr>
            <w:noProof/>
          </w:rPr>
          <w:fldChar w:fldCharType="end"/>
        </w:r>
      </w:p>
    </w:sdtContent>
  </w:sdt>
  <w:p w14:paraId="6A0F5A78" w14:textId="77777777" w:rsidR="0084000C" w:rsidRDefault="008400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F387C" w14:textId="77777777" w:rsidR="002325AD" w:rsidRDefault="002325AD" w:rsidP="00662D25">
      <w:pPr>
        <w:spacing w:after="0" w:line="240" w:lineRule="auto"/>
      </w:pPr>
      <w:r>
        <w:separator/>
      </w:r>
    </w:p>
  </w:footnote>
  <w:footnote w:type="continuationSeparator" w:id="0">
    <w:p w14:paraId="3E319569" w14:textId="77777777" w:rsidR="002325AD" w:rsidRDefault="002325AD" w:rsidP="00662D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142049EA"/>
    <w:multiLevelType w:val="multilevel"/>
    <w:tmpl w:val="A0044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785425"/>
    <w:multiLevelType w:val="multilevel"/>
    <w:tmpl w:val="C9F2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266C64"/>
    <w:multiLevelType w:val="multilevel"/>
    <w:tmpl w:val="0A407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A24221"/>
    <w:multiLevelType w:val="multilevel"/>
    <w:tmpl w:val="3C0A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7C2A34"/>
    <w:multiLevelType w:val="multilevel"/>
    <w:tmpl w:val="A7C81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4B49C6"/>
    <w:multiLevelType w:val="multilevel"/>
    <w:tmpl w:val="0E3ED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174C65"/>
    <w:multiLevelType w:val="multilevel"/>
    <w:tmpl w:val="0524A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9916E7"/>
    <w:multiLevelType w:val="multilevel"/>
    <w:tmpl w:val="BF5A4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500B3C"/>
    <w:multiLevelType w:val="multilevel"/>
    <w:tmpl w:val="6F0C8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8"/>
  </w:num>
  <w:num w:numId="4">
    <w:abstractNumId w:val="2"/>
  </w:num>
  <w:num w:numId="5">
    <w:abstractNumId w:val="4"/>
  </w:num>
  <w:num w:numId="6">
    <w:abstractNumId w:val="3"/>
  </w:num>
  <w:num w:numId="7">
    <w:abstractNumId w:val="5"/>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E1"/>
    <w:rsid w:val="00003CDD"/>
    <w:rsid w:val="00023F5E"/>
    <w:rsid w:val="00033312"/>
    <w:rsid w:val="00034B7B"/>
    <w:rsid w:val="0004648B"/>
    <w:rsid w:val="00047A02"/>
    <w:rsid w:val="000563CB"/>
    <w:rsid w:val="00056FEE"/>
    <w:rsid w:val="00070CAA"/>
    <w:rsid w:val="00073E0C"/>
    <w:rsid w:val="000745D2"/>
    <w:rsid w:val="000839B0"/>
    <w:rsid w:val="00087D11"/>
    <w:rsid w:val="000A135D"/>
    <w:rsid w:val="000B15A4"/>
    <w:rsid w:val="000B714D"/>
    <w:rsid w:val="000D32D3"/>
    <w:rsid w:val="000E3B71"/>
    <w:rsid w:val="000E5BFD"/>
    <w:rsid w:val="000E78F5"/>
    <w:rsid w:val="001000B2"/>
    <w:rsid w:val="001075A7"/>
    <w:rsid w:val="001079B8"/>
    <w:rsid w:val="00142DEE"/>
    <w:rsid w:val="0016514E"/>
    <w:rsid w:val="00170E2A"/>
    <w:rsid w:val="00171BF8"/>
    <w:rsid w:val="0018253D"/>
    <w:rsid w:val="00192C8B"/>
    <w:rsid w:val="0019710C"/>
    <w:rsid w:val="001A67B1"/>
    <w:rsid w:val="001B3DAF"/>
    <w:rsid w:val="001D3906"/>
    <w:rsid w:val="001D5507"/>
    <w:rsid w:val="001D7C31"/>
    <w:rsid w:val="001E65BE"/>
    <w:rsid w:val="001F4217"/>
    <w:rsid w:val="00226BEB"/>
    <w:rsid w:val="002325AD"/>
    <w:rsid w:val="0025172B"/>
    <w:rsid w:val="00251C68"/>
    <w:rsid w:val="0026002F"/>
    <w:rsid w:val="0029421C"/>
    <w:rsid w:val="00295869"/>
    <w:rsid w:val="002B13E1"/>
    <w:rsid w:val="002B4250"/>
    <w:rsid w:val="002B4F68"/>
    <w:rsid w:val="002B6028"/>
    <w:rsid w:val="002C2221"/>
    <w:rsid w:val="002C32A3"/>
    <w:rsid w:val="002D4285"/>
    <w:rsid w:val="002E3663"/>
    <w:rsid w:val="002E5380"/>
    <w:rsid w:val="002E7ECF"/>
    <w:rsid w:val="002F3128"/>
    <w:rsid w:val="00317B29"/>
    <w:rsid w:val="00322347"/>
    <w:rsid w:val="0032610E"/>
    <w:rsid w:val="00337BFD"/>
    <w:rsid w:val="0034272F"/>
    <w:rsid w:val="00351F66"/>
    <w:rsid w:val="003606C3"/>
    <w:rsid w:val="0036147F"/>
    <w:rsid w:val="00366881"/>
    <w:rsid w:val="00370426"/>
    <w:rsid w:val="00380F73"/>
    <w:rsid w:val="00397943"/>
    <w:rsid w:val="003A0ABB"/>
    <w:rsid w:val="003A5606"/>
    <w:rsid w:val="003C1308"/>
    <w:rsid w:val="003C4278"/>
    <w:rsid w:val="003C6041"/>
    <w:rsid w:val="003D0050"/>
    <w:rsid w:val="003D2542"/>
    <w:rsid w:val="003D673F"/>
    <w:rsid w:val="003E5BCF"/>
    <w:rsid w:val="003E633F"/>
    <w:rsid w:val="003F004D"/>
    <w:rsid w:val="003F1A34"/>
    <w:rsid w:val="003F3D72"/>
    <w:rsid w:val="0040751B"/>
    <w:rsid w:val="004118DB"/>
    <w:rsid w:val="00424611"/>
    <w:rsid w:val="004371E7"/>
    <w:rsid w:val="004405CD"/>
    <w:rsid w:val="00450EC7"/>
    <w:rsid w:val="00461438"/>
    <w:rsid w:val="00481FD9"/>
    <w:rsid w:val="00483A58"/>
    <w:rsid w:val="00490E8C"/>
    <w:rsid w:val="00492FEB"/>
    <w:rsid w:val="004A27E5"/>
    <w:rsid w:val="004B410E"/>
    <w:rsid w:val="004B643E"/>
    <w:rsid w:val="004D4403"/>
    <w:rsid w:val="004E1B87"/>
    <w:rsid w:val="004E4EC9"/>
    <w:rsid w:val="004F4C39"/>
    <w:rsid w:val="00500151"/>
    <w:rsid w:val="005008D2"/>
    <w:rsid w:val="00501A29"/>
    <w:rsid w:val="00503C84"/>
    <w:rsid w:val="00505E26"/>
    <w:rsid w:val="00514F8C"/>
    <w:rsid w:val="0051505B"/>
    <w:rsid w:val="00516CB9"/>
    <w:rsid w:val="005223B1"/>
    <w:rsid w:val="00522E1C"/>
    <w:rsid w:val="005245BC"/>
    <w:rsid w:val="00526D20"/>
    <w:rsid w:val="0052796A"/>
    <w:rsid w:val="00535161"/>
    <w:rsid w:val="005446DF"/>
    <w:rsid w:val="005630E6"/>
    <w:rsid w:val="00570A58"/>
    <w:rsid w:val="00570ACC"/>
    <w:rsid w:val="00595D4B"/>
    <w:rsid w:val="005973B9"/>
    <w:rsid w:val="005B2916"/>
    <w:rsid w:val="005B322E"/>
    <w:rsid w:val="005C011B"/>
    <w:rsid w:val="005D3D4C"/>
    <w:rsid w:val="005D7079"/>
    <w:rsid w:val="005D7A4C"/>
    <w:rsid w:val="005E0A88"/>
    <w:rsid w:val="005F32F0"/>
    <w:rsid w:val="006006E8"/>
    <w:rsid w:val="00607616"/>
    <w:rsid w:val="00610C85"/>
    <w:rsid w:val="006141CC"/>
    <w:rsid w:val="00625037"/>
    <w:rsid w:val="00634858"/>
    <w:rsid w:val="00650A08"/>
    <w:rsid w:val="006571A8"/>
    <w:rsid w:val="00662D25"/>
    <w:rsid w:val="006722F2"/>
    <w:rsid w:val="006D0881"/>
    <w:rsid w:val="006D76CC"/>
    <w:rsid w:val="006E0684"/>
    <w:rsid w:val="006E098C"/>
    <w:rsid w:val="006E57C3"/>
    <w:rsid w:val="006F1DAF"/>
    <w:rsid w:val="00704047"/>
    <w:rsid w:val="00724454"/>
    <w:rsid w:val="007329C9"/>
    <w:rsid w:val="007362C1"/>
    <w:rsid w:val="0075567B"/>
    <w:rsid w:val="007572C1"/>
    <w:rsid w:val="00757F77"/>
    <w:rsid w:val="0076105B"/>
    <w:rsid w:val="0076208D"/>
    <w:rsid w:val="007635E1"/>
    <w:rsid w:val="007701BA"/>
    <w:rsid w:val="00774871"/>
    <w:rsid w:val="0078342D"/>
    <w:rsid w:val="007926E5"/>
    <w:rsid w:val="007A1A57"/>
    <w:rsid w:val="007B1EED"/>
    <w:rsid w:val="007C4D1B"/>
    <w:rsid w:val="007E762B"/>
    <w:rsid w:val="007F4C74"/>
    <w:rsid w:val="007F4CD3"/>
    <w:rsid w:val="0080441F"/>
    <w:rsid w:val="00807CAC"/>
    <w:rsid w:val="00811D98"/>
    <w:rsid w:val="008142CB"/>
    <w:rsid w:val="00817AFE"/>
    <w:rsid w:val="00821F2A"/>
    <w:rsid w:val="00821F30"/>
    <w:rsid w:val="00822538"/>
    <w:rsid w:val="00825A3D"/>
    <w:rsid w:val="00830EE2"/>
    <w:rsid w:val="0083315C"/>
    <w:rsid w:val="00836D50"/>
    <w:rsid w:val="0084000C"/>
    <w:rsid w:val="008436A1"/>
    <w:rsid w:val="008436A5"/>
    <w:rsid w:val="00852327"/>
    <w:rsid w:val="0086199C"/>
    <w:rsid w:val="00864D6C"/>
    <w:rsid w:val="00873864"/>
    <w:rsid w:val="00875E37"/>
    <w:rsid w:val="008764D7"/>
    <w:rsid w:val="008775D6"/>
    <w:rsid w:val="00880B17"/>
    <w:rsid w:val="00886142"/>
    <w:rsid w:val="00894818"/>
    <w:rsid w:val="008950B6"/>
    <w:rsid w:val="008B09BD"/>
    <w:rsid w:val="008B4902"/>
    <w:rsid w:val="008B5C72"/>
    <w:rsid w:val="008C08C3"/>
    <w:rsid w:val="008D0BBA"/>
    <w:rsid w:val="008D2D55"/>
    <w:rsid w:val="008D5587"/>
    <w:rsid w:val="008D6835"/>
    <w:rsid w:val="008E216F"/>
    <w:rsid w:val="008F3518"/>
    <w:rsid w:val="008F5607"/>
    <w:rsid w:val="008F5713"/>
    <w:rsid w:val="00901EDD"/>
    <w:rsid w:val="009073CC"/>
    <w:rsid w:val="00922710"/>
    <w:rsid w:val="00934536"/>
    <w:rsid w:val="00940998"/>
    <w:rsid w:val="00957FF0"/>
    <w:rsid w:val="00962D07"/>
    <w:rsid w:val="00966CA6"/>
    <w:rsid w:val="00982A88"/>
    <w:rsid w:val="009A24EF"/>
    <w:rsid w:val="009A600D"/>
    <w:rsid w:val="009A7969"/>
    <w:rsid w:val="009C3709"/>
    <w:rsid w:val="009D174E"/>
    <w:rsid w:val="00A20490"/>
    <w:rsid w:val="00A2184E"/>
    <w:rsid w:val="00A22A82"/>
    <w:rsid w:val="00A33806"/>
    <w:rsid w:val="00A416E9"/>
    <w:rsid w:val="00A4458B"/>
    <w:rsid w:val="00A47D57"/>
    <w:rsid w:val="00A518C6"/>
    <w:rsid w:val="00A56D82"/>
    <w:rsid w:val="00A600D2"/>
    <w:rsid w:val="00A63383"/>
    <w:rsid w:val="00A801D6"/>
    <w:rsid w:val="00A815AD"/>
    <w:rsid w:val="00A87329"/>
    <w:rsid w:val="00AB04F8"/>
    <w:rsid w:val="00AB2C42"/>
    <w:rsid w:val="00AB4104"/>
    <w:rsid w:val="00AC1DB3"/>
    <w:rsid w:val="00AC4B18"/>
    <w:rsid w:val="00AD48EF"/>
    <w:rsid w:val="00AE6479"/>
    <w:rsid w:val="00AF62A6"/>
    <w:rsid w:val="00B07B8B"/>
    <w:rsid w:val="00B12011"/>
    <w:rsid w:val="00B14A62"/>
    <w:rsid w:val="00B16A46"/>
    <w:rsid w:val="00B16F73"/>
    <w:rsid w:val="00B24839"/>
    <w:rsid w:val="00B25A4B"/>
    <w:rsid w:val="00B30E83"/>
    <w:rsid w:val="00B471CD"/>
    <w:rsid w:val="00B6353B"/>
    <w:rsid w:val="00B6465D"/>
    <w:rsid w:val="00B707F1"/>
    <w:rsid w:val="00B868FD"/>
    <w:rsid w:val="00BA3608"/>
    <w:rsid w:val="00BA44F8"/>
    <w:rsid w:val="00BB20FA"/>
    <w:rsid w:val="00BC3CE8"/>
    <w:rsid w:val="00BC48CF"/>
    <w:rsid w:val="00BD001D"/>
    <w:rsid w:val="00BD24E5"/>
    <w:rsid w:val="00BD7113"/>
    <w:rsid w:val="00BE0FFC"/>
    <w:rsid w:val="00C072BD"/>
    <w:rsid w:val="00C10E4C"/>
    <w:rsid w:val="00C22D1F"/>
    <w:rsid w:val="00C27308"/>
    <w:rsid w:val="00C2760E"/>
    <w:rsid w:val="00C308B1"/>
    <w:rsid w:val="00C371AF"/>
    <w:rsid w:val="00C45239"/>
    <w:rsid w:val="00C473B9"/>
    <w:rsid w:val="00C61FD5"/>
    <w:rsid w:val="00C7728B"/>
    <w:rsid w:val="00C82F73"/>
    <w:rsid w:val="00C83CC4"/>
    <w:rsid w:val="00CA2ED8"/>
    <w:rsid w:val="00CC023B"/>
    <w:rsid w:val="00D13F97"/>
    <w:rsid w:val="00D14C3D"/>
    <w:rsid w:val="00D273F3"/>
    <w:rsid w:val="00D33016"/>
    <w:rsid w:val="00D34078"/>
    <w:rsid w:val="00D60912"/>
    <w:rsid w:val="00D71D02"/>
    <w:rsid w:val="00D73706"/>
    <w:rsid w:val="00D82756"/>
    <w:rsid w:val="00D90BD5"/>
    <w:rsid w:val="00DA4EEA"/>
    <w:rsid w:val="00DA73B3"/>
    <w:rsid w:val="00DB08AE"/>
    <w:rsid w:val="00DB4469"/>
    <w:rsid w:val="00DB6BF6"/>
    <w:rsid w:val="00DC7A5C"/>
    <w:rsid w:val="00DF08BE"/>
    <w:rsid w:val="00E1093F"/>
    <w:rsid w:val="00E12193"/>
    <w:rsid w:val="00E23E3A"/>
    <w:rsid w:val="00E24CE3"/>
    <w:rsid w:val="00E25066"/>
    <w:rsid w:val="00E3665E"/>
    <w:rsid w:val="00E3792C"/>
    <w:rsid w:val="00E460D6"/>
    <w:rsid w:val="00E50FCD"/>
    <w:rsid w:val="00E661E2"/>
    <w:rsid w:val="00E70E56"/>
    <w:rsid w:val="00E92B6B"/>
    <w:rsid w:val="00E978B3"/>
    <w:rsid w:val="00EA1FFF"/>
    <w:rsid w:val="00EA3F0F"/>
    <w:rsid w:val="00EB0B0F"/>
    <w:rsid w:val="00EB66FE"/>
    <w:rsid w:val="00EC15A9"/>
    <w:rsid w:val="00EC2CF8"/>
    <w:rsid w:val="00EC7834"/>
    <w:rsid w:val="00ED6AD7"/>
    <w:rsid w:val="00EE3E3E"/>
    <w:rsid w:val="00EF45D2"/>
    <w:rsid w:val="00F04195"/>
    <w:rsid w:val="00F068ED"/>
    <w:rsid w:val="00F102F7"/>
    <w:rsid w:val="00F25765"/>
    <w:rsid w:val="00F279B9"/>
    <w:rsid w:val="00F4225F"/>
    <w:rsid w:val="00F443EA"/>
    <w:rsid w:val="00F50C83"/>
    <w:rsid w:val="00F60489"/>
    <w:rsid w:val="00F66DD6"/>
    <w:rsid w:val="00F70DD9"/>
    <w:rsid w:val="00FA4FF5"/>
    <w:rsid w:val="00FA5F34"/>
    <w:rsid w:val="00FB767C"/>
    <w:rsid w:val="00FF3025"/>
    <w:rsid w:val="00FF5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CFE34"/>
  <w15:chartTrackingRefBased/>
  <w15:docId w15:val="{5F31C26A-C191-4C26-8C98-512857AD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5765"/>
    <w:rPr>
      <w:rFonts w:ascii="Times New Roman" w:hAnsi="Times New Roman" w:cs="Times New Roman"/>
      <w:sz w:val="24"/>
      <w:szCs w:val="24"/>
    </w:rPr>
  </w:style>
  <w:style w:type="character" w:styleId="Strong">
    <w:name w:val="Strong"/>
    <w:basedOn w:val="DefaultParagraphFont"/>
    <w:uiPriority w:val="22"/>
    <w:qFormat/>
    <w:rsid w:val="00170E2A"/>
    <w:rPr>
      <w:b/>
      <w:bCs/>
    </w:rPr>
  </w:style>
  <w:style w:type="paragraph" w:styleId="ListParagraph">
    <w:name w:val="List Paragraph"/>
    <w:basedOn w:val="Normal"/>
    <w:uiPriority w:val="34"/>
    <w:qFormat/>
    <w:rsid w:val="00FF53E7"/>
    <w:pPr>
      <w:ind w:left="720"/>
      <w:contextualSpacing/>
    </w:pPr>
  </w:style>
  <w:style w:type="table" w:styleId="TableGrid">
    <w:name w:val="Table Grid"/>
    <w:basedOn w:val="TableNormal"/>
    <w:uiPriority w:val="39"/>
    <w:rsid w:val="001825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B25A4B"/>
    <w:pPr>
      <w:tabs>
        <w:tab w:val="center" w:pos="4680"/>
        <w:tab w:val="right" w:pos="9360"/>
      </w:tabs>
      <w:spacing w:after="0" w:line="240" w:lineRule="auto"/>
    </w:pPr>
    <w:rPr>
      <w:rFonts w:eastAsiaTheme="minorEastAsia"/>
      <w:kern w:val="0"/>
      <w:sz w:val="20"/>
      <w:szCs w:val="20"/>
      <w:lang w:eastAsia="zh-CN"/>
      <w14:ligatures w14:val="none"/>
    </w:rPr>
  </w:style>
  <w:style w:type="character" w:customStyle="1" w:styleId="FooterChar">
    <w:name w:val="Footer Char"/>
    <w:basedOn w:val="DefaultParagraphFont"/>
    <w:link w:val="Footer"/>
    <w:uiPriority w:val="99"/>
    <w:rsid w:val="00B25A4B"/>
    <w:rPr>
      <w:rFonts w:eastAsiaTheme="minorEastAsia"/>
      <w:kern w:val="0"/>
      <w:sz w:val="20"/>
      <w:szCs w:val="20"/>
      <w:lang w:eastAsia="zh-CN"/>
      <w14:ligatures w14:val="none"/>
    </w:rPr>
  </w:style>
  <w:style w:type="paragraph" w:styleId="Header">
    <w:name w:val="header"/>
    <w:basedOn w:val="Normal"/>
    <w:link w:val="HeaderChar"/>
    <w:uiPriority w:val="99"/>
    <w:unhideWhenUsed/>
    <w:rsid w:val="00662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D25"/>
  </w:style>
  <w:style w:type="paragraph" w:styleId="BalloonText">
    <w:name w:val="Balloon Text"/>
    <w:basedOn w:val="Normal"/>
    <w:link w:val="BalloonTextChar"/>
    <w:uiPriority w:val="99"/>
    <w:semiHidden/>
    <w:unhideWhenUsed/>
    <w:rsid w:val="00450E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E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5672">
      <w:bodyDiv w:val="1"/>
      <w:marLeft w:val="0"/>
      <w:marRight w:val="0"/>
      <w:marTop w:val="0"/>
      <w:marBottom w:val="0"/>
      <w:divBdr>
        <w:top w:val="none" w:sz="0" w:space="0" w:color="auto"/>
        <w:left w:val="none" w:sz="0" w:space="0" w:color="auto"/>
        <w:bottom w:val="none" w:sz="0" w:space="0" w:color="auto"/>
        <w:right w:val="none" w:sz="0" w:space="0" w:color="auto"/>
      </w:divBdr>
    </w:div>
    <w:div w:id="13196498">
      <w:bodyDiv w:val="1"/>
      <w:marLeft w:val="0"/>
      <w:marRight w:val="0"/>
      <w:marTop w:val="0"/>
      <w:marBottom w:val="0"/>
      <w:divBdr>
        <w:top w:val="none" w:sz="0" w:space="0" w:color="auto"/>
        <w:left w:val="none" w:sz="0" w:space="0" w:color="auto"/>
        <w:bottom w:val="none" w:sz="0" w:space="0" w:color="auto"/>
        <w:right w:val="none" w:sz="0" w:space="0" w:color="auto"/>
      </w:divBdr>
    </w:div>
    <w:div w:id="17390623">
      <w:bodyDiv w:val="1"/>
      <w:marLeft w:val="0"/>
      <w:marRight w:val="0"/>
      <w:marTop w:val="0"/>
      <w:marBottom w:val="0"/>
      <w:divBdr>
        <w:top w:val="none" w:sz="0" w:space="0" w:color="auto"/>
        <w:left w:val="none" w:sz="0" w:space="0" w:color="auto"/>
        <w:bottom w:val="none" w:sz="0" w:space="0" w:color="auto"/>
        <w:right w:val="none" w:sz="0" w:space="0" w:color="auto"/>
      </w:divBdr>
    </w:div>
    <w:div w:id="35938103">
      <w:bodyDiv w:val="1"/>
      <w:marLeft w:val="0"/>
      <w:marRight w:val="0"/>
      <w:marTop w:val="0"/>
      <w:marBottom w:val="0"/>
      <w:divBdr>
        <w:top w:val="none" w:sz="0" w:space="0" w:color="auto"/>
        <w:left w:val="none" w:sz="0" w:space="0" w:color="auto"/>
        <w:bottom w:val="none" w:sz="0" w:space="0" w:color="auto"/>
        <w:right w:val="none" w:sz="0" w:space="0" w:color="auto"/>
      </w:divBdr>
    </w:div>
    <w:div w:id="43867843">
      <w:bodyDiv w:val="1"/>
      <w:marLeft w:val="0"/>
      <w:marRight w:val="0"/>
      <w:marTop w:val="0"/>
      <w:marBottom w:val="0"/>
      <w:divBdr>
        <w:top w:val="none" w:sz="0" w:space="0" w:color="auto"/>
        <w:left w:val="none" w:sz="0" w:space="0" w:color="auto"/>
        <w:bottom w:val="none" w:sz="0" w:space="0" w:color="auto"/>
        <w:right w:val="none" w:sz="0" w:space="0" w:color="auto"/>
      </w:divBdr>
    </w:div>
    <w:div w:id="50736282">
      <w:bodyDiv w:val="1"/>
      <w:marLeft w:val="0"/>
      <w:marRight w:val="0"/>
      <w:marTop w:val="0"/>
      <w:marBottom w:val="0"/>
      <w:divBdr>
        <w:top w:val="none" w:sz="0" w:space="0" w:color="auto"/>
        <w:left w:val="none" w:sz="0" w:space="0" w:color="auto"/>
        <w:bottom w:val="none" w:sz="0" w:space="0" w:color="auto"/>
        <w:right w:val="none" w:sz="0" w:space="0" w:color="auto"/>
      </w:divBdr>
    </w:div>
    <w:div w:id="74398049">
      <w:bodyDiv w:val="1"/>
      <w:marLeft w:val="0"/>
      <w:marRight w:val="0"/>
      <w:marTop w:val="0"/>
      <w:marBottom w:val="0"/>
      <w:divBdr>
        <w:top w:val="none" w:sz="0" w:space="0" w:color="auto"/>
        <w:left w:val="none" w:sz="0" w:space="0" w:color="auto"/>
        <w:bottom w:val="none" w:sz="0" w:space="0" w:color="auto"/>
        <w:right w:val="none" w:sz="0" w:space="0" w:color="auto"/>
      </w:divBdr>
    </w:div>
    <w:div w:id="88888835">
      <w:bodyDiv w:val="1"/>
      <w:marLeft w:val="0"/>
      <w:marRight w:val="0"/>
      <w:marTop w:val="0"/>
      <w:marBottom w:val="0"/>
      <w:divBdr>
        <w:top w:val="none" w:sz="0" w:space="0" w:color="auto"/>
        <w:left w:val="none" w:sz="0" w:space="0" w:color="auto"/>
        <w:bottom w:val="none" w:sz="0" w:space="0" w:color="auto"/>
        <w:right w:val="none" w:sz="0" w:space="0" w:color="auto"/>
      </w:divBdr>
    </w:div>
    <w:div w:id="96873456">
      <w:bodyDiv w:val="1"/>
      <w:marLeft w:val="0"/>
      <w:marRight w:val="0"/>
      <w:marTop w:val="0"/>
      <w:marBottom w:val="0"/>
      <w:divBdr>
        <w:top w:val="none" w:sz="0" w:space="0" w:color="auto"/>
        <w:left w:val="none" w:sz="0" w:space="0" w:color="auto"/>
        <w:bottom w:val="none" w:sz="0" w:space="0" w:color="auto"/>
        <w:right w:val="none" w:sz="0" w:space="0" w:color="auto"/>
      </w:divBdr>
    </w:div>
    <w:div w:id="117840322">
      <w:bodyDiv w:val="1"/>
      <w:marLeft w:val="0"/>
      <w:marRight w:val="0"/>
      <w:marTop w:val="0"/>
      <w:marBottom w:val="0"/>
      <w:divBdr>
        <w:top w:val="none" w:sz="0" w:space="0" w:color="auto"/>
        <w:left w:val="none" w:sz="0" w:space="0" w:color="auto"/>
        <w:bottom w:val="none" w:sz="0" w:space="0" w:color="auto"/>
        <w:right w:val="none" w:sz="0" w:space="0" w:color="auto"/>
      </w:divBdr>
    </w:div>
    <w:div w:id="118111287">
      <w:bodyDiv w:val="1"/>
      <w:marLeft w:val="0"/>
      <w:marRight w:val="0"/>
      <w:marTop w:val="0"/>
      <w:marBottom w:val="0"/>
      <w:divBdr>
        <w:top w:val="none" w:sz="0" w:space="0" w:color="auto"/>
        <w:left w:val="none" w:sz="0" w:space="0" w:color="auto"/>
        <w:bottom w:val="none" w:sz="0" w:space="0" w:color="auto"/>
        <w:right w:val="none" w:sz="0" w:space="0" w:color="auto"/>
      </w:divBdr>
    </w:div>
    <w:div w:id="126511448">
      <w:bodyDiv w:val="1"/>
      <w:marLeft w:val="0"/>
      <w:marRight w:val="0"/>
      <w:marTop w:val="0"/>
      <w:marBottom w:val="0"/>
      <w:divBdr>
        <w:top w:val="none" w:sz="0" w:space="0" w:color="auto"/>
        <w:left w:val="none" w:sz="0" w:space="0" w:color="auto"/>
        <w:bottom w:val="none" w:sz="0" w:space="0" w:color="auto"/>
        <w:right w:val="none" w:sz="0" w:space="0" w:color="auto"/>
      </w:divBdr>
    </w:div>
    <w:div w:id="136265745">
      <w:bodyDiv w:val="1"/>
      <w:marLeft w:val="0"/>
      <w:marRight w:val="0"/>
      <w:marTop w:val="0"/>
      <w:marBottom w:val="0"/>
      <w:divBdr>
        <w:top w:val="none" w:sz="0" w:space="0" w:color="auto"/>
        <w:left w:val="none" w:sz="0" w:space="0" w:color="auto"/>
        <w:bottom w:val="none" w:sz="0" w:space="0" w:color="auto"/>
        <w:right w:val="none" w:sz="0" w:space="0" w:color="auto"/>
      </w:divBdr>
    </w:div>
    <w:div w:id="142236278">
      <w:bodyDiv w:val="1"/>
      <w:marLeft w:val="0"/>
      <w:marRight w:val="0"/>
      <w:marTop w:val="0"/>
      <w:marBottom w:val="0"/>
      <w:divBdr>
        <w:top w:val="none" w:sz="0" w:space="0" w:color="auto"/>
        <w:left w:val="none" w:sz="0" w:space="0" w:color="auto"/>
        <w:bottom w:val="none" w:sz="0" w:space="0" w:color="auto"/>
        <w:right w:val="none" w:sz="0" w:space="0" w:color="auto"/>
      </w:divBdr>
    </w:div>
    <w:div w:id="170529930">
      <w:bodyDiv w:val="1"/>
      <w:marLeft w:val="0"/>
      <w:marRight w:val="0"/>
      <w:marTop w:val="0"/>
      <w:marBottom w:val="0"/>
      <w:divBdr>
        <w:top w:val="none" w:sz="0" w:space="0" w:color="auto"/>
        <w:left w:val="none" w:sz="0" w:space="0" w:color="auto"/>
        <w:bottom w:val="none" w:sz="0" w:space="0" w:color="auto"/>
        <w:right w:val="none" w:sz="0" w:space="0" w:color="auto"/>
      </w:divBdr>
    </w:div>
    <w:div w:id="176580235">
      <w:bodyDiv w:val="1"/>
      <w:marLeft w:val="0"/>
      <w:marRight w:val="0"/>
      <w:marTop w:val="0"/>
      <w:marBottom w:val="0"/>
      <w:divBdr>
        <w:top w:val="none" w:sz="0" w:space="0" w:color="auto"/>
        <w:left w:val="none" w:sz="0" w:space="0" w:color="auto"/>
        <w:bottom w:val="none" w:sz="0" w:space="0" w:color="auto"/>
        <w:right w:val="none" w:sz="0" w:space="0" w:color="auto"/>
      </w:divBdr>
    </w:div>
    <w:div w:id="184710841">
      <w:bodyDiv w:val="1"/>
      <w:marLeft w:val="0"/>
      <w:marRight w:val="0"/>
      <w:marTop w:val="0"/>
      <w:marBottom w:val="0"/>
      <w:divBdr>
        <w:top w:val="none" w:sz="0" w:space="0" w:color="auto"/>
        <w:left w:val="none" w:sz="0" w:space="0" w:color="auto"/>
        <w:bottom w:val="none" w:sz="0" w:space="0" w:color="auto"/>
        <w:right w:val="none" w:sz="0" w:space="0" w:color="auto"/>
      </w:divBdr>
    </w:div>
    <w:div w:id="247353474">
      <w:bodyDiv w:val="1"/>
      <w:marLeft w:val="0"/>
      <w:marRight w:val="0"/>
      <w:marTop w:val="0"/>
      <w:marBottom w:val="0"/>
      <w:divBdr>
        <w:top w:val="none" w:sz="0" w:space="0" w:color="auto"/>
        <w:left w:val="none" w:sz="0" w:space="0" w:color="auto"/>
        <w:bottom w:val="none" w:sz="0" w:space="0" w:color="auto"/>
        <w:right w:val="none" w:sz="0" w:space="0" w:color="auto"/>
      </w:divBdr>
    </w:div>
    <w:div w:id="271207627">
      <w:bodyDiv w:val="1"/>
      <w:marLeft w:val="0"/>
      <w:marRight w:val="0"/>
      <w:marTop w:val="0"/>
      <w:marBottom w:val="0"/>
      <w:divBdr>
        <w:top w:val="none" w:sz="0" w:space="0" w:color="auto"/>
        <w:left w:val="none" w:sz="0" w:space="0" w:color="auto"/>
        <w:bottom w:val="none" w:sz="0" w:space="0" w:color="auto"/>
        <w:right w:val="none" w:sz="0" w:space="0" w:color="auto"/>
      </w:divBdr>
    </w:div>
    <w:div w:id="316765020">
      <w:bodyDiv w:val="1"/>
      <w:marLeft w:val="0"/>
      <w:marRight w:val="0"/>
      <w:marTop w:val="0"/>
      <w:marBottom w:val="0"/>
      <w:divBdr>
        <w:top w:val="none" w:sz="0" w:space="0" w:color="auto"/>
        <w:left w:val="none" w:sz="0" w:space="0" w:color="auto"/>
        <w:bottom w:val="none" w:sz="0" w:space="0" w:color="auto"/>
        <w:right w:val="none" w:sz="0" w:space="0" w:color="auto"/>
      </w:divBdr>
    </w:div>
    <w:div w:id="335884348">
      <w:bodyDiv w:val="1"/>
      <w:marLeft w:val="0"/>
      <w:marRight w:val="0"/>
      <w:marTop w:val="0"/>
      <w:marBottom w:val="0"/>
      <w:divBdr>
        <w:top w:val="none" w:sz="0" w:space="0" w:color="auto"/>
        <w:left w:val="none" w:sz="0" w:space="0" w:color="auto"/>
        <w:bottom w:val="none" w:sz="0" w:space="0" w:color="auto"/>
        <w:right w:val="none" w:sz="0" w:space="0" w:color="auto"/>
      </w:divBdr>
    </w:div>
    <w:div w:id="346253294">
      <w:bodyDiv w:val="1"/>
      <w:marLeft w:val="0"/>
      <w:marRight w:val="0"/>
      <w:marTop w:val="0"/>
      <w:marBottom w:val="0"/>
      <w:divBdr>
        <w:top w:val="none" w:sz="0" w:space="0" w:color="auto"/>
        <w:left w:val="none" w:sz="0" w:space="0" w:color="auto"/>
        <w:bottom w:val="none" w:sz="0" w:space="0" w:color="auto"/>
        <w:right w:val="none" w:sz="0" w:space="0" w:color="auto"/>
      </w:divBdr>
    </w:div>
    <w:div w:id="391122927">
      <w:bodyDiv w:val="1"/>
      <w:marLeft w:val="0"/>
      <w:marRight w:val="0"/>
      <w:marTop w:val="0"/>
      <w:marBottom w:val="0"/>
      <w:divBdr>
        <w:top w:val="none" w:sz="0" w:space="0" w:color="auto"/>
        <w:left w:val="none" w:sz="0" w:space="0" w:color="auto"/>
        <w:bottom w:val="none" w:sz="0" w:space="0" w:color="auto"/>
        <w:right w:val="none" w:sz="0" w:space="0" w:color="auto"/>
      </w:divBdr>
    </w:div>
    <w:div w:id="408967115">
      <w:bodyDiv w:val="1"/>
      <w:marLeft w:val="0"/>
      <w:marRight w:val="0"/>
      <w:marTop w:val="0"/>
      <w:marBottom w:val="0"/>
      <w:divBdr>
        <w:top w:val="none" w:sz="0" w:space="0" w:color="auto"/>
        <w:left w:val="none" w:sz="0" w:space="0" w:color="auto"/>
        <w:bottom w:val="none" w:sz="0" w:space="0" w:color="auto"/>
        <w:right w:val="none" w:sz="0" w:space="0" w:color="auto"/>
      </w:divBdr>
    </w:div>
    <w:div w:id="452332582">
      <w:bodyDiv w:val="1"/>
      <w:marLeft w:val="0"/>
      <w:marRight w:val="0"/>
      <w:marTop w:val="0"/>
      <w:marBottom w:val="0"/>
      <w:divBdr>
        <w:top w:val="none" w:sz="0" w:space="0" w:color="auto"/>
        <w:left w:val="none" w:sz="0" w:space="0" w:color="auto"/>
        <w:bottom w:val="none" w:sz="0" w:space="0" w:color="auto"/>
        <w:right w:val="none" w:sz="0" w:space="0" w:color="auto"/>
      </w:divBdr>
    </w:div>
    <w:div w:id="462190022">
      <w:bodyDiv w:val="1"/>
      <w:marLeft w:val="0"/>
      <w:marRight w:val="0"/>
      <w:marTop w:val="0"/>
      <w:marBottom w:val="0"/>
      <w:divBdr>
        <w:top w:val="none" w:sz="0" w:space="0" w:color="auto"/>
        <w:left w:val="none" w:sz="0" w:space="0" w:color="auto"/>
        <w:bottom w:val="none" w:sz="0" w:space="0" w:color="auto"/>
        <w:right w:val="none" w:sz="0" w:space="0" w:color="auto"/>
      </w:divBdr>
    </w:div>
    <w:div w:id="478230667">
      <w:bodyDiv w:val="1"/>
      <w:marLeft w:val="0"/>
      <w:marRight w:val="0"/>
      <w:marTop w:val="0"/>
      <w:marBottom w:val="0"/>
      <w:divBdr>
        <w:top w:val="none" w:sz="0" w:space="0" w:color="auto"/>
        <w:left w:val="none" w:sz="0" w:space="0" w:color="auto"/>
        <w:bottom w:val="none" w:sz="0" w:space="0" w:color="auto"/>
        <w:right w:val="none" w:sz="0" w:space="0" w:color="auto"/>
      </w:divBdr>
    </w:div>
    <w:div w:id="516697477">
      <w:bodyDiv w:val="1"/>
      <w:marLeft w:val="0"/>
      <w:marRight w:val="0"/>
      <w:marTop w:val="0"/>
      <w:marBottom w:val="0"/>
      <w:divBdr>
        <w:top w:val="none" w:sz="0" w:space="0" w:color="auto"/>
        <w:left w:val="none" w:sz="0" w:space="0" w:color="auto"/>
        <w:bottom w:val="none" w:sz="0" w:space="0" w:color="auto"/>
        <w:right w:val="none" w:sz="0" w:space="0" w:color="auto"/>
      </w:divBdr>
    </w:div>
    <w:div w:id="531919945">
      <w:bodyDiv w:val="1"/>
      <w:marLeft w:val="0"/>
      <w:marRight w:val="0"/>
      <w:marTop w:val="0"/>
      <w:marBottom w:val="0"/>
      <w:divBdr>
        <w:top w:val="none" w:sz="0" w:space="0" w:color="auto"/>
        <w:left w:val="none" w:sz="0" w:space="0" w:color="auto"/>
        <w:bottom w:val="none" w:sz="0" w:space="0" w:color="auto"/>
        <w:right w:val="none" w:sz="0" w:space="0" w:color="auto"/>
      </w:divBdr>
    </w:div>
    <w:div w:id="637300795">
      <w:bodyDiv w:val="1"/>
      <w:marLeft w:val="0"/>
      <w:marRight w:val="0"/>
      <w:marTop w:val="0"/>
      <w:marBottom w:val="0"/>
      <w:divBdr>
        <w:top w:val="none" w:sz="0" w:space="0" w:color="auto"/>
        <w:left w:val="none" w:sz="0" w:space="0" w:color="auto"/>
        <w:bottom w:val="none" w:sz="0" w:space="0" w:color="auto"/>
        <w:right w:val="none" w:sz="0" w:space="0" w:color="auto"/>
      </w:divBdr>
    </w:div>
    <w:div w:id="647785886">
      <w:bodyDiv w:val="1"/>
      <w:marLeft w:val="0"/>
      <w:marRight w:val="0"/>
      <w:marTop w:val="0"/>
      <w:marBottom w:val="0"/>
      <w:divBdr>
        <w:top w:val="none" w:sz="0" w:space="0" w:color="auto"/>
        <w:left w:val="none" w:sz="0" w:space="0" w:color="auto"/>
        <w:bottom w:val="none" w:sz="0" w:space="0" w:color="auto"/>
        <w:right w:val="none" w:sz="0" w:space="0" w:color="auto"/>
      </w:divBdr>
    </w:div>
    <w:div w:id="650526798">
      <w:bodyDiv w:val="1"/>
      <w:marLeft w:val="0"/>
      <w:marRight w:val="0"/>
      <w:marTop w:val="0"/>
      <w:marBottom w:val="0"/>
      <w:divBdr>
        <w:top w:val="none" w:sz="0" w:space="0" w:color="auto"/>
        <w:left w:val="none" w:sz="0" w:space="0" w:color="auto"/>
        <w:bottom w:val="none" w:sz="0" w:space="0" w:color="auto"/>
        <w:right w:val="none" w:sz="0" w:space="0" w:color="auto"/>
      </w:divBdr>
    </w:div>
    <w:div w:id="675962280">
      <w:bodyDiv w:val="1"/>
      <w:marLeft w:val="0"/>
      <w:marRight w:val="0"/>
      <w:marTop w:val="0"/>
      <w:marBottom w:val="0"/>
      <w:divBdr>
        <w:top w:val="none" w:sz="0" w:space="0" w:color="auto"/>
        <w:left w:val="none" w:sz="0" w:space="0" w:color="auto"/>
        <w:bottom w:val="none" w:sz="0" w:space="0" w:color="auto"/>
        <w:right w:val="none" w:sz="0" w:space="0" w:color="auto"/>
      </w:divBdr>
    </w:div>
    <w:div w:id="697196781">
      <w:bodyDiv w:val="1"/>
      <w:marLeft w:val="0"/>
      <w:marRight w:val="0"/>
      <w:marTop w:val="0"/>
      <w:marBottom w:val="0"/>
      <w:divBdr>
        <w:top w:val="none" w:sz="0" w:space="0" w:color="auto"/>
        <w:left w:val="none" w:sz="0" w:space="0" w:color="auto"/>
        <w:bottom w:val="none" w:sz="0" w:space="0" w:color="auto"/>
        <w:right w:val="none" w:sz="0" w:space="0" w:color="auto"/>
      </w:divBdr>
    </w:div>
    <w:div w:id="698042869">
      <w:bodyDiv w:val="1"/>
      <w:marLeft w:val="0"/>
      <w:marRight w:val="0"/>
      <w:marTop w:val="0"/>
      <w:marBottom w:val="0"/>
      <w:divBdr>
        <w:top w:val="none" w:sz="0" w:space="0" w:color="auto"/>
        <w:left w:val="none" w:sz="0" w:space="0" w:color="auto"/>
        <w:bottom w:val="none" w:sz="0" w:space="0" w:color="auto"/>
        <w:right w:val="none" w:sz="0" w:space="0" w:color="auto"/>
      </w:divBdr>
    </w:div>
    <w:div w:id="706686533">
      <w:bodyDiv w:val="1"/>
      <w:marLeft w:val="0"/>
      <w:marRight w:val="0"/>
      <w:marTop w:val="0"/>
      <w:marBottom w:val="0"/>
      <w:divBdr>
        <w:top w:val="none" w:sz="0" w:space="0" w:color="auto"/>
        <w:left w:val="none" w:sz="0" w:space="0" w:color="auto"/>
        <w:bottom w:val="none" w:sz="0" w:space="0" w:color="auto"/>
        <w:right w:val="none" w:sz="0" w:space="0" w:color="auto"/>
      </w:divBdr>
    </w:div>
    <w:div w:id="706956866">
      <w:bodyDiv w:val="1"/>
      <w:marLeft w:val="0"/>
      <w:marRight w:val="0"/>
      <w:marTop w:val="0"/>
      <w:marBottom w:val="0"/>
      <w:divBdr>
        <w:top w:val="none" w:sz="0" w:space="0" w:color="auto"/>
        <w:left w:val="none" w:sz="0" w:space="0" w:color="auto"/>
        <w:bottom w:val="none" w:sz="0" w:space="0" w:color="auto"/>
        <w:right w:val="none" w:sz="0" w:space="0" w:color="auto"/>
      </w:divBdr>
    </w:div>
    <w:div w:id="707295350">
      <w:bodyDiv w:val="1"/>
      <w:marLeft w:val="0"/>
      <w:marRight w:val="0"/>
      <w:marTop w:val="0"/>
      <w:marBottom w:val="0"/>
      <w:divBdr>
        <w:top w:val="none" w:sz="0" w:space="0" w:color="auto"/>
        <w:left w:val="none" w:sz="0" w:space="0" w:color="auto"/>
        <w:bottom w:val="none" w:sz="0" w:space="0" w:color="auto"/>
        <w:right w:val="none" w:sz="0" w:space="0" w:color="auto"/>
      </w:divBdr>
    </w:div>
    <w:div w:id="769357012">
      <w:bodyDiv w:val="1"/>
      <w:marLeft w:val="0"/>
      <w:marRight w:val="0"/>
      <w:marTop w:val="0"/>
      <w:marBottom w:val="0"/>
      <w:divBdr>
        <w:top w:val="none" w:sz="0" w:space="0" w:color="auto"/>
        <w:left w:val="none" w:sz="0" w:space="0" w:color="auto"/>
        <w:bottom w:val="none" w:sz="0" w:space="0" w:color="auto"/>
        <w:right w:val="none" w:sz="0" w:space="0" w:color="auto"/>
      </w:divBdr>
    </w:div>
    <w:div w:id="817723647">
      <w:bodyDiv w:val="1"/>
      <w:marLeft w:val="0"/>
      <w:marRight w:val="0"/>
      <w:marTop w:val="0"/>
      <w:marBottom w:val="0"/>
      <w:divBdr>
        <w:top w:val="none" w:sz="0" w:space="0" w:color="auto"/>
        <w:left w:val="none" w:sz="0" w:space="0" w:color="auto"/>
        <w:bottom w:val="none" w:sz="0" w:space="0" w:color="auto"/>
        <w:right w:val="none" w:sz="0" w:space="0" w:color="auto"/>
      </w:divBdr>
    </w:div>
    <w:div w:id="827210241">
      <w:bodyDiv w:val="1"/>
      <w:marLeft w:val="0"/>
      <w:marRight w:val="0"/>
      <w:marTop w:val="0"/>
      <w:marBottom w:val="0"/>
      <w:divBdr>
        <w:top w:val="none" w:sz="0" w:space="0" w:color="auto"/>
        <w:left w:val="none" w:sz="0" w:space="0" w:color="auto"/>
        <w:bottom w:val="none" w:sz="0" w:space="0" w:color="auto"/>
        <w:right w:val="none" w:sz="0" w:space="0" w:color="auto"/>
      </w:divBdr>
    </w:div>
    <w:div w:id="851841624">
      <w:bodyDiv w:val="1"/>
      <w:marLeft w:val="0"/>
      <w:marRight w:val="0"/>
      <w:marTop w:val="0"/>
      <w:marBottom w:val="0"/>
      <w:divBdr>
        <w:top w:val="none" w:sz="0" w:space="0" w:color="auto"/>
        <w:left w:val="none" w:sz="0" w:space="0" w:color="auto"/>
        <w:bottom w:val="none" w:sz="0" w:space="0" w:color="auto"/>
        <w:right w:val="none" w:sz="0" w:space="0" w:color="auto"/>
      </w:divBdr>
    </w:div>
    <w:div w:id="867455177">
      <w:bodyDiv w:val="1"/>
      <w:marLeft w:val="0"/>
      <w:marRight w:val="0"/>
      <w:marTop w:val="0"/>
      <w:marBottom w:val="0"/>
      <w:divBdr>
        <w:top w:val="none" w:sz="0" w:space="0" w:color="auto"/>
        <w:left w:val="none" w:sz="0" w:space="0" w:color="auto"/>
        <w:bottom w:val="none" w:sz="0" w:space="0" w:color="auto"/>
        <w:right w:val="none" w:sz="0" w:space="0" w:color="auto"/>
      </w:divBdr>
    </w:div>
    <w:div w:id="868681256">
      <w:bodyDiv w:val="1"/>
      <w:marLeft w:val="0"/>
      <w:marRight w:val="0"/>
      <w:marTop w:val="0"/>
      <w:marBottom w:val="0"/>
      <w:divBdr>
        <w:top w:val="none" w:sz="0" w:space="0" w:color="auto"/>
        <w:left w:val="none" w:sz="0" w:space="0" w:color="auto"/>
        <w:bottom w:val="none" w:sz="0" w:space="0" w:color="auto"/>
        <w:right w:val="none" w:sz="0" w:space="0" w:color="auto"/>
      </w:divBdr>
    </w:div>
    <w:div w:id="869222321">
      <w:bodyDiv w:val="1"/>
      <w:marLeft w:val="0"/>
      <w:marRight w:val="0"/>
      <w:marTop w:val="0"/>
      <w:marBottom w:val="0"/>
      <w:divBdr>
        <w:top w:val="none" w:sz="0" w:space="0" w:color="auto"/>
        <w:left w:val="none" w:sz="0" w:space="0" w:color="auto"/>
        <w:bottom w:val="none" w:sz="0" w:space="0" w:color="auto"/>
        <w:right w:val="none" w:sz="0" w:space="0" w:color="auto"/>
      </w:divBdr>
    </w:div>
    <w:div w:id="869539019">
      <w:bodyDiv w:val="1"/>
      <w:marLeft w:val="0"/>
      <w:marRight w:val="0"/>
      <w:marTop w:val="0"/>
      <w:marBottom w:val="0"/>
      <w:divBdr>
        <w:top w:val="none" w:sz="0" w:space="0" w:color="auto"/>
        <w:left w:val="none" w:sz="0" w:space="0" w:color="auto"/>
        <w:bottom w:val="none" w:sz="0" w:space="0" w:color="auto"/>
        <w:right w:val="none" w:sz="0" w:space="0" w:color="auto"/>
      </w:divBdr>
    </w:div>
    <w:div w:id="875317663">
      <w:bodyDiv w:val="1"/>
      <w:marLeft w:val="0"/>
      <w:marRight w:val="0"/>
      <w:marTop w:val="0"/>
      <w:marBottom w:val="0"/>
      <w:divBdr>
        <w:top w:val="none" w:sz="0" w:space="0" w:color="auto"/>
        <w:left w:val="none" w:sz="0" w:space="0" w:color="auto"/>
        <w:bottom w:val="none" w:sz="0" w:space="0" w:color="auto"/>
        <w:right w:val="none" w:sz="0" w:space="0" w:color="auto"/>
      </w:divBdr>
    </w:div>
    <w:div w:id="887106005">
      <w:bodyDiv w:val="1"/>
      <w:marLeft w:val="0"/>
      <w:marRight w:val="0"/>
      <w:marTop w:val="0"/>
      <w:marBottom w:val="0"/>
      <w:divBdr>
        <w:top w:val="none" w:sz="0" w:space="0" w:color="auto"/>
        <w:left w:val="none" w:sz="0" w:space="0" w:color="auto"/>
        <w:bottom w:val="none" w:sz="0" w:space="0" w:color="auto"/>
        <w:right w:val="none" w:sz="0" w:space="0" w:color="auto"/>
      </w:divBdr>
    </w:div>
    <w:div w:id="889727770">
      <w:bodyDiv w:val="1"/>
      <w:marLeft w:val="0"/>
      <w:marRight w:val="0"/>
      <w:marTop w:val="0"/>
      <w:marBottom w:val="0"/>
      <w:divBdr>
        <w:top w:val="none" w:sz="0" w:space="0" w:color="auto"/>
        <w:left w:val="none" w:sz="0" w:space="0" w:color="auto"/>
        <w:bottom w:val="none" w:sz="0" w:space="0" w:color="auto"/>
        <w:right w:val="none" w:sz="0" w:space="0" w:color="auto"/>
      </w:divBdr>
    </w:div>
    <w:div w:id="909585230">
      <w:bodyDiv w:val="1"/>
      <w:marLeft w:val="0"/>
      <w:marRight w:val="0"/>
      <w:marTop w:val="0"/>
      <w:marBottom w:val="0"/>
      <w:divBdr>
        <w:top w:val="none" w:sz="0" w:space="0" w:color="auto"/>
        <w:left w:val="none" w:sz="0" w:space="0" w:color="auto"/>
        <w:bottom w:val="none" w:sz="0" w:space="0" w:color="auto"/>
        <w:right w:val="none" w:sz="0" w:space="0" w:color="auto"/>
      </w:divBdr>
    </w:div>
    <w:div w:id="953748496">
      <w:bodyDiv w:val="1"/>
      <w:marLeft w:val="0"/>
      <w:marRight w:val="0"/>
      <w:marTop w:val="0"/>
      <w:marBottom w:val="0"/>
      <w:divBdr>
        <w:top w:val="none" w:sz="0" w:space="0" w:color="auto"/>
        <w:left w:val="none" w:sz="0" w:space="0" w:color="auto"/>
        <w:bottom w:val="none" w:sz="0" w:space="0" w:color="auto"/>
        <w:right w:val="none" w:sz="0" w:space="0" w:color="auto"/>
      </w:divBdr>
    </w:div>
    <w:div w:id="984236264">
      <w:bodyDiv w:val="1"/>
      <w:marLeft w:val="0"/>
      <w:marRight w:val="0"/>
      <w:marTop w:val="0"/>
      <w:marBottom w:val="0"/>
      <w:divBdr>
        <w:top w:val="none" w:sz="0" w:space="0" w:color="auto"/>
        <w:left w:val="none" w:sz="0" w:space="0" w:color="auto"/>
        <w:bottom w:val="none" w:sz="0" w:space="0" w:color="auto"/>
        <w:right w:val="none" w:sz="0" w:space="0" w:color="auto"/>
      </w:divBdr>
    </w:div>
    <w:div w:id="990249899">
      <w:bodyDiv w:val="1"/>
      <w:marLeft w:val="0"/>
      <w:marRight w:val="0"/>
      <w:marTop w:val="0"/>
      <w:marBottom w:val="0"/>
      <w:divBdr>
        <w:top w:val="none" w:sz="0" w:space="0" w:color="auto"/>
        <w:left w:val="none" w:sz="0" w:space="0" w:color="auto"/>
        <w:bottom w:val="none" w:sz="0" w:space="0" w:color="auto"/>
        <w:right w:val="none" w:sz="0" w:space="0" w:color="auto"/>
      </w:divBdr>
    </w:div>
    <w:div w:id="1000079895">
      <w:bodyDiv w:val="1"/>
      <w:marLeft w:val="0"/>
      <w:marRight w:val="0"/>
      <w:marTop w:val="0"/>
      <w:marBottom w:val="0"/>
      <w:divBdr>
        <w:top w:val="none" w:sz="0" w:space="0" w:color="auto"/>
        <w:left w:val="none" w:sz="0" w:space="0" w:color="auto"/>
        <w:bottom w:val="none" w:sz="0" w:space="0" w:color="auto"/>
        <w:right w:val="none" w:sz="0" w:space="0" w:color="auto"/>
      </w:divBdr>
    </w:div>
    <w:div w:id="1001079610">
      <w:bodyDiv w:val="1"/>
      <w:marLeft w:val="0"/>
      <w:marRight w:val="0"/>
      <w:marTop w:val="0"/>
      <w:marBottom w:val="0"/>
      <w:divBdr>
        <w:top w:val="none" w:sz="0" w:space="0" w:color="auto"/>
        <w:left w:val="none" w:sz="0" w:space="0" w:color="auto"/>
        <w:bottom w:val="none" w:sz="0" w:space="0" w:color="auto"/>
        <w:right w:val="none" w:sz="0" w:space="0" w:color="auto"/>
      </w:divBdr>
    </w:div>
    <w:div w:id="1058551967">
      <w:bodyDiv w:val="1"/>
      <w:marLeft w:val="0"/>
      <w:marRight w:val="0"/>
      <w:marTop w:val="0"/>
      <w:marBottom w:val="0"/>
      <w:divBdr>
        <w:top w:val="none" w:sz="0" w:space="0" w:color="auto"/>
        <w:left w:val="none" w:sz="0" w:space="0" w:color="auto"/>
        <w:bottom w:val="none" w:sz="0" w:space="0" w:color="auto"/>
        <w:right w:val="none" w:sz="0" w:space="0" w:color="auto"/>
      </w:divBdr>
    </w:div>
    <w:div w:id="1087733378">
      <w:bodyDiv w:val="1"/>
      <w:marLeft w:val="0"/>
      <w:marRight w:val="0"/>
      <w:marTop w:val="0"/>
      <w:marBottom w:val="0"/>
      <w:divBdr>
        <w:top w:val="none" w:sz="0" w:space="0" w:color="auto"/>
        <w:left w:val="none" w:sz="0" w:space="0" w:color="auto"/>
        <w:bottom w:val="none" w:sz="0" w:space="0" w:color="auto"/>
        <w:right w:val="none" w:sz="0" w:space="0" w:color="auto"/>
      </w:divBdr>
    </w:div>
    <w:div w:id="1102413743">
      <w:bodyDiv w:val="1"/>
      <w:marLeft w:val="0"/>
      <w:marRight w:val="0"/>
      <w:marTop w:val="0"/>
      <w:marBottom w:val="0"/>
      <w:divBdr>
        <w:top w:val="none" w:sz="0" w:space="0" w:color="auto"/>
        <w:left w:val="none" w:sz="0" w:space="0" w:color="auto"/>
        <w:bottom w:val="none" w:sz="0" w:space="0" w:color="auto"/>
        <w:right w:val="none" w:sz="0" w:space="0" w:color="auto"/>
      </w:divBdr>
    </w:div>
    <w:div w:id="1115490129">
      <w:bodyDiv w:val="1"/>
      <w:marLeft w:val="0"/>
      <w:marRight w:val="0"/>
      <w:marTop w:val="0"/>
      <w:marBottom w:val="0"/>
      <w:divBdr>
        <w:top w:val="none" w:sz="0" w:space="0" w:color="auto"/>
        <w:left w:val="none" w:sz="0" w:space="0" w:color="auto"/>
        <w:bottom w:val="none" w:sz="0" w:space="0" w:color="auto"/>
        <w:right w:val="none" w:sz="0" w:space="0" w:color="auto"/>
      </w:divBdr>
    </w:div>
    <w:div w:id="1116101736">
      <w:bodyDiv w:val="1"/>
      <w:marLeft w:val="0"/>
      <w:marRight w:val="0"/>
      <w:marTop w:val="0"/>
      <w:marBottom w:val="0"/>
      <w:divBdr>
        <w:top w:val="none" w:sz="0" w:space="0" w:color="auto"/>
        <w:left w:val="none" w:sz="0" w:space="0" w:color="auto"/>
        <w:bottom w:val="none" w:sz="0" w:space="0" w:color="auto"/>
        <w:right w:val="none" w:sz="0" w:space="0" w:color="auto"/>
      </w:divBdr>
    </w:div>
    <w:div w:id="1133904457">
      <w:bodyDiv w:val="1"/>
      <w:marLeft w:val="0"/>
      <w:marRight w:val="0"/>
      <w:marTop w:val="0"/>
      <w:marBottom w:val="0"/>
      <w:divBdr>
        <w:top w:val="none" w:sz="0" w:space="0" w:color="auto"/>
        <w:left w:val="none" w:sz="0" w:space="0" w:color="auto"/>
        <w:bottom w:val="none" w:sz="0" w:space="0" w:color="auto"/>
        <w:right w:val="none" w:sz="0" w:space="0" w:color="auto"/>
      </w:divBdr>
    </w:div>
    <w:div w:id="1155608054">
      <w:bodyDiv w:val="1"/>
      <w:marLeft w:val="0"/>
      <w:marRight w:val="0"/>
      <w:marTop w:val="0"/>
      <w:marBottom w:val="0"/>
      <w:divBdr>
        <w:top w:val="none" w:sz="0" w:space="0" w:color="auto"/>
        <w:left w:val="none" w:sz="0" w:space="0" w:color="auto"/>
        <w:bottom w:val="none" w:sz="0" w:space="0" w:color="auto"/>
        <w:right w:val="none" w:sz="0" w:space="0" w:color="auto"/>
      </w:divBdr>
    </w:div>
    <w:div w:id="1177845520">
      <w:bodyDiv w:val="1"/>
      <w:marLeft w:val="0"/>
      <w:marRight w:val="0"/>
      <w:marTop w:val="0"/>
      <w:marBottom w:val="0"/>
      <w:divBdr>
        <w:top w:val="none" w:sz="0" w:space="0" w:color="auto"/>
        <w:left w:val="none" w:sz="0" w:space="0" w:color="auto"/>
        <w:bottom w:val="none" w:sz="0" w:space="0" w:color="auto"/>
        <w:right w:val="none" w:sz="0" w:space="0" w:color="auto"/>
      </w:divBdr>
    </w:div>
    <w:div w:id="1182474243">
      <w:bodyDiv w:val="1"/>
      <w:marLeft w:val="0"/>
      <w:marRight w:val="0"/>
      <w:marTop w:val="0"/>
      <w:marBottom w:val="0"/>
      <w:divBdr>
        <w:top w:val="none" w:sz="0" w:space="0" w:color="auto"/>
        <w:left w:val="none" w:sz="0" w:space="0" w:color="auto"/>
        <w:bottom w:val="none" w:sz="0" w:space="0" w:color="auto"/>
        <w:right w:val="none" w:sz="0" w:space="0" w:color="auto"/>
      </w:divBdr>
    </w:div>
    <w:div w:id="1188182671">
      <w:bodyDiv w:val="1"/>
      <w:marLeft w:val="0"/>
      <w:marRight w:val="0"/>
      <w:marTop w:val="0"/>
      <w:marBottom w:val="0"/>
      <w:divBdr>
        <w:top w:val="none" w:sz="0" w:space="0" w:color="auto"/>
        <w:left w:val="none" w:sz="0" w:space="0" w:color="auto"/>
        <w:bottom w:val="none" w:sz="0" w:space="0" w:color="auto"/>
        <w:right w:val="none" w:sz="0" w:space="0" w:color="auto"/>
      </w:divBdr>
    </w:div>
    <w:div w:id="1198352763">
      <w:bodyDiv w:val="1"/>
      <w:marLeft w:val="0"/>
      <w:marRight w:val="0"/>
      <w:marTop w:val="0"/>
      <w:marBottom w:val="0"/>
      <w:divBdr>
        <w:top w:val="none" w:sz="0" w:space="0" w:color="auto"/>
        <w:left w:val="none" w:sz="0" w:space="0" w:color="auto"/>
        <w:bottom w:val="none" w:sz="0" w:space="0" w:color="auto"/>
        <w:right w:val="none" w:sz="0" w:space="0" w:color="auto"/>
      </w:divBdr>
    </w:div>
    <w:div w:id="1219979357">
      <w:bodyDiv w:val="1"/>
      <w:marLeft w:val="0"/>
      <w:marRight w:val="0"/>
      <w:marTop w:val="0"/>
      <w:marBottom w:val="0"/>
      <w:divBdr>
        <w:top w:val="none" w:sz="0" w:space="0" w:color="auto"/>
        <w:left w:val="none" w:sz="0" w:space="0" w:color="auto"/>
        <w:bottom w:val="none" w:sz="0" w:space="0" w:color="auto"/>
        <w:right w:val="none" w:sz="0" w:space="0" w:color="auto"/>
      </w:divBdr>
    </w:div>
    <w:div w:id="1236672243">
      <w:bodyDiv w:val="1"/>
      <w:marLeft w:val="0"/>
      <w:marRight w:val="0"/>
      <w:marTop w:val="0"/>
      <w:marBottom w:val="0"/>
      <w:divBdr>
        <w:top w:val="none" w:sz="0" w:space="0" w:color="auto"/>
        <w:left w:val="none" w:sz="0" w:space="0" w:color="auto"/>
        <w:bottom w:val="none" w:sz="0" w:space="0" w:color="auto"/>
        <w:right w:val="none" w:sz="0" w:space="0" w:color="auto"/>
      </w:divBdr>
    </w:div>
    <w:div w:id="1274823969">
      <w:bodyDiv w:val="1"/>
      <w:marLeft w:val="0"/>
      <w:marRight w:val="0"/>
      <w:marTop w:val="0"/>
      <w:marBottom w:val="0"/>
      <w:divBdr>
        <w:top w:val="none" w:sz="0" w:space="0" w:color="auto"/>
        <w:left w:val="none" w:sz="0" w:space="0" w:color="auto"/>
        <w:bottom w:val="none" w:sz="0" w:space="0" w:color="auto"/>
        <w:right w:val="none" w:sz="0" w:space="0" w:color="auto"/>
      </w:divBdr>
    </w:div>
    <w:div w:id="1333603388">
      <w:bodyDiv w:val="1"/>
      <w:marLeft w:val="0"/>
      <w:marRight w:val="0"/>
      <w:marTop w:val="0"/>
      <w:marBottom w:val="0"/>
      <w:divBdr>
        <w:top w:val="none" w:sz="0" w:space="0" w:color="auto"/>
        <w:left w:val="none" w:sz="0" w:space="0" w:color="auto"/>
        <w:bottom w:val="none" w:sz="0" w:space="0" w:color="auto"/>
        <w:right w:val="none" w:sz="0" w:space="0" w:color="auto"/>
      </w:divBdr>
    </w:div>
    <w:div w:id="1335064644">
      <w:bodyDiv w:val="1"/>
      <w:marLeft w:val="0"/>
      <w:marRight w:val="0"/>
      <w:marTop w:val="0"/>
      <w:marBottom w:val="0"/>
      <w:divBdr>
        <w:top w:val="none" w:sz="0" w:space="0" w:color="auto"/>
        <w:left w:val="none" w:sz="0" w:space="0" w:color="auto"/>
        <w:bottom w:val="none" w:sz="0" w:space="0" w:color="auto"/>
        <w:right w:val="none" w:sz="0" w:space="0" w:color="auto"/>
      </w:divBdr>
    </w:div>
    <w:div w:id="1338997013">
      <w:bodyDiv w:val="1"/>
      <w:marLeft w:val="0"/>
      <w:marRight w:val="0"/>
      <w:marTop w:val="0"/>
      <w:marBottom w:val="0"/>
      <w:divBdr>
        <w:top w:val="none" w:sz="0" w:space="0" w:color="auto"/>
        <w:left w:val="none" w:sz="0" w:space="0" w:color="auto"/>
        <w:bottom w:val="none" w:sz="0" w:space="0" w:color="auto"/>
        <w:right w:val="none" w:sz="0" w:space="0" w:color="auto"/>
      </w:divBdr>
    </w:div>
    <w:div w:id="1340234689">
      <w:bodyDiv w:val="1"/>
      <w:marLeft w:val="0"/>
      <w:marRight w:val="0"/>
      <w:marTop w:val="0"/>
      <w:marBottom w:val="0"/>
      <w:divBdr>
        <w:top w:val="none" w:sz="0" w:space="0" w:color="auto"/>
        <w:left w:val="none" w:sz="0" w:space="0" w:color="auto"/>
        <w:bottom w:val="none" w:sz="0" w:space="0" w:color="auto"/>
        <w:right w:val="none" w:sz="0" w:space="0" w:color="auto"/>
      </w:divBdr>
    </w:div>
    <w:div w:id="1404376379">
      <w:bodyDiv w:val="1"/>
      <w:marLeft w:val="0"/>
      <w:marRight w:val="0"/>
      <w:marTop w:val="0"/>
      <w:marBottom w:val="0"/>
      <w:divBdr>
        <w:top w:val="none" w:sz="0" w:space="0" w:color="auto"/>
        <w:left w:val="none" w:sz="0" w:space="0" w:color="auto"/>
        <w:bottom w:val="none" w:sz="0" w:space="0" w:color="auto"/>
        <w:right w:val="none" w:sz="0" w:space="0" w:color="auto"/>
      </w:divBdr>
    </w:div>
    <w:div w:id="1405298693">
      <w:bodyDiv w:val="1"/>
      <w:marLeft w:val="0"/>
      <w:marRight w:val="0"/>
      <w:marTop w:val="0"/>
      <w:marBottom w:val="0"/>
      <w:divBdr>
        <w:top w:val="none" w:sz="0" w:space="0" w:color="auto"/>
        <w:left w:val="none" w:sz="0" w:space="0" w:color="auto"/>
        <w:bottom w:val="none" w:sz="0" w:space="0" w:color="auto"/>
        <w:right w:val="none" w:sz="0" w:space="0" w:color="auto"/>
      </w:divBdr>
    </w:div>
    <w:div w:id="1415318166">
      <w:bodyDiv w:val="1"/>
      <w:marLeft w:val="0"/>
      <w:marRight w:val="0"/>
      <w:marTop w:val="0"/>
      <w:marBottom w:val="0"/>
      <w:divBdr>
        <w:top w:val="none" w:sz="0" w:space="0" w:color="auto"/>
        <w:left w:val="none" w:sz="0" w:space="0" w:color="auto"/>
        <w:bottom w:val="none" w:sz="0" w:space="0" w:color="auto"/>
        <w:right w:val="none" w:sz="0" w:space="0" w:color="auto"/>
      </w:divBdr>
    </w:div>
    <w:div w:id="1427843767">
      <w:bodyDiv w:val="1"/>
      <w:marLeft w:val="0"/>
      <w:marRight w:val="0"/>
      <w:marTop w:val="0"/>
      <w:marBottom w:val="0"/>
      <w:divBdr>
        <w:top w:val="none" w:sz="0" w:space="0" w:color="auto"/>
        <w:left w:val="none" w:sz="0" w:space="0" w:color="auto"/>
        <w:bottom w:val="none" w:sz="0" w:space="0" w:color="auto"/>
        <w:right w:val="none" w:sz="0" w:space="0" w:color="auto"/>
      </w:divBdr>
    </w:div>
    <w:div w:id="1431003289">
      <w:bodyDiv w:val="1"/>
      <w:marLeft w:val="0"/>
      <w:marRight w:val="0"/>
      <w:marTop w:val="0"/>
      <w:marBottom w:val="0"/>
      <w:divBdr>
        <w:top w:val="none" w:sz="0" w:space="0" w:color="auto"/>
        <w:left w:val="none" w:sz="0" w:space="0" w:color="auto"/>
        <w:bottom w:val="none" w:sz="0" w:space="0" w:color="auto"/>
        <w:right w:val="none" w:sz="0" w:space="0" w:color="auto"/>
      </w:divBdr>
    </w:div>
    <w:div w:id="1444810791">
      <w:bodyDiv w:val="1"/>
      <w:marLeft w:val="0"/>
      <w:marRight w:val="0"/>
      <w:marTop w:val="0"/>
      <w:marBottom w:val="0"/>
      <w:divBdr>
        <w:top w:val="none" w:sz="0" w:space="0" w:color="auto"/>
        <w:left w:val="none" w:sz="0" w:space="0" w:color="auto"/>
        <w:bottom w:val="none" w:sz="0" w:space="0" w:color="auto"/>
        <w:right w:val="none" w:sz="0" w:space="0" w:color="auto"/>
      </w:divBdr>
    </w:div>
    <w:div w:id="1477456798">
      <w:bodyDiv w:val="1"/>
      <w:marLeft w:val="0"/>
      <w:marRight w:val="0"/>
      <w:marTop w:val="0"/>
      <w:marBottom w:val="0"/>
      <w:divBdr>
        <w:top w:val="none" w:sz="0" w:space="0" w:color="auto"/>
        <w:left w:val="none" w:sz="0" w:space="0" w:color="auto"/>
        <w:bottom w:val="none" w:sz="0" w:space="0" w:color="auto"/>
        <w:right w:val="none" w:sz="0" w:space="0" w:color="auto"/>
      </w:divBdr>
      <w:divsChild>
        <w:div w:id="246810463">
          <w:marLeft w:val="0"/>
          <w:marRight w:val="0"/>
          <w:marTop w:val="0"/>
          <w:marBottom w:val="0"/>
          <w:divBdr>
            <w:top w:val="none" w:sz="0" w:space="0" w:color="auto"/>
            <w:left w:val="none" w:sz="0" w:space="0" w:color="auto"/>
            <w:bottom w:val="none" w:sz="0" w:space="0" w:color="auto"/>
            <w:right w:val="none" w:sz="0" w:space="0" w:color="auto"/>
          </w:divBdr>
          <w:divsChild>
            <w:div w:id="40942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34513">
      <w:bodyDiv w:val="1"/>
      <w:marLeft w:val="0"/>
      <w:marRight w:val="0"/>
      <w:marTop w:val="0"/>
      <w:marBottom w:val="0"/>
      <w:divBdr>
        <w:top w:val="none" w:sz="0" w:space="0" w:color="auto"/>
        <w:left w:val="none" w:sz="0" w:space="0" w:color="auto"/>
        <w:bottom w:val="none" w:sz="0" w:space="0" w:color="auto"/>
        <w:right w:val="none" w:sz="0" w:space="0" w:color="auto"/>
      </w:divBdr>
    </w:div>
    <w:div w:id="1491945602">
      <w:bodyDiv w:val="1"/>
      <w:marLeft w:val="0"/>
      <w:marRight w:val="0"/>
      <w:marTop w:val="0"/>
      <w:marBottom w:val="0"/>
      <w:divBdr>
        <w:top w:val="none" w:sz="0" w:space="0" w:color="auto"/>
        <w:left w:val="none" w:sz="0" w:space="0" w:color="auto"/>
        <w:bottom w:val="none" w:sz="0" w:space="0" w:color="auto"/>
        <w:right w:val="none" w:sz="0" w:space="0" w:color="auto"/>
      </w:divBdr>
    </w:div>
    <w:div w:id="1503743018">
      <w:bodyDiv w:val="1"/>
      <w:marLeft w:val="0"/>
      <w:marRight w:val="0"/>
      <w:marTop w:val="0"/>
      <w:marBottom w:val="0"/>
      <w:divBdr>
        <w:top w:val="none" w:sz="0" w:space="0" w:color="auto"/>
        <w:left w:val="none" w:sz="0" w:space="0" w:color="auto"/>
        <w:bottom w:val="none" w:sz="0" w:space="0" w:color="auto"/>
        <w:right w:val="none" w:sz="0" w:space="0" w:color="auto"/>
      </w:divBdr>
    </w:div>
    <w:div w:id="1508790597">
      <w:bodyDiv w:val="1"/>
      <w:marLeft w:val="0"/>
      <w:marRight w:val="0"/>
      <w:marTop w:val="0"/>
      <w:marBottom w:val="0"/>
      <w:divBdr>
        <w:top w:val="none" w:sz="0" w:space="0" w:color="auto"/>
        <w:left w:val="none" w:sz="0" w:space="0" w:color="auto"/>
        <w:bottom w:val="none" w:sz="0" w:space="0" w:color="auto"/>
        <w:right w:val="none" w:sz="0" w:space="0" w:color="auto"/>
      </w:divBdr>
    </w:div>
    <w:div w:id="1536698954">
      <w:bodyDiv w:val="1"/>
      <w:marLeft w:val="0"/>
      <w:marRight w:val="0"/>
      <w:marTop w:val="0"/>
      <w:marBottom w:val="0"/>
      <w:divBdr>
        <w:top w:val="none" w:sz="0" w:space="0" w:color="auto"/>
        <w:left w:val="none" w:sz="0" w:space="0" w:color="auto"/>
        <w:bottom w:val="none" w:sz="0" w:space="0" w:color="auto"/>
        <w:right w:val="none" w:sz="0" w:space="0" w:color="auto"/>
      </w:divBdr>
    </w:div>
    <w:div w:id="1549798235">
      <w:bodyDiv w:val="1"/>
      <w:marLeft w:val="0"/>
      <w:marRight w:val="0"/>
      <w:marTop w:val="0"/>
      <w:marBottom w:val="0"/>
      <w:divBdr>
        <w:top w:val="none" w:sz="0" w:space="0" w:color="auto"/>
        <w:left w:val="none" w:sz="0" w:space="0" w:color="auto"/>
        <w:bottom w:val="none" w:sz="0" w:space="0" w:color="auto"/>
        <w:right w:val="none" w:sz="0" w:space="0" w:color="auto"/>
      </w:divBdr>
    </w:div>
    <w:div w:id="1562862950">
      <w:bodyDiv w:val="1"/>
      <w:marLeft w:val="0"/>
      <w:marRight w:val="0"/>
      <w:marTop w:val="0"/>
      <w:marBottom w:val="0"/>
      <w:divBdr>
        <w:top w:val="none" w:sz="0" w:space="0" w:color="auto"/>
        <w:left w:val="none" w:sz="0" w:space="0" w:color="auto"/>
        <w:bottom w:val="none" w:sz="0" w:space="0" w:color="auto"/>
        <w:right w:val="none" w:sz="0" w:space="0" w:color="auto"/>
      </w:divBdr>
    </w:div>
    <w:div w:id="1579753693">
      <w:bodyDiv w:val="1"/>
      <w:marLeft w:val="0"/>
      <w:marRight w:val="0"/>
      <w:marTop w:val="0"/>
      <w:marBottom w:val="0"/>
      <w:divBdr>
        <w:top w:val="none" w:sz="0" w:space="0" w:color="auto"/>
        <w:left w:val="none" w:sz="0" w:space="0" w:color="auto"/>
        <w:bottom w:val="none" w:sz="0" w:space="0" w:color="auto"/>
        <w:right w:val="none" w:sz="0" w:space="0" w:color="auto"/>
      </w:divBdr>
    </w:div>
    <w:div w:id="1592818397">
      <w:bodyDiv w:val="1"/>
      <w:marLeft w:val="0"/>
      <w:marRight w:val="0"/>
      <w:marTop w:val="0"/>
      <w:marBottom w:val="0"/>
      <w:divBdr>
        <w:top w:val="none" w:sz="0" w:space="0" w:color="auto"/>
        <w:left w:val="none" w:sz="0" w:space="0" w:color="auto"/>
        <w:bottom w:val="none" w:sz="0" w:space="0" w:color="auto"/>
        <w:right w:val="none" w:sz="0" w:space="0" w:color="auto"/>
      </w:divBdr>
    </w:div>
    <w:div w:id="1616869350">
      <w:bodyDiv w:val="1"/>
      <w:marLeft w:val="0"/>
      <w:marRight w:val="0"/>
      <w:marTop w:val="0"/>
      <w:marBottom w:val="0"/>
      <w:divBdr>
        <w:top w:val="none" w:sz="0" w:space="0" w:color="auto"/>
        <w:left w:val="none" w:sz="0" w:space="0" w:color="auto"/>
        <w:bottom w:val="none" w:sz="0" w:space="0" w:color="auto"/>
        <w:right w:val="none" w:sz="0" w:space="0" w:color="auto"/>
      </w:divBdr>
    </w:div>
    <w:div w:id="1631009691">
      <w:bodyDiv w:val="1"/>
      <w:marLeft w:val="0"/>
      <w:marRight w:val="0"/>
      <w:marTop w:val="0"/>
      <w:marBottom w:val="0"/>
      <w:divBdr>
        <w:top w:val="none" w:sz="0" w:space="0" w:color="auto"/>
        <w:left w:val="none" w:sz="0" w:space="0" w:color="auto"/>
        <w:bottom w:val="none" w:sz="0" w:space="0" w:color="auto"/>
        <w:right w:val="none" w:sz="0" w:space="0" w:color="auto"/>
      </w:divBdr>
    </w:div>
    <w:div w:id="1673337003">
      <w:bodyDiv w:val="1"/>
      <w:marLeft w:val="0"/>
      <w:marRight w:val="0"/>
      <w:marTop w:val="0"/>
      <w:marBottom w:val="0"/>
      <w:divBdr>
        <w:top w:val="none" w:sz="0" w:space="0" w:color="auto"/>
        <w:left w:val="none" w:sz="0" w:space="0" w:color="auto"/>
        <w:bottom w:val="none" w:sz="0" w:space="0" w:color="auto"/>
        <w:right w:val="none" w:sz="0" w:space="0" w:color="auto"/>
      </w:divBdr>
    </w:div>
    <w:div w:id="1698658350">
      <w:bodyDiv w:val="1"/>
      <w:marLeft w:val="0"/>
      <w:marRight w:val="0"/>
      <w:marTop w:val="0"/>
      <w:marBottom w:val="0"/>
      <w:divBdr>
        <w:top w:val="none" w:sz="0" w:space="0" w:color="auto"/>
        <w:left w:val="none" w:sz="0" w:space="0" w:color="auto"/>
        <w:bottom w:val="none" w:sz="0" w:space="0" w:color="auto"/>
        <w:right w:val="none" w:sz="0" w:space="0" w:color="auto"/>
      </w:divBdr>
    </w:div>
    <w:div w:id="1763724854">
      <w:bodyDiv w:val="1"/>
      <w:marLeft w:val="0"/>
      <w:marRight w:val="0"/>
      <w:marTop w:val="0"/>
      <w:marBottom w:val="0"/>
      <w:divBdr>
        <w:top w:val="none" w:sz="0" w:space="0" w:color="auto"/>
        <w:left w:val="none" w:sz="0" w:space="0" w:color="auto"/>
        <w:bottom w:val="none" w:sz="0" w:space="0" w:color="auto"/>
        <w:right w:val="none" w:sz="0" w:space="0" w:color="auto"/>
      </w:divBdr>
    </w:div>
    <w:div w:id="1765570319">
      <w:bodyDiv w:val="1"/>
      <w:marLeft w:val="0"/>
      <w:marRight w:val="0"/>
      <w:marTop w:val="0"/>
      <w:marBottom w:val="0"/>
      <w:divBdr>
        <w:top w:val="none" w:sz="0" w:space="0" w:color="auto"/>
        <w:left w:val="none" w:sz="0" w:space="0" w:color="auto"/>
        <w:bottom w:val="none" w:sz="0" w:space="0" w:color="auto"/>
        <w:right w:val="none" w:sz="0" w:space="0" w:color="auto"/>
      </w:divBdr>
    </w:div>
    <w:div w:id="1834949045">
      <w:bodyDiv w:val="1"/>
      <w:marLeft w:val="0"/>
      <w:marRight w:val="0"/>
      <w:marTop w:val="0"/>
      <w:marBottom w:val="0"/>
      <w:divBdr>
        <w:top w:val="none" w:sz="0" w:space="0" w:color="auto"/>
        <w:left w:val="none" w:sz="0" w:space="0" w:color="auto"/>
        <w:bottom w:val="none" w:sz="0" w:space="0" w:color="auto"/>
        <w:right w:val="none" w:sz="0" w:space="0" w:color="auto"/>
      </w:divBdr>
    </w:div>
    <w:div w:id="1905067015">
      <w:bodyDiv w:val="1"/>
      <w:marLeft w:val="0"/>
      <w:marRight w:val="0"/>
      <w:marTop w:val="0"/>
      <w:marBottom w:val="0"/>
      <w:divBdr>
        <w:top w:val="none" w:sz="0" w:space="0" w:color="auto"/>
        <w:left w:val="none" w:sz="0" w:space="0" w:color="auto"/>
        <w:bottom w:val="none" w:sz="0" w:space="0" w:color="auto"/>
        <w:right w:val="none" w:sz="0" w:space="0" w:color="auto"/>
      </w:divBdr>
    </w:div>
    <w:div w:id="2026783110">
      <w:bodyDiv w:val="1"/>
      <w:marLeft w:val="0"/>
      <w:marRight w:val="0"/>
      <w:marTop w:val="0"/>
      <w:marBottom w:val="0"/>
      <w:divBdr>
        <w:top w:val="none" w:sz="0" w:space="0" w:color="auto"/>
        <w:left w:val="none" w:sz="0" w:space="0" w:color="auto"/>
        <w:bottom w:val="none" w:sz="0" w:space="0" w:color="auto"/>
        <w:right w:val="none" w:sz="0" w:space="0" w:color="auto"/>
      </w:divBdr>
    </w:div>
    <w:div w:id="2029525559">
      <w:bodyDiv w:val="1"/>
      <w:marLeft w:val="0"/>
      <w:marRight w:val="0"/>
      <w:marTop w:val="0"/>
      <w:marBottom w:val="0"/>
      <w:divBdr>
        <w:top w:val="none" w:sz="0" w:space="0" w:color="auto"/>
        <w:left w:val="none" w:sz="0" w:space="0" w:color="auto"/>
        <w:bottom w:val="none" w:sz="0" w:space="0" w:color="auto"/>
        <w:right w:val="none" w:sz="0" w:space="0" w:color="auto"/>
      </w:divBdr>
    </w:div>
    <w:div w:id="2046442806">
      <w:bodyDiv w:val="1"/>
      <w:marLeft w:val="0"/>
      <w:marRight w:val="0"/>
      <w:marTop w:val="0"/>
      <w:marBottom w:val="0"/>
      <w:divBdr>
        <w:top w:val="none" w:sz="0" w:space="0" w:color="auto"/>
        <w:left w:val="none" w:sz="0" w:space="0" w:color="auto"/>
        <w:bottom w:val="none" w:sz="0" w:space="0" w:color="auto"/>
        <w:right w:val="none" w:sz="0" w:space="0" w:color="auto"/>
      </w:divBdr>
    </w:div>
    <w:div w:id="2071415892">
      <w:bodyDiv w:val="1"/>
      <w:marLeft w:val="0"/>
      <w:marRight w:val="0"/>
      <w:marTop w:val="0"/>
      <w:marBottom w:val="0"/>
      <w:divBdr>
        <w:top w:val="none" w:sz="0" w:space="0" w:color="auto"/>
        <w:left w:val="none" w:sz="0" w:space="0" w:color="auto"/>
        <w:bottom w:val="none" w:sz="0" w:space="0" w:color="auto"/>
        <w:right w:val="none" w:sz="0" w:space="0" w:color="auto"/>
      </w:divBdr>
    </w:div>
    <w:div w:id="2092896494">
      <w:bodyDiv w:val="1"/>
      <w:marLeft w:val="0"/>
      <w:marRight w:val="0"/>
      <w:marTop w:val="0"/>
      <w:marBottom w:val="0"/>
      <w:divBdr>
        <w:top w:val="none" w:sz="0" w:space="0" w:color="auto"/>
        <w:left w:val="none" w:sz="0" w:space="0" w:color="auto"/>
        <w:bottom w:val="none" w:sz="0" w:space="0" w:color="auto"/>
        <w:right w:val="none" w:sz="0" w:space="0" w:color="auto"/>
      </w:divBdr>
    </w:div>
    <w:div w:id="2110007728">
      <w:bodyDiv w:val="1"/>
      <w:marLeft w:val="0"/>
      <w:marRight w:val="0"/>
      <w:marTop w:val="0"/>
      <w:marBottom w:val="0"/>
      <w:divBdr>
        <w:top w:val="none" w:sz="0" w:space="0" w:color="auto"/>
        <w:left w:val="none" w:sz="0" w:space="0" w:color="auto"/>
        <w:bottom w:val="none" w:sz="0" w:space="0" w:color="auto"/>
        <w:right w:val="none" w:sz="0" w:space="0" w:color="auto"/>
      </w:divBdr>
    </w:div>
    <w:div w:id="211498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6C52A-0FBC-42D2-87F5-532BD618B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70</Pages>
  <Words>13242</Words>
  <Characters>75484</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287</cp:revision>
  <cp:lastPrinted>2025-06-17T01:31:00Z</cp:lastPrinted>
  <dcterms:created xsi:type="dcterms:W3CDTF">2024-12-26T23:39:00Z</dcterms:created>
  <dcterms:modified xsi:type="dcterms:W3CDTF">2025-06-17T01:32:00Z</dcterms:modified>
</cp:coreProperties>
</file>