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CB21" w14:textId="44367136" w:rsidR="00513EEE" w:rsidRPr="00513EEE" w:rsidRDefault="00513EEE" w:rsidP="007C3938">
      <w:pPr>
        <w:jc w:val="center"/>
        <w:rPr>
          <w:rFonts w:ascii="Times New Roman" w:hAnsi="Times New Roman" w:cs="Times New Roman"/>
          <w:b/>
          <w:bCs/>
          <w:sz w:val="36"/>
          <w:szCs w:val="36"/>
          <w:lang w:val="en-GB"/>
        </w:rPr>
      </w:pPr>
      <w:r w:rsidRPr="00513EEE">
        <w:rPr>
          <w:rFonts w:ascii="Times New Roman" w:hAnsi="Times New Roman" w:cs="Times New Roman"/>
          <w:b/>
          <w:bCs/>
          <w:sz w:val="36"/>
          <w:szCs w:val="36"/>
          <w:lang w:val="en-GB"/>
        </w:rPr>
        <w:t>AN APPRAISAL OF THE ENTREPRENEUR</w:t>
      </w:r>
      <w:r w:rsidR="007F3966">
        <w:rPr>
          <w:rFonts w:ascii="Times New Roman" w:hAnsi="Times New Roman" w:cs="Times New Roman"/>
          <w:b/>
          <w:bCs/>
          <w:sz w:val="36"/>
          <w:szCs w:val="36"/>
          <w:lang w:val="en-GB"/>
        </w:rPr>
        <w:t>I</w:t>
      </w:r>
      <w:r w:rsidRPr="00513EEE">
        <w:rPr>
          <w:rFonts w:ascii="Times New Roman" w:hAnsi="Times New Roman" w:cs="Times New Roman"/>
          <w:b/>
          <w:bCs/>
          <w:sz w:val="36"/>
          <w:szCs w:val="36"/>
          <w:lang w:val="en-GB"/>
        </w:rPr>
        <w:t>AL POSSIBILITIES IN OFFICE TECHNOLOGY AND MANAGEMENT PROGRAMME</w:t>
      </w:r>
    </w:p>
    <w:p w14:paraId="1AC5FC24" w14:textId="77777777" w:rsidR="000527FB" w:rsidRDefault="000527FB" w:rsidP="00655269">
      <w:pPr>
        <w:spacing w:after="120" w:line="360" w:lineRule="auto"/>
        <w:jc w:val="center"/>
        <w:rPr>
          <w:rFonts w:ascii="Times New Roman" w:hAnsi="Times New Roman" w:cs="Times New Roman"/>
          <w:sz w:val="24"/>
          <w:szCs w:val="24"/>
          <w:lang w:val="en-GB"/>
        </w:rPr>
      </w:pPr>
    </w:p>
    <w:p w14:paraId="544DD28F" w14:textId="3D851F8C" w:rsidR="000527FB" w:rsidRPr="003B4F60" w:rsidRDefault="000527FB" w:rsidP="00655269">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D74BB75" w14:textId="77777777" w:rsidR="007C3938" w:rsidRPr="007C3938" w:rsidRDefault="007C3938" w:rsidP="007C3938">
      <w:pPr>
        <w:spacing w:line="360" w:lineRule="auto"/>
        <w:jc w:val="center"/>
        <w:rPr>
          <w:rFonts w:ascii="Arial Black" w:hAnsi="Arial Black" w:cs="Times New Roman"/>
          <w:b/>
          <w:bCs/>
          <w:sz w:val="40"/>
          <w:szCs w:val="40"/>
          <w:lang w:val="en-GB"/>
        </w:rPr>
      </w:pPr>
      <w:r w:rsidRPr="000118AD">
        <w:rPr>
          <w:rFonts w:ascii="Arial Black" w:hAnsi="Arial Black" w:cs="Times New Roman"/>
          <w:b/>
          <w:bCs/>
          <w:sz w:val="40"/>
          <w:szCs w:val="40"/>
          <w:lang w:val="en-GB"/>
        </w:rPr>
        <w:t xml:space="preserve">TAIWO </w:t>
      </w:r>
      <w:r w:rsidRPr="007C3938">
        <w:rPr>
          <w:rFonts w:ascii="Arial Black" w:hAnsi="Arial Black" w:cs="Times New Roman"/>
          <w:b/>
          <w:bCs/>
          <w:sz w:val="40"/>
          <w:szCs w:val="40"/>
          <w:lang w:val="en-GB"/>
        </w:rPr>
        <w:t>ESTHER OYINDAMOLA</w:t>
      </w:r>
    </w:p>
    <w:p w14:paraId="11534A80" w14:textId="76A7E9CD" w:rsidR="000527FB" w:rsidRDefault="007C3938" w:rsidP="007C3938">
      <w:pPr>
        <w:spacing w:line="360" w:lineRule="auto"/>
        <w:jc w:val="center"/>
        <w:rPr>
          <w:rFonts w:ascii="Arial Black" w:hAnsi="Arial Black" w:cs="Times New Roman"/>
          <w:b/>
          <w:bCs/>
          <w:sz w:val="32"/>
          <w:szCs w:val="32"/>
          <w:lang w:val="en-GB"/>
        </w:rPr>
      </w:pPr>
      <w:r w:rsidRPr="007C3938">
        <w:rPr>
          <w:rFonts w:ascii="Arial Black" w:hAnsi="Arial Black" w:cs="Times New Roman"/>
          <w:b/>
          <w:bCs/>
          <w:sz w:val="32"/>
          <w:szCs w:val="32"/>
          <w:lang w:val="en-GB"/>
        </w:rPr>
        <w:t>HND/23/OTM/FT/0061</w:t>
      </w:r>
    </w:p>
    <w:p w14:paraId="22C15D27" w14:textId="77777777" w:rsidR="0046288C" w:rsidRPr="007C3938" w:rsidRDefault="0046288C" w:rsidP="007C3938">
      <w:pPr>
        <w:spacing w:line="360" w:lineRule="auto"/>
        <w:jc w:val="center"/>
        <w:rPr>
          <w:rFonts w:ascii="Arial Black" w:hAnsi="Arial Black" w:cs="Times New Roman"/>
          <w:b/>
          <w:bCs/>
          <w:sz w:val="32"/>
          <w:szCs w:val="32"/>
          <w:lang w:val="en-GB"/>
        </w:rPr>
      </w:pPr>
    </w:p>
    <w:p w14:paraId="435DDD4D" w14:textId="77777777" w:rsidR="000527FB" w:rsidRPr="00502A02" w:rsidRDefault="000527FB" w:rsidP="00655269">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26A0CD35" w14:textId="4A20BAB1" w:rsidR="000527FB" w:rsidRPr="00502A02" w:rsidRDefault="000527FB" w:rsidP="00655269">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E96CE5F" w14:textId="77777777" w:rsidR="00BC7B2F" w:rsidRDefault="00BC7B2F" w:rsidP="00BC7B2F">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DEPARTMENT OF OFFICE TECHNOLOGY AND MANAGEMENT </w:t>
      </w:r>
    </w:p>
    <w:p w14:paraId="0A77E9A8" w14:textId="77777777" w:rsidR="00BC7B2F" w:rsidRDefault="00BC7B2F" w:rsidP="00BC7B2F">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INSTITUITE OF INFORMATION AND COMMUNICATION TECHNOLOGY </w:t>
      </w:r>
    </w:p>
    <w:p w14:paraId="354B8F06" w14:textId="77777777" w:rsidR="00BC7B2F" w:rsidRPr="002C085A" w:rsidRDefault="00BC7B2F" w:rsidP="00BC7B2F">
      <w:pPr>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2EBAAD7A" w14:textId="77777777" w:rsidR="00BC7B2F" w:rsidRPr="002C085A" w:rsidRDefault="00BC7B2F" w:rsidP="00BC7B2F">
      <w:pPr>
        <w:spacing w:line="360" w:lineRule="auto"/>
        <w:jc w:val="center"/>
        <w:rPr>
          <w:rFonts w:ascii="Arial Black" w:hAnsi="Arial Black" w:cstheme="minorHAnsi"/>
          <w:szCs w:val="24"/>
          <w:lang w:val="en-GB"/>
        </w:rPr>
      </w:pPr>
    </w:p>
    <w:p w14:paraId="4A9DE20F" w14:textId="77777777" w:rsidR="00BC7B2F" w:rsidRDefault="00BC7B2F" w:rsidP="00BC7B2F">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 PARTIAL FULFILLMENT OF THE REQUIREMENT FOR THE AWARD </w:t>
      </w:r>
    </w:p>
    <w:p w14:paraId="25F630E4" w14:textId="77777777" w:rsidR="00BC7B2F" w:rsidRDefault="00BC7B2F" w:rsidP="00BC7B2F">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OF HIGHER NATIONAL DIPLOMA </w:t>
      </w:r>
    </w:p>
    <w:p w14:paraId="70BE73B1" w14:textId="77777777" w:rsidR="00BC7B2F" w:rsidRPr="002C085A" w:rsidRDefault="00BC7B2F" w:rsidP="00BC7B2F">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55693779" w14:textId="77777777" w:rsidR="00BC7B2F" w:rsidRDefault="00BC7B2F" w:rsidP="00BC7B2F">
      <w:pPr>
        <w:spacing w:after="120" w:line="360" w:lineRule="auto"/>
        <w:jc w:val="center"/>
        <w:rPr>
          <w:rFonts w:ascii="Arial Black" w:hAnsi="Arial Black" w:cstheme="minorHAnsi"/>
          <w:b/>
          <w:bCs/>
          <w:sz w:val="24"/>
          <w:szCs w:val="24"/>
          <w:lang w:val="en-GB"/>
        </w:rPr>
      </w:pPr>
    </w:p>
    <w:p w14:paraId="408205A2" w14:textId="77777777" w:rsidR="00BC7B2F" w:rsidRPr="00502A02" w:rsidRDefault="00BC7B2F" w:rsidP="00BC7B2F">
      <w:pPr>
        <w:spacing w:after="120" w:line="360" w:lineRule="auto"/>
        <w:jc w:val="center"/>
        <w:rPr>
          <w:rFonts w:ascii="Arial Black" w:hAnsi="Arial Black" w:cstheme="minorHAnsi"/>
          <w:b/>
          <w:bCs/>
          <w:sz w:val="24"/>
          <w:szCs w:val="24"/>
          <w:lang w:val="en-GB"/>
        </w:rPr>
      </w:pPr>
    </w:p>
    <w:p w14:paraId="69C40174" w14:textId="571EE82C" w:rsidR="000527FB" w:rsidRPr="00502A02" w:rsidRDefault="00BC7B2F" w:rsidP="00BC7B2F">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35D08B6A" w14:textId="77777777" w:rsidR="0016014C" w:rsidRDefault="0016014C" w:rsidP="00655269">
      <w:pPr>
        <w:spacing w:after="120" w:line="360" w:lineRule="auto"/>
        <w:jc w:val="center"/>
        <w:rPr>
          <w:rFonts w:ascii="Times New Roman" w:hAnsi="Times New Roman" w:cs="Times New Roman"/>
          <w:b/>
          <w:bCs/>
          <w:sz w:val="24"/>
          <w:szCs w:val="24"/>
          <w:lang w:val="en-GB"/>
        </w:rPr>
      </w:pPr>
    </w:p>
    <w:p w14:paraId="650C7F9F" w14:textId="77777777" w:rsidR="0016014C" w:rsidRDefault="0016014C" w:rsidP="00F07F92">
      <w:pPr>
        <w:spacing w:after="120" w:line="360" w:lineRule="auto"/>
        <w:rPr>
          <w:rFonts w:ascii="Times New Roman" w:hAnsi="Times New Roman" w:cs="Times New Roman"/>
          <w:b/>
          <w:bCs/>
          <w:sz w:val="24"/>
          <w:szCs w:val="24"/>
          <w:lang w:val="en-GB"/>
        </w:rPr>
      </w:pPr>
    </w:p>
    <w:p w14:paraId="3956FA08" w14:textId="00D42142" w:rsidR="000527FB" w:rsidRPr="000118AD" w:rsidRDefault="000527FB" w:rsidP="00655269">
      <w:pPr>
        <w:spacing w:after="120" w:line="360" w:lineRule="auto"/>
        <w:jc w:val="center"/>
        <w:rPr>
          <w:rFonts w:ascii="Times New Roman" w:hAnsi="Times New Roman" w:cs="Times New Roman"/>
          <w:sz w:val="24"/>
          <w:szCs w:val="24"/>
          <w:lang w:val="en-GB"/>
        </w:rPr>
      </w:pPr>
      <w:r w:rsidRPr="000118AD">
        <w:rPr>
          <w:rFonts w:ascii="Times New Roman" w:hAnsi="Times New Roman" w:cs="Times New Roman"/>
          <w:b/>
          <w:bCs/>
          <w:sz w:val="24"/>
          <w:szCs w:val="24"/>
          <w:lang w:val="en-GB"/>
        </w:rPr>
        <w:lastRenderedPageBreak/>
        <w:t>APPROVAL PAGE</w:t>
      </w:r>
    </w:p>
    <w:p w14:paraId="58C2E93C" w14:textId="77777777" w:rsidR="000527FB" w:rsidRPr="005B0C7D" w:rsidRDefault="000527FB" w:rsidP="00655269">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487A84F4" w14:textId="77777777" w:rsidR="000527FB" w:rsidRDefault="000527FB" w:rsidP="00655269">
      <w:pPr>
        <w:tabs>
          <w:tab w:val="left" w:pos="3097"/>
        </w:tabs>
        <w:spacing w:after="120" w:line="360" w:lineRule="auto"/>
        <w:jc w:val="both"/>
        <w:rPr>
          <w:rFonts w:ascii="Times New Roman" w:hAnsi="Times New Roman" w:cs="Times New Roman"/>
          <w:sz w:val="26"/>
          <w:szCs w:val="26"/>
          <w:lang w:val="en-GB"/>
        </w:rPr>
      </w:pPr>
    </w:p>
    <w:p w14:paraId="1F4B5C89" w14:textId="704BBDBC" w:rsidR="000527FB" w:rsidRPr="00FD5634" w:rsidRDefault="000527FB" w:rsidP="00655269">
      <w:pPr>
        <w:tabs>
          <w:tab w:val="left" w:pos="3097"/>
        </w:tabs>
        <w:spacing w:after="120" w:line="360" w:lineRule="auto"/>
        <w:jc w:val="both"/>
        <w:rPr>
          <w:rFonts w:ascii="Times New Roman" w:hAnsi="Times New Roman" w:cs="Times New Roman"/>
          <w:b/>
          <w:bCs/>
          <w:sz w:val="24"/>
          <w:szCs w:val="26"/>
          <w:lang w:val="en-GB"/>
        </w:rPr>
      </w:pPr>
      <w:r w:rsidRPr="00FD5634">
        <w:rPr>
          <w:rFonts w:ascii="Times New Roman" w:hAnsi="Times New Roman" w:cs="Times New Roman"/>
          <w:b/>
          <w:bCs/>
          <w:sz w:val="24"/>
          <w:szCs w:val="26"/>
          <w:lang w:val="en-GB"/>
        </w:rPr>
        <w:t>______________________</w:t>
      </w:r>
      <w:r w:rsidRPr="00FD5634">
        <w:rPr>
          <w:rFonts w:ascii="Times New Roman" w:hAnsi="Times New Roman" w:cs="Times New Roman"/>
          <w:b/>
          <w:bCs/>
          <w:sz w:val="24"/>
          <w:szCs w:val="26"/>
          <w:lang w:val="en-GB"/>
        </w:rPr>
        <w:tab/>
      </w:r>
      <w:r w:rsidRPr="00FD5634">
        <w:rPr>
          <w:rFonts w:ascii="Times New Roman" w:hAnsi="Times New Roman" w:cs="Times New Roman"/>
          <w:b/>
          <w:bCs/>
          <w:sz w:val="24"/>
          <w:szCs w:val="26"/>
          <w:lang w:val="en-GB"/>
        </w:rPr>
        <w:tab/>
      </w:r>
      <w:r w:rsidRPr="00FD5634">
        <w:rPr>
          <w:rFonts w:ascii="Times New Roman" w:hAnsi="Times New Roman" w:cs="Times New Roman"/>
          <w:b/>
          <w:bCs/>
          <w:sz w:val="24"/>
          <w:szCs w:val="26"/>
          <w:lang w:val="en-GB"/>
        </w:rPr>
        <w:tab/>
      </w:r>
      <w:r w:rsidRPr="00FD5634">
        <w:rPr>
          <w:rFonts w:ascii="Times New Roman" w:hAnsi="Times New Roman" w:cs="Times New Roman"/>
          <w:b/>
          <w:bCs/>
          <w:sz w:val="24"/>
          <w:szCs w:val="26"/>
          <w:lang w:val="en-GB"/>
        </w:rPr>
        <w:tab/>
        <w:t xml:space="preserve">   </w:t>
      </w:r>
      <w:r w:rsidR="008957F2" w:rsidRPr="00FD5634">
        <w:rPr>
          <w:rFonts w:ascii="Times New Roman" w:hAnsi="Times New Roman" w:cs="Times New Roman"/>
          <w:b/>
          <w:bCs/>
          <w:sz w:val="24"/>
          <w:szCs w:val="26"/>
          <w:lang w:val="en-GB"/>
        </w:rPr>
        <w:t xml:space="preserve">                 ______________</w:t>
      </w:r>
    </w:p>
    <w:p w14:paraId="2929A9B8" w14:textId="77777777" w:rsidR="000527FB" w:rsidRPr="00FD5634" w:rsidRDefault="000527FB" w:rsidP="00655269">
      <w:pPr>
        <w:tabs>
          <w:tab w:val="left" w:pos="3097"/>
        </w:tabs>
        <w:spacing w:after="120" w:line="360" w:lineRule="auto"/>
        <w:jc w:val="both"/>
        <w:rPr>
          <w:rFonts w:ascii="Times New Roman" w:hAnsi="Times New Roman" w:cs="Times New Roman"/>
          <w:b/>
          <w:bCs/>
          <w:sz w:val="24"/>
          <w:szCs w:val="26"/>
          <w:lang w:val="en-GB"/>
        </w:rPr>
      </w:pPr>
      <w:r w:rsidRPr="00FD5634">
        <w:rPr>
          <w:rFonts w:ascii="Times New Roman" w:hAnsi="Times New Roman" w:cs="Times New Roman"/>
          <w:b/>
          <w:bCs/>
          <w:sz w:val="24"/>
          <w:szCs w:val="26"/>
          <w:lang w:val="en-GB"/>
        </w:rPr>
        <w:t xml:space="preserve">DR. OYINLOYE O.T </w:t>
      </w:r>
      <w:r w:rsidRPr="00FD5634">
        <w:rPr>
          <w:rFonts w:ascii="Times New Roman" w:hAnsi="Times New Roman" w:cs="Times New Roman"/>
          <w:b/>
          <w:bCs/>
          <w:sz w:val="24"/>
          <w:szCs w:val="26"/>
          <w:lang w:val="en-GB"/>
        </w:rPr>
        <w:tab/>
      </w:r>
      <w:r w:rsidRPr="00FD5634">
        <w:rPr>
          <w:rFonts w:ascii="Times New Roman" w:hAnsi="Times New Roman" w:cs="Times New Roman"/>
          <w:b/>
          <w:bCs/>
          <w:sz w:val="24"/>
          <w:szCs w:val="26"/>
          <w:lang w:val="en-GB"/>
        </w:rPr>
        <w:tab/>
      </w:r>
      <w:r w:rsidRPr="00FD5634">
        <w:rPr>
          <w:rFonts w:ascii="Times New Roman" w:hAnsi="Times New Roman" w:cs="Times New Roman"/>
          <w:b/>
          <w:bCs/>
          <w:sz w:val="24"/>
          <w:szCs w:val="26"/>
          <w:lang w:val="en-GB"/>
        </w:rPr>
        <w:tab/>
      </w:r>
      <w:r w:rsidRPr="00FD5634">
        <w:rPr>
          <w:rFonts w:ascii="Times New Roman" w:hAnsi="Times New Roman" w:cs="Times New Roman"/>
          <w:b/>
          <w:bCs/>
          <w:sz w:val="24"/>
          <w:szCs w:val="26"/>
          <w:lang w:val="en-GB"/>
        </w:rPr>
        <w:tab/>
      </w:r>
      <w:r w:rsidRPr="00FD5634">
        <w:rPr>
          <w:rFonts w:ascii="Times New Roman" w:hAnsi="Times New Roman" w:cs="Times New Roman"/>
          <w:b/>
          <w:bCs/>
          <w:sz w:val="24"/>
          <w:szCs w:val="26"/>
          <w:lang w:val="en-GB"/>
        </w:rPr>
        <w:tab/>
      </w:r>
      <w:r w:rsidRPr="00FD5634">
        <w:rPr>
          <w:rFonts w:ascii="Times New Roman" w:hAnsi="Times New Roman" w:cs="Times New Roman"/>
          <w:b/>
          <w:bCs/>
          <w:sz w:val="24"/>
          <w:szCs w:val="26"/>
          <w:lang w:val="en-GB"/>
        </w:rPr>
        <w:tab/>
        <w:t xml:space="preserve">        DATE</w:t>
      </w:r>
    </w:p>
    <w:p w14:paraId="3E60C94B" w14:textId="77777777" w:rsidR="000527FB" w:rsidRPr="00FD5634" w:rsidRDefault="000527FB" w:rsidP="00655269">
      <w:pPr>
        <w:tabs>
          <w:tab w:val="left" w:pos="3097"/>
        </w:tabs>
        <w:spacing w:after="120" w:line="360" w:lineRule="auto"/>
        <w:jc w:val="both"/>
        <w:rPr>
          <w:rFonts w:ascii="Times New Roman" w:hAnsi="Times New Roman" w:cs="Times New Roman"/>
          <w:b/>
          <w:bCs/>
          <w:sz w:val="24"/>
          <w:szCs w:val="26"/>
          <w:lang w:val="en-GB"/>
        </w:rPr>
      </w:pPr>
      <w:r w:rsidRPr="00FD5634">
        <w:rPr>
          <w:rFonts w:ascii="Times New Roman" w:hAnsi="Times New Roman" w:cs="Times New Roman"/>
          <w:b/>
          <w:bCs/>
          <w:sz w:val="24"/>
          <w:szCs w:val="26"/>
          <w:lang w:val="en-GB"/>
        </w:rPr>
        <w:t>(Project Supervisor)</w:t>
      </w:r>
    </w:p>
    <w:p w14:paraId="686A0E85" w14:textId="77777777" w:rsidR="000527FB" w:rsidRPr="00353A09" w:rsidRDefault="000527FB" w:rsidP="00655269">
      <w:pPr>
        <w:tabs>
          <w:tab w:val="left" w:pos="3097"/>
        </w:tabs>
        <w:spacing w:after="120" w:line="360" w:lineRule="auto"/>
        <w:jc w:val="both"/>
        <w:rPr>
          <w:rFonts w:ascii="Times New Roman" w:hAnsi="Times New Roman" w:cs="Times New Roman"/>
          <w:b/>
          <w:bCs/>
          <w:sz w:val="26"/>
          <w:szCs w:val="26"/>
          <w:lang w:val="en-GB"/>
        </w:rPr>
      </w:pPr>
    </w:p>
    <w:p w14:paraId="4C0F59EA" w14:textId="77777777" w:rsidR="00FD5634" w:rsidRPr="00357149" w:rsidRDefault="00FD5634" w:rsidP="00FD56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3F94C10" w14:textId="77777777" w:rsidR="00FD5634" w:rsidRPr="00357149" w:rsidRDefault="00FD5634" w:rsidP="00FD56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DE7C46D" w14:textId="77777777" w:rsidR="00FD5634" w:rsidRDefault="00FD5634" w:rsidP="00FD5634">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0F674F6F" w14:textId="77777777" w:rsidR="00FD5634" w:rsidRDefault="00FD5634" w:rsidP="00FD5634">
      <w:pPr>
        <w:tabs>
          <w:tab w:val="left" w:pos="3097"/>
        </w:tabs>
        <w:spacing w:after="120" w:line="360" w:lineRule="auto"/>
        <w:jc w:val="both"/>
        <w:rPr>
          <w:rFonts w:ascii="Times New Roman" w:hAnsi="Times New Roman" w:cs="Times New Roman"/>
          <w:b/>
          <w:bCs/>
          <w:sz w:val="24"/>
          <w:szCs w:val="26"/>
          <w:lang w:val="en-GB"/>
        </w:rPr>
      </w:pPr>
    </w:p>
    <w:p w14:paraId="095F13E5" w14:textId="77777777" w:rsidR="00FD5634" w:rsidRPr="00357149" w:rsidRDefault="00FD5634" w:rsidP="00FD56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F8ADF02" w14:textId="77777777" w:rsidR="00FD5634" w:rsidRPr="00357149" w:rsidRDefault="00FD5634" w:rsidP="00FD56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D9A06A7" w14:textId="77777777" w:rsidR="00FD5634" w:rsidRDefault="00FD5634" w:rsidP="00FD56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08FDED9E" w14:textId="77777777" w:rsidR="00FD5634" w:rsidRPr="00357149" w:rsidRDefault="00FD5634" w:rsidP="00FD5634">
      <w:pPr>
        <w:tabs>
          <w:tab w:val="left" w:pos="3097"/>
        </w:tabs>
        <w:spacing w:after="120" w:line="360" w:lineRule="auto"/>
        <w:jc w:val="both"/>
        <w:rPr>
          <w:rFonts w:ascii="Times New Roman" w:hAnsi="Times New Roman" w:cs="Times New Roman"/>
          <w:b/>
          <w:bCs/>
          <w:sz w:val="24"/>
          <w:szCs w:val="26"/>
          <w:lang w:val="en-GB"/>
        </w:rPr>
      </w:pPr>
    </w:p>
    <w:p w14:paraId="10917BAD" w14:textId="77777777" w:rsidR="00FD5634" w:rsidRPr="00357149" w:rsidRDefault="00FD5634" w:rsidP="00FD56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384254F2" w14:textId="77777777" w:rsidR="00FD5634" w:rsidRPr="00357149" w:rsidRDefault="00FD5634" w:rsidP="00FD563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9858E8B" w14:textId="63C18B1F" w:rsidR="003219A6" w:rsidRPr="007C3938" w:rsidRDefault="00FD5634" w:rsidP="00FD5634">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0527FB" w:rsidRPr="00353A09">
        <w:rPr>
          <w:rFonts w:ascii="Times New Roman" w:hAnsi="Times New Roman" w:cs="Times New Roman"/>
          <w:b/>
          <w:bCs/>
          <w:sz w:val="26"/>
          <w:szCs w:val="26"/>
          <w:lang w:val="en-GB"/>
        </w:rPr>
        <w:tab/>
      </w:r>
      <w:r w:rsidR="000527FB" w:rsidRPr="00353A09">
        <w:rPr>
          <w:rFonts w:ascii="Times New Roman" w:hAnsi="Times New Roman" w:cs="Times New Roman"/>
          <w:b/>
          <w:bCs/>
          <w:sz w:val="26"/>
          <w:szCs w:val="26"/>
          <w:lang w:val="en-GB"/>
        </w:rPr>
        <w:tab/>
      </w:r>
      <w:r w:rsidR="000527FB" w:rsidRPr="00353A09">
        <w:rPr>
          <w:rFonts w:ascii="Times New Roman" w:hAnsi="Times New Roman" w:cs="Times New Roman"/>
          <w:b/>
          <w:bCs/>
          <w:sz w:val="26"/>
          <w:szCs w:val="26"/>
          <w:lang w:val="en-GB"/>
        </w:rPr>
        <w:tab/>
      </w:r>
      <w:r w:rsidR="000527FB" w:rsidRPr="00353A09">
        <w:rPr>
          <w:rFonts w:ascii="Times New Roman" w:hAnsi="Times New Roman" w:cs="Times New Roman"/>
          <w:b/>
          <w:bCs/>
          <w:sz w:val="26"/>
          <w:szCs w:val="26"/>
          <w:lang w:val="en-GB"/>
        </w:rPr>
        <w:tab/>
      </w:r>
      <w:r w:rsidR="000527FB" w:rsidRPr="00353A09">
        <w:rPr>
          <w:rFonts w:ascii="Times New Roman" w:hAnsi="Times New Roman" w:cs="Times New Roman"/>
          <w:b/>
          <w:bCs/>
          <w:sz w:val="26"/>
          <w:szCs w:val="26"/>
          <w:lang w:val="en-GB"/>
        </w:rPr>
        <w:tab/>
      </w:r>
      <w:r w:rsidR="000527FB" w:rsidRPr="00353A09">
        <w:rPr>
          <w:rFonts w:ascii="Times New Roman" w:hAnsi="Times New Roman" w:cs="Times New Roman"/>
          <w:b/>
          <w:bCs/>
          <w:sz w:val="26"/>
          <w:szCs w:val="26"/>
          <w:lang w:val="en-GB"/>
        </w:rPr>
        <w:tab/>
        <w:t xml:space="preserve">      </w:t>
      </w:r>
    </w:p>
    <w:p w14:paraId="761A392A" w14:textId="3D3E925B" w:rsidR="00513EEE" w:rsidRDefault="008957F2" w:rsidP="0035671B">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513EEE">
        <w:rPr>
          <w:rFonts w:ascii="Times New Roman" w:hAnsi="Times New Roman" w:cs="Times New Roman"/>
          <w:b/>
          <w:bCs/>
          <w:sz w:val="24"/>
          <w:szCs w:val="24"/>
          <w:lang w:val="en-GB"/>
        </w:rPr>
        <w:lastRenderedPageBreak/>
        <w:t>DEDICATION</w:t>
      </w:r>
    </w:p>
    <w:p w14:paraId="370A90BA" w14:textId="1C72821E" w:rsidR="003219A6" w:rsidRPr="00513EEE" w:rsidRDefault="00513EEE" w:rsidP="00655269">
      <w:pPr>
        <w:spacing w:line="360" w:lineRule="auto"/>
        <w:rPr>
          <w:rFonts w:ascii="Times New Roman" w:hAnsi="Times New Roman" w:cs="Times New Roman"/>
          <w:sz w:val="24"/>
          <w:szCs w:val="24"/>
          <w:lang w:val="en-GB"/>
        </w:rPr>
      </w:pPr>
      <w:r>
        <w:rPr>
          <w:rFonts w:ascii="Times New Roman" w:hAnsi="Times New Roman" w:cs="Times New Roman"/>
          <w:b/>
          <w:bCs/>
          <w:sz w:val="24"/>
          <w:szCs w:val="24"/>
          <w:lang w:val="en-GB"/>
        </w:rPr>
        <w:tab/>
      </w:r>
      <w:r>
        <w:rPr>
          <w:rFonts w:ascii="Times New Roman" w:hAnsi="Times New Roman" w:cs="Times New Roman"/>
          <w:sz w:val="24"/>
          <w:szCs w:val="24"/>
          <w:lang w:val="en-GB"/>
        </w:rPr>
        <w:t>This project is dedicated to Almighty God for his unlimited grace and favour. I also dedicate this project to my lovely parents in person of Mr. and Mrs. Taiwo for their financial support, love and moral advice, may you reap the fruit of your labour</w:t>
      </w:r>
      <w:r w:rsidR="003265B9">
        <w:rPr>
          <w:rFonts w:ascii="Times New Roman" w:hAnsi="Times New Roman" w:cs="Times New Roman"/>
          <w:sz w:val="24"/>
          <w:szCs w:val="24"/>
          <w:lang w:val="en-GB"/>
        </w:rPr>
        <w:t xml:space="preserve"> </w:t>
      </w:r>
      <w:r>
        <w:rPr>
          <w:rFonts w:ascii="Times New Roman" w:hAnsi="Times New Roman" w:cs="Times New Roman"/>
          <w:sz w:val="24"/>
          <w:szCs w:val="24"/>
          <w:lang w:val="en-GB"/>
        </w:rPr>
        <w:t>(Amen).</w:t>
      </w:r>
    </w:p>
    <w:p w14:paraId="3B6521F5" w14:textId="77777777" w:rsidR="003219A6" w:rsidRPr="00DF479C" w:rsidRDefault="003219A6" w:rsidP="00655269">
      <w:pPr>
        <w:spacing w:line="360" w:lineRule="auto"/>
        <w:rPr>
          <w:rFonts w:ascii="Times New Roman" w:hAnsi="Times New Roman" w:cs="Times New Roman"/>
          <w:b/>
          <w:bCs/>
          <w:sz w:val="24"/>
          <w:szCs w:val="24"/>
          <w:lang w:val="en-GB"/>
        </w:rPr>
      </w:pPr>
    </w:p>
    <w:p w14:paraId="335CDA72" w14:textId="77777777" w:rsidR="003219A6" w:rsidRPr="00DF479C" w:rsidRDefault="003219A6" w:rsidP="00655269">
      <w:pPr>
        <w:spacing w:line="360" w:lineRule="auto"/>
        <w:rPr>
          <w:rFonts w:ascii="Times New Roman" w:hAnsi="Times New Roman" w:cs="Times New Roman"/>
          <w:b/>
          <w:bCs/>
          <w:sz w:val="24"/>
          <w:szCs w:val="24"/>
          <w:lang w:val="en-GB"/>
        </w:rPr>
      </w:pPr>
    </w:p>
    <w:p w14:paraId="3E4FAED0" w14:textId="77777777" w:rsidR="003265B9" w:rsidRDefault="003265B9" w:rsidP="00655269">
      <w:pPr>
        <w:pStyle w:val="NormalWeb"/>
        <w:spacing w:line="360" w:lineRule="auto"/>
        <w:ind w:left="2160" w:firstLine="720"/>
        <w:rPr>
          <w:rStyle w:val="Strong"/>
          <w:i/>
          <w:iCs/>
        </w:rPr>
      </w:pPr>
    </w:p>
    <w:p w14:paraId="144836D1" w14:textId="77777777" w:rsidR="003265B9" w:rsidRDefault="003265B9" w:rsidP="00655269">
      <w:pPr>
        <w:pStyle w:val="NormalWeb"/>
        <w:spacing w:line="360" w:lineRule="auto"/>
        <w:ind w:left="2160" w:firstLine="720"/>
        <w:rPr>
          <w:rStyle w:val="Strong"/>
          <w:i/>
          <w:iCs/>
        </w:rPr>
      </w:pPr>
    </w:p>
    <w:p w14:paraId="0CB59212" w14:textId="77777777" w:rsidR="003265B9" w:rsidRDefault="003265B9" w:rsidP="00655269">
      <w:pPr>
        <w:pStyle w:val="NormalWeb"/>
        <w:spacing w:line="360" w:lineRule="auto"/>
        <w:ind w:left="2160" w:firstLine="720"/>
        <w:rPr>
          <w:rStyle w:val="Strong"/>
          <w:i/>
          <w:iCs/>
        </w:rPr>
      </w:pPr>
    </w:p>
    <w:p w14:paraId="3079003A" w14:textId="77777777" w:rsidR="003265B9" w:rsidRDefault="003265B9" w:rsidP="00655269">
      <w:pPr>
        <w:pStyle w:val="NormalWeb"/>
        <w:spacing w:line="360" w:lineRule="auto"/>
        <w:ind w:left="2160" w:firstLine="720"/>
        <w:rPr>
          <w:rStyle w:val="Strong"/>
          <w:i/>
          <w:iCs/>
        </w:rPr>
      </w:pPr>
    </w:p>
    <w:p w14:paraId="0674B5DC" w14:textId="77777777" w:rsidR="003265B9" w:rsidRDefault="003265B9" w:rsidP="00655269">
      <w:pPr>
        <w:pStyle w:val="NormalWeb"/>
        <w:spacing w:line="360" w:lineRule="auto"/>
        <w:ind w:left="2160" w:firstLine="720"/>
        <w:rPr>
          <w:rStyle w:val="Strong"/>
          <w:i/>
          <w:iCs/>
        </w:rPr>
      </w:pPr>
    </w:p>
    <w:p w14:paraId="05B1F540" w14:textId="77777777" w:rsidR="003265B9" w:rsidRDefault="003265B9" w:rsidP="00655269">
      <w:pPr>
        <w:pStyle w:val="NormalWeb"/>
        <w:spacing w:line="360" w:lineRule="auto"/>
        <w:ind w:left="2160" w:firstLine="720"/>
        <w:rPr>
          <w:rStyle w:val="Strong"/>
          <w:i/>
          <w:iCs/>
        </w:rPr>
      </w:pPr>
    </w:p>
    <w:p w14:paraId="68CC19BD" w14:textId="77777777" w:rsidR="003265B9" w:rsidRDefault="003265B9" w:rsidP="00655269">
      <w:pPr>
        <w:pStyle w:val="NormalWeb"/>
        <w:spacing w:line="360" w:lineRule="auto"/>
        <w:ind w:left="2160" w:firstLine="720"/>
        <w:rPr>
          <w:rStyle w:val="Strong"/>
          <w:i/>
          <w:iCs/>
        </w:rPr>
      </w:pPr>
    </w:p>
    <w:p w14:paraId="35068984" w14:textId="77777777" w:rsidR="003265B9" w:rsidRDefault="003265B9" w:rsidP="00655269">
      <w:pPr>
        <w:pStyle w:val="NormalWeb"/>
        <w:spacing w:line="360" w:lineRule="auto"/>
        <w:ind w:left="2160" w:firstLine="720"/>
        <w:rPr>
          <w:rStyle w:val="Strong"/>
          <w:i/>
          <w:iCs/>
        </w:rPr>
      </w:pPr>
    </w:p>
    <w:p w14:paraId="7843E1A9" w14:textId="77777777" w:rsidR="003265B9" w:rsidRDefault="003265B9" w:rsidP="00655269">
      <w:pPr>
        <w:pStyle w:val="NormalWeb"/>
        <w:spacing w:line="360" w:lineRule="auto"/>
        <w:ind w:left="2160" w:firstLine="720"/>
        <w:rPr>
          <w:rStyle w:val="Strong"/>
          <w:i/>
          <w:iCs/>
        </w:rPr>
      </w:pPr>
    </w:p>
    <w:p w14:paraId="0EB6F2C4" w14:textId="77777777" w:rsidR="003265B9" w:rsidRDefault="003265B9" w:rsidP="00655269">
      <w:pPr>
        <w:pStyle w:val="NormalWeb"/>
        <w:spacing w:line="360" w:lineRule="auto"/>
        <w:ind w:left="2160" w:firstLine="720"/>
        <w:rPr>
          <w:rStyle w:val="Strong"/>
          <w:i/>
          <w:iCs/>
        </w:rPr>
      </w:pPr>
    </w:p>
    <w:p w14:paraId="67E1A8EB" w14:textId="77777777" w:rsidR="003265B9" w:rsidRDefault="003265B9" w:rsidP="00655269">
      <w:pPr>
        <w:pStyle w:val="NormalWeb"/>
        <w:spacing w:line="360" w:lineRule="auto"/>
        <w:ind w:left="2160" w:firstLine="720"/>
        <w:rPr>
          <w:rStyle w:val="Strong"/>
          <w:i/>
          <w:iCs/>
        </w:rPr>
      </w:pPr>
    </w:p>
    <w:p w14:paraId="23D7E9A8" w14:textId="77777777" w:rsidR="003265B9" w:rsidRDefault="003265B9" w:rsidP="00655269">
      <w:pPr>
        <w:pStyle w:val="NormalWeb"/>
        <w:spacing w:line="360" w:lineRule="auto"/>
        <w:ind w:left="2160" w:firstLine="720"/>
        <w:rPr>
          <w:rStyle w:val="Strong"/>
          <w:i/>
          <w:iCs/>
        </w:rPr>
      </w:pPr>
    </w:p>
    <w:p w14:paraId="45F0FD61" w14:textId="3C184822" w:rsidR="003265B9" w:rsidRDefault="003265B9" w:rsidP="00655269">
      <w:pPr>
        <w:pStyle w:val="NormalWeb"/>
        <w:spacing w:line="360" w:lineRule="auto"/>
        <w:ind w:left="2160" w:firstLine="720"/>
        <w:rPr>
          <w:rStyle w:val="Strong"/>
        </w:rPr>
      </w:pPr>
      <w:r>
        <w:rPr>
          <w:rStyle w:val="Strong"/>
        </w:rPr>
        <w:lastRenderedPageBreak/>
        <w:t>ACKNOWLEDGEMENTS</w:t>
      </w:r>
    </w:p>
    <w:p w14:paraId="6F8C9229" w14:textId="26DE5D70" w:rsidR="003265B9" w:rsidRDefault="003265B9" w:rsidP="00F07F92">
      <w:pPr>
        <w:pStyle w:val="NormalWeb"/>
        <w:spacing w:line="360" w:lineRule="auto"/>
        <w:ind w:firstLine="720"/>
        <w:jc w:val="both"/>
        <w:rPr>
          <w:rStyle w:val="Strong"/>
          <w:b w:val="0"/>
          <w:bCs w:val="0"/>
        </w:rPr>
      </w:pPr>
      <w:r>
        <w:rPr>
          <w:rStyle w:val="Strong"/>
          <w:b w:val="0"/>
          <w:bCs w:val="0"/>
        </w:rPr>
        <w:t xml:space="preserve">All glory and honor be to </w:t>
      </w:r>
      <w:r w:rsidR="009C7DDA">
        <w:rPr>
          <w:rStyle w:val="Strong"/>
          <w:b w:val="0"/>
          <w:bCs w:val="0"/>
        </w:rPr>
        <w:t>Almighty God for his guidance and support towards my life, he alone deserves all the glory</w:t>
      </w:r>
      <w:r w:rsidR="00801431">
        <w:rPr>
          <w:rStyle w:val="Strong"/>
          <w:b w:val="0"/>
          <w:bCs w:val="0"/>
        </w:rPr>
        <w:t>.</w:t>
      </w:r>
    </w:p>
    <w:p w14:paraId="05AE69D1" w14:textId="60B73B79" w:rsidR="002B1426" w:rsidRDefault="002B1426" w:rsidP="00F07F92">
      <w:pPr>
        <w:pStyle w:val="NormalWeb"/>
        <w:spacing w:line="360" w:lineRule="auto"/>
        <w:ind w:firstLine="720"/>
        <w:jc w:val="both"/>
        <w:rPr>
          <w:rStyle w:val="Strong"/>
          <w:b w:val="0"/>
          <w:bCs w:val="0"/>
        </w:rPr>
      </w:pPr>
      <w:r>
        <w:rPr>
          <w:rStyle w:val="Strong"/>
          <w:b w:val="0"/>
          <w:bCs w:val="0"/>
        </w:rPr>
        <w:t>My sincere appreciation goes to my supervisor in person of Dr. Oyinloye O.T for his support, assistance and correction during the course of this project work. I pray that may the Almighty God’s Mercy and Favour never cease is in his life (Amen)</w:t>
      </w:r>
      <w:r w:rsidR="00CA44C1">
        <w:rPr>
          <w:rStyle w:val="Strong"/>
          <w:b w:val="0"/>
          <w:bCs w:val="0"/>
        </w:rPr>
        <w:t>.</w:t>
      </w:r>
    </w:p>
    <w:p w14:paraId="45B9A64A" w14:textId="3D3CCDFD" w:rsidR="002B1426" w:rsidRDefault="002B1426" w:rsidP="00F07F92">
      <w:pPr>
        <w:pStyle w:val="NormalWeb"/>
        <w:spacing w:line="360" w:lineRule="auto"/>
        <w:ind w:firstLine="720"/>
        <w:jc w:val="both"/>
        <w:rPr>
          <w:rStyle w:val="Strong"/>
          <w:b w:val="0"/>
          <w:bCs w:val="0"/>
        </w:rPr>
      </w:pPr>
      <w:r>
        <w:rPr>
          <w:rStyle w:val="Strong"/>
          <w:b w:val="0"/>
          <w:bCs w:val="0"/>
        </w:rPr>
        <w:t>I can’t but appreciate my lovely parents Mr. and Mrs. Taiwo for their fulltime support financially, spiritually</w:t>
      </w:r>
      <w:r w:rsidR="00CA44C1">
        <w:rPr>
          <w:rStyle w:val="Strong"/>
          <w:b w:val="0"/>
          <w:bCs w:val="0"/>
        </w:rPr>
        <w:t xml:space="preserve"> and morally. I pray that may you live long in good health, sound mind and equally enjoy the fruit of your labour (Amen). </w:t>
      </w:r>
    </w:p>
    <w:p w14:paraId="4E1FF77B" w14:textId="20FA08A9" w:rsidR="00CA44C1" w:rsidRDefault="00CA44C1" w:rsidP="00F07F92">
      <w:pPr>
        <w:pStyle w:val="NormalWeb"/>
        <w:spacing w:line="360" w:lineRule="auto"/>
        <w:ind w:firstLine="720"/>
        <w:jc w:val="both"/>
        <w:rPr>
          <w:rStyle w:val="Strong"/>
          <w:b w:val="0"/>
          <w:bCs w:val="0"/>
        </w:rPr>
      </w:pPr>
      <w:r>
        <w:rPr>
          <w:rStyle w:val="Strong"/>
          <w:b w:val="0"/>
          <w:bCs w:val="0"/>
        </w:rPr>
        <w:t>Finally, I extend a big thanks to my brother Taiwo Michael Olamilekan, I really appreciate your support, love and care. I pray that Almighty God protect and bless you abundantly.</w:t>
      </w:r>
    </w:p>
    <w:p w14:paraId="15213453" w14:textId="77777777" w:rsidR="00CA44C1" w:rsidRDefault="00CA44C1" w:rsidP="00655269">
      <w:pPr>
        <w:pStyle w:val="NormalWeb"/>
        <w:spacing w:line="360" w:lineRule="auto"/>
        <w:ind w:firstLine="720"/>
        <w:rPr>
          <w:rStyle w:val="Strong"/>
          <w:b w:val="0"/>
          <w:bCs w:val="0"/>
        </w:rPr>
      </w:pPr>
    </w:p>
    <w:p w14:paraId="14CD6EA6" w14:textId="77777777" w:rsidR="00CA44C1" w:rsidRDefault="00CA44C1" w:rsidP="00655269">
      <w:pPr>
        <w:pStyle w:val="NormalWeb"/>
        <w:spacing w:line="360" w:lineRule="auto"/>
        <w:ind w:firstLine="720"/>
        <w:rPr>
          <w:rStyle w:val="Strong"/>
          <w:b w:val="0"/>
          <w:bCs w:val="0"/>
        </w:rPr>
      </w:pPr>
    </w:p>
    <w:p w14:paraId="214EFF5A" w14:textId="77777777" w:rsidR="00CA44C1" w:rsidRDefault="00CA44C1" w:rsidP="00655269">
      <w:pPr>
        <w:pStyle w:val="NormalWeb"/>
        <w:spacing w:line="360" w:lineRule="auto"/>
        <w:ind w:firstLine="720"/>
        <w:rPr>
          <w:rStyle w:val="Strong"/>
          <w:b w:val="0"/>
          <w:bCs w:val="0"/>
        </w:rPr>
      </w:pPr>
    </w:p>
    <w:p w14:paraId="11C667BC" w14:textId="77777777" w:rsidR="00CA44C1" w:rsidRDefault="00CA44C1" w:rsidP="00655269">
      <w:pPr>
        <w:pStyle w:val="NormalWeb"/>
        <w:spacing w:line="360" w:lineRule="auto"/>
        <w:ind w:firstLine="720"/>
        <w:rPr>
          <w:rStyle w:val="Strong"/>
          <w:b w:val="0"/>
          <w:bCs w:val="0"/>
        </w:rPr>
      </w:pPr>
    </w:p>
    <w:p w14:paraId="55423952" w14:textId="77777777" w:rsidR="00CA44C1" w:rsidRDefault="00CA44C1" w:rsidP="00655269">
      <w:pPr>
        <w:pStyle w:val="NormalWeb"/>
        <w:spacing w:line="360" w:lineRule="auto"/>
        <w:ind w:firstLine="720"/>
        <w:rPr>
          <w:rStyle w:val="Strong"/>
          <w:b w:val="0"/>
          <w:bCs w:val="0"/>
        </w:rPr>
      </w:pPr>
    </w:p>
    <w:p w14:paraId="0BA61D7D" w14:textId="77777777" w:rsidR="00CA44C1" w:rsidRDefault="00CA44C1" w:rsidP="00655269">
      <w:pPr>
        <w:pStyle w:val="NormalWeb"/>
        <w:spacing w:line="360" w:lineRule="auto"/>
        <w:ind w:firstLine="720"/>
        <w:rPr>
          <w:rStyle w:val="Strong"/>
          <w:b w:val="0"/>
          <w:bCs w:val="0"/>
        </w:rPr>
      </w:pPr>
    </w:p>
    <w:p w14:paraId="3A53D9BD" w14:textId="77777777" w:rsidR="004E37AE" w:rsidRPr="002B1426" w:rsidRDefault="004E37AE" w:rsidP="004E37AE">
      <w:pPr>
        <w:pStyle w:val="NormalWeb"/>
        <w:spacing w:line="360" w:lineRule="auto"/>
        <w:rPr>
          <w:rStyle w:val="Emphasis"/>
          <w:i w:val="0"/>
          <w:iCs w:val="0"/>
        </w:rPr>
      </w:pPr>
    </w:p>
    <w:p w14:paraId="39C45821" w14:textId="77777777" w:rsidR="00CA44C1" w:rsidRDefault="00CA44C1" w:rsidP="00655269">
      <w:pPr>
        <w:spacing w:after="160"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3D6EB6D0" w14:textId="41DA1E5E"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 OTM Program Equip Students with Necessary Entrepreneurial Skills</w:t>
      </w:r>
      <w:r w:rsidR="00B55839">
        <w:rPr>
          <w:rFonts w:ascii="Times New Roman" w:hAnsi="Times New Roman"/>
          <w:sz w:val="24"/>
          <w:szCs w:val="24"/>
        </w:rPr>
        <w:tab/>
        <w:t>34</w:t>
      </w:r>
    </w:p>
    <w:p w14:paraId="5B680F3F" w14:textId="1DA5FD9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2: OTM Students Have Access to Entrepreneurial Resources and Support</w:t>
      </w:r>
      <w:r w:rsidR="00B55839">
        <w:rPr>
          <w:rFonts w:ascii="Times New Roman" w:hAnsi="Times New Roman"/>
          <w:sz w:val="24"/>
          <w:szCs w:val="24"/>
        </w:rPr>
        <w:tab/>
        <w:t>35</w:t>
      </w:r>
    </w:p>
    <w:p w14:paraId="421DBAE1" w14:textId="7569CC01"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3: OTM Curriculum Focus on Entrepreneurship and Innovation</w:t>
      </w:r>
      <w:r w:rsidR="00B55839">
        <w:rPr>
          <w:rFonts w:ascii="Times New Roman" w:hAnsi="Times New Roman"/>
          <w:sz w:val="24"/>
          <w:szCs w:val="24"/>
        </w:rPr>
        <w:tab/>
      </w:r>
      <w:r w:rsidR="00B55839">
        <w:rPr>
          <w:rFonts w:ascii="Times New Roman" w:hAnsi="Times New Roman"/>
          <w:sz w:val="24"/>
          <w:szCs w:val="24"/>
        </w:rPr>
        <w:tab/>
        <w:t>36</w:t>
      </w:r>
    </w:p>
    <w:p w14:paraId="09971F29" w14:textId="2777986C"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4: OTM Students are Adequately Trained in Business Management Skills</w:t>
      </w:r>
      <w:r w:rsidR="00B55839">
        <w:rPr>
          <w:rFonts w:ascii="Times New Roman" w:hAnsi="Times New Roman"/>
          <w:sz w:val="24"/>
          <w:szCs w:val="24"/>
        </w:rPr>
        <w:tab/>
        <w:t>37</w:t>
      </w:r>
    </w:p>
    <w:p w14:paraId="05931E12" w14:textId="1E97C454"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5: OTM Students Have Access to Entrepreneurial Mentorship Programs</w:t>
      </w:r>
      <w:r w:rsidR="00B55839">
        <w:rPr>
          <w:rFonts w:ascii="Times New Roman" w:hAnsi="Times New Roman"/>
          <w:sz w:val="24"/>
          <w:szCs w:val="24"/>
        </w:rPr>
        <w:tab/>
        <w:t>38</w:t>
      </w:r>
    </w:p>
    <w:p w14:paraId="77F55886" w14:textId="6A6FB1A4"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6: OTM Students Feel Prepared to Start Their Own Businesses After Graduation</w:t>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t>39</w:t>
      </w:r>
    </w:p>
    <w:p w14:paraId="1A521188" w14:textId="2321F8F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7: OTM Program is Adequate in Developing Entrepreneurial Mindset</w:t>
      </w:r>
      <w:r w:rsidR="00B55839">
        <w:rPr>
          <w:rFonts w:ascii="Times New Roman" w:hAnsi="Times New Roman"/>
          <w:sz w:val="24"/>
          <w:szCs w:val="24"/>
        </w:rPr>
        <w:tab/>
        <w:t>40</w:t>
      </w:r>
    </w:p>
    <w:p w14:paraId="597743D4" w14:textId="27DB1496"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8: OTM Students Believe That Entrepreneurship is a Viable Career Choice</w:t>
      </w:r>
      <w:r w:rsidR="00B55839">
        <w:rPr>
          <w:rFonts w:ascii="Times New Roman" w:hAnsi="Times New Roman"/>
          <w:sz w:val="24"/>
          <w:szCs w:val="24"/>
        </w:rPr>
        <w:tab/>
        <w:t>41</w:t>
      </w:r>
    </w:p>
    <w:p w14:paraId="4F720969" w14:textId="2966C72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9: Sufficient Internship Opportunities in the OTM Program are for Entrepreneurial Exposure</w:t>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t>42</w:t>
      </w:r>
    </w:p>
    <w:p w14:paraId="64DFE279" w14:textId="64F7EA4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10: OTM Students Have Access to Capital to Start Their Own Businesses</w:t>
      </w:r>
      <w:r w:rsidR="00B55839">
        <w:rPr>
          <w:rFonts w:ascii="Times New Roman" w:hAnsi="Times New Roman"/>
          <w:sz w:val="24"/>
          <w:szCs w:val="24"/>
        </w:rPr>
        <w:tab/>
        <w:t>43</w:t>
      </w:r>
    </w:p>
    <w:p w14:paraId="7C003A48" w14:textId="1110BB27"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11: OTM Students Feel That Entrepreneurship Education is Relevant to Their Future Career Success</w:t>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t>44</w:t>
      </w:r>
    </w:p>
    <w:p w14:paraId="2FC8E5CD" w14:textId="188636A3"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12: OTM Program Provide Adequate Exposure to the Realities of Entrepreneurship</w:t>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t>45</w:t>
      </w:r>
    </w:p>
    <w:p w14:paraId="4924B6E0" w14:textId="69CC7541"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13: OTM Students are Satisfied with the Entrepreneurship Skills Acquired</w:t>
      </w:r>
      <w:r w:rsidR="00B55839">
        <w:rPr>
          <w:rFonts w:ascii="Times New Roman" w:hAnsi="Times New Roman"/>
          <w:sz w:val="24"/>
          <w:szCs w:val="24"/>
        </w:rPr>
        <w:tab/>
        <w:t>46</w:t>
      </w:r>
    </w:p>
    <w:p w14:paraId="20887B34" w14:textId="0A002F5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14: OTM Students Believe That the Program Provides Adequate Exposure to Technology in Entrepreneurship</w:t>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r>
      <w:r w:rsidR="00B55839">
        <w:rPr>
          <w:rFonts w:ascii="Times New Roman" w:hAnsi="Times New Roman"/>
          <w:sz w:val="24"/>
          <w:szCs w:val="24"/>
        </w:rPr>
        <w:tab/>
        <w:t>47</w:t>
      </w:r>
    </w:p>
    <w:p w14:paraId="2EEB4CD6" w14:textId="75384E42"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15: OTM Students Have Entrepreneurial Networks for Future Ventures</w:t>
      </w:r>
      <w:r w:rsidR="002F1E28">
        <w:rPr>
          <w:rFonts w:ascii="Times New Roman" w:hAnsi="Times New Roman"/>
          <w:sz w:val="24"/>
          <w:szCs w:val="24"/>
        </w:rPr>
        <w:tab/>
        <w:t>48</w:t>
      </w:r>
    </w:p>
    <w:p w14:paraId="13EF8A82" w14:textId="67112D64"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lastRenderedPageBreak/>
        <w:t>Table 16: OTM Program Provide Adequate Support for Business Startups</w:t>
      </w:r>
      <w:r w:rsidR="002F1E28">
        <w:rPr>
          <w:rFonts w:ascii="Times New Roman" w:hAnsi="Times New Roman"/>
          <w:sz w:val="24"/>
          <w:szCs w:val="24"/>
        </w:rPr>
        <w:tab/>
      </w:r>
      <w:r w:rsidR="0067436E">
        <w:rPr>
          <w:rFonts w:ascii="Times New Roman" w:hAnsi="Times New Roman"/>
          <w:sz w:val="24"/>
          <w:szCs w:val="24"/>
        </w:rPr>
        <w:tab/>
      </w:r>
      <w:r w:rsidR="002F1E28">
        <w:rPr>
          <w:rFonts w:ascii="Times New Roman" w:hAnsi="Times New Roman"/>
          <w:sz w:val="24"/>
          <w:szCs w:val="24"/>
        </w:rPr>
        <w:t>49</w:t>
      </w:r>
    </w:p>
    <w:p w14:paraId="67A14BC1" w14:textId="58CA61A7"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17: OTM Students Perceive Entrepreneurial Education as a Necessity in Today’s Job Market</w:t>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t>50</w:t>
      </w:r>
    </w:p>
    <w:p w14:paraId="31E42399" w14:textId="4141E830"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18: OTM Students Feel Motivated to Pursue Entrepreneurial Ventures After Graduation</w:t>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t>51</w:t>
      </w:r>
    </w:p>
    <w:p w14:paraId="1836816C" w14:textId="70F43831"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19: OTM Students Have the Necessary Skills for Business Growth and Sustainability</w:t>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t>52</w:t>
      </w:r>
    </w:p>
    <w:p w14:paraId="7E0FC1BB" w14:textId="436E4BAF" w:rsidR="004E37AE" w:rsidRPr="004E37AE" w:rsidRDefault="004E37AE" w:rsidP="004E37AE">
      <w:pPr>
        <w:spacing w:after="160" w:line="360" w:lineRule="auto"/>
        <w:rPr>
          <w:rFonts w:ascii="Times New Roman" w:hAnsi="Times New Roman"/>
          <w:sz w:val="24"/>
          <w:szCs w:val="24"/>
        </w:rPr>
      </w:pPr>
      <w:r w:rsidRPr="004E37AE">
        <w:rPr>
          <w:rFonts w:ascii="Times New Roman" w:hAnsi="Times New Roman"/>
          <w:sz w:val="24"/>
          <w:szCs w:val="24"/>
        </w:rPr>
        <w:t>Table 20: OTM Students Think the Program Adequately Prepares Them for Entrepreneurial Success</w:t>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r>
      <w:r w:rsidR="0067436E">
        <w:rPr>
          <w:rFonts w:ascii="Times New Roman" w:hAnsi="Times New Roman"/>
          <w:sz w:val="24"/>
          <w:szCs w:val="24"/>
        </w:rPr>
        <w:tab/>
        <w:t>53</w:t>
      </w:r>
    </w:p>
    <w:p w14:paraId="6C9F816F" w14:textId="77777777" w:rsidR="004E37AE" w:rsidRPr="004E37AE" w:rsidRDefault="004E37AE" w:rsidP="004E37AE">
      <w:pPr>
        <w:spacing w:after="160" w:line="360" w:lineRule="auto"/>
        <w:rPr>
          <w:rFonts w:ascii="Times New Roman" w:hAnsi="Times New Roman"/>
          <w:sz w:val="24"/>
          <w:szCs w:val="24"/>
        </w:rPr>
      </w:pPr>
    </w:p>
    <w:p w14:paraId="084DD186" w14:textId="77777777" w:rsidR="004E37AE" w:rsidRDefault="004E37AE" w:rsidP="00655269">
      <w:pPr>
        <w:spacing w:line="360" w:lineRule="auto"/>
        <w:ind w:left="2160" w:firstLine="720"/>
        <w:jc w:val="both"/>
        <w:rPr>
          <w:rFonts w:ascii="Times New Roman" w:hAnsi="Times New Roman"/>
          <w:b/>
          <w:bCs/>
          <w:sz w:val="24"/>
          <w:szCs w:val="24"/>
        </w:rPr>
      </w:pPr>
    </w:p>
    <w:p w14:paraId="32CF5CF0" w14:textId="77777777" w:rsidR="004E37AE" w:rsidRDefault="004E37AE" w:rsidP="00655269">
      <w:pPr>
        <w:spacing w:line="360" w:lineRule="auto"/>
        <w:ind w:left="2160" w:firstLine="720"/>
        <w:jc w:val="both"/>
        <w:rPr>
          <w:rFonts w:ascii="Times New Roman" w:hAnsi="Times New Roman"/>
          <w:b/>
          <w:bCs/>
          <w:sz w:val="24"/>
          <w:szCs w:val="24"/>
        </w:rPr>
      </w:pPr>
    </w:p>
    <w:p w14:paraId="56077B34" w14:textId="77777777" w:rsidR="004E37AE" w:rsidRDefault="004E37AE" w:rsidP="00655269">
      <w:pPr>
        <w:spacing w:line="360" w:lineRule="auto"/>
        <w:ind w:left="2160" w:firstLine="720"/>
        <w:jc w:val="both"/>
        <w:rPr>
          <w:rFonts w:ascii="Times New Roman" w:hAnsi="Times New Roman"/>
          <w:b/>
          <w:bCs/>
          <w:sz w:val="24"/>
          <w:szCs w:val="24"/>
        </w:rPr>
      </w:pPr>
    </w:p>
    <w:p w14:paraId="59ABF339" w14:textId="77777777" w:rsidR="004E37AE" w:rsidRDefault="004E37AE" w:rsidP="00655269">
      <w:pPr>
        <w:spacing w:line="360" w:lineRule="auto"/>
        <w:ind w:left="2160" w:firstLine="720"/>
        <w:jc w:val="both"/>
        <w:rPr>
          <w:rFonts w:ascii="Times New Roman" w:hAnsi="Times New Roman"/>
          <w:b/>
          <w:bCs/>
          <w:sz w:val="24"/>
          <w:szCs w:val="24"/>
        </w:rPr>
      </w:pPr>
    </w:p>
    <w:p w14:paraId="494147D6" w14:textId="77777777" w:rsidR="004E37AE" w:rsidRDefault="004E37AE" w:rsidP="00655269">
      <w:pPr>
        <w:spacing w:line="360" w:lineRule="auto"/>
        <w:ind w:left="2160" w:firstLine="720"/>
        <w:jc w:val="both"/>
        <w:rPr>
          <w:rFonts w:ascii="Times New Roman" w:hAnsi="Times New Roman"/>
          <w:b/>
          <w:bCs/>
          <w:sz w:val="24"/>
          <w:szCs w:val="24"/>
        </w:rPr>
      </w:pPr>
    </w:p>
    <w:p w14:paraId="55F66D4C" w14:textId="77777777" w:rsidR="004E37AE" w:rsidRDefault="004E37AE" w:rsidP="00655269">
      <w:pPr>
        <w:spacing w:line="360" w:lineRule="auto"/>
        <w:ind w:left="2160" w:firstLine="720"/>
        <w:jc w:val="both"/>
        <w:rPr>
          <w:rFonts w:ascii="Times New Roman" w:hAnsi="Times New Roman"/>
          <w:b/>
          <w:bCs/>
          <w:sz w:val="24"/>
          <w:szCs w:val="24"/>
        </w:rPr>
      </w:pPr>
    </w:p>
    <w:p w14:paraId="4DA3B7CB" w14:textId="77777777" w:rsidR="004E37AE" w:rsidRDefault="004E37AE" w:rsidP="00655269">
      <w:pPr>
        <w:spacing w:line="360" w:lineRule="auto"/>
        <w:ind w:left="2160" w:firstLine="720"/>
        <w:jc w:val="both"/>
        <w:rPr>
          <w:rFonts w:ascii="Times New Roman" w:hAnsi="Times New Roman"/>
          <w:b/>
          <w:bCs/>
          <w:sz w:val="24"/>
          <w:szCs w:val="24"/>
        </w:rPr>
      </w:pPr>
    </w:p>
    <w:p w14:paraId="40CAE2AB" w14:textId="77777777" w:rsidR="004E37AE" w:rsidRDefault="004E37AE" w:rsidP="00655269">
      <w:pPr>
        <w:spacing w:line="360" w:lineRule="auto"/>
        <w:ind w:left="2160" w:firstLine="720"/>
        <w:jc w:val="both"/>
        <w:rPr>
          <w:rFonts w:ascii="Times New Roman" w:hAnsi="Times New Roman"/>
          <w:b/>
          <w:bCs/>
          <w:sz w:val="24"/>
          <w:szCs w:val="24"/>
        </w:rPr>
      </w:pPr>
    </w:p>
    <w:p w14:paraId="726FAB3F" w14:textId="77777777" w:rsidR="004E37AE" w:rsidRDefault="004E37AE" w:rsidP="00655269">
      <w:pPr>
        <w:spacing w:line="360" w:lineRule="auto"/>
        <w:ind w:left="2160" w:firstLine="720"/>
        <w:jc w:val="both"/>
        <w:rPr>
          <w:rFonts w:ascii="Times New Roman" w:hAnsi="Times New Roman"/>
          <w:b/>
          <w:bCs/>
          <w:sz w:val="24"/>
          <w:szCs w:val="24"/>
        </w:rPr>
      </w:pPr>
    </w:p>
    <w:p w14:paraId="24A4EE3A" w14:textId="77777777" w:rsidR="004E37AE" w:rsidRDefault="004E37AE" w:rsidP="00655269">
      <w:pPr>
        <w:spacing w:line="360" w:lineRule="auto"/>
        <w:ind w:left="2160" w:firstLine="720"/>
        <w:jc w:val="both"/>
        <w:rPr>
          <w:rFonts w:ascii="Times New Roman" w:hAnsi="Times New Roman"/>
          <w:b/>
          <w:bCs/>
          <w:sz w:val="24"/>
          <w:szCs w:val="24"/>
        </w:rPr>
      </w:pPr>
    </w:p>
    <w:p w14:paraId="3EF324FB" w14:textId="77777777" w:rsidR="004E37AE" w:rsidRDefault="004E37AE" w:rsidP="00655269">
      <w:pPr>
        <w:spacing w:line="360" w:lineRule="auto"/>
        <w:ind w:left="2160" w:firstLine="720"/>
        <w:jc w:val="both"/>
        <w:rPr>
          <w:rFonts w:ascii="Times New Roman" w:hAnsi="Times New Roman"/>
          <w:b/>
          <w:bCs/>
          <w:sz w:val="24"/>
          <w:szCs w:val="24"/>
        </w:rPr>
      </w:pPr>
    </w:p>
    <w:p w14:paraId="45994A91" w14:textId="77777777" w:rsidR="004E37AE" w:rsidRDefault="004E37AE" w:rsidP="00655269">
      <w:pPr>
        <w:spacing w:line="360" w:lineRule="auto"/>
        <w:ind w:left="2160" w:firstLine="720"/>
        <w:jc w:val="both"/>
        <w:rPr>
          <w:rFonts w:ascii="Times New Roman" w:hAnsi="Times New Roman"/>
          <w:b/>
          <w:bCs/>
          <w:sz w:val="24"/>
          <w:szCs w:val="24"/>
        </w:rPr>
      </w:pPr>
    </w:p>
    <w:p w14:paraId="1E6665FC" w14:textId="77777777" w:rsidR="004E37AE" w:rsidRDefault="004E37AE" w:rsidP="00655269">
      <w:pPr>
        <w:spacing w:line="360" w:lineRule="auto"/>
        <w:ind w:left="2160" w:firstLine="720"/>
        <w:jc w:val="both"/>
        <w:rPr>
          <w:rFonts w:ascii="Times New Roman" w:hAnsi="Times New Roman"/>
          <w:b/>
          <w:bCs/>
          <w:sz w:val="24"/>
          <w:szCs w:val="24"/>
        </w:rPr>
      </w:pPr>
    </w:p>
    <w:p w14:paraId="4B81E5AC" w14:textId="77777777" w:rsidR="004E37AE" w:rsidRDefault="004E37AE" w:rsidP="00655269">
      <w:pPr>
        <w:spacing w:line="360" w:lineRule="auto"/>
        <w:ind w:left="2160" w:firstLine="720"/>
        <w:jc w:val="both"/>
        <w:rPr>
          <w:rFonts w:ascii="Times New Roman" w:hAnsi="Times New Roman"/>
          <w:b/>
          <w:bCs/>
          <w:sz w:val="24"/>
          <w:szCs w:val="24"/>
        </w:rPr>
      </w:pPr>
    </w:p>
    <w:p w14:paraId="3CE99A98" w14:textId="77777777" w:rsidR="004E37AE" w:rsidRDefault="004E37AE" w:rsidP="00655269">
      <w:pPr>
        <w:spacing w:line="360" w:lineRule="auto"/>
        <w:ind w:left="2160" w:firstLine="720"/>
        <w:jc w:val="both"/>
        <w:rPr>
          <w:rFonts w:ascii="Times New Roman" w:hAnsi="Times New Roman"/>
          <w:b/>
          <w:bCs/>
          <w:sz w:val="24"/>
          <w:szCs w:val="24"/>
        </w:rPr>
      </w:pPr>
    </w:p>
    <w:p w14:paraId="5BB08E80" w14:textId="77777777" w:rsidR="00336AE1" w:rsidRDefault="00336AE1" w:rsidP="00336AE1">
      <w:pPr>
        <w:spacing w:line="360" w:lineRule="auto"/>
        <w:ind w:left="2160" w:firstLine="720"/>
        <w:jc w:val="both"/>
        <w:rPr>
          <w:rFonts w:ascii="Times New Roman" w:hAnsi="Times New Roman"/>
          <w:b/>
          <w:bCs/>
          <w:sz w:val="24"/>
          <w:szCs w:val="24"/>
        </w:rPr>
      </w:pPr>
      <w:bookmarkStart w:id="0" w:name="_Hlk199188357"/>
      <w:bookmarkStart w:id="1" w:name="_Hlk199590242"/>
      <w:r w:rsidRPr="00EB2A71">
        <w:rPr>
          <w:rFonts w:ascii="Times New Roman" w:hAnsi="Times New Roman"/>
          <w:b/>
          <w:bCs/>
          <w:sz w:val="24"/>
          <w:szCs w:val="24"/>
        </w:rPr>
        <w:lastRenderedPageBreak/>
        <w:t>TABLE OF CONTENTS</w:t>
      </w:r>
    </w:p>
    <w:bookmarkEnd w:id="0"/>
    <w:p w14:paraId="1F57A948" w14:textId="77777777" w:rsidR="00336AE1" w:rsidRPr="00E30296" w:rsidRDefault="00336AE1" w:rsidP="00336AE1">
      <w:pPr>
        <w:spacing w:line="360" w:lineRule="auto"/>
        <w:jc w:val="both"/>
        <w:rPr>
          <w:rFonts w:ascii="Times New Roman" w:hAnsi="Times New Roman"/>
          <w:sz w:val="24"/>
          <w:szCs w:val="24"/>
        </w:rPr>
      </w:pPr>
    </w:p>
    <w:p w14:paraId="0105EE66"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Title Page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w:t>
      </w:r>
      <w:r w:rsidRPr="00E30296">
        <w:rPr>
          <w:rFonts w:ascii="Times New Roman" w:hAnsi="Times New Roman"/>
          <w:sz w:val="24"/>
          <w:szCs w:val="24"/>
          <w:lang w:val="en-GB"/>
        </w:rPr>
        <w:tab/>
        <w:t>i</w:t>
      </w:r>
    </w:p>
    <w:p w14:paraId="5B977E38"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Approval page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ii</w:t>
      </w:r>
    </w:p>
    <w:p w14:paraId="5DD208E7"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Dedication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iii</w:t>
      </w:r>
    </w:p>
    <w:p w14:paraId="5DAC7410"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Acknowledgements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iv</w:t>
      </w:r>
    </w:p>
    <w:p w14:paraId="3BED641A"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List of Tables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Pr>
          <w:rFonts w:ascii="Times New Roman" w:hAnsi="Times New Roman"/>
          <w:sz w:val="24"/>
          <w:szCs w:val="24"/>
          <w:lang w:val="en-GB"/>
        </w:rPr>
        <w:tab/>
      </w:r>
      <w:r w:rsidRPr="00E30296">
        <w:rPr>
          <w:rFonts w:ascii="Times New Roman" w:hAnsi="Times New Roman"/>
          <w:sz w:val="24"/>
          <w:szCs w:val="24"/>
          <w:lang w:val="en-GB"/>
        </w:rPr>
        <w:t>v</w:t>
      </w:r>
    </w:p>
    <w:p w14:paraId="1D260E91"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 xml:space="preserve">Table of Contents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 xml:space="preserve">           vii</w:t>
      </w:r>
    </w:p>
    <w:p w14:paraId="58099156" w14:textId="77777777" w:rsidR="00336AE1" w:rsidRPr="00E30296" w:rsidRDefault="00336AE1" w:rsidP="008957F2">
      <w:pPr>
        <w:spacing w:after="80" w:line="360" w:lineRule="auto"/>
        <w:jc w:val="both"/>
        <w:rPr>
          <w:rFonts w:ascii="Times New Roman" w:hAnsi="Times New Roman"/>
          <w:sz w:val="24"/>
          <w:szCs w:val="24"/>
          <w:lang w:val="en-GB"/>
        </w:rPr>
      </w:pPr>
      <w:r w:rsidRPr="00E30296">
        <w:rPr>
          <w:rFonts w:ascii="Times New Roman" w:hAnsi="Times New Roman"/>
          <w:sz w:val="24"/>
          <w:szCs w:val="24"/>
        </w:rPr>
        <w:t>Abstract</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ix</w:t>
      </w:r>
    </w:p>
    <w:p w14:paraId="02198715" w14:textId="77777777" w:rsidR="00336AE1" w:rsidRPr="00E30296" w:rsidRDefault="00336AE1" w:rsidP="008957F2">
      <w:pPr>
        <w:spacing w:after="80" w:line="360" w:lineRule="auto"/>
        <w:jc w:val="both"/>
        <w:rPr>
          <w:rFonts w:ascii="Times New Roman" w:hAnsi="Times New Roman"/>
          <w:sz w:val="24"/>
          <w:szCs w:val="24"/>
          <w:lang w:val="en-GB"/>
        </w:rPr>
      </w:pPr>
    </w:p>
    <w:p w14:paraId="285FE741" w14:textId="77777777" w:rsidR="00336AE1" w:rsidRPr="00E30296" w:rsidRDefault="00336AE1" w:rsidP="008957F2">
      <w:pPr>
        <w:spacing w:after="80" w:line="360" w:lineRule="auto"/>
        <w:jc w:val="both"/>
        <w:rPr>
          <w:rFonts w:ascii="Times New Roman" w:hAnsi="Times New Roman"/>
          <w:b/>
          <w:bCs/>
          <w:sz w:val="24"/>
          <w:szCs w:val="24"/>
        </w:rPr>
      </w:pPr>
      <w:r w:rsidRPr="00E30296">
        <w:rPr>
          <w:rFonts w:ascii="Times New Roman" w:hAnsi="Times New Roman"/>
          <w:b/>
          <w:bCs/>
          <w:sz w:val="24"/>
          <w:szCs w:val="24"/>
        </w:rPr>
        <w:t>CHAPTER ONE: INTRODUCTION</w:t>
      </w:r>
    </w:p>
    <w:p w14:paraId="02376C0E"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Background o</w:t>
      </w:r>
      <w:r>
        <w:rPr>
          <w:rFonts w:ascii="Times New Roman" w:hAnsi="Times New Roman"/>
          <w:sz w:val="24"/>
          <w:szCs w:val="24"/>
        </w:rPr>
        <w:t>f</w:t>
      </w:r>
      <w:r w:rsidRPr="00E30296">
        <w:rPr>
          <w:rFonts w:ascii="Times New Roman" w:hAnsi="Times New Roman"/>
          <w:sz w:val="24"/>
          <w:szCs w:val="24"/>
        </w:rPr>
        <w:t xml:space="preserve"> the Study </w:t>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t>1</w:t>
      </w:r>
    </w:p>
    <w:p w14:paraId="23390B7C"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Statement of the Problem </w:t>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w:t>
      </w:r>
    </w:p>
    <w:p w14:paraId="5E7A68F1"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1918CEAE"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7BD969E"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6F480815"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396B01EB" w14:textId="77777777" w:rsidR="00336AE1" w:rsidRPr="00E30296" w:rsidRDefault="00336AE1" w:rsidP="008957F2">
      <w:pPr>
        <w:numPr>
          <w:ilvl w:val="1"/>
          <w:numId w:val="4"/>
        </w:numPr>
        <w:spacing w:after="80" w:line="360" w:lineRule="auto"/>
        <w:jc w:val="both"/>
        <w:rPr>
          <w:rFonts w:ascii="Times New Roman" w:hAnsi="Times New Roman"/>
          <w:sz w:val="24"/>
          <w:szCs w:val="24"/>
        </w:rPr>
      </w:pPr>
      <w:r w:rsidRPr="00E30296">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59356A9D" w14:textId="77777777" w:rsidR="00336AE1" w:rsidRPr="00E30296" w:rsidRDefault="00336AE1" w:rsidP="008957F2">
      <w:pPr>
        <w:spacing w:after="80" w:line="360" w:lineRule="auto"/>
        <w:jc w:val="both"/>
        <w:rPr>
          <w:rFonts w:ascii="Times New Roman" w:hAnsi="Times New Roman"/>
          <w:b/>
          <w:bCs/>
          <w:sz w:val="24"/>
          <w:szCs w:val="24"/>
        </w:rPr>
      </w:pPr>
    </w:p>
    <w:p w14:paraId="7147E57E" w14:textId="77777777" w:rsidR="00336AE1" w:rsidRPr="00E30296" w:rsidRDefault="00336AE1" w:rsidP="008957F2">
      <w:pPr>
        <w:spacing w:after="80" w:line="360" w:lineRule="auto"/>
        <w:jc w:val="both"/>
        <w:rPr>
          <w:rFonts w:ascii="Times New Roman" w:hAnsi="Times New Roman"/>
          <w:b/>
          <w:bCs/>
          <w:sz w:val="24"/>
          <w:szCs w:val="24"/>
        </w:rPr>
      </w:pPr>
      <w:r w:rsidRPr="00E30296">
        <w:rPr>
          <w:rFonts w:ascii="Times New Roman" w:hAnsi="Times New Roman"/>
          <w:b/>
          <w:bCs/>
          <w:sz w:val="24"/>
          <w:szCs w:val="24"/>
        </w:rPr>
        <w:t xml:space="preserve">CHAPTER TWO: LITERATURE REVIEW </w:t>
      </w:r>
    </w:p>
    <w:p w14:paraId="6E3C1885" w14:textId="77777777" w:rsidR="00336AE1" w:rsidRPr="00E30296" w:rsidRDefault="00336AE1" w:rsidP="008957F2">
      <w:pPr>
        <w:pStyle w:val="NormalWeb"/>
        <w:spacing w:beforeAutospacing="0" w:after="80" w:afterAutospacing="0" w:line="360" w:lineRule="auto"/>
        <w:jc w:val="both"/>
        <w:rPr>
          <w:b/>
          <w:bCs/>
        </w:rPr>
      </w:pPr>
      <w:r w:rsidRPr="00E30296">
        <w:rPr>
          <w:rStyle w:val="Strong"/>
          <w:b w:val="0"/>
          <w:bCs w:val="0"/>
        </w:rPr>
        <w:t>2.1 The Concept of Entrepreneurship in Education</w:t>
      </w:r>
      <w:r w:rsidRPr="00E30296">
        <w:rPr>
          <w:rStyle w:val="Strong"/>
          <w:b w:val="0"/>
          <w:bCs w:val="0"/>
        </w:rPr>
        <w:tab/>
      </w:r>
      <w:r>
        <w:rPr>
          <w:rStyle w:val="Strong"/>
          <w:b w:val="0"/>
          <w:bCs w:val="0"/>
        </w:rPr>
        <w:tab/>
      </w:r>
      <w:r>
        <w:rPr>
          <w:rStyle w:val="Strong"/>
          <w:b w:val="0"/>
          <w:bCs w:val="0"/>
        </w:rPr>
        <w:tab/>
      </w:r>
      <w:r>
        <w:rPr>
          <w:rStyle w:val="Strong"/>
          <w:b w:val="0"/>
          <w:bCs w:val="0"/>
        </w:rPr>
        <w:tab/>
      </w:r>
      <w:r>
        <w:rPr>
          <w:rStyle w:val="Strong"/>
          <w:b w:val="0"/>
          <w:bCs w:val="0"/>
        </w:rPr>
        <w:tab/>
        <w:t>13</w:t>
      </w:r>
    </w:p>
    <w:p w14:paraId="12858900" w14:textId="77777777" w:rsidR="00336AE1" w:rsidRPr="00E30296" w:rsidRDefault="00336AE1" w:rsidP="008957F2">
      <w:pPr>
        <w:pStyle w:val="NormalWeb"/>
        <w:spacing w:beforeAutospacing="0" w:after="80" w:afterAutospacing="0" w:line="360" w:lineRule="auto"/>
        <w:rPr>
          <w:b/>
          <w:bCs/>
        </w:rPr>
      </w:pPr>
      <w:r w:rsidRPr="00E30296">
        <w:rPr>
          <w:rStyle w:val="Strong"/>
          <w:b w:val="0"/>
          <w:bCs w:val="0"/>
        </w:rPr>
        <w:t>2.</w:t>
      </w:r>
      <w:r w:rsidRPr="00E30296">
        <w:rPr>
          <w:rStyle w:val="Strong"/>
          <w:b w:val="0"/>
          <w:bCs w:val="0"/>
          <w:lang w:val="en-GB"/>
        </w:rPr>
        <w:t>2</w:t>
      </w:r>
      <w:r w:rsidRPr="00E30296">
        <w:rPr>
          <w:rStyle w:val="Strong"/>
          <w:b w:val="0"/>
          <w:bCs w:val="0"/>
        </w:rPr>
        <w:t xml:space="preserve"> The Role of </w:t>
      </w:r>
      <w:r>
        <w:rPr>
          <w:rStyle w:val="Strong"/>
          <w:b w:val="0"/>
          <w:bCs w:val="0"/>
        </w:rPr>
        <w:t>OTM</w:t>
      </w:r>
      <w:r w:rsidRPr="00E30296">
        <w:rPr>
          <w:rStyle w:val="Strong"/>
          <w:b w:val="0"/>
          <w:bCs w:val="0"/>
        </w:rPr>
        <w:t xml:space="preserve"> in Entrepreneurial Development</w:t>
      </w:r>
      <w:r>
        <w:rPr>
          <w:rStyle w:val="Strong"/>
          <w:b w:val="0"/>
          <w:bCs w:val="0"/>
        </w:rPr>
        <w:tab/>
      </w:r>
      <w:r>
        <w:rPr>
          <w:rStyle w:val="Strong"/>
          <w:b w:val="0"/>
          <w:bCs w:val="0"/>
        </w:rPr>
        <w:tab/>
      </w:r>
      <w:r>
        <w:rPr>
          <w:rStyle w:val="Strong"/>
          <w:b w:val="0"/>
          <w:bCs w:val="0"/>
        </w:rPr>
        <w:tab/>
      </w:r>
      <w:r>
        <w:rPr>
          <w:rStyle w:val="Strong"/>
          <w:b w:val="0"/>
          <w:bCs w:val="0"/>
        </w:rPr>
        <w:tab/>
        <w:t>14</w:t>
      </w:r>
    </w:p>
    <w:p w14:paraId="27E58105" w14:textId="77777777" w:rsidR="00336AE1" w:rsidRPr="00E30296" w:rsidRDefault="00336AE1" w:rsidP="008957F2">
      <w:pPr>
        <w:pStyle w:val="NormalWeb"/>
        <w:spacing w:beforeAutospacing="0" w:after="80" w:afterAutospacing="0" w:line="360" w:lineRule="auto"/>
        <w:rPr>
          <w:rStyle w:val="Strong"/>
          <w:b w:val="0"/>
          <w:bCs w:val="0"/>
        </w:rPr>
      </w:pPr>
      <w:r w:rsidRPr="00E30296">
        <w:rPr>
          <w:rStyle w:val="Strong"/>
          <w:b w:val="0"/>
          <w:bCs w:val="0"/>
        </w:rPr>
        <w:t>2.</w:t>
      </w:r>
      <w:r w:rsidRPr="00E30296">
        <w:rPr>
          <w:rStyle w:val="Strong"/>
          <w:b w:val="0"/>
          <w:bCs w:val="0"/>
          <w:lang w:val="en-GB"/>
        </w:rPr>
        <w:t>3</w:t>
      </w:r>
      <w:r w:rsidRPr="00E30296">
        <w:rPr>
          <w:rStyle w:val="Strong"/>
          <w:b w:val="0"/>
          <w:bCs w:val="0"/>
        </w:rPr>
        <w:t xml:space="preserve"> Entrepreneurial Opportunities for OTM Students</w:t>
      </w:r>
      <w:r>
        <w:rPr>
          <w:rStyle w:val="Strong"/>
          <w:b w:val="0"/>
          <w:bCs w:val="0"/>
        </w:rPr>
        <w:tab/>
      </w:r>
      <w:r>
        <w:rPr>
          <w:rStyle w:val="Strong"/>
          <w:b w:val="0"/>
          <w:bCs w:val="0"/>
        </w:rPr>
        <w:tab/>
      </w:r>
      <w:r>
        <w:rPr>
          <w:rStyle w:val="Strong"/>
          <w:b w:val="0"/>
          <w:bCs w:val="0"/>
        </w:rPr>
        <w:tab/>
      </w:r>
      <w:r>
        <w:rPr>
          <w:rStyle w:val="Strong"/>
          <w:b w:val="0"/>
          <w:bCs w:val="0"/>
        </w:rPr>
        <w:tab/>
        <w:t>15</w:t>
      </w:r>
    </w:p>
    <w:p w14:paraId="2A936340" w14:textId="77777777" w:rsidR="00336AE1" w:rsidRPr="00E30296" w:rsidRDefault="00336AE1" w:rsidP="008957F2">
      <w:pPr>
        <w:pStyle w:val="NormalWeb"/>
        <w:spacing w:beforeAutospacing="0" w:after="80" w:afterAutospacing="0" w:line="360" w:lineRule="auto"/>
        <w:rPr>
          <w:rStyle w:val="Strong"/>
          <w:b w:val="0"/>
          <w:bCs w:val="0"/>
        </w:rPr>
      </w:pPr>
      <w:r w:rsidRPr="00E30296">
        <w:rPr>
          <w:rStyle w:val="Strong"/>
          <w:b w:val="0"/>
          <w:bCs w:val="0"/>
        </w:rPr>
        <w:t>2.</w:t>
      </w:r>
      <w:r w:rsidRPr="00E30296">
        <w:rPr>
          <w:rStyle w:val="Strong"/>
          <w:b w:val="0"/>
          <w:bCs w:val="0"/>
          <w:lang w:val="en-GB"/>
        </w:rPr>
        <w:t>4</w:t>
      </w:r>
      <w:r w:rsidRPr="00E30296">
        <w:rPr>
          <w:rStyle w:val="Strong"/>
          <w:b w:val="0"/>
          <w:bCs w:val="0"/>
        </w:rPr>
        <w:t xml:space="preserve"> Challenges Facing OTM Students in Entrepreneurship</w:t>
      </w:r>
      <w:r>
        <w:rPr>
          <w:rStyle w:val="Strong"/>
          <w:b w:val="0"/>
          <w:bCs w:val="0"/>
        </w:rPr>
        <w:tab/>
      </w:r>
      <w:r>
        <w:rPr>
          <w:rStyle w:val="Strong"/>
          <w:b w:val="0"/>
          <w:bCs w:val="0"/>
        </w:rPr>
        <w:tab/>
      </w:r>
      <w:r>
        <w:rPr>
          <w:rStyle w:val="Strong"/>
          <w:b w:val="0"/>
          <w:bCs w:val="0"/>
        </w:rPr>
        <w:tab/>
      </w:r>
      <w:r>
        <w:rPr>
          <w:rStyle w:val="Strong"/>
          <w:b w:val="0"/>
          <w:bCs w:val="0"/>
        </w:rPr>
        <w:tab/>
        <w:t>18</w:t>
      </w:r>
    </w:p>
    <w:p w14:paraId="73535E32" w14:textId="77777777" w:rsidR="00336AE1" w:rsidRPr="00E30296" w:rsidRDefault="00336AE1" w:rsidP="008957F2">
      <w:pPr>
        <w:pStyle w:val="NormalWeb"/>
        <w:spacing w:beforeAutospacing="0" w:after="80" w:afterAutospacing="0" w:line="360" w:lineRule="auto"/>
        <w:rPr>
          <w:rStyle w:val="Strong"/>
          <w:b w:val="0"/>
          <w:bCs w:val="0"/>
        </w:rPr>
      </w:pPr>
      <w:r w:rsidRPr="00E30296">
        <w:rPr>
          <w:rStyle w:val="Strong"/>
          <w:b w:val="0"/>
          <w:bCs w:val="0"/>
        </w:rPr>
        <w:lastRenderedPageBreak/>
        <w:t>2.</w:t>
      </w:r>
      <w:r w:rsidRPr="00E30296">
        <w:rPr>
          <w:rStyle w:val="Strong"/>
          <w:b w:val="0"/>
          <w:bCs w:val="0"/>
          <w:lang w:val="en-GB"/>
        </w:rPr>
        <w:t>5</w:t>
      </w:r>
      <w:r w:rsidRPr="00E30296">
        <w:rPr>
          <w:rStyle w:val="Strong"/>
          <w:b w:val="0"/>
          <w:bCs w:val="0"/>
        </w:rPr>
        <w:t xml:space="preserve"> The Importance of Entrepreneurial Mindset in OTM Education</w:t>
      </w:r>
      <w:r>
        <w:rPr>
          <w:rStyle w:val="Strong"/>
          <w:b w:val="0"/>
          <w:bCs w:val="0"/>
        </w:rPr>
        <w:tab/>
      </w:r>
      <w:r>
        <w:rPr>
          <w:rStyle w:val="Strong"/>
          <w:b w:val="0"/>
          <w:bCs w:val="0"/>
        </w:rPr>
        <w:tab/>
      </w:r>
      <w:r>
        <w:rPr>
          <w:rStyle w:val="Strong"/>
          <w:b w:val="0"/>
          <w:bCs w:val="0"/>
        </w:rPr>
        <w:tab/>
        <w:t>27</w:t>
      </w:r>
    </w:p>
    <w:p w14:paraId="60519D19"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b/>
          <w:bCs/>
          <w:sz w:val="24"/>
          <w:szCs w:val="24"/>
        </w:rPr>
        <w:t>CHAPTER THREE: METHODOLOGY</w:t>
      </w:r>
      <w:r w:rsidRPr="00E30296">
        <w:rPr>
          <w:rFonts w:ascii="Times New Roman" w:hAnsi="Times New Roman"/>
          <w:sz w:val="24"/>
          <w:szCs w:val="24"/>
        </w:rPr>
        <w:t xml:space="preserve"> </w:t>
      </w:r>
    </w:p>
    <w:p w14:paraId="3604A884" w14:textId="77777777" w:rsidR="00336AE1" w:rsidRPr="00E30296" w:rsidRDefault="00336AE1" w:rsidP="008957F2">
      <w:pPr>
        <w:spacing w:after="80" w:line="360" w:lineRule="auto"/>
        <w:jc w:val="both"/>
        <w:rPr>
          <w:rFonts w:ascii="Times New Roman" w:hAnsi="Times New Roman"/>
          <w:sz w:val="24"/>
          <w:szCs w:val="24"/>
        </w:rPr>
      </w:pPr>
      <w:bookmarkStart w:id="2" w:name="_Hlk187167006"/>
      <w:r w:rsidRPr="00E30296">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6BC1A106"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3.2 Population for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7E4B518C"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2A845721"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320F5CCA"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12677605"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6275FFB"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3.7 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bookmarkEnd w:id="2"/>
    <w:p w14:paraId="4F99E292" w14:textId="77777777" w:rsidR="00336AE1" w:rsidRPr="00E30296" w:rsidRDefault="00336AE1" w:rsidP="008957F2">
      <w:pPr>
        <w:spacing w:after="80" w:line="360" w:lineRule="auto"/>
        <w:jc w:val="both"/>
        <w:rPr>
          <w:rFonts w:ascii="Times New Roman" w:hAnsi="Times New Roman"/>
          <w:sz w:val="24"/>
          <w:szCs w:val="24"/>
        </w:rPr>
      </w:pPr>
    </w:p>
    <w:p w14:paraId="5D95D254"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b/>
          <w:bCs/>
          <w:sz w:val="24"/>
          <w:szCs w:val="24"/>
        </w:rPr>
        <w:t>CHAPTER FOUR: DATA ANALYSIS</w:t>
      </w:r>
      <w:r w:rsidRPr="00E30296">
        <w:rPr>
          <w:rFonts w:ascii="Times New Roman" w:hAnsi="Times New Roman"/>
          <w:sz w:val="24"/>
          <w:szCs w:val="24"/>
        </w:rPr>
        <w:t xml:space="preserve"> </w:t>
      </w:r>
    </w:p>
    <w:p w14:paraId="57B2D1CE"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0227BE41" w14:textId="34A667B1" w:rsidR="00336AE1"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6EE4BFAC" w14:textId="77777777" w:rsidR="008C24AF" w:rsidRPr="00E30296" w:rsidRDefault="008C24AF" w:rsidP="008957F2">
      <w:pPr>
        <w:spacing w:after="80" w:line="360" w:lineRule="auto"/>
        <w:jc w:val="both"/>
        <w:rPr>
          <w:rFonts w:ascii="Times New Roman" w:hAnsi="Times New Roman"/>
          <w:sz w:val="24"/>
          <w:szCs w:val="24"/>
        </w:rPr>
      </w:pPr>
    </w:p>
    <w:p w14:paraId="49BA851A" w14:textId="77777777" w:rsidR="00336AE1" w:rsidRPr="00E30296" w:rsidRDefault="00336AE1" w:rsidP="008957F2">
      <w:pPr>
        <w:spacing w:after="80" w:line="360" w:lineRule="auto"/>
        <w:jc w:val="both"/>
        <w:rPr>
          <w:rFonts w:ascii="Times New Roman" w:hAnsi="Times New Roman"/>
          <w:b/>
          <w:bCs/>
          <w:sz w:val="24"/>
          <w:szCs w:val="24"/>
        </w:rPr>
      </w:pPr>
      <w:r w:rsidRPr="00E30296">
        <w:rPr>
          <w:rFonts w:ascii="Times New Roman" w:hAnsi="Times New Roman"/>
          <w:b/>
          <w:bCs/>
          <w:sz w:val="24"/>
          <w:szCs w:val="24"/>
        </w:rPr>
        <w:t xml:space="preserve">CHAPTER FIVE: SUMMARY, CONCLUSION AND RECOMMENDATIONS </w:t>
      </w:r>
    </w:p>
    <w:p w14:paraId="139106D9"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3DC0797D"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14:paraId="1C019544"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03C817EA" w14:textId="77777777" w:rsidR="00336AE1" w:rsidRPr="00E30296" w:rsidRDefault="00336AE1" w:rsidP="008957F2">
      <w:pPr>
        <w:spacing w:after="80" w:line="360" w:lineRule="auto"/>
        <w:jc w:val="both"/>
        <w:rPr>
          <w:rFonts w:ascii="Times New Roman" w:hAnsi="Times New Roman"/>
          <w:sz w:val="24"/>
          <w:szCs w:val="24"/>
        </w:rPr>
      </w:pPr>
      <w:r w:rsidRPr="00E30296">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2E4A270D" w14:textId="77777777" w:rsidR="00336AE1" w:rsidRPr="00E30296" w:rsidRDefault="00336AE1" w:rsidP="008957F2">
      <w:pPr>
        <w:spacing w:after="80" w:line="360" w:lineRule="auto"/>
        <w:jc w:val="both"/>
        <w:rPr>
          <w:rStyle w:val="Strong"/>
          <w:rFonts w:ascii="Times New Roman" w:hAnsi="Times New Roman"/>
          <w:b w:val="0"/>
          <w:bCs w:val="0"/>
          <w:sz w:val="24"/>
          <w:szCs w:val="24"/>
        </w:rPr>
      </w:pPr>
      <w:r w:rsidRPr="00E30296">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6DC8FCA8" w14:textId="77777777" w:rsidR="00336AE1" w:rsidRDefault="00336AE1" w:rsidP="00336AE1">
      <w:pPr>
        <w:pStyle w:val="NormalWeb"/>
        <w:ind w:left="2160" w:firstLine="720"/>
        <w:rPr>
          <w:rStyle w:val="Strong"/>
        </w:rPr>
      </w:pPr>
    </w:p>
    <w:p w14:paraId="52919830" w14:textId="77777777" w:rsidR="00336AE1" w:rsidRDefault="00336AE1" w:rsidP="00336AE1">
      <w:pPr>
        <w:pStyle w:val="NormalWeb"/>
        <w:ind w:left="2160" w:firstLine="720"/>
        <w:rPr>
          <w:rStyle w:val="Strong"/>
        </w:rPr>
      </w:pPr>
    </w:p>
    <w:p w14:paraId="287D9EF2" w14:textId="77777777" w:rsidR="00336AE1" w:rsidRDefault="00336AE1">
      <w:pPr>
        <w:rPr>
          <w:rStyle w:val="Strong"/>
          <w:rFonts w:ascii="Times New Roman" w:eastAsia="SimSun" w:hAnsi="Times New Roman" w:cs="Times New Roman"/>
          <w:sz w:val="24"/>
          <w:szCs w:val="24"/>
        </w:rPr>
      </w:pPr>
      <w:r>
        <w:rPr>
          <w:rStyle w:val="Strong"/>
        </w:rPr>
        <w:br w:type="page"/>
      </w:r>
    </w:p>
    <w:bookmarkEnd w:id="1"/>
    <w:p w14:paraId="2DD48F31" w14:textId="36885DA7" w:rsidR="003219A6" w:rsidRPr="00ED5606" w:rsidRDefault="0087534B" w:rsidP="004C506B">
      <w:pPr>
        <w:pStyle w:val="NormalWeb"/>
        <w:ind w:left="2160" w:firstLine="720"/>
      </w:pPr>
      <w:r w:rsidRPr="00ED5606">
        <w:rPr>
          <w:rStyle w:val="Strong"/>
        </w:rPr>
        <w:lastRenderedPageBreak/>
        <w:t>ABSTRACT</w:t>
      </w:r>
    </w:p>
    <w:p w14:paraId="4977B636" w14:textId="77777777" w:rsidR="003219A6" w:rsidRPr="00DF479C" w:rsidRDefault="0087534B" w:rsidP="004C506B">
      <w:pPr>
        <w:pStyle w:val="NormalWeb"/>
        <w:jc w:val="both"/>
        <w:rPr>
          <w:i/>
          <w:iCs/>
        </w:rPr>
      </w:pPr>
      <w:r w:rsidRPr="00DF479C">
        <w:rPr>
          <w:i/>
          <w:iCs/>
        </w:rPr>
        <w:t>This project evaluates the entrepreneurial opportunities available within the Office Technology and Management (OTM) program, exploring its potential to foster business innovation and self-employment among graduates. The OTM program, which equips students with skills in office administration, information technology, and business management, has the potential to enhance entrepreneurial ventures in both small and large enterprises. This study delves into various facets of the program, analyzing the curriculum, skills imparted, and how these can be leveraged for entrepreneurial growth. It also examines challenges and opportunities for graduates in launching their own businesses, offering insights into how the OTM program can be better aligned with entrepreneurial aspirations. The findings will provide valuable information for educators, students, and policymakers looking to enhance the entrepreneurial outcomes of the program.</w:t>
      </w:r>
    </w:p>
    <w:p w14:paraId="3EBBDE29" w14:textId="77777777" w:rsidR="003219A6" w:rsidRPr="00DF479C" w:rsidRDefault="0087534B" w:rsidP="004C506B">
      <w:pPr>
        <w:pStyle w:val="NormalWeb"/>
      </w:pPr>
      <w:r w:rsidRPr="00DF479C">
        <w:rPr>
          <w:rStyle w:val="Strong"/>
        </w:rPr>
        <w:t>Keywords:</w:t>
      </w:r>
      <w:r w:rsidRPr="00DF479C">
        <w:rPr>
          <w:rStyle w:val="Strong"/>
          <w:lang w:val="en-GB"/>
        </w:rPr>
        <w:t xml:space="preserve"> </w:t>
      </w:r>
      <w:r w:rsidRPr="00DF479C">
        <w:rPr>
          <w:rStyle w:val="Strong"/>
        </w:rPr>
        <w:t>Entrepreneurship</w:t>
      </w:r>
      <w:r w:rsidRPr="00DF479C">
        <w:rPr>
          <w:rStyle w:val="Strong"/>
          <w:lang w:val="en-GB"/>
        </w:rPr>
        <w:t xml:space="preserve">, </w:t>
      </w:r>
      <w:r w:rsidRPr="00DF479C">
        <w:rPr>
          <w:rStyle w:val="Strong"/>
        </w:rPr>
        <w:t>Innovation</w:t>
      </w:r>
      <w:r w:rsidRPr="00DF479C">
        <w:rPr>
          <w:rStyle w:val="Strong"/>
          <w:lang w:val="en-GB"/>
        </w:rPr>
        <w:t xml:space="preserve">, </w:t>
      </w:r>
      <w:r w:rsidRPr="00DF479C">
        <w:rPr>
          <w:rStyle w:val="Strong"/>
        </w:rPr>
        <w:t>Skills</w:t>
      </w:r>
      <w:r w:rsidRPr="00DF479C">
        <w:rPr>
          <w:rStyle w:val="Strong"/>
          <w:lang w:val="en-GB"/>
        </w:rPr>
        <w:t xml:space="preserve">, </w:t>
      </w:r>
      <w:r w:rsidRPr="00DF479C">
        <w:rPr>
          <w:rStyle w:val="Strong"/>
        </w:rPr>
        <w:t>Opportunities</w:t>
      </w:r>
      <w:r w:rsidRPr="00DF479C">
        <w:rPr>
          <w:rStyle w:val="Strong"/>
          <w:lang w:val="en-GB"/>
        </w:rPr>
        <w:t xml:space="preserve">, </w:t>
      </w:r>
      <w:r w:rsidRPr="00DF479C">
        <w:rPr>
          <w:rStyle w:val="Strong"/>
        </w:rPr>
        <w:t>Challenges</w:t>
      </w:r>
    </w:p>
    <w:p w14:paraId="71D39E4E" w14:textId="77777777" w:rsidR="003219A6" w:rsidRPr="00DF479C" w:rsidRDefault="003219A6" w:rsidP="004C506B">
      <w:pPr>
        <w:rPr>
          <w:rFonts w:ascii="Times New Roman" w:hAnsi="Times New Roman" w:cs="Times New Roman"/>
          <w:b/>
          <w:bCs/>
          <w:sz w:val="24"/>
          <w:szCs w:val="24"/>
          <w:lang w:val="en-GB"/>
        </w:rPr>
      </w:pPr>
    </w:p>
    <w:p w14:paraId="387A1A32" w14:textId="77777777" w:rsidR="003219A6" w:rsidRPr="00DF479C" w:rsidRDefault="003219A6" w:rsidP="004C506B">
      <w:pPr>
        <w:rPr>
          <w:rFonts w:ascii="Times New Roman" w:hAnsi="Times New Roman" w:cs="Times New Roman"/>
          <w:b/>
          <w:bCs/>
          <w:sz w:val="24"/>
          <w:szCs w:val="24"/>
          <w:lang w:val="en-GB"/>
        </w:rPr>
      </w:pPr>
    </w:p>
    <w:p w14:paraId="6F27A28E" w14:textId="77777777" w:rsidR="003219A6" w:rsidRPr="00DF479C" w:rsidRDefault="003219A6" w:rsidP="004C506B">
      <w:pPr>
        <w:rPr>
          <w:rFonts w:ascii="Times New Roman" w:hAnsi="Times New Roman" w:cs="Times New Roman"/>
          <w:b/>
          <w:bCs/>
          <w:sz w:val="24"/>
          <w:szCs w:val="24"/>
          <w:lang w:val="en-GB"/>
        </w:rPr>
      </w:pPr>
    </w:p>
    <w:p w14:paraId="5E8E6D90" w14:textId="77777777" w:rsidR="003219A6" w:rsidRPr="00DF479C" w:rsidRDefault="003219A6" w:rsidP="004C506B">
      <w:pPr>
        <w:rPr>
          <w:rFonts w:ascii="Times New Roman" w:hAnsi="Times New Roman" w:cs="Times New Roman"/>
          <w:b/>
          <w:bCs/>
          <w:sz w:val="24"/>
          <w:szCs w:val="24"/>
          <w:lang w:val="en-GB"/>
        </w:rPr>
      </w:pPr>
    </w:p>
    <w:p w14:paraId="71CF7A42" w14:textId="77777777" w:rsidR="003219A6" w:rsidRPr="00DF479C" w:rsidRDefault="003219A6" w:rsidP="004C506B">
      <w:pPr>
        <w:rPr>
          <w:rFonts w:ascii="Times New Roman" w:hAnsi="Times New Roman" w:cs="Times New Roman"/>
          <w:b/>
          <w:bCs/>
          <w:sz w:val="24"/>
          <w:szCs w:val="24"/>
          <w:lang w:val="en-GB"/>
        </w:rPr>
      </w:pPr>
    </w:p>
    <w:p w14:paraId="11B66F25" w14:textId="77777777" w:rsidR="003219A6" w:rsidRPr="00DF479C" w:rsidRDefault="003219A6" w:rsidP="004C506B">
      <w:pPr>
        <w:rPr>
          <w:rFonts w:ascii="Times New Roman" w:hAnsi="Times New Roman" w:cs="Times New Roman"/>
          <w:b/>
          <w:bCs/>
          <w:sz w:val="24"/>
          <w:szCs w:val="24"/>
          <w:lang w:val="en-GB"/>
        </w:rPr>
      </w:pPr>
    </w:p>
    <w:p w14:paraId="70C2A287" w14:textId="77777777" w:rsidR="003219A6" w:rsidRPr="00DF479C" w:rsidRDefault="003219A6" w:rsidP="004C506B">
      <w:pPr>
        <w:rPr>
          <w:rFonts w:ascii="Times New Roman" w:hAnsi="Times New Roman" w:cs="Times New Roman"/>
          <w:b/>
          <w:bCs/>
          <w:sz w:val="24"/>
          <w:szCs w:val="24"/>
          <w:lang w:val="en-GB"/>
        </w:rPr>
      </w:pPr>
    </w:p>
    <w:p w14:paraId="4CAF69E1" w14:textId="77777777" w:rsidR="003219A6" w:rsidRPr="00DF479C" w:rsidRDefault="003219A6" w:rsidP="004C506B">
      <w:pPr>
        <w:rPr>
          <w:rFonts w:ascii="Times New Roman" w:hAnsi="Times New Roman" w:cs="Times New Roman"/>
          <w:b/>
          <w:bCs/>
          <w:sz w:val="24"/>
          <w:szCs w:val="24"/>
          <w:lang w:val="en-GB"/>
        </w:rPr>
      </w:pPr>
    </w:p>
    <w:p w14:paraId="454309BA" w14:textId="77777777" w:rsidR="003219A6" w:rsidRPr="00DF479C" w:rsidRDefault="003219A6" w:rsidP="00655269">
      <w:pPr>
        <w:spacing w:line="360" w:lineRule="auto"/>
        <w:rPr>
          <w:rFonts w:ascii="Times New Roman" w:hAnsi="Times New Roman" w:cs="Times New Roman"/>
          <w:b/>
          <w:bCs/>
          <w:sz w:val="24"/>
          <w:szCs w:val="24"/>
          <w:lang w:val="en-GB"/>
        </w:rPr>
      </w:pPr>
    </w:p>
    <w:p w14:paraId="3D40FF0F" w14:textId="77777777" w:rsidR="003219A6" w:rsidRPr="00DF479C" w:rsidRDefault="003219A6" w:rsidP="00655269">
      <w:pPr>
        <w:spacing w:line="360" w:lineRule="auto"/>
        <w:rPr>
          <w:rFonts w:ascii="Times New Roman" w:hAnsi="Times New Roman" w:cs="Times New Roman"/>
          <w:b/>
          <w:bCs/>
          <w:sz w:val="24"/>
          <w:szCs w:val="24"/>
          <w:lang w:val="en-GB"/>
        </w:rPr>
      </w:pPr>
    </w:p>
    <w:p w14:paraId="7E162EB0" w14:textId="77777777" w:rsidR="003219A6" w:rsidRPr="00DF479C" w:rsidRDefault="003219A6" w:rsidP="00655269">
      <w:pPr>
        <w:spacing w:line="360" w:lineRule="auto"/>
        <w:rPr>
          <w:rFonts w:ascii="Times New Roman" w:hAnsi="Times New Roman" w:cs="Times New Roman"/>
          <w:b/>
          <w:bCs/>
          <w:sz w:val="24"/>
          <w:szCs w:val="24"/>
          <w:lang w:val="en-GB"/>
        </w:rPr>
      </w:pPr>
    </w:p>
    <w:p w14:paraId="43BF580C" w14:textId="77777777" w:rsidR="003219A6" w:rsidRPr="00DF479C" w:rsidRDefault="003219A6" w:rsidP="00655269">
      <w:pPr>
        <w:spacing w:line="360" w:lineRule="auto"/>
        <w:rPr>
          <w:rFonts w:ascii="Times New Roman" w:hAnsi="Times New Roman" w:cs="Times New Roman"/>
          <w:b/>
          <w:bCs/>
          <w:sz w:val="24"/>
          <w:szCs w:val="24"/>
          <w:lang w:val="en-GB"/>
        </w:rPr>
      </w:pPr>
    </w:p>
    <w:p w14:paraId="083D1A61" w14:textId="77777777" w:rsidR="00E56CE5" w:rsidRDefault="00E56CE5" w:rsidP="00E56CE5">
      <w:pPr>
        <w:pStyle w:val="NormalWeb"/>
        <w:spacing w:before="100" w:after="100" w:line="360" w:lineRule="auto"/>
        <w:jc w:val="center"/>
        <w:rPr>
          <w:rStyle w:val="Strong"/>
          <w:lang w:val="en-GB"/>
        </w:rPr>
        <w:sectPr w:rsidR="00E56CE5" w:rsidSect="00E56CE5">
          <w:footerReference w:type="default" r:id="rId8"/>
          <w:type w:val="nextColumn"/>
          <w:pgSz w:w="11520" w:h="14400"/>
          <w:pgMar w:top="1440" w:right="1584" w:bottom="1440" w:left="1728" w:header="720" w:footer="720" w:gutter="0"/>
          <w:pgNumType w:fmt="lowerRoman" w:start="1"/>
          <w:cols w:space="720"/>
          <w:docGrid w:linePitch="360"/>
        </w:sectPr>
      </w:pPr>
    </w:p>
    <w:p w14:paraId="7A0BFF78" w14:textId="77777777" w:rsidR="00884B3A" w:rsidRDefault="0087534B" w:rsidP="00E56CE5">
      <w:pPr>
        <w:pStyle w:val="NormalWeb"/>
        <w:spacing w:before="100" w:after="100" w:line="360" w:lineRule="auto"/>
        <w:jc w:val="center"/>
        <w:rPr>
          <w:rStyle w:val="Strong"/>
          <w:lang w:val="en-GB"/>
        </w:rPr>
      </w:pPr>
      <w:r w:rsidRPr="00DF479C">
        <w:rPr>
          <w:rStyle w:val="Strong"/>
          <w:lang w:val="en-GB"/>
        </w:rPr>
        <w:lastRenderedPageBreak/>
        <w:t>CHAPTER ONE</w:t>
      </w:r>
    </w:p>
    <w:p w14:paraId="461F0EFC" w14:textId="33706629" w:rsidR="003219A6" w:rsidRPr="00884B3A" w:rsidRDefault="0087534B" w:rsidP="00655269">
      <w:pPr>
        <w:pStyle w:val="NormalWeb"/>
        <w:spacing w:before="100" w:after="100" w:line="360" w:lineRule="auto"/>
        <w:jc w:val="center"/>
        <w:rPr>
          <w:rStyle w:val="Strong"/>
          <w:lang w:val="en-GB"/>
        </w:rPr>
      </w:pPr>
      <w:r w:rsidRPr="00DF479C">
        <w:rPr>
          <w:rStyle w:val="Strong"/>
          <w:lang w:val="en-GB"/>
        </w:rPr>
        <w:t>INTRODUCTION</w:t>
      </w:r>
    </w:p>
    <w:p w14:paraId="009463C9" w14:textId="77777777" w:rsidR="003219A6" w:rsidRPr="00DF479C" w:rsidRDefault="0087534B" w:rsidP="00655269">
      <w:pPr>
        <w:pStyle w:val="NormalWeb"/>
        <w:spacing w:line="360" w:lineRule="auto"/>
      </w:pPr>
      <w:r w:rsidRPr="00DF479C">
        <w:rPr>
          <w:rStyle w:val="Strong"/>
          <w:lang w:val="en-GB"/>
        </w:rPr>
        <w:t xml:space="preserve">1.1 </w:t>
      </w:r>
      <w:r w:rsidRPr="00DF479C">
        <w:rPr>
          <w:rStyle w:val="Strong"/>
        </w:rPr>
        <w:t>Background of the Study</w:t>
      </w:r>
    </w:p>
    <w:p w14:paraId="22B94AB8" w14:textId="07A7BBDC" w:rsidR="003219A6" w:rsidRPr="00DF479C" w:rsidRDefault="001E6DDC" w:rsidP="00687A24">
      <w:pPr>
        <w:pStyle w:val="NormalWeb"/>
        <w:spacing w:before="100" w:after="100" w:line="360" w:lineRule="auto"/>
        <w:jc w:val="both"/>
      </w:pPr>
      <w:r w:rsidRPr="00DF479C">
        <w:t>The alarming rate of unemployment in Nigeria has necessitated the change in the name and curriculum of secretarial studies to Office Technology and Management to enable graduates of OTM meet with the trends and advancement in modern technology. This has created entrepreneurial opportunities for graduates of OTM. The Office Technology and Management (OTM) program has emerged as a crucial academic discipline that provides students with comprehensive skills in office administration, information technology, communication, and management. This program blends both practical and theoretical components, equipping graduates with the ability to handle a wide range of administrative tasks, such as data management, office automation, human resources management, and business communication. In today’s dynamic, tech-driven world, the demand for skilled office managers and administrators is rapidly increasing, and the OTM program plays a critical role in addressing this demand by preparing students for the evolving challenges of modern workplaces.</w:t>
      </w:r>
    </w:p>
    <w:p w14:paraId="03973057" w14:textId="77777777" w:rsidR="003219A6" w:rsidRPr="00DF479C" w:rsidRDefault="0087534B" w:rsidP="00655269">
      <w:pPr>
        <w:pStyle w:val="NormalWeb"/>
        <w:spacing w:line="360" w:lineRule="auto"/>
        <w:jc w:val="both"/>
      </w:pPr>
      <w:r w:rsidRPr="00DF479C">
        <w:t>However, beyond preparing students for conventional roles in office administration, the OTM program has the potential to foster entrepreneurial skills that can lead to the establishment of new businesses. As economies increasingly shift towards digital platforms and innovative business models, entrepreneurial opportunities in the office technology and management field are becoming more apparent. With advancements in information and communication technology (ICT), OTM graduates are now more equipped than ever to launch businesses in various areas such as virtual assistance, administrative consulting, document management, and e-commerce.</w:t>
      </w:r>
    </w:p>
    <w:p w14:paraId="55200F1C" w14:textId="77777777" w:rsidR="003219A6" w:rsidRPr="00DF479C" w:rsidRDefault="0087534B" w:rsidP="00655269">
      <w:pPr>
        <w:pStyle w:val="NormalWeb"/>
        <w:spacing w:line="360" w:lineRule="auto"/>
        <w:jc w:val="both"/>
      </w:pPr>
      <w:r w:rsidRPr="00DF479C">
        <w:lastRenderedPageBreak/>
        <w:t>Despite the clear potential for entrepreneurship within the OTM field, the connection between office technology education and entrepreneurial capabilities is relatively underexplored. Existing research largely focuses on the technical and administrative aspects of the OTM program, without addressing how these skills can be harnessed for business creation and innovation. As the global economy continues to evolve, the need for entrepreneurial individuals who can adapt and capitalize on new opportunities in digital office management and technology is becoming increasingly critical.</w:t>
      </w:r>
    </w:p>
    <w:p w14:paraId="6EAD6A93" w14:textId="77777777" w:rsidR="003219A6" w:rsidRPr="00DF479C" w:rsidRDefault="0087534B" w:rsidP="00655269">
      <w:pPr>
        <w:pStyle w:val="NormalWeb"/>
        <w:spacing w:line="360" w:lineRule="auto"/>
        <w:jc w:val="both"/>
      </w:pPr>
      <w:r w:rsidRPr="00DF479C">
        <w:t>In light of this, it is essential to assess the entrepreneurial possibilities within the OTM program. An understanding of how the curriculum prepares students for entrepreneurial ventures, the challenges they face, and the opportunities that arise will be beneficial for students, educators, and policymakers alike. By examining the current state of the OTM program and identifying potential areas for improvement, this study aims to provide insights into how the program can be optimized to support entrepreneurship and contribute to economic growth.</w:t>
      </w:r>
    </w:p>
    <w:p w14:paraId="31ED818C" w14:textId="77777777" w:rsidR="003219A6" w:rsidRPr="00DF479C" w:rsidRDefault="0087534B" w:rsidP="00655269">
      <w:pPr>
        <w:pStyle w:val="NormalWeb"/>
        <w:spacing w:line="360" w:lineRule="auto"/>
        <w:ind w:firstLine="720"/>
        <w:jc w:val="both"/>
      </w:pPr>
      <w:r w:rsidRPr="00DF479C">
        <w:t>The rapidly evolving global economy is increasingly shaped by technology-driven innovation and digital platforms. In this context, the role of education, particularly in fields like Office Technology and Management (OTM), has become more crucial than ever. The OTM program, which traditionally focuses on administrative skills, information technology, and office management, is now positioned at the intersection of digital transformation and entrepreneurship. This presents an opportunity to explore the entrepreneurial possibilities embedded within the program, which can potentially lead to the creation of new business ventures and help bridge the skills gap in the modern labor market.</w:t>
      </w:r>
    </w:p>
    <w:p w14:paraId="2A0925A1" w14:textId="77777777" w:rsidR="003219A6" w:rsidRPr="00DF479C" w:rsidRDefault="0087534B" w:rsidP="00655269">
      <w:pPr>
        <w:pStyle w:val="NormalWeb"/>
        <w:spacing w:line="360" w:lineRule="auto"/>
        <w:jc w:val="both"/>
      </w:pPr>
      <w:r w:rsidRPr="00DF479C">
        <w:t xml:space="preserve">In today’s business environment, the line between administrative tasks and entrepreneurial activities is becoming increasingly blurred. Many OTM graduates are </w:t>
      </w:r>
      <w:r w:rsidRPr="00DF479C">
        <w:lastRenderedPageBreak/>
        <w:t>finding themselves in positions where they not only manage office tasks but also play significant roles in driving innovation within their organizations. With the advent of remote work, cloud computing, and advanced office automation, the demand for highly skilled professionals who can manage technology and business operations has never been higher. These technological advancements have opened up entrepreneurial possibilities for OTM graduates to launch businesses that leverage their skills in office management, digital tools, and business communication.</w:t>
      </w:r>
    </w:p>
    <w:p w14:paraId="3D91FB16" w14:textId="0990F9B9" w:rsidR="003219A6" w:rsidRPr="00DF479C" w:rsidRDefault="0087534B" w:rsidP="00655269">
      <w:pPr>
        <w:pStyle w:val="NormalWeb"/>
        <w:spacing w:line="360" w:lineRule="auto"/>
        <w:jc w:val="both"/>
      </w:pPr>
      <w:r w:rsidRPr="00DF479C">
        <w:t xml:space="preserve">Despite this potential, studies on the entrepreneurial prospects of OTM graduates remain limited. Most existing research primarily focuses on the development of technical and administrative competencies without considering how these skills can be applied in entrepreneurial ventures. However, as entrepreneurship continues to grow as a viable career option, especially in light of the increasing </w:t>
      </w:r>
      <w:r w:rsidR="003A1BFE" w:rsidRPr="00DF479C">
        <w:t xml:space="preserve">demands </w:t>
      </w:r>
      <w:r w:rsidR="003F26C7" w:rsidRPr="00DF479C">
        <w:t>for entrepreneurs in the</w:t>
      </w:r>
      <w:r w:rsidRPr="00DF479C">
        <w:t xml:space="preserve"> economy, there is a pressing need to explore how OTM graduates can tap into entrepreneurial opportunities.</w:t>
      </w:r>
    </w:p>
    <w:p w14:paraId="5BC5B4D8" w14:textId="77777777" w:rsidR="003219A6" w:rsidRPr="00DF479C" w:rsidRDefault="0087534B" w:rsidP="00655269">
      <w:pPr>
        <w:pStyle w:val="NormalWeb"/>
        <w:spacing w:line="360" w:lineRule="auto"/>
        <w:jc w:val="both"/>
      </w:pPr>
      <w:r w:rsidRPr="00DF479C">
        <w:t>The growing digital economy and the rise of new business models—such as online consulting, virtual assistance, and e-commerce—offer a wealth of opportunities for those trained in office technology and management. OTM graduates possess essential skills that are required for running successful businesses in these fields, such as proficiency in office automation tools, knowledge of project management software, and the ability to efficiently manage information and data. Moreover, their understanding of business processes, organizational behavior, and human resource management gives them a competitive edge when launching their own enterprises.</w:t>
      </w:r>
    </w:p>
    <w:p w14:paraId="1FC10BD3" w14:textId="76A34AB6" w:rsidR="003219A6" w:rsidRPr="00DF479C" w:rsidRDefault="0087534B" w:rsidP="00655269">
      <w:pPr>
        <w:pStyle w:val="NormalWeb"/>
        <w:spacing w:line="360" w:lineRule="auto"/>
        <w:jc w:val="both"/>
      </w:pPr>
      <w:r w:rsidRPr="00DF479C">
        <w:t xml:space="preserve">The need for entrepreneurial education within the OTM curriculum has also gained attention in recent years. While many OTM programs provide foundational skills in business administration and technology, the integration of entrepreneurship-focused coursework or practical entrepreneurial training is still minimal in many institutions. </w:t>
      </w:r>
      <w:r w:rsidRPr="00DF479C">
        <w:lastRenderedPageBreak/>
        <w:t>This gap highlight</w:t>
      </w:r>
      <w:r w:rsidR="003F26C7" w:rsidRPr="00DF479C">
        <w:t>ed</w:t>
      </w:r>
      <w:r w:rsidRPr="00DF479C">
        <w:t xml:space="preserve"> the need for a comprehensive appraisal of the entrepreneurial potential within the OTM program to ensure that students are not only prepared for administrative roles but are also equipped with the knowledge, mindset, and tools to embark on their entrepreneurial journeys.</w:t>
      </w:r>
    </w:p>
    <w:p w14:paraId="67C6B135" w14:textId="7B5082D3" w:rsidR="00C0203C" w:rsidRPr="00DF479C" w:rsidRDefault="00C0203C" w:rsidP="00655269">
      <w:pPr>
        <w:pStyle w:val="NormalWeb"/>
        <w:spacing w:line="360" w:lineRule="auto"/>
        <w:jc w:val="both"/>
      </w:pPr>
      <w:r w:rsidRPr="00DF479C">
        <w:t xml:space="preserve">The polytechnic education in Nigeria as in other parts of the world was established with a view to imparting relevant and necessary work skills to prospective students. Every course of study in Nigeria polytechnics has potentials for entrepreneurship. It is, however, regrettable that most Nigerian youths, who attend polytechnics, lack entrepreneurial skills which could make them to be employable or </w:t>
      </w:r>
      <w:r w:rsidR="00436C51" w:rsidRPr="00DF479C">
        <w:t>self-employed</w:t>
      </w:r>
      <w:r w:rsidRPr="00DF479C">
        <w:t xml:space="preserve">/self-reliant after their graduation from school. Kitzer (2007) defined entrepreneurship as a process in which individuals pursue opportunities, fulfilling needs </w:t>
      </w:r>
    </w:p>
    <w:p w14:paraId="62B07C0A" w14:textId="01CF5773" w:rsidR="003219A6" w:rsidRPr="00DF479C" w:rsidRDefault="0087534B" w:rsidP="00655269">
      <w:pPr>
        <w:pStyle w:val="NormalWeb"/>
        <w:spacing w:line="360" w:lineRule="auto"/>
        <w:jc w:val="both"/>
      </w:pPr>
      <w:r w:rsidRPr="00DF479C">
        <w:t>Moreover, external factors such as the global shift towards digital platforms, the economy, and the increasing demand for remote administrative services present a promising landscape for OTM graduates to build successful businesses. Many businesses today rely on virtual administrative support, and OTM professionals are ideally positioned to meet this demand. With their knowledge in areas such as office software, communication tools, and project management, OTM graduates can create businesses that cater to the needs of entrepreneurs, small businesses, and organizations looking for efficient and cost-effective solutions.</w:t>
      </w:r>
    </w:p>
    <w:p w14:paraId="10B747BA" w14:textId="77777777" w:rsidR="003219A6" w:rsidRPr="00DF479C" w:rsidRDefault="0087534B" w:rsidP="00655269">
      <w:pPr>
        <w:pStyle w:val="NormalWeb"/>
        <w:spacing w:line="360" w:lineRule="auto"/>
        <w:ind w:firstLine="720"/>
        <w:jc w:val="both"/>
      </w:pPr>
      <w:r w:rsidRPr="00DF479C">
        <w:rPr>
          <w:lang w:val="en-GB"/>
        </w:rPr>
        <w:t>T</w:t>
      </w:r>
      <w:r w:rsidRPr="00DF479C">
        <w:t xml:space="preserve">his study seeks to appraise the entrepreneurial possibilities within the OTM program by assessing the curriculum, the entrepreneurial mindset it fosters, and how well it prepares students to pursue self-employment or entrepreneurial ventures. The research aims to explore the challenges and opportunities in the program and provide insights into how it can be improved to better serve the entrepreneurial aspirations of students. Given the rapid changes in technology and the growing demand for digital </w:t>
      </w:r>
      <w:r w:rsidRPr="00DF479C">
        <w:lastRenderedPageBreak/>
        <w:t>skills, this study is timely and will contribute to enhancing the relevance of the OTM program in today’s entrepreneurial landscape.</w:t>
      </w:r>
    </w:p>
    <w:p w14:paraId="7235D508" w14:textId="77777777" w:rsidR="003219A6" w:rsidRPr="00DF479C" w:rsidRDefault="0087534B" w:rsidP="00655269">
      <w:pPr>
        <w:pStyle w:val="NormalWeb"/>
        <w:spacing w:line="360" w:lineRule="auto"/>
        <w:jc w:val="both"/>
      </w:pPr>
      <w:r w:rsidRPr="00DF479C">
        <w:rPr>
          <w:rStyle w:val="Strong"/>
          <w:lang w:val="en-GB"/>
        </w:rPr>
        <w:t xml:space="preserve">1.2 </w:t>
      </w:r>
      <w:r w:rsidRPr="00DF479C">
        <w:rPr>
          <w:rStyle w:val="Strong"/>
        </w:rPr>
        <w:t>Statement of the Problem</w:t>
      </w:r>
    </w:p>
    <w:p w14:paraId="0440C73B" w14:textId="77777777" w:rsidR="003219A6" w:rsidRPr="00DF479C" w:rsidRDefault="0087534B" w:rsidP="00655269">
      <w:pPr>
        <w:pStyle w:val="NormalWeb"/>
        <w:spacing w:line="360" w:lineRule="auto"/>
        <w:jc w:val="both"/>
      </w:pPr>
      <w:r w:rsidRPr="00DF479C">
        <w:t>The Office Technology and Management (OTM) program is designed to equip students with essential skills in office administration, information technology, business management, and communication. While the program prepares graduates for a wide range of roles in the corporate world, there is growing concern that it may not fully address the entrepreneurial potential of its graduates. As the global economy increasingly moves towards digital platforms and self-employment, entrepreneurship has become a key driver of economic growth and job creation. This presents a significant opportunity for OTM graduates to apply their knowledge and skills in launching innovative business ventures. However, the extent to which the OTM program fosters an entrepreneurial mindset and equips graduates with the necessary tools and competencies for entrepreneurship remains underexplored.</w:t>
      </w:r>
    </w:p>
    <w:p w14:paraId="5CF27EA3" w14:textId="77777777" w:rsidR="003219A6" w:rsidRPr="00DF479C" w:rsidRDefault="0087534B" w:rsidP="00655269">
      <w:pPr>
        <w:pStyle w:val="NormalWeb"/>
        <w:spacing w:line="360" w:lineRule="auto"/>
        <w:jc w:val="both"/>
      </w:pPr>
      <w:r w:rsidRPr="00DF479C">
        <w:t>Despite the obvious technological and administrative skills that the OTM program provides, it appears that the curriculum does not adequately emphasize entrepreneurial education or training. Many OTM graduates are well-versed in managing office tasks, using business software, and administering organizational functions. Still, they may lack the practical skills, entrepreneurial mindset, and business acumen required to venture into entrepreneurship. The lack of entrepreneurship-focused coursework and practical training in the curriculum may be contributing to this gap, leaving many graduates unprepared to launch their own businesses or explore self-employment opportunities.</w:t>
      </w:r>
    </w:p>
    <w:p w14:paraId="5C9E904A" w14:textId="77777777" w:rsidR="003219A6" w:rsidRPr="00DF479C" w:rsidRDefault="0087534B" w:rsidP="00655269">
      <w:pPr>
        <w:pStyle w:val="NormalWeb"/>
        <w:spacing w:line="360" w:lineRule="auto"/>
        <w:jc w:val="both"/>
      </w:pPr>
      <w:r w:rsidRPr="00DF479C">
        <w:t xml:space="preserve">Furthermore, although the OTM field provides many avenues for entrepreneurship—such as virtual assistance, project management, and IT consulting—the </w:t>
      </w:r>
      <w:r w:rsidRPr="00DF479C">
        <w:lastRenderedPageBreak/>
        <w:t>entrepreneurial possibilities within this domain are not widely recognized or adequately integrated into the program. The rise of digital platforms, remote work, and small businesses has created numerous opportunities for OTM graduates to engage in entrepreneurial activities, yet these opportunities often remain unexplored. The problem is compounded by a lack of research that specifically addresses how the OTM program can support entrepreneurial development, leaving students with untapped potential and educators without a clear understanding of how to better integrate entrepreneurial skills into the curriculum.</w:t>
      </w:r>
    </w:p>
    <w:p w14:paraId="7D77B1E7" w14:textId="0CCA13DD" w:rsidR="003219A6" w:rsidRPr="00DF479C" w:rsidRDefault="0087534B" w:rsidP="00655269">
      <w:pPr>
        <w:pStyle w:val="NormalWeb"/>
        <w:spacing w:line="360" w:lineRule="auto"/>
        <w:jc w:val="both"/>
      </w:pPr>
      <w:r w:rsidRPr="00DF479C">
        <w:t xml:space="preserve">Additionally, external factors such as the global economic shift towards digital services, </w:t>
      </w:r>
      <w:r w:rsidR="00804BB7" w:rsidRPr="00DF479C">
        <w:t xml:space="preserve">in </w:t>
      </w:r>
      <w:r w:rsidRPr="00DF479C">
        <w:t>the economy, and the increasing demand for flexible administrative services further underscore the importance of fostering entrepreneurship within the OTM program. Graduates trained in office technology and management could play a pivotal role in meeting the needs of modern businesses through digital entrepreneurship. However, without proper guidance and support from the program, these graduates may not be equipped to identify and seize these emerging opportunities.</w:t>
      </w:r>
    </w:p>
    <w:p w14:paraId="7242BE29" w14:textId="77777777" w:rsidR="003219A6" w:rsidRPr="00DF479C" w:rsidRDefault="0087534B" w:rsidP="00655269">
      <w:pPr>
        <w:pStyle w:val="NormalWeb"/>
        <w:spacing w:line="360" w:lineRule="auto"/>
        <w:jc w:val="both"/>
      </w:pPr>
      <w:r w:rsidRPr="00DF479C">
        <w:t>This study seeks to address these gaps by appraising the entrepreneurial possibilities within the OTM program. The research will focus on evaluating the existing curriculum, exploring the entrepreneurial mindset it fosters, and examining how OTM graduates are prepared to engage in entrepreneurial ventures. In doing so, the study aims to provide recommendations for enhancing the program to better support entrepreneurship, contributing to the development of a more entrepreneurial workforce in the digital age.</w:t>
      </w:r>
    </w:p>
    <w:p w14:paraId="51E4AA73" w14:textId="77777777" w:rsidR="007A6EBA" w:rsidRDefault="007A6EBA" w:rsidP="00655269">
      <w:pPr>
        <w:pStyle w:val="NormalWeb"/>
        <w:spacing w:line="360" w:lineRule="auto"/>
        <w:rPr>
          <w:rStyle w:val="Strong"/>
          <w:lang w:val="en-GB"/>
        </w:rPr>
      </w:pPr>
    </w:p>
    <w:p w14:paraId="5EE2A996" w14:textId="77777777" w:rsidR="007A6EBA" w:rsidRDefault="007A6EBA" w:rsidP="00655269">
      <w:pPr>
        <w:pStyle w:val="NormalWeb"/>
        <w:spacing w:line="360" w:lineRule="auto"/>
        <w:rPr>
          <w:rStyle w:val="Strong"/>
          <w:lang w:val="en-GB"/>
        </w:rPr>
      </w:pPr>
    </w:p>
    <w:p w14:paraId="56474A34" w14:textId="25A57277" w:rsidR="003219A6" w:rsidRPr="00DF479C" w:rsidRDefault="0087534B" w:rsidP="00655269">
      <w:pPr>
        <w:pStyle w:val="NormalWeb"/>
        <w:spacing w:line="360" w:lineRule="auto"/>
      </w:pPr>
      <w:r w:rsidRPr="00DF479C">
        <w:rPr>
          <w:rStyle w:val="Strong"/>
          <w:lang w:val="en-GB"/>
        </w:rPr>
        <w:lastRenderedPageBreak/>
        <w:t xml:space="preserve">1.3 </w:t>
      </w:r>
      <w:r w:rsidRPr="00DF479C">
        <w:rPr>
          <w:rStyle w:val="Strong"/>
        </w:rPr>
        <w:t>Objectives of the Study</w:t>
      </w:r>
    </w:p>
    <w:p w14:paraId="6B0E730C" w14:textId="0615D80F" w:rsidR="003219A6" w:rsidRPr="00DF479C" w:rsidRDefault="0087534B" w:rsidP="00655269">
      <w:pPr>
        <w:pStyle w:val="NormalWeb"/>
        <w:spacing w:line="360" w:lineRule="auto"/>
      </w:pPr>
      <w:r w:rsidRPr="00DF479C">
        <w:t>The primary</w:t>
      </w:r>
      <w:r w:rsidR="00BD04C9" w:rsidRPr="00DF479C">
        <w:t xml:space="preserve"> </w:t>
      </w:r>
      <w:r w:rsidR="00436C51" w:rsidRPr="00DF479C">
        <w:t>objective of</w:t>
      </w:r>
      <w:r w:rsidRPr="00DF479C">
        <w:t xml:space="preserve"> this study is to appraise the entrepreneurial possibilities within the Office Technology and Management (OTM) program and evaluate how well it prepares graduates to leverage their skills for entrepreneurial ventures. The specific objectives of the study are as follows:</w:t>
      </w:r>
    </w:p>
    <w:p w14:paraId="2E054705" w14:textId="5C0574E5" w:rsidR="00BD04C9" w:rsidRPr="00DF479C" w:rsidRDefault="0087534B" w:rsidP="003D49FD">
      <w:pPr>
        <w:pStyle w:val="NormalWeb"/>
        <w:numPr>
          <w:ilvl w:val="0"/>
          <w:numId w:val="1"/>
        </w:numPr>
        <w:spacing w:line="360" w:lineRule="auto"/>
      </w:pPr>
      <w:r w:rsidRPr="00DF479C">
        <w:rPr>
          <w:rStyle w:val="Strong"/>
          <w:b w:val="0"/>
          <w:bCs w:val="0"/>
        </w:rPr>
        <w:t>To assess the extent to which the OTM curriculum fosters entrepreneurial skills</w:t>
      </w:r>
      <w:r w:rsidRPr="00DF479C">
        <w:rPr>
          <w:rStyle w:val="Strong"/>
          <w:b w:val="0"/>
          <w:bCs w:val="0"/>
          <w:lang w:val="en-GB"/>
        </w:rPr>
        <w:t>.</w:t>
      </w:r>
    </w:p>
    <w:p w14:paraId="6C9526BA" w14:textId="67B31911" w:rsidR="003219A6" w:rsidRPr="00DF479C" w:rsidRDefault="0087534B" w:rsidP="00655269">
      <w:pPr>
        <w:pStyle w:val="NormalWeb"/>
        <w:numPr>
          <w:ilvl w:val="0"/>
          <w:numId w:val="1"/>
        </w:numPr>
        <w:spacing w:line="360" w:lineRule="auto"/>
      </w:pPr>
      <w:r w:rsidRPr="00DF479C">
        <w:rPr>
          <w:rStyle w:val="Strong"/>
          <w:b w:val="0"/>
          <w:bCs w:val="0"/>
        </w:rPr>
        <w:t>To identify the entrepreneurial opportunities available to OTM graduates</w:t>
      </w:r>
      <w:r w:rsidRPr="00DF479C">
        <w:rPr>
          <w:rStyle w:val="Strong"/>
          <w:b w:val="0"/>
          <w:bCs w:val="0"/>
          <w:lang w:val="en-GB"/>
        </w:rPr>
        <w:t>.</w:t>
      </w:r>
    </w:p>
    <w:p w14:paraId="2859B98F" w14:textId="6C01F3D2" w:rsidR="003219A6" w:rsidRPr="00DF479C" w:rsidRDefault="0087534B" w:rsidP="00655269">
      <w:pPr>
        <w:pStyle w:val="NormalWeb"/>
        <w:numPr>
          <w:ilvl w:val="0"/>
          <w:numId w:val="1"/>
        </w:numPr>
        <w:spacing w:line="360" w:lineRule="auto"/>
      </w:pPr>
      <w:r w:rsidRPr="00DF479C">
        <w:rPr>
          <w:rStyle w:val="Strong"/>
          <w:b w:val="0"/>
          <w:bCs w:val="0"/>
        </w:rPr>
        <w:t>To explore the challenges faced by OTM graduates in pursuing entrepreneurship</w:t>
      </w:r>
      <w:r w:rsidRPr="00DF479C">
        <w:rPr>
          <w:rStyle w:val="Strong"/>
          <w:b w:val="0"/>
          <w:bCs w:val="0"/>
          <w:lang w:val="en-GB"/>
        </w:rPr>
        <w:t>.</w:t>
      </w:r>
    </w:p>
    <w:p w14:paraId="0C407871" w14:textId="77777777" w:rsidR="003219A6" w:rsidRPr="00DF479C" w:rsidRDefault="0087534B" w:rsidP="00655269">
      <w:pPr>
        <w:pStyle w:val="NormalWeb"/>
        <w:numPr>
          <w:ilvl w:val="0"/>
          <w:numId w:val="1"/>
        </w:numPr>
        <w:spacing w:line="360" w:lineRule="auto"/>
      </w:pPr>
      <w:r w:rsidRPr="00DF479C">
        <w:rPr>
          <w:rStyle w:val="Strong"/>
          <w:b w:val="0"/>
          <w:bCs w:val="0"/>
        </w:rPr>
        <w:t>To evaluate the entrepreneurial mindset fostered by the OTM program</w:t>
      </w:r>
      <w:r w:rsidRPr="00DF479C">
        <w:rPr>
          <w:rStyle w:val="Strong"/>
          <w:b w:val="0"/>
          <w:bCs w:val="0"/>
          <w:lang w:val="en-GB"/>
        </w:rPr>
        <w:t>.</w:t>
      </w:r>
    </w:p>
    <w:p w14:paraId="5CA9619F" w14:textId="77777777" w:rsidR="003219A6" w:rsidRPr="00DF479C" w:rsidRDefault="0087534B" w:rsidP="00655269">
      <w:pPr>
        <w:pStyle w:val="NormalWeb"/>
        <w:numPr>
          <w:ilvl w:val="0"/>
          <w:numId w:val="1"/>
        </w:numPr>
        <w:spacing w:line="360" w:lineRule="auto"/>
      </w:pPr>
      <w:r w:rsidRPr="00DF479C">
        <w:rPr>
          <w:rStyle w:val="Strong"/>
          <w:b w:val="0"/>
          <w:bCs w:val="0"/>
        </w:rPr>
        <w:t>To provide recommendations for enhancing the entrepreneurial components of the OTM program</w:t>
      </w:r>
      <w:r w:rsidRPr="00DF479C">
        <w:rPr>
          <w:rStyle w:val="Strong"/>
          <w:b w:val="0"/>
          <w:bCs w:val="0"/>
          <w:lang w:val="en-GB"/>
        </w:rPr>
        <w:t>.</w:t>
      </w:r>
    </w:p>
    <w:p w14:paraId="48416FDC" w14:textId="77777777" w:rsidR="003219A6" w:rsidRPr="00DF479C" w:rsidRDefault="0087534B" w:rsidP="00655269">
      <w:pPr>
        <w:pStyle w:val="NormalWeb"/>
        <w:spacing w:line="360" w:lineRule="auto"/>
      </w:pPr>
      <w:r w:rsidRPr="00DF479C">
        <w:rPr>
          <w:rStyle w:val="Strong"/>
          <w:lang w:val="en-GB"/>
        </w:rPr>
        <w:t xml:space="preserve">1.4 </w:t>
      </w:r>
      <w:r w:rsidRPr="00DF479C">
        <w:rPr>
          <w:rStyle w:val="Strong"/>
        </w:rPr>
        <w:t>Research Questions</w:t>
      </w:r>
    </w:p>
    <w:p w14:paraId="1C5369EE" w14:textId="77777777" w:rsidR="003219A6" w:rsidRPr="00DF479C" w:rsidRDefault="0087534B" w:rsidP="00655269">
      <w:pPr>
        <w:pStyle w:val="NormalWeb"/>
        <w:spacing w:line="360" w:lineRule="auto"/>
      </w:pPr>
      <w:r w:rsidRPr="00DF479C">
        <w:t>In alignment with the objectives of the study, the following research questions will guide the investigation into the entrepreneurial possibilities within the Office Technology and Management (OTM) program:</w:t>
      </w:r>
    </w:p>
    <w:p w14:paraId="1FE3F38E" w14:textId="11AA3FE8" w:rsidR="003219A6" w:rsidRPr="00DF479C" w:rsidRDefault="0087534B" w:rsidP="00655269">
      <w:pPr>
        <w:pStyle w:val="NormalWeb"/>
        <w:numPr>
          <w:ilvl w:val="0"/>
          <w:numId w:val="2"/>
        </w:numPr>
        <w:spacing w:line="360" w:lineRule="auto"/>
      </w:pPr>
      <w:r w:rsidRPr="00DF479C">
        <w:rPr>
          <w:rStyle w:val="Strong"/>
          <w:b w:val="0"/>
          <w:bCs w:val="0"/>
        </w:rPr>
        <w:t>To what extent does the OTM curriculum incorporate entrepreneurial skills and competencies</w:t>
      </w:r>
      <w:r w:rsidRPr="00DF479C">
        <w:rPr>
          <w:rStyle w:val="Strong"/>
          <w:b w:val="0"/>
          <w:bCs w:val="0"/>
          <w:lang w:val="en-GB"/>
        </w:rPr>
        <w:t>?</w:t>
      </w:r>
    </w:p>
    <w:p w14:paraId="263220E0" w14:textId="5C38338E" w:rsidR="003219A6" w:rsidRPr="00DF479C" w:rsidRDefault="0087534B" w:rsidP="00655269">
      <w:pPr>
        <w:pStyle w:val="NormalWeb"/>
        <w:numPr>
          <w:ilvl w:val="0"/>
          <w:numId w:val="2"/>
        </w:numPr>
        <w:spacing w:line="360" w:lineRule="auto"/>
      </w:pPr>
      <w:r w:rsidRPr="00DF479C">
        <w:rPr>
          <w:rStyle w:val="Strong"/>
          <w:b w:val="0"/>
          <w:bCs w:val="0"/>
        </w:rPr>
        <w:t>What entrepreneurial opportunities are available to OTM graduates after completing the program?</w:t>
      </w:r>
    </w:p>
    <w:p w14:paraId="7A558D96" w14:textId="03D6F908" w:rsidR="003D49FD" w:rsidRPr="00DF479C" w:rsidRDefault="0087534B" w:rsidP="00655269">
      <w:pPr>
        <w:pStyle w:val="NormalWeb"/>
        <w:numPr>
          <w:ilvl w:val="0"/>
          <w:numId w:val="2"/>
        </w:numPr>
        <w:spacing w:line="360" w:lineRule="auto"/>
      </w:pPr>
      <w:r w:rsidRPr="00DF479C">
        <w:rPr>
          <w:rStyle w:val="Strong"/>
          <w:b w:val="0"/>
          <w:bCs w:val="0"/>
        </w:rPr>
        <w:t>What are the key challenges faced by OTM graduates in starting their own businesses?</w:t>
      </w:r>
    </w:p>
    <w:p w14:paraId="40EF3781" w14:textId="68A4BCE3" w:rsidR="003219A6" w:rsidRPr="00DF479C" w:rsidRDefault="0087534B" w:rsidP="00655269">
      <w:pPr>
        <w:pStyle w:val="NormalWeb"/>
        <w:numPr>
          <w:ilvl w:val="0"/>
          <w:numId w:val="2"/>
        </w:numPr>
        <w:spacing w:line="360" w:lineRule="auto"/>
      </w:pPr>
      <w:r w:rsidRPr="00DF479C">
        <w:rPr>
          <w:rStyle w:val="Strong"/>
          <w:b w:val="0"/>
          <w:bCs w:val="0"/>
        </w:rPr>
        <w:t>How does the OTM program foster an entrepreneurial mindset among its students?</w:t>
      </w:r>
    </w:p>
    <w:p w14:paraId="55F8A22A" w14:textId="77777777" w:rsidR="003219A6" w:rsidRPr="00DF479C" w:rsidRDefault="0087534B" w:rsidP="00655269">
      <w:pPr>
        <w:pStyle w:val="NormalWeb"/>
        <w:numPr>
          <w:ilvl w:val="0"/>
          <w:numId w:val="2"/>
        </w:numPr>
        <w:spacing w:line="360" w:lineRule="auto"/>
      </w:pPr>
      <w:r w:rsidRPr="00DF479C">
        <w:rPr>
          <w:rStyle w:val="Strong"/>
          <w:b w:val="0"/>
          <w:bCs w:val="0"/>
        </w:rPr>
        <w:t>What recommendations can be made to enhance the entrepreneurial components of the OTM program?</w:t>
      </w:r>
    </w:p>
    <w:p w14:paraId="085334D3" w14:textId="4156D074" w:rsidR="003219A6" w:rsidRPr="00DF479C" w:rsidRDefault="0087534B" w:rsidP="00655269">
      <w:pPr>
        <w:pStyle w:val="NormalWeb"/>
        <w:spacing w:line="360" w:lineRule="auto"/>
      </w:pPr>
      <w:r w:rsidRPr="00DF479C">
        <w:rPr>
          <w:rStyle w:val="Strong"/>
          <w:lang w:val="en-GB"/>
        </w:rPr>
        <w:lastRenderedPageBreak/>
        <w:t xml:space="preserve">1.5 </w:t>
      </w:r>
      <w:r w:rsidRPr="00DF479C">
        <w:rPr>
          <w:rStyle w:val="Strong"/>
        </w:rPr>
        <w:t>Significance of the Study</w:t>
      </w:r>
    </w:p>
    <w:p w14:paraId="4A0371AF" w14:textId="77777777" w:rsidR="003219A6" w:rsidRPr="00DF479C" w:rsidRDefault="0087534B" w:rsidP="00655269">
      <w:pPr>
        <w:pStyle w:val="NormalWeb"/>
        <w:spacing w:line="360" w:lineRule="auto"/>
        <w:jc w:val="both"/>
      </w:pPr>
      <w:r w:rsidRPr="00DF479C">
        <w:t>The significance of this study lies in its potential to enhance the understanding of how the Office Technology and Management (OTM) program can better prepare graduates to tap into entrepreneurial opportunities in the digital age. As the global economy continues to evolve, the demand for skilled entrepreneurs and business owners in the technology-driven workspace is rapidly increasing. This study will shed light on the ways in which the OTM program can contribute to economic development by equipping graduates with the necessary skills to venture into entrepreneurship and create sustainable businesses.</w:t>
      </w:r>
    </w:p>
    <w:p w14:paraId="277479F0" w14:textId="67809944" w:rsidR="003219A6" w:rsidRPr="00DF479C" w:rsidRDefault="0087534B" w:rsidP="00655269">
      <w:pPr>
        <w:pStyle w:val="NormalWeb"/>
        <w:spacing w:line="360" w:lineRule="auto"/>
        <w:jc w:val="both"/>
      </w:pPr>
      <w:r w:rsidRPr="00DF479C">
        <w:t>The significance of this study to students of the Office Technology and Management (OTM) program lies in its potential to provide them with a clearer understanding of the entrepreneurial opportunities available within their field. As the global economy continues to shift toward digital and service-based industries, self-employment and entrepreneurial ventures are becoming more prominent. Students will benefit from this study as it highlight</w:t>
      </w:r>
      <w:r w:rsidR="002967EF" w:rsidRPr="00DF479C">
        <w:t>ed</w:t>
      </w:r>
      <w:r w:rsidRPr="00DF479C">
        <w:t xml:space="preserve"> how they can use their skills in office management, digital tools, and communication technologies to pursue entrepreneurship in various fields, such as virtual assistance, freelance project management, and consultancy. By becoming aware of these opportunities, students will feel more empowered to consider entrepreneurship as a legitimate and rewarding career path.</w:t>
      </w:r>
    </w:p>
    <w:p w14:paraId="49CE3AFA" w14:textId="77777777" w:rsidR="003219A6" w:rsidRPr="00DF479C" w:rsidRDefault="0087534B" w:rsidP="00655269">
      <w:pPr>
        <w:pStyle w:val="NormalWeb"/>
        <w:spacing w:line="360" w:lineRule="auto"/>
        <w:jc w:val="both"/>
      </w:pPr>
      <w:r w:rsidRPr="00DF479C">
        <w:t xml:space="preserve">In addition to identifying entrepreneurial opportunities, the study will help students develop an entrepreneurial mindset, which is essential for success in today’s rapidly changing job market. Entrepreneurship requires resilience, creativity, and the ability to think critically and strategically. Through this research, students will gain a deeper understanding of how these qualities are important for launching and sustaining a business, and how they can cultivate this mindset. Encouraging students to approach </w:t>
      </w:r>
      <w:r w:rsidRPr="00DF479C">
        <w:lastRenderedPageBreak/>
        <w:t>challenges with an entrepreneurial perspective will prepare them for the uncertainties of the business world, making them more adaptable and innovative in their careers.</w:t>
      </w:r>
    </w:p>
    <w:p w14:paraId="0692F34A" w14:textId="77777777" w:rsidR="003219A6" w:rsidRPr="00DF479C" w:rsidRDefault="0087534B" w:rsidP="00655269">
      <w:pPr>
        <w:pStyle w:val="NormalWeb"/>
        <w:spacing w:line="360" w:lineRule="auto"/>
        <w:jc w:val="both"/>
      </w:pPr>
      <w:r w:rsidRPr="00DF479C">
        <w:t>Moreover, the study will reveal potential gaps in students’ knowledge or skills related to entrepreneurship. While the OTM program provides essential skills in office technology and management, there may be areas like business planning, marketing, and financial management that need further attention. This study will allow students to identify these gaps and seek additional training or resources to complement their education, ensuring they are well-rounded and equipped to succeed as entrepreneurs.</w:t>
      </w:r>
    </w:p>
    <w:p w14:paraId="36928828" w14:textId="77777777" w:rsidR="003219A6" w:rsidRPr="00DF479C" w:rsidRDefault="0087534B" w:rsidP="00655269">
      <w:pPr>
        <w:pStyle w:val="NormalWeb"/>
        <w:spacing w:line="360" w:lineRule="auto"/>
        <w:jc w:val="both"/>
      </w:pPr>
      <w:r w:rsidRPr="00DF479C">
        <w:t>The study will also serve to motivate students to pursue entrepreneurship by showcasing how they can translate their OTM knowledge into viable business ventures. By offering real-life examples of successful entrepreneurs in the OTM field, the research will provide inspiration and increase students' confidence in their ability to start their own businesses. Ultimately, this motivation could drive students to seek out entrepreneurial paths that align with their interests and skills.</w:t>
      </w:r>
    </w:p>
    <w:p w14:paraId="5A474A2B" w14:textId="77777777" w:rsidR="003219A6" w:rsidRPr="00DF479C" w:rsidRDefault="0087534B" w:rsidP="00655269">
      <w:pPr>
        <w:pStyle w:val="NormalWeb"/>
        <w:spacing w:line="360" w:lineRule="auto"/>
        <w:jc w:val="both"/>
      </w:pPr>
      <w:r w:rsidRPr="00DF479C">
        <w:t>Lastly, the study will emphasize how students can leverage technology for business creation. Given that the OTM program emphasizes office technology and digital tools, this research will show students how they can apply these tools to streamline business operations, manage projects, and enhance communication. This understanding of how to use technology effectively in a business context will give students a competitive advantage in an increasingly digital economy.</w:t>
      </w:r>
    </w:p>
    <w:p w14:paraId="084FAD25" w14:textId="77777777" w:rsidR="003219A6" w:rsidRPr="00DF479C" w:rsidRDefault="0087534B" w:rsidP="00655269">
      <w:pPr>
        <w:pStyle w:val="NormalWeb"/>
        <w:spacing w:line="360" w:lineRule="auto"/>
        <w:jc w:val="both"/>
      </w:pPr>
      <w:r w:rsidRPr="00DF479C">
        <w:t xml:space="preserve">For graduates of the Office Technology and Management (OTM) program, this study holds great significance as it offers practical insights into how they can apply their skills to entrepreneurial ventures. After completing their studies, graduates are often faced with decisions about their career paths. Many graduates may be uncertain </w:t>
      </w:r>
      <w:r w:rsidRPr="00DF479C">
        <w:lastRenderedPageBreak/>
        <w:t>about how to use their qualifications outside traditional employment settings. This research will shed light on how OTM graduates can tap into self-employment opportunities, become consultants, or start their own businesses, providing them with a clearer picture of how their skills can be translated into entrepreneurial success.</w:t>
      </w:r>
    </w:p>
    <w:p w14:paraId="6CAB01B1" w14:textId="77777777" w:rsidR="003219A6" w:rsidRPr="00DF479C" w:rsidRDefault="0087534B" w:rsidP="00655269">
      <w:pPr>
        <w:pStyle w:val="NormalWeb"/>
        <w:spacing w:line="360" w:lineRule="auto"/>
        <w:jc w:val="both"/>
      </w:pPr>
      <w:r w:rsidRPr="00DF479C">
        <w:t>This study also offers graduates strategies for overcoming common challenges in entrepreneurship, such as securing funding, marketing their services, and managing business operations. Graduates may feel overwhelmed by these challenges, but this research will provide actionable advice and resources to help them navigate the complexities of starting a business. Whether it's advice on financing options or techniques for growing a customer base, this study will offer valuable information that can increase their chances of success as entrepreneurs.</w:t>
      </w:r>
    </w:p>
    <w:p w14:paraId="77FC5DFB" w14:textId="77777777" w:rsidR="003219A6" w:rsidRPr="00DF479C" w:rsidRDefault="0087534B" w:rsidP="00655269">
      <w:pPr>
        <w:pStyle w:val="NormalWeb"/>
        <w:spacing w:line="360" w:lineRule="auto"/>
        <w:jc w:val="both"/>
      </w:pPr>
      <w:r w:rsidRPr="00DF479C">
        <w:t>In addition, while graduates may have acquired strong technical skills during their studies, they may not have been exposed to all the business management aspects required to run a successful enterprise. This study will identify areas where graduates may need further development, such as business planning, strategic management, and financial management. By understanding these gaps, graduates will be able to seek additional training or support to complement their OTM qualifications, making them more prepared to run a business and effectively manage its growth.</w:t>
      </w:r>
    </w:p>
    <w:p w14:paraId="2037C6C6" w14:textId="77777777" w:rsidR="003219A6" w:rsidRPr="00DF479C" w:rsidRDefault="0087534B" w:rsidP="00655269">
      <w:pPr>
        <w:pStyle w:val="NormalWeb"/>
        <w:spacing w:line="360" w:lineRule="auto"/>
        <w:jc w:val="both"/>
      </w:pPr>
      <w:r w:rsidRPr="00DF479C">
        <w:t>The study will also motivate graduates to consider entrepreneurship as a viable career option. Graduates may initially feel reluctant to take the leap into entrepreneurship due to concerns about financial risk or uncertainty. However, by showcasing successful entrepreneurs within the OTM field and providing insights into how they overcame challenges, this study will help graduates realize that entrepreneurship is a realistic and rewarding path. The research will offer inspiration and practical advice, helping graduates gain the confidence needed to pursue business ventures on their own.</w:t>
      </w:r>
    </w:p>
    <w:p w14:paraId="107A32AE" w14:textId="77777777" w:rsidR="003219A6" w:rsidRPr="00DF479C" w:rsidRDefault="0087534B" w:rsidP="00655269">
      <w:pPr>
        <w:pStyle w:val="NormalWeb"/>
        <w:spacing w:line="360" w:lineRule="auto"/>
        <w:jc w:val="both"/>
      </w:pPr>
      <w:r w:rsidRPr="00DF479C">
        <w:lastRenderedPageBreak/>
        <w:t>Furthermore, graduates will benefit from understanding how to leverage technology in business creation. Since the OTM program emphasizes the use of office technologies and digital tools, graduates are uniquely positioned to start technology-driven businesses. This study will show them how to use their technical skills to create scalable and efficient business models. By understanding how to integrate technology into business operations, graduates will have the tools to enhance productivity and remain competitive in the digital economy.</w:t>
      </w:r>
    </w:p>
    <w:p w14:paraId="240479A5" w14:textId="77777777" w:rsidR="003219A6" w:rsidRPr="00DF479C" w:rsidRDefault="0087534B" w:rsidP="00655269">
      <w:pPr>
        <w:pStyle w:val="NormalWeb"/>
        <w:spacing w:line="360" w:lineRule="auto"/>
        <w:ind w:firstLine="720"/>
        <w:jc w:val="both"/>
      </w:pPr>
      <w:r w:rsidRPr="00DF479C">
        <w:rPr>
          <w:lang w:val="en-GB"/>
        </w:rPr>
        <w:t>T</w:t>
      </w:r>
      <w:r w:rsidRPr="00DF479C">
        <w:t>his study offers significant value to OTM graduates by providing them with the knowledge and strategies they need to pursue entrepreneurship successfully. By identifying entrepreneurial opportunities, offering practical advice, and helping graduates recognize and fill skills gaps, this research will equip them with the tools and inspiration necessary to build their own businesses or take control of their career paths.</w:t>
      </w:r>
    </w:p>
    <w:p w14:paraId="74DE8F05" w14:textId="77777777" w:rsidR="003219A6" w:rsidRPr="00DF479C" w:rsidRDefault="0087534B" w:rsidP="00655269">
      <w:pPr>
        <w:pStyle w:val="NormalWeb"/>
        <w:spacing w:line="360" w:lineRule="auto"/>
      </w:pPr>
      <w:r w:rsidRPr="00DF479C">
        <w:rPr>
          <w:rStyle w:val="Strong"/>
          <w:lang w:val="en-GB"/>
        </w:rPr>
        <w:t xml:space="preserve">1.6 </w:t>
      </w:r>
      <w:r w:rsidRPr="00DF479C">
        <w:rPr>
          <w:rStyle w:val="Strong"/>
        </w:rPr>
        <w:t>Delimitation</w:t>
      </w:r>
    </w:p>
    <w:p w14:paraId="138FA9A0" w14:textId="4CF31FD8" w:rsidR="003219A6" w:rsidRPr="00DF479C" w:rsidRDefault="0087534B" w:rsidP="00655269">
      <w:pPr>
        <w:pStyle w:val="NormalWeb"/>
        <w:spacing w:line="360" w:lineRule="auto"/>
        <w:jc w:val="both"/>
      </w:pPr>
      <w:r w:rsidRPr="00DF479C">
        <w:t>This study is specifically focused on the entrepreneurial possibilities within Office Technology and Management (OTM) programs. The research is confined to</w:t>
      </w:r>
      <w:r w:rsidR="0080386A" w:rsidRPr="00DF479C">
        <w:t xml:space="preserve"> two public polytechnics</w:t>
      </w:r>
      <w:r w:rsidRPr="00DF479C">
        <w:t xml:space="preserve"> offering OTM programs,</w:t>
      </w:r>
      <w:r w:rsidR="0080386A" w:rsidRPr="00DF479C">
        <w:t xml:space="preserve"> in Kwara </w:t>
      </w:r>
      <w:r w:rsidR="004C49A8" w:rsidRPr="00DF479C">
        <w:t>state that</w:t>
      </w:r>
      <w:r w:rsidR="0080386A" w:rsidRPr="00DF479C">
        <w:t xml:space="preserve"> is Kwara state polytechnic, </w:t>
      </w:r>
      <w:r w:rsidR="004C49A8" w:rsidRPr="00DF479C">
        <w:t>Ilorin and</w:t>
      </w:r>
      <w:r w:rsidR="0080386A" w:rsidRPr="00DF479C">
        <w:t xml:space="preserve"> federal polytechnic Offa</w:t>
      </w:r>
      <w:r w:rsidRPr="00DF479C">
        <w:t xml:space="preserve"> meaning the findings may not be applicable to other global regions due to differences in educational systems and economic environments. The target population for the study includes current students and graduates of OTM programs. Additionally, the research concentrates solely on entrepreneurial knowledge and opportunities, without exploring socio-economic or personal barriers that may affect entrepreneurship, such as access to capital. Lastly, while the study highlight</w:t>
      </w:r>
      <w:r w:rsidR="0080386A" w:rsidRPr="00DF479C">
        <w:t>ed</w:t>
      </w:r>
      <w:r w:rsidRPr="00DF479C">
        <w:t xml:space="preserve"> entrepreneurial opportunities, it does not conduct an in-depth business viability analysis of specific entrepreneurial ventures, focusing instead on identifying potential opportunities based on OTM training.</w:t>
      </w:r>
    </w:p>
    <w:p w14:paraId="47425691" w14:textId="77777777" w:rsidR="003219A6" w:rsidRPr="00DF479C" w:rsidRDefault="0087534B" w:rsidP="00655269">
      <w:pPr>
        <w:pStyle w:val="NormalWeb"/>
        <w:spacing w:line="360" w:lineRule="auto"/>
      </w:pPr>
      <w:r w:rsidRPr="00DF479C">
        <w:rPr>
          <w:rStyle w:val="Strong"/>
          <w:lang w:val="en-GB"/>
        </w:rPr>
        <w:lastRenderedPageBreak/>
        <w:t xml:space="preserve">1.7 </w:t>
      </w:r>
      <w:r w:rsidRPr="00DF479C">
        <w:rPr>
          <w:rStyle w:val="Strong"/>
        </w:rPr>
        <w:t>Limitations</w:t>
      </w:r>
    </w:p>
    <w:p w14:paraId="7B0BC07D" w14:textId="77777777" w:rsidR="003219A6" w:rsidRPr="00DF479C" w:rsidRDefault="0087534B" w:rsidP="00655269">
      <w:pPr>
        <w:pStyle w:val="NormalWeb"/>
        <w:spacing w:line="360" w:lineRule="auto"/>
        <w:jc w:val="both"/>
      </w:pPr>
      <w:r w:rsidRPr="00DF479C">
        <w:t>This study on the entrepreneurial possibilities in Office Technology and Management (OTM) programs has several limitations. The primary limitation is its reliance on self-reported data from students and graduates, which may introduce bias and limit the accuracy of the findings. Additionally, the research is geographically restricted to specific institutions, which may not reflect the broader entrepreneurial opportunities available in other regions. The study's timeframe also limits its scope, as it may not capture recent trends or technological developments that could affect the entrepreneurial landscape. Furthermore, the research focuses on entrepreneurial possibilities but does not explore external factors such as access to capital or personal motivations, which could influence entrepreneurial success. Lastly, the study does not conduct an in-depth financial analysis of the viability of specific business ventures within the OTM field. Despite these limitations, the study provides valuable insights into the entrepreneurial potential of OTM programs.</w:t>
      </w:r>
    </w:p>
    <w:p w14:paraId="29022E3B" w14:textId="77777777" w:rsidR="003219A6" w:rsidRPr="00DF479C" w:rsidRDefault="003219A6" w:rsidP="00655269">
      <w:pPr>
        <w:pStyle w:val="NormalWeb"/>
        <w:spacing w:line="360" w:lineRule="auto"/>
      </w:pPr>
    </w:p>
    <w:p w14:paraId="50C83900"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1E68B37E"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6389C10F"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0C2DEA2A"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4D8C69BD"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78049CD1"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150DEA91"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7AD8C8D2"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4D89A136"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28837AA7" w14:textId="77777777" w:rsidR="00436C51" w:rsidRPr="00DF479C" w:rsidRDefault="00436C51" w:rsidP="00655269">
      <w:pPr>
        <w:spacing w:line="360" w:lineRule="auto"/>
        <w:jc w:val="center"/>
        <w:rPr>
          <w:rFonts w:ascii="Times New Roman" w:hAnsi="Times New Roman" w:cs="Times New Roman"/>
          <w:b/>
          <w:bCs/>
          <w:sz w:val="24"/>
          <w:szCs w:val="24"/>
          <w:lang w:val="en-GB"/>
        </w:rPr>
      </w:pPr>
    </w:p>
    <w:p w14:paraId="1159E8DB" w14:textId="77777777" w:rsidR="00436C51" w:rsidRPr="00DF479C" w:rsidRDefault="00436C51" w:rsidP="00CF7715">
      <w:pPr>
        <w:spacing w:line="360" w:lineRule="auto"/>
        <w:rPr>
          <w:rFonts w:ascii="Times New Roman" w:hAnsi="Times New Roman" w:cs="Times New Roman"/>
          <w:b/>
          <w:bCs/>
          <w:sz w:val="24"/>
          <w:szCs w:val="24"/>
          <w:lang w:val="en-GB"/>
        </w:rPr>
      </w:pPr>
    </w:p>
    <w:p w14:paraId="18F006D3" w14:textId="1E2EE7D2" w:rsidR="003219A6" w:rsidRPr="00DF479C" w:rsidRDefault="0087534B" w:rsidP="00655269">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lastRenderedPageBreak/>
        <w:t>CHAPTER TWO</w:t>
      </w:r>
    </w:p>
    <w:p w14:paraId="38AF77C4" w14:textId="0079BBB8" w:rsidR="003219A6" w:rsidRPr="00DF479C" w:rsidRDefault="0087534B" w:rsidP="00655269">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LITERATURE REVIEW</w:t>
      </w:r>
    </w:p>
    <w:p w14:paraId="1D319B91" w14:textId="59233C21" w:rsidR="003219A6" w:rsidRPr="00DF479C" w:rsidRDefault="0087534B" w:rsidP="00655269">
      <w:pPr>
        <w:spacing w:line="360" w:lineRule="auto"/>
        <w:jc w:val="both"/>
        <w:rPr>
          <w:rFonts w:ascii="Times New Roman" w:eastAsia="SimSun" w:hAnsi="Times New Roman" w:cs="Times New Roman"/>
          <w:sz w:val="24"/>
          <w:szCs w:val="24"/>
          <w:lang w:val="en-GB"/>
        </w:rPr>
      </w:pPr>
      <w:r w:rsidRPr="00DF479C">
        <w:rPr>
          <w:rFonts w:ascii="Times New Roman" w:eastAsia="SimSun" w:hAnsi="Times New Roman" w:cs="Times New Roman"/>
          <w:sz w:val="24"/>
          <w:szCs w:val="24"/>
          <w:lang w:val="en-GB"/>
        </w:rPr>
        <w:t>T</w:t>
      </w:r>
      <w:r w:rsidRPr="00DF479C">
        <w:rPr>
          <w:rFonts w:ascii="Times New Roman" w:eastAsia="SimSun" w:hAnsi="Times New Roman" w:cs="Times New Roman"/>
          <w:sz w:val="24"/>
          <w:szCs w:val="24"/>
        </w:rPr>
        <w:t>his chapter aims to explore the entrepreneurial potential within OTM programs, the skills they impart, the opportunities they provide, and the challenges students face</w:t>
      </w:r>
      <w:r w:rsidR="00A9025E" w:rsidRPr="00DF479C">
        <w:rPr>
          <w:rFonts w:ascii="Times New Roman" w:eastAsia="SimSun" w:hAnsi="Times New Roman" w:cs="Times New Roman"/>
          <w:sz w:val="24"/>
          <w:szCs w:val="24"/>
        </w:rPr>
        <w:t>d</w:t>
      </w:r>
      <w:r w:rsidRPr="00DF479C">
        <w:rPr>
          <w:rFonts w:ascii="Times New Roman" w:eastAsia="SimSun" w:hAnsi="Times New Roman" w:cs="Times New Roman"/>
          <w:sz w:val="24"/>
          <w:szCs w:val="24"/>
        </w:rPr>
        <w:t xml:space="preserve"> in utilizing these skills for entrepreneurial success. Through a thorough understanding of these elements, this research seeks to highlight how OTM programs can be optimized to better serve students aspiring to become entrepreneurs</w:t>
      </w:r>
      <w:r w:rsidRPr="00DF479C">
        <w:rPr>
          <w:rFonts w:ascii="Times New Roman" w:eastAsia="SimSun" w:hAnsi="Times New Roman" w:cs="Times New Roman"/>
          <w:sz w:val="24"/>
          <w:szCs w:val="24"/>
          <w:lang w:val="en-GB"/>
        </w:rPr>
        <w:t>. It will be conducted under the following sub-headings:</w:t>
      </w:r>
    </w:p>
    <w:p w14:paraId="33F5E540" w14:textId="77777777" w:rsidR="003219A6" w:rsidRPr="00210A18" w:rsidRDefault="0087534B" w:rsidP="00655269">
      <w:pPr>
        <w:pStyle w:val="NormalWeb"/>
        <w:spacing w:line="360" w:lineRule="auto"/>
      </w:pPr>
      <w:r w:rsidRPr="00210A18">
        <w:rPr>
          <w:rStyle w:val="Strong"/>
        </w:rPr>
        <w:t>2.1 The Concept of Entrepreneurship in Education</w:t>
      </w:r>
    </w:p>
    <w:p w14:paraId="28F81DC2" w14:textId="77777777" w:rsidR="003219A6" w:rsidRPr="00DF479C" w:rsidRDefault="0087534B" w:rsidP="00655269">
      <w:pPr>
        <w:pStyle w:val="NormalWeb"/>
        <w:spacing w:line="360" w:lineRule="auto"/>
        <w:jc w:val="both"/>
      </w:pPr>
      <w:r w:rsidRPr="00DF479C">
        <w:t>Entrepreneurship in education is a concept that seeks to integrate entrepreneurial thinking, skills, and mindset into the learning process, transforming how students approach problems, innovation, and personal development. At its core, it aims to cultivate a spirit of creativity, initiative, and problem-solving, which not only supports personal success but also equips individuals to respond effectively to the evolving demands of society and the workforce. The concept bridges the gap between theoretical knowledge and practical skills, providing students with the tools to navigate an increasingly dynamic world.</w:t>
      </w:r>
    </w:p>
    <w:p w14:paraId="14CE901D" w14:textId="77777777" w:rsidR="003219A6" w:rsidRPr="00DF479C" w:rsidRDefault="0087534B" w:rsidP="00655269">
      <w:pPr>
        <w:pStyle w:val="NormalWeb"/>
        <w:spacing w:line="360" w:lineRule="auto"/>
        <w:jc w:val="both"/>
      </w:pPr>
      <w:r w:rsidRPr="00DF479C">
        <w:t>Entrepreneurship in education refers to the process of imparting entrepreneurial knowledge, attitudes, and skills within the formal education system, whether through a dedicated course, extracurricular activities, or a cross-curricular approach. The goal is to prepare students to identify opportunities, take risks, innovate, and create solutions that can lead to both personal and societal transformation (Kuratko, 2005).</w:t>
      </w:r>
    </w:p>
    <w:p w14:paraId="04A2C466" w14:textId="77777777" w:rsidR="003219A6" w:rsidRPr="00DF479C" w:rsidRDefault="0087534B" w:rsidP="00655269">
      <w:pPr>
        <w:pStyle w:val="NormalWeb"/>
        <w:spacing w:line="360" w:lineRule="auto"/>
        <w:jc w:val="both"/>
      </w:pPr>
      <w:r w:rsidRPr="00DF479C">
        <w:t xml:space="preserve">Entrepreneurship, traditionally associated with starting and managing businesses, has evolved in the context of education. Today, it encompasses a broader definition that includes "intrapreneurship" (innovation within established organizations), social </w:t>
      </w:r>
      <w:r w:rsidRPr="00DF479C">
        <w:lastRenderedPageBreak/>
        <w:t>entrepreneurship (solutions for social issues), and educational entrepreneurship (creating and reforming educational institutions). This evolution reflects a recognition that entrepreneurship is not only about launching businesses but also about thinking creatively, embracing challenges, and applying innovative solutions in various contexts.</w:t>
      </w:r>
    </w:p>
    <w:p w14:paraId="67D16850" w14:textId="77777777" w:rsidR="003219A6" w:rsidRPr="00DF479C" w:rsidRDefault="0087534B" w:rsidP="00655269">
      <w:pPr>
        <w:pStyle w:val="NormalWeb"/>
        <w:spacing w:line="360" w:lineRule="auto"/>
        <w:jc w:val="both"/>
      </w:pPr>
      <w:r w:rsidRPr="00DF479C">
        <w:t>The need for entrepreneurial education has grown significantly in the past few decades, driven by the rapid changes in the global economy, technological advancements, and shifting job markets. Traditional education systems, often focused on rote learning and standardized testing, do not always prepare students to be flexible, creative, or resourceful in tackling real-world problems (Fayolle, 2013).</w:t>
      </w:r>
    </w:p>
    <w:p w14:paraId="4B540BDA" w14:textId="77777777" w:rsidR="003219A6" w:rsidRPr="00DF479C" w:rsidRDefault="0087534B" w:rsidP="00655269">
      <w:pPr>
        <w:pStyle w:val="NormalWeb"/>
        <w:spacing w:line="360" w:lineRule="auto"/>
        <w:jc w:val="both"/>
      </w:pPr>
      <w:r w:rsidRPr="00DF479C">
        <w:t>Entrepreneurial education seeks to address these gaps by developing skills such as critical thinking, problem-solving, adaptability, leadership, and resilience. These skills are essential for navigating an increasingly complex world, where job roles are constantly changing, and new industries are emerging. Moreover, as the global economy becomes more interconnected, entrepreneurship education plays a critical role in equipping students to thrive in a highly competitive and dynamic international marketplace (Lackéus, 2015).</w:t>
      </w:r>
    </w:p>
    <w:p w14:paraId="0AEE03EF" w14:textId="77777777" w:rsidR="003219A6" w:rsidRPr="00DF479C" w:rsidRDefault="0087534B" w:rsidP="00655269">
      <w:pPr>
        <w:pStyle w:val="NormalWeb"/>
        <w:spacing w:line="360" w:lineRule="auto"/>
        <w:jc w:val="both"/>
      </w:pPr>
      <w:r w:rsidRPr="00DF479C">
        <w:rPr>
          <w:rStyle w:val="Strong"/>
        </w:rPr>
        <w:t>2.</w:t>
      </w:r>
      <w:r w:rsidRPr="00DF479C">
        <w:rPr>
          <w:rStyle w:val="Strong"/>
          <w:lang w:val="en-GB"/>
        </w:rPr>
        <w:t>2</w:t>
      </w:r>
      <w:r w:rsidRPr="00DF479C">
        <w:rPr>
          <w:rStyle w:val="Strong"/>
        </w:rPr>
        <w:t xml:space="preserve"> The Role of Office Technology and Management in Entrepreneurial Development</w:t>
      </w:r>
    </w:p>
    <w:p w14:paraId="4838A57C" w14:textId="77777777" w:rsidR="003219A6" w:rsidRPr="00DF479C" w:rsidRDefault="0087534B" w:rsidP="00655269">
      <w:pPr>
        <w:pStyle w:val="NormalWeb"/>
        <w:spacing w:line="360" w:lineRule="auto"/>
        <w:jc w:val="both"/>
      </w:pPr>
      <w:r w:rsidRPr="00DF479C">
        <w:t xml:space="preserve">The role of office technology and management in entrepreneurial development is increasingly critical in today's fast-paced and digitally-driven business world. As the business environment continues to evolve, entrepreneurs are turning to office technologies to enhance efficiency, streamline operations, and remain competitive in a rapidly changing marketplace. The integration of technology in business management not only supports day-to-day operations but also contributes </w:t>
      </w:r>
      <w:r w:rsidRPr="00DF479C">
        <w:lastRenderedPageBreak/>
        <w:t>significantly to long-term growth and development by fostering innovation, improving communication, and optimizing decision-making processes. This section explores how office technology and management play a pivotal role in shaping entrepreneurial development, emphasizing the tools, systems, and strategies that are transforming the way businesses operate.</w:t>
      </w:r>
    </w:p>
    <w:p w14:paraId="1B360231" w14:textId="5FC8A478" w:rsidR="003219A6" w:rsidRPr="00DF479C" w:rsidRDefault="0087534B" w:rsidP="00A947A6">
      <w:pPr>
        <w:pStyle w:val="NormalWeb"/>
        <w:spacing w:line="360" w:lineRule="auto"/>
        <w:jc w:val="both"/>
      </w:pPr>
      <w:r w:rsidRPr="00DF479C">
        <w:t>The rise of office technology, which includes hardware, software, and communication systems, has revolutionized the way entrepreneurs manage their businesses. From the advent of personal computers and productivity software to the development of cloud computing and artificial intelligence (AI), these technologies have enabled entrepreneurs to run their operations with greater efficiency and precision. Technology tools such as word processors, spreadsheets, and databases form the foundational elements of modern office management. These tools allow entrepreneurs to automate routine tasks, keep accurate records, and improve overall productivity (Laudon &amp; Laudon, 2019).</w:t>
      </w:r>
    </w:p>
    <w:p w14:paraId="5E566BF3" w14:textId="77777777" w:rsidR="003219A6" w:rsidRPr="00DF479C" w:rsidRDefault="0087534B" w:rsidP="00655269">
      <w:pPr>
        <w:pStyle w:val="NormalWeb"/>
        <w:spacing w:line="360" w:lineRule="auto"/>
      </w:pPr>
      <w:r w:rsidRPr="00DF479C">
        <w:rPr>
          <w:rStyle w:val="Strong"/>
        </w:rPr>
        <w:t>2.</w:t>
      </w:r>
      <w:r w:rsidRPr="00DF479C">
        <w:rPr>
          <w:rStyle w:val="Strong"/>
          <w:lang w:val="en-GB"/>
        </w:rPr>
        <w:t>3</w:t>
      </w:r>
      <w:r w:rsidRPr="00DF479C">
        <w:rPr>
          <w:rStyle w:val="Strong"/>
        </w:rPr>
        <w:t xml:space="preserve"> Entrepreneurial Opportunities for OTM Students</w:t>
      </w:r>
    </w:p>
    <w:p w14:paraId="7195F394" w14:textId="77777777" w:rsidR="00437424" w:rsidRDefault="0087534B" w:rsidP="00655269">
      <w:pPr>
        <w:pStyle w:val="NormalWeb"/>
        <w:spacing w:line="360" w:lineRule="auto"/>
        <w:jc w:val="both"/>
      </w:pPr>
      <w:r w:rsidRPr="00DF479C">
        <w:t>Entrepreneurial opportunities for students in Office Technology and Management (OTM) are abundant, as the skills learned in OTM programs equip students with the tools and knowledge to excel in the modern, technology-driven business environment. OTM students develop expertise in office software, data management, communication tools, and business operations—skills that are essential for any entrepreneur looking to start or scale a business. These competencies not only prepare OTM students for traditional employment opportunities but also open doors to a wide array of entrepreneurial ventures. This section explores the various entrepreneurial opportunities for OTM students, highlighting areas such as business process automation, virtual assistance services, tech consulting, content creation, and data management.</w:t>
      </w:r>
    </w:p>
    <w:p w14:paraId="265A778A" w14:textId="09ADF4D3" w:rsidR="003219A6" w:rsidRPr="00DF479C" w:rsidRDefault="0087534B" w:rsidP="00655269">
      <w:pPr>
        <w:pStyle w:val="NormalWeb"/>
        <w:spacing w:line="360" w:lineRule="auto"/>
        <w:jc w:val="both"/>
      </w:pPr>
      <w:r w:rsidRPr="00DF479C">
        <w:lastRenderedPageBreak/>
        <w:t>Business process automation (BPA) is one of the most significant areas where OTM students can leverage their skills to launch entrepreneurial ventures. As businesses continue to strive for greater efficiency and productivity, the demand for BPA services is growing. OTM students are well-positioned to offer consulting services to small and medium-sized enterprises (SMEs), helping the</w:t>
      </w:r>
      <w:r w:rsidR="00611482" w:rsidRPr="00DF479C">
        <w:t>\</w:t>
      </w:r>
      <w:r w:rsidRPr="00DF479C">
        <w:t>m streamline operations and reduce costs through the implementation of automation tools. With their knowledge of office technologies, software, and systems, OTM students can design and implement automated solutions to handle repetitive tasks such as invoicing, payroll, customer communications, and inventory management (Sartor, 2016). By optimizing business processes, OTM entrepreneurs can help companies save time and money while allowing their clients to focus on core business activities.</w:t>
      </w:r>
    </w:p>
    <w:p w14:paraId="208A103B" w14:textId="77777777" w:rsidR="003219A6" w:rsidRPr="00DF479C" w:rsidRDefault="0087534B" w:rsidP="00655269">
      <w:pPr>
        <w:pStyle w:val="NormalWeb"/>
        <w:spacing w:line="360" w:lineRule="auto"/>
        <w:jc w:val="both"/>
      </w:pPr>
      <w:r w:rsidRPr="00DF479C">
        <w:t>Moreover, the rise of robotic process automation (RPA) has further expanded the scope of this opportunity. OTM students can specialize in RPA tools like UiPath or Automation Anywhere, which are used to automate workflows and business functions. With the growing reliance on these tools in industries such as finance, healthcare, and customer service, OTM students who develop expertise in RPA can start a business offering automation as a service, helping businesses implement and optimize their automation strategies (Davenport &amp; Westerman, 2018). These services can be offered on a freelance or project basis, allowing OTM entrepreneurs to cater to the needs of both large corporations and smaller businesses looking to innovate their operations.</w:t>
      </w:r>
    </w:p>
    <w:p w14:paraId="67259245" w14:textId="5195EB95" w:rsidR="003219A6" w:rsidRPr="00DF479C" w:rsidRDefault="0087534B" w:rsidP="00655269">
      <w:pPr>
        <w:pStyle w:val="NormalWeb"/>
        <w:spacing w:line="360" w:lineRule="auto"/>
        <w:jc w:val="both"/>
      </w:pPr>
      <w:r w:rsidRPr="00DF479C">
        <w:t xml:space="preserve">Another prominent entrepreneurial opportunity for OTM students is in the field of virtual assistance. With the increasing trend of remote work and the demand for flexible business support, virtual assistance services have become a viable and lucrative business for many entrepreneurs. Virtual assistants (VAs) provide administrative, technical, and creative support to businesses, entrepreneurs, and </w:t>
      </w:r>
      <w:r w:rsidRPr="00DF479C">
        <w:lastRenderedPageBreak/>
        <w:t>professionals. OTM students possess the necessary skills in office technology, project management, communication tools, and data management, which are integral to the role of a virtual assistant.</w:t>
      </w:r>
      <w:r w:rsidR="00FC3CD9" w:rsidRPr="00DF479C">
        <w:t xml:space="preserve"> </w:t>
      </w:r>
      <w:r w:rsidRPr="00DF479C">
        <w:t xml:space="preserve">OTM students can set up their own virtual assistance business, offering services such as scheduling, email management, customer support, social media management, and content creation. Many small business owners, startups, and independent professionals, especially those in the early stages of their ventures, require cost-effective support to manage their day-to-day operations. Virtual assistants help alleviate the workload, enabling business owners to focus on strategic aspects of their business. This entrepreneurial opportunity is especially relevant in a world where remote work and digital communication are becoming increasingly common. OTM students can specialize </w:t>
      </w:r>
      <w:r w:rsidR="00FC3CD9" w:rsidRPr="00DF479C">
        <w:t>in virtual</w:t>
      </w:r>
      <w:r w:rsidRPr="00DF479C">
        <w:t xml:space="preserve"> assistance services, such as social media management or e-commerce support, to cater to specific industries or business needs (Keller, 2021).</w:t>
      </w:r>
    </w:p>
    <w:p w14:paraId="20437FE2" w14:textId="4A5B6C88" w:rsidR="003219A6" w:rsidRPr="00DF479C" w:rsidRDefault="0087534B" w:rsidP="00655269">
      <w:pPr>
        <w:pStyle w:val="NormalWeb"/>
        <w:spacing w:line="360" w:lineRule="auto"/>
        <w:jc w:val="both"/>
      </w:pPr>
      <w:r w:rsidRPr="00DF479C">
        <w:t>OTM students also have entrepreneurial opportunities in the field of tech consulting and IT support. As organizations increasingly rely on technology to manage their operations, the need for expert advice and technical support has grown substantially. OTM students who are familiar with office software, IT infrastructure, cybersecurity, and digital tools can offer consulting services to businesses seeking to optimize their use of technology. These consulting services can range from advising on the best office software suites to implementing security protocols for data protection (Brynjolfsson &amp; McAfee, 2014).</w:t>
      </w:r>
      <w:r w:rsidR="00FC3CD9" w:rsidRPr="00DF479C">
        <w:t xml:space="preserve"> </w:t>
      </w:r>
      <w:r w:rsidRPr="00DF479C">
        <w:t xml:space="preserve">For instance, OTM students can assist small businesses with selecting and integrating enterprise resource planning (ERP) systems or customer relationship management (CRM) tools, such as Salesforce or HubSpot, to improve operational efficiency and customer engagement. Furthermore, with the increasing importance of cybersecurity in the digital age, OTM students can offer services related to protecting company data, managing cloud-based solutions, and ensuring compliance with regulations such as the General Data Protection </w:t>
      </w:r>
      <w:r w:rsidRPr="00DF479C">
        <w:lastRenderedPageBreak/>
        <w:t>Regulation (GDPR). These consulting opportunities can range from one-time projects to long-term advisory roles, creating sustainable entrepreneurial ventures for OTM students.</w:t>
      </w:r>
    </w:p>
    <w:p w14:paraId="75EF96E8" w14:textId="77777777" w:rsidR="003219A6" w:rsidRPr="00DF479C" w:rsidRDefault="0087534B" w:rsidP="00655269">
      <w:pPr>
        <w:pStyle w:val="NormalWeb"/>
        <w:spacing w:line="360" w:lineRule="auto"/>
        <w:jc w:val="both"/>
      </w:pPr>
      <w:r w:rsidRPr="00DF479C">
        <w:rPr>
          <w:rStyle w:val="Strong"/>
        </w:rPr>
        <w:t>2.</w:t>
      </w:r>
      <w:r w:rsidRPr="00DF479C">
        <w:rPr>
          <w:rStyle w:val="Strong"/>
          <w:lang w:val="en-GB"/>
        </w:rPr>
        <w:t>4</w:t>
      </w:r>
      <w:r w:rsidRPr="00DF479C">
        <w:rPr>
          <w:rStyle w:val="Strong"/>
        </w:rPr>
        <w:t xml:space="preserve"> Challenges Facing OTM Students in Entrepreneurship</w:t>
      </w:r>
    </w:p>
    <w:p w14:paraId="5A73FF17" w14:textId="77777777" w:rsidR="003219A6" w:rsidRPr="00DF479C" w:rsidRDefault="0087534B" w:rsidP="00655269">
      <w:pPr>
        <w:pStyle w:val="NormalWeb"/>
        <w:spacing w:line="360" w:lineRule="auto"/>
        <w:jc w:val="both"/>
      </w:pPr>
      <w:r w:rsidRPr="00DF479C">
        <w:t>Entrepreneurship offers exciting opportunities for students of Office Technology and Management (OTM), but it also presents several challenges that must be navigated to achieve success. Despite the valuable skills that OTM students acquire through their studies—such as proficiency in office software, communication, project management, and data analysis—these skills alone are not always sufficient to overcome the obstacles that arise when starting and running a business. This section explores the major challenges OTM students may face in entrepreneurship, with particular focus on financial constraints, lack of experience, technological limitations, marketing and branding difficulties, and the challenges related to legal and regulatory compliance.</w:t>
      </w:r>
    </w:p>
    <w:p w14:paraId="4A17E8CE" w14:textId="77777777" w:rsidR="003219A6" w:rsidRPr="00DF479C" w:rsidRDefault="0087534B" w:rsidP="00655269">
      <w:pPr>
        <w:pStyle w:val="NormalWeb"/>
        <w:spacing w:line="360" w:lineRule="auto"/>
        <w:jc w:val="both"/>
      </w:pPr>
      <w:r w:rsidRPr="00DF479C">
        <w:t>One of the most significant challenges facing OTM students in entrepreneurship is securing the necessary capital to start and grow a business. Many OTM students, particularly those just entering the workforce or still in school, often lack the financial resources required to fund a business venture. This limitation is especially pronounced in industries that require significant upfront investments in technology, infrastructure, or human resources.</w:t>
      </w:r>
    </w:p>
    <w:p w14:paraId="5BF13F32" w14:textId="77777777" w:rsidR="003219A6" w:rsidRPr="00DF479C" w:rsidRDefault="0087534B" w:rsidP="00655269">
      <w:pPr>
        <w:pStyle w:val="NormalWeb"/>
        <w:spacing w:line="360" w:lineRule="auto"/>
        <w:jc w:val="both"/>
      </w:pPr>
      <w:r w:rsidRPr="00DF479C">
        <w:t xml:space="preserve">The financial burden of entrepreneurship can deter many potential OTM entrepreneurs from pursuing their business ideas, as they may not have access to traditional funding sources, such as loans or investors. While microloans, crowdfunding, and government grants may offer alternative sources of funding, these options may be difficult for OTM students to secure without a proven business track record or collateral. Additionally, many OTM students may lack the financial </w:t>
      </w:r>
      <w:r w:rsidRPr="00DF479C">
        <w:lastRenderedPageBreak/>
        <w:t>literacy required to effectively manage the financial aspects of a business, such as budgeting, cash flow management, and financial forecasting, which can lead to business failure in the early stages (Ayres, 2014). To overcome this challenge, OTM students may need to seek financial mentorship or engage in entrepreneurial training programs that provide knowledge on financial management and how to access startup capital.</w:t>
      </w:r>
    </w:p>
    <w:p w14:paraId="6013EF5F" w14:textId="77777777" w:rsidR="003219A6" w:rsidRPr="00DF479C" w:rsidRDefault="0087534B" w:rsidP="00655269">
      <w:pPr>
        <w:pStyle w:val="NormalWeb"/>
        <w:spacing w:line="360" w:lineRule="auto"/>
        <w:jc w:val="both"/>
      </w:pPr>
      <w:r w:rsidRPr="00DF479C">
        <w:t>Entrepreneurship requires not only technical skills but also a solid understanding of business management, including operations, marketing, and strategic planning. While OTM students gain technical expertise in office systems, technology, and communication, they may lack the broader business acumen needed to succeed as entrepreneurs. This gap in experience can be particularly problematic when it comes to understanding customer needs, setting competitive pricing, and navigating the complexities of market dynamics.</w:t>
      </w:r>
    </w:p>
    <w:p w14:paraId="17A88AE9" w14:textId="77777777" w:rsidR="003219A6" w:rsidRPr="00DF479C" w:rsidRDefault="0087534B" w:rsidP="00655269">
      <w:pPr>
        <w:pStyle w:val="NormalWeb"/>
        <w:spacing w:line="360" w:lineRule="auto"/>
        <w:jc w:val="both"/>
      </w:pPr>
      <w:r w:rsidRPr="00DF479C">
        <w:t>The lack of entrepreneurial experience can manifest in several ways. For instance, OTM students may struggle with identifying viable market opportunities or may not fully grasp the intricacies of business scalability. While OTM students may be well-versed in office management and process optimization, they may lack the skills necessary to handle the human resource and leadership challenges that come with managing a growing business (Gartner, 2015). Furthermore, they may face difficulties in making long-term strategic decisions, understanding the nuances of branding, or mastering negotiation skills. To address these challenges, OTM students can benefit from internships, mentorship, or entrepreneurial incubators, where they can gain real-world experience and guidance from established entrepreneurs and business experts.</w:t>
      </w:r>
    </w:p>
    <w:p w14:paraId="6CCEDE61" w14:textId="77777777" w:rsidR="003219A6" w:rsidRPr="00DF479C" w:rsidRDefault="0087534B" w:rsidP="00655269">
      <w:pPr>
        <w:pStyle w:val="NormalWeb"/>
        <w:spacing w:line="360" w:lineRule="auto"/>
        <w:jc w:val="both"/>
      </w:pPr>
      <w:r w:rsidRPr="00DF479C">
        <w:t xml:space="preserve">While OTM students are equipped with technical skills related to office technology and software management, they may encounter challenges related to the rapid pace </w:t>
      </w:r>
      <w:r w:rsidRPr="00DF479C">
        <w:lastRenderedPageBreak/>
        <w:t>of technological change. In today’s digital world, new tools, platforms, and technologies emerge at an accelerated rate, and staying current with these developments can be difficult for OTM students, especially those running a business on a tight budget.</w:t>
      </w:r>
    </w:p>
    <w:p w14:paraId="08E4C516" w14:textId="77777777" w:rsidR="003219A6" w:rsidRPr="00DF479C" w:rsidRDefault="0087534B" w:rsidP="00655269">
      <w:pPr>
        <w:pStyle w:val="NormalWeb"/>
        <w:spacing w:line="360" w:lineRule="auto"/>
        <w:jc w:val="both"/>
      </w:pPr>
      <w:r w:rsidRPr="00DF479C">
        <w:t>The continuous need for technological upgrades and the complexity of integrating new systems into existing operations can be overwhelming. For example, an OTM student running a business that depends on cloud-based systems may need to continually upgrade or adapt to new software versions, security protocols, and data management practices. These changes often require both time and money—resources that may be in short supply for young entrepreneurs. Furthermore, a lack of technical expertise in areas such as website development, mobile app creation, or advanced data analytics can hinder an OTM student’s ability to fully capitalize on emerging technologies (Brynjolfsson &amp; McAfee, 2014). To mitigate this challenge, OTM students can collaborate with technology experts, invest in training, or rely on affordable technological solutions and platforms that are designed for small business owners.</w:t>
      </w:r>
    </w:p>
    <w:p w14:paraId="769B60B8" w14:textId="77777777" w:rsidR="003219A6" w:rsidRPr="00DF479C" w:rsidRDefault="0087534B" w:rsidP="00655269">
      <w:pPr>
        <w:pStyle w:val="NormalWeb"/>
        <w:spacing w:line="360" w:lineRule="auto"/>
        <w:jc w:val="both"/>
      </w:pPr>
      <w:r w:rsidRPr="00DF479C">
        <w:t>Effective marketing and branding are critical for the success of any business, yet many OTM students struggle to build and promote their brand in a crowded market. The challenges surrounding marketing can be particularly difficult for students who have a limited budget or lack experience in digital marketing strategies. With a growing emphasis on social media and content marketing, OTM students may find it difficult to stand out in a highly competitive online environment.</w:t>
      </w:r>
    </w:p>
    <w:p w14:paraId="4F3C45F1" w14:textId="77777777" w:rsidR="003219A6" w:rsidRPr="00DF479C" w:rsidRDefault="0087534B" w:rsidP="00655269">
      <w:pPr>
        <w:pStyle w:val="NormalWeb"/>
        <w:spacing w:line="360" w:lineRule="auto"/>
        <w:jc w:val="both"/>
      </w:pPr>
      <w:r w:rsidRPr="00DF479C">
        <w:t xml:space="preserve">Developing a clear brand identity and crafting compelling marketing messages requires both creativity and strategic thinking, and many OTM students may lack experience in these areas. Additionally, a limited marketing budget can further exacerbate the problem, making it difficult to invest in the necessary tools and </w:t>
      </w:r>
      <w:r w:rsidRPr="00DF479C">
        <w:lastRenderedPageBreak/>
        <w:t>campaigns to attract customers. Small businesses often rely on organic marketing, social media presence, and word-of-mouth advertising, all of which require consistent effort and knowledge of best practices for digital engagement (Chaffey &amp; Ellis-Chadwick, 2019). Furthermore, OTM students may struggle with understanding customer behavior, targeting the right audience, and measuring the success of their marketing efforts, all of which can impact the effectiveness of their branding initiatives.</w:t>
      </w:r>
    </w:p>
    <w:p w14:paraId="5385BF66" w14:textId="77777777" w:rsidR="003219A6" w:rsidRPr="00DF479C" w:rsidRDefault="0087534B" w:rsidP="00655269">
      <w:pPr>
        <w:pStyle w:val="NormalWeb"/>
        <w:spacing w:line="360" w:lineRule="auto"/>
        <w:jc w:val="both"/>
      </w:pPr>
      <w:r w:rsidRPr="00DF479C">
        <w:t>To overcome marketing challenges, OTM students can take advantage of free or low-cost marketing tools, such as social media platforms and email marketing software. They can also learn the fundamentals of digital marketing through online courses, workshops, or by seeking mentorship from experienced marketers. Moreover, OTM students can benefit from creating a niche brand identity that resonates with their target audience and focuses on delivering unique value propositions.</w:t>
      </w:r>
    </w:p>
    <w:p w14:paraId="7D779833" w14:textId="77777777" w:rsidR="003219A6" w:rsidRPr="00DF479C" w:rsidRDefault="0087534B" w:rsidP="00655269">
      <w:pPr>
        <w:pStyle w:val="NormalWeb"/>
        <w:spacing w:line="360" w:lineRule="auto"/>
        <w:jc w:val="both"/>
      </w:pPr>
      <w:r w:rsidRPr="00DF479C">
        <w:t>The legal and regulatory aspects of entrepreneurship are often overlooked by new entrepreneurs, yet they can be significant barriers to success. OTM students may encounter challenges related to licensing, permits, intellectual property rights, and tax compliance. Understanding the legal framework surrounding business operations, especially in terms of contracts, employment law, and data protection, is essential for entrepreneurs looking to establish a successful and sustainable business.</w:t>
      </w:r>
    </w:p>
    <w:p w14:paraId="7DAB6364" w14:textId="77777777" w:rsidR="003219A6" w:rsidRPr="00DF479C" w:rsidRDefault="0087534B" w:rsidP="00655269">
      <w:pPr>
        <w:pStyle w:val="NormalWeb"/>
        <w:spacing w:line="360" w:lineRule="auto"/>
        <w:jc w:val="both"/>
      </w:pPr>
      <w:r w:rsidRPr="00DF479C">
        <w:t xml:space="preserve">For example, in some industries, businesses may require specific licenses or certifications to operate legally. OTM students who do not familiarize themselves with these requirements may inadvertently run into legal trouble, which can result in fines or even the closure of their business. Moreover, intellectual property (IP) issues, such as trademarks, copyrights, and patents, can present significant challenges for entrepreneurs who may not understand how to protect their products, services, or </w:t>
      </w:r>
      <w:r w:rsidRPr="00DF479C">
        <w:lastRenderedPageBreak/>
        <w:t>brand identity. The lack of legal knowledge can also extend to understanding the requirements for business insurance, employee rights, and the need to comply with data privacy laws (Verizon, 2020).</w:t>
      </w:r>
    </w:p>
    <w:p w14:paraId="429E6276" w14:textId="77777777" w:rsidR="003219A6" w:rsidRPr="00DF479C" w:rsidRDefault="0087534B" w:rsidP="00655269">
      <w:pPr>
        <w:pStyle w:val="NormalWeb"/>
        <w:spacing w:line="360" w:lineRule="auto"/>
        <w:jc w:val="both"/>
      </w:pPr>
      <w:r w:rsidRPr="00DF479C">
        <w:t>To mitigate these legal challenges, OTM students can consult with legal professionals or take advantage of resources such as small business development centers that offer advice on navigating legal and regulatory issues. Additionally, they can educate themselves on the legal aspects of entrepreneurship by attending workshops or completing online courses on business law.</w:t>
      </w:r>
    </w:p>
    <w:p w14:paraId="1CF16461" w14:textId="77777777" w:rsidR="003219A6" w:rsidRPr="00DF479C" w:rsidRDefault="0087534B" w:rsidP="00655269">
      <w:pPr>
        <w:pStyle w:val="NormalWeb"/>
        <w:spacing w:line="360" w:lineRule="auto"/>
        <w:jc w:val="both"/>
      </w:pPr>
      <w:r w:rsidRPr="00DF479C">
        <w:t>The challenges of balancing entrepreneurship with academic responsibilities or a full-time job can be overwhelming for OTM students. Many OTM students who choose to pursue entrepreneurship must juggle multiple priorities, such as completing their coursework, maintaining part-time employment, and managing the demands of their new business. This can lead to time management difficulties and stress, which can negatively impact both academic performance and business operations.</w:t>
      </w:r>
    </w:p>
    <w:p w14:paraId="79F62AC6" w14:textId="77777777" w:rsidR="003219A6" w:rsidRPr="00DF479C" w:rsidRDefault="0087534B" w:rsidP="00655269">
      <w:pPr>
        <w:pStyle w:val="NormalWeb"/>
        <w:spacing w:line="360" w:lineRule="auto"/>
        <w:jc w:val="both"/>
      </w:pPr>
      <w:r w:rsidRPr="00DF479C">
        <w:t>The pressure of balancing a startup with other commitments often results in burnout, lack of focus, and poor decision-making. Moreover, without a proper work-life balance, OTM students may find it difficult to sustain their entrepreneurial venture in the long run. Overworking can lead to a decline in mental and physical health, further complicating business management (Hawkins et al., 2019).</w:t>
      </w:r>
    </w:p>
    <w:p w14:paraId="2B80CBB1" w14:textId="77777777" w:rsidR="003219A6" w:rsidRPr="00DF479C" w:rsidRDefault="0087534B" w:rsidP="00655269">
      <w:pPr>
        <w:pStyle w:val="NormalWeb"/>
        <w:spacing w:line="360" w:lineRule="auto"/>
        <w:jc w:val="both"/>
      </w:pPr>
      <w:r w:rsidRPr="00DF479C">
        <w:t>To address this challenge, OTM students can prioritize tasks, delegate responsibilities when possible, and adopt productivity tools to optimize time management. Learning how to balance personal, academic, and professional life is essential for long-term entrepreneurial success.</w:t>
      </w:r>
    </w:p>
    <w:p w14:paraId="1D4ECE35" w14:textId="77777777" w:rsidR="003219A6" w:rsidRPr="00DF479C" w:rsidRDefault="0087534B" w:rsidP="00655269">
      <w:pPr>
        <w:pStyle w:val="NormalWeb"/>
        <w:spacing w:line="360" w:lineRule="auto"/>
        <w:jc w:val="both"/>
      </w:pPr>
      <w:r w:rsidRPr="00DF479C">
        <w:lastRenderedPageBreak/>
        <w:t>In addition to the challenges previously discussed, there are several other barriers and complexities that OTM students may face as they embark on their entrepreneurial journey. These challenges are not only external but can also be related to the mindset and personal growth of the entrepreneur. These include issues such as a lack of networking opportunities, fear of failure, and difficulties in building a team. Let's delve deeper into these additional challenges.</w:t>
      </w:r>
    </w:p>
    <w:p w14:paraId="013699B5" w14:textId="77777777" w:rsidR="003219A6" w:rsidRPr="00DF479C" w:rsidRDefault="0087534B" w:rsidP="00655269">
      <w:pPr>
        <w:pStyle w:val="NormalWeb"/>
        <w:spacing w:line="360" w:lineRule="auto"/>
        <w:jc w:val="both"/>
      </w:pPr>
      <w:r w:rsidRPr="00DF479C">
        <w:t>Building a strong professional network is crucial for any entrepreneur, yet many OTM students face difficulties in establishing connections with industry professionals, investors, and potential customers. Networking is vital for gaining insights, learning from experienced entrepreneurs, and securing business partnerships or investors. However, OTM students, especially those who are just starting their ventures, may not have established networks, making it harder for them to gain visibility and credibility in the business world.</w:t>
      </w:r>
    </w:p>
    <w:p w14:paraId="700041B3" w14:textId="77777777" w:rsidR="003219A6" w:rsidRPr="00DF479C" w:rsidRDefault="0087534B" w:rsidP="00655269">
      <w:pPr>
        <w:pStyle w:val="NormalWeb"/>
        <w:spacing w:line="360" w:lineRule="auto"/>
        <w:jc w:val="both"/>
      </w:pPr>
      <w:r w:rsidRPr="00DF479C">
        <w:t>Networking challenges can be compounded for OTM students who are still in school or at an early stage in their careers. They may find it difficult to attend industry events or conferences due to time and financial constraints, thus missing out on opportunities to connect with potential mentors, collaborators, and customers. Without access to a strong network, OTM students may also face difficulties in obtaining funding, advice, or even talent to help run their businesses (Harrison &amp; Berman, 2019).</w:t>
      </w:r>
    </w:p>
    <w:p w14:paraId="430617E9" w14:textId="77777777" w:rsidR="003219A6" w:rsidRPr="00DF479C" w:rsidRDefault="0087534B" w:rsidP="00655269">
      <w:pPr>
        <w:pStyle w:val="NormalWeb"/>
        <w:spacing w:line="360" w:lineRule="auto"/>
        <w:jc w:val="both"/>
      </w:pPr>
      <w:r w:rsidRPr="00DF479C">
        <w:t xml:space="preserve">To overcome this challenge, OTM students can actively seek out networking opportunities within their academic environment, such as entrepreneurship clubs, business competitions, or industry-specific groups. They can also leverage online platforms like LinkedIn, which allow for virtual networking and connecting with professionals from around the world. Joining industry-related forums, attending virtual events, or participating in webinars can also help expand their professional </w:t>
      </w:r>
      <w:r w:rsidRPr="00DF479C">
        <w:lastRenderedPageBreak/>
        <w:t>network. Furthermore, establishing mentorship relationships with experienced entrepreneurs and business professionals can provide valuable guidance and support.</w:t>
      </w:r>
    </w:p>
    <w:p w14:paraId="1D5A8B29" w14:textId="77777777" w:rsidR="003219A6" w:rsidRPr="00DF479C" w:rsidRDefault="0087534B" w:rsidP="00655269">
      <w:pPr>
        <w:pStyle w:val="NormalWeb"/>
        <w:spacing w:line="360" w:lineRule="auto"/>
        <w:jc w:val="both"/>
      </w:pPr>
      <w:r w:rsidRPr="00DF479C">
        <w:t>Entrepreneurship inherently involves risk, and many OTM students may struggle with the fear of failure. The uncertainty of starting a new business and the possibility of financial loss can deter students from taking the leap into entrepreneurship. This fear of failure may be compounded by a lack of self-confidence or past experiences where business ventures did not succeed. This psychological barrier can prevent OTM students from fully engaging in the entrepreneurial process or from taking the necessary risks that are often required to grow a business.</w:t>
      </w:r>
    </w:p>
    <w:p w14:paraId="5623E825" w14:textId="77777777" w:rsidR="003219A6" w:rsidRPr="00DF479C" w:rsidRDefault="0087534B" w:rsidP="00655269">
      <w:pPr>
        <w:pStyle w:val="NormalWeb"/>
        <w:spacing w:line="360" w:lineRule="auto"/>
        <w:jc w:val="both"/>
      </w:pPr>
      <w:r w:rsidRPr="00DF479C">
        <w:t>For many aspiring entrepreneurs, especially those in the early stages of their careers, the fear of failure can paralyze decision-making and cause a delay in launching a business. This fear can also lead to perfectionism, where students spend excessive time refining ideas, products, or services, hindering progress toward market entry. Furthermore, OTM students may struggle with the pressure of balancing academic expectations with the demands of entrepreneurship, which can amplify feelings of self-doubt (Markman et al., 2005).</w:t>
      </w:r>
    </w:p>
    <w:p w14:paraId="64237867" w14:textId="77777777" w:rsidR="003219A6" w:rsidRPr="00DF479C" w:rsidRDefault="0087534B" w:rsidP="00655269">
      <w:pPr>
        <w:pStyle w:val="NormalWeb"/>
        <w:spacing w:line="360" w:lineRule="auto"/>
        <w:jc w:val="both"/>
      </w:pPr>
      <w:r w:rsidRPr="00DF479C">
        <w:t>To combat this fear of failure, OTM students can adopt a mindset of learning rather than focusing solely on success or failure. Viewing setbacks as learning opportunities rather than permanent obstacles allows entrepreneurs to bounce back and make improvements to their strategies and ideas. Seeking out failure stories from other entrepreneurs can also help OTM students realize that failure is a common part of the entrepreneurial process. Participating in entrepreneurship programs or incubators that encourage experimentation and iterative business development can help students become more comfortable with risk-taking.</w:t>
      </w:r>
    </w:p>
    <w:p w14:paraId="3A402B76" w14:textId="77777777" w:rsidR="003219A6" w:rsidRPr="00DF479C" w:rsidRDefault="0087534B" w:rsidP="00655269">
      <w:pPr>
        <w:pStyle w:val="NormalWeb"/>
        <w:spacing w:line="360" w:lineRule="auto"/>
        <w:jc w:val="both"/>
      </w:pPr>
      <w:r w:rsidRPr="00DF479C">
        <w:lastRenderedPageBreak/>
        <w:t>Another significant challenge that OTM students face in entrepreneurship is building and managing a team. As their business grows, OTM entrepreneurs may need to hire employees, collaborate with freelancers, or work with co-founders. Managing people, assigning tasks, and maintaining a motivated workforce can be challenging, particularly for students with limited experience in human resource management.</w:t>
      </w:r>
    </w:p>
    <w:p w14:paraId="3A8B7CDC" w14:textId="77777777" w:rsidR="003219A6" w:rsidRPr="00DF479C" w:rsidRDefault="0087534B" w:rsidP="00655269">
      <w:pPr>
        <w:pStyle w:val="NormalWeb"/>
        <w:spacing w:line="360" w:lineRule="auto"/>
        <w:jc w:val="both"/>
      </w:pPr>
      <w:r w:rsidRPr="00DF479C">
        <w:t>A common challenge in team building is finding individuals who are not only skilled but also share the vision and values of the business. OTM students may face difficulties in attracting top talent due to the limited financial resources of their startups or the lack of an established company reputation. Additionally, managing interpersonal dynamics and resolving conflicts within the team can be difficult for entrepreneurs without experience in leadership or conflict resolution (Zhao &amp; Seibert, 2006).</w:t>
      </w:r>
    </w:p>
    <w:p w14:paraId="405096C5" w14:textId="77777777" w:rsidR="003219A6" w:rsidRPr="00DF479C" w:rsidRDefault="0087534B" w:rsidP="00655269">
      <w:pPr>
        <w:pStyle w:val="NormalWeb"/>
        <w:spacing w:line="360" w:lineRule="auto"/>
        <w:jc w:val="both"/>
      </w:pPr>
      <w:r w:rsidRPr="00DF479C">
        <w:t>To address these challenges, OTM students can focus on building a team with complementary skills and a shared entrepreneurial spirit. Clear communication, setting expectations, and establishing a positive organizational culture are essential for maintaining a cohesive and motivated team. As leadership and team management are key to long-term success, OTM students can benefit from leadership training programs, mentoring, or reading books on effective team management. They should also prioritize recruitment strategies that allow them to find talent that is aligned with the company's goals, even if financial compensation is limited in the early stages.</w:t>
      </w:r>
    </w:p>
    <w:p w14:paraId="3E33155F" w14:textId="77777777" w:rsidR="003219A6" w:rsidRPr="00DF479C" w:rsidRDefault="0087534B" w:rsidP="00655269">
      <w:pPr>
        <w:pStyle w:val="NormalWeb"/>
        <w:spacing w:line="360" w:lineRule="auto"/>
        <w:jc w:val="both"/>
      </w:pPr>
      <w:r w:rsidRPr="00DF479C">
        <w:t xml:space="preserve">Scaling a business is one of the most significant challenges that entrepreneurs face, and it is particularly challenging for OTM students who may not have the experience or resources to scale effectively. Scaling involves growing a business in a way that allows it to handle increased demand without sacrificing quality, customer experience, or profitability. For OTM students, scaling might involve hiring more staff, upgrading technology, expanding into new markets, or investing in larger </w:t>
      </w:r>
      <w:r w:rsidRPr="00DF479C">
        <w:lastRenderedPageBreak/>
        <w:t>office spaces. Each of these activities requires substantial planning, funding, and the ability to handle operational complexities.</w:t>
      </w:r>
    </w:p>
    <w:p w14:paraId="49FAFD55" w14:textId="77777777" w:rsidR="003219A6" w:rsidRPr="00DF479C" w:rsidRDefault="0087534B" w:rsidP="00655269">
      <w:pPr>
        <w:pStyle w:val="NormalWeb"/>
        <w:spacing w:line="360" w:lineRule="auto"/>
        <w:jc w:val="both"/>
      </w:pPr>
      <w:r w:rsidRPr="00DF479C">
        <w:t>A common pitfall for new entrepreneurs is trying to scale too quickly without first securing a strong customer base, refining the business model, or improving operational efficiency. As a result, businesses may expand prematurely and face difficulties in meeting customer expectations or maintaining the quality of their products and services. Additionally, scaling often requires significant financial investment, which may be a challenge for OTM students who are still building their capital (Hernández &amp; Briscoe, 2018).</w:t>
      </w:r>
    </w:p>
    <w:p w14:paraId="4864F2E7" w14:textId="77777777" w:rsidR="003219A6" w:rsidRPr="00DF479C" w:rsidRDefault="0087534B" w:rsidP="00655269">
      <w:pPr>
        <w:pStyle w:val="NormalWeb"/>
        <w:spacing w:line="360" w:lineRule="auto"/>
        <w:jc w:val="both"/>
      </w:pPr>
      <w:r w:rsidRPr="00DF479C">
        <w:t>To scale effectively, OTM students can start by focusing on creating a solid foundation for their business. This includes understanding their target market, optimizing their operational processes, and investing in systems that can handle growth. Building scalable systems, whether in customer relationship management (CRM), supply chain logistics, or accounting software, is crucial for growth. OTM students should also be strategic about scaling by focusing on incremental growth and ensuring that each stage of scaling is sustainable before expanding further.</w:t>
      </w:r>
    </w:p>
    <w:p w14:paraId="6C0556C4" w14:textId="77777777" w:rsidR="003219A6" w:rsidRPr="00DF479C" w:rsidRDefault="0087534B" w:rsidP="00655269">
      <w:pPr>
        <w:pStyle w:val="NormalWeb"/>
        <w:spacing w:line="360" w:lineRule="auto"/>
        <w:jc w:val="both"/>
      </w:pPr>
      <w:r w:rsidRPr="00DF479C">
        <w:t>In any entrepreneurial venture, customer satisfaction and retention are critical to long-term success. For OTM students, managing customer expectations can be a challenge, especially when it comes to providing consistent, high-quality service in the early stages of business development. Managing customer feedback, responding to complaints, and retaining customers can take up a significant portion of time and resources. For OTM entrepreneurs, understanding and meeting customer needs is essential to building a strong customer base and a reputation for reliability and trustworthiness.</w:t>
      </w:r>
    </w:p>
    <w:p w14:paraId="511B2EFA" w14:textId="77777777" w:rsidR="003219A6" w:rsidRPr="00DF479C" w:rsidRDefault="0087534B" w:rsidP="00655269">
      <w:pPr>
        <w:pStyle w:val="NormalWeb"/>
        <w:spacing w:line="360" w:lineRule="auto"/>
        <w:jc w:val="both"/>
      </w:pPr>
      <w:r w:rsidRPr="00DF479C">
        <w:lastRenderedPageBreak/>
        <w:t>Customer retention, in particular, can be difficult for OTM students who may lack experience in relationship management. Without the resources or expertise to run large-scale customer service operations, entrepreneurs may struggle with timely responses, handling customer inquiries, or maintaining a personalized customer experience. Furthermore, customer loyalty can be difficult to achieve in competitive industries where other businesses offer similar services or products (Kotler &amp; Keller, 2016).</w:t>
      </w:r>
    </w:p>
    <w:p w14:paraId="2872CDA1" w14:textId="77777777" w:rsidR="003219A6" w:rsidRPr="00DF479C" w:rsidRDefault="0087534B" w:rsidP="00655269">
      <w:pPr>
        <w:pStyle w:val="NormalWeb"/>
        <w:spacing w:line="360" w:lineRule="auto"/>
        <w:jc w:val="both"/>
      </w:pPr>
      <w:r w:rsidRPr="00DF479C">
        <w:t>OTM students can address customer retention by focusing on delivering exceptional customer service, offering loyalty programs, and creating a feedback loop that allows customers to feel heard and valued. They should also work on building brand trust by consistently meeting or exceeding customer expectations. Establishing a customer relationship management (CRM) system that tracks interactions, preferences, and feedback can help entrepreneurs provide personalized services that encourage repeat business.</w:t>
      </w:r>
    </w:p>
    <w:p w14:paraId="60B28FA3" w14:textId="77777777" w:rsidR="003219A6" w:rsidRPr="00DF479C" w:rsidRDefault="0087534B" w:rsidP="00655269">
      <w:pPr>
        <w:pStyle w:val="NormalWeb"/>
        <w:spacing w:line="360" w:lineRule="auto"/>
      </w:pPr>
      <w:r w:rsidRPr="00DF479C">
        <w:rPr>
          <w:rStyle w:val="Strong"/>
        </w:rPr>
        <w:t>2.</w:t>
      </w:r>
      <w:r w:rsidRPr="00DF479C">
        <w:rPr>
          <w:rStyle w:val="Strong"/>
          <w:lang w:val="en-GB"/>
        </w:rPr>
        <w:t xml:space="preserve">5 </w:t>
      </w:r>
      <w:r w:rsidRPr="00DF479C">
        <w:rPr>
          <w:rStyle w:val="Strong"/>
        </w:rPr>
        <w:t>The Importance of Entrepreneurial Mindset in OTM Education</w:t>
      </w:r>
    </w:p>
    <w:p w14:paraId="19E22BCA" w14:textId="77777777" w:rsidR="00E15A6A" w:rsidRPr="00E15A6A" w:rsidRDefault="00E15A6A" w:rsidP="00655269">
      <w:pPr>
        <w:pStyle w:val="NormalWeb"/>
        <w:spacing w:line="360" w:lineRule="auto"/>
        <w:jc w:val="both"/>
      </w:pPr>
      <w:r w:rsidRPr="00E15A6A">
        <w:t xml:space="preserve">The entrepreneurial mindset is increasingly recognized as a crucial factor for success in various disciplines, including Office Technology and Management (OTM). While technical expertise in office operations, management systems, and digital tools is essential for OTM students, developing an entrepreneurial mindset enhances their ability to navigate dynamic business environments, innovate, and solve problems in novel ways. This mindset is fundamentally about recognizing opportunities and taking proactive action (Shane, 2003). According to Drucker (1985), entrepreneurship is driven by the ability to innovate, which can be applied not only in launching new ventures but also in improving existing processes and systems. In the context of OTM education, an entrepreneurial mindset allows students to </w:t>
      </w:r>
      <w:r w:rsidRPr="00E15A6A">
        <w:lastRenderedPageBreak/>
        <w:t>understand how to leverage their technical knowledge in innovative ways, leading to greater efficiency and effectiveness in the workplace.</w:t>
      </w:r>
    </w:p>
    <w:p w14:paraId="14B69FE1" w14:textId="77777777" w:rsidR="00E15A6A" w:rsidRPr="00E15A6A" w:rsidRDefault="00E15A6A" w:rsidP="00655269">
      <w:pPr>
        <w:pStyle w:val="NormalWeb"/>
        <w:spacing w:line="360" w:lineRule="auto"/>
        <w:jc w:val="both"/>
      </w:pPr>
      <w:r w:rsidRPr="00E15A6A">
        <w:t>Beyond its role in preparing students to start their own businesses, fostering an entrepreneurial mindset in OTM education encourages the development of leadership and problem-solving skills, which are crucial for success in any organization. According to Gibb (2002), entrepreneurial thinking helps individuals to approach challenges with a solutions-oriented mindset, allowing them to take calculated risks, embrace uncertainty, and develop strategies that address current and future organizational needs. In OTM settings, this mindset enables students to approach administrative tasks, resource management, and technology integration with a sense of initiative, identifying inefficiencies or gaps and proposing creative solutions. As Lichtenstein and Lyons (2001) assert, an entrepreneurial mindset emphasizes the importance of adaptability—students are not only capable of managing current systems but are also adept at evolving these systems to meet future demands.</w:t>
      </w:r>
    </w:p>
    <w:p w14:paraId="3D2036C2" w14:textId="5F9B6E19" w:rsidR="00E15A6A" w:rsidRPr="00E15A6A" w:rsidRDefault="00E15A6A" w:rsidP="00655269">
      <w:pPr>
        <w:pStyle w:val="NormalWeb"/>
        <w:spacing w:line="360" w:lineRule="auto"/>
        <w:jc w:val="both"/>
      </w:pPr>
      <w:r w:rsidRPr="00E15A6A">
        <w:t>Incorporating an entrepreneurial mindset into OTM education also allows students to enhance their strategic thinking and decision-making capabilities. Stevenson and Jarillo (1990) emphasize</w:t>
      </w:r>
      <w:r w:rsidR="00E95984">
        <w:t>d</w:t>
      </w:r>
      <w:r w:rsidRPr="00E15A6A">
        <w:t xml:space="preserve"> that entrepreneurial managers must be proactive, willing to make decisions in uncertain environments, and able to recognize and capitalize on opportunities that others may overlook. These qualities are vital for OTM students, who often find themselves making decisions regarding office management, technology integration, and organizational processes. The ability to make informed, forward-thinking decisions enables students to remain competitive in the workplace and contribute positively to the overall success of their organizations. Moreover, according to Hisrich, Peters, and Shepherd (2017), entrepreneurship encourages continuous learning, which is essential for adapting to the fast-paced and often disruptive changes in technology and business practices. OTM students with an </w:t>
      </w:r>
      <w:r w:rsidRPr="00E15A6A">
        <w:lastRenderedPageBreak/>
        <w:t>entrepreneurial mindset are better prepared to stay ahead of trends and continuously improve organizational processes.</w:t>
      </w:r>
    </w:p>
    <w:p w14:paraId="17E176E9" w14:textId="77777777" w:rsidR="00E15A6A" w:rsidRPr="00E15A6A" w:rsidRDefault="00E15A6A" w:rsidP="00655269">
      <w:pPr>
        <w:pStyle w:val="NormalWeb"/>
        <w:spacing w:line="360" w:lineRule="auto"/>
        <w:jc w:val="both"/>
      </w:pPr>
      <w:r w:rsidRPr="00E15A6A">
        <w:t>Furthermore, the entrepreneurial mindset is linked to an increased capacity for resilience and perseverance—two essential traits for success in any profession. According to Neck, Houghton, and Murray (2018), entrepreneurial individuals are more likely to persist in the face of setbacks, viewing failures as learning experiences rather than obstacles. This resilience is particularly beneficial in the context of OTM education, where students are often required to balance multiple projects, manage competing demands, and deal with unforeseen challenges in their work environments. In addition to problem-solving and creative thinking, the ability to remain resilient in challenging situations is a trait that can distinguish OTM graduates in the competitive job market. Students who cultivate this mindset can help organizations navigate periods of uncertainty, such as economic downturns, technological disruptions, or organizational restructuring, by maintaining focus on long-term goals and adapting to changing circumstances (Kuratko, 2005).</w:t>
      </w:r>
    </w:p>
    <w:p w14:paraId="77568B15" w14:textId="77777777" w:rsidR="007C3938" w:rsidRDefault="007C3938" w:rsidP="00655269">
      <w:pPr>
        <w:spacing w:line="360" w:lineRule="auto"/>
        <w:rPr>
          <w:rFonts w:ascii="Times New Roman" w:hAnsi="Times New Roman" w:cs="Times New Roman"/>
          <w:b/>
          <w:bCs/>
          <w:sz w:val="24"/>
          <w:szCs w:val="24"/>
          <w:lang w:val="en-GB"/>
        </w:rPr>
      </w:pPr>
    </w:p>
    <w:p w14:paraId="1E99797A" w14:textId="77777777" w:rsidR="007C3938" w:rsidRDefault="007C3938" w:rsidP="00655269">
      <w:pPr>
        <w:spacing w:line="360" w:lineRule="auto"/>
        <w:rPr>
          <w:rFonts w:ascii="Times New Roman" w:hAnsi="Times New Roman" w:cs="Times New Roman"/>
          <w:b/>
          <w:bCs/>
          <w:sz w:val="24"/>
          <w:szCs w:val="24"/>
          <w:lang w:val="en-GB"/>
        </w:rPr>
      </w:pPr>
    </w:p>
    <w:p w14:paraId="2E748664" w14:textId="77777777" w:rsidR="007C3938" w:rsidRDefault="007C3938" w:rsidP="00655269">
      <w:pPr>
        <w:spacing w:line="360" w:lineRule="auto"/>
        <w:rPr>
          <w:rFonts w:ascii="Times New Roman" w:hAnsi="Times New Roman" w:cs="Times New Roman"/>
          <w:b/>
          <w:bCs/>
          <w:sz w:val="24"/>
          <w:szCs w:val="24"/>
          <w:lang w:val="en-GB"/>
        </w:rPr>
      </w:pPr>
    </w:p>
    <w:p w14:paraId="0C405243" w14:textId="77777777" w:rsidR="007C3938" w:rsidRDefault="007C3938" w:rsidP="00655269">
      <w:pPr>
        <w:spacing w:line="360" w:lineRule="auto"/>
        <w:rPr>
          <w:rFonts w:ascii="Times New Roman" w:hAnsi="Times New Roman" w:cs="Times New Roman"/>
          <w:b/>
          <w:bCs/>
          <w:sz w:val="24"/>
          <w:szCs w:val="24"/>
          <w:lang w:val="en-GB"/>
        </w:rPr>
      </w:pPr>
    </w:p>
    <w:p w14:paraId="1A595C2E" w14:textId="77777777" w:rsidR="007C3938" w:rsidRDefault="007C3938" w:rsidP="00655269">
      <w:pPr>
        <w:spacing w:line="360" w:lineRule="auto"/>
        <w:rPr>
          <w:rFonts w:ascii="Times New Roman" w:hAnsi="Times New Roman" w:cs="Times New Roman"/>
          <w:b/>
          <w:bCs/>
          <w:sz w:val="24"/>
          <w:szCs w:val="24"/>
          <w:lang w:val="en-GB"/>
        </w:rPr>
      </w:pPr>
    </w:p>
    <w:p w14:paraId="28614565" w14:textId="77777777" w:rsidR="007C3938" w:rsidRDefault="007C3938" w:rsidP="00655269">
      <w:pPr>
        <w:spacing w:line="360" w:lineRule="auto"/>
        <w:rPr>
          <w:rFonts w:ascii="Times New Roman" w:hAnsi="Times New Roman" w:cs="Times New Roman"/>
          <w:b/>
          <w:bCs/>
          <w:sz w:val="24"/>
          <w:szCs w:val="24"/>
          <w:lang w:val="en-GB"/>
        </w:rPr>
      </w:pPr>
    </w:p>
    <w:p w14:paraId="16D69C31" w14:textId="77777777" w:rsidR="007C3938" w:rsidRDefault="007C3938" w:rsidP="00655269">
      <w:pPr>
        <w:spacing w:line="360" w:lineRule="auto"/>
        <w:rPr>
          <w:rFonts w:ascii="Times New Roman" w:hAnsi="Times New Roman" w:cs="Times New Roman"/>
          <w:b/>
          <w:bCs/>
          <w:sz w:val="24"/>
          <w:szCs w:val="24"/>
          <w:lang w:val="en-GB"/>
        </w:rPr>
      </w:pPr>
    </w:p>
    <w:p w14:paraId="2E6333D4" w14:textId="77777777" w:rsidR="007C3938" w:rsidRDefault="007C3938" w:rsidP="00655269">
      <w:pPr>
        <w:spacing w:line="360" w:lineRule="auto"/>
        <w:rPr>
          <w:rFonts w:ascii="Times New Roman" w:hAnsi="Times New Roman" w:cs="Times New Roman"/>
          <w:b/>
          <w:bCs/>
          <w:sz w:val="24"/>
          <w:szCs w:val="24"/>
          <w:lang w:val="en-GB"/>
        </w:rPr>
      </w:pPr>
    </w:p>
    <w:p w14:paraId="59549EB9" w14:textId="77777777" w:rsidR="003D49FD" w:rsidRDefault="003D49FD" w:rsidP="00655269">
      <w:pPr>
        <w:spacing w:line="360" w:lineRule="auto"/>
        <w:rPr>
          <w:rFonts w:ascii="Times New Roman" w:hAnsi="Times New Roman" w:cs="Times New Roman"/>
          <w:b/>
          <w:bCs/>
          <w:sz w:val="24"/>
          <w:szCs w:val="24"/>
          <w:lang w:val="en-GB"/>
        </w:rPr>
      </w:pPr>
    </w:p>
    <w:p w14:paraId="4E1F22B7" w14:textId="77777777" w:rsidR="007C3938" w:rsidRDefault="007C3938" w:rsidP="00655269">
      <w:pPr>
        <w:spacing w:line="360" w:lineRule="auto"/>
        <w:rPr>
          <w:rFonts w:ascii="Times New Roman" w:hAnsi="Times New Roman" w:cs="Times New Roman"/>
          <w:b/>
          <w:bCs/>
          <w:sz w:val="24"/>
          <w:szCs w:val="24"/>
          <w:lang w:val="en-GB"/>
        </w:rPr>
      </w:pPr>
    </w:p>
    <w:p w14:paraId="23C6FA2B" w14:textId="77777777" w:rsidR="007C3938" w:rsidRDefault="007C3938" w:rsidP="00655269">
      <w:pPr>
        <w:spacing w:line="360" w:lineRule="auto"/>
        <w:rPr>
          <w:rFonts w:ascii="Times New Roman" w:hAnsi="Times New Roman" w:cs="Times New Roman"/>
          <w:b/>
          <w:bCs/>
          <w:sz w:val="24"/>
          <w:szCs w:val="24"/>
          <w:lang w:val="en-GB"/>
        </w:rPr>
      </w:pPr>
    </w:p>
    <w:p w14:paraId="155C5703" w14:textId="4EBCF544" w:rsidR="003219A6" w:rsidRPr="00DF479C" w:rsidRDefault="0087534B" w:rsidP="00CF7715">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lastRenderedPageBreak/>
        <w:t>CHAPTER THREE</w:t>
      </w:r>
    </w:p>
    <w:p w14:paraId="6D8DD227" w14:textId="421A0ADE" w:rsidR="003219A6" w:rsidRPr="00DF479C" w:rsidRDefault="0087534B" w:rsidP="00CF7715">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METHODOLOGY</w:t>
      </w:r>
    </w:p>
    <w:p w14:paraId="17AF1830" w14:textId="757BEA7F" w:rsidR="00A31FBD" w:rsidRPr="00DF479C" w:rsidRDefault="0087534B" w:rsidP="007C3938">
      <w:pPr>
        <w:pStyle w:val="NormalWeb"/>
        <w:spacing w:line="360" w:lineRule="auto"/>
        <w:jc w:val="both"/>
      </w:pPr>
      <w:r w:rsidRPr="00DF479C">
        <w:t>This chapter outline</w:t>
      </w:r>
      <w:r w:rsidR="007D09A8">
        <w:t>d</w:t>
      </w:r>
      <w:r w:rsidRPr="00DF479C">
        <w:t xml:space="preserve"> the research design and methodology used in the study titled "An Appraisal of the Entrepreneurial Possibilities in Office Technology and Management Program." Th</w:t>
      </w:r>
      <w:r w:rsidR="00EF648B">
        <w:t>is</w:t>
      </w:r>
      <w:r w:rsidRPr="00DF479C">
        <w:t xml:space="preserve"> chapter </w:t>
      </w:r>
      <w:r w:rsidR="00EF648B">
        <w:t xml:space="preserve">was </w:t>
      </w:r>
      <w:r w:rsidR="00A21FD0">
        <w:t>conducted on</w:t>
      </w:r>
      <w:r w:rsidR="00EF648B">
        <w:t xml:space="preserve"> the following list of sub titles</w:t>
      </w:r>
      <w:r w:rsidR="00A31FBD">
        <w:t>.</w:t>
      </w:r>
    </w:p>
    <w:p w14:paraId="6B36047B" w14:textId="4E46A23E" w:rsidR="00A21FD0" w:rsidRPr="00A31FBD" w:rsidRDefault="00A31FBD" w:rsidP="00655269">
      <w:pPr>
        <w:pStyle w:val="NormalWeb"/>
        <w:spacing w:line="360" w:lineRule="auto"/>
        <w:jc w:val="both"/>
        <w:rPr>
          <w:b/>
          <w:bCs/>
        </w:rPr>
      </w:pPr>
      <w:r w:rsidRPr="00A31FBD">
        <w:rPr>
          <w:rStyle w:val="Strong"/>
        </w:rPr>
        <w:t>3.1 Instrument Used</w:t>
      </w:r>
    </w:p>
    <w:p w14:paraId="17E05B7F" w14:textId="630A9836" w:rsidR="003219A6" w:rsidRPr="00DF479C" w:rsidRDefault="0087534B" w:rsidP="00655269">
      <w:pPr>
        <w:pStyle w:val="NormalWeb"/>
        <w:spacing w:line="360" w:lineRule="auto"/>
        <w:jc w:val="both"/>
      </w:pPr>
      <w:r w:rsidRPr="00DF479C">
        <w:t>The primary instrument used for data collection in this study was a structured questionnaire. The questionnaire was designed to gather information on the entrepreneurial knowledge, opportunities, and challenges faced by students and graduates of Office Technology and Management (OTM) programs. The questionnaire contained</w:t>
      </w:r>
      <w:r w:rsidR="00BD2B56" w:rsidRPr="00DF479C">
        <w:t xml:space="preserve"> </w:t>
      </w:r>
      <w:r w:rsidRPr="00DF479C">
        <w:t>closed-ended questions. Closed-ended questions were used to gather quantitative data,</w:t>
      </w:r>
      <w:r w:rsidR="00BD2B56" w:rsidRPr="00DF479C">
        <w:t xml:space="preserve"> on</w:t>
      </w:r>
      <w:r w:rsidRPr="00DF479C">
        <w:t xml:space="preserve"> the participants' experiences and perceptions regarding entrepreneurship in OTM programs.</w:t>
      </w:r>
    </w:p>
    <w:p w14:paraId="466C56E8" w14:textId="3ECEDCDF" w:rsidR="003219A6" w:rsidRPr="00DF479C" w:rsidRDefault="0087534B" w:rsidP="00655269">
      <w:pPr>
        <w:pStyle w:val="NormalWeb"/>
        <w:spacing w:line="360" w:lineRule="auto"/>
        <w:jc w:val="both"/>
      </w:pPr>
      <w:r w:rsidRPr="00DF479C">
        <w:t xml:space="preserve">The questionnaire was divided into different </w:t>
      </w:r>
      <w:r w:rsidR="009A5C2B" w:rsidRPr="00DF479C">
        <w:t>sections, on</w:t>
      </w:r>
      <w:r w:rsidRPr="00DF479C">
        <w:t xml:space="preserve"> the level of entrepreneurial knowledge and skills gained, perceived entrepreneurial opportunities, and challenges in pursuing entrepreneurship within the OTM field. The instrument was designed based on a review of existing literature and was adapted to suit the context of the study.</w:t>
      </w:r>
    </w:p>
    <w:p w14:paraId="5D1FF3DB" w14:textId="77777777" w:rsidR="003219A6" w:rsidRPr="00DF479C" w:rsidRDefault="0087534B" w:rsidP="00655269">
      <w:pPr>
        <w:pStyle w:val="NormalWeb"/>
        <w:spacing w:line="360" w:lineRule="auto"/>
      </w:pPr>
      <w:r w:rsidRPr="00DF479C">
        <w:rPr>
          <w:rStyle w:val="Strong"/>
        </w:rPr>
        <w:t>3.2 Population of the Study</w:t>
      </w:r>
    </w:p>
    <w:p w14:paraId="4188EB0E" w14:textId="6DEED7AC" w:rsidR="003219A6" w:rsidRPr="00DF479C" w:rsidRDefault="0087534B" w:rsidP="00655269">
      <w:pPr>
        <w:pStyle w:val="NormalWeb"/>
        <w:spacing w:line="360" w:lineRule="auto"/>
        <w:jc w:val="both"/>
      </w:pPr>
      <w:r w:rsidRPr="00DF479C">
        <w:t>The population for this study consisted of students and graduates of Office Technology and Management programs at selected higher institutions</w:t>
      </w:r>
      <w:r w:rsidR="00CC2C92" w:rsidRPr="00DF479C">
        <w:t xml:space="preserve"> that is Kwara state polytechnic Ilorin and federal polytechnic Offa</w:t>
      </w:r>
      <w:r w:rsidRPr="00DF479C">
        <w:t xml:space="preserve">. These institutions offer OTM programs with varying levels of integration of entrepreneurial education. The </w:t>
      </w:r>
      <w:r w:rsidRPr="00DF479C">
        <w:lastRenderedPageBreak/>
        <w:t>population was chosen because they are directly involved in the OTM field and possess the necessary experience and knowledge related to the study.</w:t>
      </w:r>
      <w:r w:rsidR="001E4BB8" w:rsidRPr="00DF479C">
        <w:t xml:space="preserve"> </w:t>
      </w:r>
      <w:r w:rsidRPr="00DF479C">
        <w:t xml:space="preserve">The study included both current students who are still undergoing the OTM program and graduates who have completed the program in the past </w:t>
      </w:r>
      <w:r w:rsidR="00970185" w:rsidRPr="00DF479C">
        <w:t>two</w:t>
      </w:r>
      <w:r w:rsidRPr="00DF479C">
        <w:t xml:space="preserve"> years. This group was selected to understand both the immediate impact of the program on entrepreneurial aspirations as well as the long-term outcomes and challenges faced by graduates who may have attempted entrepreneurship after completing their studies.</w:t>
      </w:r>
      <w:r w:rsidR="00970185" w:rsidRPr="00DF479C">
        <w:t xml:space="preserve"> Hence, the population of the study was 1701</w:t>
      </w:r>
    </w:p>
    <w:p w14:paraId="149D2BFF" w14:textId="77777777" w:rsidR="003219A6" w:rsidRPr="00DF479C" w:rsidRDefault="0087534B" w:rsidP="00655269">
      <w:pPr>
        <w:pStyle w:val="NormalWeb"/>
        <w:spacing w:line="360" w:lineRule="auto"/>
      </w:pPr>
      <w:r w:rsidRPr="00DF479C">
        <w:rPr>
          <w:rStyle w:val="Strong"/>
        </w:rPr>
        <w:t>3.3 Sample and Sampling Techniques</w:t>
      </w:r>
    </w:p>
    <w:p w14:paraId="5234C720" w14:textId="7EB9BC01" w:rsidR="003219A6" w:rsidRPr="00DF479C" w:rsidRDefault="0087534B" w:rsidP="00655269">
      <w:pPr>
        <w:pStyle w:val="NormalWeb"/>
        <w:spacing w:line="360" w:lineRule="auto"/>
        <w:jc w:val="both"/>
      </w:pPr>
      <w:r w:rsidRPr="00DF479C">
        <w:t xml:space="preserve">A sample size of </w:t>
      </w:r>
      <w:r w:rsidR="00970185" w:rsidRPr="00DF479C">
        <w:t>2</w:t>
      </w:r>
      <w:r w:rsidRPr="00DF479C">
        <w:t>50 respondents was selected for the study, representing a proportionate number of students and graduates from each of the participating institutions. The sample size was determined using a simple random sampling technique, ensuring that every individual in the population had an equal chance of being selected. This method was chosen to eliminate bias and ensure that the sample was representative of the larger population of OTM students and graduates.</w:t>
      </w:r>
    </w:p>
    <w:p w14:paraId="4615B6EA" w14:textId="77777777" w:rsidR="003219A6" w:rsidRPr="00DF479C" w:rsidRDefault="0087534B" w:rsidP="00655269">
      <w:pPr>
        <w:pStyle w:val="NormalWeb"/>
        <w:spacing w:line="360" w:lineRule="auto"/>
        <w:jc w:val="both"/>
      </w:pPr>
      <w:r w:rsidRPr="00DF479C">
        <w:t>For the selection of participants, purposive sampling was also employed to identify individuals who had specific entrepreneurial aspirations or experiences. This was to ensure that the study focused on respondents who could provide meaningful insights into the entrepreneurial potential of OTM programs. The purposive sampling technique helped target respondents who were actively engaged in entrepreneurial activities or who had clear intentions to pursue entrepreneurship.</w:t>
      </w:r>
    </w:p>
    <w:p w14:paraId="2ECC02C3" w14:textId="77777777" w:rsidR="003219A6" w:rsidRPr="00DF479C" w:rsidRDefault="0087534B" w:rsidP="00655269">
      <w:pPr>
        <w:pStyle w:val="NormalWeb"/>
        <w:spacing w:line="360" w:lineRule="auto"/>
      </w:pPr>
      <w:r w:rsidRPr="00DF479C">
        <w:rPr>
          <w:rStyle w:val="Strong"/>
        </w:rPr>
        <w:t>3.4 Distribution and Collection of Data</w:t>
      </w:r>
    </w:p>
    <w:p w14:paraId="2FED9443" w14:textId="3B72DEF1" w:rsidR="003219A6" w:rsidRPr="00DF479C" w:rsidRDefault="0087534B" w:rsidP="00655269">
      <w:pPr>
        <w:pStyle w:val="NormalWeb"/>
        <w:spacing w:line="360" w:lineRule="auto"/>
        <w:jc w:val="both"/>
      </w:pPr>
      <w:r w:rsidRPr="00DF479C">
        <w:t>The questionnaires were distributed to the selected respondents</w:t>
      </w:r>
      <w:r w:rsidR="00B83D84" w:rsidRPr="00DF479C">
        <w:t xml:space="preserve"> personally by the researcher and research assistan</w:t>
      </w:r>
      <w:r w:rsidR="00315A3D" w:rsidRPr="00DF479C">
        <w:t>t</w:t>
      </w:r>
      <w:r w:rsidR="00B83D84" w:rsidRPr="00DF479C">
        <w:t>s</w:t>
      </w:r>
      <w:r w:rsidR="00315A3D" w:rsidRPr="00DF479C">
        <w:t xml:space="preserve">.  hard copies of the questionnaire were distributed </w:t>
      </w:r>
      <w:r w:rsidR="00315A3D" w:rsidRPr="00DF479C">
        <w:lastRenderedPageBreak/>
        <w:t xml:space="preserve">in selected institutions, with the assistance of research assistants from each institution. This approach was employed to reach respondents who were more comfortable completing a paper version of the questionnaire. </w:t>
      </w:r>
      <w:r w:rsidR="00B83D84" w:rsidRPr="00DF479C">
        <w:t>f</w:t>
      </w:r>
      <w:r w:rsidRPr="00DF479C">
        <w:t xml:space="preserve">or students currently enrolled in the OTM program, Graduates were contacted through alumni networks, received the </w:t>
      </w:r>
      <w:r w:rsidR="00B83D84" w:rsidRPr="00DF479C">
        <w:t xml:space="preserve">questionnaires hard copies </w:t>
      </w:r>
      <w:r w:rsidRPr="00DF479C">
        <w:t>as well.</w:t>
      </w:r>
    </w:p>
    <w:p w14:paraId="01A670EC" w14:textId="4432E6BD" w:rsidR="003219A6" w:rsidRPr="00DF479C" w:rsidRDefault="0087534B" w:rsidP="00655269">
      <w:pPr>
        <w:pStyle w:val="NormalWeb"/>
        <w:spacing w:line="360" w:lineRule="auto"/>
        <w:jc w:val="both"/>
      </w:pPr>
      <w:r w:rsidRPr="00DF479C">
        <w:t xml:space="preserve">Data collection took place over a period of </w:t>
      </w:r>
      <w:r w:rsidR="003E2723" w:rsidRPr="00DF479C">
        <w:t>two weeks</w:t>
      </w:r>
      <w:r w:rsidRPr="00DF479C">
        <w:t>, during which follow-up reminders were sent to encourage participation and ensure that the response rate was maximized.</w:t>
      </w:r>
    </w:p>
    <w:p w14:paraId="41B97DC3" w14:textId="77777777" w:rsidR="003219A6" w:rsidRPr="00DF479C" w:rsidRDefault="0087534B" w:rsidP="00655269">
      <w:pPr>
        <w:pStyle w:val="NormalWeb"/>
        <w:spacing w:line="360" w:lineRule="auto"/>
      </w:pPr>
      <w:r w:rsidRPr="00DF479C">
        <w:rPr>
          <w:rStyle w:val="Strong"/>
        </w:rPr>
        <w:t>3.5 Reliability</w:t>
      </w:r>
    </w:p>
    <w:p w14:paraId="33C9D5AB" w14:textId="50E2C0D7" w:rsidR="003219A6" w:rsidRPr="00DF479C" w:rsidRDefault="0087534B" w:rsidP="00655269">
      <w:pPr>
        <w:pStyle w:val="NormalWeb"/>
        <w:spacing w:line="360" w:lineRule="auto"/>
        <w:jc w:val="both"/>
      </w:pPr>
      <w:r w:rsidRPr="00DF479C">
        <w:t>Reliability refers to the consistency of the measurement instrument in producing stable and consistent results over time. To assess the reliability of the questionnaire, a pilot test was conducted among a small group of 20 students and graduates who were not part of the main sample. The data collected from the pilot test was analyzed using Cronbach’s alpha to determine the internal consistency of the items in the</w:t>
      </w:r>
      <w:r w:rsidR="003E2723" w:rsidRPr="00DF479C">
        <w:t xml:space="preserve"> </w:t>
      </w:r>
      <w:r w:rsidRPr="00DF479C">
        <w:t>questionnaire.</w:t>
      </w:r>
    </w:p>
    <w:p w14:paraId="5846BEB2" w14:textId="5848DB45" w:rsidR="003219A6" w:rsidRPr="00DF479C" w:rsidRDefault="0087534B" w:rsidP="00655269">
      <w:pPr>
        <w:pStyle w:val="NormalWeb"/>
        <w:spacing w:line="360" w:lineRule="auto"/>
        <w:jc w:val="both"/>
      </w:pPr>
      <w:r w:rsidRPr="00DF479C">
        <w:t>A Cronbach’s alpha value of 0.78 was obtained, which is considered acceptable for social science research. This indicate</w:t>
      </w:r>
      <w:r w:rsidR="003E2723" w:rsidRPr="00DF479C">
        <w:t>d</w:t>
      </w:r>
      <w:r w:rsidRPr="00DF479C">
        <w:t xml:space="preserve"> that the questionnaire had a high level of reliability, and the data collected from the respondents could be relied upon for meaningful analysis.</w:t>
      </w:r>
    </w:p>
    <w:p w14:paraId="7D94F3BB" w14:textId="77777777" w:rsidR="003219A6" w:rsidRPr="00DF479C" w:rsidRDefault="0087534B" w:rsidP="00655269">
      <w:pPr>
        <w:pStyle w:val="NormalWeb"/>
        <w:spacing w:line="360" w:lineRule="auto"/>
      </w:pPr>
      <w:r w:rsidRPr="00DF479C">
        <w:rPr>
          <w:rStyle w:val="Strong"/>
        </w:rPr>
        <w:t>3.6 Validity</w:t>
      </w:r>
    </w:p>
    <w:p w14:paraId="272162D4" w14:textId="50F1585D" w:rsidR="003219A6" w:rsidRPr="00DF479C" w:rsidRDefault="0087534B" w:rsidP="00655269">
      <w:pPr>
        <w:pStyle w:val="NormalWeb"/>
        <w:spacing w:line="360" w:lineRule="auto"/>
        <w:jc w:val="both"/>
      </w:pPr>
      <w:r w:rsidRPr="00DF479C">
        <w:t xml:space="preserve">Validity refers to the extent to which the research instrument measures what it is intended to measure. To ensure the validity of the questionnaire, expert reviews were conducted. A panel of academic experts in the field of Office Technology and Management and entrepreneurship education reviewed the instrument to assess </w:t>
      </w:r>
      <w:r w:rsidRPr="00DF479C">
        <w:lastRenderedPageBreak/>
        <w:t>whether the questions accurately captured the variables under investigation (entrepreneurial possibilities in OTM programs). Their feedback was incorporated into the final version of the questionnaire.</w:t>
      </w:r>
      <w:r w:rsidR="006366B1" w:rsidRPr="00DF479C">
        <w:t xml:space="preserve"> </w:t>
      </w:r>
    </w:p>
    <w:p w14:paraId="3D02C7F1" w14:textId="77777777" w:rsidR="003219A6" w:rsidRPr="00DF479C" w:rsidRDefault="0087534B" w:rsidP="00655269">
      <w:pPr>
        <w:pStyle w:val="NormalWeb"/>
        <w:spacing w:line="360" w:lineRule="auto"/>
      </w:pPr>
      <w:r w:rsidRPr="00DF479C">
        <w:rPr>
          <w:rStyle w:val="Strong"/>
        </w:rPr>
        <w:t>3.7 Method of Data Analysis</w:t>
      </w:r>
    </w:p>
    <w:p w14:paraId="71E86ED0" w14:textId="1BC73900" w:rsidR="003219A6" w:rsidRPr="00655269" w:rsidRDefault="0087534B" w:rsidP="00655269">
      <w:pPr>
        <w:pStyle w:val="NormalWeb"/>
        <w:spacing w:before="100" w:after="100" w:line="360" w:lineRule="auto"/>
      </w:pPr>
      <w:r w:rsidRPr="00DF479C">
        <w:t xml:space="preserve">The data collected from the questionnaires were analyzed using. </w:t>
      </w:r>
      <w:r w:rsidR="006366B1" w:rsidRPr="00DF479C">
        <w:t>d</w:t>
      </w:r>
      <w:r w:rsidRPr="00DF479C">
        <w:t xml:space="preserve">escriptive statistics, including frequencies, </w:t>
      </w:r>
      <w:r w:rsidR="006366B1" w:rsidRPr="00DF479C">
        <w:t xml:space="preserve">and </w:t>
      </w:r>
      <w:r w:rsidRPr="00DF479C">
        <w:t>percentages,</w:t>
      </w:r>
      <w:r w:rsidR="006366B1" w:rsidRPr="00DF479C">
        <w:t xml:space="preserve"> </w:t>
      </w:r>
      <w:r w:rsidRPr="00DF479C">
        <w:t>to summarize the</w:t>
      </w:r>
      <w:r w:rsidR="006366B1" w:rsidRPr="00DF479C">
        <w:t xml:space="preserve"> responses of respondents to</w:t>
      </w:r>
      <w:r w:rsidRPr="00DF479C">
        <w:t xml:space="preserve"> describe the entrepreneurial opportunities and challenges perceived by the students and graduates of OTM program</w:t>
      </w:r>
      <w:r w:rsidR="006366B1" w:rsidRPr="00DF479C">
        <w:t>me</w:t>
      </w:r>
      <w:r w:rsidRPr="00DF479C">
        <w:t>.</w:t>
      </w:r>
    </w:p>
    <w:p w14:paraId="6A0882FE" w14:textId="77777777" w:rsidR="00CF7715" w:rsidRDefault="00CF7715" w:rsidP="00655269">
      <w:pPr>
        <w:spacing w:line="360" w:lineRule="auto"/>
        <w:jc w:val="center"/>
        <w:rPr>
          <w:rFonts w:ascii="Times New Roman" w:hAnsi="Times New Roman" w:cs="Times New Roman"/>
          <w:b/>
          <w:bCs/>
          <w:sz w:val="24"/>
          <w:szCs w:val="24"/>
          <w:lang w:val="en-GB"/>
        </w:rPr>
      </w:pPr>
    </w:p>
    <w:p w14:paraId="157515DC" w14:textId="77777777" w:rsidR="00CF7715" w:rsidRDefault="00CF7715" w:rsidP="00655269">
      <w:pPr>
        <w:spacing w:line="360" w:lineRule="auto"/>
        <w:jc w:val="center"/>
        <w:rPr>
          <w:rFonts w:ascii="Times New Roman" w:hAnsi="Times New Roman" w:cs="Times New Roman"/>
          <w:b/>
          <w:bCs/>
          <w:sz w:val="24"/>
          <w:szCs w:val="24"/>
          <w:lang w:val="en-GB"/>
        </w:rPr>
      </w:pPr>
    </w:p>
    <w:p w14:paraId="393B576E" w14:textId="77777777" w:rsidR="00CF7715" w:rsidRDefault="00CF7715" w:rsidP="00655269">
      <w:pPr>
        <w:spacing w:line="360" w:lineRule="auto"/>
        <w:jc w:val="center"/>
        <w:rPr>
          <w:rFonts w:ascii="Times New Roman" w:hAnsi="Times New Roman" w:cs="Times New Roman"/>
          <w:b/>
          <w:bCs/>
          <w:sz w:val="24"/>
          <w:szCs w:val="24"/>
          <w:lang w:val="en-GB"/>
        </w:rPr>
      </w:pPr>
    </w:p>
    <w:p w14:paraId="77383AA9" w14:textId="77777777" w:rsidR="00CF7715" w:rsidRDefault="00CF7715" w:rsidP="00655269">
      <w:pPr>
        <w:spacing w:line="360" w:lineRule="auto"/>
        <w:jc w:val="center"/>
        <w:rPr>
          <w:rFonts w:ascii="Times New Roman" w:hAnsi="Times New Roman" w:cs="Times New Roman"/>
          <w:b/>
          <w:bCs/>
          <w:sz w:val="24"/>
          <w:szCs w:val="24"/>
          <w:lang w:val="en-GB"/>
        </w:rPr>
      </w:pPr>
    </w:p>
    <w:p w14:paraId="0900D6DF" w14:textId="77777777" w:rsidR="00CF7715" w:rsidRDefault="00CF7715" w:rsidP="00655269">
      <w:pPr>
        <w:spacing w:line="360" w:lineRule="auto"/>
        <w:jc w:val="center"/>
        <w:rPr>
          <w:rFonts w:ascii="Times New Roman" w:hAnsi="Times New Roman" w:cs="Times New Roman"/>
          <w:b/>
          <w:bCs/>
          <w:sz w:val="24"/>
          <w:szCs w:val="24"/>
          <w:lang w:val="en-GB"/>
        </w:rPr>
      </w:pPr>
    </w:p>
    <w:p w14:paraId="2E05CD0E" w14:textId="77777777" w:rsidR="00CF7715" w:rsidRDefault="00CF7715" w:rsidP="00655269">
      <w:pPr>
        <w:spacing w:line="360" w:lineRule="auto"/>
        <w:jc w:val="center"/>
        <w:rPr>
          <w:rFonts w:ascii="Times New Roman" w:hAnsi="Times New Roman" w:cs="Times New Roman"/>
          <w:b/>
          <w:bCs/>
          <w:sz w:val="24"/>
          <w:szCs w:val="24"/>
          <w:lang w:val="en-GB"/>
        </w:rPr>
      </w:pPr>
    </w:p>
    <w:p w14:paraId="056E634A" w14:textId="77777777" w:rsidR="00CF7715" w:rsidRDefault="00CF7715" w:rsidP="00655269">
      <w:pPr>
        <w:spacing w:line="360" w:lineRule="auto"/>
        <w:jc w:val="center"/>
        <w:rPr>
          <w:rFonts w:ascii="Times New Roman" w:hAnsi="Times New Roman" w:cs="Times New Roman"/>
          <w:b/>
          <w:bCs/>
          <w:sz w:val="24"/>
          <w:szCs w:val="24"/>
          <w:lang w:val="en-GB"/>
        </w:rPr>
      </w:pPr>
    </w:p>
    <w:p w14:paraId="1A529A09" w14:textId="77777777" w:rsidR="00CF7715" w:rsidRDefault="00CF7715" w:rsidP="00655269">
      <w:pPr>
        <w:spacing w:line="360" w:lineRule="auto"/>
        <w:jc w:val="center"/>
        <w:rPr>
          <w:rFonts w:ascii="Times New Roman" w:hAnsi="Times New Roman" w:cs="Times New Roman"/>
          <w:b/>
          <w:bCs/>
          <w:sz w:val="24"/>
          <w:szCs w:val="24"/>
          <w:lang w:val="en-GB"/>
        </w:rPr>
      </w:pPr>
    </w:p>
    <w:p w14:paraId="150E0F3B" w14:textId="77777777" w:rsidR="00CF7715" w:rsidRDefault="00CF7715" w:rsidP="00655269">
      <w:pPr>
        <w:spacing w:line="360" w:lineRule="auto"/>
        <w:jc w:val="center"/>
        <w:rPr>
          <w:rFonts w:ascii="Times New Roman" w:hAnsi="Times New Roman" w:cs="Times New Roman"/>
          <w:b/>
          <w:bCs/>
          <w:sz w:val="24"/>
          <w:szCs w:val="24"/>
          <w:lang w:val="en-GB"/>
        </w:rPr>
      </w:pPr>
    </w:p>
    <w:p w14:paraId="3E11AB86" w14:textId="77777777" w:rsidR="00CF7715" w:rsidRDefault="00CF7715" w:rsidP="00655269">
      <w:pPr>
        <w:spacing w:line="360" w:lineRule="auto"/>
        <w:jc w:val="center"/>
        <w:rPr>
          <w:rFonts w:ascii="Times New Roman" w:hAnsi="Times New Roman" w:cs="Times New Roman"/>
          <w:b/>
          <w:bCs/>
          <w:sz w:val="24"/>
          <w:szCs w:val="24"/>
          <w:lang w:val="en-GB"/>
        </w:rPr>
      </w:pPr>
    </w:p>
    <w:p w14:paraId="365E2F6B" w14:textId="77777777" w:rsidR="00CF7715" w:rsidRDefault="00CF7715" w:rsidP="00655269">
      <w:pPr>
        <w:spacing w:line="360" w:lineRule="auto"/>
        <w:jc w:val="center"/>
        <w:rPr>
          <w:rFonts w:ascii="Times New Roman" w:hAnsi="Times New Roman" w:cs="Times New Roman"/>
          <w:b/>
          <w:bCs/>
          <w:sz w:val="24"/>
          <w:szCs w:val="24"/>
          <w:lang w:val="en-GB"/>
        </w:rPr>
      </w:pPr>
    </w:p>
    <w:p w14:paraId="08119635" w14:textId="77777777" w:rsidR="00CF7715" w:rsidRDefault="00CF7715" w:rsidP="00655269">
      <w:pPr>
        <w:spacing w:line="360" w:lineRule="auto"/>
        <w:jc w:val="center"/>
        <w:rPr>
          <w:rFonts w:ascii="Times New Roman" w:hAnsi="Times New Roman" w:cs="Times New Roman"/>
          <w:b/>
          <w:bCs/>
          <w:sz w:val="24"/>
          <w:szCs w:val="24"/>
          <w:lang w:val="en-GB"/>
        </w:rPr>
      </w:pPr>
    </w:p>
    <w:p w14:paraId="3CA17C36" w14:textId="77777777" w:rsidR="00CF7715" w:rsidRDefault="00CF7715" w:rsidP="00655269">
      <w:pPr>
        <w:spacing w:line="360" w:lineRule="auto"/>
        <w:jc w:val="center"/>
        <w:rPr>
          <w:rFonts w:ascii="Times New Roman" w:hAnsi="Times New Roman" w:cs="Times New Roman"/>
          <w:b/>
          <w:bCs/>
          <w:sz w:val="24"/>
          <w:szCs w:val="24"/>
          <w:lang w:val="en-GB"/>
        </w:rPr>
      </w:pPr>
    </w:p>
    <w:p w14:paraId="63AB50A0" w14:textId="77777777" w:rsidR="00CF7715" w:rsidRDefault="00CF7715" w:rsidP="00655269">
      <w:pPr>
        <w:spacing w:line="360" w:lineRule="auto"/>
        <w:jc w:val="center"/>
        <w:rPr>
          <w:rFonts w:ascii="Times New Roman" w:hAnsi="Times New Roman" w:cs="Times New Roman"/>
          <w:b/>
          <w:bCs/>
          <w:sz w:val="24"/>
          <w:szCs w:val="24"/>
          <w:lang w:val="en-GB"/>
        </w:rPr>
      </w:pPr>
    </w:p>
    <w:p w14:paraId="5B6201CC" w14:textId="77777777" w:rsidR="00CF7715" w:rsidRDefault="00CF7715" w:rsidP="00655269">
      <w:pPr>
        <w:spacing w:line="360" w:lineRule="auto"/>
        <w:jc w:val="center"/>
        <w:rPr>
          <w:rFonts w:ascii="Times New Roman" w:hAnsi="Times New Roman" w:cs="Times New Roman"/>
          <w:b/>
          <w:bCs/>
          <w:sz w:val="24"/>
          <w:szCs w:val="24"/>
          <w:lang w:val="en-GB"/>
        </w:rPr>
      </w:pPr>
    </w:p>
    <w:p w14:paraId="4691580D" w14:textId="77777777" w:rsidR="00CF7715" w:rsidRDefault="00CF7715" w:rsidP="00655269">
      <w:pPr>
        <w:spacing w:line="360" w:lineRule="auto"/>
        <w:jc w:val="center"/>
        <w:rPr>
          <w:rFonts w:ascii="Times New Roman" w:hAnsi="Times New Roman" w:cs="Times New Roman"/>
          <w:b/>
          <w:bCs/>
          <w:sz w:val="24"/>
          <w:szCs w:val="24"/>
          <w:lang w:val="en-GB"/>
        </w:rPr>
      </w:pPr>
    </w:p>
    <w:p w14:paraId="007BD301" w14:textId="77777777" w:rsidR="00CF7715" w:rsidRDefault="00CF7715" w:rsidP="00655269">
      <w:pPr>
        <w:spacing w:line="360" w:lineRule="auto"/>
        <w:jc w:val="center"/>
        <w:rPr>
          <w:rFonts w:ascii="Times New Roman" w:hAnsi="Times New Roman" w:cs="Times New Roman"/>
          <w:b/>
          <w:bCs/>
          <w:sz w:val="24"/>
          <w:szCs w:val="24"/>
          <w:lang w:val="en-GB"/>
        </w:rPr>
      </w:pPr>
    </w:p>
    <w:p w14:paraId="11217D5E" w14:textId="77777777" w:rsidR="00CF7715" w:rsidRDefault="00CF7715" w:rsidP="00655269">
      <w:pPr>
        <w:spacing w:line="360" w:lineRule="auto"/>
        <w:jc w:val="center"/>
        <w:rPr>
          <w:rFonts w:ascii="Times New Roman" w:hAnsi="Times New Roman" w:cs="Times New Roman"/>
          <w:b/>
          <w:bCs/>
          <w:sz w:val="24"/>
          <w:szCs w:val="24"/>
          <w:lang w:val="en-GB"/>
        </w:rPr>
      </w:pPr>
    </w:p>
    <w:p w14:paraId="04B8ECF0" w14:textId="295A8809" w:rsidR="003219A6" w:rsidRPr="000118AD" w:rsidRDefault="0087534B" w:rsidP="00655269">
      <w:pPr>
        <w:spacing w:line="360" w:lineRule="auto"/>
        <w:jc w:val="center"/>
        <w:rPr>
          <w:rFonts w:ascii="Times New Roman" w:hAnsi="Times New Roman" w:cs="Times New Roman"/>
          <w:b/>
          <w:bCs/>
          <w:sz w:val="24"/>
          <w:szCs w:val="24"/>
          <w:lang w:val="en-GB"/>
        </w:rPr>
      </w:pPr>
      <w:r w:rsidRPr="000118AD">
        <w:rPr>
          <w:rFonts w:ascii="Times New Roman" w:hAnsi="Times New Roman" w:cs="Times New Roman"/>
          <w:b/>
          <w:bCs/>
          <w:sz w:val="24"/>
          <w:szCs w:val="24"/>
          <w:lang w:val="en-GB"/>
        </w:rPr>
        <w:lastRenderedPageBreak/>
        <w:t>CHAPTER FOUR</w:t>
      </w:r>
    </w:p>
    <w:p w14:paraId="065E23A3" w14:textId="3F7B7B51" w:rsidR="003219A6" w:rsidRPr="00DF479C" w:rsidRDefault="0087534B" w:rsidP="00655269">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DATA ANALYSIS</w:t>
      </w:r>
    </w:p>
    <w:p w14:paraId="01B3A405" w14:textId="77777777" w:rsidR="003219A6" w:rsidRPr="00DF479C" w:rsidRDefault="0087534B" w:rsidP="00655269">
      <w:pPr>
        <w:spacing w:line="360" w:lineRule="auto"/>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4.1 Introduction</w:t>
      </w:r>
    </w:p>
    <w:p w14:paraId="7D55B1FA" w14:textId="52C68D2B" w:rsidR="003219A6" w:rsidRPr="00DF479C" w:rsidRDefault="0087534B" w:rsidP="00655269">
      <w:pPr>
        <w:pStyle w:val="NormalWeb"/>
        <w:spacing w:line="360" w:lineRule="auto"/>
        <w:jc w:val="both"/>
      </w:pPr>
      <w:r w:rsidRPr="00DF479C">
        <w:t xml:space="preserve">This chapter presents the findings of the study, based on the data collected from students and graduates of Office Technology and Management (OTM) programs. The data were analyzed using </w:t>
      </w:r>
      <w:r w:rsidR="00820315" w:rsidRPr="00DF479C">
        <w:t>descriptive statistics</w:t>
      </w:r>
      <w:r w:rsidRPr="00DF479C">
        <w:t>. The following tables present the responses from the participants, reflecting their perceptions of the entrepreneurial possibilities within OTM programs. Each table show</w:t>
      </w:r>
      <w:r w:rsidR="00820315" w:rsidRPr="00DF479C">
        <w:t>ed</w:t>
      </w:r>
      <w:r w:rsidRPr="00DF479C">
        <w:t xml:space="preserve"> the distribution of responses, providing insights into the degree to which respondents agree or disagree with various statements related to entrepreneurship in OTM programs.</w:t>
      </w:r>
    </w:p>
    <w:p w14:paraId="6D0E3C07" w14:textId="77777777" w:rsidR="003219A6" w:rsidRPr="00DF479C" w:rsidRDefault="0087534B" w:rsidP="00655269">
      <w:pPr>
        <w:pStyle w:val="NormalWeb"/>
        <w:spacing w:before="100" w:after="100" w:line="360" w:lineRule="auto"/>
      </w:pPr>
      <w:r w:rsidRPr="00DF479C">
        <w:rPr>
          <w:b/>
          <w:bCs/>
          <w:lang w:val="en-GB"/>
        </w:rPr>
        <w:t>4.2 Results</w:t>
      </w:r>
    </w:p>
    <w:p w14:paraId="33F4BCD1" w14:textId="565BD355" w:rsidR="003219A6" w:rsidRPr="00DF479C" w:rsidRDefault="0087534B" w:rsidP="00687A24">
      <w:pPr>
        <w:pStyle w:val="NormalWeb"/>
        <w:spacing w:line="360" w:lineRule="auto"/>
        <w:jc w:val="both"/>
      </w:pPr>
      <w:r w:rsidRPr="00DF479C">
        <w:rPr>
          <w:rStyle w:val="Strong"/>
        </w:rPr>
        <w:t>Table 4.1:</w:t>
      </w:r>
      <w:r w:rsidR="00655269">
        <w:rPr>
          <w:rStyle w:val="Strong"/>
        </w:rPr>
        <w:t xml:space="preserve"> </w:t>
      </w:r>
      <w:r w:rsidRPr="00DF479C">
        <w:rPr>
          <w:rStyle w:val="Strong"/>
        </w:rPr>
        <w:t>OTM Program Equip Students with Necessary Entrepreneurial Skills</w:t>
      </w:r>
    </w:p>
    <w:tbl>
      <w:tblPr>
        <w:tblStyle w:val="TableGrid"/>
        <w:tblW w:w="5000" w:type="pct"/>
        <w:tblLook w:val="04A0" w:firstRow="1" w:lastRow="0" w:firstColumn="1" w:lastColumn="0" w:noHBand="0" w:noVBand="1"/>
      </w:tblPr>
      <w:tblGrid>
        <w:gridCol w:w="3031"/>
        <w:gridCol w:w="3302"/>
        <w:gridCol w:w="2091"/>
      </w:tblGrid>
      <w:tr w:rsidR="003219A6" w:rsidRPr="00DF479C" w14:paraId="7F3DBABB" w14:textId="77777777" w:rsidTr="00655269">
        <w:tc>
          <w:tcPr>
            <w:tcW w:w="1799" w:type="pct"/>
          </w:tcPr>
          <w:p w14:paraId="28B1697B"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5CA16521" w14:textId="414CA4A2"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288862C5" w14:textId="7301BEB2"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179A109F" w14:textId="77777777" w:rsidTr="00655269">
        <w:tc>
          <w:tcPr>
            <w:tcW w:w="1799" w:type="pct"/>
          </w:tcPr>
          <w:p w14:paraId="11C9F09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4133EA3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60</w:t>
            </w:r>
          </w:p>
        </w:tc>
        <w:tc>
          <w:tcPr>
            <w:tcW w:w="1241" w:type="pct"/>
          </w:tcPr>
          <w:p w14:paraId="277DA300" w14:textId="1628629C"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3219A6" w:rsidRPr="00DF479C" w14:paraId="0FF24543" w14:textId="77777777" w:rsidTr="00655269">
        <w:tc>
          <w:tcPr>
            <w:tcW w:w="1799" w:type="pct"/>
          </w:tcPr>
          <w:p w14:paraId="7C03168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4600D94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412AB7C8" w14:textId="265BA5AF"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6AAB2371" w14:textId="77777777" w:rsidTr="00655269">
        <w:tc>
          <w:tcPr>
            <w:tcW w:w="1799" w:type="pct"/>
          </w:tcPr>
          <w:p w14:paraId="5BEA02D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52E056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184F7A44" w14:textId="22A79911"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03F6F9FB" w14:textId="77777777" w:rsidTr="00655269">
        <w:tc>
          <w:tcPr>
            <w:tcW w:w="1799" w:type="pct"/>
          </w:tcPr>
          <w:p w14:paraId="4B8382F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1DD3F29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2FF829BF" w14:textId="12A7EB6F"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8</w:t>
            </w:r>
          </w:p>
        </w:tc>
      </w:tr>
      <w:tr w:rsidR="003219A6" w:rsidRPr="00DF479C" w14:paraId="40F82CD2" w14:textId="77777777" w:rsidTr="00655269">
        <w:tc>
          <w:tcPr>
            <w:tcW w:w="1799" w:type="pct"/>
          </w:tcPr>
          <w:p w14:paraId="2B791FF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02502F0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15254004" w14:textId="4EFFB506"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09122836" w14:textId="7150E0F6"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 showed that 60 (48%) respondents strongly agreed and 45 (36%)</w:t>
      </w:r>
      <w:r w:rsidR="00B61C55" w:rsidRPr="00DF479C">
        <w:t xml:space="preserve"> respondents</w:t>
      </w:r>
      <w:r w:rsidR="0087534B" w:rsidRPr="00DF479C">
        <w:t xml:space="preserve"> agreed that the OTM program equips students with necessary entrepreneurial skills. On the other hand, 10 (8%)</w:t>
      </w:r>
      <w:r w:rsidR="00B61C55" w:rsidRPr="00DF479C">
        <w:t xml:space="preserve"> respondents</w:t>
      </w:r>
      <w:r w:rsidR="0087534B" w:rsidRPr="00DF479C">
        <w:t xml:space="preserve"> disagreed and 10 (8%)</w:t>
      </w:r>
      <w:r w:rsidR="00B61C55" w:rsidRPr="00DF479C">
        <w:t xml:space="preserve"> respondents</w:t>
      </w:r>
      <w:r w:rsidR="0087534B" w:rsidRPr="00DF479C">
        <w:t xml:space="preserve"> strongly disagreed with the statement, respectively.</w:t>
      </w:r>
    </w:p>
    <w:p w14:paraId="0AD6D8E8" w14:textId="09038053" w:rsidR="003219A6" w:rsidRPr="00DF479C" w:rsidRDefault="0087534B" w:rsidP="00687A24">
      <w:pPr>
        <w:pStyle w:val="NormalWeb"/>
        <w:spacing w:line="360" w:lineRule="auto"/>
        <w:jc w:val="both"/>
      </w:pPr>
      <w:r w:rsidRPr="00DF479C">
        <w:rPr>
          <w:rStyle w:val="Strong"/>
        </w:rPr>
        <w:lastRenderedPageBreak/>
        <w:t>Table 4.2: OTM Students Have Access to Entrepreneurial Resources and Support</w:t>
      </w:r>
    </w:p>
    <w:tbl>
      <w:tblPr>
        <w:tblStyle w:val="TableGrid"/>
        <w:tblW w:w="5000" w:type="pct"/>
        <w:tblLook w:val="04A0" w:firstRow="1" w:lastRow="0" w:firstColumn="1" w:lastColumn="0" w:noHBand="0" w:noVBand="1"/>
      </w:tblPr>
      <w:tblGrid>
        <w:gridCol w:w="3031"/>
        <w:gridCol w:w="3302"/>
        <w:gridCol w:w="2091"/>
      </w:tblGrid>
      <w:tr w:rsidR="003219A6" w:rsidRPr="00DF479C" w14:paraId="1C818B4C" w14:textId="77777777" w:rsidTr="00655269">
        <w:tc>
          <w:tcPr>
            <w:tcW w:w="1799" w:type="pct"/>
          </w:tcPr>
          <w:p w14:paraId="4E36F18C"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464162C7" w14:textId="2EA512FE"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2D9EA841" w14:textId="341CDC76"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558F8D78" w14:textId="77777777" w:rsidTr="00655269">
        <w:tc>
          <w:tcPr>
            <w:tcW w:w="1799" w:type="pct"/>
          </w:tcPr>
          <w:p w14:paraId="6438544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0F79759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1DAC8B0B" w14:textId="55DB1880"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3219A6" w:rsidRPr="00DF479C" w14:paraId="2C76A43A" w14:textId="77777777" w:rsidTr="00655269">
        <w:tc>
          <w:tcPr>
            <w:tcW w:w="1799" w:type="pct"/>
          </w:tcPr>
          <w:p w14:paraId="6A8123B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7014A84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5C61B97E" w14:textId="5147DC36"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3B64B025" w14:textId="77777777" w:rsidTr="00655269">
        <w:tc>
          <w:tcPr>
            <w:tcW w:w="1799" w:type="pct"/>
          </w:tcPr>
          <w:p w14:paraId="3BB4AF2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32C5E35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200B613D" w14:textId="4CD7EB2B"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52CB2E70" w14:textId="77777777" w:rsidTr="00655269">
        <w:tc>
          <w:tcPr>
            <w:tcW w:w="1799" w:type="pct"/>
          </w:tcPr>
          <w:p w14:paraId="5394A01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1D5A117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3653EF5C" w14:textId="1265AB83"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5A54A3BA" w14:textId="77777777" w:rsidTr="00655269">
        <w:tc>
          <w:tcPr>
            <w:tcW w:w="1799" w:type="pct"/>
          </w:tcPr>
          <w:p w14:paraId="4C22A9F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07003A5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5556CEB7" w14:textId="617180BA"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13BB8212" w14:textId="2C928DF7" w:rsidR="003219A6" w:rsidRPr="00DF479C" w:rsidRDefault="00687A24" w:rsidP="00687A24">
      <w:pPr>
        <w:pStyle w:val="NormalWeb"/>
        <w:spacing w:line="360" w:lineRule="auto"/>
        <w:jc w:val="both"/>
      </w:pPr>
      <w:r w:rsidRPr="00687A24">
        <w:rPr>
          <w:rStyle w:val="Strong"/>
        </w:rPr>
        <w:t>Source: Researcher’s Fieldwork, 2025</w:t>
      </w:r>
      <w:r w:rsidR="0087534B" w:rsidRPr="00DF479C">
        <w:br/>
        <w:t xml:space="preserve"> Table 4.2 showed that 50 (40%) respondents strongly agreed and 40 (32%)</w:t>
      </w:r>
      <w:r w:rsidR="00B61C55" w:rsidRPr="00DF479C">
        <w:t xml:space="preserve"> respondents</w:t>
      </w:r>
      <w:r w:rsidR="0087534B" w:rsidRPr="00DF479C">
        <w:t xml:space="preserve"> agreed that OTM students have access to entrepreneurial resources and </w:t>
      </w:r>
      <w:r w:rsidR="0000017A" w:rsidRPr="00DF479C">
        <w:t>support 20</w:t>
      </w:r>
      <w:r w:rsidR="0087534B" w:rsidRPr="00DF479C">
        <w:t xml:space="preserve"> (16</w:t>
      </w:r>
      <w:r w:rsidR="005E3D16" w:rsidRPr="00DF479C">
        <w:t>%) respondents</w:t>
      </w:r>
      <w:r w:rsidR="0000017A" w:rsidRPr="00DF479C">
        <w:t xml:space="preserve"> </w:t>
      </w:r>
      <w:r w:rsidR="0087534B" w:rsidRPr="00DF479C">
        <w:t>disagreed, and 15 (12%)</w:t>
      </w:r>
      <w:r w:rsidR="0000017A" w:rsidRPr="00DF479C">
        <w:t xml:space="preserve"> respondents</w:t>
      </w:r>
      <w:r w:rsidR="0087534B" w:rsidRPr="00DF479C">
        <w:t xml:space="preserve"> strongly disagreed with the statement, respectively.</w:t>
      </w:r>
    </w:p>
    <w:p w14:paraId="2E4E7CAC" w14:textId="7D609BA8" w:rsidR="003219A6" w:rsidRDefault="003219A6" w:rsidP="00687A24">
      <w:pPr>
        <w:spacing w:line="360" w:lineRule="auto"/>
        <w:jc w:val="both"/>
        <w:rPr>
          <w:rFonts w:ascii="Times New Roman" w:hAnsi="Times New Roman" w:cs="Times New Roman"/>
          <w:sz w:val="24"/>
          <w:szCs w:val="24"/>
        </w:rPr>
      </w:pPr>
    </w:p>
    <w:p w14:paraId="408747E1" w14:textId="77777777" w:rsidR="00655269" w:rsidRDefault="00655269" w:rsidP="00687A24">
      <w:pPr>
        <w:spacing w:line="360" w:lineRule="auto"/>
        <w:jc w:val="both"/>
        <w:rPr>
          <w:rFonts w:ascii="Times New Roman" w:hAnsi="Times New Roman" w:cs="Times New Roman"/>
          <w:sz w:val="24"/>
          <w:szCs w:val="24"/>
        </w:rPr>
      </w:pPr>
    </w:p>
    <w:p w14:paraId="688E5BEB" w14:textId="77777777" w:rsidR="00655269" w:rsidRDefault="00655269" w:rsidP="00687A24">
      <w:pPr>
        <w:spacing w:line="360" w:lineRule="auto"/>
        <w:jc w:val="both"/>
        <w:rPr>
          <w:rFonts w:ascii="Times New Roman" w:hAnsi="Times New Roman" w:cs="Times New Roman"/>
          <w:sz w:val="24"/>
          <w:szCs w:val="24"/>
        </w:rPr>
      </w:pPr>
    </w:p>
    <w:p w14:paraId="349542D3" w14:textId="77777777" w:rsidR="00655269" w:rsidRDefault="00655269" w:rsidP="00687A24">
      <w:pPr>
        <w:spacing w:line="360" w:lineRule="auto"/>
        <w:jc w:val="both"/>
        <w:rPr>
          <w:rFonts w:ascii="Times New Roman" w:hAnsi="Times New Roman" w:cs="Times New Roman"/>
          <w:sz w:val="24"/>
          <w:szCs w:val="24"/>
        </w:rPr>
      </w:pPr>
    </w:p>
    <w:p w14:paraId="2D606DDC" w14:textId="77777777" w:rsidR="0019032C" w:rsidRDefault="0019032C" w:rsidP="00687A24">
      <w:pPr>
        <w:spacing w:line="360" w:lineRule="auto"/>
        <w:jc w:val="both"/>
        <w:rPr>
          <w:rFonts w:ascii="Times New Roman" w:hAnsi="Times New Roman" w:cs="Times New Roman"/>
          <w:sz w:val="24"/>
          <w:szCs w:val="24"/>
        </w:rPr>
      </w:pPr>
    </w:p>
    <w:p w14:paraId="685A76AB" w14:textId="77777777" w:rsidR="0019032C" w:rsidRDefault="0019032C" w:rsidP="00687A24">
      <w:pPr>
        <w:spacing w:line="360" w:lineRule="auto"/>
        <w:jc w:val="both"/>
        <w:rPr>
          <w:rFonts w:ascii="Times New Roman" w:hAnsi="Times New Roman" w:cs="Times New Roman"/>
          <w:sz w:val="24"/>
          <w:szCs w:val="24"/>
        </w:rPr>
      </w:pPr>
    </w:p>
    <w:p w14:paraId="7611874E" w14:textId="77777777" w:rsidR="0019032C" w:rsidRDefault="0019032C" w:rsidP="00687A24">
      <w:pPr>
        <w:spacing w:line="360" w:lineRule="auto"/>
        <w:jc w:val="both"/>
        <w:rPr>
          <w:rFonts w:ascii="Times New Roman" w:hAnsi="Times New Roman" w:cs="Times New Roman"/>
          <w:sz w:val="24"/>
          <w:szCs w:val="24"/>
        </w:rPr>
      </w:pPr>
    </w:p>
    <w:p w14:paraId="78238BD8" w14:textId="77777777" w:rsidR="0019032C" w:rsidRDefault="0019032C" w:rsidP="00687A24">
      <w:pPr>
        <w:spacing w:line="360" w:lineRule="auto"/>
        <w:jc w:val="both"/>
        <w:rPr>
          <w:rFonts w:ascii="Times New Roman" w:hAnsi="Times New Roman" w:cs="Times New Roman"/>
          <w:sz w:val="24"/>
          <w:szCs w:val="24"/>
        </w:rPr>
      </w:pPr>
    </w:p>
    <w:p w14:paraId="7E72F1EA" w14:textId="77777777" w:rsidR="0019032C" w:rsidRDefault="0019032C" w:rsidP="00687A24">
      <w:pPr>
        <w:spacing w:line="360" w:lineRule="auto"/>
        <w:jc w:val="both"/>
        <w:rPr>
          <w:rFonts w:ascii="Times New Roman" w:hAnsi="Times New Roman" w:cs="Times New Roman"/>
          <w:sz w:val="24"/>
          <w:szCs w:val="24"/>
        </w:rPr>
      </w:pPr>
    </w:p>
    <w:p w14:paraId="0EC20C06" w14:textId="77777777" w:rsidR="0019032C" w:rsidRDefault="0019032C" w:rsidP="00687A24">
      <w:pPr>
        <w:spacing w:line="360" w:lineRule="auto"/>
        <w:jc w:val="both"/>
        <w:rPr>
          <w:rFonts w:ascii="Times New Roman" w:hAnsi="Times New Roman" w:cs="Times New Roman"/>
          <w:sz w:val="24"/>
          <w:szCs w:val="24"/>
        </w:rPr>
      </w:pPr>
    </w:p>
    <w:p w14:paraId="418B19A0" w14:textId="77777777" w:rsidR="0019032C" w:rsidRPr="00DF479C" w:rsidRDefault="0019032C" w:rsidP="00687A24">
      <w:pPr>
        <w:spacing w:line="360" w:lineRule="auto"/>
        <w:jc w:val="both"/>
        <w:rPr>
          <w:rFonts w:ascii="Times New Roman" w:hAnsi="Times New Roman" w:cs="Times New Roman"/>
          <w:sz w:val="24"/>
          <w:szCs w:val="24"/>
        </w:rPr>
      </w:pPr>
    </w:p>
    <w:p w14:paraId="72B6126F" w14:textId="77777777" w:rsidR="0019032C" w:rsidRDefault="0019032C" w:rsidP="00687A24">
      <w:pPr>
        <w:pStyle w:val="NormalWeb"/>
        <w:spacing w:line="360" w:lineRule="auto"/>
        <w:jc w:val="both"/>
        <w:rPr>
          <w:rStyle w:val="Strong"/>
        </w:rPr>
      </w:pPr>
    </w:p>
    <w:p w14:paraId="64EDA32A" w14:textId="4DEE1200" w:rsidR="003219A6" w:rsidRPr="00DF479C" w:rsidRDefault="0087534B" w:rsidP="00687A24">
      <w:pPr>
        <w:pStyle w:val="NormalWeb"/>
        <w:spacing w:line="360" w:lineRule="auto"/>
        <w:jc w:val="both"/>
      </w:pPr>
      <w:r w:rsidRPr="00DF479C">
        <w:rPr>
          <w:rStyle w:val="Strong"/>
        </w:rPr>
        <w:lastRenderedPageBreak/>
        <w:t>Table 4.3: OTM Curriculum Focus on Entrepreneurship and Innovation</w:t>
      </w:r>
    </w:p>
    <w:tbl>
      <w:tblPr>
        <w:tblStyle w:val="TableGrid"/>
        <w:tblW w:w="5000" w:type="pct"/>
        <w:tblLook w:val="04A0" w:firstRow="1" w:lastRow="0" w:firstColumn="1" w:lastColumn="0" w:noHBand="0" w:noVBand="1"/>
      </w:tblPr>
      <w:tblGrid>
        <w:gridCol w:w="3031"/>
        <w:gridCol w:w="3302"/>
        <w:gridCol w:w="2091"/>
      </w:tblGrid>
      <w:tr w:rsidR="003219A6" w:rsidRPr="00DF479C" w14:paraId="08E72721" w14:textId="77777777" w:rsidTr="0019032C">
        <w:tc>
          <w:tcPr>
            <w:tcW w:w="1799" w:type="pct"/>
          </w:tcPr>
          <w:p w14:paraId="0392D6E0"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1C2BDBA2" w14:textId="77D246F6"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49DA2D2B" w14:textId="5AA3B400"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77D3A592" w14:textId="77777777" w:rsidTr="0019032C">
        <w:tc>
          <w:tcPr>
            <w:tcW w:w="1799" w:type="pct"/>
          </w:tcPr>
          <w:p w14:paraId="5A4FAA6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18A7A9B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34AA692B" w14:textId="54C422BE"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36</w:t>
            </w:r>
          </w:p>
        </w:tc>
      </w:tr>
      <w:tr w:rsidR="003219A6" w:rsidRPr="00DF479C" w14:paraId="500E2951" w14:textId="77777777" w:rsidTr="0019032C">
        <w:tc>
          <w:tcPr>
            <w:tcW w:w="1799" w:type="pct"/>
          </w:tcPr>
          <w:p w14:paraId="19C009D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4E47FCC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2CC59566" w14:textId="0375BA34"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77E55517" w14:textId="77777777" w:rsidTr="0019032C">
        <w:tc>
          <w:tcPr>
            <w:tcW w:w="1799" w:type="pct"/>
          </w:tcPr>
          <w:p w14:paraId="1C6D781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94D2E1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53E11177" w14:textId="567514F0"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674D2AA6" w14:textId="77777777" w:rsidTr="0019032C">
        <w:tc>
          <w:tcPr>
            <w:tcW w:w="1799" w:type="pct"/>
          </w:tcPr>
          <w:p w14:paraId="6A012F6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1D6660F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6D6CE71D" w14:textId="77BD0802"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77F74054" w14:textId="77777777" w:rsidTr="0019032C">
        <w:tc>
          <w:tcPr>
            <w:tcW w:w="1799" w:type="pct"/>
          </w:tcPr>
          <w:p w14:paraId="1181971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23B9E17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7BA465D5" w14:textId="29E919CE"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37EF1A01" w14:textId="465A5AAB"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4.3 showed that 45 (36%) respondents strongly agreed and 50 (40</w:t>
      </w:r>
      <w:r w:rsidR="005E3D16" w:rsidRPr="00DF479C">
        <w:t xml:space="preserve">%) respondents </w:t>
      </w:r>
      <w:r w:rsidR="0087534B" w:rsidRPr="00DF479C">
        <w:t>agreed that the OTM curriculum focuse</w:t>
      </w:r>
      <w:r w:rsidR="005E3D16" w:rsidRPr="00DF479C">
        <w:t>d</w:t>
      </w:r>
      <w:r w:rsidR="0087534B" w:rsidRPr="00DF479C">
        <w:t xml:space="preserve"> on entrepreneurship and innovation. </w:t>
      </w:r>
      <w:r w:rsidR="00AB577E" w:rsidRPr="00DF479C">
        <w:t>While 20</w:t>
      </w:r>
      <w:r w:rsidR="0087534B" w:rsidRPr="00DF479C">
        <w:t xml:space="preserve"> (16%)</w:t>
      </w:r>
      <w:r w:rsidR="005E3D16" w:rsidRPr="00DF479C">
        <w:t xml:space="preserve"> respondents disagreed</w:t>
      </w:r>
      <w:r w:rsidR="0087534B" w:rsidRPr="00DF479C">
        <w:t xml:space="preserve"> and 10 (8</w:t>
      </w:r>
      <w:r w:rsidR="005E3D16" w:rsidRPr="00DF479C">
        <w:t xml:space="preserve">%) respondents </w:t>
      </w:r>
      <w:r w:rsidR="0087534B" w:rsidRPr="00DF479C">
        <w:t>strongly disagreed with the statement, respectively.</w:t>
      </w:r>
    </w:p>
    <w:p w14:paraId="2B29F03B" w14:textId="62588433" w:rsidR="003219A6" w:rsidRDefault="003219A6" w:rsidP="00687A24">
      <w:pPr>
        <w:spacing w:line="360" w:lineRule="auto"/>
        <w:jc w:val="both"/>
        <w:rPr>
          <w:rFonts w:ascii="Times New Roman" w:hAnsi="Times New Roman" w:cs="Times New Roman"/>
          <w:sz w:val="24"/>
          <w:szCs w:val="24"/>
        </w:rPr>
      </w:pPr>
    </w:p>
    <w:p w14:paraId="4D216452" w14:textId="77777777" w:rsidR="0019032C" w:rsidRDefault="0019032C" w:rsidP="00687A24">
      <w:pPr>
        <w:spacing w:line="360" w:lineRule="auto"/>
        <w:jc w:val="both"/>
        <w:rPr>
          <w:rFonts w:ascii="Times New Roman" w:hAnsi="Times New Roman" w:cs="Times New Roman"/>
          <w:sz w:val="24"/>
          <w:szCs w:val="24"/>
        </w:rPr>
      </w:pPr>
    </w:p>
    <w:p w14:paraId="7F423BA4" w14:textId="77777777" w:rsidR="0019032C" w:rsidRDefault="0019032C" w:rsidP="00687A24">
      <w:pPr>
        <w:spacing w:line="360" w:lineRule="auto"/>
        <w:jc w:val="both"/>
        <w:rPr>
          <w:rFonts w:ascii="Times New Roman" w:hAnsi="Times New Roman" w:cs="Times New Roman"/>
          <w:sz w:val="24"/>
          <w:szCs w:val="24"/>
        </w:rPr>
      </w:pPr>
    </w:p>
    <w:p w14:paraId="614F431C" w14:textId="77777777" w:rsidR="0019032C" w:rsidRDefault="0019032C" w:rsidP="00687A24">
      <w:pPr>
        <w:spacing w:line="360" w:lineRule="auto"/>
        <w:jc w:val="both"/>
        <w:rPr>
          <w:rFonts w:ascii="Times New Roman" w:hAnsi="Times New Roman" w:cs="Times New Roman"/>
          <w:sz w:val="24"/>
          <w:szCs w:val="24"/>
        </w:rPr>
      </w:pPr>
    </w:p>
    <w:p w14:paraId="6146156C" w14:textId="77777777" w:rsidR="0019032C" w:rsidRDefault="0019032C" w:rsidP="00687A24">
      <w:pPr>
        <w:spacing w:line="360" w:lineRule="auto"/>
        <w:jc w:val="both"/>
        <w:rPr>
          <w:rFonts w:ascii="Times New Roman" w:hAnsi="Times New Roman" w:cs="Times New Roman"/>
          <w:sz w:val="24"/>
          <w:szCs w:val="24"/>
        </w:rPr>
      </w:pPr>
    </w:p>
    <w:p w14:paraId="10A3DC99" w14:textId="77777777" w:rsidR="0019032C" w:rsidRDefault="0019032C" w:rsidP="00687A24">
      <w:pPr>
        <w:spacing w:line="360" w:lineRule="auto"/>
        <w:jc w:val="both"/>
        <w:rPr>
          <w:rFonts w:ascii="Times New Roman" w:hAnsi="Times New Roman" w:cs="Times New Roman"/>
          <w:sz w:val="24"/>
          <w:szCs w:val="24"/>
        </w:rPr>
      </w:pPr>
    </w:p>
    <w:p w14:paraId="6FC0A132" w14:textId="77777777" w:rsidR="0019032C" w:rsidRDefault="0019032C" w:rsidP="00687A24">
      <w:pPr>
        <w:spacing w:line="360" w:lineRule="auto"/>
        <w:jc w:val="both"/>
        <w:rPr>
          <w:rFonts w:ascii="Times New Roman" w:hAnsi="Times New Roman" w:cs="Times New Roman"/>
          <w:sz w:val="24"/>
          <w:szCs w:val="24"/>
        </w:rPr>
      </w:pPr>
    </w:p>
    <w:p w14:paraId="0DEF32D5" w14:textId="77777777" w:rsidR="0019032C" w:rsidRDefault="0019032C" w:rsidP="00687A24">
      <w:pPr>
        <w:spacing w:line="360" w:lineRule="auto"/>
        <w:jc w:val="both"/>
        <w:rPr>
          <w:rFonts w:ascii="Times New Roman" w:hAnsi="Times New Roman" w:cs="Times New Roman"/>
          <w:sz w:val="24"/>
          <w:szCs w:val="24"/>
        </w:rPr>
      </w:pPr>
    </w:p>
    <w:p w14:paraId="72B45287" w14:textId="77777777" w:rsidR="0019032C" w:rsidRDefault="0019032C" w:rsidP="00687A24">
      <w:pPr>
        <w:spacing w:line="360" w:lineRule="auto"/>
        <w:jc w:val="both"/>
        <w:rPr>
          <w:rFonts w:ascii="Times New Roman" w:hAnsi="Times New Roman" w:cs="Times New Roman"/>
          <w:sz w:val="24"/>
          <w:szCs w:val="24"/>
        </w:rPr>
      </w:pPr>
    </w:p>
    <w:p w14:paraId="3FFE169B" w14:textId="77777777" w:rsidR="0019032C" w:rsidRDefault="0019032C" w:rsidP="00687A24">
      <w:pPr>
        <w:spacing w:line="360" w:lineRule="auto"/>
        <w:jc w:val="both"/>
        <w:rPr>
          <w:rFonts w:ascii="Times New Roman" w:hAnsi="Times New Roman" w:cs="Times New Roman"/>
          <w:sz w:val="24"/>
          <w:szCs w:val="24"/>
        </w:rPr>
      </w:pPr>
    </w:p>
    <w:p w14:paraId="1175A6E2" w14:textId="77777777" w:rsidR="0019032C" w:rsidRDefault="0019032C" w:rsidP="00687A24">
      <w:pPr>
        <w:spacing w:line="360" w:lineRule="auto"/>
        <w:jc w:val="both"/>
        <w:rPr>
          <w:rFonts w:ascii="Times New Roman" w:hAnsi="Times New Roman" w:cs="Times New Roman"/>
          <w:sz w:val="24"/>
          <w:szCs w:val="24"/>
        </w:rPr>
      </w:pPr>
    </w:p>
    <w:p w14:paraId="526F40AF" w14:textId="77777777" w:rsidR="0019032C" w:rsidRPr="00DF479C" w:rsidRDefault="0019032C" w:rsidP="00687A24">
      <w:pPr>
        <w:spacing w:line="360" w:lineRule="auto"/>
        <w:jc w:val="both"/>
        <w:rPr>
          <w:rFonts w:ascii="Times New Roman" w:hAnsi="Times New Roman" w:cs="Times New Roman"/>
          <w:sz w:val="24"/>
          <w:szCs w:val="24"/>
        </w:rPr>
      </w:pPr>
    </w:p>
    <w:p w14:paraId="6DB77D79" w14:textId="77777777" w:rsidR="0019032C" w:rsidRDefault="0019032C" w:rsidP="00687A24">
      <w:pPr>
        <w:pStyle w:val="NormalWeb"/>
        <w:spacing w:line="360" w:lineRule="auto"/>
        <w:jc w:val="both"/>
        <w:rPr>
          <w:rStyle w:val="Strong"/>
        </w:rPr>
      </w:pPr>
    </w:p>
    <w:p w14:paraId="6AC3295E" w14:textId="7EBCE9CD" w:rsidR="003219A6" w:rsidRPr="00DF479C" w:rsidRDefault="0087534B" w:rsidP="00687A24">
      <w:pPr>
        <w:pStyle w:val="NormalWeb"/>
        <w:spacing w:line="360" w:lineRule="auto"/>
        <w:jc w:val="both"/>
      </w:pPr>
      <w:r w:rsidRPr="00DF479C">
        <w:rPr>
          <w:rStyle w:val="Strong"/>
        </w:rPr>
        <w:lastRenderedPageBreak/>
        <w:t xml:space="preserve">Table 4.4: OTM Students </w:t>
      </w:r>
      <w:r w:rsidR="0019032C">
        <w:rPr>
          <w:rStyle w:val="Strong"/>
        </w:rPr>
        <w:t xml:space="preserve">are </w:t>
      </w:r>
      <w:r w:rsidRPr="00DF479C">
        <w:rPr>
          <w:rStyle w:val="Strong"/>
        </w:rPr>
        <w:t>Adequately Trained in Business Management Skills</w:t>
      </w:r>
    </w:p>
    <w:tbl>
      <w:tblPr>
        <w:tblStyle w:val="TableGrid"/>
        <w:tblW w:w="5000" w:type="pct"/>
        <w:tblLook w:val="04A0" w:firstRow="1" w:lastRow="0" w:firstColumn="1" w:lastColumn="0" w:noHBand="0" w:noVBand="1"/>
      </w:tblPr>
      <w:tblGrid>
        <w:gridCol w:w="3031"/>
        <w:gridCol w:w="3302"/>
        <w:gridCol w:w="2091"/>
      </w:tblGrid>
      <w:tr w:rsidR="003219A6" w:rsidRPr="00DF479C" w14:paraId="11256501" w14:textId="77777777" w:rsidTr="0019032C">
        <w:tc>
          <w:tcPr>
            <w:tcW w:w="1799" w:type="pct"/>
          </w:tcPr>
          <w:p w14:paraId="5184CC5E"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17BFE8C6" w14:textId="6EACB398"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6B483917" w14:textId="2E1D5D5E"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63B24AB8" w14:textId="77777777" w:rsidTr="0019032C">
        <w:tc>
          <w:tcPr>
            <w:tcW w:w="1799" w:type="pct"/>
          </w:tcPr>
          <w:p w14:paraId="43CB67B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2083210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55</w:t>
            </w:r>
          </w:p>
        </w:tc>
        <w:tc>
          <w:tcPr>
            <w:tcW w:w="1241" w:type="pct"/>
          </w:tcPr>
          <w:p w14:paraId="6706DE7C" w14:textId="1E05F532"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44</w:t>
            </w:r>
          </w:p>
        </w:tc>
      </w:tr>
      <w:tr w:rsidR="003219A6" w:rsidRPr="00DF479C" w14:paraId="3DA43E37" w14:textId="77777777" w:rsidTr="0019032C">
        <w:tc>
          <w:tcPr>
            <w:tcW w:w="1799" w:type="pct"/>
          </w:tcPr>
          <w:p w14:paraId="3E8681B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155F077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513A8009" w14:textId="659C34BC"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5A73F5CC" w14:textId="77777777" w:rsidTr="0019032C">
        <w:tc>
          <w:tcPr>
            <w:tcW w:w="1799" w:type="pct"/>
          </w:tcPr>
          <w:p w14:paraId="3B02298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754E524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4E548173" w14:textId="34A00BA1"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127A1EFB" w14:textId="77777777" w:rsidTr="0019032C">
        <w:tc>
          <w:tcPr>
            <w:tcW w:w="1799" w:type="pct"/>
          </w:tcPr>
          <w:p w14:paraId="3A5EFA2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7052FFF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512F60DC" w14:textId="234F1E7C"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224F33EA" w14:textId="77777777" w:rsidTr="0019032C">
        <w:tc>
          <w:tcPr>
            <w:tcW w:w="1799" w:type="pct"/>
          </w:tcPr>
          <w:p w14:paraId="0864561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3B2BB8B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6125B5FE" w14:textId="2D5130EC"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07A08C70" w14:textId="47029CD7" w:rsidR="00AB577E" w:rsidRPr="00DF479C" w:rsidRDefault="00687A24" w:rsidP="00687A24">
      <w:pPr>
        <w:pStyle w:val="NormalWeb"/>
        <w:spacing w:line="360" w:lineRule="auto"/>
        <w:jc w:val="both"/>
      </w:pPr>
      <w:r w:rsidRPr="00687A24">
        <w:rPr>
          <w:rStyle w:val="Strong"/>
        </w:rPr>
        <w:t>Source: Researcher’s Fieldwork, 2025</w:t>
      </w:r>
    </w:p>
    <w:p w14:paraId="773435FD" w14:textId="18B8A1C9" w:rsidR="003219A6" w:rsidRPr="00DF479C" w:rsidRDefault="0087534B" w:rsidP="00687A24">
      <w:pPr>
        <w:pStyle w:val="NormalWeb"/>
        <w:spacing w:line="360" w:lineRule="auto"/>
        <w:jc w:val="both"/>
      </w:pPr>
      <w:r w:rsidRPr="00DF479C">
        <w:t xml:space="preserve"> Table 4.4 showed that 55 (44%) respondents strongly agreed and 45 (36%)</w:t>
      </w:r>
      <w:r w:rsidR="00AB577E" w:rsidRPr="00DF479C">
        <w:t xml:space="preserve"> respondents</w:t>
      </w:r>
      <w:r w:rsidRPr="00DF479C">
        <w:t xml:space="preserve"> agreed that OTM students are adequately trained in business management skills. However, 15 (12%)</w:t>
      </w:r>
      <w:r w:rsidR="00AB577E" w:rsidRPr="00DF479C">
        <w:t xml:space="preserve"> respondents</w:t>
      </w:r>
      <w:r w:rsidRPr="00DF479C">
        <w:t xml:space="preserve"> disagreed, and 10 (8</w:t>
      </w:r>
      <w:r w:rsidR="00AB577E" w:rsidRPr="00DF479C">
        <w:t xml:space="preserve">%) respondents </w:t>
      </w:r>
      <w:r w:rsidRPr="00DF479C">
        <w:t>strongly disagreed with the statement, respectively.</w:t>
      </w:r>
    </w:p>
    <w:p w14:paraId="0A7C56A8" w14:textId="7CD7B7EB" w:rsidR="003219A6" w:rsidRDefault="003219A6" w:rsidP="00687A24">
      <w:pPr>
        <w:spacing w:line="360" w:lineRule="auto"/>
        <w:jc w:val="both"/>
        <w:rPr>
          <w:rFonts w:ascii="Times New Roman" w:hAnsi="Times New Roman" w:cs="Times New Roman"/>
          <w:sz w:val="24"/>
          <w:szCs w:val="24"/>
        </w:rPr>
      </w:pPr>
    </w:p>
    <w:p w14:paraId="37BC7A80" w14:textId="77777777" w:rsidR="0019032C" w:rsidRDefault="0019032C" w:rsidP="00687A24">
      <w:pPr>
        <w:spacing w:line="360" w:lineRule="auto"/>
        <w:jc w:val="both"/>
        <w:rPr>
          <w:rFonts w:ascii="Times New Roman" w:hAnsi="Times New Roman" w:cs="Times New Roman"/>
          <w:sz w:val="24"/>
          <w:szCs w:val="24"/>
        </w:rPr>
      </w:pPr>
    </w:p>
    <w:p w14:paraId="262E61F4" w14:textId="77777777" w:rsidR="0019032C" w:rsidRDefault="0019032C" w:rsidP="00687A24">
      <w:pPr>
        <w:spacing w:line="360" w:lineRule="auto"/>
        <w:jc w:val="both"/>
        <w:rPr>
          <w:rFonts w:ascii="Times New Roman" w:hAnsi="Times New Roman" w:cs="Times New Roman"/>
          <w:sz w:val="24"/>
          <w:szCs w:val="24"/>
        </w:rPr>
      </w:pPr>
    </w:p>
    <w:p w14:paraId="67CA9761" w14:textId="77777777" w:rsidR="0019032C" w:rsidRDefault="0019032C" w:rsidP="00687A24">
      <w:pPr>
        <w:spacing w:line="360" w:lineRule="auto"/>
        <w:jc w:val="both"/>
        <w:rPr>
          <w:rFonts w:ascii="Times New Roman" w:hAnsi="Times New Roman" w:cs="Times New Roman"/>
          <w:sz w:val="24"/>
          <w:szCs w:val="24"/>
        </w:rPr>
      </w:pPr>
    </w:p>
    <w:p w14:paraId="42E07625" w14:textId="77777777" w:rsidR="0019032C" w:rsidRDefault="0019032C" w:rsidP="00687A24">
      <w:pPr>
        <w:spacing w:line="360" w:lineRule="auto"/>
        <w:jc w:val="both"/>
        <w:rPr>
          <w:rFonts w:ascii="Times New Roman" w:hAnsi="Times New Roman" w:cs="Times New Roman"/>
          <w:sz w:val="24"/>
          <w:szCs w:val="24"/>
        </w:rPr>
      </w:pPr>
    </w:p>
    <w:p w14:paraId="70190793" w14:textId="77777777" w:rsidR="0019032C" w:rsidRDefault="0019032C" w:rsidP="00687A24">
      <w:pPr>
        <w:spacing w:line="360" w:lineRule="auto"/>
        <w:jc w:val="both"/>
        <w:rPr>
          <w:rFonts w:ascii="Times New Roman" w:hAnsi="Times New Roman" w:cs="Times New Roman"/>
          <w:sz w:val="24"/>
          <w:szCs w:val="24"/>
        </w:rPr>
      </w:pPr>
    </w:p>
    <w:p w14:paraId="5EAB0DA5" w14:textId="77777777" w:rsidR="0019032C" w:rsidRDefault="0019032C" w:rsidP="00687A24">
      <w:pPr>
        <w:spacing w:line="360" w:lineRule="auto"/>
        <w:jc w:val="both"/>
        <w:rPr>
          <w:rFonts w:ascii="Times New Roman" w:hAnsi="Times New Roman" w:cs="Times New Roman"/>
          <w:sz w:val="24"/>
          <w:szCs w:val="24"/>
        </w:rPr>
      </w:pPr>
    </w:p>
    <w:p w14:paraId="5F40DB85" w14:textId="77777777" w:rsidR="0019032C" w:rsidRDefault="0019032C" w:rsidP="00687A24">
      <w:pPr>
        <w:spacing w:line="360" w:lineRule="auto"/>
        <w:jc w:val="both"/>
        <w:rPr>
          <w:rFonts w:ascii="Times New Roman" w:hAnsi="Times New Roman" w:cs="Times New Roman"/>
          <w:sz w:val="24"/>
          <w:szCs w:val="24"/>
        </w:rPr>
      </w:pPr>
    </w:p>
    <w:p w14:paraId="66C1AE9F" w14:textId="77777777" w:rsidR="0019032C" w:rsidRDefault="0019032C" w:rsidP="00687A24">
      <w:pPr>
        <w:spacing w:line="360" w:lineRule="auto"/>
        <w:jc w:val="both"/>
        <w:rPr>
          <w:rFonts w:ascii="Times New Roman" w:hAnsi="Times New Roman" w:cs="Times New Roman"/>
          <w:sz w:val="24"/>
          <w:szCs w:val="24"/>
        </w:rPr>
      </w:pPr>
    </w:p>
    <w:p w14:paraId="68196C31" w14:textId="77777777" w:rsidR="0019032C" w:rsidRPr="00DF479C" w:rsidRDefault="0019032C" w:rsidP="00687A24">
      <w:pPr>
        <w:spacing w:line="360" w:lineRule="auto"/>
        <w:jc w:val="both"/>
        <w:rPr>
          <w:rFonts w:ascii="Times New Roman" w:hAnsi="Times New Roman" w:cs="Times New Roman"/>
          <w:sz w:val="24"/>
          <w:szCs w:val="24"/>
        </w:rPr>
      </w:pPr>
    </w:p>
    <w:p w14:paraId="546BD9D1" w14:textId="67E97AF0" w:rsidR="003219A6" w:rsidRPr="00DF479C" w:rsidRDefault="0087534B" w:rsidP="00687A24">
      <w:pPr>
        <w:pStyle w:val="NormalWeb"/>
        <w:spacing w:line="360" w:lineRule="auto"/>
        <w:jc w:val="both"/>
      </w:pPr>
      <w:r w:rsidRPr="00DF479C">
        <w:rPr>
          <w:rStyle w:val="Strong"/>
        </w:rPr>
        <w:lastRenderedPageBreak/>
        <w:t>Table 4.5: OTM Students Have Access to Entrepreneurial Mentorship Programs</w:t>
      </w:r>
    </w:p>
    <w:tbl>
      <w:tblPr>
        <w:tblStyle w:val="TableGrid"/>
        <w:tblW w:w="5000" w:type="pct"/>
        <w:tblLook w:val="04A0" w:firstRow="1" w:lastRow="0" w:firstColumn="1" w:lastColumn="0" w:noHBand="0" w:noVBand="1"/>
      </w:tblPr>
      <w:tblGrid>
        <w:gridCol w:w="3031"/>
        <w:gridCol w:w="3302"/>
        <w:gridCol w:w="2091"/>
      </w:tblGrid>
      <w:tr w:rsidR="003219A6" w:rsidRPr="00DF479C" w14:paraId="1E6CC907" w14:textId="77777777" w:rsidTr="0019032C">
        <w:tc>
          <w:tcPr>
            <w:tcW w:w="1799" w:type="pct"/>
          </w:tcPr>
          <w:p w14:paraId="647ADAF9"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0B43D9BB" w14:textId="3785CC81"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06EFFCA1" w14:textId="3701CC8B"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20C24740" w14:textId="77777777" w:rsidTr="0019032C">
        <w:tc>
          <w:tcPr>
            <w:tcW w:w="1799" w:type="pct"/>
          </w:tcPr>
          <w:p w14:paraId="2E999F8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0709839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4A8C0D59" w14:textId="76B23E95"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32</w:t>
            </w:r>
          </w:p>
        </w:tc>
      </w:tr>
      <w:tr w:rsidR="003219A6" w:rsidRPr="00DF479C" w14:paraId="0E4878D5" w14:textId="77777777" w:rsidTr="0019032C">
        <w:tc>
          <w:tcPr>
            <w:tcW w:w="1799" w:type="pct"/>
          </w:tcPr>
          <w:p w14:paraId="3B3DC84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40AB13A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046CF6B8" w14:textId="2F17DAB5"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4F3FB6CA" w14:textId="77777777" w:rsidTr="0019032C">
        <w:tc>
          <w:tcPr>
            <w:tcW w:w="1799" w:type="pct"/>
          </w:tcPr>
          <w:p w14:paraId="7169A25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66BE6D1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7FED7899" w14:textId="412E1FE8"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5EB7C0F8" w14:textId="77777777" w:rsidTr="0019032C">
        <w:tc>
          <w:tcPr>
            <w:tcW w:w="1799" w:type="pct"/>
          </w:tcPr>
          <w:p w14:paraId="379D6A8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64B4041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47FFF488" w14:textId="218ACC11"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553A2866" w14:textId="77777777" w:rsidTr="0019032C">
        <w:tc>
          <w:tcPr>
            <w:tcW w:w="1799" w:type="pct"/>
          </w:tcPr>
          <w:p w14:paraId="5E594F8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4636065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187C6D40" w14:textId="64C37846"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77C4EA02" w14:textId="3B96F260" w:rsidR="00AB577E" w:rsidRPr="00DF479C" w:rsidRDefault="00687A24" w:rsidP="00687A24">
      <w:pPr>
        <w:pStyle w:val="NormalWeb"/>
        <w:spacing w:line="360" w:lineRule="auto"/>
        <w:jc w:val="both"/>
      </w:pPr>
      <w:r w:rsidRPr="00687A24">
        <w:rPr>
          <w:rStyle w:val="Strong"/>
        </w:rPr>
        <w:t>Source: Researcher’s Fieldwork, 2025</w:t>
      </w:r>
    </w:p>
    <w:p w14:paraId="28EC6877" w14:textId="19A80397" w:rsidR="003219A6" w:rsidRPr="00DF479C" w:rsidRDefault="0087534B" w:rsidP="00687A24">
      <w:pPr>
        <w:pStyle w:val="NormalWeb"/>
        <w:spacing w:line="360" w:lineRule="auto"/>
        <w:jc w:val="both"/>
      </w:pPr>
      <w:r w:rsidRPr="00DF479C">
        <w:t>Table 4.5 showed that 40 (32%) respondents strongly agreed and 50 (40%)</w:t>
      </w:r>
      <w:r w:rsidR="00AB577E" w:rsidRPr="00DF479C">
        <w:t xml:space="preserve"> respondents</w:t>
      </w:r>
      <w:r w:rsidRPr="00DF479C">
        <w:t xml:space="preserve"> agreed that OTM students have access to entrepreneurial mentorship programs. </w:t>
      </w:r>
      <w:r w:rsidR="00AB577E" w:rsidRPr="00DF479C">
        <w:t>while</w:t>
      </w:r>
      <w:r w:rsidRPr="00DF479C">
        <w:t xml:space="preserve"> 20 (16%) </w:t>
      </w:r>
      <w:r w:rsidR="00AB577E" w:rsidRPr="00DF479C">
        <w:t xml:space="preserve">respondents </w:t>
      </w:r>
      <w:r w:rsidRPr="00DF479C">
        <w:t xml:space="preserve">disagreed, and 15 (12%) </w:t>
      </w:r>
      <w:r w:rsidR="00AB577E" w:rsidRPr="00DF479C">
        <w:t xml:space="preserve">respondents </w:t>
      </w:r>
      <w:r w:rsidRPr="00DF479C">
        <w:t>strongly disagreed with the statement, respectively.</w:t>
      </w:r>
    </w:p>
    <w:p w14:paraId="07B939CF" w14:textId="7AB7B471" w:rsidR="003219A6" w:rsidRDefault="003219A6" w:rsidP="00687A24">
      <w:pPr>
        <w:spacing w:line="360" w:lineRule="auto"/>
        <w:jc w:val="both"/>
        <w:rPr>
          <w:rFonts w:ascii="Times New Roman" w:hAnsi="Times New Roman" w:cs="Times New Roman"/>
          <w:sz w:val="24"/>
          <w:szCs w:val="24"/>
        </w:rPr>
      </w:pPr>
    </w:p>
    <w:p w14:paraId="076FC75D" w14:textId="77777777" w:rsidR="0019032C" w:rsidRDefault="0019032C" w:rsidP="00687A24">
      <w:pPr>
        <w:spacing w:line="360" w:lineRule="auto"/>
        <w:jc w:val="both"/>
        <w:rPr>
          <w:rFonts w:ascii="Times New Roman" w:hAnsi="Times New Roman" w:cs="Times New Roman"/>
          <w:sz w:val="24"/>
          <w:szCs w:val="24"/>
        </w:rPr>
      </w:pPr>
    </w:p>
    <w:p w14:paraId="3D7EF3B2" w14:textId="77777777" w:rsidR="0019032C" w:rsidRDefault="0019032C" w:rsidP="00687A24">
      <w:pPr>
        <w:spacing w:line="360" w:lineRule="auto"/>
        <w:jc w:val="both"/>
        <w:rPr>
          <w:rFonts w:ascii="Times New Roman" w:hAnsi="Times New Roman" w:cs="Times New Roman"/>
          <w:sz w:val="24"/>
          <w:szCs w:val="24"/>
        </w:rPr>
      </w:pPr>
    </w:p>
    <w:p w14:paraId="21EA2846" w14:textId="77777777" w:rsidR="0019032C" w:rsidRDefault="0019032C" w:rsidP="00687A24">
      <w:pPr>
        <w:spacing w:line="360" w:lineRule="auto"/>
        <w:jc w:val="both"/>
        <w:rPr>
          <w:rFonts w:ascii="Times New Roman" w:hAnsi="Times New Roman" w:cs="Times New Roman"/>
          <w:sz w:val="24"/>
          <w:szCs w:val="24"/>
        </w:rPr>
      </w:pPr>
    </w:p>
    <w:p w14:paraId="40DD5740" w14:textId="77777777" w:rsidR="0019032C" w:rsidRDefault="0019032C" w:rsidP="00687A24">
      <w:pPr>
        <w:spacing w:line="360" w:lineRule="auto"/>
        <w:jc w:val="both"/>
        <w:rPr>
          <w:rFonts w:ascii="Times New Roman" w:hAnsi="Times New Roman" w:cs="Times New Roman"/>
          <w:sz w:val="24"/>
          <w:szCs w:val="24"/>
        </w:rPr>
      </w:pPr>
    </w:p>
    <w:p w14:paraId="04699DE8" w14:textId="77777777" w:rsidR="0019032C" w:rsidRDefault="0019032C" w:rsidP="00687A24">
      <w:pPr>
        <w:spacing w:line="360" w:lineRule="auto"/>
        <w:jc w:val="both"/>
        <w:rPr>
          <w:rFonts w:ascii="Times New Roman" w:hAnsi="Times New Roman" w:cs="Times New Roman"/>
          <w:sz w:val="24"/>
          <w:szCs w:val="24"/>
        </w:rPr>
      </w:pPr>
    </w:p>
    <w:p w14:paraId="18C51137" w14:textId="77777777" w:rsidR="0019032C" w:rsidRDefault="0019032C" w:rsidP="00687A24">
      <w:pPr>
        <w:spacing w:line="360" w:lineRule="auto"/>
        <w:jc w:val="both"/>
        <w:rPr>
          <w:rFonts w:ascii="Times New Roman" w:hAnsi="Times New Roman" w:cs="Times New Roman"/>
          <w:sz w:val="24"/>
          <w:szCs w:val="24"/>
        </w:rPr>
      </w:pPr>
    </w:p>
    <w:p w14:paraId="6DDDB762" w14:textId="77777777" w:rsidR="0019032C" w:rsidRDefault="0019032C" w:rsidP="00687A24">
      <w:pPr>
        <w:spacing w:line="360" w:lineRule="auto"/>
        <w:jc w:val="both"/>
        <w:rPr>
          <w:rFonts w:ascii="Times New Roman" w:hAnsi="Times New Roman" w:cs="Times New Roman"/>
          <w:sz w:val="24"/>
          <w:szCs w:val="24"/>
        </w:rPr>
      </w:pPr>
    </w:p>
    <w:p w14:paraId="0B33404B" w14:textId="77777777" w:rsidR="0019032C" w:rsidRDefault="0019032C" w:rsidP="00687A24">
      <w:pPr>
        <w:spacing w:line="360" w:lineRule="auto"/>
        <w:jc w:val="both"/>
        <w:rPr>
          <w:rFonts w:ascii="Times New Roman" w:hAnsi="Times New Roman" w:cs="Times New Roman"/>
          <w:sz w:val="24"/>
          <w:szCs w:val="24"/>
        </w:rPr>
      </w:pPr>
    </w:p>
    <w:p w14:paraId="652E15E4" w14:textId="77777777" w:rsidR="0019032C" w:rsidRPr="00DF479C" w:rsidRDefault="0019032C" w:rsidP="00687A24">
      <w:pPr>
        <w:spacing w:line="360" w:lineRule="auto"/>
        <w:jc w:val="both"/>
        <w:rPr>
          <w:rFonts w:ascii="Times New Roman" w:hAnsi="Times New Roman" w:cs="Times New Roman"/>
          <w:sz w:val="24"/>
          <w:szCs w:val="24"/>
        </w:rPr>
      </w:pPr>
    </w:p>
    <w:p w14:paraId="64C80589" w14:textId="7C4BAB83" w:rsidR="003219A6" w:rsidRPr="00DF479C" w:rsidRDefault="0087534B" w:rsidP="00687A24">
      <w:pPr>
        <w:pStyle w:val="NormalWeb"/>
        <w:spacing w:line="360" w:lineRule="auto"/>
        <w:jc w:val="both"/>
      </w:pPr>
      <w:r w:rsidRPr="00DF479C">
        <w:rPr>
          <w:rStyle w:val="Strong"/>
        </w:rPr>
        <w:lastRenderedPageBreak/>
        <w:t>Table 4.6: OTM Students Feel Prepared to Start Their Own Businesses After Graduation</w:t>
      </w:r>
    </w:p>
    <w:tbl>
      <w:tblPr>
        <w:tblStyle w:val="TableGrid"/>
        <w:tblW w:w="5000" w:type="pct"/>
        <w:tblLook w:val="04A0" w:firstRow="1" w:lastRow="0" w:firstColumn="1" w:lastColumn="0" w:noHBand="0" w:noVBand="1"/>
      </w:tblPr>
      <w:tblGrid>
        <w:gridCol w:w="3031"/>
        <w:gridCol w:w="3302"/>
        <w:gridCol w:w="2091"/>
      </w:tblGrid>
      <w:tr w:rsidR="003219A6" w:rsidRPr="00DF479C" w14:paraId="09E4F8DE" w14:textId="77777777" w:rsidTr="0019032C">
        <w:tc>
          <w:tcPr>
            <w:tcW w:w="1799" w:type="pct"/>
          </w:tcPr>
          <w:p w14:paraId="13567B40"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12E1E713" w14:textId="4FEE31B8"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689D3E30" w14:textId="2C940969"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0BC30F01" w14:textId="77777777" w:rsidTr="0019032C">
        <w:tc>
          <w:tcPr>
            <w:tcW w:w="1799" w:type="pct"/>
          </w:tcPr>
          <w:p w14:paraId="0B80B03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0E5801D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727604CE" w14:textId="5F8CD03A"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36</w:t>
            </w:r>
          </w:p>
        </w:tc>
      </w:tr>
      <w:tr w:rsidR="003219A6" w:rsidRPr="00DF479C" w14:paraId="1DD889C1" w14:textId="77777777" w:rsidTr="0019032C">
        <w:tc>
          <w:tcPr>
            <w:tcW w:w="1799" w:type="pct"/>
          </w:tcPr>
          <w:p w14:paraId="46E49DF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2BBABA5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7C000B60" w14:textId="381D2B52"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4CD45F9F" w14:textId="77777777" w:rsidTr="0019032C">
        <w:tc>
          <w:tcPr>
            <w:tcW w:w="1799" w:type="pct"/>
          </w:tcPr>
          <w:p w14:paraId="0E038D1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1B0CE34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54F4A87C" w14:textId="5213B1FE"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01D7210B" w14:textId="77777777" w:rsidTr="0019032C">
        <w:tc>
          <w:tcPr>
            <w:tcW w:w="1799" w:type="pct"/>
          </w:tcPr>
          <w:p w14:paraId="568E62B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746033B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0806D45E" w14:textId="1818668F"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5612045E" w14:textId="77777777" w:rsidTr="0019032C">
        <w:tc>
          <w:tcPr>
            <w:tcW w:w="1799" w:type="pct"/>
          </w:tcPr>
          <w:p w14:paraId="0083ADC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54DB503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209F3CC8" w14:textId="7B2343BA"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24403C4A" w14:textId="43D3124E"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4.6 showed that 45 (36%) respondents strongly agreed and 50 (40%)</w:t>
      </w:r>
      <w:r w:rsidR="00232A87" w:rsidRPr="00DF479C">
        <w:t xml:space="preserve"> respondents</w:t>
      </w:r>
      <w:r w:rsidR="0087534B" w:rsidRPr="00DF479C">
        <w:t xml:space="preserve"> agreed that OTM students feel prepared to start their own businesses after graduation. However, 20 (16%)</w:t>
      </w:r>
      <w:r w:rsidR="00232A87" w:rsidRPr="00DF479C">
        <w:t xml:space="preserve"> respondents</w:t>
      </w:r>
      <w:r w:rsidR="0087534B" w:rsidRPr="00DF479C">
        <w:t xml:space="preserve"> disagreed, and 10 (8%)</w:t>
      </w:r>
      <w:r w:rsidR="00232A87" w:rsidRPr="00DF479C">
        <w:t xml:space="preserve"> respondents</w:t>
      </w:r>
      <w:r w:rsidR="0087534B" w:rsidRPr="00DF479C">
        <w:t xml:space="preserve"> strongly disagreed with the statement, respectively.</w:t>
      </w:r>
    </w:p>
    <w:p w14:paraId="11A265C1" w14:textId="74925FD7" w:rsidR="003219A6" w:rsidRDefault="003219A6" w:rsidP="00687A24">
      <w:pPr>
        <w:spacing w:line="360" w:lineRule="auto"/>
        <w:jc w:val="both"/>
        <w:rPr>
          <w:rFonts w:ascii="Times New Roman" w:hAnsi="Times New Roman" w:cs="Times New Roman"/>
          <w:sz w:val="24"/>
          <w:szCs w:val="24"/>
        </w:rPr>
      </w:pPr>
    </w:p>
    <w:p w14:paraId="586E73AA" w14:textId="77777777" w:rsidR="0019032C" w:rsidRDefault="0019032C" w:rsidP="00687A24">
      <w:pPr>
        <w:spacing w:line="360" w:lineRule="auto"/>
        <w:jc w:val="both"/>
        <w:rPr>
          <w:rFonts w:ascii="Times New Roman" w:hAnsi="Times New Roman" w:cs="Times New Roman"/>
          <w:sz w:val="24"/>
          <w:szCs w:val="24"/>
        </w:rPr>
      </w:pPr>
    </w:p>
    <w:p w14:paraId="6F0CB0BC" w14:textId="77777777" w:rsidR="0019032C" w:rsidRDefault="0019032C" w:rsidP="00687A24">
      <w:pPr>
        <w:spacing w:line="360" w:lineRule="auto"/>
        <w:jc w:val="both"/>
        <w:rPr>
          <w:rFonts w:ascii="Times New Roman" w:hAnsi="Times New Roman" w:cs="Times New Roman"/>
          <w:sz w:val="24"/>
          <w:szCs w:val="24"/>
        </w:rPr>
      </w:pPr>
    </w:p>
    <w:p w14:paraId="71F98979" w14:textId="77777777" w:rsidR="0019032C" w:rsidRDefault="0019032C" w:rsidP="00687A24">
      <w:pPr>
        <w:spacing w:line="360" w:lineRule="auto"/>
        <w:jc w:val="both"/>
        <w:rPr>
          <w:rFonts w:ascii="Times New Roman" w:hAnsi="Times New Roman" w:cs="Times New Roman"/>
          <w:sz w:val="24"/>
          <w:szCs w:val="24"/>
        </w:rPr>
      </w:pPr>
    </w:p>
    <w:p w14:paraId="7F526629" w14:textId="77777777" w:rsidR="0019032C" w:rsidRDefault="0019032C" w:rsidP="00687A24">
      <w:pPr>
        <w:spacing w:line="360" w:lineRule="auto"/>
        <w:jc w:val="both"/>
        <w:rPr>
          <w:rFonts w:ascii="Times New Roman" w:hAnsi="Times New Roman" w:cs="Times New Roman"/>
          <w:sz w:val="24"/>
          <w:szCs w:val="24"/>
        </w:rPr>
      </w:pPr>
    </w:p>
    <w:p w14:paraId="31BF1E2B" w14:textId="77777777" w:rsidR="0019032C" w:rsidRDefault="0019032C" w:rsidP="00687A24">
      <w:pPr>
        <w:spacing w:line="360" w:lineRule="auto"/>
        <w:jc w:val="both"/>
        <w:rPr>
          <w:rFonts w:ascii="Times New Roman" w:hAnsi="Times New Roman" w:cs="Times New Roman"/>
          <w:sz w:val="24"/>
          <w:szCs w:val="24"/>
        </w:rPr>
      </w:pPr>
    </w:p>
    <w:p w14:paraId="5851EF38" w14:textId="77777777" w:rsidR="0019032C" w:rsidRDefault="0019032C" w:rsidP="00687A24">
      <w:pPr>
        <w:spacing w:line="360" w:lineRule="auto"/>
        <w:jc w:val="both"/>
        <w:rPr>
          <w:rFonts w:ascii="Times New Roman" w:hAnsi="Times New Roman" w:cs="Times New Roman"/>
          <w:sz w:val="24"/>
          <w:szCs w:val="24"/>
        </w:rPr>
      </w:pPr>
    </w:p>
    <w:p w14:paraId="41FD5045" w14:textId="77777777" w:rsidR="0019032C" w:rsidRDefault="0019032C" w:rsidP="00687A24">
      <w:pPr>
        <w:spacing w:line="360" w:lineRule="auto"/>
        <w:jc w:val="both"/>
        <w:rPr>
          <w:rFonts w:ascii="Times New Roman" w:hAnsi="Times New Roman" w:cs="Times New Roman"/>
          <w:sz w:val="24"/>
          <w:szCs w:val="24"/>
        </w:rPr>
      </w:pPr>
    </w:p>
    <w:p w14:paraId="66B00176" w14:textId="77777777" w:rsidR="0019032C" w:rsidRDefault="0019032C" w:rsidP="00687A24">
      <w:pPr>
        <w:spacing w:line="360" w:lineRule="auto"/>
        <w:jc w:val="both"/>
        <w:rPr>
          <w:rFonts w:ascii="Times New Roman" w:hAnsi="Times New Roman" w:cs="Times New Roman"/>
          <w:sz w:val="24"/>
          <w:szCs w:val="24"/>
        </w:rPr>
      </w:pPr>
    </w:p>
    <w:p w14:paraId="5084DE16" w14:textId="77777777" w:rsidR="0019032C" w:rsidRDefault="0019032C" w:rsidP="00687A24">
      <w:pPr>
        <w:spacing w:line="360" w:lineRule="auto"/>
        <w:jc w:val="both"/>
        <w:rPr>
          <w:rFonts w:ascii="Times New Roman" w:hAnsi="Times New Roman" w:cs="Times New Roman"/>
          <w:sz w:val="24"/>
          <w:szCs w:val="24"/>
        </w:rPr>
      </w:pPr>
    </w:p>
    <w:p w14:paraId="469E291D" w14:textId="77777777" w:rsidR="0019032C" w:rsidRPr="00DF479C" w:rsidRDefault="0019032C" w:rsidP="00687A24">
      <w:pPr>
        <w:spacing w:line="360" w:lineRule="auto"/>
        <w:jc w:val="both"/>
        <w:rPr>
          <w:rFonts w:ascii="Times New Roman" w:hAnsi="Times New Roman" w:cs="Times New Roman"/>
          <w:sz w:val="24"/>
          <w:szCs w:val="24"/>
        </w:rPr>
      </w:pPr>
    </w:p>
    <w:p w14:paraId="1A2FF695" w14:textId="77777777" w:rsidR="0019032C" w:rsidRDefault="0019032C" w:rsidP="00687A24">
      <w:pPr>
        <w:pStyle w:val="NormalWeb"/>
        <w:spacing w:line="360" w:lineRule="auto"/>
        <w:jc w:val="both"/>
        <w:rPr>
          <w:rStyle w:val="Strong"/>
        </w:rPr>
      </w:pPr>
    </w:p>
    <w:p w14:paraId="56F1F24A" w14:textId="3D137318" w:rsidR="003219A6" w:rsidRPr="00DF479C" w:rsidRDefault="0087534B" w:rsidP="00687A24">
      <w:pPr>
        <w:pStyle w:val="NormalWeb"/>
        <w:spacing w:line="360" w:lineRule="auto"/>
        <w:jc w:val="both"/>
      </w:pPr>
      <w:r w:rsidRPr="00DF479C">
        <w:rPr>
          <w:rStyle w:val="Strong"/>
        </w:rPr>
        <w:lastRenderedPageBreak/>
        <w:t>Table 4.7: OTM Program</w:t>
      </w:r>
      <w:r w:rsidR="00A577BC" w:rsidRPr="00DF479C">
        <w:rPr>
          <w:rStyle w:val="Strong"/>
        </w:rPr>
        <w:t xml:space="preserve"> is</w:t>
      </w:r>
      <w:r w:rsidRPr="00DF479C">
        <w:rPr>
          <w:rStyle w:val="Strong"/>
        </w:rPr>
        <w:t xml:space="preserve"> Adequate in Developing Entrepreneurial Mindset</w:t>
      </w:r>
    </w:p>
    <w:tbl>
      <w:tblPr>
        <w:tblStyle w:val="TableGrid"/>
        <w:tblW w:w="5000" w:type="pct"/>
        <w:tblLook w:val="04A0" w:firstRow="1" w:lastRow="0" w:firstColumn="1" w:lastColumn="0" w:noHBand="0" w:noVBand="1"/>
      </w:tblPr>
      <w:tblGrid>
        <w:gridCol w:w="3031"/>
        <w:gridCol w:w="3302"/>
        <w:gridCol w:w="2091"/>
      </w:tblGrid>
      <w:tr w:rsidR="003219A6" w:rsidRPr="00DF479C" w14:paraId="44A47022" w14:textId="77777777" w:rsidTr="0019032C">
        <w:tc>
          <w:tcPr>
            <w:tcW w:w="1799" w:type="pct"/>
          </w:tcPr>
          <w:p w14:paraId="719E2460"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10D9D3DB" w14:textId="233B09D1"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76CAFECE" w14:textId="30D59249"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6C63D3F9" w14:textId="77777777" w:rsidTr="0019032C">
        <w:tc>
          <w:tcPr>
            <w:tcW w:w="1799" w:type="pct"/>
          </w:tcPr>
          <w:p w14:paraId="6824AC8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5887B1D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1022D3BF" w14:textId="3E555AE7"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3219A6" w:rsidRPr="00DF479C" w14:paraId="7F246CAC" w14:textId="77777777" w:rsidTr="0019032C">
        <w:tc>
          <w:tcPr>
            <w:tcW w:w="1799" w:type="pct"/>
          </w:tcPr>
          <w:p w14:paraId="250F148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58D9730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0A53EB5D" w14:textId="6B8D178C"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63426C56" w14:textId="77777777" w:rsidTr="0019032C">
        <w:tc>
          <w:tcPr>
            <w:tcW w:w="1799" w:type="pct"/>
          </w:tcPr>
          <w:p w14:paraId="56630FD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18989B6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179A147C" w14:textId="1ECD4894"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7A63969A" w14:textId="77777777" w:rsidTr="0019032C">
        <w:tc>
          <w:tcPr>
            <w:tcW w:w="1799" w:type="pct"/>
          </w:tcPr>
          <w:p w14:paraId="2C2219A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484BDE1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60C09422" w14:textId="44660CD7"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4AEC9C12" w14:textId="77777777" w:rsidTr="0019032C">
        <w:tc>
          <w:tcPr>
            <w:tcW w:w="1799" w:type="pct"/>
          </w:tcPr>
          <w:p w14:paraId="35C4304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2D80A6C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0482AB9E" w14:textId="1A075AFE"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268F87E8" w14:textId="18A2895C"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4.7 showed that 50 (40%) respondents strongly agreed and 45 (36%)</w:t>
      </w:r>
      <w:r w:rsidR="00A577BC" w:rsidRPr="00DF479C">
        <w:t xml:space="preserve"> respondents</w:t>
      </w:r>
      <w:r w:rsidR="0087534B" w:rsidRPr="00DF479C">
        <w:t xml:space="preserve"> agreed that the OTM program is adequate in developing an entrepreneurial mindset. 15 (12%)</w:t>
      </w:r>
      <w:r w:rsidR="00A577BC" w:rsidRPr="00DF479C">
        <w:t xml:space="preserve"> respondents</w:t>
      </w:r>
      <w:r w:rsidR="0087534B" w:rsidRPr="00DF479C">
        <w:t xml:space="preserve"> disagreed, and 15 (12%)</w:t>
      </w:r>
      <w:r w:rsidR="00A577BC" w:rsidRPr="00DF479C">
        <w:t xml:space="preserve"> respondents</w:t>
      </w:r>
      <w:r w:rsidR="0087534B" w:rsidRPr="00DF479C">
        <w:t xml:space="preserve"> strongly disagreed with the statement, respectively.</w:t>
      </w:r>
    </w:p>
    <w:p w14:paraId="0CBCECD8" w14:textId="2E73A0A2" w:rsidR="003219A6" w:rsidRDefault="003219A6" w:rsidP="00687A24">
      <w:pPr>
        <w:spacing w:line="360" w:lineRule="auto"/>
        <w:jc w:val="both"/>
        <w:rPr>
          <w:rFonts w:ascii="Times New Roman" w:hAnsi="Times New Roman" w:cs="Times New Roman"/>
          <w:sz w:val="24"/>
          <w:szCs w:val="24"/>
        </w:rPr>
      </w:pPr>
    </w:p>
    <w:p w14:paraId="7B3A36E4" w14:textId="77777777" w:rsidR="0019032C" w:rsidRDefault="0019032C" w:rsidP="00687A24">
      <w:pPr>
        <w:spacing w:line="360" w:lineRule="auto"/>
        <w:jc w:val="both"/>
        <w:rPr>
          <w:rFonts w:ascii="Times New Roman" w:hAnsi="Times New Roman" w:cs="Times New Roman"/>
          <w:sz w:val="24"/>
          <w:szCs w:val="24"/>
        </w:rPr>
      </w:pPr>
    </w:p>
    <w:p w14:paraId="7D030DA8" w14:textId="77777777" w:rsidR="0019032C" w:rsidRDefault="0019032C" w:rsidP="00687A24">
      <w:pPr>
        <w:spacing w:line="360" w:lineRule="auto"/>
        <w:jc w:val="both"/>
        <w:rPr>
          <w:rFonts w:ascii="Times New Roman" w:hAnsi="Times New Roman" w:cs="Times New Roman"/>
          <w:sz w:val="24"/>
          <w:szCs w:val="24"/>
        </w:rPr>
      </w:pPr>
    </w:p>
    <w:p w14:paraId="3D640056" w14:textId="77777777" w:rsidR="0019032C" w:rsidRDefault="0019032C" w:rsidP="00687A24">
      <w:pPr>
        <w:spacing w:line="360" w:lineRule="auto"/>
        <w:jc w:val="both"/>
        <w:rPr>
          <w:rFonts w:ascii="Times New Roman" w:hAnsi="Times New Roman" w:cs="Times New Roman"/>
          <w:sz w:val="24"/>
          <w:szCs w:val="24"/>
        </w:rPr>
      </w:pPr>
    </w:p>
    <w:p w14:paraId="4ABCBA2A" w14:textId="77777777" w:rsidR="0019032C" w:rsidRDefault="0019032C" w:rsidP="00687A24">
      <w:pPr>
        <w:spacing w:line="360" w:lineRule="auto"/>
        <w:jc w:val="both"/>
        <w:rPr>
          <w:rFonts w:ascii="Times New Roman" w:hAnsi="Times New Roman" w:cs="Times New Roman"/>
          <w:sz w:val="24"/>
          <w:szCs w:val="24"/>
        </w:rPr>
      </w:pPr>
    </w:p>
    <w:p w14:paraId="14BAAC76" w14:textId="77777777" w:rsidR="0019032C" w:rsidRDefault="0019032C" w:rsidP="00687A24">
      <w:pPr>
        <w:spacing w:line="360" w:lineRule="auto"/>
        <w:jc w:val="both"/>
        <w:rPr>
          <w:rFonts w:ascii="Times New Roman" w:hAnsi="Times New Roman" w:cs="Times New Roman"/>
          <w:sz w:val="24"/>
          <w:szCs w:val="24"/>
        </w:rPr>
      </w:pPr>
    </w:p>
    <w:p w14:paraId="63312828" w14:textId="77777777" w:rsidR="0019032C" w:rsidRDefault="0019032C" w:rsidP="00687A24">
      <w:pPr>
        <w:spacing w:line="360" w:lineRule="auto"/>
        <w:jc w:val="both"/>
        <w:rPr>
          <w:rFonts w:ascii="Times New Roman" w:hAnsi="Times New Roman" w:cs="Times New Roman"/>
          <w:sz w:val="24"/>
          <w:szCs w:val="24"/>
        </w:rPr>
      </w:pPr>
    </w:p>
    <w:p w14:paraId="438B1282" w14:textId="77777777" w:rsidR="0019032C" w:rsidRDefault="0019032C" w:rsidP="00687A24">
      <w:pPr>
        <w:spacing w:line="360" w:lineRule="auto"/>
        <w:jc w:val="both"/>
        <w:rPr>
          <w:rFonts w:ascii="Times New Roman" w:hAnsi="Times New Roman" w:cs="Times New Roman"/>
          <w:sz w:val="24"/>
          <w:szCs w:val="24"/>
        </w:rPr>
      </w:pPr>
    </w:p>
    <w:p w14:paraId="64E760D8" w14:textId="77777777" w:rsidR="0019032C" w:rsidRDefault="0019032C" w:rsidP="00687A24">
      <w:pPr>
        <w:spacing w:line="360" w:lineRule="auto"/>
        <w:jc w:val="both"/>
        <w:rPr>
          <w:rFonts w:ascii="Times New Roman" w:hAnsi="Times New Roman" w:cs="Times New Roman"/>
          <w:sz w:val="24"/>
          <w:szCs w:val="24"/>
        </w:rPr>
      </w:pPr>
    </w:p>
    <w:p w14:paraId="620EDEEE" w14:textId="77777777" w:rsidR="0019032C" w:rsidRDefault="0019032C" w:rsidP="00687A24">
      <w:pPr>
        <w:spacing w:line="360" w:lineRule="auto"/>
        <w:jc w:val="both"/>
        <w:rPr>
          <w:rFonts w:ascii="Times New Roman" w:hAnsi="Times New Roman" w:cs="Times New Roman"/>
          <w:sz w:val="24"/>
          <w:szCs w:val="24"/>
        </w:rPr>
      </w:pPr>
    </w:p>
    <w:p w14:paraId="4C85F3BE" w14:textId="77777777" w:rsidR="0019032C" w:rsidRDefault="0019032C" w:rsidP="00687A24">
      <w:pPr>
        <w:spacing w:line="360" w:lineRule="auto"/>
        <w:jc w:val="both"/>
        <w:rPr>
          <w:rFonts w:ascii="Times New Roman" w:hAnsi="Times New Roman" w:cs="Times New Roman"/>
          <w:sz w:val="24"/>
          <w:szCs w:val="24"/>
        </w:rPr>
      </w:pPr>
    </w:p>
    <w:p w14:paraId="6303788A" w14:textId="77777777" w:rsidR="0019032C" w:rsidRPr="00DF479C" w:rsidRDefault="0019032C" w:rsidP="00687A24">
      <w:pPr>
        <w:spacing w:line="360" w:lineRule="auto"/>
        <w:jc w:val="both"/>
        <w:rPr>
          <w:rFonts w:ascii="Times New Roman" w:hAnsi="Times New Roman" w:cs="Times New Roman"/>
          <w:sz w:val="24"/>
          <w:szCs w:val="24"/>
        </w:rPr>
      </w:pPr>
    </w:p>
    <w:p w14:paraId="38F2ACC4" w14:textId="7E8BC99E" w:rsidR="003219A6" w:rsidRPr="00DF479C" w:rsidRDefault="0087534B" w:rsidP="00687A24">
      <w:pPr>
        <w:pStyle w:val="NormalWeb"/>
        <w:spacing w:line="360" w:lineRule="auto"/>
        <w:jc w:val="both"/>
      </w:pPr>
      <w:r w:rsidRPr="00DF479C">
        <w:rPr>
          <w:rStyle w:val="Strong"/>
        </w:rPr>
        <w:lastRenderedPageBreak/>
        <w:t>Table 4.8: OTM Students Believe That Entrepreneurship is a Viable Career Choice</w:t>
      </w:r>
    </w:p>
    <w:tbl>
      <w:tblPr>
        <w:tblStyle w:val="TableGrid"/>
        <w:tblW w:w="5000" w:type="pct"/>
        <w:tblLook w:val="04A0" w:firstRow="1" w:lastRow="0" w:firstColumn="1" w:lastColumn="0" w:noHBand="0" w:noVBand="1"/>
      </w:tblPr>
      <w:tblGrid>
        <w:gridCol w:w="3031"/>
        <w:gridCol w:w="3302"/>
        <w:gridCol w:w="2091"/>
      </w:tblGrid>
      <w:tr w:rsidR="003219A6" w:rsidRPr="00DF479C" w14:paraId="3ADBEAF5" w14:textId="77777777" w:rsidTr="0019032C">
        <w:tc>
          <w:tcPr>
            <w:tcW w:w="1799" w:type="pct"/>
          </w:tcPr>
          <w:p w14:paraId="0530C6E4"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26600E81" w14:textId="7E3AE503"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05D5235B" w14:textId="6BD30F00"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2E787C8A" w14:textId="77777777" w:rsidTr="0019032C">
        <w:tc>
          <w:tcPr>
            <w:tcW w:w="1799" w:type="pct"/>
          </w:tcPr>
          <w:p w14:paraId="21480BB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45510F5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60</w:t>
            </w:r>
          </w:p>
        </w:tc>
        <w:tc>
          <w:tcPr>
            <w:tcW w:w="1241" w:type="pct"/>
          </w:tcPr>
          <w:p w14:paraId="0AF01CE6" w14:textId="07CCE38C"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3219A6" w:rsidRPr="00DF479C" w14:paraId="35BD331F" w14:textId="77777777" w:rsidTr="0019032C">
        <w:tc>
          <w:tcPr>
            <w:tcW w:w="1799" w:type="pct"/>
          </w:tcPr>
          <w:p w14:paraId="3373B52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6E5795F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5516B9AB" w14:textId="5A422E07"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2B583D70" w14:textId="77777777" w:rsidTr="0019032C">
        <w:tc>
          <w:tcPr>
            <w:tcW w:w="1799" w:type="pct"/>
          </w:tcPr>
          <w:p w14:paraId="6864A90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C32F5D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18ACE2E3" w14:textId="37EC96EA"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523C4223" w14:textId="77777777" w:rsidTr="0019032C">
        <w:tc>
          <w:tcPr>
            <w:tcW w:w="1799" w:type="pct"/>
          </w:tcPr>
          <w:p w14:paraId="3CD508B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2D15A15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4B912EBB" w14:textId="13197DCE"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42D049F4" w14:textId="77777777" w:rsidTr="0019032C">
        <w:tc>
          <w:tcPr>
            <w:tcW w:w="1799" w:type="pct"/>
          </w:tcPr>
          <w:p w14:paraId="1ADBDCD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116F4CE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759AACD5" w14:textId="53FBFAB6"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73ABBB6D" w14:textId="74121705" w:rsidR="00A577BC" w:rsidRPr="00DF479C" w:rsidRDefault="00687A24" w:rsidP="00687A24">
      <w:pPr>
        <w:pStyle w:val="NormalWeb"/>
        <w:spacing w:line="360" w:lineRule="auto"/>
        <w:jc w:val="both"/>
      </w:pPr>
      <w:r w:rsidRPr="00687A24">
        <w:rPr>
          <w:rStyle w:val="Strong"/>
        </w:rPr>
        <w:t>Source: Researcher’s Fieldwork, 2025</w:t>
      </w:r>
    </w:p>
    <w:p w14:paraId="16A874E0" w14:textId="4E74D8BD" w:rsidR="003219A6" w:rsidRDefault="0087534B" w:rsidP="00687A24">
      <w:pPr>
        <w:pStyle w:val="NormalWeb"/>
        <w:spacing w:line="360" w:lineRule="auto"/>
        <w:jc w:val="both"/>
      </w:pPr>
      <w:r w:rsidRPr="00DF479C">
        <w:t xml:space="preserve">Table 4.8 showed that 60 (48%) respondents strongly agreed and 40 (32%) </w:t>
      </w:r>
      <w:r w:rsidR="00A577BC" w:rsidRPr="00DF479C">
        <w:t xml:space="preserve">respondents </w:t>
      </w:r>
      <w:r w:rsidRPr="00DF479C">
        <w:t>agreed that OTM students believe entrepreneurship is a viable career choice. Only 15 (12%)</w:t>
      </w:r>
      <w:r w:rsidR="00A577BC" w:rsidRPr="00DF479C">
        <w:t xml:space="preserve"> respondents</w:t>
      </w:r>
      <w:r w:rsidRPr="00DF479C">
        <w:t xml:space="preserve"> disagreed, and 10 (8%)</w:t>
      </w:r>
      <w:r w:rsidR="00A577BC" w:rsidRPr="00DF479C">
        <w:t xml:space="preserve"> respondents</w:t>
      </w:r>
      <w:r w:rsidRPr="00DF479C">
        <w:t xml:space="preserve"> strongly disagreed with the statement, respectively.</w:t>
      </w:r>
    </w:p>
    <w:p w14:paraId="6E8CD83A" w14:textId="77777777" w:rsidR="0019032C" w:rsidRDefault="0019032C" w:rsidP="00687A24">
      <w:pPr>
        <w:pStyle w:val="NormalWeb"/>
        <w:spacing w:line="360" w:lineRule="auto"/>
        <w:jc w:val="both"/>
      </w:pPr>
    </w:p>
    <w:p w14:paraId="160AC51E" w14:textId="77777777" w:rsidR="0019032C" w:rsidRDefault="0019032C" w:rsidP="00687A24">
      <w:pPr>
        <w:pStyle w:val="NormalWeb"/>
        <w:spacing w:line="360" w:lineRule="auto"/>
        <w:jc w:val="both"/>
      </w:pPr>
    </w:p>
    <w:p w14:paraId="3EB3FD1F" w14:textId="77777777" w:rsidR="0019032C" w:rsidRDefault="0019032C" w:rsidP="00687A24">
      <w:pPr>
        <w:pStyle w:val="NormalWeb"/>
        <w:spacing w:line="360" w:lineRule="auto"/>
        <w:jc w:val="both"/>
      </w:pPr>
    </w:p>
    <w:p w14:paraId="720B284A" w14:textId="77777777" w:rsidR="0019032C" w:rsidRDefault="0019032C" w:rsidP="00687A24">
      <w:pPr>
        <w:pStyle w:val="NormalWeb"/>
        <w:spacing w:line="360" w:lineRule="auto"/>
        <w:jc w:val="both"/>
      </w:pPr>
    </w:p>
    <w:p w14:paraId="23DE53AD" w14:textId="77777777" w:rsidR="0019032C" w:rsidRDefault="0019032C" w:rsidP="00687A24">
      <w:pPr>
        <w:pStyle w:val="NormalWeb"/>
        <w:spacing w:line="360" w:lineRule="auto"/>
        <w:jc w:val="both"/>
      </w:pPr>
    </w:p>
    <w:p w14:paraId="72327938" w14:textId="77777777" w:rsidR="0019032C" w:rsidRDefault="0019032C" w:rsidP="00687A24">
      <w:pPr>
        <w:pStyle w:val="NormalWeb"/>
        <w:spacing w:line="360" w:lineRule="auto"/>
        <w:jc w:val="both"/>
      </w:pPr>
    </w:p>
    <w:p w14:paraId="66108544" w14:textId="77777777" w:rsidR="0019032C" w:rsidRPr="00DF479C" w:rsidRDefault="0019032C" w:rsidP="00687A24">
      <w:pPr>
        <w:pStyle w:val="NormalWeb"/>
        <w:spacing w:line="360" w:lineRule="auto"/>
        <w:jc w:val="both"/>
      </w:pPr>
    </w:p>
    <w:p w14:paraId="1B71006E" w14:textId="720F8343" w:rsidR="003219A6" w:rsidRPr="00DF479C" w:rsidRDefault="0087534B" w:rsidP="00687A24">
      <w:pPr>
        <w:pStyle w:val="NormalWeb"/>
        <w:spacing w:line="360" w:lineRule="auto"/>
        <w:jc w:val="both"/>
      </w:pPr>
      <w:r w:rsidRPr="00DF479C">
        <w:rPr>
          <w:rStyle w:val="Strong"/>
        </w:rPr>
        <w:lastRenderedPageBreak/>
        <w:t xml:space="preserve">Table 4.9: Sufficient Internship Opportunities in the OTM Program </w:t>
      </w:r>
      <w:r w:rsidR="0019032C">
        <w:rPr>
          <w:rStyle w:val="Strong"/>
        </w:rPr>
        <w:t xml:space="preserve">are </w:t>
      </w:r>
      <w:r w:rsidRPr="00DF479C">
        <w:rPr>
          <w:rStyle w:val="Strong"/>
        </w:rPr>
        <w:t>for Entrepreneurial Exposure</w:t>
      </w:r>
    </w:p>
    <w:tbl>
      <w:tblPr>
        <w:tblStyle w:val="TableGrid"/>
        <w:tblW w:w="5000" w:type="pct"/>
        <w:tblLook w:val="04A0" w:firstRow="1" w:lastRow="0" w:firstColumn="1" w:lastColumn="0" w:noHBand="0" w:noVBand="1"/>
      </w:tblPr>
      <w:tblGrid>
        <w:gridCol w:w="3031"/>
        <w:gridCol w:w="3302"/>
        <w:gridCol w:w="2091"/>
      </w:tblGrid>
      <w:tr w:rsidR="003219A6" w:rsidRPr="00DF479C" w14:paraId="1FB9F2F1" w14:textId="77777777" w:rsidTr="00CE53B9">
        <w:tc>
          <w:tcPr>
            <w:tcW w:w="1799" w:type="pct"/>
          </w:tcPr>
          <w:p w14:paraId="68DBE28F"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2A5B0596" w14:textId="5D0E8903"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2146EAA7" w14:textId="03FFB89C"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1211333E" w14:textId="77777777" w:rsidTr="00CE53B9">
        <w:tc>
          <w:tcPr>
            <w:tcW w:w="1799" w:type="pct"/>
          </w:tcPr>
          <w:p w14:paraId="6DF32E3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6EC4DC4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55</w:t>
            </w:r>
          </w:p>
        </w:tc>
        <w:tc>
          <w:tcPr>
            <w:tcW w:w="1241" w:type="pct"/>
          </w:tcPr>
          <w:p w14:paraId="11F5B43C" w14:textId="6DB39F8F"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44</w:t>
            </w:r>
          </w:p>
        </w:tc>
      </w:tr>
      <w:tr w:rsidR="003219A6" w:rsidRPr="00DF479C" w14:paraId="0A593E07" w14:textId="77777777" w:rsidTr="00CE53B9">
        <w:tc>
          <w:tcPr>
            <w:tcW w:w="1799" w:type="pct"/>
          </w:tcPr>
          <w:p w14:paraId="167E369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7B1E161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69BE1D35" w14:textId="1EFD228B"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4E5701EE" w14:textId="77777777" w:rsidTr="00CE53B9">
        <w:tc>
          <w:tcPr>
            <w:tcW w:w="1799" w:type="pct"/>
          </w:tcPr>
          <w:p w14:paraId="1B8C84A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0475AAC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0D569487" w14:textId="7022F00E"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7A5D5BAB" w14:textId="77777777" w:rsidTr="00CE53B9">
        <w:tc>
          <w:tcPr>
            <w:tcW w:w="1799" w:type="pct"/>
          </w:tcPr>
          <w:p w14:paraId="792ACBB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6DDFF2E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7500476C" w14:textId="138991FA"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4A7ABD61" w14:textId="77777777" w:rsidTr="00CE53B9">
        <w:tc>
          <w:tcPr>
            <w:tcW w:w="1799" w:type="pct"/>
          </w:tcPr>
          <w:p w14:paraId="4713ACC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0C1E294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79B96C17" w14:textId="1FB1D354"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2B3166F6" w14:textId="1E768F41" w:rsidR="00A577BC" w:rsidRPr="00DF479C" w:rsidRDefault="00687A24" w:rsidP="00687A24">
      <w:pPr>
        <w:pStyle w:val="NormalWeb"/>
        <w:spacing w:line="360" w:lineRule="auto"/>
        <w:jc w:val="both"/>
      </w:pPr>
      <w:r w:rsidRPr="00687A24">
        <w:rPr>
          <w:rStyle w:val="Strong"/>
        </w:rPr>
        <w:t>Source: Researcher’s Fieldwork, 2025</w:t>
      </w:r>
    </w:p>
    <w:p w14:paraId="55CDDC37" w14:textId="333A25D6" w:rsidR="003219A6" w:rsidRPr="00DF479C" w:rsidRDefault="0087534B" w:rsidP="00687A24">
      <w:pPr>
        <w:pStyle w:val="NormalWeb"/>
        <w:spacing w:line="360" w:lineRule="auto"/>
        <w:jc w:val="both"/>
      </w:pPr>
      <w:r w:rsidRPr="00DF479C">
        <w:t>Table 4.9 showed that 55 (44%) respondents strongly agreed and 45 (36%)</w:t>
      </w:r>
      <w:r w:rsidR="00A577BC" w:rsidRPr="00DF479C">
        <w:t xml:space="preserve"> respondents</w:t>
      </w:r>
      <w:r w:rsidRPr="00DF479C">
        <w:t xml:space="preserve"> agreed that there are sufficient internship opportunities in the OTM program for entrepreneurial exposure. However, 15 (12%) </w:t>
      </w:r>
      <w:r w:rsidR="00A577BC" w:rsidRPr="00DF479C">
        <w:t>respondents disagreed</w:t>
      </w:r>
      <w:r w:rsidRPr="00DF479C">
        <w:t>, and 10 (8%)</w:t>
      </w:r>
      <w:r w:rsidR="00A577BC" w:rsidRPr="00DF479C">
        <w:t xml:space="preserve"> respondents</w:t>
      </w:r>
      <w:r w:rsidRPr="00DF479C">
        <w:t xml:space="preserve"> strongly disagreed with the statement, respectively.</w:t>
      </w:r>
    </w:p>
    <w:p w14:paraId="29976B4E" w14:textId="24E6457D" w:rsidR="003219A6" w:rsidRDefault="003219A6" w:rsidP="00687A24">
      <w:pPr>
        <w:spacing w:line="360" w:lineRule="auto"/>
        <w:jc w:val="both"/>
        <w:rPr>
          <w:rFonts w:ascii="Times New Roman" w:hAnsi="Times New Roman" w:cs="Times New Roman"/>
          <w:sz w:val="24"/>
          <w:szCs w:val="24"/>
        </w:rPr>
      </w:pPr>
    </w:p>
    <w:p w14:paraId="0DF771FA" w14:textId="77777777" w:rsidR="00CE53B9" w:rsidRDefault="00CE53B9" w:rsidP="00687A24">
      <w:pPr>
        <w:spacing w:line="360" w:lineRule="auto"/>
        <w:jc w:val="both"/>
        <w:rPr>
          <w:rFonts w:ascii="Times New Roman" w:hAnsi="Times New Roman" w:cs="Times New Roman"/>
          <w:sz w:val="24"/>
          <w:szCs w:val="24"/>
        </w:rPr>
      </w:pPr>
    </w:p>
    <w:p w14:paraId="619E8329" w14:textId="77777777" w:rsidR="00CE53B9" w:rsidRDefault="00CE53B9" w:rsidP="00687A24">
      <w:pPr>
        <w:spacing w:line="360" w:lineRule="auto"/>
        <w:jc w:val="both"/>
        <w:rPr>
          <w:rFonts w:ascii="Times New Roman" w:hAnsi="Times New Roman" w:cs="Times New Roman"/>
          <w:sz w:val="24"/>
          <w:szCs w:val="24"/>
        </w:rPr>
      </w:pPr>
    </w:p>
    <w:p w14:paraId="2FCBF27B" w14:textId="77777777" w:rsidR="00CE53B9" w:rsidRDefault="00CE53B9" w:rsidP="00687A24">
      <w:pPr>
        <w:spacing w:line="360" w:lineRule="auto"/>
        <w:jc w:val="both"/>
        <w:rPr>
          <w:rFonts w:ascii="Times New Roman" w:hAnsi="Times New Roman" w:cs="Times New Roman"/>
          <w:sz w:val="24"/>
          <w:szCs w:val="24"/>
        </w:rPr>
      </w:pPr>
    </w:p>
    <w:p w14:paraId="412CCE06" w14:textId="77777777" w:rsidR="00CE53B9" w:rsidRDefault="00CE53B9" w:rsidP="00687A24">
      <w:pPr>
        <w:spacing w:line="360" w:lineRule="auto"/>
        <w:jc w:val="both"/>
        <w:rPr>
          <w:rFonts w:ascii="Times New Roman" w:hAnsi="Times New Roman" w:cs="Times New Roman"/>
          <w:sz w:val="24"/>
          <w:szCs w:val="24"/>
        </w:rPr>
      </w:pPr>
    </w:p>
    <w:p w14:paraId="6C208BDD" w14:textId="77777777" w:rsidR="00CE53B9" w:rsidRDefault="00CE53B9" w:rsidP="00687A24">
      <w:pPr>
        <w:spacing w:line="360" w:lineRule="auto"/>
        <w:jc w:val="both"/>
        <w:rPr>
          <w:rFonts w:ascii="Times New Roman" w:hAnsi="Times New Roman" w:cs="Times New Roman"/>
          <w:sz w:val="24"/>
          <w:szCs w:val="24"/>
        </w:rPr>
      </w:pPr>
    </w:p>
    <w:p w14:paraId="74699730" w14:textId="77777777" w:rsidR="00CE53B9" w:rsidRDefault="00CE53B9" w:rsidP="00687A24">
      <w:pPr>
        <w:spacing w:line="360" w:lineRule="auto"/>
        <w:jc w:val="both"/>
        <w:rPr>
          <w:rFonts w:ascii="Times New Roman" w:hAnsi="Times New Roman" w:cs="Times New Roman"/>
          <w:sz w:val="24"/>
          <w:szCs w:val="24"/>
        </w:rPr>
      </w:pPr>
    </w:p>
    <w:p w14:paraId="754EDF75" w14:textId="77777777" w:rsidR="00CE53B9" w:rsidRDefault="00CE53B9" w:rsidP="00687A24">
      <w:pPr>
        <w:spacing w:line="360" w:lineRule="auto"/>
        <w:jc w:val="both"/>
        <w:rPr>
          <w:rFonts w:ascii="Times New Roman" w:hAnsi="Times New Roman" w:cs="Times New Roman"/>
          <w:sz w:val="24"/>
          <w:szCs w:val="24"/>
        </w:rPr>
      </w:pPr>
    </w:p>
    <w:p w14:paraId="328121C7" w14:textId="77777777" w:rsidR="00CE53B9" w:rsidRDefault="00CE53B9" w:rsidP="00687A24">
      <w:pPr>
        <w:spacing w:line="360" w:lineRule="auto"/>
        <w:jc w:val="both"/>
        <w:rPr>
          <w:rFonts w:ascii="Times New Roman" w:hAnsi="Times New Roman" w:cs="Times New Roman"/>
          <w:sz w:val="24"/>
          <w:szCs w:val="24"/>
        </w:rPr>
      </w:pPr>
    </w:p>
    <w:p w14:paraId="68C966D1" w14:textId="77777777" w:rsidR="00CE53B9" w:rsidRPr="00DF479C" w:rsidRDefault="00CE53B9" w:rsidP="00687A24">
      <w:pPr>
        <w:spacing w:line="360" w:lineRule="auto"/>
        <w:jc w:val="both"/>
        <w:rPr>
          <w:rFonts w:ascii="Times New Roman" w:hAnsi="Times New Roman" w:cs="Times New Roman"/>
          <w:sz w:val="24"/>
          <w:szCs w:val="24"/>
        </w:rPr>
      </w:pPr>
    </w:p>
    <w:p w14:paraId="2596C986" w14:textId="5BA55DE2" w:rsidR="003219A6" w:rsidRPr="00DF479C" w:rsidRDefault="0087534B" w:rsidP="00687A24">
      <w:pPr>
        <w:pStyle w:val="NormalWeb"/>
        <w:spacing w:line="360" w:lineRule="auto"/>
        <w:jc w:val="both"/>
      </w:pPr>
      <w:r w:rsidRPr="00DF479C">
        <w:rPr>
          <w:rStyle w:val="Strong"/>
        </w:rPr>
        <w:lastRenderedPageBreak/>
        <w:t>Table 4.10: OTM Students Have Access to Capital to Start Their Own Businesses</w:t>
      </w:r>
    </w:p>
    <w:tbl>
      <w:tblPr>
        <w:tblStyle w:val="TableGrid"/>
        <w:tblW w:w="5000" w:type="pct"/>
        <w:tblLook w:val="04A0" w:firstRow="1" w:lastRow="0" w:firstColumn="1" w:lastColumn="0" w:noHBand="0" w:noVBand="1"/>
      </w:tblPr>
      <w:tblGrid>
        <w:gridCol w:w="3031"/>
        <w:gridCol w:w="3302"/>
        <w:gridCol w:w="2091"/>
      </w:tblGrid>
      <w:tr w:rsidR="003219A6" w:rsidRPr="00DF479C" w14:paraId="51DE1B28" w14:textId="77777777" w:rsidTr="005E694B">
        <w:tc>
          <w:tcPr>
            <w:tcW w:w="1799" w:type="pct"/>
          </w:tcPr>
          <w:p w14:paraId="1518B215"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675C8E4C" w14:textId="6F2E5757"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6C113E6E" w14:textId="0A6BCC78"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19FB5E3B" w14:textId="77777777" w:rsidTr="005E694B">
        <w:tc>
          <w:tcPr>
            <w:tcW w:w="1799" w:type="pct"/>
          </w:tcPr>
          <w:p w14:paraId="5CABEB7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2F5287B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25</w:t>
            </w:r>
          </w:p>
        </w:tc>
        <w:tc>
          <w:tcPr>
            <w:tcW w:w="1241" w:type="pct"/>
          </w:tcPr>
          <w:p w14:paraId="6D6D7F01" w14:textId="4D89C757"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20</w:t>
            </w:r>
          </w:p>
        </w:tc>
      </w:tr>
      <w:tr w:rsidR="003219A6" w:rsidRPr="00DF479C" w14:paraId="2DC1D0CC" w14:textId="77777777" w:rsidTr="005E694B">
        <w:tc>
          <w:tcPr>
            <w:tcW w:w="1799" w:type="pct"/>
          </w:tcPr>
          <w:p w14:paraId="35DA185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454EF9D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35</w:t>
            </w:r>
          </w:p>
        </w:tc>
        <w:tc>
          <w:tcPr>
            <w:tcW w:w="1241" w:type="pct"/>
          </w:tcPr>
          <w:p w14:paraId="3007B0A9" w14:textId="39B13557"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28</w:t>
            </w:r>
          </w:p>
        </w:tc>
      </w:tr>
      <w:tr w:rsidR="003219A6" w:rsidRPr="00DF479C" w14:paraId="438E36AC" w14:textId="77777777" w:rsidTr="005E694B">
        <w:tc>
          <w:tcPr>
            <w:tcW w:w="1799" w:type="pct"/>
          </w:tcPr>
          <w:p w14:paraId="3D37EDF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663095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536DDA16" w14:textId="5E581130"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3B887EA5" w14:textId="77777777" w:rsidTr="005E694B">
        <w:tc>
          <w:tcPr>
            <w:tcW w:w="1799" w:type="pct"/>
          </w:tcPr>
          <w:p w14:paraId="6D2523C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6108879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25</w:t>
            </w:r>
          </w:p>
        </w:tc>
        <w:tc>
          <w:tcPr>
            <w:tcW w:w="1241" w:type="pct"/>
          </w:tcPr>
          <w:p w14:paraId="6BB918A3" w14:textId="73983C52"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r>
      <w:tr w:rsidR="003219A6" w:rsidRPr="00DF479C" w14:paraId="736A6D93" w14:textId="77777777" w:rsidTr="005E694B">
        <w:tc>
          <w:tcPr>
            <w:tcW w:w="1799" w:type="pct"/>
          </w:tcPr>
          <w:p w14:paraId="5482381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06C3B66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62AD6504" w14:textId="4F1C4441"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5DDAC8B6" w14:textId="6D7AF76F"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4.10 showed that 25 (20%) respondents strongly agreed and 35 (28%)</w:t>
      </w:r>
      <w:r w:rsidR="00A577BC" w:rsidRPr="00DF479C">
        <w:t xml:space="preserve"> respondents</w:t>
      </w:r>
      <w:r w:rsidR="0087534B" w:rsidRPr="00DF479C">
        <w:t xml:space="preserve"> agreed that OTM students have access to capital to start their own businesses. However, 40 (32%) </w:t>
      </w:r>
      <w:r w:rsidR="00A577BC" w:rsidRPr="00DF479C">
        <w:t xml:space="preserve">respondents </w:t>
      </w:r>
      <w:r w:rsidR="0087534B" w:rsidRPr="00DF479C">
        <w:t>disagreed, and 25 (20%)</w:t>
      </w:r>
      <w:r w:rsidR="00A577BC" w:rsidRPr="00DF479C">
        <w:t xml:space="preserve"> respondents</w:t>
      </w:r>
      <w:r w:rsidR="0087534B" w:rsidRPr="00DF479C">
        <w:t xml:space="preserve"> strongly disagreed with the statement, respectively.</w:t>
      </w:r>
    </w:p>
    <w:p w14:paraId="1893A9D7" w14:textId="31048FB2" w:rsidR="003219A6" w:rsidRDefault="003219A6" w:rsidP="00687A24">
      <w:pPr>
        <w:spacing w:line="360" w:lineRule="auto"/>
        <w:jc w:val="both"/>
        <w:rPr>
          <w:rFonts w:ascii="Times New Roman" w:hAnsi="Times New Roman" w:cs="Times New Roman"/>
          <w:sz w:val="24"/>
          <w:szCs w:val="24"/>
        </w:rPr>
      </w:pPr>
    </w:p>
    <w:p w14:paraId="198889C9" w14:textId="77777777" w:rsidR="005E694B" w:rsidRDefault="005E694B" w:rsidP="00687A24">
      <w:pPr>
        <w:spacing w:line="360" w:lineRule="auto"/>
        <w:jc w:val="both"/>
        <w:rPr>
          <w:rFonts w:ascii="Times New Roman" w:hAnsi="Times New Roman" w:cs="Times New Roman"/>
          <w:sz w:val="24"/>
          <w:szCs w:val="24"/>
        </w:rPr>
      </w:pPr>
    </w:p>
    <w:p w14:paraId="663E08C7" w14:textId="77777777" w:rsidR="005E694B" w:rsidRDefault="005E694B" w:rsidP="00687A24">
      <w:pPr>
        <w:spacing w:line="360" w:lineRule="auto"/>
        <w:jc w:val="both"/>
        <w:rPr>
          <w:rFonts w:ascii="Times New Roman" w:hAnsi="Times New Roman" w:cs="Times New Roman"/>
          <w:sz w:val="24"/>
          <w:szCs w:val="24"/>
        </w:rPr>
      </w:pPr>
    </w:p>
    <w:p w14:paraId="5F738BF0" w14:textId="77777777" w:rsidR="005E694B" w:rsidRDefault="005E694B" w:rsidP="00687A24">
      <w:pPr>
        <w:spacing w:line="360" w:lineRule="auto"/>
        <w:jc w:val="both"/>
        <w:rPr>
          <w:rFonts w:ascii="Times New Roman" w:hAnsi="Times New Roman" w:cs="Times New Roman"/>
          <w:sz w:val="24"/>
          <w:szCs w:val="24"/>
        </w:rPr>
      </w:pPr>
    </w:p>
    <w:p w14:paraId="2FB6A7C0" w14:textId="77777777" w:rsidR="005E694B" w:rsidRDefault="005E694B" w:rsidP="00687A24">
      <w:pPr>
        <w:spacing w:line="360" w:lineRule="auto"/>
        <w:jc w:val="both"/>
        <w:rPr>
          <w:rFonts w:ascii="Times New Roman" w:hAnsi="Times New Roman" w:cs="Times New Roman"/>
          <w:sz w:val="24"/>
          <w:szCs w:val="24"/>
        </w:rPr>
      </w:pPr>
    </w:p>
    <w:p w14:paraId="0D5CEDE1" w14:textId="77777777" w:rsidR="005E694B" w:rsidRDefault="005E694B" w:rsidP="00687A24">
      <w:pPr>
        <w:spacing w:line="360" w:lineRule="auto"/>
        <w:jc w:val="both"/>
        <w:rPr>
          <w:rFonts w:ascii="Times New Roman" w:hAnsi="Times New Roman" w:cs="Times New Roman"/>
          <w:sz w:val="24"/>
          <w:szCs w:val="24"/>
        </w:rPr>
      </w:pPr>
    </w:p>
    <w:p w14:paraId="4B0240CF" w14:textId="77777777" w:rsidR="005E694B" w:rsidRDefault="005E694B" w:rsidP="00687A24">
      <w:pPr>
        <w:spacing w:line="360" w:lineRule="auto"/>
        <w:jc w:val="both"/>
        <w:rPr>
          <w:rFonts w:ascii="Times New Roman" w:hAnsi="Times New Roman" w:cs="Times New Roman"/>
          <w:sz w:val="24"/>
          <w:szCs w:val="24"/>
        </w:rPr>
      </w:pPr>
    </w:p>
    <w:p w14:paraId="48F4AD23" w14:textId="77777777" w:rsidR="005E694B" w:rsidRDefault="005E694B" w:rsidP="00687A24">
      <w:pPr>
        <w:spacing w:line="360" w:lineRule="auto"/>
        <w:jc w:val="both"/>
        <w:rPr>
          <w:rFonts w:ascii="Times New Roman" w:hAnsi="Times New Roman" w:cs="Times New Roman"/>
          <w:sz w:val="24"/>
          <w:szCs w:val="24"/>
        </w:rPr>
      </w:pPr>
    </w:p>
    <w:p w14:paraId="1CE07FDE" w14:textId="77777777" w:rsidR="005E694B" w:rsidRDefault="005E694B" w:rsidP="00687A24">
      <w:pPr>
        <w:spacing w:line="360" w:lineRule="auto"/>
        <w:jc w:val="both"/>
        <w:rPr>
          <w:rFonts w:ascii="Times New Roman" w:hAnsi="Times New Roman" w:cs="Times New Roman"/>
          <w:sz w:val="24"/>
          <w:szCs w:val="24"/>
        </w:rPr>
      </w:pPr>
    </w:p>
    <w:p w14:paraId="7A16DB39" w14:textId="77777777" w:rsidR="005E694B" w:rsidRDefault="005E694B" w:rsidP="00687A24">
      <w:pPr>
        <w:spacing w:line="360" w:lineRule="auto"/>
        <w:jc w:val="both"/>
        <w:rPr>
          <w:rFonts w:ascii="Times New Roman" w:hAnsi="Times New Roman" w:cs="Times New Roman"/>
          <w:sz w:val="24"/>
          <w:szCs w:val="24"/>
        </w:rPr>
      </w:pPr>
    </w:p>
    <w:p w14:paraId="440BDDCF" w14:textId="77777777" w:rsidR="005E694B" w:rsidRPr="00DF479C" w:rsidRDefault="005E694B" w:rsidP="00687A24">
      <w:pPr>
        <w:spacing w:line="360" w:lineRule="auto"/>
        <w:jc w:val="both"/>
        <w:rPr>
          <w:rFonts w:ascii="Times New Roman" w:hAnsi="Times New Roman" w:cs="Times New Roman"/>
          <w:sz w:val="24"/>
          <w:szCs w:val="24"/>
        </w:rPr>
      </w:pPr>
    </w:p>
    <w:p w14:paraId="5AEB1414" w14:textId="263CE809" w:rsidR="005E694B" w:rsidRPr="005E694B" w:rsidRDefault="0087534B" w:rsidP="00687A24">
      <w:pPr>
        <w:pStyle w:val="NormalWeb"/>
        <w:spacing w:line="360" w:lineRule="auto"/>
        <w:jc w:val="both"/>
        <w:rPr>
          <w:b/>
          <w:bCs/>
        </w:rPr>
      </w:pPr>
      <w:r w:rsidRPr="00DF479C">
        <w:rPr>
          <w:rStyle w:val="Strong"/>
        </w:rPr>
        <w:lastRenderedPageBreak/>
        <w:t>Table 4.11: OTM Students Feel That Entrepreneurship Education is Relevant to Their Future Career Success</w:t>
      </w:r>
    </w:p>
    <w:tbl>
      <w:tblPr>
        <w:tblStyle w:val="TableGrid"/>
        <w:tblW w:w="5000" w:type="pct"/>
        <w:tblLook w:val="04A0" w:firstRow="1" w:lastRow="0" w:firstColumn="1" w:lastColumn="0" w:noHBand="0" w:noVBand="1"/>
      </w:tblPr>
      <w:tblGrid>
        <w:gridCol w:w="3031"/>
        <w:gridCol w:w="3302"/>
        <w:gridCol w:w="2091"/>
      </w:tblGrid>
      <w:tr w:rsidR="003219A6" w:rsidRPr="00DF479C" w14:paraId="554BD327" w14:textId="77777777" w:rsidTr="005E694B">
        <w:tc>
          <w:tcPr>
            <w:tcW w:w="1799" w:type="pct"/>
          </w:tcPr>
          <w:p w14:paraId="706246AE"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0FE0A36C" w14:textId="39752377"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33C4DC7C" w14:textId="7C909625"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2F4C7F13" w14:textId="77777777" w:rsidTr="005E694B">
        <w:tc>
          <w:tcPr>
            <w:tcW w:w="1799" w:type="pct"/>
          </w:tcPr>
          <w:p w14:paraId="3611CE7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3721ABF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70</w:t>
            </w:r>
          </w:p>
        </w:tc>
        <w:tc>
          <w:tcPr>
            <w:tcW w:w="1241" w:type="pct"/>
          </w:tcPr>
          <w:p w14:paraId="388FE771" w14:textId="0281A592"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56</w:t>
            </w:r>
          </w:p>
        </w:tc>
      </w:tr>
      <w:tr w:rsidR="003219A6" w:rsidRPr="00DF479C" w14:paraId="6BECB9CA" w14:textId="77777777" w:rsidTr="005E694B">
        <w:tc>
          <w:tcPr>
            <w:tcW w:w="1799" w:type="pct"/>
          </w:tcPr>
          <w:p w14:paraId="7183413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1CE585D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1E41983C" w14:textId="42B974CE"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4A4A194A" w14:textId="77777777" w:rsidTr="005E694B">
        <w:tc>
          <w:tcPr>
            <w:tcW w:w="1799" w:type="pct"/>
          </w:tcPr>
          <w:p w14:paraId="6DC98E4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8264FF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0C38E3A5" w14:textId="5336AEE6"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39D39B61" w14:textId="77777777" w:rsidTr="005E694B">
        <w:tc>
          <w:tcPr>
            <w:tcW w:w="1799" w:type="pct"/>
          </w:tcPr>
          <w:p w14:paraId="1383C6A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3383369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w:t>
            </w:r>
          </w:p>
        </w:tc>
        <w:tc>
          <w:tcPr>
            <w:tcW w:w="1241" w:type="pct"/>
          </w:tcPr>
          <w:p w14:paraId="1F489F17" w14:textId="73E09241"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w:t>
            </w:r>
          </w:p>
        </w:tc>
      </w:tr>
      <w:tr w:rsidR="003219A6" w:rsidRPr="00DF479C" w14:paraId="726E7F25" w14:textId="77777777" w:rsidTr="005E694B">
        <w:tc>
          <w:tcPr>
            <w:tcW w:w="1799" w:type="pct"/>
          </w:tcPr>
          <w:p w14:paraId="32D34C4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12A9B5E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189EFA12" w14:textId="0957CC9D"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23F3E29C" w14:textId="615F1B38" w:rsidR="003219A6" w:rsidRPr="00DF479C" w:rsidRDefault="00687A24" w:rsidP="00687A24">
      <w:pPr>
        <w:pStyle w:val="NormalWeb"/>
        <w:spacing w:line="360" w:lineRule="auto"/>
        <w:jc w:val="both"/>
      </w:pPr>
      <w:r w:rsidRPr="00687A24">
        <w:rPr>
          <w:rStyle w:val="Strong"/>
        </w:rPr>
        <w:t>Source: Researcher’s Fieldwork, 2025</w:t>
      </w:r>
      <w:r w:rsidR="0087534B" w:rsidRPr="00DF479C">
        <w:br/>
        <w:t xml:space="preserve"> Table 4.11 showed that 70 (56%) respondents strongly agreed and 40 (32%)</w:t>
      </w:r>
      <w:r w:rsidR="008D5153" w:rsidRPr="00DF479C">
        <w:t xml:space="preserve"> respondents</w:t>
      </w:r>
      <w:r w:rsidR="0087534B" w:rsidRPr="00DF479C">
        <w:t xml:space="preserve"> agreed that entrepreneurship education is relevant to their future career success. Only 10 (8%) </w:t>
      </w:r>
      <w:r w:rsidR="008D5153" w:rsidRPr="00DF479C">
        <w:t xml:space="preserve">respondents </w:t>
      </w:r>
      <w:r w:rsidR="0087534B" w:rsidRPr="00DF479C">
        <w:t>disagreed, and 5 (4%)</w:t>
      </w:r>
      <w:r w:rsidR="008D5153" w:rsidRPr="00DF479C">
        <w:t xml:space="preserve"> respondents</w:t>
      </w:r>
      <w:r w:rsidR="0087534B" w:rsidRPr="00DF479C">
        <w:t xml:space="preserve"> strongly disagreed with the statement, respectively.</w:t>
      </w:r>
    </w:p>
    <w:p w14:paraId="3D355AD6" w14:textId="17097DDA" w:rsidR="003219A6" w:rsidRDefault="003219A6" w:rsidP="00687A24">
      <w:pPr>
        <w:spacing w:line="360" w:lineRule="auto"/>
        <w:jc w:val="both"/>
        <w:rPr>
          <w:rFonts w:ascii="Times New Roman" w:hAnsi="Times New Roman" w:cs="Times New Roman"/>
          <w:sz w:val="24"/>
          <w:szCs w:val="24"/>
        </w:rPr>
      </w:pPr>
    </w:p>
    <w:p w14:paraId="1BBE22B2" w14:textId="77777777" w:rsidR="005E694B" w:rsidRDefault="005E694B" w:rsidP="00687A24">
      <w:pPr>
        <w:spacing w:line="360" w:lineRule="auto"/>
        <w:jc w:val="both"/>
        <w:rPr>
          <w:rFonts w:ascii="Times New Roman" w:hAnsi="Times New Roman" w:cs="Times New Roman"/>
          <w:sz w:val="24"/>
          <w:szCs w:val="24"/>
        </w:rPr>
      </w:pPr>
    </w:p>
    <w:p w14:paraId="5A3B981F" w14:textId="77777777" w:rsidR="005E694B" w:rsidRDefault="005E694B" w:rsidP="00687A24">
      <w:pPr>
        <w:spacing w:line="360" w:lineRule="auto"/>
        <w:jc w:val="both"/>
        <w:rPr>
          <w:rFonts w:ascii="Times New Roman" w:hAnsi="Times New Roman" w:cs="Times New Roman"/>
          <w:sz w:val="24"/>
          <w:szCs w:val="24"/>
        </w:rPr>
      </w:pPr>
    </w:p>
    <w:p w14:paraId="4CB7CA8B" w14:textId="77777777" w:rsidR="005E694B" w:rsidRDefault="005E694B" w:rsidP="00687A24">
      <w:pPr>
        <w:spacing w:line="360" w:lineRule="auto"/>
        <w:jc w:val="both"/>
        <w:rPr>
          <w:rFonts w:ascii="Times New Roman" w:hAnsi="Times New Roman" w:cs="Times New Roman"/>
          <w:sz w:val="24"/>
          <w:szCs w:val="24"/>
        </w:rPr>
      </w:pPr>
    </w:p>
    <w:p w14:paraId="1945FD28" w14:textId="77777777" w:rsidR="005E694B" w:rsidRDefault="005E694B" w:rsidP="00687A24">
      <w:pPr>
        <w:spacing w:line="360" w:lineRule="auto"/>
        <w:jc w:val="both"/>
        <w:rPr>
          <w:rFonts w:ascii="Times New Roman" w:hAnsi="Times New Roman" w:cs="Times New Roman"/>
          <w:sz w:val="24"/>
          <w:szCs w:val="24"/>
        </w:rPr>
      </w:pPr>
    </w:p>
    <w:p w14:paraId="011F8973" w14:textId="77777777" w:rsidR="005E694B" w:rsidRDefault="005E694B" w:rsidP="00687A24">
      <w:pPr>
        <w:spacing w:line="360" w:lineRule="auto"/>
        <w:jc w:val="both"/>
        <w:rPr>
          <w:rFonts w:ascii="Times New Roman" w:hAnsi="Times New Roman" w:cs="Times New Roman"/>
          <w:sz w:val="24"/>
          <w:szCs w:val="24"/>
        </w:rPr>
      </w:pPr>
    </w:p>
    <w:p w14:paraId="480FEB02" w14:textId="77777777" w:rsidR="005E694B" w:rsidRDefault="005E694B" w:rsidP="00687A24">
      <w:pPr>
        <w:spacing w:line="360" w:lineRule="auto"/>
        <w:jc w:val="both"/>
        <w:rPr>
          <w:rFonts w:ascii="Times New Roman" w:hAnsi="Times New Roman" w:cs="Times New Roman"/>
          <w:sz w:val="24"/>
          <w:szCs w:val="24"/>
        </w:rPr>
      </w:pPr>
    </w:p>
    <w:p w14:paraId="0EEBD209" w14:textId="77777777" w:rsidR="005E694B" w:rsidRDefault="005E694B" w:rsidP="00687A24">
      <w:pPr>
        <w:spacing w:line="360" w:lineRule="auto"/>
        <w:jc w:val="both"/>
        <w:rPr>
          <w:rFonts w:ascii="Times New Roman" w:hAnsi="Times New Roman" w:cs="Times New Roman"/>
          <w:sz w:val="24"/>
          <w:szCs w:val="24"/>
        </w:rPr>
      </w:pPr>
    </w:p>
    <w:p w14:paraId="064E9744" w14:textId="77777777" w:rsidR="005E694B" w:rsidRDefault="005E694B" w:rsidP="00687A24">
      <w:pPr>
        <w:spacing w:line="360" w:lineRule="auto"/>
        <w:jc w:val="both"/>
        <w:rPr>
          <w:rFonts w:ascii="Times New Roman" w:hAnsi="Times New Roman" w:cs="Times New Roman"/>
          <w:sz w:val="24"/>
          <w:szCs w:val="24"/>
        </w:rPr>
      </w:pPr>
    </w:p>
    <w:p w14:paraId="7BB3CAA3" w14:textId="77777777" w:rsidR="005E694B" w:rsidRDefault="005E694B" w:rsidP="00687A24">
      <w:pPr>
        <w:spacing w:line="360" w:lineRule="auto"/>
        <w:jc w:val="both"/>
        <w:rPr>
          <w:rFonts w:ascii="Times New Roman" w:hAnsi="Times New Roman" w:cs="Times New Roman"/>
          <w:sz w:val="24"/>
          <w:szCs w:val="24"/>
        </w:rPr>
      </w:pPr>
    </w:p>
    <w:p w14:paraId="16B39EB1" w14:textId="77777777" w:rsidR="005E694B" w:rsidRPr="00DF479C" w:rsidRDefault="005E694B" w:rsidP="00687A24">
      <w:pPr>
        <w:spacing w:line="360" w:lineRule="auto"/>
        <w:jc w:val="both"/>
        <w:rPr>
          <w:rFonts w:ascii="Times New Roman" w:hAnsi="Times New Roman" w:cs="Times New Roman"/>
          <w:sz w:val="24"/>
          <w:szCs w:val="24"/>
        </w:rPr>
      </w:pPr>
    </w:p>
    <w:p w14:paraId="2FFDB835" w14:textId="0BB679F2" w:rsidR="003219A6" w:rsidRPr="00DF479C" w:rsidRDefault="0087534B" w:rsidP="00687A24">
      <w:pPr>
        <w:pStyle w:val="NormalWeb"/>
        <w:spacing w:line="360" w:lineRule="auto"/>
        <w:jc w:val="both"/>
      </w:pPr>
      <w:r w:rsidRPr="00DF479C">
        <w:rPr>
          <w:rStyle w:val="Strong"/>
        </w:rPr>
        <w:lastRenderedPageBreak/>
        <w:t>Table 4.12: OTM Program Provide Adequate Exposure to the Realities of Entrepreneurship</w:t>
      </w:r>
    </w:p>
    <w:tbl>
      <w:tblPr>
        <w:tblStyle w:val="TableGrid"/>
        <w:tblW w:w="5000" w:type="pct"/>
        <w:tblLook w:val="04A0" w:firstRow="1" w:lastRow="0" w:firstColumn="1" w:lastColumn="0" w:noHBand="0" w:noVBand="1"/>
      </w:tblPr>
      <w:tblGrid>
        <w:gridCol w:w="3031"/>
        <w:gridCol w:w="3302"/>
        <w:gridCol w:w="2091"/>
      </w:tblGrid>
      <w:tr w:rsidR="003219A6" w:rsidRPr="00DF479C" w14:paraId="264CE9F0" w14:textId="77777777" w:rsidTr="005E694B">
        <w:tc>
          <w:tcPr>
            <w:tcW w:w="1799" w:type="pct"/>
          </w:tcPr>
          <w:p w14:paraId="0195CCEC"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53D248E6" w14:textId="3601C91A"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6FB4C6D8" w14:textId="2893E795"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59609A8C" w14:textId="77777777" w:rsidTr="005E694B">
        <w:tc>
          <w:tcPr>
            <w:tcW w:w="1799" w:type="pct"/>
          </w:tcPr>
          <w:p w14:paraId="577CF5C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69BE78E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4D7B7DF4" w14:textId="35D215D8"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36</w:t>
            </w:r>
          </w:p>
        </w:tc>
      </w:tr>
      <w:tr w:rsidR="003219A6" w:rsidRPr="00DF479C" w14:paraId="3E08B1A2" w14:textId="77777777" w:rsidTr="005E694B">
        <w:tc>
          <w:tcPr>
            <w:tcW w:w="1799" w:type="pct"/>
          </w:tcPr>
          <w:p w14:paraId="1AAC17C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761542D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0871AF28" w14:textId="579CE18C"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3B89DD5D" w14:textId="77777777" w:rsidTr="005E694B">
        <w:tc>
          <w:tcPr>
            <w:tcW w:w="1799" w:type="pct"/>
          </w:tcPr>
          <w:p w14:paraId="47C315D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08CDD2E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2DC04790" w14:textId="3885AF25"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4314ED84" w14:textId="77777777" w:rsidTr="005E694B">
        <w:tc>
          <w:tcPr>
            <w:tcW w:w="1799" w:type="pct"/>
          </w:tcPr>
          <w:p w14:paraId="48C3869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7BD29A8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18B4892C" w14:textId="50EAA872"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429FFD7F" w14:textId="77777777" w:rsidTr="005E694B">
        <w:tc>
          <w:tcPr>
            <w:tcW w:w="1799" w:type="pct"/>
          </w:tcPr>
          <w:p w14:paraId="6BFCA02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1B9E282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537052DD" w14:textId="554D0BEF"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67EEB5FC" w14:textId="6C85C89C"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4.12 showed that 45 (36%) respondents strongly agreed and 50 (40%)</w:t>
      </w:r>
      <w:r w:rsidR="008D5153" w:rsidRPr="00DF479C">
        <w:t xml:space="preserve"> respondents</w:t>
      </w:r>
      <w:r w:rsidR="0087534B" w:rsidRPr="00DF479C">
        <w:t xml:space="preserve"> agreed that the OTM program provides adequate exposure to the realities of entrepreneurship. However, 20 (16%) </w:t>
      </w:r>
      <w:r w:rsidR="008D5153" w:rsidRPr="00DF479C">
        <w:t xml:space="preserve">respondents </w:t>
      </w:r>
      <w:r w:rsidR="0087534B" w:rsidRPr="00DF479C">
        <w:t xml:space="preserve">disagreed, and 10 (8%) </w:t>
      </w:r>
      <w:r w:rsidR="008D5153" w:rsidRPr="00DF479C">
        <w:t xml:space="preserve">respondents </w:t>
      </w:r>
      <w:r w:rsidR="0087534B" w:rsidRPr="00DF479C">
        <w:t>strongly disagreed with the statement, respectively.</w:t>
      </w:r>
    </w:p>
    <w:p w14:paraId="38998695" w14:textId="77777777" w:rsidR="003219A6" w:rsidRDefault="003219A6" w:rsidP="00687A24">
      <w:pPr>
        <w:spacing w:line="360" w:lineRule="auto"/>
        <w:jc w:val="both"/>
        <w:rPr>
          <w:rFonts w:ascii="Times New Roman" w:hAnsi="Times New Roman" w:cs="Times New Roman"/>
          <w:sz w:val="24"/>
          <w:szCs w:val="24"/>
        </w:rPr>
      </w:pPr>
    </w:p>
    <w:p w14:paraId="7262DBE7" w14:textId="77777777" w:rsidR="005E694B" w:rsidRDefault="005E694B" w:rsidP="00687A24">
      <w:pPr>
        <w:spacing w:line="360" w:lineRule="auto"/>
        <w:jc w:val="both"/>
        <w:rPr>
          <w:rFonts w:ascii="Times New Roman" w:hAnsi="Times New Roman" w:cs="Times New Roman"/>
          <w:sz w:val="24"/>
          <w:szCs w:val="24"/>
        </w:rPr>
      </w:pPr>
    </w:p>
    <w:p w14:paraId="38FCFF9A" w14:textId="77777777" w:rsidR="005E694B" w:rsidRDefault="005E694B" w:rsidP="00687A24">
      <w:pPr>
        <w:spacing w:line="360" w:lineRule="auto"/>
        <w:jc w:val="both"/>
        <w:rPr>
          <w:rFonts w:ascii="Times New Roman" w:hAnsi="Times New Roman" w:cs="Times New Roman"/>
          <w:sz w:val="24"/>
          <w:szCs w:val="24"/>
        </w:rPr>
      </w:pPr>
    </w:p>
    <w:p w14:paraId="1295747B" w14:textId="77777777" w:rsidR="005E694B" w:rsidRDefault="005E694B" w:rsidP="00687A24">
      <w:pPr>
        <w:spacing w:line="360" w:lineRule="auto"/>
        <w:jc w:val="both"/>
        <w:rPr>
          <w:rFonts w:ascii="Times New Roman" w:hAnsi="Times New Roman" w:cs="Times New Roman"/>
          <w:sz w:val="24"/>
          <w:szCs w:val="24"/>
        </w:rPr>
      </w:pPr>
    </w:p>
    <w:p w14:paraId="10DA2882" w14:textId="77777777" w:rsidR="005E694B" w:rsidRDefault="005E694B" w:rsidP="00687A24">
      <w:pPr>
        <w:spacing w:line="360" w:lineRule="auto"/>
        <w:jc w:val="both"/>
        <w:rPr>
          <w:rFonts w:ascii="Times New Roman" w:hAnsi="Times New Roman" w:cs="Times New Roman"/>
          <w:sz w:val="24"/>
          <w:szCs w:val="24"/>
        </w:rPr>
      </w:pPr>
    </w:p>
    <w:p w14:paraId="5DA39E66" w14:textId="77777777" w:rsidR="005E694B" w:rsidRDefault="005E694B" w:rsidP="00687A24">
      <w:pPr>
        <w:spacing w:line="360" w:lineRule="auto"/>
        <w:jc w:val="both"/>
        <w:rPr>
          <w:rFonts w:ascii="Times New Roman" w:hAnsi="Times New Roman" w:cs="Times New Roman"/>
          <w:sz w:val="24"/>
          <w:szCs w:val="24"/>
        </w:rPr>
      </w:pPr>
    </w:p>
    <w:p w14:paraId="58A9BBA8" w14:textId="77777777" w:rsidR="005E694B" w:rsidRDefault="005E694B" w:rsidP="00687A24">
      <w:pPr>
        <w:spacing w:line="360" w:lineRule="auto"/>
        <w:jc w:val="both"/>
        <w:rPr>
          <w:rFonts w:ascii="Times New Roman" w:hAnsi="Times New Roman" w:cs="Times New Roman"/>
          <w:sz w:val="24"/>
          <w:szCs w:val="24"/>
        </w:rPr>
      </w:pPr>
    </w:p>
    <w:p w14:paraId="12B02A16" w14:textId="77777777" w:rsidR="005E694B" w:rsidRDefault="005E694B" w:rsidP="00687A24">
      <w:pPr>
        <w:spacing w:line="360" w:lineRule="auto"/>
        <w:jc w:val="both"/>
        <w:rPr>
          <w:rFonts w:ascii="Times New Roman" w:hAnsi="Times New Roman" w:cs="Times New Roman"/>
          <w:sz w:val="24"/>
          <w:szCs w:val="24"/>
        </w:rPr>
      </w:pPr>
    </w:p>
    <w:p w14:paraId="61D658DC" w14:textId="77777777" w:rsidR="005E694B" w:rsidRDefault="005E694B" w:rsidP="00687A24">
      <w:pPr>
        <w:spacing w:line="360" w:lineRule="auto"/>
        <w:jc w:val="both"/>
        <w:rPr>
          <w:rFonts w:ascii="Times New Roman" w:hAnsi="Times New Roman" w:cs="Times New Roman"/>
          <w:sz w:val="24"/>
          <w:szCs w:val="24"/>
        </w:rPr>
      </w:pPr>
    </w:p>
    <w:p w14:paraId="04849C90" w14:textId="77777777" w:rsidR="005E694B" w:rsidRDefault="005E694B" w:rsidP="00687A24">
      <w:pPr>
        <w:spacing w:line="360" w:lineRule="auto"/>
        <w:jc w:val="both"/>
        <w:rPr>
          <w:rFonts w:ascii="Times New Roman" w:hAnsi="Times New Roman" w:cs="Times New Roman"/>
          <w:sz w:val="24"/>
          <w:szCs w:val="24"/>
        </w:rPr>
      </w:pPr>
    </w:p>
    <w:p w14:paraId="6284F44C" w14:textId="77777777" w:rsidR="005E694B" w:rsidRPr="00DF479C" w:rsidRDefault="005E694B" w:rsidP="00687A24">
      <w:pPr>
        <w:spacing w:line="360" w:lineRule="auto"/>
        <w:jc w:val="both"/>
        <w:rPr>
          <w:rFonts w:ascii="Times New Roman" w:hAnsi="Times New Roman" w:cs="Times New Roman"/>
          <w:sz w:val="24"/>
          <w:szCs w:val="24"/>
        </w:rPr>
      </w:pPr>
    </w:p>
    <w:p w14:paraId="4786330E" w14:textId="77777777" w:rsidR="005E694B" w:rsidRDefault="005E694B" w:rsidP="00687A24">
      <w:pPr>
        <w:pStyle w:val="NormalWeb"/>
        <w:spacing w:line="360" w:lineRule="auto"/>
        <w:jc w:val="both"/>
        <w:rPr>
          <w:rStyle w:val="Strong"/>
        </w:rPr>
      </w:pPr>
    </w:p>
    <w:p w14:paraId="094408DC" w14:textId="7941C8D6" w:rsidR="003219A6" w:rsidRPr="00DF479C" w:rsidRDefault="0087534B" w:rsidP="00687A24">
      <w:pPr>
        <w:pStyle w:val="NormalWeb"/>
        <w:spacing w:line="360" w:lineRule="auto"/>
        <w:jc w:val="both"/>
      </w:pPr>
      <w:r w:rsidRPr="00DF479C">
        <w:rPr>
          <w:rStyle w:val="Strong"/>
        </w:rPr>
        <w:lastRenderedPageBreak/>
        <w:t xml:space="preserve">Table 4.13: OTM Students </w:t>
      </w:r>
      <w:r w:rsidR="005E694B">
        <w:rPr>
          <w:rStyle w:val="Strong"/>
        </w:rPr>
        <w:t xml:space="preserve">are </w:t>
      </w:r>
      <w:r w:rsidRPr="00DF479C">
        <w:rPr>
          <w:rStyle w:val="Strong"/>
        </w:rPr>
        <w:t>Satisfied with the Entrepreneurship Skills Acquired</w:t>
      </w:r>
    </w:p>
    <w:tbl>
      <w:tblPr>
        <w:tblStyle w:val="TableGrid"/>
        <w:tblW w:w="5000" w:type="pct"/>
        <w:tblLook w:val="04A0" w:firstRow="1" w:lastRow="0" w:firstColumn="1" w:lastColumn="0" w:noHBand="0" w:noVBand="1"/>
      </w:tblPr>
      <w:tblGrid>
        <w:gridCol w:w="3031"/>
        <w:gridCol w:w="3302"/>
        <w:gridCol w:w="2091"/>
      </w:tblGrid>
      <w:tr w:rsidR="003219A6" w:rsidRPr="00DF479C" w14:paraId="18BD375A" w14:textId="77777777" w:rsidTr="005E694B">
        <w:tc>
          <w:tcPr>
            <w:tcW w:w="1799" w:type="pct"/>
          </w:tcPr>
          <w:p w14:paraId="78144965"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28C8DE39" w14:textId="1C55D611"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311D4F0D" w14:textId="14BD6601"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4BEB34A9" w14:textId="77777777" w:rsidTr="005E694B">
        <w:tc>
          <w:tcPr>
            <w:tcW w:w="1799" w:type="pct"/>
          </w:tcPr>
          <w:p w14:paraId="7EF902D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444D5A4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60</w:t>
            </w:r>
          </w:p>
        </w:tc>
        <w:tc>
          <w:tcPr>
            <w:tcW w:w="1241" w:type="pct"/>
          </w:tcPr>
          <w:p w14:paraId="44212262" w14:textId="4436D5BB"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3219A6" w:rsidRPr="00DF479C" w14:paraId="178A83CB" w14:textId="77777777" w:rsidTr="005E694B">
        <w:tc>
          <w:tcPr>
            <w:tcW w:w="1799" w:type="pct"/>
          </w:tcPr>
          <w:p w14:paraId="2D225B5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4BF38A4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3750ACE0" w14:textId="06B24FD6"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60662742" w14:textId="77777777" w:rsidTr="005E694B">
        <w:tc>
          <w:tcPr>
            <w:tcW w:w="1799" w:type="pct"/>
          </w:tcPr>
          <w:p w14:paraId="7870ADF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2542B3A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11E339A4" w14:textId="01AD839C"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1918F119" w14:textId="77777777" w:rsidTr="005E694B">
        <w:tc>
          <w:tcPr>
            <w:tcW w:w="1799" w:type="pct"/>
          </w:tcPr>
          <w:p w14:paraId="508B5BF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4D70365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w:t>
            </w:r>
          </w:p>
        </w:tc>
        <w:tc>
          <w:tcPr>
            <w:tcW w:w="1241" w:type="pct"/>
          </w:tcPr>
          <w:p w14:paraId="2DDBA9BB" w14:textId="7C602839"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3219A6" w:rsidRPr="00DF479C" w14:paraId="4CD0040B" w14:textId="77777777" w:rsidTr="005E694B">
        <w:tc>
          <w:tcPr>
            <w:tcW w:w="1799" w:type="pct"/>
          </w:tcPr>
          <w:p w14:paraId="0ED6DDA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54EC692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5A3C851F" w14:textId="0FF40A85"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1385A2A5" w14:textId="0C748C70" w:rsidR="003219A6" w:rsidRPr="00DF479C" w:rsidRDefault="00687A24" w:rsidP="00687A24">
      <w:pPr>
        <w:pStyle w:val="NormalWeb"/>
        <w:spacing w:line="360" w:lineRule="auto"/>
        <w:jc w:val="both"/>
      </w:pPr>
      <w:r w:rsidRPr="00687A24">
        <w:rPr>
          <w:rStyle w:val="Strong"/>
        </w:rPr>
        <w:t>Source: Researcher’s Fieldwork, 2025</w:t>
      </w:r>
      <w:r w:rsidR="0087534B" w:rsidRPr="00DF479C">
        <w:br/>
        <w:t xml:space="preserve">Table 4.13 showed that 60 (48%) respondents strongly agreed and 45 (36%) </w:t>
      </w:r>
      <w:r w:rsidR="00333AC9" w:rsidRPr="00DF479C">
        <w:t xml:space="preserve">respondents </w:t>
      </w:r>
      <w:r w:rsidR="0087534B" w:rsidRPr="00DF479C">
        <w:t>agreed that they are satisfied with the entrepreneurship skills acquired in the OTM program. On the other hand, 15 (12%)</w:t>
      </w:r>
      <w:r w:rsidR="00333AC9" w:rsidRPr="00DF479C">
        <w:t xml:space="preserve"> respondents</w:t>
      </w:r>
      <w:r w:rsidR="0087534B" w:rsidRPr="00DF479C">
        <w:t xml:space="preserve"> disagreed, and 5 (4%) </w:t>
      </w:r>
      <w:r w:rsidR="00333AC9" w:rsidRPr="00DF479C">
        <w:t xml:space="preserve">respondents </w:t>
      </w:r>
      <w:r w:rsidR="0087534B" w:rsidRPr="00DF479C">
        <w:t>strongly disagreed with the statement, respectively.</w:t>
      </w:r>
    </w:p>
    <w:p w14:paraId="64B046D7" w14:textId="622DD408" w:rsidR="003219A6" w:rsidRDefault="003219A6" w:rsidP="00687A24">
      <w:pPr>
        <w:spacing w:line="360" w:lineRule="auto"/>
        <w:jc w:val="both"/>
        <w:rPr>
          <w:rFonts w:ascii="Times New Roman" w:hAnsi="Times New Roman" w:cs="Times New Roman"/>
          <w:sz w:val="24"/>
          <w:szCs w:val="24"/>
        </w:rPr>
      </w:pPr>
    </w:p>
    <w:p w14:paraId="298C5D6B" w14:textId="77777777" w:rsidR="005E694B" w:rsidRDefault="005E694B" w:rsidP="00687A24">
      <w:pPr>
        <w:spacing w:line="360" w:lineRule="auto"/>
        <w:jc w:val="both"/>
        <w:rPr>
          <w:rFonts w:ascii="Times New Roman" w:hAnsi="Times New Roman" w:cs="Times New Roman"/>
          <w:sz w:val="24"/>
          <w:szCs w:val="24"/>
        </w:rPr>
      </w:pPr>
    </w:p>
    <w:p w14:paraId="5CF9E5DD" w14:textId="77777777" w:rsidR="005E694B" w:rsidRDefault="005E694B" w:rsidP="00687A24">
      <w:pPr>
        <w:spacing w:line="360" w:lineRule="auto"/>
        <w:jc w:val="both"/>
        <w:rPr>
          <w:rFonts w:ascii="Times New Roman" w:hAnsi="Times New Roman" w:cs="Times New Roman"/>
          <w:sz w:val="24"/>
          <w:szCs w:val="24"/>
        </w:rPr>
      </w:pPr>
    </w:p>
    <w:p w14:paraId="275EBC5A" w14:textId="77777777" w:rsidR="005E694B" w:rsidRDefault="005E694B" w:rsidP="00687A24">
      <w:pPr>
        <w:spacing w:line="360" w:lineRule="auto"/>
        <w:jc w:val="both"/>
        <w:rPr>
          <w:rFonts w:ascii="Times New Roman" w:hAnsi="Times New Roman" w:cs="Times New Roman"/>
          <w:sz w:val="24"/>
          <w:szCs w:val="24"/>
        </w:rPr>
      </w:pPr>
    </w:p>
    <w:p w14:paraId="7529728D" w14:textId="77777777" w:rsidR="005E694B" w:rsidRDefault="005E694B" w:rsidP="00687A24">
      <w:pPr>
        <w:spacing w:line="360" w:lineRule="auto"/>
        <w:jc w:val="both"/>
        <w:rPr>
          <w:rFonts w:ascii="Times New Roman" w:hAnsi="Times New Roman" w:cs="Times New Roman"/>
          <w:sz w:val="24"/>
          <w:szCs w:val="24"/>
        </w:rPr>
      </w:pPr>
    </w:p>
    <w:p w14:paraId="28BF4D25" w14:textId="77777777" w:rsidR="005E694B" w:rsidRDefault="005E694B" w:rsidP="00687A24">
      <w:pPr>
        <w:spacing w:line="360" w:lineRule="auto"/>
        <w:jc w:val="both"/>
        <w:rPr>
          <w:rFonts w:ascii="Times New Roman" w:hAnsi="Times New Roman" w:cs="Times New Roman"/>
          <w:sz w:val="24"/>
          <w:szCs w:val="24"/>
        </w:rPr>
      </w:pPr>
    </w:p>
    <w:p w14:paraId="555889CA" w14:textId="77777777" w:rsidR="005E694B" w:rsidRDefault="005E694B" w:rsidP="00687A24">
      <w:pPr>
        <w:spacing w:line="360" w:lineRule="auto"/>
        <w:jc w:val="both"/>
        <w:rPr>
          <w:rFonts w:ascii="Times New Roman" w:hAnsi="Times New Roman" w:cs="Times New Roman"/>
          <w:sz w:val="24"/>
          <w:szCs w:val="24"/>
        </w:rPr>
      </w:pPr>
    </w:p>
    <w:p w14:paraId="780D8459" w14:textId="77777777" w:rsidR="005E694B" w:rsidRDefault="005E694B" w:rsidP="00687A24">
      <w:pPr>
        <w:spacing w:line="360" w:lineRule="auto"/>
        <w:jc w:val="both"/>
        <w:rPr>
          <w:rFonts w:ascii="Times New Roman" w:hAnsi="Times New Roman" w:cs="Times New Roman"/>
          <w:sz w:val="24"/>
          <w:szCs w:val="24"/>
        </w:rPr>
      </w:pPr>
    </w:p>
    <w:p w14:paraId="15845BB9" w14:textId="77777777" w:rsidR="005E694B" w:rsidRDefault="005E694B" w:rsidP="00687A24">
      <w:pPr>
        <w:spacing w:line="360" w:lineRule="auto"/>
        <w:jc w:val="both"/>
        <w:rPr>
          <w:rFonts w:ascii="Times New Roman" w:hAnsi="Times New Roman" w:cs="Times New Roman"/>
          <w:sz w:val="24"/>
          <w:szCs w:val="24"/>
        </w:rPr>
      </w:pPr>
    </w:p>
    <w:p w14:paraId="7C9C3BDA" w14:textId="77777777" w:rsidR="005E694B" w:rsidRDefault="005E694B" w:rsidP="00687A24">
      <w:pPr>
        <w:spacing w:line="360" w:lineRule="auto"/>
        <w:jc w:val="both"/>
        <w:rPr>
          <w:rFonts w:ascii="Times New Roman" w:hAnsi="Times New Roman" w:cs="Times New Roman"/>
          <w:sz w:val="24"/>
          <w:szCs w:val="24"/>
        </w:rPr>
      </w:pPr>
    </w:p>
    <w:p w14:paraId="73D5FDAA" w14:textId="77777777" w:rsidR="005E694B" w:rsidRPr="00DF479C" w:rsidRDefault="005E694B" w:rsidP="00687A24">
      <w:pPr>
        <w:spacing w:line="360" w:lineRule="auto"/>
        <w:jc w:val="both"/>
        <w:rPr>
          <w:rFonts w:ascii="Times New Roman" w:hAnsi="Times New Roman" w:cs="Times New Roman"/>
          <w:sz w:val="24"/>
          <w:szCs w:val="24"/>
        </w:rPr>
      </w:pPr>
    </w:p>
    <w:p w14:paraId="71F679BB" w14:textId="0843C459" w:rsidR="003219A6" w:rsidRPr="00DF479C" w:rsidRDefault="0087534B" w:rsidP="00687A24">
      <w:pPr>
        <w:pStyle w:val="NormalWeb"/>
        <w:spacing w:line="360" w:lineRule="auto"/>
        <w:jc w:val="both"/>
      </w:pPr>
      <w:r w:rsidRPr="00DF479C">
        <w:rPr>
          <w:rStyle w:val="Strong"/>
        </w:rPr>
        <w:lastRenderedPageBreak/>
        <w:t>Table 4.14: OTM Students Believe That the Program Provides Adequate Exposure to Technology in Entrepreneurship</w:t>
      </w:r>
    </w:p>
    <w:tbl>
      <w:tblPr>
        <w:tblStyle w:val="TableGrid"/>
        <w:tblW w:w="5000" w:type="pct"/>
        <w:tblLook w:val="04A0" w:firstRow="1" w:lastRow="0" w:firstColumn="1" w:lastColumn="0" w:noHBand="0" w:noVBand="1"/>
      </w:tblPr>
      <w:tblGrid>
        <w:gridCol w:w="3031"/>
        <w:gridCol w:w="3302"/>
        <w:gridCol w:w="2091"/>
      </w:tblGrid>
      <w:tr w:rsidR="003219A6" w:rsidRPr="00DF479C" w14:paraId="1D665349" w14:textId="77777777" w:rsidTr="005E694B">
        <w:tc>
          <w:tcPr>
            <w:tcW w:w="1799" w:type="pct"/>
          </w:tcPr>
          <w:p w14:paraId="3E1864D1"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1584F238" w14:textId="7AC04919"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34F34DDF" w14:textId="0ED74BDB"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10522E96" w14:textId="77777777" w:rsidTr="005E694B">
        <w:tc>
          <w:tcPr>
            <w:tcW w:w="1799" w:type="pct"/>
          </w:tcPr>
          <w:p w14:paraId="5D9550C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609A16B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5E5E75DD" w14:textId="7878F6EE"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3219A6" w:rsidRPr="00DF479C" w14:paraId="375F0731" w14:textId="77777777" w:rsidTr="005E694B">
        <w:tc>
          <w:tcPr>
            <w:tcW w:w="1799" w:type="pct"/>
          </w:tcPr>
          <w:p w14:paraId="2F0E037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2963C02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6CAE323E" w14:textId="53A5F555"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75C7E042" w14:textId="77777777" w:rsidTr="005E694B">
        <w:tc>
          <w:tcPr>
            <w:tcW w:w="1799" w:type="pct"/>
          </w:tcPr>
          <w:p w14:paraId="442BA15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7B3104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0DF56D09" w14:textId="20C194DF"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643E93E5" w14:textId="77777777" w:rsidTr="005E694B">
        <w:tc>
          <w:tcPr>
            <w:tcW w:w="1799" w:type="pct"/>
          </w:tcPr>
          <w:p w14:paraId="668E17D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1FE86E1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3FA223AB" w14:textId="66ABCC7F"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399F61D0" w14:textId="77777777" w:rsidTr="005E694B">
        <w:tc>
          <w:tcPr>
            <w:tcW w:w="1799" w:type="pct"/>
          </w:tcPr>
          <w:p w14:paraId="164A8E4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2570EA7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0261616B" w14:textId="67D10A7D"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4778623D" w14:textId="1BD2B7A6"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4.14 showed that 50 (40%) respondents strongly agreed and 50 (40</w:t>
      </w:r>
      <w:r w:rsidR="008C7992" w:rsidRPr="00DF479C">
        <w:t xml:space="preserve">%) respondents </w:t>
      </w:r>
      <w:r w:rsidR="0087534B" w:rsidRPr="00DF479C">
        <w:t>agreed that the OTM program provides adequate exposure to technology in entrepreneurship. However, 15 (12%)</w:t>
      </w:r>
      <w:r w:rsidR="008C7992" w:rsidRPr="00DF479C">
        <w:t xml:space="preserve"> respondents</w:t>
      </w:r>
      <w:r w:rsidR="0087534B" w:rsidRPr="00DF479C">
        <w:t xml:space="preserve"> disagreed, and 10 (8%)</w:t>
      </w:r>
      <w:r w:rsidR="008C7992" w:rsidRPr="00DF479C">
        <w:t xml:space="preserve"> respondents</w:t>
      </w:r>
      <w:r w:rsidR="0087534B" w:rsidRPr="00DF479C">
        <w:t xml:space="preserve"> strongly disagreed with the statement, respectively.</w:t>
      </w:r>
    </w:p>
    <w:p w14:paraId="5E261236" w14:textId="132C2DD2" w:rsidR="003219A6" w:rsidRDefault="003219A6" w:rsidP="00687A24">
      <w:pPr>
        <w:spacing w:line="360" w:lineRule="auto"/>
        <w:jc w:val="both"/>
        <w:rPr>
          <w:rFonts w:ascii="Times New Roman" w:hAnsi="Times New Roman" w:cs="Times New Roman"/>
          <w:sz w:val="24"/>
          <w:szCs w:val="24"/>
        </w:rPr>
      </w:pPr>
    </w:p>
    <w:p w14:paraId="102553CA" w14:textId="77777777" w:rsidR="005E694B" w:rsidRDefault="005E694B" w:rsidP="00687A24">
      <w:pPr>
        <w:spacing w:line="360" w:lineRule="auto"/>
        <w:jc w:val="both"/>
        <w:rPr>
          <w:rFonts w:ascii="Times New Roman" w:hAnsi="Times New Roman" w:cs="Times New Roman"/>
          <w:sz w:val="24"/>
          <w:szCs w:val="24"/>
        </w:rPr>
      </w:pPr>
    </w:p>
    <w:p w14:paraId="063CE96C" w14:textId="77777777" w:rsidR="005E694B" w:rsidRDefault="005E694B" w:rsidP="00687A24">
      <w:pPr>
        <w:spacing w:line="360" w:lineRule="auto"/>
        <w:jc w:val="both"/>
        <w:rPr>
          <w:rFonts w:ascii="Times New Roman" w:hAnsi="Times New Roman" w:cs="Times New Roman"/>
          <w:sz w:val="24"/>
          <w:szCs w:val="24"/>
        </w:rPr>
      </w:pPr>
    </w:p>
    <w:p w14:paraId="71B7090A" w14:textId="77777777" w:rsidR="005E694B" w:rsidRDefault="005E694B" w:rsidP="00687A24">
      <w:pPr>
        <w:spacing w:line="360" w:lineRule="auto"/>
        <w:jc w:val="both"/>
        <w:rPr>
          <w:rFonts w:ascii="Times New Roman" w:hAnsi="Times New Roman" w:cs="Times New Roman"/>
          <w:sz w:val="24"/>
          <w:szCs w:val="24"/>
        </w:rPr>
      </w:pPr>
    </w:p>
    <w:p w14:paraId="37D135A0" w14:textId="77777777" w:rsidR="005E694B" w:rsidRDefault="005E694B" w:rsidP="00687A24">
      <w:pPr>
        <w:spacing w:line="360" w:lineRule="auto"/>
        <w:jc w:val="both"/>
        <w:rPr>
          <w:rFonts w:ascii="Times New Roman" w:hAnsi="Times New Roman" w:cs="Times New Roman"/>
          <w:sz w:val="24"/>
          <w:szCs w:val="24"/>
        </w:rPr>
      </w:pPr>
    </w:p>
    <w:p w14:paraId="3FC9CA9A" w14:textId="77777777" w:rsidR="005E694B" w:rsidRDefault="005E694B" w:rsidP="00687A24">
      <w:pPr>
        <w:spacing w:line="360" w:lineRule="auto"/>
        <w:jc w:val="both"/>
        <w:rPr>
          <w:rFonts w:ascii="Times New Roman" w:hAnsi="Times New Roman" w:cs="Times New Roman"/>
          <w:sz w:val="24"/>
          <w:szCs w:val="24"/>
        </w:rPr>
      </w:pPr>
    </w:p>
    <w:p w14:paraId="138FD155" w14:textId="77777777" w:rsidR="005E694B" w:rsidRDefault="005E694B" w:rsidP="00687A24">
      <w:pPr>
        <w:spacing w:line="360" w:lineRule="auto"/>
        <w:jc w:val="both"/>
        <w:rPr>
          <w:rFonts w:ascii="Times New Roman" w:hAnsi="Times New Roman" w:cs="Times New Roman"/>
          <w:sz w:val="24"/>
          <w:szCs w:val="24"/>
        </w:rPr>
      </w:pPr>
    </w:p>
    <w:p w14:paraId="30A94F52" w14:textId="77777777" w:rsidR="005E694B" w:rsidRDefault="005E694B" w:rsidP="00687A24">
      <w:pPr>
        <w:spacing w:line="360" w:lineRule="auto"/>
        <w:jc w:val="both"/>
        <w:rPr>
          <w:rFonts w:ascii="Times New Roman" w:hAnsi="Times New Roman" w:cs="Times New Roman"/>
          <w:sz w:val="24"/>
          <w:szCs w:val="24"/>
        </w:rPr>
      </w:pPr>
    </w:p>
    <w:p w14:paraId="516A8ACD" w14:textId="77777777" w:rsidR="005E694B" w:rsidRDefault="005E694B" w:rsidP="00687A24">
      <w:pPr>
        <w:spacing w:line="360" w:lineRule="auto"/>
        <w:jc w:val="both"/>
        <w:rPr>
          <w:rFonts w:ascii="Times New Roman" w:hAnsi="Times New Roman" w:cs="Times New Roman"/>
          <w:sz w:val="24"/>
          <w:szCs w:val="24"/>
        </w:rPr>
      </w:pPr>
    </w:p>
    <w:p w14:paraId="7CCDAAF9" w14:textId="77777777" w:rsidR="005E694B" w:rsidRDefault="005E694B" w:rsidP="00687A24">
      <w:pPr>
        <w:spacing w:line="360" w:lineRule="auto"/>
        <w:jc w:val="both"/>
        <w:rPr>
          <w:rFonts w:ascii="Times New Roman" w:hAnsi="Times New Roman" w:cs="Times New Roman"/>
          <w:sz w:val="24"/>
          <w:szCs w:val="24"/>
        </w:rPr>
      </w:pPr>
    </w:p>
    <w:p w14:paraId="1BAECD26" w14:textId="77777777" w:rsidR="005E694B" w:rsidRPr="00DF479C" w:rsidRDefault="005E694B" w:rsidP="00687A24">
      <w:pPr>
        <w:spacing w:line="360" w:lineRule="auto"/>
        <w:jc w:val="both"/>
        <w:rPr>
          <w:rFonts w:ascii="Times New Roman" w:hAnsi="Times New Roman" w:cs="Times New Roman"/>
          <w:sz w:val="24"/>
          <w:szCs w:val="24"/>
        </w:rPr>
      </w:pPr>
    </w:p>
    <w:p w14:paraId="3FDB2DCE" w14:textId="5D83292B" w:rsidR="003219A6" w:rsidRPr="00DF479C" w:rsidRDefault="0087534B" w:rsidP="00687A24">
      <w:pPr>
        <w:pStyle w:val="NormalWeb"/>
        <w:spacing w:line="360" w:lineRule="auto"/>
        <w:jc w:val="both"/>
      </w:pPr>
      <w:r w:rsidRPr="00DF479C">
        <w:rPr>
          <w:rStyle w:val="Strong"/>
        </w:rPr>
        <w:lastRenderedPageBreak/>
        <w:t>Table 4.15:</w:t>
      </w:r>
      <w:r w:rsidR="005E694B">
        <w:rPr>
          <w:rStyle w:val="Strong"/>
        </w:rPr>
        <w:t xml:space="preserve"> </w:t>
      </w:r>
      <w:r w:rsidRPr="00DF479C">
        <w:rPr>
          <w:rStyle w:val="Strong"/>
        </w:rPr>
        <w:t>OTM Students Have Entrepreneurial Networks for Future Ventures</w:t>
      </w:r>
    </w:p>
    <w:tbl>
      <w:tblPr>
        <w:tblStyle w:val="TableGrid"/>
        <w:tblW w:w="5000" w:type="pct"/>
        <w:tblLook w:val="04A0" w:firstRow="1" w:lastRow="0" w:firstColumn="1" w:lastColumn="0" w:noHBand="0" w:noVBand="1"/>
      </w:tblPr>
      <w:tblGrid>
        <w:gridCol w:w="3031"/>
        <w:gridCol w:w="3302"/>
        <w:gridCol w:w="2091"/>
      </w:tblGrid>
      <w:tr w:rsidR="003219A6" w:rsidRPr="00DF479C" w14:paraId="3DACE1B2" w14:textId="77777777" w:rsidTr="005E694B">
        <w:tc>
          <w:tcPr>
            <w:tcW w:w="1799" w:type="pct"/>
          </w:tcPr>
          <w:p w14:paraId="3632DFD5"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08BE75AF" w14:textId="3723DBC6"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57D45A17" w14:textId="4E0E58CA"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15399A29" w14:textId="77777777" w:rsidTr="005E694B">
        <w:tc>
          <w:tcPr>
            <w:tcW w:w="1799" w:type="pct"/>
          </w:tcPr>
          <w:p w14:paraId="4FF0BFE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4093497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56A0F423" w14:textId="73E29BE7"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32</w:t>
            </w:r>
          </w:p>
        </w:tc>
      </w:tr>
      <w:tr w:rsidR="003219A6" w:rsidRPr="00DF479C" w14:paraId="12601427" w14:textId="77777777" w:rsidTr="005E694B">
        <w:tc>
          <w:tcPr>
            <w:tcW w:w="1799" w:type="pct"/>
          </w:tcPr>
          <w:p w14:paraId="043E0F8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0C98A6C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4D1367C4" w14:textId="5783D358"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3BBC382A" w14:textId="77777777" w:rsidTr="005E694B">
        <w:tc>
          <w:tcPr>
            <w:tcW w:w="1799" w:type="pct"/>
          </w:tcPr>
          <w:p w14:paraId="54B8EBC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1C59B7F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0CEA8428" w14:textId="774FBC7E"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41D9ED17" w14:textId="77777777" w:rsidTr="005E694B">
        <w:tc>
          <w:tcPr>
            <w:tcW w:w="1799" w:type="pct"/>
          </w:tcPr>
          <w:p w14:paraId="272F6D9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600E1ED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2F92199E" w14:textId="48FF32B2"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29B44CC3" w14:textId="77777777" w:rsidTr="005E694B">
        <w:tc>
          <w:tcPr>
            <w:tcW w:w="1799" w:type="pct"/>
          </w:tcPr>
          <w:p w14:paraId="48CF7D2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39460F7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47697867" w14:textId="0148B980"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7B83B0FE" w14:textId="7F9A1008"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4.15 showed that 40 (32%) respondents strongly agreed and 50 (40%)</w:t>
      </w:r>
      <w:r w:rsidR="008C7992" w:rsidRPr="00DF479C">
        <w:t xml:space="preserve"> respondents</w:t>
      </w:r>
      <w:r w:rsidR="0087534B" w:rsidRPr="00DF479C">
        <w:t xml:space="preserve"> agreed that OTM students have entrepreneurial networks for future ventures. On the other hand, 20 (16%)</w:t>
      </w:r>
      <w:r w:rsidR="008C7992" w:rsidRPr="00DF479C">
        <w:t xml:space="preserve"> respondents</w:t>
      </w:r>
      <w:r w:rsidR="0087534B" w:rsidRPr="00DF479C">
        <w:t xml:space="preserve"> disagreed, and 15 (12%)</w:t>
      </w:r>
      <w:r w:rsidR="008C7992" w:rsidRPr="00DF479C">
        <w:t xml:space="preserve"> respondents</w:t>
      </w:r>
      <w:r w:rsidR="0087534B" w:rsidRPr="00DF479C">
        <w:t xml:space="preserve"> strongly disagreed with the statement, respectively.</w:t>
      </w:r>
    </w:p>
    <w:p w14:paraId="38FDC8FA" w14:textId="20E68EE2" w:rsidR="003219A6" w:rsidRDefault="003219A6" w:rsidP="00687A24">
      <w:pPr>
        <w:spacing w:line="360" w:lineRule="auto"/>
        <w:jc w:val="both"/>
        <w:rPr>
          <w:rFonts w:ascii="Times New Roman" w:hAnsi="Times New Roman" w:cs="Times New Roman"/>
          <w:sz w:val="24"/>
          <w:szCs w:val="24"/>
        </w:rPr>
      </w:pPr>
    </w:p>
    <w:p w14:paraId="298B0D9F" w14:textId="77777777" w:rsidR="005E694B" w:rsidRDefault="005E694B" w:rsidP="00687A24">
      <w:pPr>
        <w:spacing w:line="360" w:lineRule="auto"/>
        <w:jc w:val="both"/>
        <w:rPr>
          <w:rFonts w:ascii="Times New Roman" w:hAnsi="Times New Roman" w:cs="Times New Roman"/>
          <w:sz w:val="24"/>
          <w:szCs w:val="24"/>
        </w:rPr>
      </w:pPr>
    </w:p>
    <w:p w14:paraId="62D3F4A6" w14:textId="77777777" w:rsidR="005E694B" w:rsidRDefault="005E694B" w:rsidP="00687A24">
      <w:pPr>
        <w:spacing w:line="360" w:lineRule="auto"/>
        <w:jc w:val="both"/>
        <w:rPr>
          <w:rFonts w:ascii="Times New Roman" w:hAnsi="Times New Roman" w:cs="Times New Roman"/>
          <w:sz w:val="24"/>
          <w:szCs w:val="24"/>
        </w:rPr>
      </w:pPr>
    </w:p>
    <w:p w14:paraId="35D10AFD" w14:textId="77777777" w:rsidR="005E694B" w:rsidRDefault="005E694B" w:rsidP="00687A24">
      <w:pPr>
        <w:spacing w:line="360" w:lineRule="auto"/>
        <w:jc w:val="both"/>
        <w:rPr>
          <w:rFonts w:ascii="Times New Roman" w:hAnsi="Times New Roman" w:cs="Times New Roman"/>
          <w:sz w:val="24"/>
          <w:szCs w:val="24"/>
        </w:rPr>
      </w:pPr>
    </w:p>
    <w:p w14:paraId="0D6BF254" w14:textId="77777777" w:rsidR="005E694B" w:rsidRDefault="005E694B" w:rsidP="00687A24">
      <w:pPr>
        <w:spacing w:line="360" w:lineRule="auto"/>
        <w:jc w:val="both"/>
        <w:rPr>
          <w:rFonts w:ascii="Times New Roman" w:hAnsi="Times New Roman" w:cs="Times New Roman"/>
          <w:sz w:val="24"/>
          <w:szCs w:val="24"/>
        </w:rPr>
      </w:pPr>
    </w:p>
    <w:p w14:paraId="7C72B6A7" w14:textId="77777777" w:rsidR="005E694B" w:rsidRDefault="005E694B" w:rsidP="00687A24">
      <w:pPr>
        <w:spacing w:line="360" w:lineRule="auto"/>
        <w:jc w:val="both"/>
        <w:rPr>
          <w:rFonts w:ascii="Times New Roman" w:hAnsi="Times New Roman" w:cs="Times New Roman"/>
          <w:sz w:val="24"/>
          <w:szCs w:val="24"/>
        </w:rPr>
      </w:pPr>
    </w:p>
    <w:p w14:paraId="49B985AE" w14:textId="77777777" w:rsidR="005E694B" w:rsidRDefault="005E694B" w:rsidP="00687A24">
      <w:pPr>
        <w:spacing w:line="360" w:lineRule="auto"/>
        <w:jc w:val="both"/>
        <w:rPr>
          <w:rFonts w:ascii="Times New Roman" w:hAnsi="Times New Roman" w:cs="Times New Roman"/>
          <w:sz w:val="24"/>
          <w:szCs w:val="24"/>
        </w:rPr>
      </w:pPr>
    </w:p>
    <w:p w14:paraId="5735081F" w14:textId="77777777" w:rsidR="005E694B" w:rsidRDefault="005E694B" w:rsidP="00687A24">
      <w:pPr>
        <w:spacing w:line="360" w:lineRule="auto"/>
        <w:jc w:val="both"/>
        <w:rPr>
          <w:rFonts w:ascii="Times New Roman" w:hAnsi="Times New Roman" w:cs="Times New Roman"/>
          <w:sz w:val="24"/>
          <w:szCs w:val="24"/>
        </w:rPr>
      </w:pPr>
    </w:p>
    <w:p w14:paraId="23D37F76" w14:textId="77777777" w:rsidR="005E694B" w:rsidRDefault="005E694B" w:rsidP="00687A24">
      <w:pPr>
        <w:spacing w:line="360" w:lineRule="auto"/>
        <w:jc w:val="both"/>
        <w:rPr>
          <w:rFonts w:ascii="Times New Roman" w:hAnsi="Times New Roman" w:cs="Times New Roman"/>
          <w:sz w:val="24"/>
          <w:szCs w:val="24"/>
        </w:rPr>
      </w:pPr>
    </w:p>
    <w:p w14:paraId="7FA68572" w14:textId="77777777" w:rsidR="005E694B" w:rsidRDefault="005E694B" w:rsidP="00687A24">
      <w:pPr>
        <w:spacing w:line="360" w:lineRule="auto"/>
        <w:jc w:val="both"/>
        <w:rPr>
          <w:rFonts w:ascii="Times New Roman" w:hAnsi="Times New Roman" w:cs="Times New Roman"/>
          <w:sz w:val="24"/>
          <w:szCs w:val="24"/>
        </w:rPr>
      </w:pPr>
    </w:p>
    <w:p w14:paraId="514D8B13" w14:textId="77777777" w:rsidR="005E694B" w:rsidRPr="00DF479C" w:rsidRDefault="005E694B" w:rsidP="00687A24">
      <w:pPr>
        <w:spacing w:line="360" w:lineRule="auto"/>
        <w:jc w:val="both"/>
        <w:rPr>
          <w:rFonts w:ascii="Times New Roman" w:hAnsi="Times New Roman" w:cs="Times New Roman"/>
          <w:sz w:val="24"/>
          <w:szCs w:val="24"/>
        </w:rPr>
      </w:pPr>
    </w:p>
    <w:p w14:paraId="662AD54E" w14:textId="610E332C" w:rsidR="003219A6" w:rsidRPr="00DF479C" w:rsidRDefault="0087534B" w:rsidP="00687A24">
      <w:pPr>
        <w:pStyle w:val="NormalWeb"/>
        <w:spacing w:line="360" w:lineRule="auto"/>
        <w:jc w:val="both"/>
      </w:pPr>
      <w:r w:rsidRPr="00DF479C">
        <w:rPr>
          <w:rStyle w:val="Strong"/>
        </w:rPr>
        <w:lastRenderedPageBreak/>
        <w:t>Table 4.16: OTM Program Provide Adequate Support for Student Business Startups</w:t>
      </w:r>
    </w:p>
    <w:tbl>
      <w:tblPr>
        <w:tblStyle w:val="TableGrid"/>
        <w:tblW w:w="5000" w:type="pct"/>
        <w:tblLook w:val="04A0" w:firstRow="1" w:lastRow="0" w:firstColumn="1" w:lastColumn="0" w:noHBand="0" w:noVBand="1"/>
      </w:tblPr>
      <w:tblGrid>
        <w:gridCol w:w="3031"/>
        <w:gridCol w:w="3302"/>
        <w:gridCol w:w="2091"/>
      </w:tblGrid>
      <w:tr w:rsidR="003219A6" w:rsidRPr="00DF479C" w14:paraId="5CB3DA7F" w14:textId="77777777" w:rsidTr="005E694B">
        <w:tc>
          <w:tcPr>
            <w:tcW w:w="1799" w:type="pct"/>
          </w:tcPr>
          <w:p w14:paraId="382F9E12"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4D7BE7DC" w14:textId="6E4B281D"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0E0CDA27" w14:textId="6A4F6376"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41D54AD1" w14:textId="77777777" w:rsidTr="005E694B">
        <w:tc>
          <w:tcPr>
            <w:tcW w:w="1799" w:type="pct"/>
          </w:tcPr>
          <w:p w14:paraId="5E73A71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27F4C11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72A009A6" w14:textId="6877020A"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36</w:t>
            </w:r>
          </w:p>
        </w:tc>
      </w:tr>
      <w:tr w:rsidR="003219A6" w:rsidRPr="00DF479C" w14:paraId="506C6868" w14:textId="77777777" w:rsidTr="005E694B">
        <w:tc>
          <w:tcPr>
            <w:tcW w:w="1799" w:type="pct"/>
          </w:tcPr>
          <w:p w14:paraId="381B2ED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27D4CA9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68D23553" w14:textId="389619EB"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0EF7BFF7" w14:textId="77777777" w:rsidTr="005E694B">
        <w:tc>
          <w:tcPr>
            <w:tcW w:w="1799" w:type="pct"/>
          </w:tcPr>
          <w:p w14:paraId="1936759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7F4C3BD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20</w:t>
            </w:r>
          </w:p>
        </w:tc>
        <w:tc>
          <w:tcPr>
            <w:tcW w:w="1241" w:type="pct"/>
          </w:tcPr>
          <w:p w14:paraId="4EA2AD91" w14:textId="716D0F81"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16</w:t>
            </w:r>
          </w:p>
        </w:tc>
      </w:tr>
      <w:tr w:rsidR="003219A6" w:rsidRPr="00DF479C" w14:paraId="40240190" w14:textId="77777777" w:rsidTr="005E694B">
        <w:tc>
          <w:tcPr>
            <w:tcW w:w="1799" w:type="pct"/>
          </w:tcPr>
          <w:p w14:paraId="63A88CA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20218C6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1F575C8B" w14:textId="04B0167B"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7FC38141" w14:textId="77777777" w:rsidTr="005E694B">
        <w:tc>
          <w:tcPr>
            <w:tcW w:w="1799" w:type="pct"/>
          </w:tcPr>
          <w:p w14:paraId="5D75D9C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33A7EF6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365172F7" w14:textId="725B1D29"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0421142E" w14:textId="656D3F21"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4.16 showed that 45 (36%) respondents strongly agreed and 50 (40%)</w:t>
      </w:r>
      <w:r w:rsidR="008C7992" w:rsidRPr="00DF479C">
        <w:t xml:space="preserve"> respondents</w:t>
      </w:r>
      <w:r w:rsidR="0087534B" w:rsidRPr="00DF479C">
        <w:t xml:space="preserve"> agreed that the OTM program provides adequate support for student business startups. However, 20 (16%)</w:t>
      </w:r>
      <w:r w:rsidR="008C7992" w:rsidRPr="00DF479C">
        <w:t xml:space="preserve"> respondents</w:t>
      </w:r>
      <w:r w:rsidR="0087534B" w:rsidRPr="00DF479C">
        <w:t xml:space="preserve"> disagreed, and 10 (8%)</w:t>
      </w:r>
      <w:r w:rsidR="008C7992" w:rsidRPr="00DF479C">
        <w:t xml:space="preserve"> respondents</w:t>
      </w:r>
      <w:r w:rsidR="0087534B" w:rsidRPr="00DF479C">
        <w:t xml:space="preserve"> strongly disagreed with the statement, respectively.</w:t>
      </w:r>
    </w:p>
    <w:p w14:paraId="0005556E" w14:textId="4804336A" w:rsidR="003219A6" w:rsidRDefault="003219A6" w:rsidP="00687A24">
      <w:pPr>
        <w:spacing w:line="360" w:lineRule="auto"/>
        <w:jc w:val="both"/>
        <w:rPr>
          <w:rFonts w:ascii="Times New Roman" w:hAnsi="Times New Roman" w:cs="Times New Roman"/>
          <w:sz w:val="24"/>
          <w:szCs w:val="24"/>
        </w:rPr>
      </w:pPr>
    </w:p>
    <w:p w14:paraId="16220B07" w14:textId="77777777" w:rsidR="005E694B" w:rsidRDefault="005E694B" w:rsidP="00687A24">
      <w:pPr>
        <w:spacing w:line="360" w:lineRule="auto"/>
        <w:jc w:val="both"/>
        <w:rPr>
          <w:rFonts w:ascii="Times New Roman" w:hAnsi="Times New Roman" w:cs="Times New Roman"/>
          <w:sz w:val="24"/>
          <w:szCs w:val="24"/>
        </w:rPr>
      </w:pPr>
    </w:p>
    <w:p w14:paraId="31CD6FD5" w14:textId="77777777" w:rsidR="005E694B" w:rsidRDefault="005E694B" w:rsidP="00687A24">
      <w:pPr>
        <w:spacing w:line="360" w:lineRule="auto"/>
        <w:jc w:val="both"/>
        <w:rPr>
          <w:rFonts w:ascii="Times New Roman" w:hAnsi="Times New Roman" w:cs="Times New Roman"/>
          <w:sz w:val="24"/>
          <w:szCs w:val="24"/>
        </w:rPr>
      </w:pPr>
    </w:p>
    <w:p w14:paraId="36882600" w14:textId="77777777" w:rsidR="005E694B" w:rsidRDefault="005E694B" w:rsidP="00687A24">
      <w:pPr>
        <w:spacing w:line="360" w:lineRule="auto"/>
        <w:jc w:val="both"/>
        <w:rPr>
          <w:rFonts w:ascii="Times New Roman" w:hAnsi="Times New Roman" w:cs="Times New Roman"/>
          <w:sz w:val="24"/>
          <w:szCs w:val="24"/>
        </w:rPr>
      </w:pPr>
    </w:p>
    <w:p w14:paraId="0224E145" w14:textId="77777777" w:rsidR="005E694B" w:rsidRDefault="005E694B" w:rsidP="00687A24">
      <w:pPr>
        <w:spacing w:line="360" w:lineRule="auto"/>
        <w:jc w:val="both"/>
        <w:rPr>
          <w:rFonts w:ascii="Times New Roman" w:hAnsi="Times New Roman" w:cs="Times New Roman"/>
          <w:sz w:val="24"/>
          <w:szCs w:val="24"/>
        </w:rPr>
      </w:pPr>
    </w:p>
    <w:p w14:paraId="25B7B50D" w14:textId="77777777" w:rsidR="005E694B" w:rsidRDefault="005E694B" w:rsidP="00687A24">
      <w:pPr>
        <w:spacing w:line="360" w:lineRule="auto"/>
        <w:jc w:val="both"/>
        <w:rPr>
          <w:rFonts w:ascii="Times New Roman" w:hAnsi="Times New Roman" w:cs="Times New Roman"/>
          <w:sz w:val="24"/>
          <w:szCs w:val="24"/>
        </w:rPr>
      </w:pPr>
    </w:p>
    <w:p w14:paraId="6991CB87" w14:textId="77777777" w:rsidR="005E694B" w:rsidRDefault="005E694B" w:rsidP="00687A24">
      <w:pPr>
        <w:spacing w:line="360" w:lineRule="auto"/>
        <w:jc w:val="both"/>
        <w:rPr>
          <w:rFonts w:ascii="Times New Roman" w:hAnsi="Times New Roman" w:cs="Times New Roman"/>
          <w:sz w:val="24"/>
          <w:szCs w:val="24"/>
        </w:rPr>
      </w:pPr>
    </w:p>
    <w:p w14:paraId="5CDB1BBE" w14:textId="77777777" w:rsidR="005E694B" w:rsidRDefault="005E694B" w:rsidP="00687A24">
      <w:pPr>
        <w:spacing w:line="360" w:lineRule="auto"/>
        <w:jc w:val="both"/>
        <w:rPr>
          <w:rFonts w:ascii="Times New Roman" w:hAnsi="Times New Roman" w:cs="Times New Roman"/>
          <w:sz w:val="24"/>
          <w:szCs w:val="24"/>
        </w:rPr>
      </w:pPr>
    </w:p>
    <w:p w14:paraId="6E6A6964" w14:textId="77777777" w:rsidR="005E694B" w:rsidRDefault="005E694B" w:rsidP="00687A24">
      <w:pPr>
        <w:spacing w:line="360" w:lineRule="auto"/>
        <w:jc w:val="both"/>
        <w:rPr>
          <w:rFonts w:ascii="Times New Roman" w:hAnsi="Times New Roman" w:cs="Times New Roman"/>
          <w:sz w:val="24"/>
          <w:szCs w:val="24"/>
        </w:rPr>
      </w:pPr>
    </w:p>
    <w:p w14:paraId="3097B4AE" w14:textId="77777777" w:rsidR="005E694B" w:rsidRDefault="005E694B" w:rsidP="00687A24">
      <w:pPr>
        <w:spacing w:line="360" w:lineRule="auto"/>
        <w:jc w:val="both"/>
        <w:rPr>
          <w:rFonts w:ascii="Times New Roman" w:hAnsi="Times New Roman" w:cs="Times New Roman"/>
          <w:sz w:val="24"/>
          <w:szCs w:val="24"/>
        </w:rPr>
      </w:pPr>
    </w:p>
    <w:p w14:paraId="2EDD79E0" w14:textId="77777777" w:rsidR="005E694B" w:rsidRPr="00DF479C" w:rsidRDefault="005E694B" w:rsidP="00687A24">
      <w:pPr>
        <w:spacing w:line="360" w:lineRule="auto"/>
        <w:jc w:val="both"/>
        <w:rPr>
          <w:rFonts w:ascii="Times New Roman" w:hAnsi="Times New Roman" w:cs="Times New Roman"/>
          <w:sz w:val="24"/>
          <w:szCs w:val="24"/>
        </w:rPr>
      </w:pPr>
    </w:p>
    <w:p w14:paraId="19D5C3E8" w14:textId="0259C7DE" w:rsidR="003219A6" w:rsidRPr="00DF479C" w:rsidRDefault="0087534B" w:rsidP="00687A24">
      <w:pPr>
        <w:pStyle w:val="NormalWeb"/>
        <w:spacing w:line="360" w:lineRule="auto"/>
        <w:jc w:val="both"/>
      </w:pPr>
      <w:r w:rsidRPr="00DF479C">
        <w:rPr>
          <w:rStyle w:val="Strong"/>
        </w:rPr>
        <w:lastRenderedPageBreak/>
        <w:t>Table 4.17: OTM Students Perceive Entrepreneurial Education as a Necessity in Today’s Job Market</w:t>
      </w:r>
    </w:p>
    <w:tbl>
      <w:tblPr>
        <w:tblStyle w:val="TableGrid"/>
        <w:tblW w:w="5000" w:type="pct"/>
        <w:tblLook w:val="04A0" w:firstRow="1" w:lastRow="0" w:firstColumn="1" w:lastColumn="0" w:noHBand="0" w:noVBand="1"/>
      </w:tblPr>
      <w:tblGrid>
        <w:gridCol w:w="3031"/>
        <w:gridCol w:w="3302"/>
        <w:gridCol w:w="2091"/>
      </w:tblGrid>
      <w:tr w:rsidR="003219A6" w:rsidRPr="00DF479C" w14:paraId="74410FBF" w14:textId="77777777" w:rsidTr="005E694B">
        <w:tc>
          <w:tcPr>
            <w:tcW w:w="1799" w:type="pct"/>
          </w:tcPr>
          <w:p w14:paraId="77900258"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2AAAF12C" w14:textId="6CD7B508"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448549FA" w14:textId="716A76F0"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5EFE0965" w14:textId="77777777" w:rsidTr="005E694B">
        <w:tc>
          <w:tcPr>
            <w:tcW w:w="1799" w:type="pct"/>
          </w:tcPr>
          <w:p w14:paraId="01A6A40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49BAE8C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65</w:t>
            </w:r>
          </w:p>
        </w:tc>
        <w:tc>
          <w:tcPr>
            <w:tcW w:w="1241" w:type="pct"/>
          </w:tcPr>
          <w:p w14:paraId="01BB8A54" w14:textId="76B58696"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52</w:t>
            </w:r>
          </w:p>
        </w:tc>
      </w:tr>
      <w:tr w:rsidR="003219A6" w:rsidRPr="00DF479C" w14:paraId="2968EECC" w14:textId="77777777" w:rsidTr="005E694B">
        <w:tc>
          <w:tcPr>
            <w:tcW w:w="1799" w:type="pct"/>
          </w:tcPr>
          <w:p w14:paraId="4D8AC44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69EFA14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c>
          <w:tcPr>
            <w:tcW w:w="1241" w:type="pct"/>
          </w:tcPr>
          <w:p w14:paraId="2A6D8A67" w14:textId="2CF91C08"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32</w:t>
            </w:r>
          </w:p>
        </w:tc>
      </w:tr>
      <w:tr w:rsidR="003219A6" w:rsidRPr="00DF479C" w14:paraId="471159C4" w14:textId="77777777" w:rsidTr="005E694B">
        <w:tc>
          <w:tcPr>
            <w:tcW w:w="1799" w:type="pct"/>
          </w:tcPr>
          <w:p w14:paraId="4367907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2E94C1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74AB48C1" w14:textId="22D8C2DA"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00AE891B" w14:textId="77777777" w:rsidTr="005E694B">
        <w:tc>
          <w:tcPr>
            <w:tcW w:w="1799" w:type="pct"/>
          </w:tcPr>
          <w:p w14:paraId="0A74B58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2C81949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1684B0CB" w14:textId="5CCE58CE"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13E2CA82" w14:textId="77777777" w:rsidTr="005E694B">
        <w:tc>
          <w:tcPr>
            <w:tcW w:w="1799" w:type="pct"/>
          </w:tcPr>
          <w:p w14:paraId="42920E2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38961B5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34DEE13B" w14:textId="7331B146"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75F75A8C" w14:textId="617BDC43"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4.17 showed that 65 (52%) respondents strongly agreed and 40 (32</w:t>
      </w:r>
      <w:r w:rsidR="008C7992" w:rsidRPr="00DF479C">
        <w:t xml:space="preserve">%) respondents </w:t>
      </w:r>
      <w:r w:rsidR="0087534B" w:rsidRPr="00DF479C">
        <w:t>agreed that they perceive entrepreneurial education as a necessity in today’s job market. Only 10 (8%)</w:t>
      </w:r>
      <w:r w:rsidR="008C7992" w:rsidRPr="00DF479C">
        <w:t xml:space="preserve"> respondents</w:t>
      </w:r>
      <w:r w:rsidR="0087534B" w:rsidRPr="00DF479C">
        <w:t xml:space="preserve"> disagreed, and 10 (8%)</w:t>
      </w:r>
      <w:r w:rsidR="008C7992" w:rsidRPr="00DF479C">
        <w:t xml:space="preserve"> respondents</w:t>
      </w:r>
      <w:r w:rsidR="0087534B" w:rsidRPr="00DF479C">
        <w:t xml:space="preserve"> strongly disagreed with the statement, respectively.</w:t>
      </w:r>
    </w:p>
    <w:p w14:paraId="63258EC1" w14:textId="64355601" w:rsidR="003219A6" w:rsidRDefault="003219A6" w:rsidP="00687A24">
      <w:pPr>
        <w:spacing w:line="360" w:lineRule="auto"/>
        <w:jc w:val="both"/>
        <w:rPr>
          <w:rFonts w:ascii="Times New Roman" w:hAnsi="Times New Roman" w:cs="Times New Roman"/>
          <w:sz w:val="24"/>
          <w:szCs w:val="24"/>
        </w:rPr>
      </w:pPr>
    </w:p>
    <w:p w14:paraId="6644FC93" w14:textId="77777777" w:rsidR="005E694B" w:rsidRDefault="005E694B" w:rsidP="00687A24">
      <w:pPr>
        <w:spacing w:line="360" w:lineRule="auto"/>
        <w:jc w:val="both"/>
        <w:rPr>
          <w:rFonts w:ascii="Times New Roman" w:hAnsi="Times New Roman" w:cs="Times New Roman"/>
          <w:sz w:val="24"/>
          <w:szCs w:val="24"/>
        </w:rPr>
      </w:pPr>
    </w:p>
    <w:p w14:paraId="6506F68B" w14:textId="77777777" w:rsidR="005E694B" w:rsidRDefault="005E694B" w:rsidP="00687A24">
      <w:pPr>
        <w:spacing w:line="360" w:lineRule="auto"/>
        <w:jc w:val="both"/>
        <w:rPr>
          <w:rFonts w:ascii="Times New Roman" w:hAnsi="Times New Roman" w:cs="Times New Roman"/>
          <w:sz w:val="24"/>
          <w:szCs w:val="24"/>
        </w:rPr>
      </w:pPr>
    </w:p>
    <w:p w14:paraId="794CEDBC" w14:textId="77777777" w:rsidR="005E694B" w:rsidRDefault="005E694B" w:rsidP="00687A24">
      <w:pPr>
        <w:spacing w:line="360" w:lineRule="auto"/>
        <w:jc w:val="both"/>
        <w:rPr>
          <w:rFonts w:ascii="Times New Roman" w:hAnsi="Times New Roman" w:cs="Times New Roman"/>
          <w:sz w:val="24"/>
          <w:szCs w:val="24"/>
        </w:rPr>
      </w:pPr>
    </w:p>
    <w:p w14:paraId="6FA8E081" w14:textId="77777777" w:rsidR="005E694B" w:rsidRDefault="005E694B" w:rsidP="00687A24">
      <w:pPr>
        <w:spacing w:line="360" w:lineRule="auto"/>
        <w:jc w:val="both"/>
        <w:rPr>
          <w:rFonts w:ascii="Times New Roman" w:hAnsi="Times New Roman" w:cs="Times New Roman"/>
          <w:sz w:val="24"/>
          <w:szCs w:val="24"/>
        </w:rPr>
      </w:pPr>
    </w:p>
    <w:p w14:paraId="3A810911" w14:textId="77777777" w:rsidR="005E694B" w:rsidRDefault="005E694B" w:rsidP="00687A24">
      <w:pPr>
        <w:spacing w:line="360" w:lineRule="auto"/>
        <w:jc w:val="both"/>
        <w:rPr>
          <w:rFonts w:ascii="Times New Roman" w:hAnsi="Times New Roman" w:cs="Times New Roman"/>
          <w:sz w:val="24"/>
          <w:szCs w:val="24"/>
        </w:rPr>
      </w:pPr>
    </w:p>
    <w:p w14:paraId="1FB94CEA" w14:textId="77777777" w:rsidR="005E694B" w:rsidRDefault="005E694B" w:rsidP="00687A24">
      <w:pPr>
        <w:spacing w:line="360" w:lineRule="auto"/>
        <w:jc w:val="both"/>
        <w:rPr>
          <w:rFonts w:ascii="Times New Roman" w:hAnsi="Times New Roman" w:cs="Times New Roman"/>
          <w:sz w:val="24"/>
          <w:szCs w:val="24"/>
        </w:rPr>
      </w:pPr>
    </w:p>
    <w:p w14:paraId="01408324" w14:textId="77777777" w:rsidR="005E694B" w:rsidRDefault="005E694B" w:rsidP="00687A24">
      <w:pPr>
        <w:spacing w:line="360" w:lineRule="auto"/>
        <w:jc w:val="both"/>
        <w:rPr>
          <w:rFonts w:ascii="Times New Roman" w:hAnsi="Times New Roman" w:cs="Times New Roman"/>
          <w:sz w:val="24"/>
          <w:szCs w:val="24"/>
        </w:rPr>
      </w:pPr>
    </w:p>
    <w:p w14:paraId="7A26E64F" w14:textId="77777777" w:rsidR="005E694B" w:rsidRDefault="005E694B" w:rsidP="00687A24">
      <w:pPr>
        <w:spacing w:line="360" w:lineRule="auto"/>
        <w:jc w:val="both"/>
        <w:rPr>
          <w:rFonts w:ascii="Times New Roman" w:hAnsi="Times New Roman" w:cs="Times New Roman"/>
          <w:sz w:val="24"/>
          <w:szCs w:val="24"/>
        </w:rPr>
      </w:pPr>
    </w:p>
    <w:p w14:paraId="59903EF6" w14:textId="77777777" w:rsidR="005E694B" w:rsidRDefault="005E694B" w:rsidP="00687A24">
      <w:pPr>
        <w:spacing w:line="360" w:lineRule="auto"/>
        <w:jc w:val="both"/>
        <w:rPr>
          <w:rFonts w:ascii="Times New Roman" w:hAnsi="Times New Roman" w:cs="Times New Roman"/>
          <w:sz w:val="24"/>
          <w:szCs w:val="24"/>
        </w:rPr>
      </w:pPr>
    </w:p>
    <w:p w14:paraId="70717F1F" w14:textId="77777777" w:rsidR="005E694B" w:rsidRDefault="005E694B" w:rsidP="00687A24">
      <w:pPr>
        <w:spacing w:line="360" w:lineRule="auto"/>
        <w:jc w:val="both"/>
        <w:rPr>
          <w:rFonts w:ascii="Times New Roman" w:hAnsi="Times New Roman" w:cs="Times New Roman"/>
          <w:sz w:val="24"/>
          <w:szCs w:val="24"/>
        </w:rPr>
      </w:pPr>
    </w:p>
    <w:p w14:paraId="602DD9B5" w14:textId="77777777" w:rsidR="005E694B" w:rsidRPr="00DF479C" w:rsidRDefault="005E694B" w:rsidP="00687A24">
      <w:pPr>
        <w:spacing w:line="360" w:lineRule="auto"/>
        <w:jc w:val="both"/>
        <w:rPr>
          <w:rFonts w:ascii="Times New Roman" w:hAnsi="Times New Roman" w:cs="Times New Roman"/>
          <w:sz w:val="24"/>
          <w:szCs w:val="24"/>
        </w:rPr>
      </w:pPr>
    </w:p>
    <w:p w14:paraId="5670FCE8" w14:textId="21246D25" w:rsidR="003219A6" w:rsidRPr="00DF479C" w:rsidRDefault="0087534B" w:rsidP="00687A24">
      <w:pPr>
        <w:pStyle w:val="NormalWeb"/>
        <w:spacing w:line="360" w:lineRule="auto"/>
        <w:jc w:val="both"/>
      </w:pPr>
      <w:r w:rsidRPr="00DF479C">
        <w:rPr>
          <w:rStyle w:val="Strong"/>
        </w:rPr>
        <w:lastRenderedPageBreak/>
        <w:t>Table 4.18: OTM Students Feel Motivated to Pursue Entrepreneurial Ventures After Graduation</w:t>
      </w:r>
    </w:p>
    <w:tbl>
      <w:tblPr>
        <w:tblStyle w:val="TableGrid"/>
        <w:tblW w:w="5000" w:type="pct"/>
        <w:tblLook w:val="04A0" w:firstRow="1" w:lastRow="0" w:firstColumn="1" w:lastColumn="0" w:noHBand="0" w:noVBand="1"/>
      </w:tblPr>
      <w:tblGrid>
        <w:gridCol w:w="3031"/>
        <w:gridCol w:w="3302"/>
        <w:gridCol w:w="2091"/>
      </w:tblGrid>
      <w:tr w:rsidR="003219A6" w:rsidRPr="00DF479C" w14:paraId="1A76CF23" w14:textId="77777777" w:rsidTr="005E694B">
        <w:tc>
          <w:tcPr>
            <w:tcW w:w="1799" w:type="pct"/>
          </w:tcPr>
          <w:p w14:paraId="0C6A9F7A"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3633310F" w14:textId="4942E517"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69B7FA53" w14:textId="6D5EA75E"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72F3B960" w14:textId="77777777" w:rsidTr="005E694B">
        <w:tc>
          <w:tcPr>
            <w:tcW w:w="1799" w:type="pct"/>
          </w:tcPr>
          <w:p w14:paraId="0C86ED2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376F9F0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6E436808" w14:textId="1B8E4CFC"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3219A6" w:rsidRPr="00DF479C" w14:paraId="7BD53786" w14:textId="77777777" w:rsidTr="005E694B">
        <w:tc>
          <w:tcPr>
            <w:tcW w:w="1799" w:type="pct"/>
          </w:tcPr>
          <w:p w14:paraId="5222119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7B5249B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2FA391E3" w14:textId="3D2C1858"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71C29219" w14:textId="77777777" w:rsidTr="005E694B">
        <w:tc>
          <w:tcPr>
            <w:tcW w:w="1799" w:type="pct"/>
          </w:tcPr>
          <w:p w14:paraId="4D7C042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684B7855"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3A244F12" w14:textId="5FAEB5AB"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471DC210" w14:textId="77777777" w:rsidTr="005E694B">
        <w:tc>
          <w:tcPr>
            <w:tcW w:w="1799" w:type="pct"/>
          </w:tcPr>
          <w:p w14:paraId="022939F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02015931"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770FE732" w14:textId="4C7C48D2"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4FE6CE84" w14:textId="77777777" w:rsidTr="005E694B">
        <w:tc>
          <w:tcPr>
            <w:tcW w:w="1799" w:type="pct"/>
          </w:tcPr>
          <w:p w14:paraId="53C9760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2A215CF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04FD2D74" w14:textId="5702891D"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6D01CD87" w14:textId="79E50F7D" w:rsidR="003219A6" w:rsidRDefault="00687A24" w:rsidP="00687A24">
      <w:pPr>
        <w:pStyle w:val="NormalWeb"/>
        <w:spacing w:line="360" w:lineRule="auto"/>
        <w:jc w:val="both"/>
      </w:pPr>
      <w:r w:rsidRPr="00687A24">
        <w:rPr>
          <w:rStyle w:val="Strong"/>
        </w:rPr>
        <w:t>Source: Researcher’s Fieldwork, 2025</w:t>
      </w:r>
      <w:r w:rsidR="0087534B" w:rsidRPr="00DF479C">
        <w:br/>
        <w:t xml:space="preserve"> Table 4.18 showed that 50 (40%) respondents strongly agreed and 45 (36%)</w:t>
      </w:r>
      <w:r w:rsidR="008C7992" w:rsidRPr="00DF479C">
        <w:t xml:space="preserve"> respondents</w:t>
      </w:r>
      <w:r w:rsidR="0087534B" w:rsidRPr="00DF479C">
        <w:t xml:space="preserve"> agreed that OTM students feel motivated to pursue entrepreneurial ventures after graduation. However, 15 (12%)</w:t>
      </w:r>
      <w:r w:rsidR="008C7992" w:rsidRPr="00DF479C">
        <w:t xml:space="preserve"> respondents</w:t>
      </w:r>
      <w:r w:rsidR="0087534B" w:rsidRPr="00DF479C">
        <w:t xml:space="preserve"> disagreed, and 15 (12%) </w:t>
      </w:r>
      <w:r w:rsidR="008C7992" w:rsidRPr="00DF479C">
        <w:t xml:space="preserve">respondents </w:t>
      </w:r>
      <w:r w:rsidR="0087534B" w:rsidRPr="00DF479C">
        <w:t>strongly disagreed with the statement, respectively.</w:t>
      </w:r>
    </w:p>
    <w:p w14:paraId="6336C29E" w14:textId="77777777" w:rsidR="005E694B" w:rsidRDefault="005E694B" w:rsidP="00687A24">
      <w:pPr>
        <w:pStyle w:val="NormalWeb"/>
        <w:spacing w:line="360" w:lineRule="auto"/>
        <w:jc w:val="both"/>
      </w:pPr>
    </w:p>
    <w:p w14:paraId="79407D6B" w14:textId="77777777" w:rsidR="005E694B" w:rsidRDefault="005E694B" w:rsidP="00687A24">
      <w:pPr>
        <w:pStyle w:val="NormalWeb"/>
        <w:spacing w:line="360" w:lineRule="auto"/>
        <w:jc w:val="both"/>
      </w:pPr>
    </w:p>
    <w:p w14:paraId="54B24DAF" w14:textId="77777777" w:rsidR="005E694B" w:rsidRDefault="005E694B" w:rsidP="00687A24">
      <w:pPr>
        <w:pStyle w:val="NormalWeb"/>
        <w:spacing w:line="360" w:lineRule="auto"/>
        <w:jc w:val="both"/>
      </w:pPr>
    </w:p>
    <w:p w14:paraId="5B73AA9E" w14:textId="77777777" w:rsidR="005E694B" w:rsidRDefault="005E694B" w:rsidP="00687A24">
      <w:pPr>
        <w:pStyle w:val="NormalWeb"/>
        <w:spacing w:line="360" w:lineRule="auto"/>
        <w:jc w:val="both"/>
      </w:pPr>
    </w:p>
    <w:p w14:paraId="6DD6C263" w14:textId="77777777" w:rsidR="005E694B" w:rsidRDefault="005E694B" w:rsidP="00687A24">
      <w:pPr>
        <w:pStyle w:val="NormalWeb"/>
        <w:spacing w:line="360" w:lineRule="auto"/>
        <w:jc w:val="both"/>
      </w:pPr>
    </w:p>
    <w:p w14:paraId="1D006810" w14:textId="77777777" w:rsidR="005E694B" w:rsidRDefault="005E694B" w:rsidP="00687A24">
      <w:pPr>
        <w:pStyle w:val="NormalWeb"/>
        <w:spacing w:line="360" w:lineRule="auto"/>
        <w:jc w:val="both"/>
      </w:pPr>
    </w:p>
    <w:p w14:paraId="5971ADE3" w14:textId="77777777" w:rsidR="005E694B" w:rsidRPr="00DF479C" w:rsidRDefault="005E694B" w:rsidP="00687A24">
      <w:pPr>
        <w:pStyle w:val="NormalWeb"/>
        <w:spacing w:line="360" w:lineRule="auto"/>
        <w:jc w:val="both"/>
      </w:pPr>
    </w:p>
    <w:p w14:paraId="50C9B895" w14:textId="6DDB9242" w:rsidR="003219A6" w:rsidRPr="00DF479C" w:rsidRDefault="0087534B" w:rsidP="00687A24">
      <w:pPr>
        <w:pStyle w:val="NormalWeb"/>
        <w:spacing w:line="360" w:lineRule="auto"/>
        <w:jc w:val="both"/>
      </w:pPr>
      <w:r w:rsidRPr="00DF479C">
        <w:rPr>
          <w:rStyle w:val="Strong"/>
        </w:rPr>
        <w:lastRenderedPageBreak/>
        <w:t>Table 4.19: OTM Students Have the Necessary Skills for Business Growth and Sustainability</w:t>
      </w:r>
    </w:p>
    <w:tbl>
      <w:tblPr>
        <w:tblStyle w:val="TableGrid"/>
        <w:tblW w:w="5000" w:type="pct"/>
        <w:tblLook w:val="04A0" w:firstRow="1" w:lastRow="0" w:firstColumn="1" w:lastColumn="0" w:noHBand="0" w:noVBand="1"/>
      </w:tblPr>
      <w:tblGrid>
        <w:gridCol w:w="3031"/>
        <w:gridCol w:w="3302"/>
        <w:gridCol w:w="2091"/>
      </w:tblGrid>
      <w:tr w:rsidR="003219A6" w:rsidRPr="00DF479C" w14:paraId="094E0A76" w14:textId="77777777" w:rsidTr="00B55839">
        <w:tc>
          <w:tcPr>
            <w:tcW w:w="1799" w:type="pct"/>
          </w:tcPr>
          <w:p w14:paraId="1BE4B0C5"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0F5DD9C7" w14:textId="21DE364F"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33DC27C4" w14:textId="4FC0AED3"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240A3A96" w14:textId="77777777" w:rsidTr="00B55839">
        <w:tc>
          <w:tcPr>
            <w:tcW w:w="1799" w:type="pct"/>
          </w:tcPr>
          <w:p w14:paraId="1569E32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5F764C5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60</w:t>
            </w:r>
          </w:p>
        </w:tc>
        <w:tc>
          <w:tcPr>
            <w:tcW w:w="1241" w:type="pct"/>
          </w:tcPr>
          <w:p w14:paraId="6FF1BCDD" w14:textId="659287EA"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48</w:t>
            </w:r>
          </w:p>
        </w:tc>
      </w:tr>
      <w:tr w:rsidR="003219A6" w:rsidRPr="00DF479C" w14:paraId="4D5B85A8" w14:textId="77777777" w:rsidTr="00B55839">
        <w:tc>
          <w:tcPr>
            <w:tcW w:w="1799" w:type="pct"/>
          </w:tcPr>
          <w:p w14:paraId="6249F56E"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0A29991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45</w:t>
            </w:r>
          </w:p>
        </w:tc>
        <w:tc>
          <w:tcPr>
            <w:tcW w:w="1241" w:type="pct"/>
          </w:tcPr>
          <w:p w14:paraId="5E08D7CE" w14:textId="41750ECC"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36</w:t>
            </w:r>
          </w:p>
        </w:tc>
      </w:tr>
      <w:tr w:rsidR="003219A6" w:rsidRPr="00DF479C" w14:paraId="6BBE134B" w14:textId="77777777" w:rsidTr="00B55839">
        <w:tc>
          <w:tcPr>
            <w:tcW w:w="1799" w:type="pct"/>
          </w:tcPr>
          <w:p w14:paraId="59C2FBF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0F1FD2D0"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09D71470" w14:textId="2FA986D8"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031F4F30" w14:textId="77777777" w:rsidTr="00B55839">
        <w:tc>
          <w:tcPr>
            <w:tcW w:w="1799" w:type="pct"/>
          </w:tcPr>
          <w:p w14:paraId="3049B85A"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71A1574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w:t>
            </w:r>
          </w:p>
        </w:tc>
        <w:tc>
          <w:tcPr>
            <w:tcW w:w="1241" w:type="pct"/>
          </w:tcPr>
          <w:p w14:paraId="5A6788C6" w14:textId="3E9379BC"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8</w:t>
            </w:r>
          </w:p>
        </w:tc>
      </w:tr>
      <w:tr w:rsidR="003219A6" w:rsidRPr="00DF479C" w14:paraId="1E7778C0" w14:textId="77777777" w:rsidTr="00B55839">
        <w:tc>
          <w:tcPr>
            <w:tcW w:w="1799" w:type="pct"/>
          </w:tcPr>
          <w:p w14:paraId="2E312FFC"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2E25BE5F"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127346C3" w14:textId="3AB1F2BF"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5EAB4BB8" w14:textId="69EFC268" w:rsidR="003219A6" w:rsidRDefault="00687A24" w:rsidP="00687A24">
      <w:pPr>
        <w:pStyle w:val="NormalWeb"/>
        <w:spacing w:before="100" w:after="100" w:line="360" w:lineRule="auto"/>
        <w:jc w:val="both"/>
      </w:pPr>
      <w:r w:rsidRPr="00687A24">
        <w:rPr>
          <w:rStyle w:val="Strong"/>
        </w:rPr>
        <w:t>Source: Researcher’s Fieldwork, 2025</w:t>
      </w:r>
      <w:r w:rsidR="0087534B" w:rsidRPr="00DF479C">
        <w:br/>
        <w:t>Table 4.19 showed that 60 (48%) respondents strongly agreed and 45 (36</w:t>
      </w:r>
      <w:r w:rsidR="008C7992" w:rsidRPr="00DF479C">
        <w:t xml:space="preserve">%) respondents </w:t>
      </w:r>
      <w:r w:rsidR="0087534B" w:rsidRPr="00DF479C">
        <w:t>agreed that OTM students have the necessary skills for business growth and sustainability. On the other hand, 10 (8%)</w:t>
      </w:r>
      <w:r w:rsidR="008C7992" w:rsidRPr="00DF479C">
        <w:t xml:space="preserve"> respondents</w:t>
      </w:r>
      <w:r w:rsidR="0087534B" w:rsidRPr="00DF479C">
        <w:t xml:space="preserve"> disagreed, and 10 (8%)</w:t>
      </w:r>
      <w:r w:rsidR="008C7992" w:rsidRPr="00DF479C">
        <w:t xml:space="preserve"> respondents</w:t>
      </w:r>
      <w:r w:rsidR="0087534B" w:rsidRPr="00DF479C">
        <w:t xml:space="preserve"> strongly disagreed with the statement, respectively.</w:t>
      </w:r>
    </w:p>
    <w:p w14:paraId="227D6BAF" w14:textId="77777777" w:rsidR="005E694B" w:rsidRDefault="005E694B" w:rsidP="00687A24">
      <w:pPr>
        <w:pStyle w:val="NormalWeb"/>
        <w:spacing w:line="360" w:lineRule="auto"/>
        <w:jc w:val="both"/>
      </w:pPr>
    </w:p>
    <w:p w14:paraId="43DE1D9B" w14:textId="77777777" w:rsidR="005E694B" w:rsidRDefault="005E694B" w:rsidP="00687A24">
      <w:pPr>
        <w:pStyle w:val="NormalWeb"/>
        <w:spacing w:before="100" w:after="100" w:line="360" w:lineRule="auto"/>
        <w:jc w:val="both"/>
      </w:pPr>
    </w:p>
    <w:p w14:paraId="3A7AA666" w14:textId="77777777" w:rsidR="005E694B" w:rsidRDefault="005E694B" w:rsidP="00687A24">
      <w:pPr>
        <w:pStyle w:val="NormalWeb"/>
        <w:spacing w:line="360" w:lineRule="auto"/>
        <w:jc w:val="both"/>
      </w:pPr>
    </w:p>
    <w:p w14:paraId="71F4B6DF" w14:textId="77777777" w:rsidR="005E694B" w:rsidRDefault="005E694B" w:rsidP="00687A24">
      <w:pPr>
        <w:pStyle w:val="NormalWeb"/>
        <w:spacing w:line="360" w:lineRule="auto"/>
        <w:jc w:val="both"/>
      </w:pPr>
    </w:p>
    <w:p w14:paraId="4869A1F0" w14:textId="77777777" w:rsidR="005E694B" w:rsidRDefault="005E694B" w:rsidP="00687A24">
      <w:pPr>
        <w:pStyle w:val="NormalWeb"/>
        <w:spacing w:line="360" w:lineRule="auto"/>
        <w:jc w:val="both"/>
      </w:pPr>
    </w:p>
    <w:p w14:paraId="2FB35EB1" w14:textId="77777777" w:rsidR="005E694B" w:rsidRDefault="005E694B" w:rsidP="00687A24">
      <w:pPr>
        <w:pStyle w:val="NormalWeb"/>
        <w:spacing w:line="360" w:lineRule="auto"/>
        <w:jc w:val="both"/>
      </w:pPr>
    </w:p>
    <w:p w14:paraId="5111D950" w14:textId="77777777" w:rsidR="005E694B" w:rsidRPr="00DF479C" w:rsidRDefault="005E694B" w:rsidP="00687A24">
      <w:pPr>
        <w:pStyle w:val="NormalWeb"/>
        <w:spacing w:line="360" w:lineRule="auto"/>
        <w:jc w:val="both"/>
      </w:pPr>
    </w:p>
    <w:p w14:paraId="11E43D16" w14:textId="2B430636" w:rsidR="003219A6" w:rsidRPr="00DF479C" w:rsidRDefault="0087534B" w:rsidP="00687A24">
      <w:pPr>
        <w:pStyle w:val="NormalWeb"/>
        <w:spacing w:line="360" w:lineRule="auto"/>
        <w:jc w:val="both"/>
      </w:pPr>
      <w:r w:rsidRPr="00DF479C">
        <w:rPr>
          <w:rStyle w:val="Strong"/>
        </w:rPr>
        <w:lastRenderedPageBreak/>
        <w:t>Table 4.20: OTM Students Think the Program Adequately Prepares Them for Entrepreneurial Success</w:t>
      </w:r>
    </w:p>
    <w:tbl>
      <w:tblPr>
        <w:tblStyle w:val="TableGrid"/>
        <w:tblW w:w="5000" w:type="pct"/>
        <w:tblLook w:val="04A0" w:firstRow="1" w:lastRow="0" w:firstColumn="1" w:lastColumn="0" w:noHBand="0" w:noVBand="1"/>
      </w:tblPr>
      <w:tblGrid>
        <w:gridCol w:w="3031"/>
        <w:gridCol w:w="3302"/>
        <w:gridCol w:w="2091"/>
      </w:tblGrid>
      <w:tr w:rsidR="003219A6" w:rsidRPr="00DF479C" w14:paraId="483B06C1" w14:textId="77777777" w:rsidTr="00B55839">
        <w:tc>
          <w:tcPr>
            <w:tcW w:w="1799" w:type="pct"/>
          </w:tcPr>
          <w:p w14:paraId="2731DF76" w14:textId="77777777" w:rsidR="003219A6" w:rsidRPr="00DF479C" w:rsidRDefault="0087534B" w:rsidP="00687A24">
            <w:pPr>
              <w:spacing w:line="360" w:lineRule="auto"/>
              <w:jc w:val="both"/>
              <w:rPr>
                <w:rFonts w:ascii="Times New Roman" w:hAnsi="Times New Roman" w:cs="Times New Roman"/>
                <w:b/>
                <w:bCs/>
                <w:sz w:val="24"/>
                <w:szCs w:val="24"/>
              </w:rPr>
            </w:pPr>
            <w:r w:rsidRPr="00DF479C">
              <w:rPr>
                <w:rFonts w:ascii="Times New Roman" w:eastAsia="SimSun" w:hAnsi="Times New Roman" w:cs="Times New Roman"/>
                <w:b/>
                <w:bCs/>
                <w:sz w:val="24"/>
                <w:szCs w:val="24"/>
                <w:lang w:bidi="ar"/>
              </w:rPr>
              <w:t>Options</w:t>
            </w:r>
          </w:p>
        </w:tc>
        <w:tc>
          <w:tcPr>
            <w:tcW w:w="1960" w:type="pct"/>
          </w:tcPr>
          <w:p w14:paraId="3B0A498B" w14:textId="089363B8" w:rsidR="003219A6" w:rsidRPr="00DF479C" w:rsidRDefault="0003038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241" w:type="pct"/>
          </w:tcPr>
          <w:p w14:paraId="0672D5D7" w14:textId="42FB9EC9" w:rsidR="003219A6" w:rsidRPr="00DF479C" w:rsidRDefault="006D5B32" w:rsidP="00687A24">
            <w:pPr>
              <w:spacing w:line="36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Percentage (%)</w:t>
            </w:r>
          </w:p>
        </w:tc>
      </w:tr>
      <w:tr w:rsidR="003219A6" w:rsidRPr="00DF479C" w14:paraId="348D23AB" w14:textId="77777777" w:rsidTr="00B55839">
        <w:tc>
          <w:tcPr>
            <w:tcW w:w="1799" w:type="pct"/>
          </w:tcPr>
          <w:p w14:paraId="7BB8D5C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Agree</w:t>
            </w:r>
          </w:p>
        </w:tc>
        <w:tc>
          <w:tcPr>
            <w:tcW w:w="1960" w:type="pct"/>
          </w:tcPr>
          <w:p w14:paraId="6F3C6E63"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55</w:t>
            </w:r>
          </w:p>
        </w:tc>
        <w:tc>
          <w:tcPr>
            <w:tcW w:w="1241" w:type="pct"/>
          </w:tcPr>
          <w:p w14:paraId="0435CA50" w14:textId="214A3E9A"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44</w:t>
            </w:r>
          </w:p>
        </w:tc>
      </w:tr>
      <w:tr w:rsidR="003219A6" w:rsidRPr="00DF479C" w14:paraId="33ABE5AD" w14:textId="77777777" w:rsidTr="00B55839">
        <w:tc>
          <w:tcPr>
            <w:tcW w:w="1799" w:type="pct"/>
          </w:tcPr>
          <w:p w14:paraId="40443626"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Agree</w:t>
            </w:r>
          </w:p>
        </w:tc>
        <w:tc>
          <w:tcPr>
            <w:tcW w:w="1960" w:type="pct"/>
          </w:tcPr>
          <w:p w14:paraId="294E2C84"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50</w:t>
            </w:r>
          </w:p>
        </w:tc>
        <w:tc>
          <w:tcPr>
            <w:tcW w:w="1241" w:type="pct"/>
          </w:tcPr>
          <w:p w14:paraId="47E1244A" w14:textId="38506493"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40</w:t>
            </w:r>
          </w:p>
        </w:tc>
      </w:tr>
      <w:tr w:rsidR="003219A6" w:rsidRPr="00DF479C" w14:paraId="55F3F6FF" w14:textId="77777777" w:rsidTr="00B55839">
        <w:tc>
          <w:tcPr>
            <w:tcW w:w="1799" w:type="pct"/>
          </w:tcPr>
          <w:p w14:paraId="11ED5AA7"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Disagree</w:t>
            </w:r>
          </w:p>
        </w:tc>
        <w:tc>
          <w:tcPr>
            <w:tcW w:w="1960" w:type="pct"/>
          </w:tcPr>
          <w:p w14:paraId="5D700608"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15</w:t>
            </w:r>
          </w:p>
        </w:tc>
        <w:tc>
          <w:tcPr>
            <w:tcW w:w="1241" w:type="pct"/>
          </w:tcPr>
          <w:p w14:paraId="3482D989" w14:textId="7F2F31F1"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w:t>
            </w:r>
          </w:p>
        </w:tc>
      </w:tr>
      <w:tr w:rsidR="003219A6" w:rsidRPr="00DF479C" w14:paraId="31B6D18C" w14:textId="77777777" w:rsidTr="00B55839">
        <w:tc>
          <w:tcPr>
            <w:tcW w:w="1799" w:type="pct"/>
          </w:tcPr>
          <w:p w14:paraId="0E4D6E92"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Strongly Disagree</w:t>
            </w:r>
          </w:p>
        </w:tc>
        <w:tc>
          <w:tcPr>
            <w:tcW w:w="1960" w:type="pct"/>
          </w:tcPr>
          <w:p w14:paraId="5674A20B"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5</w:t>
            </w:r>
          </w:p>
        </w:tc>
        <w:tc>
          <w:tcPr>
            <w:tcW w:w="1241" w:type="pct"/>
          </w:tcPr>
          <w:p w14:paraId="31B79898" w14:textId="075BED85" w:rsidR="003219A6" w:rsidRPr="00DF479C" w:rsidRDefault="006D5B32" w:rsidP="00687A24">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bidi="ar"/>
              </w:rPr>
              <w:t>4</w:t>
            </w:r>
          </w:p>
        </w:tc>
      </w:tr>
      <w:tr w:rsidR="003219A6" w:rsidRPr="00DF479C" w14:paraId="4048269F" w14:textId="77777777" w:rsidTr="00B55839">
        <w:tc>
          <w:tcPr>
            <w:tcW w:w="1799" w:type="pct"/>
          </w:tcPr>
          <w:p w14:paraId="7A6E8E7D"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Total</w:t>
            </w:r>
          </w:p>
        </w:tc>
        <w:tc>
          <w:tcPr>
            <w:tcW w:w="1960" w:type="pct"/>
          </w:tcPr>
          <w:p w14:paraId="06027329" w14:textId="77777777" w:rsidR="003219A6" w:rsidRPr="00DF479C" w:rsidRDefault="0087534B" w:rsidP="00687A24">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125</w:t>
            </w:r>
          </w:p>
        </w:tc>
        <w:tc>
          <w:tcPr>
            <w:tcW w:w="1241" w:type="pct"/>
          </w:tcPr>
          <w:p w14:paraId="231B9AD2" w14:textId="6CB3ACA1" w:rsidR="003219A6" w:rsidRPr="00DF479C" w:rsidRDefault="0087534B" w:rsidP="006D5B32">
            <w:pPr>
              <w:spacing w:line="360" w:lineRule="auto"/>
              <w:jc w:val="both"/>
              <w:rPr>
                <w:rFonts w:ascii="Times New Roman" w:hAnsi="Times New Roman" w:cs="Times New Roman"/>
                <w:sz w:val="24"/>
                <w:szCs w:val="24"/>
              </w:rPr>
            </w:pPr>
            <w:r w:rsidRPr="00DF479C">
              <w:rPr>
                <w:rFonts w:ascii="Times New Roman" w:eastAsia="SimSun" w:hAnsi="Times New Roman" w:cs="Times New Roman"/>
                <w:sz w:val="24"/>
                <w:szCs w:val="24"/>
                <w:lang w:bidi="ar"/>
              </w:rPr>
              <w:t>100</w:t>
            </w:r>
          </w:p>
        </w:tc>
      </w:tr>
    </w:tbl>
    <w:p w14:paraId="133643F9" w14:textId="1F23941E" w:rsidR="003219A6" w:rsidRPr="00DF479C" w:rsidRDefault="00687A24" w:rsidP="00687A24">
      <w:pPr>
        <w:pStyle w:val="NormalWeb"/>
        <w:spacing w:line="360" w:lineRule="auto"/>
        <w:jc w:val="both"/>
      </w:pPr>
      <w:r w:rsidRPr="00687A24">
        <w:rPr>
          <w:rStyle w:val="Strong"/>
        </w:rPr>
        <w:t>Source: Researcher’s Fieldwork, 2025</w:t>
      </w:r>
      <w:r w:rsidR="0087534B" w:rsidRPr="00DF479C">
        <w:br/>
        <w:t>Table 4.20 showed that 55 (44%) respondents strongly agreed and 50 (40%)</w:t>
      </w:r>
      <w:r w:rsidR="008C7992" w:rsidRPr="00DF479C">
        <w:t xml:space="preserve"> respondents</w:t>
      </w:r>
      <w:r w:rsidR="0087534B" w:rsidRPr="00DF479C">
        <w:t xml:space="preserve"> agreed that the OTM program adequately prepares them for entrepreneurial success. However, 15 (12</w:t>
      </w:r>
      <w:r w:rsidR="008C7992" w:rsidRPr="00DF479C">
        <w:t xml:space="preserve">%) respondents </w:t>
      </w:r>
      <w:r w:rsidR="0087534B" w:rsidRPr="00DF479C">
        <w:t>disagreed, and 5 (4%)</w:t>
      </w:r>
      <w:r w:rsidR="008C7992" w:rsidRPr="00DF479C">
        <w:t xml:space="preserve"> respondents</w:t>
      </w:r>
      <w:r w:rsidR="0087534B" w:rsidRPr="00DF479C">
        <w:t xml:space="preserve"> strongly disagreed with the statement, respectively.</w:t>
      </w:r>
    </w:p>
    <w:p w14:paraId="3D6EBB16" w14:textId="77777777" w:rsidR="003219A6" w:rsidRPr="00DF479C" w:rsidRDefault="003219A6" w:rsidP="00655269">
      <w:pPr>
        <w:pStyle w:val="NormalWeb"/>
        <w:spacing w:line="360" w:lineRule="auto"/>
      </w:pPr>
    </w:p>
    <w:p w14:paraId="032B1B6E" w14:textId="77777777" w:rsidR="003219A6" w:rsidRPr="00DF479C" w:rsidRDefault="003219A6" w:rsidP="00655269">
      <w:pPr>
        <w:spacing w:line="360" w:lineRule="auto"/>
        <w:rPr>
          <w:rFonts w:ascii="Times New Roman" w:hAnsi="Times New Roman" w:cs="Times New Roman"/>
          <w:b/>
          <w:bCs/>
          <w:sz w:val="24"/>
          <w:szCs w:val="24"/>
          <w:lang w:val="en-GB"/>
        </w:rPr>
      </w:pPr>
    </w:p>
    <w:p w14:paraId="49E3A346" w14:textId="77777777" w:rsidR="003219A6" w:rsidRPr="00DF479C" w:rsidRDefault="003219A6" w:rsidP="00655269">
      <w:pPr>
        <w:spacing w:line="360" w:lineRule="auto"/>
        <w:rPr>
          <w:rFonts w:ascii="Times New Roman" w:hAnsi="Times New Roman" w:cs="Times New Roman"/>
          <w:b/>
          <w:bCs/>
          <w:sz w:val="24"/>
          <w:szCs w:val="24"/>
          <w:lang w:val="en-GB"/>
        </w:rPr>
      </w:pPr>
    </w:p>
    <w:p w14:paraId="1C02BF43" w14:textId="77777777" w:rsidR="003219A6" w:rsidRDefault="003219A6" w:rsidP="00655269">
      <w:pPr>
        <w:spacing w:line="360" w:lineRule="auto"/>
        <w:rPr>
          <w:rFonts w:ascii="Times New Roman" w:hAnsi="Times New Roman" w:cs="Times New Roman"/>
          <w:b/>
          <w:bCs/>
          <w:sz w:val="24"/>
          <w:szCs w:val="24"/>
          <w:lang w:val="en-GB"/>
        </w:rPr>
      </w:pPr>
    </w:p>
    <w:p w14:paraId="67A291E2" w14:textId="77777777" w:rsidR="00EE4B34" w:rsidRPr="00DF479C" w:rsidRDefault="00EE4B34" w:rsidP="00655269">
      <w:pPr>
        <w:spacing w:line="360" w:lineRule="auto"/>
        <w:rPr>
          <w:rFonts w:ascii="Times New Roman" w:hAnsi="Times New Roman" w:cs="Times New Roman"/>
          <w:b/>
          <w:bCs/>
          <w:sz w:val="24"/>
          <w:szCs w:val="24"/>
          <w:lang w:val="en-GB"/>
        </w:rPr>
      </w:pPr>
    </w:p>
    <w:p w14:paraId="1812054A" w14:textId="77777777" w:rsidR="003219A6" w:rsidRPr="00DF479C" w:rsidRDefault="003219A6" w:rsidP="00655269">
      <w:pPr>
        <w:spacing w:line="360" w:lineRule="auto"/>
        <w:rPr>
          <w:rFonts w:ascii="Times New Roman" w:hAnsi="Times New Roman" w:cs="Times New Roman"/>
          <w:b/>
          <w:bCs/>
          <w:sz w:val="24"/>
          <w:szCs w:val="24"/>
          <w:lang w:val="en-GB"/>
        </w:rPr>
      </w:pPr>
    </w:p>
    <w:p w14:paraId="60826AE6" w14:textId="77777777" w:rsidR="00023148" w:rsidRDefault="0087534B" w:rsidP="00655269">
      <w:pPr>
        <w:spacing w:line="360" w:lineRule="auto"/>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ab/>
      </w:r>
      <w:r w:rsidRPr="00DF479C">
        <w:rPr>
          <w:rFonts w:ascii="Times New Roman" w:hAnsi="Times New Roman" w:cs="Times New Roman"/>
          <w:b/>
          <w:bCs/>
          <w:sz w:val="24"/>
          <w:szCs w:val="24"/>
          <w:lang w:val="en-GB"/>
        </w:rPr>
        <w:tab/>
      </w:r>
      <w:r w:rsidRPr="00DF479C">
        <w:rPr>
          <w:rFonts w:ascii="Times New Roman" w:hAnsi="Times New Roman" w:cs="Times New Roman"/>
          <w:b/>
          <w:bCs/>
          <w:sz w:val="24"/>
          <w:szCs w:val="24"/>
          <w:lang w:val="en-GB"/>
        </w:rPr>
        <w:tab/>
      </w:r>
      <w:r w:rsidRPr="00DF479C">
        <w:rPr>
          <w:rFonts w:ascii="Times New Roman" w:hAnsi="Times New Roman" w:cs="Times New Roman"/>
          <w:b/>
          <w:bCs/>
          <w:sz w:val="24"/>
          <w:szCs w:val="24"/>
          <w:lang w:val="en-GB"/>
        </w:rPr>
        <w:tab/>
      </w:r>
    </w:p>
    <w:p w14:paraId="2871FEEA" w14:textId="77777777" w:rsidR="00023148" w:rsidRDefault="00023148" w:rsidP="00655269">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72F1FAD" w14:textId="064BE3E2" w:rsidR="003219A6" w:rsidRPr="00DF479C" w:rsidRDefault="0087534B" w:rsidP="00655269">
      <w:pPr>
        <w:spacing w:line="360" w:lineRule="auto"/>
        <w:jc w:val="center"/>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lastRenderedPageBreak/>
        <w:t>CHAPTER FIVE</w:t>
      </w:r>
    </w:p>
    <w:p w14:paraId="28D51FE0" w14:textId="304477AF" w:rsidR="003219A6" w:rsidRPr="00DF479C" w:rsidRDefault="0087534B" w:rsidP="00655269">
      <w:pPr>
        <w:spacing w:line="360" w:lineRule="auto"/>
        <w:rPr>
          <w:rFonts w:ascii="Times New Roman" w:hAnsi="Times New Roman" w:cs="Times New Roman"/>
          <w:b/>
          <w:bCs/>
          <w:sz w:val="24"/>
          <w:szCs w:val="24"/>
          <w:lang w:val="en-GB"/>
        </w:rPr>
      </w:pPr>
      <w:r w:rsidRPr="00DF479C">
        <w:rPr>
          <w:rFonts w:ascii="Times New Roman" w:hAnsi="Times New Roman" w:cs="Times New Roman"/>
          <w:b/>
          <w:bCs/>
          <w:sz w:val="24"/>
          <w:szCs w:val="24"/>
          <w:lang w:val="en-GB"/>
        </w:rPr>
        <w:tab/>
        <w:t>SUMMARY, CONCLUSION AND RECOMMENDATION</w:t>
      </w:r>
      <w:r w:rsidR="00C65D8D" w:rsidRPr="00DF479C">
        <w:rPr>
          <w:rFonts w:ascii="Times New Roman" w:hAnsi="Times New Roman" w:cs="Times New Roman"/>
          <w:b/>
          <w:bCs/>
          <w:sz w:val="24"/>
          <w:szCs w:val="24"/>
          <w:lang w:val="en-GB"/>
        </w:rPr>
        <w:t>S</w:t>
      </w:r>
    </w:p>
    <w:p w14:paraId="7ABE2CDA" w14:textId="77777777" w:rsidR="003219A6" w:rsidRPr="00DF479C" w:rsidRDefault="0087534B" w:rsidP="00655269">
      <w:pPr>
        <w:pStyle w:val="Heading4"/>
        <w:spacing w:line="360" w:lineRule="auto"/>
        <w:rPr>
          <w:rFonts w:ascii="Times New Roman" w:hAnsi="Times New Roman" w:hint="default"/>
        </w:rPr>
      </w:pPr>
      <w:r w:rsidRPr="00DF479C">
        <w:rPr>
          <w:rStyle w:val="Strong"/>
          <w:rFonts w:ascii="Times New Roman" w:hAnsi="Times New Roman" w:hint="default"/>
          <w:b/>
          <w:bCs/>
        </w:rPr>
        <w:t>5.1 Summary</w:t>
      </w:r>
    </w:p>
    <w:p w14:paraId="12CBE88B" w14:textId="77777777" w:rsidR="003219A6" w:rsidRPr="00DF479C" w:rsidRDefault="0087534B" w:rsidP="00655269">
      <w:pPr>
        <w:pStyle w:val="NormalWeb"/>
        <w:spacing w:line="360" w:lineRule="auto"/>
        <w:jc w:val="both"/>
      </w:pPr>
      <w:r w:rsidRPr="00DF479C">
        <w:t>This study aimed to assess the entrepreneurial possibilities within the Office Technology and Management (OTM) program, with a focus on its effectiveness in equipping students with the necessary skills and knowledge for successful entrepreneurial ventures. The research employed a structured questionnaire distributed among OTM students, with a total of 125 respondents, to collect data on their perceptions and experiences regarding the entrepreneurial training provided by the program.</w:t>
      </w:r>
    </w:p>
    <w:p w14:paraId="1E59B2CF" w14:textId="77777777" w:rsidR="003219A6" w:rsidRPr="00DF479C" w:rsidRDefault="0087534B" w:rsidP="00655269">
      <w:pPr>
        <w:pStyle w:val="NormalWeb"/>
        <w:spacing w:line="360" w:lineRule="auto"/>
        <w:jc w:val="both"/>
      </w:pPr>
      <w:r w:rsidRPr="00DF479C">
        <w:t>The findings of the study revealed that the OTM program provides valuable exposure to various aspects of entrepreneurship, including technology, business management, and skills development. A significant proportion of the respondents expressed satisfaction with the entrepreneurship skills acquired during their studies, and they believed that the program adequately prepares them for the demands of the modern job market. However, while a majority felt motivated to pursue entrepreneurial ventures, there was a notable proportion who did not fully agree that the program provided sufficient support for business startups or opportunities to build entrepreneurial networks. The data also indicated a disparity in the perceived effectiveness of the entrepreneurial training in fostering long-term business success.</w:t>
      </w:r>
    </w:p>
    <w:p w14:paraId="5AC549AE" w14:textId="77777777" w:rsidR="003219A6" w:rsidRPr="00DF479C" w:rsidRDefault="0087534B" w:rsidP="00655269">
      <w:pPr>
        <w:pStyle w:val="Heading4"/>
        <w:spacing w:line="360" w:lineRule="auto"/>
        <w:jc w:val="both"/>
        <w:rPr>
          <w:rFonts w:ascii="Times New Roman" w:hAnsi="Times New Roman" w:hint="default"/>
        </w:rPr>
      </w:pPr>
      <w:r w:rsidRPr="00DF479C">
        <w:rPr>
          <w:rStyle w:val="Strong"/>
          <w:rFonts w:ascii="Times New Roman" w:hAnsi="Times New Roman" w:hint="default"/>
          <w:b/>
          <w:bCs/>
        </w:rPr>
        <w:t>5.2 Conclusion</w:t>
      </w:r>
    </w:p>
    <w:p w14:paraId="22DF48CA" w14:textId="0967B039" w:rsidR="003219A6" w:rsidRPr="00DF479C" w:rsidRDefault="0087534B" w:rsidP="00655269">
      <w:pPr>
        <w:pStyle w:val="NormalWeb"/>
        <w:spacing w:line="360" w:lineRule="auto"/>
        <w:jc w:val="both"/>
      </w:pPr>
      <w:r w:rsidRPr="00DF479C">
        <w:t>The study conclude</w:t>
      </w:r>
      <w:r w:rsidR="00C65D8D" w:rsidRPr="00DF479C">
        <w:t>d</w:t>
      </w:r>
      <w:r w:rsidRPr="00DF479C">
        <w:t xml:space="preserve"> that the OTM program plays a vital role in fostering entrepreneurial skills among students, but it also highlight</w:t>
      </w:r>
      <w:r w:rsidR="00C65D8D" w:rsidRPr="00DF479C">
        <w:t>ed</w:t>
      </w:r>
      <w:r w:rsidRPr="00DF479C">
        <w:t xml:space="preserve"> certain gaps that need to be addressed to enhance the overall effectiveness of the program. While the OTM </w:t>
      </w:r>
      <w:r w:rsidRPr="00DF479C">
        <w:lastRenderedPageBreak/>
        <w:t>students generally recognize the importance of entrepreneurship in today's job market, they feel that more exposure to real-world entrepreneurial environments, mentorship, and practical startup support would improve their chances of success in the entrepreneurial world. The results of the study indicate</w:t>
      </w:r>
      <w:r w:rsidR="00C65D8D" w:rsidRPr="00DF479C">
        <w:t>d</w:t>
      </w:r>
      <w:r w:rsidRPr="00DF479C">
        <w:t xml:space="preserve"> that while the program provides a solid foundation, there is room for improvement in areas such as networking opportunities, hands-on business development, and access to entrepreneurial resources.</w:t>
      </w:r>
    </w:p>
    <w:p w14:paraId="68C2E699" w14:textId="77777777" w:rsidR="003219A6" w:rsidRPr="00DF479C" w:rsidRDefault="0087534B" w:rsidP="00655269">
      <w:pPr>
        <w:pStyle w:val="NormalWeb"/>
        <w:spacing w:line="360" w:lineRule="auto"/>
        <w:jc w:val="both"/>
      </w:pPr>
      <w:r w:rsidRPr="00DF479C">
        <w:t>The OTM program has significant potential to produce successful entrepreneurs if it continues to evolve by integrating practical, technology-driven solutions and offering more direct support to students looking to start their own businesses. Moreover, collaboration with industry experts and entrepreneurs, as well as the establishment of incubators and mentorship programs, would greatly enhance the program's entrepreneurial potential.</w:t>
      </w:r>
    </w:p>
    <w:p w14:paraId="2B98E1C3" w14:textId="77777777" w:rsidR="003219A6" w:rsidRPr="00DF479C" w:rsidRDefault="0087534B" w:rsidP="00655269">
      <w:pPr>
        <w:pStyle w:val="Heading4"/>
        <w:spacing w:line="360" w:lineRule="auto"/>
        <w:jc w:val="both"/>
        <w:rPr>
          <w:rFonts w:ascii="Times New Roman" w:hAnsi="Times New Roman" w:hint="default"/>
        </w:rPr>
      </w:pPr>
      <w:r w:rsidRPr="00DF479C">
        <w:rPr>
          <w:rStyle w:val="Strong"/>
          <w:rFonts w:ascii="Times New Roman" w:hAnsi="Times New Roman" w:hint="default"/>
          <w:b/>
          <w:bCs/>
        </w:rPr>
        <w:t>5.3 Recommendations</w:t>
      </w:r>
    </w:p>
    <w:p w14:paraId="7C29AAC5" w14:textId="77777777" w:rsidR="003219A6" w:rsidRPr="00DF479C" w:rsidRDefault="0087534B" w:rsidP="00655269">
      <w:pPr>
        <w:pStyle w:val="NormalWeb"/>
        <w:spacing w:line="360" w:lineRule="auto"/>
        <w:jc w:val="both"/>
      </w:pPr>
      <w:r w:rsidRPr="00DF479C">
        <w:t>Based on the findings and conclusions of this study, the following recommendations are made:</w:t>
      </w:r>
    </w:p>
    <w:p w14:paraId="66670EDD" w14:textId="5A4997F7" w:rsidR="003219A6" w:rsidRPr="00DF479C" w:rsidRDefault="0087534B" w:rsidP="00655269">
      <w:pPr>
        <w:pStyle w:val="NormalWeb"/>
        <w:numPr>
          <w:ilvl w:val="0"/>
          <w:numId w:val="3"/>
        </w:numPr>
        <w:spacing w:line="360" w:lineRule="auto"/>
        <w:jc w:val="both"/>
      </w:pPr>
      <w:r w:rsidRPr="00DF479C">
        <w:rPr>
          <w:rStyle w:val="Strong"/>
        </w:rPr>
        <w:t>Improvement of Practical Skills Training:</w:t>
      </w:r>
      <w:r w:rsidRPr="00DF479C">
        <w:t xml:space="preserve"> While the OTM program provides basic entrepreneurial knowledge, students should have more opportunities for hands-on experiences such as internships with successful entrepreneurs, business incubators, and technology-based startup programs. </w:t>
      </w:r>
    </w:p>
    <w:p w14:paraId="73F70140" w14:textId="555B0426" w:rsidR="003219A6" w:rsidRPr="00DF479C" w:rsidRDefault="0087534B" w:rsidP="00655269">
      <w:pPr>
        <w:pStyle w:val="NormalWeb"/>
        <w:numPr>
          <w:ilvl w:val="0"/>
          <w:numId w:val="3"/>
        </w:numPr>
        <w:spacing w:line="360" w:lineRule="auto"/>
        <w:jc w:val="both"/>
      </w:pPr>
      <w:r w:rsidRPr="00DF479C">
        <w:rPr>
          <w:rStyle w:val="Strong"/>
        </w:rPr>
        <w:t>Strengthening Entrepreneurial Networks:</w:t>
      </w:r>
      <w:r w:rsidRPr="00DF479C">
        <w:t xml:space="preserve"> The OTM program should facilitate the creation of networks and partnerships with local and international entrepreneurs, business mentors, and industry professionals. </w:t>
      </w:r>
    </w:p>
    <w:p w14:paraId="5D0A1C44" w14:textId="51DD6B4E" w:rsidR="003219A6" w:rsidRPr="00DF479C" w:rsidRDefault="0087534B" w:rsidP="00655269">
      <w:pPr>
        <w:pStyle w:val="NormalWeb"/>
        <w:numPr>
          <w:ilvl w:val="0"/>
          <w:numId w:val="3"/>
        </w:numPr>
        <w:spacing w:line="360" w:lineRule="auto"/>
        <w:jc w:val="both"/>
      </w:pPr>
      <w:r w:rsidRPr="00DF479C">
        <w:rPr>
          <w:rStyle w:val="Strong"/>
        </w:rPr>
        <w:lastRenderedPageBreak/>
        <w:t>Mentorship and Guidance:</w:t>
      </w:r>
      <w:r w:rsidRPr="00DF479C">
        <w:t xml:space="preserve"> It is recommended that the program integrate a formal mentorship system where experienced entrepreneurs provide guidance and advice to students</w:t>
      </w:r>
      <w:r w:rsidR="00E56CE5">
        <w:t>.</w:t>
      </w:r>
    </w:p>
    <w:p w14:paraId="31083408" w14:textId="1C3CD74F" w:rsidR="003219A6" w:rsidRPr="00DF479C" w:rsidRDefault="0087534B" w:rsidP="00655269">
      <w:pPr>
        <w:pStyle w:val="NormalWeb"/>
        <w:numPr>
          <w:ilvl w:val="0"/>
          <w:numId w:val="3"/>
        </w:numPr>
        <w:spacing w:line="360" w:lineRule="auto"/>
        <w:jc w:val="both"/>
      </w:pPr>
      <w:r w:rsidRPr="00DF479C">
        <w:rPr>
          <w:rStyle w:val="Strong"/>
        </w:rPr>
        <w:t>Integration of Technology into Entrepreneurial Training:</w:t>
      </w:r>
      <w:r w:rsidRPr="00DF479C">
        <w:t xml:space="preserve"> Given the importance of technology in modern entrepreneurship, the OTM program should place greater emphasis on how students can use technology in business operations. </w:t>
      </w:r>
    </w:p>
    <w:p w14:paraId="7650E948" w14:textId="632E414B" w:rsidR="008E7839" w:rsidRDefault="0087534B" w:rsidP="002B6814">
      <w:pPr>
        <w:pStyle w:val="NormalWeb"/>
        <w:numPr>
          <w:ilvl w:val="0"/>
          <w:numId w:val="3"/>
        </w:numPr>
        <w:spacing w:line="360" w:lineRule="auto"/>
        <w:jc w:val="both"/>
        <w:rPr>
          <w:rStyle w:val="Strong"/>
        </w:rPr>
      </w:pPr>
      <w:r w:rsidRPr="00DF479C">
        <w:rPr>
          <w:rStyle w:val="Strong"/>
        </w:rPr>
        <w:t>Continual Curriculum Review:</w:t>
      </w:r>
      <w:r w:rsidRPr="00DF479C">
        <w:t xml:space="preserve"> The OTM program should engage in regular reviews of its curriculum to ensure that it aligns with current market trends and entrepreneurial demands. </w:t>
      </w:r>
    </w:p>
    <w:p w14:paraId="114D0B80" w14:textId="77777777" w:rsidR="002901DD" w:rsidRDefault="002901DD" w:rsidP="00655269">
      <w:pPr>
        <w:pStyle w:val="NormalWeb"/>
        <w:spacing w:line="360" w:lineRule="auto"/>
        <w:rPr>
          <w:rStyle w:val="Strong"/>
        </w:rPr>
      </w:pPr>
    </w:p>
    <w:p w14:paraId="7737E395" w14:textId="77777777" w:rsidR="005E694B" w:rsidRDefault="005E694B" w:rsidP="00655269">
      <w:pPr>
        <w:pStyle w:val="NormalWeb"/>
        <w:spacing w:line="360" w:lineRule="auto"/>
        <w:rPr>
          <w:rStyle w:val="Strong"/>
        </w:rPr>
      </w:pPr>
    </w:p>
    <w:p w14:paraId="6F4134A9" w14:textId="77777777" w:rsidR="005E694B" w:rsidRDefault="005E694B" w:rsidP="00655269">
      <w:pPr>
        <w:pStyle w:val="NormalWeb"/>
        <w:spacing w:line="360" w:lineRule="auto"/>
        <w:rPr>
          <w:rStyle w:val="Strong"/>
        </w:rPr>
      </w:pPr>
    </w:p>
    <w:p w14:paraId="715F6141" w14:textId="77777777" w:rsidR="005E694B" w:rsidRDefault="005E694B" w:rsidP="00655269">
      <w:pPr>
        <w:pStyle w:val="NormalWeb"/>
        <w:spacing w:line="360" w:lineRule="auto"/>
        <w:rPr>
          <w:rStyle w:val="Strong"/>
        </w:rPr>
      </w:pPr>
    </w:p>
    <w:p w14:paraId="5DB83DC2" w14:textId="77777777" w:rsidR="002901DD" w:rsidRDefault="002901DD" w:rsidP="00655269">
      <w:pPr>
        <w:pStyle w:val="NormalWeb"/>
        <w:spacing w:line="360" w:lineRule="auto"/>
        <w:rPr>
          <w:rStyle w:val="Strong"/>
        </w:rPr>
      </w:pPr>
    </w:p>
    <w:p w14:paraId="0ECFB065" w14:textId="77777777" w:rsidR="00E56CE5" w:rsidRDefault="00E56CE5" w:rsidP="00655269">
      <w:pPr>
        <w:pStyle w:val="NormalWeb"/>
        <w:spacing w:line="360" w:lineRule="auto"/>
        <w:rPr>
          <w:rStyle w:val="Strong"/>
        </w:rPr>
      </w:pPr>
    </w:p>
    <w:p w14:paraId="5C4E58C9" w14:textId="77777777" w:rsidR="00E56CE5" w:rsidRDefault="00E56CE5" w:rsidP="00655269">
      <w:pPr>
        <w:pStyle w:val="NormalWeb"/>
        <w:spacing w:line="360" w:lineRule="auto"/>
        <w:rPr>
          <w:rStyle w:val="Strong"/>
        </w:rPr>
      </w:pPr>
    </w:p>
    <w:p w14:paraId="535156E1" w14:textId="77777777" w:rsidR="00E56CE5" w:rsidRDefault="00E56CE5" w:rsidP="00655269">
      <w:pPr>
        <w:pStyle w:val="NormalWeb"/>
        <w:spacing w:line="360" w:lineRule="auto"/>
        <w:rPr>
          <w:rStyle w:val="Strong"/>
        </w:rPr>
      </w:pPr>
    </w:p>
    <w:p w14:paraId="04646429" w14:textId="77777777" w:rsidR="00E56CE5" w:rsidRDefault="00E56CE5" w:rsidP="00655269">
      <w:pPr>
        <w:pStyle w:val="NormalWeb"/>
        <w:spacing w:line="360" w:lineRule="auto"/>
        <w:rPr>
          <w:rStyle w:val="Strong"/>
        </w:rPr>
      </w:pPr>
    </w:p>
    <w:p w14:paraId="67FADD95" w14:textId="77777777" w:rsidR="00E56CE5" w:rsidRDefault="00E56CE5" w:rsidP="00655269">
      <w:pPr>
        <w:pStyle w:val="NormalWeb"/>
        <w:spacing w:line="360" w:lineRule="auto"/>
        <w:rPr>
          <w:rStyle w:val="Strong"/>
        </w:rPr>
      </w:pPr>
    </w:p>
    <w:p w14:paraId="6C5D530A" w14:textId="77777777" w:rsidR="00E56CE5" w:rsidRPr="00DF479C" w:rsidRDefault="00E56CE5" w:rsidP="00655269">
      <w:pPr>
        <w:pStyle w:val="NormalWeb"/>
        <w:spacing w:line="360" w:lineRule="auto"/>
        <w:rPr>
          <w:rStyle w:val="Strong"/>
        </w:rPr>
      </w:pPr>
    </w:p>
    <w:p w14:paraId="4720C97E" w14:textId="740654B9" w:rsidR="00B638E5" w:rsidRPr="002901DD" w:rsidRDefault="0087534B" w:rsidP="000118AD">
      <w:pPr>
        <w:pStyle w:val="NormalWeb"/>
        <w:spacing w:before="100" w:after="100" w:line="360" w:lineRule="auto"/>
        <w:jc w:val="center"/>
      </w:pPr>
      <w:bookmarkStart w:id="3" w:name="_GoBack"/>
      <w:bookmarkEnd w:id="3"/>
      <w:r w:rsidRPr="00DF479C">
        <w:rPr>
          <w:rStyle w:val="Strong"/>
        </w:rPr>
        <w:lastRenderedPageBreak/>
        <w:t>REFERENCES</w:t>
      </w:r>
    </w:p>
    <w:p w14:paraId="439A0F2A" w14:textId="77777777" w:rsidR="004E37AE" w:rsidRDefault="00CC24FA" w:rsidP="000118AD">
      <w:pPr>
        <w:pStyle w:val="NormalWeb"/>
        <w:spacing w:beforeAutospacing="0" w:afterAutospacing="0"/>
        <w:jc w:val="both"/>
      </w:pPr>
      <w:r w:rsidRPr="00CC24FA">
        <w:t xml:space="preserve">Adeoye, A. O., &amp; Olayemi, M. A. (2019). Office technology and management </w:t>
      </w:r>
      <w:r w:rsidR="004E37AE">
        <w:t xml:space="preserve"> </w:t>
      </w:r>
    </w:p>
    <w:p w14:paraId="1538811E" w14:textId="17B104EA" w:rsidR="00CC24FA" w:rsidRDefault="0070291F" w:rsidP="000118AD">
      <w:pPr>
        <w:pStyle w:val="NormalWeb"/>
        <w:spacing w:beforeAutospacing="0" w:afterAutospacing="0"/>
        <w:ind w:left="720"/>
        <w:jc w:val="both"/>
      </w:pPr>
      <w:r>
        <w:t>E</w:t>
      </w:r>
      <w:r w:rsidR="00CC24FA" w:rsidRPr="00CC24FA">
        <w:t xml:space="preserve">ducation in Nigeria: The role of entrepreneurship in enhancing career </w:t>
      </w:r>
      <w:r>
        <w:t>O</w:t>
      </w:r>
      <w:r w:rsidR="00CC24FA" w:rsidRPr="00CC24FA">
        <w:t xml:space="preserve">pportunities. </w:t>
      </w:r>
      <w:r w:rsidR="00CC24FA" w:rsidRPr="00CC24FA">
        <w:rPr>
          <w:i/>
          <w:iCs/>
        </w:rPr>
        <w:t>Journal of Vocational Education and Training, 71</w:t>
      </w:r>
      <w:r w:rsidR="00CC24FA" w:rsidRPr="00CC24FA">
        <w:t xml:space="preserve">(2), 204-218. </w:t>
      </w:r>
    </w:p>
    <w:p w14:paraId="392AFA65" w14:textId="77777777" w:rsidR="000118AD" w:rsidRPr="00CC24FA" w:rsidRDefault="000118AD" w:rsidP="000118AD">
      <w:pPr>
        <w:pStyle w:val="NormalWeb"/>
        <w:spacing w:beforeAutospacing="0" w:afterAutospacing="0"/>
        <w:ind w:left="720"/>
        <w:jc w:val="both"/>
      </w:pPr>
    </w:p>
    <w:p w14:paraId="496C55B0" w14:textId="77777777" w:rsidR="004E37AE" w:rsidRDefault="00CC24FA" w:rsidP="000118AD">
      <w:pPr>
        <w:pStyle w:val="NormalWeb"/>
        <w:spacing w:beforeAutospacing="0" w:afterAutospacing="0"/>
        <w:jc w:val="both"/>
      </w:pPr>
      <w:r w:rsidRPr="00CC24FA">
        <w:t xml:space="preserve">Ajayi, F. I. (2018). Entrepreneurial education and business start-up intentions among </w:t>
      </w:r>
    </w:p>
    <w:p w14:paraId="33BE064F" w14:textId="0844909C" w:rsidR="00CC24FA" w:rsidRDefault="00CC24FA" w:rsidP="000118AD">
      <w:pPr>
        <w:pStyle w:val="NormalWeb"/>
        <w:spacing w:beforeAutospacing="0" w:afterAutospacing="0"/>
        <w:ind w:left="720"/>
        <w:jc w:val="both"/>
      </w:pPr>
      <w:r w:rsidRPr="00CC24FA">
        <w:t xml:space="preserve">Nigerian university students. </w:t>
      </w:r>
      <w:r w:rsidRPr="00CC24FA">
        <w:rPr>
          <w:i/>
          <w:iCs/>
        </w:rPr>
        <w:t>International Journal of Entrepreneurship and Innovation Management, 22</w:t>
      </w:r>
      <w:r w:rsidRPr="00CC24FA">
        <w:t xml:space="preserve">(3), 263-277. </w:t>
      </w:r>
    </w:p>
    <w:p w14:paraId="40D4BAF9" w14:textId="77777777" w:rsidR="000118AD" w:rsidRPr="00CC24FA" w:rsidRDefault="000118AD" w:rsidP="000118AD">
      <w:pPr>
        <w:pStyle w:val="NormalWeb"/>
        <w:spacing w:beforeAutospacing="0" w:afterAutospacing="0"/>
        <w:ind w:left="720"/>
        <w:jc w:val="both"/>
      </w:pPr>
    </w:p>
    <w:p w14:paraId="552367D0" w14:textId="77777777" w:rsidR="004E37AE" w:rsidRDefault="00CC24FA" w:rsidP="000118AD">
      <w:pPr>
        <w:pStyle w:val="NormalWeb"/>
        <w:spacing w:beforeAutospacing="0" w:afterAutospacing="0"/>
        <w:jc w:val="both"/>
      </w:pPr>
      <w:r w:rsidRPr="00CC24FA">
        <w:t xml:space="preserve">Azuka, I. (2013). The impact of application and communication technology. </w:t>
      </w:r>
    </w:p>
    <w:p w14:paraId="1C04D733" w14:textId="5C20106F" w:rsidR="00CC24FA" w:rsidRDefault="00CC24FA" w:rsidP="000118AD">
      <w:pPr>
        <w:pStyle w:val="NormalWeb"/>
        <w:spacing w:beforeAutospacing="0" w:afterAutospacing="0"/>
        <w:ind w:left="720"/>
        <w:jc w:val="both"/>
      </w:pPr>
      <w:r w:rsidRPr="00CC24FA">
        <w:rPr>
          <w:i/>
          <w:iCs/>
        </w:rPr>
        <w:t>Secretarial Journal</w:t>
      </w:r>
      <w:r w:rsidRPr="00CC24FA">
        <w:t>. A publication in the Department of Secretarial Studies, Nigeria Army.</w:t>
      </w:r>
    </w:p>
    <w:p w14:paraId="3C15CAD5" w14:textId="77777777" w:rsidR="000118AD" w:rsidRPr="00CC24FA" w:rsidRDefault="000118AD" w:rsidP="000118AD">
      <w:pPr>
        <w:pStyle w:val="NormalWeb"/>
        <w:spacing w:beforeAutospacing="0" w:afterAutospacing="0"/>
        <w:ind w:left="720"/>
        <w:jc w:val="both"/>
      </w:pPr>
    </w:p>
    <w:p w14:paraId="569AFD81" w14:textId="77777777" w:rsidR="004E37AE" w:rsidRDefault="00CC24FA" w:rsidP="000118AD">
      <w:pPr>
        <w:pStyle w:val="NormalWeb"/>
        <w:spacing w:beforeAutospacing="0" w:afterAutospacing="0"/>
        <w:jc w:val="both"/>
      </w:pPr>
      <w:r w:rsidRPr="00CC24FA">
        <w:t xml:space="preserve">Bako, M. A., &amp; Ibrahim, I. (2020). Evaluating entrepreneurship education in office </w:t>
      </w:r>
    </w:p>
    <w:p w14:paraId="00C0727C" w14:textId="512F9B53" w:rsidR="00CC24FA" w:rsidRDefault="0070291F" w:rsidP="000118AD">
      <w:pPr>
        <w:pStyle w:val="NormalWeb"/>
        <w:spacing w:beforeAutospacing="0" w:afterAutospacing="0"/>
        <w:ind w:left="720"/>
        <w:jc w:val="both"/>
      </w:pPr>
      <w:r>
        <w:t>T</w:t>
      </w:r>
      <w:r w:rsidR="00CC24FA" w:rsidRPr="00CC24FA">
        <w:t xml:space="preserve">echnology and management programs in Nigeria. </w:t>
      </w:r>
      <w:r w:rsidR="00CC24FA" w:rsidRPr="00CC24FA">
        <w:rPr>
          <w:i/>
          <w:iCs/>
        </w:rPr>
        <w:t>Business Education Journal, 15</w:t>
      </w:r>
      <w:r w:rsidR="00CC24FA" w:rsidRPr="00CC24FA">
        <w:t>(4), 45-55.</w:t>
      </w:r>
      <w:r w:rsidR="005E694B" w:rsidRPr="00CC24FA">
        <w:t xml:space="preserve"> </w:t>
      </w:r>
    </w:p>
    <w:p w14:paraId="2B132832" w14:textId="77777777" w:rsidR="000118AD" w:rsidRPr="00CC24FA" w:rsidRDefault="000118AD" w:rsidP="000118AD">
      <w:pPr>
        <w:pStyle w:val="NormalWeb"/>
        <w:spacing w:beforeAutospacing="0" w:afterAutospacing="0"/>
        <w:ind w:left="720"/>
        <w:jc w:val="both"/>
      </w:pPr>
    </w:p>
    <w:p w14:paraId="6DE0D225" w14:textId="77777777" w:rsidR="004E37AE" w:rsidRDefault="00CC24FA" w:rsidP="000118AD">
      <w:pPr>
        <w:pStyle w:val="NormalWeb"/>
        <w:spacing w:beforeAutospacing="0" w:afterAutospacing="0"/>
        <w:jc w:val="both"/>
      </w:pPr>
      <w:r w:rsidRPr="00CC24FA">
        <w:t xml:space="preserve">Bula, H. M. (2020). Challenges and opportunities in entrepreneurship education in </w:t>
      </w:r>
    </w:p>
    <w:p w14:paraId="71F49FF0" w14:textId="64EAC05D" w:rsidR="00CC24FA" w:rsidRDefault="00CC24FA" w:rsidP="000118AD">
      <w:pPr>
        <w:pStyle w:val="NormalWeb"/>
        <w:spacing w:beforeAutospacing="0" w:afterAutospacing="0"/>
        <w:ind w:left="720"/>
        <w:jc w:val="both"/>
      </w:pPr>
      <w:r w:rsidRPr="00CC24FA">
        <w:t xml:space="preserve">Nigeria: A study of office technology and management students. </w:t>
      </w:r>
      <w:r w:rsidRPr="00CC24FA">
        <w:rPr>
          <w:i/>
          <w:iCs/>
        </w:rPr>
        <w:t>African Journal of Business and Economic Research, 15</w:t>
      </w:r>
      <w:r w:rsidRPr="00CC24FA">
        <w:t xml:space="preserve">(1), 98-115. </w:t>
      </w:r>
    </w:p>
    <w:p w14:paraId="18F9BF56" w14:textId="77777777" w:rsidR="000118AD" w:rsidRPr="00CC24FA" w:rsidRDefault="000118AD" w:rsidP="000118AD">
      <w:pPr>
        <w:pStyle w:val="NormalWeb"/>
        <w:spacing w:beforeAutospacing="0" w:afterAutospacing="0"/>
        <w:ind w:left="720"/>
        <w:jc w:val="both"/>
      </w:pPr>
    </w:p>
    <w:p w14:paraId="3AF18359" w14:textId="77777777" w:rsidR="004E37AE" w:rsidRDefault="00CC24FA" w:rsidP="000118AD">
      <w:pPr>
        <w:pStyle w:val="NormalWeb"/>
        <w:spacing w:beforeAutospacing="0" w:afterAutospacing="0"/>
        <w:jc w:val="both"/>
      </w:pPr>
      <w:r w:rsidRPr="00CC24FA">
        <w:t xml:space="preserve">Chell, E. (2007). Social enterprise and entrepreneurship: Towards a convergent </w:t>
      </w:r>
    </w:p>
    <w:p w14:paraId="50A8B06D" w14:textId="6DC30E3B" w:rsidR="00CC24FA" w:rsidRDefault="0070291F" w:rsidP="000118AD">
      <w:pPr>
        <w:pStyle w:val="NormalWeb"/>
        <w:spacing w:beforeAutospacing="0" w:afterAutospacing="0"/>
        <w:ind w:left="720"/>
        <w:jc w:val="both"/>
      </w:pPr>
      <w:r>
        <w:t>T</w:t>
      </w:r>
      <w:r w:rsidR="00CC24FA" w:rsidRPr="00CC24FA">
        <w:t xml:space="preserve">heory of the entrepreneurial process. </w:t>
      </w:r>
      <w:r w:rsidR="00CC24FA" w:rsidRPr="00CC24FA">
        <w:rPr>
          <w:i/>
          <w:iCs/>
        </w:rPr>
        <w:t>International Small Business Journal, 25</w:t>
      </w:r>
      <w:r w:rsidR="00CC24FA" w:rsidRPr="00CC24FA">
        <w:t>(1), 5-26.</w:t>
      </w:r>
    </w:p>
    <w:p w14:paraId="402E106C" w14:textId="77777777" w:rsidR="000118AD" w:rsidRPr="00CC24FA" w:rsidRDefault="000118AD" w:rsidP="000118AD">
      <w:pPr>
        <w:pStyle w:val="NormalWeb"/>
        <w:spacing w:beforeAutospacing="0" w:afterAutospacing="0"/>
        <w:ind w:left="720"/>
        <w:jc w:val="both"/>
      </w:pPr>
    </w:p>
    <w:p w14:paraId="27FF80D1" w14:textId="77777777" w:rsidR="004E37AE" w:rsidRDefault="00CC24FA" w:rsidP="000118AD">
      <w:pPr>
        <w:pStyle w:val="NormalWeb"/>
        <w:spacing w:beforeAutospacing="0" w:afterAutospacing="0"/>
        <w:jc w:val="both"/>
      </w:pPr>
      <w:r w:rsidRPr="00CC24FA">
        <w:t xml:space="preserve">Cullen, S. S., &amp; Donovan, L. L. (2018). The role of technology in entrepreneurship </w:t>
      </w:r>
    </w:p>
    <w:p w14:paraId="72851CBD" w14:textId="207E3D11" w:rsidR="00CC24FA" w:rsidRDefault="0070291F" w:rsidP="000118AD">
      <w:pPr>
        <w:pStyle w:val="NormalWeb"/>
        <w:spacing w:beforeAutospacing="0" w:afterAutospacing="0"/>
        <w:ind w:left="720"/>
        <w:jc w:val="both"/>
      </w:pPr>
      <w:r>
        <w:t>E</w:t>
      </w:r>
      <w:r w:rsidR="00CC24FA" w:rsidRPr="00CC24FA">
        <w:t xml:space="preserve">ducation: Implications for business students. </w:t>
      </w:r>
      <w:r w:rsidR="00CC24FA" w:rsidRPr="00CC24FA">
        <w:rPr>
          <w:i/>
          <w:iCs/>
        </w:rPr>
        <w:t>Journal of Entrepreneurship Education, 21</w:t>
      </w:r>
      <w:r w:rsidR="00CC24FA" w:rsidRPr="00CC24FA">
        <w:t xml:space="preserve">(5), 234-245. </w:t>
      </w:r>
    </w:p>
    <w:p w14:paraId="4238D254" w14:textId="77777777" w:rsidR="000118AD" w:rsidRPr="00CC24FA" w:rsidRDefault="000118AD" w:rsidP="000118AD">
      <w:pPr>
        <w:pStyle w:val="NormalWeb"/>
        <w:spacing w:beforeAutospacing="0" w:afterAutospacing="0"/>
        <w:ind w:left="720"/>
        <w:jc w:val="both"/>
      </w:pPr>
    </w:p>
    <w:p w14:paraId="0E5288F0" w14:textId="77777777" w:rsidR="004E37AE" w:rsidRDefault="00CC24FA" w:rsidP="000118AD">
      <w:pPr>
        <w:pStyle w:val="NormalWeb"/>
        <w:spacing w:beforeAutospacing="0" w:afterAutospacing="0"/>
        <w:jc w:val="both"/>
      </w:pPr>
      <w:r w:rsidRPr="00CC24FA">
        <w:t xml:space="preserve">Dahlqvist, J., &amp; Robertsson, K. (2014). The role of education in entrepreneurship. </w:t>
      </w:r>
    </w:p>
    <w:p w14:paraId="77AC6203" w14:textId="0F5C1789" w:rsidR="00CC24FA" w:rsidRDefault="00CC24FA" w:rsidP="000118AD">
      <w:pPr>
        <w:pStyle w:val="NormalWeb"/>
        <w:spacing w:beforeAutospacing="0" w:afterAutospacing="0"/>
        <w:ind w:firstLine="720"/>
        <w:jc w:val="both"/>
      </w:pPr>
      <w:r w:rsidRPr="00CC24FA">
        <w:rPr>
          <w:i/>
          <w:iCs/>
        </w:rPr>
        <w:t>Journal of Business Venturing, 29</w:t>
      </w:r>
      <w:r w:rsidRPr="00CC24FA">
        <w:t xml:space="preserve">(4), 563-576. </w:t>
      </w:r>
    </w:p>
    <w:p w14:paraId="18E9CB37" w14:textId="77777777" w:rsidR="000118AD" w:rsidRPr="00CC24FA" w:rsidRDefault="000118AD" w:rsidP="000118AD">
      <w:pPr>
        <w:pStyle w:val="NormalWeb"/>
        <w:spacing w:beforeAutospacing="0" w:afterAutospacing="0"/>
        <w:ind w:firstLine="720"/>
        <w:jc w:val="both"/>
      </w:pPr>
    </w:p>
    <w:p w14:paraId="1D9D993F" w14:textId="77777777" w:rsidR="004E37AE" w:rsidRDefault="00CC24FA" w:rsidP="000118AD">
      <w:pPr>
        <w:pStyle w:val="NormalWeb"/>
        <w:spacing w:beforeAutospacing="0" w:afterAutospacing="0"/>
        <w:jc w:val="both"/>
      </w:pPr>
      <w:r w:rsidRPr="00CC24FA">
        <w:t xml:space="preserve">Dike, V. A. (2019). Entrepreneurial mindset and its impact on students in office </w:t>
      </w:r>
    </w:p>
    <w:p w14:paraId="2B3907E6" w14:textId="083889F0" w:rsidR="00CC24FA" w:rsidRDefault="0070291F" w:rsidP="000118AD">
      <w:pPr>
        <w:pStyle w:val="NormalWeb"/>
        <w:spacing w:beforeAutospacing="0" w:afterAutospacing="0"/>
        <w:ind w:left="720"/>
        <w:jc w:val="both"/>
      </w:pPr>
      <w:r>
        <w:t>T</w:t>
      </w:r>
      <w:r w:rsidR="00CC24FA" w:rsidRPr="00CC24FA">
        <w:t xml:space="preserve">echnology and management programs. </w:t>
      </w:r>
      <w:r w:rsidR="00CC24FA" w:rsidRPr="00CC24FA">
        <w:rPr>
          <w:i/>
          <w:iCs/>
        </w:rPr>
        <w:t>International Journal of Business Studies and Research, 12</w:t>
      </w:r>
      <w:r w:rsidR="00CC24FA" w:rsidRPr="00CC24FA">
        <w:t>(2), 47-60</w:t>
      </w:r>
    </w:p>
    <w:p w14:paraId="5C25C9A1" w14:textId="77777777" w:rsidR="000118AD" w:rsidRPr="00CC24FA" w:rsidRDefault="000118AD" w:rsidP="000118AD">
      <w:pPr>
        <w:pStyle w:val="NormalWeb"/>
        <w:spacing w:beforeAutospacing="0" w:afterAutospacing="0"/>
        <w:ind w:left="720"/>
        <w:jc w:val="both"/>
      </w:pPr>
    </w:p>
    <w:p w14:paraId="7F18A078" w14:textId="77777777" w:rsidR="004E37AE" w:rsidRDefault="00CC24FA" w:rsidP="000118AD">
      <w:pPr>
        <w:pStyle w:val="NormalWeb"/>
        <w:spacing w:beforeAutospacing="0" w:afterAutospacing="0"/>
        <w:jc w:val="both"/>
      </w:pPr>
      <w:r w:rsidRPr="00CC24FA">
        <w:t xml:space="preserve">Ezeani, E. J. (2017). Office technology and management as an avenue for </w:t>
      </w:r>
    </w:p>
    <w:p w14:paraId="45F0D14E" w14:textId="33ADA7D7" w:rsidR="00CC24FA" w:rsidRDefault="0070291F" w:rsidP="000118AD">
      <w:pPr>
        <w:pStyle w:val="NormalWeb"/>
        <w:spacing w:beforeAutospacing="0" w:afterAutospacing="0"/>
        <w:ind w:left="720"/>
        <w:jc w:val="both"/>
      </w:pPr>
      <w:r>
        <w:t>E</w:t>
      </w:r>
      <w:r w:rsidR="00CC24FA" w:rsidRPr="00CC24FA">
        <w:t xml:space="preserve">ntrepreneurial development. </w:t>
      </w:r>
      <w:r w:rsidR="00CC24FA" w:rsidRPr="00CC24FA">
        <w:rPr>
          <w:i/>
          <w:iCs/>
        </w:rPr>
        <w:t>Journal of Educational Management and Policy, 22</w:t>
      </w:r>
      <w:r w:rsidR="00CC24FA" w:rsidRPr="00CC24FA">
        <w:t xml:space="preserve">(3), 149-158. </w:t>
      </w:r>
    </w:p>
    <w:p w14:paraId="30B51EB9" w14:textId="77777777" w:rsidR="000118AD" w:rsidRPr="00CC24FA" w:rsidRDefault="000118AD" w:rsidP="000118AD">
      <w:pPr>
        <w:pStyle w:val="NormalWeb"/>
        <w:spacing w:beforeAutospacing="0" w:afterAutospacing="0"/>
        <w:ind w:left="720"/>
        <w:jc w:val="both"/>
      </w:pPr>
    </w:p>
    <w:p w14:paraId="77AB93F5" w14:textId="77777777" w:rsidR="004E37AE" w:rsidRDefault="00CC24FA" w:rsidP="000118AD">
      <w:pPr>
        <w:pStyle w:val="NormalWeb"/>
        <w:spacing w:beforeAutospacing="0" w:afterAutospacing="0"/>
        <w:jc w:val="both"/>
      </w:pPr>
      <w:r w:rsidRPr="00CC24FA">
        <w:lastRenderedPageBreak/>
        <w:t xml:space="preserve">Fayolle, A. (2013). Personal views on the future of entrepreneurship education. </w:t>
      </w:r>
    </w:p>
    <w:p w14:paraId="429A7381" w14:textId="243DF34D" w:rsidR="00CC24FA" w:rsidRDefault="00CC24FA" w:rsidP="000118AD">
      <w:pPr>
        <w:pStyle w:val="NormalWeb"/>
        <w:spacing w:beforeAutospacing="0" w:afterAutospacing="0"/>
        <w:ind w:firstLine="720"/>
        <w:jc w:val="both"/>
      </w:pPr>
      <w:r w:rsidRPr="00CC24FA">
        <w:rPr>
          <w:i/>
          <w:iCs/>
        </w:rPr>
        <w:t>Entrepreneurship &amp; Regional Development, 25</w:t>
      </w:r>
      <w:r w:rsidRPr="00CC24FA">
        <w:t>(7-8), 510-522.</w:t>
      </w:r>
    </w:p>
    <w:p w14:paraId="2F687500" w14:textId="77777777" w:rsidR="000118AD" w:rsidRPr="00CC24FA" w:rsidRDefault="000118AD" w:rsidP="000118AD">
      <w:pPr>
        <w:pStyle w:val="NormalWeb"/>
        <w:spacing w:beforeAutospacing="0" w:afterAutospacing="0"/>
        <w:ind w:firstLine="720"/>
        <w:jc w:val="both"/>
      </w:pPr>
    </w:p>
    <w:p w14:paraId="2805119C" w14:textId="77777777" w:rsidR="004E37AE" w:rsidRDefault="00CC24FA" w:rsidP="000118AD">
      <w:pPr>
        <w:pStyle w:val="NormalWeb"/>
        <w:spacing w:beforeAutospacing="0" w:afterAutospacing="0"/>
        <w:jc w:val="both"/>
      </w:pPr>
      <w:r w:rsidRPr="00CC24FA">
        <w:t xml:space="preserve">Gbadamosi, G. (2020). Entrepreneurial training programs in office technology and </w:t>
      </w:r>
    </w:p>
    <w:p w14:paraId="3A4DF15B" w14:textId="4981B13C" w:rsidR="00CC24FA" w:rsidRDefault="0070291F" w:rsidP="000118AD">
      <w:pPr>
        <w:pStyle w:val="NormalWeb"/>
        <w:spacing w:beforeAutospacing="0" w:afterAutospacing="0"/>
        <w:ind w:left="720"/>
        <w:jc w:val="both"/>
      </w:pPr>
      <w:r>
        <w:t>M</w:t>
      </w:r>
      <w:r w:rsidR="00CC24FA" w:rsidRPr="00CC24FA">
        <w:t xml:space="preserve">anagement: Challenges and opportunities. </w:t>
      </w:r>
      <w:r w:rsidR="00CC24FA" w:rsidRPr="00CC24FA">
        <w:rPr>
          <w:i/>
          <w:iCs/>
        </w:rPr>
        <w:t>International Journal of Educational Entrepreneurship, 10</w:t>
      </w:r>
      <w:r w:rsidR="00CC24FA" w:rsidRPr="00CC24FA">
        <w:t xml:space="preserve">(4), 12-19. </w:t>
      </w:r>
    </w:p>
    <w:p w14:paraId="555D5A04" w14:textId="77777777" w:rsidR="000118AD" w:rsidRPr="00CC24FA" w:rsidRDefault="000118AD" w:rsidP="000118AD">
      <w:pPr>
        <w:pStyle w:val="NormalWeb"/>
        <w:spacing w:beforeAutospacing="0" w:afterAutospacing="0"/>
        <w:ind w:left="720"/>
        <w:jc w:val="both"/>
      </w:pPr>
    </w:p>
    <w:p w14:paraId="6390714E" w14:textId="77777777" w:rsidR="004E37AE" w:rsidRDefault="00CC24FA" w:rsidP="000118AD">
      <w:pPr>
        <w:pStyle w:val="NormalWeb"/>
        <w:spacing w:beforeAutospacing="0" w:afterAutospacing="0"/>
        <w:jc w:val="both"/>
      </w:pPr>
      <w:r w:rsidRPr="00CC24FA">
        <w:t xml:space="preserve">Gibb, A. (2002). The role of enterprise in the education and training of young people. </w:t>
      </w:r>
    </w:p>
    <w:p w14:paraId="5B311390" w14:textId="2FDA44DC" w:rsidR="00CC24FA" w:rsidRDefault="00CC24FA" w:rsidP="000118AD">
      <w:pPr>
        <w:pStyle w:val="NormalWeb"/>
        <w:spacing w:beforeAutospacing="0" w:afterAutospacing="0"/>
        <w:ind w:firstLine="720"/>
        <w:jc w:val="both"/>
      </w:pPr>
      <w:r w:rsidRPr="00CC24FA">
        <w:rPr>
          <w:i/>
          <w:iCs/>
        </w:rPr>
        <w:t>Education + Training, 44</w:t>
      </w:r>
      <w:r w:rsidRPr="00CC24FA">
        <w:t>(8/9), 371-381.</w:t>
      </w:r>
    </w:p>
    <w:p w14:paraId="79531D32" w14:textId="77777777" w:rsidR="000118AD" w:rsidRPr="00CC24FA" w:rsidRDefault="000118AD" w:rsidP="000118AD">
      <w:pPr>
        <w:pStyle w:val="NormalWeb"/>
        <w:spacing w:beforeAutospacing="0" w:afterAutospacing="0"/>
        <w:ind w:firstLine="720"/>
        <w:jc w:val="both"/>
      </w:pPr>
    </w:p>
    <w:p w14:paraId="37749DD4" w14:textId="77777777" w:rsidR="004E37AE" w:rsidRDefault="00CC24FA" w:rsidP="000118AD">
      <w:pPr>
        <w:pStyle w:val="NormalWeb"/>
        <w:spacing w:beforeAutospacing="0" w:afterAutospacing="0"/>
        <w:jc w:val="both"/>
      </w:pPr>
      <w:r w:rsidRPr="00CC24FA">
        <w:t xml:space="preserve">Hannon, P. D. (2005). Philosophies of enterprise education and their application in </w:t>
      </w:r>
    </w:p>
    <w:p w14:paraId="42D3EA23" w14:textId="1F604350" w:rsidR="001A73AA" w:rsidRPr="004E37AE" w:rsidRDefault="0070291F" w:rsidP="000118AD">
      <w:pPr>
        <w:pStyle w:val="NormalWeb"/>
        <w:spacing w:beforeAutospacing="0" w:afterAutospacing="0"/>
        <w:ind w:left="720"/>
        <w:jc w:val="both"/>
        <w:rPr>
          <w:rStyle w:val="Strong"/>
          <w:b w:val="0"/>
          <w:bCs w:val="0"/>
        </w:rPr>
      </w:pPr>
      <w:r>
        <w:t>T</w:t>
      </w:r>
      <w:r w:rsidR="00CC24FA" w:rsidRPr="00CC24FA">
        <w:t xml:space="preserve">he classroom. </w:t>
      </w:r>
      <w:r w:rsidR="00CC24FA" w:rsidRPr="00CC24FA">
        <w:rPr>
          <w:i/>
          <w:iCs/>
        </w:rPr>
        <w:t>International Journal of Entrepreneurial Behavior &amp; Research, 11</w:t>
      </w:r>
      <w:r w:rsidR="00CC24FA" w:rsidRPr="00CC24FA">
        <w:t>(1), 20-30.</w:t>
      </w:r>
    </w:p>
    <w:p w14:paraId="36EE5131" w14:textId="77777777" w:rsidR="004E37AE" w:rsidRDefault="004E37AE" w:rsidP="00655269">
      <w:pPr>
        <w:spacing w:line="360" w:lineRule="auto"/>
        <w:rPr>
          <w:rFonts w:ascii="Times New Roman" w:hAnsi="Times New Roman" w:cs="Times New Roman"/>
          <w:sz w:val="24"/>
          <w:szCs w:val="24"/>
        </w:rPr>
      </w:pPr>
    </w:p>
    <w:p w14:paraId="70F3FF09" w14:textId="77777777" w:rsidR="004E37AE" w:rsidRDefault="004E37AE" w:rsidP="00655269">
      <w:pPr>
        <w:spacing w:line="360" w:lineRule="auto"/>
        <w:rPr>
          <w:rFonts w:ascii="Times New Roman" w:hAnsi="Times New Roman" w:cs="Times New Roman"/>
          <w:sz w:val="24"/>
          <w:szCs w:val="24"/>
        </w:rPr>
      </w:pPr>
    </w:p>
    <w:p w14:paraId="211465BA" w14:textId="77777777" w:rsidR="004E37AE" w:rsidRDefault="004E37AE" w:rsidP="00655269">
      <w:pPr>
        <w:spacing w:line="360" w:lineRule="auto"/>
        <w:rPr>
          <w:rFonts w:ascii="Times New Roman" w:hAnsi="Times New Roman" w:cs="Times New Roman"/>
          <w:sz w:val="24"/>
          <w:szCs w:val="24"/>
        </w:rPr>
      </w:pPr>
    </w:p>
    <w:p w14:paraId="6585003D" w14:textId="77777777" w:rsidR="004E37AE" w:rsidRDefault="004E37AE" w:rsidP="00655269">
      <w:pPr>
        <w:spacing w:line="360" w:lineRule="auto"/>
        <w:rPr>
          <w:rFonts w:ascii="Times New Roman" w:hAnsi="Times New Roman" w:cs="Times New Roman"/>
          <w:sz w:val="24"/>
          <w:szCs w:val="24"/>
        </w:rPr>
      </w:pPr>
    </w:p>
    <w:p w14:paraId="1FCB8DE7" w14:textId="77777777" w:rsidR="004E37AE" w:rsidRDefault="004E37AE" w:rsidP="00655269">
      <w:pPr>
        <w:spacing w:line="360" w:lineRule="auto"/>
        <w:rPr>
          <w:rFonts w:ascii="Times New Roman" w:hAnsi="Times New Roman" w:cs="Times New Roman"/>
          <w:sz w:val="24"/>
          <w:szCs w:val="24"/>
        </w:rPr>
      </w:pPr>
    </w:p>
    <w:p w14:paraId="73E96317" w14:textId="77777777" w:rsidR="004E37AE" w:rsidRDefault="004E37AE" w:rsidP="00655269">
      <w:pPr>
        <w:spacing w:line="360" w:lineRule="auto"/>
        <w:rPr>
          <w:rFonts w:ascii="Times New Roman" w:hAnsi="Times New Roman" w:cs="Times New Roman"/>
          <w:sz w:val="24"/>
          <w:szCs w:val="24"/>
        </w:rPr>
      </w:pPr>
    </w:p>
    <w:p w14:paraId="0E4385F0" w14:textId="77777777" w:rsidR="004E37AE" w:rsidRDefault="004E37AE" w:rsidP="00655269">
      <w:pPr>
        <w:spacing w:line="360" w:lineRule="auto"/>
        <w:rPr>
          <w:rFonts w:ascii="Times New Roman" w:hAnsi="Times New Roman" w:cs="Times New Roman"/>
          <w:sz w:val="24"/>
          <w:szCs w:val="24"/>
        </w:rPr>
      </w:pPr>
    </w:p>
    <w:p w14:paraId="7E190559" w14:textId="77777777" w:rsidR="004E37AE" w:rsidRDefault="004E37AE" w:rsidP="00655269">
      <w:pPr>
        <w:spacing w:line="360" w:lineRule="auto"/>
        <w:rPr>
          <w:rFonts w:ascii="Times New Roman" w:hAnsi="Times New Roman" w:cs="Times New Roman"/>
          <w:sz w:val="24"/>
          <w:szCs w:val="24"/>
        </w:rPr>
      </w:pPr>
    </w:p>
    <w:p w14:paraId="0ECD06FA" w14:textId="77777777" w:rsidR="004E37AE" w:rsidRDefault="004E37AE" w:rsidP="00655269">
      <w:pPr>
        <w:spacing w:line="360" w:lineRule="auto"/>
        <w:rPr>
          <w:rFonts w:ascii="Times New Roman" w:hAnsi="Times New Roman" w:cs="Times New Roman"/>
          <w:sz w:val="24"/>
          <w:szCs w:val="24"/>
        </w:rPr>
      </w:pPr>
    </w:p>
    <w:p w14:paraId="3EE587B8" w14:textId="77777777" w:rsidR="000118AD" w:rsidRDefault="000118AD">
      <w:pPr>
        <w:rPr>
          <w:rFonts w:ascii="Times New Roman" w:hAnsi="Times New Roman" w:cs="Times New Roman"/>
          <w:sz w:val="24"/>
          <w:szCs w:val="24"/>
        </w:rPr>
      </w:pPr>
      <w:r>
        <w:rPr>
          <w:rFonts w:ascii="Times New Roman" w:hAnsi="Times New Roman" w:cs="Times New Roman"/>
          <w:sz w:val="24"/>
          <w:szCs w:val="24"/>
        </w:rPr>
        <w:br w:type="page"/>
      </w:r>
    </w:p>
    <w:p w14:paraId="7F4C34B2" w14:textId="04940DE4" w:rsidR="00E663C0" w:rsidRDefault="00E663C0" w:rsidP="0065526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298EA027" w14:textId="77777777" w:rsidR="00E663C0" w:rsidRDefault="00E663C0" w:rsidP="00655269">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5FA2CC03" w14:textId="77777777" w:rsidR="00E663C0" w:rsidRDefault="00E663C0" w:rsidP="00655269">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37972C0" w14:textId="77777777" w:rsidR="00E663C0" w:rsidRDefault="00E663C0" w:rsidP="00655269">
      <w:pPr>
        <w:spacing w:line="360" w:lineRule="auto"/>
        <w:rPr>
          <w:rFonts w:ascii="Times New Roman" w:hAnsi="Times New Roman" w:cs="Times New Roman"/>
          <w:sz w:val="24"/>
          <w:szCs w:val="24"/>
        </w:rPr>
      </w:pPr>
    </w:p>
    <w:p w14:paraId="6533D330" w14:textId="77777777" w:rsidR="00E663C0" w:rsidRDefault="00E663C0" w:rsidP="00655269">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039D56C" w14:textId="77777777" w:rsidR="00E663C0" w:rsidRDefault="00E663C0" w:rsidP="00655269">
      <w:pPr>
        <w:spacing w:line="360" w:lineRule="auto"/>
        <w:rPr>
          <w:rFonts w:ascii="Times New Roman" w:hAnsi="Times New Roman" w:cs="Times New Roman"/>
          <w:b/>
          <w:bCs/>
          <w:sz w:val="24"/>
          <w:szCs w:val="24"/>
        </w:rPr>
      </w:pPr>
    </w:p>
    <w:p w14:paraId="15BD42D0" w14:textId="77777777" w:rsidR="00E663C0" w:rsidRDefault="00E663C0" w:rsidP="00655269">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8B8F058" w14:textId="5DB28218" w:rsidR="00E663C0" w:rsidRPr="00E663C0" w:rsidRDefault="00E663C0" w:rsidP="00655269">
      <w:pPr>
        <w:spacing w:line="360" w:lineRule="auto"/>
        <w:rPr>
          <w:rFonts w:ascii="Arial Black" w:hAnsi="Arial Black" w:cs="Times New Roman"/>
          <w:b/>
          <w:bCs/>
          <w:sz w:val="36"/>
          <w:szCs w:val="36"/>
          <w:lang w:val="en-GB"/>
        </w:rPr>
      </w:pPr>
      <w:r>
        <w:rPr>
          <w:rFonts w:ascii="Times New Roman" w:hAnsi="Times New Roman" w:cs="Times New Roman"/>
          <w:sz w:val="24"/>
          <w:szCs w:val="24"/>
        </w:rPr>
        <w:tab/>
        <w:t>This is a research instrument elicit information relevant for research work t</w:t>
      </w:r>
      <w:r w:rsidRPr="00E663C0">
        <w:rPr>
          <w:rFonts w:ascii="Times New Roman" w:hAnsi="Times New Roman" w:cs="Times New Roman"/>
          <w:sz w:val="24"/>
          <w:szCs w:val="24"/>
        </w:rPr>
        <w:t xml:space="preserve">itled </w:t>
      </w:r>
      <w:r w:rsidRPr="00E663C0">
        <w:rPr>
          <w:rFonts w:ascii="Times New Roman" w:hAnsi="Times New Roman" w:cs="Times New Roman"/>
          <w:sz w:val="24"/>
          <w:szCs w:val="24"/>
          <w:lang w:val="en-GB"/>
        </w:rPr>
        <w:t xml:space="preserve">An Appraisal </w:t>
      </w:r>
      <w:r>
        <w:rPr>
          <w:rFonts w:ascii="Times New Roman" w:hAnsi="Times New Roman" w:cs="Times New Roman"/>
          <w:sz w:val="24"/>
          <w:szCs w:val="24"/>
          <w:lang w:val="en-GB"/>
        </w:rPr>
        <w:t>o</w:t>
      </w:r>
      <w:r w:rsidRPr="00E663C0">
        <w:rPr>
          <w:rFonts w:ascii="Times New Roman" w:hAnsi="Times New Roman" w:cs="Times New Roman"/>
          <w:sz w:val="24"/>
          <w:szCs w:val="24"/>
          <w:lang w:val="en-GB"/>
        </w:rPr>
        <w:t xml:space="preserve">f </w:t>
      </w:r>
      <w:r>
        <w:rPr>
          <w:rFonts w:ascii="Times New Roman" w:hAnsi="Times New Roman" w:cs="Times New Roman"/>
          <w:sz w:val="24"/>
          <w:szCs w:val="24"/>
          <w:lang w:val="en-GB"/>
        </w:rPr>
        <w:t>t</w:t>
      </w:r>
      <w:r w:rsidRPr="00E663C0">
        <w:rPr>
          <w:rFonts w:ascii="Times New Roman" w:hAnsi="Times New Roman" w:cs="Times New Roman"/>
          <w:sz w:val="24"/>
          <w:szCs w:val="24"/>
          <w:lang w:val="en-GB"/>
        </w:rPr>
        <w:t>he Entrepreneur</w:t>
      </w:r>
      <w:r w:rsidR="007F3966">
        <w:rPr>
          <w:rFonts w:ascii="Times New Roman" w:hAnsi="Times New Roman" w:cs="Times New Roman"/>
          <w:sz w:val="24"/>
          <w:szCs w:val="24"/>
          <w:lang w:val="en-GB"/>
        </w:rPr>
        <w:t>i</w:t>
      </w:r>
      <w:r w:rsidRPr="00E663C0">
        <w:rPr>
          <w:rFonts w:ascii="Times New Roman" w:hAnsi="Times New Roman" w:cs="Times New Roman"/>
          <w:sz w:val="24"/>
          <w:szCs w:val="24"/>
          <w:lang w:val="en-GB"/>
        </w:rPr>
        <w:t xml:space="preserve">al Possibilities </w:t>
      </w:r>
      <w:r>
        <w:rPr>
          <w:rFonts w:ascii="Times New Roman" w:hAnsi="Times New Roman" w:cs="Times New Roman"/>
          <w:sz w:val="24"/>
          <w:szCs w:val="24"/>
          <w:lang w:val="en-GB"/>
        </w:rPr>
        <w:t>i</w:t>
      </w:r>
      <w:r w:rsidRPr="00E663C0">
        <w:rPr>
          <w:rFonts w:ascii="Times New Roman" w:hAnsi="Times New Roman" w:cs="Times New Roman"/>
          <w:sz w:val="24"/>
          <w:szCs w:val="24"/>
          <w:lang w:val="en-GB"/>
        </w:rPr>
        <w:t xml:space="preserve">n Office Technology </w:t>
      </w:r>
      <w:r>
        <w:rPr>
          <w:rFonts w:ascii="Times New Roman" w:hAnsi="Times New Roman" w:cs="Times New Roman"/>
          <w:sz w:val="24"/>
          <w:szCs w:val="24"/>
          <w:lang w:val="en-GB"/>
        </w:rPr>
        <w:t>a</w:t>
      </w:r>
      <w:r w:rsidRPr="00E663C0">
        <w:rPr>
          <w:rFonts w:ascii="Times New Roman" w:hAnsi="Times New Roman" w:cs="Times New Roman"/>
          <w:sz w:val="24"/>
          <w:szCs w:val="24"/>
          <w:lang w:val="en-GB"/>
        </w:rPr>
        <w:t>nd Management Programme</w:t>
      </w:r>
      <w:r w:rsidR="00687A24">
        <w:rPr>
          <w:rFonts w:ascii="Times New Roman" w:hAnsi="Times New Roman" w:cs="Times New Roman"/>
          <w:sz w:val="24"/>
          <w:szCs w:val="24"/>
          <w:lang w:val="en-GB"/>
        </w:rPr>
        <w:t>.</w:t>
      </w:r>
    </w:p>
    <w:p w14:paraId="09E91E17" w14:textId="48DB5745" w:rsidR="00E663C0" w:rsidRDefault="00E663C0" w:rsidP="0065526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w:t>
      </w:r>
      <w:r w:rsidR="00F103B8">
        <w:rPr>
          <w:rFonts w:ascii="Times New Roman" w:hAnsi="Times New Roman" w:cs="Times New Roman"/>
          <w:sz w:val="24"/>
          <w:szCs w:val="24"/>
          <w:lang w:val="en-GB"/>
        </w:rPr>
        <w:t xml:space="preserve"> award of</w:t>
      </w:r>
      <w:r>
        <w:rPr>
          <w:rFonts w:ascii="Times New Roman" w:hAnsi="Times New Roman" w:cs="Times New Roman"/>
          <w:sz w:val="24"/>
          <w:szCs w:val="24"/>
          <w:lang w:val="en-GB"/>
        </w:rPr>
        <w:t xml:space="preserve"> Higher National Diploma in Office Technology and Manage</w:t>
      </w:r>
      <w:r w:rsidR="001F5C20">
        <w:rPr>
          <w:rFonts w:ascii="Times New Roman" w:hAnsi="Times New Roman" w:cs="Times New Roman"/>
          <w:sz w:val="24"/>
          <w:szCs w:val="24"/>
          <w:lang w:val="en-GB"/>
        </w:rPr>
        <w:t>ment in Kwara State Polytechnic, Ilorin.</w:t>
      </w:r>
    </w:p>
    <w:p w14:paraId="4F33FBB9" w14:textId="77777777" w:rsidR="00E663C0" w:rsidRPr="00EA74D1" w:rsidRDefault="00E663C0" w:rsidP="0065526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184CB7DC" w14:textId="77777777" w:rsidR="00E663C0" w:rsidRDefault="00E663C0" w:rsidP="00655269">
      <w:pPr>
        <w:spacing w:line="360" w:lineRule="auto"/>
        <w:rPr>
          <w:rFonts w:ascii="Times New Roman" w:hAnsi="Times New Roman" w:cs="Times New Roman"/>
          <w:b/>
          <w:bCs/>
          <w:sz w:val="24"/>
          <w:szCs w:val="24"/>
        </w:rPr>
      </w:pPr>
    </w:p>
    <w:p w14:paraId="5236299E" w14:textId="77777777" w:rsidR="00E663C0" w:rsidRDefault="00E663C0" w:rsidP="00655269">
      <w:pPr>
        <w:spacing w:after="120" w:line="360" w:lineRule="auto"/>
        <w:jc w:val="center"/>
        <w:rPr>
          <w:rFonts w:ascii="Times New Roman" w:hAnsi="Times New Roman" w:cs="Times New Roman"/>
          <w:b/>
          <w:bCs/>
          <w:sz w:val="24"/>
          <w:szCs w:val="24"/>
        </w:rPr>
      </w:pPr>
    </w:p>
    <w:p w14:paraId="02E7832B" w14:textId="77777777" w:rsidR="00E663C0" w:rsidRDefault="00E663C0" w:rsidP="00655269">
      <w:pPr>
        <w:spacing w:after="120" w:line="360" w:lineRule="auto"/>
        <w:jc w:val="center"/>
        <w:rPr>
          <w:rFonts w:ascii="Times New Roman" w:hAnsi="Times New Roman" w:cs="Times New Roman"/>
          <w:b/>
          <w:bCs/>
          <w:sz w:val="24"/>
          <w:szCs w:val="24"/>
        </w:rPr>
      </w:pPr>
    </w:p>
    <w:p w14:paraId="069FCA43" w14:textId="77777777" w:rsidR="00E663C0" w:rsidRDefault="00E663C0" w:rsidP="00655269">
      <w:pPr>
        <w:spacing w:after="120" w:line="360" w:lineRule="auto"/>
        <w:jc w:val="center"/>
        <w:rPr>
          <w:rFonts w:ascii="Times New Roman" w:hAnsi="Times New Roman" w:cs="Times New Roman"/>
          <w:b/>
          <w:bCs/>
          <w:sz w:val="24"/>
          <w:szCs w:val="24"/>
        </w:rPr>
      </w:pPr>
    </w:p>
    <w:p w14:paraId="3B1F2450" w14:textId="77777777" w:rsidR="00E663C0" w:rsidRDefault="00E663C0" w:rsidP="00655269">
      <w:pPr>
        <w:spacing w:after="120" w:line="360" w:lineRule="auto"/>
        <w:jc w:val="center"/>
        <w:rPr>
          <w:rFonts w:ascii="Times New Roman" w:hAnsi="Times New Roman" w:cs="Times New Roman"/>
          <w:b/>
          <w:bCs/>
          <w:sz w:val="24"/>
          <w:szCs w:val="24"/>
        </w:rPr>
      </w:pPr>
    </w:p>
    <w:p w14:paraId="34C0F5D5" w14:textId="77777777" w:rsidR="00E663C0" w:rsidRDefault="00E663C0" w:rsidP="00655269">
      <w:pPr>
        <w:spacing w:after="120" w:line="360" w:lineRule="auto"/>
        <w:jc w:val="center"/>
        <w:rPr>
          <w:rFonts w:ascii="Times New Roman" w:hAnsi="Times New Roman" w:cs="Times New Roman"/>
          <w:b/>
          <w:bCs/>
          <w:sz w:val="24"/>
          <w:szCs w:val="24"/>
        </w:rPr>
      </w:pPr>
    </w:p>
    <w:p w14:paraId="69A3C2B2" w14:textId="77777777" w:rsidR="00E663C0" w:rsidRDefault="00E663C0" w:rsidP="00655269">
      <w:pPr>
        <w:spacing w:after="120" w:line="360" w:lineRule="auto"/>
        <w:jc w:val="center"/>
        <w:rPr>
          <w:rFonts w:ascii="Times New Roman" w:hAnsi="Times New Roman" w:cs="Times New Roman"/>
          <w:b/>
          <w:bCs/>
          <w:sz w:val="24"/>
          <w:szCs w:val="24"/>
        </w:rPr>
      </w:pPr>
    </w:p>
    <w:p w14:paraId="4A710A18" w14:textId="77777777" w:rsidR="00E663C0" w:rsidRDefault="00E663C0" w:rsidP="00655269">
      <w:pPr>
        <w:spacing w:after="120" w:line="360" w:lineRule="auto"/>
        <w:jc w:val="center"/>
        <w:rPr>
          <w:rFonts w:ascii="Times New Roman" w:hAnsi="Times New Roman" w:cs="Times New Roman"/>
          <w:b/>
          <w:bCs/>
          <w:sz w:val="24"/>
          <w:szCs w:val="24"/>
        </w:rPr>
      </w:pPr>
    </w:p>
    <w:p w14:paraId="2F422026" w14:textId="77777777" w:rsidR="00E663C0" w:rsidRDefault="00E663C0" w:rsidP="004E37AE">
      <w:pPr>
        <w:spacing w:after="120" w:line="360" w:lineRule="auto"/>
        <w:rPr>
          <w:rFonts w:ascii="Times New Roman" w:hAnsi="Times New Roman" w:cs="Times New Roman"/>
          <w:b/>
          <w:bCs/>
          <w:sz w:val="24"/>
          <w:szCs w:val="24"/>
        </w:rPr>
      </w:pPr>
    </w:p>
    <w:p w14:paraId="699031AF" w14:textId="58B214C7" w:rsidR="003219A6" w:rsidRPr="00DF479C" w:rsidRDefault="0087534B" w:rsidP="0015773D">
      <w:pPr>
        <w:pStyle w:val="NormalWeb"/>
        <w:ind w:left="2160" w:firstLine="720"/>
        <w:rPr>
          <w:rStyle w:val="Strong"/>
        </w:rPr>
      </w:pPr>
      <w:r w:rsidRPr="00DF479C">
        <w:rPr>
          <w:rStyle w:val="Strong"/>
        </w:rPr>
        <w:lastRenderedPageBreak/>
        <w:t xml:space="preserve">QUESTIONNAIRE </w:t>
      </w:r>
    </w:p>
    <w:p w14:paraId="778436D8" w14:textId="77777777" w:rsidR="004E37AE" w:rsidRPr="004E37AE" w:rsidRDefault="004E37AE">
      <w:pPr>
        <w:pStyle w:val="NormalWeb"/>
        <w:numPr>
          <w:ilvl w:val="0"/>
          <w:numId w:val="5"/>
        </w:numPr>
        <w:jc w:val="both"/>
      </w:pPr>
      <w:r w:rsidRPr="004E37AE">
        <w:t>The OTM Program equips students with necessary entrepreneurial skills.</w:t>
      </w:r>
    </w:p>
    <w:p w14:paraId="2638E598" w14:textId="77777777" w:rsidR="004E37AE" w:rsidRPr="004E37AE" w:rsidRDefault="004E37AE" w:rsidP="0015773D">
      <w:pPr>
        <w:pStyle w:val="NormalWeb"/>
        <w:jc w:val="both"/>
      </w:pPr>
      <w:r w:rsidRPr="004E37AE">
        <w:t>(a) Strongly Agree ( ) (b) Agree ( ) (c) Disagree ( ) (d) Strongly Disagree ( )</w:t>
      </w:r>
    </w:p>
    <w:p w14:paraId="6FCCCC10" w14:textId="77777777" w:rsidR="004E37AE" w:rsidRPr="004E37AE" w:rsidRDefault="004E37AE">
      <w:pPr>
        <w:pStyle w:val="NormalWeb"/>
        <w:numPr>
          <w:ilvl w:val="0"/>
          <w:numId w:val="5"/>
        </w:numPr>
        <w:jc w:val="both"/>
      </w:pPr>
      <w:r w:rsidRPr="004E37AE">
        <w:t>OTM students have access to entrepreneurial resources and support.</w:t>
      </w:r>
    </w:p>
    <w:p w14:paraId="1EBD6578" w14:textId="77777777" w:rsidR="004E37AE" w:rsidRPr="004E37AE" w:rsidRDefault="004E37AE" w:rsidP="0015773D">
      <w:pPr>
        <w:pStyle w:val="NormalWeb"/>
        <w:jc w:val="both"/>
      </w:pPr>
      <w:r w:rsidRPr="004E37AE">
        <w:t>(a) Strongly Agree ( ) (b) Agree ( ) (c) Disagree ( ) (d) Strongly Disagree ( )</w:t>
      </w:r>
    </w:p>
    <w:p w14:paraId="62EA768C" w14:textId="77777777" w:rsidR="004E37AE" w:rsidRPr="004E37AE" w:rsidRDefault="004E37AE">
      <w:pPr>
        <w:pStyle w:val="NormalWeb"/>
        <w:numPr>
          <w:ilvl w:val="0"/>
          <w:numId w:val="5"/>
        </w:numPr>
        <w:jc w:val="both"/>
      </w:pPr>
      <w:r w:rsidRPr="004E37AE">
        <w:t>The OTM curriculum focuses on entrepreneurship and innovation.</w:t>
      </w:r>
    </w:p>
    <w:p w14:paraId="57D2BD69" w14:textId="77777777" w:rsidR="004E37AE" w:rsidRPr="004E37AE" w:rsidRDefault="004E37AE" w:rsidP="0015773D">
      <w:pPr>
        <w:pStyle w:val="NormalWeb"/>
        <w:jc w:val="both"/>
      </w:pPr>
      <w:r w:rsidRPr="004E37AE">
        <w:t>(a) Strongly Agree ( ) (b) Agree ( ) (c) Disagree ( ) (d) Strongly Disagree ( )</w:t>
      </w:r>
    </w:p>
    <w:p w14:paraId="4AB95C35" w14:textId="77777777" w:rsidR="004E37AE" w:rsidRPr="004E37AE" w:rsidRDefault="004E37AE">
      <w:pPr>
        <w:pStyle w:val="NormalWeb"/>
        <w:numPr>
          <w:ilvl w:val="0"/>
          <w:numId w:val="5"/>
        </w:numPr>
        <w:jc w:val="both"/>
      </w:pPr>
      <w:r w:rsidRPr="004E37AE">
        <w:t>OTM students are adequately trained in business management skills.</w:t>
      </w:r>
    </w:p>
    <w:p w14:paraId="441328C8" w14:textId="77777777" w:rsidR="004E37AE" w:rsidRPr="004E37AE" w:rsidRDefault="004E37AE" w:rsidP="0015773D">
      <w:pPr>
        <w:pStyle w:val="NormalWeb"/>
        <w:jc w:val="both"/>
      </w:pPr>
      <w:r w:rsidRPr="004E37AE">
        <w:t>(a) Strongly Agree ( ) (b) Agree ( ) (c) Disagree ( ) (d) Strongly Disagree ( )</w:t>
      </w:r>
    </w:p>
    <w:p w14:paraId="2E105E18" w14:textId="77777777" w:rsidR="004E37AE" w:rsidRPr="004E37AE" w:rsidRDefault="004E37AE">
      <w:pPr>
        <w:pStyle w:val="NormalWeb"/>
        <w:numPr>
          <w:ilvl w:val="0"/>
          <w:numId w:val="5"/>
        </w:numPr>
        <w:jc w:val="both"/>
      </w:pPr>
      <w:r w:rsidRPr="004E37AE">
        <w:t>OTM students have access to entrepreneurial mentorship programs.</w:t>
      </w:r>
    </w:p>
    <w:p w14:paraId="44F6859A" w14:textId="77777777" w:rsidR="004E37AE" w:rsidRPr="004E37AE" w:rsidRDefault="004E37AE" w:rsidP="0015773D">
      <w:pPr>
        <w:pStyle w:val="NormalWeb"/>
        <w:jc w:val="both"/>
      </w:pPr>
      <w:r w:rsidRPr="004E37AE">
        <w:t>(a) Strongly Agree ( ) (b) Agree ( ) (c) Disagree ( ) (d) Strongly Disagree ( )</w:t>
      </w:r>
    </w:p>
    <w:p w14:paraId="40703857" w14:textId="77777777" w:rsidR="004E37AE" w:rsidRPr="004E37AE" w:rsidRDefault="004E37AE">
      <w:pPr>
        <w:pStyle w:val="NormalWeb"/>
        <w:numPr>
          <w:ilvl w:val="0"/>
          <w:numId w:val="5"/>
        </w:numPr>
        <w:jc w:val="both"/>
      </w:pPr>
      <w:r w:rsidRPr="004E37AE">
        <w:t>OTM students feel prepared to start their own businesses after graduation.</w:t>
      </w:r>
    </w:p>
    <w:p w14:paraId="2C2E41D1" w14:textId="77777777" w:rsidR="004E37AE" w:rsidRPr="004E37AE" w:rsidRDefault="004E37AE" w:rsidP="0015773D">
      <w:pPr>
        <w:pStyle w:val="NormalWeb"/>
        <w:jc w:val="both"/>
      </w:pPr>
      <w:r w:rsidRPr="004E37AE">
        <w:t>(a) Strongly Agree ( ) (b) Agree ( ) (c) Disagree ( ) (d) Strongly Disagree ( )</w:t>
      </w:r>
    </w:p>
    <w:p w14:paraId="059FAB19" w14:textId="77777777" w:rsidR="004E37AE" w:rsidRPr="004E37AE" w:rsidRDefault="004E37AE">
      <w:pPr>
        <w:pStyle w:val="NormalWeb"/>
        <w:numPr>
          <w:ilvl w:val="0"/>
          <w:numId w:val="5"/>
        </w:numPr>
        <w:jc w:val="both"/>
      </w:pPr>
      <w:r w:rsidRPr="004E37AE">
        <w:t>The OTM Program is adequate in developing an entrepreneurial mindset.</w:t>
      </w:r>
    </w:p>
    <w:p w14:paraId="59738C16" w14:textId="77777777" w:rsidR="004E37AE" w:rsidRPr="004E37AE" w:rsidRDefault="004E37AE" w:rsidP="0015773D">
      <w:pPr>
        <w:pStyle w:val="NormalWeb"/>
        <w:jc w:val="both"/>
      </w:pPr>
      <w:r w:rsidRPr="004E37AE">
        <w:t>(a) Strongly Agree ( ) (b) Agree ( ) (c) Disagree ( ) (d) Strongly Disagree ( )</w:t>
      </w:r>
    </w:p>
    <w:p w14:paraId="40D21610" w14:textId="77777777" w:rsidR="004E37AE" w:rsidRPr="004E37AE" w:rsidRDefault="004E37AE">
      <w:pPr>
        <w:pStyle w:val="NormalWeb"/>
        <w:numPr>
          <w:ilvl w:val="0"/>
          <w:numId w:val="5"/>
        </w:numPr>
        <w:jc w:val="both"/>
      </w:pPr>
      <w:r w:rsidRPr="004E37AE">
        <w:t>OTM students believe that entrepreneurship is a viable career choice.</w:t>
      </w:r>
    </w:p>
    <w:p w14:paraId="56A53722" w14:textId="77777777" w:rsidR="004E37AE" w:rsidRPr="004E37AE" w:rsidRDefault="004E37AE" w:rsidP="0015773D">
      <w:pPr>
        <w:pStyle w:val="NormalWeb"/>
        <w:jc w:val="both"/>
      </w:pPr>
      <w:r w:rsidRPr="004E37AE">
        <w:t>(a) Strongly Agree ( ) (b) Agree ( ) (c) Disagree ( ) (d) Strongly Disagree ( )</w:t>
      </w:r>
    </w:p>
    <w:p w14:paraId="1B40EC98" w14:textId="77777777" w:rsidR="004E37AE" w:rsidRPr="004E37AE" w:rsidRDefault="004E37AE">
      <w:pPr>
        <w:pStyle w:val="NormalWeb"/>
        <w:numPr>
          <w:ilvl w:val="0"/>
          <w:numId w:val="5"/>
        </w:numPr>
        <w:jc w:val="both"/>
      </w:pPr>
      <w:r w:rsidRPr="004E37AE">
        <w:t>There are sufficient internship opportunities in the OTM Program for entrepreneurial exposure.</w:t>
      </w:r>
    </w:p>
    <w:p w14:paraId="24C14382" w14:textId="77777777" w:rsidR="004E37AE" w:rsidRPr="004E37AE" w:rsidRDefault="004E37AE" w:rsidP="0015773D">
      <w:pPr>
        <w:pStyle w:val="NormalWeb"/>
        <w:jc w:val="both"/>
      </w:pPr>
      <w:r w:rsidRPr="004E37AE">
        <w:t>(a) Strongly Agree ( ) (b) Agree ( ) (c) Disagree ( ) (d) Strongly Disagree ( )</w:t>
      </w:r>
    </w:p>
    <w:p w14:paraId="2547A639" w14:textId="77777777" w:rsidR="004E37AE" w:rsidRPr="004E37AE" w:rsidRDefault="004E37AE">
      <w:pPr>
        <w:pStyle w:val="NormalWeb"/>
        <w:numPr>
          <w:ilvl w:val="0"/>
          <w:numId w:val="5"/>
        </w:numPr>
        <w:jc w:val="both"/>
      </w:pPr>
      <w:r w:rsidRPr="004E37AE">
        <w:t>OTM students have access to capital to start their own businesses.</w:t>
      </w:r>
    </w:p>
    <w:p w14:paraId="48C0A3EF" w14:textId="77777777" w:rsidR="004E37AE" w:rsidRPr="004E37AE" w:rsidRDefault="004E37AE" w:rsidP="0015773D">
      <w:pPr>
        <w:pStyle w:val="NormalWeb"/>
        <w:jc w:val="both"/>
      </w:pPr>
      <w:r w:rsidRPr="004E37AE">
        <w:lastRenderedPageBreak/>
        <w:t>(a) Strongly Agree ( ) (b) Agree ( ) (c) Disagree ( ) (d) Strongly Disagree ( )</w:t>
      </w:r>
    </w:p>
    <w:p w14:paraId="215DEFC1" w14:textId="77777777" w:rsidR="004E37AE" w:rsidRPr="004E37AE" w:rsidRDefault="004E37AE">
      <w:pPr>
        <w:pStyle w:val="NormalWeb"/>
        <w:numPr>
          <w:ilvl w:val="0"/>
          <w:numId w:val="5"/>
        </w:numPr>
        <w:jc w:val="both"/>
      </w:pPr>
      <w:r w:rsidRPr="004E37AE">
        <w:t>OTM students feel that entrepreneurship education is relevant to their future career success.</w:t>
      </w:r>
    </w:p>
    <w:p w14:paraId="2BC3701E" w14:textId="77777777" w:rsidR="004E37AE" w:rsidRPr="004E37AE" w:rsidRDefault="004E37AE" w:rsidP="0015773D">
      <w:pPr>
        <w:pStyle w:val="NormalWeb"/>
        <w:jc w:val="both"/>
      </w:pPr>
      <w:r w:rsidRPr="004E37AE">
        <w:t>(a) Strongly Agree ( ) (b) Agree ( ) (c) Disagree ( ) (d) Strongly Disagree ( )</w:t>
      </w:r>
    </w:p>
    <w:p w14:paraId="03B100CD" w14:textId="77777777" w:rsidR="004E37AE" w:rsidRPr="004E37AE" w:rsidRDefault="004E37AE">
      <w:pPr>
        <w:pStyle w:val="NormalWeb"/>
        <w:numPr>
          <w:ilvl w:val="0"/>
          <w:numId w:val="5"/>
        </w:numPr>
        <w:jc w:val="both"/>
      </w:pPr>
      <w:r w:rsidRPr="004E37AE">
        <w:t>The OTM Program provides adequate exposure to the realities of entrepreneurship.</w:t>
      </w:r>
    </w:p>
    <w:p w14:paraId="38785A0B" w14:textId="77777777" w:rsidR="004E37AE" w:rsidRPr="004E37AE" w:rsidRDefault="004E37AE" w:rsidP="0015773D">
      <w:pPr>
        <w:pStyle w:val="NormalWeb"/>
        <w:jc w:val="both"/>
      </w:pPr>
      <w:r w:rsidRPr="004E37AE">
        <w:t>(a) Strongly Agree ( ) (b) Agree ( ) (c) Disagree ( ) (d) Strongly Disagree ( )</w:t>
      </w:r>
    </w:p>
    <w:p w14:paraId="7C2319DB" w14:textId="77777777" w:rsidR="004E37AE" w:rsidRPr="004E37AE" w:rsidRDefault="004E37AE">
      <w:pPr>
        <w:pStyle w:val="NormalWeb"/>
        <w:numPr>
          <w:ilvl w:val="0"/>
          <w:numId w:val="5"/>
        </w:numPr>
        <w:jc w:val="both"/>
      </w:pPr>
      <w:r w:rsidRPr="004E37AE">
        <w:t>OTM students are satisfied with the entrepreneurship skills acquired.</w:t>
      </w:r>
    </w:p>
    <w:p w14:paraId="69A3D9CC" w14:textId="77777777" w:rsidR="004E37AE" w:rsidRPr="004E37AE" w:rsidRDefault="004E37AE" w:rsidP="0015773D">
      <w:pPr>
        <w:pStyle w:val="NormalWeb"/>
        <w:jc w:val="both"/>
      </w:pPr>
      <w:r w:rsidRPr="004E37AE">
        <w:t>(a) Strongly Agree ( ) (b) Agree ( ) (c) Disagree ( ) (d) Strongly Disagree ( )</w:t>
      </w:r>
    </w:p>
    <w:p w14:paraId="4DE74F09" w14:textId="77777777" w:rsidR="004E37AE" w:rsidRPr="004E37AE" w:rsidRDefault="004E37AE">
      <w:pPr>
        <w:pStyle w:val="NormalWeb"/>
        <w:numPr>
          <w:ilvl w:val="0"/>
          <w:numId w:val="5"/>
        </w:numPr>
        <w:jc w:val="both"/>
      </w:pPr>
      <w:r w:rsidRPr="004E37AE">
        <w:t>OTM students believe that the program provides adequate exposure to technology in entrepreneurship.</w:t>
      </w:r>
    </w:p>
    <w:p w14:paraId="3DCFE3A3" w14:textId="77777777" w:rsidR="004E37AE" w:rsidRPr="004E37AE" w:rsidRDefault="004E37AE" w:rsidP="0015773D">
      <w:pPr>
        <w:pStyle w:val="NormalWeb"/>
        <w:jc w:val="both"/>
      </w:pPr>
      <w:r w:rsidRPr="004E37AE">
        <w:t>(a) Strongly Agree ( ) (b) Agree ( ) (c) Disagree ( ) (d) Strongly Disagree ( )</w:t>
      </w:r>
    </w:p>
    <w:p w14:paraId="6B5CB61C" w14:textId="77777777" w:rsidR="004E37AE" w:rsidRPr="004E37AE" w:rsidRDefault="004E37AE">
      <w:pPr>
        <w:pStyle w:val="NormalWeb"/>
        <w:numPr>
          <w:ilvl w:val="0"/>
          <w:numId w:val="5"/>
        </w:numPr>
        <w:jc w:val="both"/>
      </w:pPr>
      <w:r w:rsidRPr="004E37AE">
        <w:t>OTM students have entrepreneurial networks for future ventures.</w:t>
      </w:r>
    </w:p>
    <w:p w14:paraId="5EC33E77" w14:textId="77777777" w:rsidR="004E37AE" w:rsidRPr="004E37AE" w:rsidRDefault="004E37AE" w:rsidP="0015773D">
      <w:pPr>
        <w:pStyle w:val="NormalWeb"/>
        <w:jc w:val="both"/>
      </w:pPr>
      <w:r w:rsidRPr="004E37AE">
        <w:t>(a) Strongly Agree ( ) (b) Agree ( ) (c) Disagree ( ) (d) Strongly Disagree ( )</w:t>
      </w:r>
    </w:p>
    <w:p w14:paraId="03404376" w14:textId="77777777" w:rsidR="004E37AE" w:rsidRPr="004E37AE" w:rsidRDefault="004E37AE">
      <w:pPr>
        <w:pStyle w:val="NormalWeb"/>
        <w:numPr>
          <w:ilvl w:val="0"/>
          <w:numId w:val="5"/>
        </w:numPr>
        <w:jc w:val="both"/>
      </w:pPr>
      <w:r w:rsidRPr="004E37AE">
        <w:t>The OTM Program provides adequate support for student business startups.</w:t>
      </w:r>
    </w:p>
    <w:p w14:paraId="5368AC61" w14:textId="77777777" w:rsidR="004E37AE" w:rsidRPr="004E37AE" w:rsidRDefault="004E37AE" w:rsidP="0015773D">
      <w:pPr>
        <w:pStyle w:val="NormalWeb"/>
        <w:jc w:val="both"/>
      </w:pPr>
      <w:r w:rsidRPr="004E37AE">
        <w:t>(a) Strongly Agree ( ) (b) Agree ( ) (c) Disagree ( ) (d) Strongly Disagree ( )</w:t>
      </w:r>
    </w:p>
    <w:p w14:paraId="71A9ED03" w14:textId="77777777" w:rsidR="004E37AE" w:rsidRPr="004E37AE" w:rsidRDefault="004E37AE">
      <w:pPr>
        <w:pStyle w:val="NormalWeb"/>
        <w:numPr>
          <w:ilvl w:val="0"/>
          <w:numId w:val="5"/>
        </w:numPr>
        <w:jc w:val="both"/>
      </w:pPr>
      <w:r w:rsidRPr="004E37AE">
        <w:t>OTM students perceive entrepreneurial education as a necessity in today’s job market.</w:t>
      </w:r>
    </w:p>
    <w:p w14:paraId="1EF692E3" w14:textId="77777777" w:rsidR="004E37AE" w:rsidRPr="004E37AE" w:rsidRDefault="004E37AE" w:rsidP="0015773D">
      <w:pPr>
        <w:pStyle w:val="NormalWeb"/>
        <w:jc w:val="both"/>
      </w:pPr>
      <w:r w:rsidRPr="004E37AE">
        <w:t>(a) Strongly Agree ( ) (b) Agree ( ) (c) Disagree ( ) (d) Strongly Disagree ( )</w:t>
      </w:r>
    </w:p>
    <w:p w14:paraId="746DDF9C" w14:textId="77777777" w:rsidR="004E37AE" w:rsidRPr="004E37AE" w:rsidRDefault="004E37AE">
      <w:pPr>
        <w:pStyle w:val="NormalWeb"/>
        <w:numPr>
          <w:ilvl w:val="0"/>
          <w:numId w:val="5"/>
        </w:numPr>
        <w:jc w:val="both"/>
      </w:pPr>
      <w:r w:rsidRPr="004E37AE">
        <w:t>OTM students feel motivated to pursue entrepreneurial ventures after graduation.</w:t>
      </w:r>
    </w:p>
    <w:p w14:paraId="36285903" w14:textId="77777777" w:rsidR="004E37AE" w:rsidRPr="004E37AE" w:rsidRDefault="004E37AE" w:rsidP="0015773D">
      <w:pPr>
        <w:pStyle w:val="NormalWeb"/>
        <w:jc w:val="both"/>
      </w:pPr>
      <w:r w:rsidRPr="004E37AE">
        <w:t>(a) Strongly Agree ( ) (b) Agree ( ) (c) Disagree ( ) (d) Strongly Disagree ( )</w:t>
      </w:r>
    </w:p>
    <w:p w14:paraId="44EB8CF3" w14:textId="77777777" w:rsidR="004E37AE" w:rsidRPr="004E37AE" w:rsidRDefault="004E37AE">
      <w:pPr>
        <w:pStyle w:val="NormalWeb"/>
        <w:numPr>
          <w:ilvl w:val="0"/>
          <w:numId w:val="5"/>
        </w:numPr>
        <w:jc w:val="both"/>
      </w:pPr>
      <w:r w:rsidRPr="004E37AE">
        <w:t>OTM students have the necessary skills for business growth and sustainability.</w:t>
      </w:r>
    </w:p>
    <w:p w14:paraId="1B8B1D59" w14:textId="77777777" w:rsidR="004E37AE" w:rsidRPr="004E37AE" w:rsidRDefault="004E37AE" w:rsidP="0015773D">
      <w:pPr>
        <w:pStyle w:val="NormalWeb"/>
        <w:jc w:val="both"/>
      </w:pPr>
      <w:r w:rsidRPr="004E37AE">
        <w:t>(a) Strongly Agree ( ) (b) Agree ( ) (c) Disagree ( ) (d) Strongly Disagree ( )</w:t>
      </w:r>
    </w:p>
    <w:p w14:paraId="42F1955B" w14:textId="77777777" w:rsidR="004E37AE" w:rsidRPr="004E37AE" w:rsidRDefault="004E37AE">
      <w:pPr>
        <w:pStyle w:val="NormalWeb"/>
        <w:numPr>
          <w:ilvl w:val="0"/>
          <w:numId w:val="5"/>
        </w:numPr>
        <w:jc w:val="both"/>
      </w:pPr>
      <w:r w:rsidRPr="004E37AE">
        <w:lastRenderedPageBreak/>
        <w:t>OTM students think the program adequately prepares them for entrepreneurial success.</w:t>
      </w:r>
    </w:p>
    <w:p w14:paraId="48FB9C79" w14:textId="77777777" w:rsidR="004E37AE" w:rsidRPr="004E37AE" w:rsidRDefault="004E37AE" w:rsidP="0015773D">
      <w:pPr>
        <w:pStyle w:val="NormalWeb"/>
        <w:jc w:val="both"/>
      </w:pPr>
      <w:r w:rsidRPr="004E37AE">
        <w:t>(a) Strongly Agree ( ) (b) Agree ( ) (c) Disagree ( ) (d) Strongly Disagree ( )</w:t>
      </w:r>
    </w:p>
    <w:p w14:paraId="6BCE2E6D" w14:textId="77777777" w:rsidR="003219A6" w:rsidRPr="00DF479C" w:rsidRDefault="003219A6" w:rsidP="00754688">
      <w:pPr>
        <w:pStyle w:val="NormalWeb"/>
        <w:spacing w:before="100" w:after="100"/>
        <w:jc w:val="both"/>
        <w:rPr>
          <w:b/>
          <w:bCs/>
          <w:lang w:val="en-GB"/>
        </w:rPr>
      </w:pPr>
    </w:p>
    <w:sectPr w:rsidR="003219A6" w:rsidRPr="00DF479C" w:rsidSect="00E56CE5">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B4973" w14:textId="77777777" w:rsidR="00F31DD7" w:rsidRDefault="00F31DD7" w:rsidP="00ED5606">
      <w:r>
        <w:separator/>
      </w:r>
    </w:p>
  </w:endnote>
  <w:endnote w:type="continuationSeparator" w:id="0">
    <w:p w14:paraId="109D1C11" w14:textId="77777777" w:rsidR="00F31DD7" w:rsidRDefault="00F31DD7" w:rsidP="00ED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979329"/>
      <w:docPartObj>
        <w:docPartGallery w:val="Page Numbers (Bottom of Page)"/>
        <w:docPartUnique/>
      </w:docPartObj>
    </w:sdtPr>
    <w:sdtEndPr>
      <w:rPr>
        <w:noProof/>
      </w:rPr>
    </w:sdtEndPr>
    <w:sdtContent>
      <w:p w14:paraId="0B2BF56E" w14:textId="3E5ECDCF" w:rsidR="00D74DE4" w:rsidRDefault="00D74DE4">
        <w:pPr>
          <w:pStyle w:val="Footer"/>
          <w:jc w:val="center"/>
        </w:pPr>
        <w:r>
          <w:fldChar w:fldCharType="begin"/>
        </w:r>
        <w:r>
          <w:instrText xml:space="preserve"> PAGE   \* MERGEFORMAT </w:instrText>
        </w:r>
        <w:r>
          <w:fldChar w:fldCharType="separate"/>
        </w:r>
        <w:r w:rsidR="000118AD">
          <w:rPr>
            <w:noProof/>
          </w:rPr>
          <w:t>57</w:t>
        </w:r>
        <w:r>
          <w:rPr>
            <w:noProof/>
          </w:rPr>
          <w:fldChar w:fldCharType="end"/>
        </w:r>
      </w:p>
    </w:sdtContent>
  </w:sdt>
  <w:p w14:paraId="3073311D" w14:textId="77777777" w:rsidR="00D74DE4" w:rsidRDefault="00D74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A28CD" w14:textId="77777777" w:rsidR="00F31DD7" w:rsidRDefault="00F31DD7" w:rsidP="00ED5606">
      <w:r>
        <w:separator/>
      </w:r>
    </w:p>
  </w:footnote>
  <w:footnote w:type="continuationSeparator" w:id="0">
    <w:p w14:paraId="6C5362E0" w14:textId="77777777" w:rsidR="00F31DD7" w:rsidRDefault="00F31DD7" w:rsidP="00ED5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8CF6B71"/>
    <w:multiLevelType w:val="singleLevel"/>
    <w:tmpl w:val="98CF6B71"/>
    <w:lvl w:ilvl="0">
      <w:start w:val="1"/>
      <w:numFmt w:val="decimal"/>
      <w:suff w:val="space"/>
      <w:lvlText w:val="%1."/>
      <w:lvlJc w:val="left"/>
    </w:lvl>
  </w:abstractNum>
  <w:abstractNum w:abstractNumId="1">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2">
    <w:nsid w:val="B96E21AA"/>
    <w:multiLevelType w:val="singleLevel"/>
    <w:tmpl w:val="B96E21AA"/>
    <w:lvl w:ilvl="0">
      <w:start w:val="1"/>
      <w:numFmt w:val="decimal"/>
      <w:suff w:val="space"/>
      <w:lvlText w:val="%1."/>
      <w:lvlJc w:val="left"/>
    </w:lvl>
  </w:abstractNum>
  <w:abstractNum w:abstractNumId="3">
    <w:nsid w:val="BF1D9642"/>
    <w:multiLevelType w:val="singleLevel"/>
    <w:tmpl w:val="BF1D9642"/>
    <w:lvl w:ilvl="0">
      <w:start w:val="1"/>
      <w:numFmt w:val="decimal"/>
      <w:suff w:val="space"/>
      <w:lvlText w:val="%1."/>
      <w:lvlJc w:val="left"/>
    </w:lvl>
  </w:abstractNum>
  <w:abstractNum w:abstractNumId="4">
    <w:nsid w:val="487167F6"/>
    <w:multiLevelType w:val="multilevel"/>
    <w:tmpl w:val="297616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32CBE"/>
    <w:rsid w:val="0000017A"/>
    <w:rsid w:val="000118AD"/>
    <w:rsid w:val="00015ECC"/>
    <w:rsid w:val="00023148"/>
    <w:rsid w:val="00030382"/>
    <w:rsid w:val="000414C9"/>
    <w:rsid w:val="000527FB"/>
    <w:rsid w:val="000549F8"/>
    <w:rsid w:val="0006082B"/>
    <w:rsid w:val="00075552"/>
    <w:rsid w:val="00084055"/>
    <w:rsid w:val="0008582D"/>
    <w:rsid w:val="000A2FD5"/>
    <w:rsid w:val="000F38A6"/>
    <w:rsid w:val="001575CB"/>
    <w:rsid w:val="0015773D"/>
    <w:rsid w:val="0016014C"/>
    <w:rsid w:val="0019032C"/>
    <w:rsid w:val="001918F3"/>
    <w:rsid w:val="001A73AA"/>
    <w:rsid w:val="001E4BB8"/>
    <w:rsid w:val="001E6DDC"/>
    <w:rsid w:val="001F5C20"/>
    <w:rsid w:val="00210A18"/>
    <w:rsid w:val="00232A87"/>
    <w:rsid w:val="00235D72"/>
    <w:rsid w:val="00271A82"/>
    <w:rsid w:val="002901DD"/>
    <w:rsid w:val="002967EF"/>
    <w:rsid w:val="002A76AE"/>
    <w:rsid w:val="002B0AEB"/>
    <w:rsid w:val="002B1426"/>
    <w:rsid w:val="002B2111"/>
    <w:rsid w:val="002B4468"/>
    <w:rsid w:val="002E1090"/>
    <w:rsid w:val="002E732C"/>
    <w:rsid w:val="002E7E31"/>
    <w:rsid w:val="002F1E28"/>
    <w:rsid w:val="002F642D"/>
    <w:rsid w:val="00315A3D"/>
    <w:rsid w:val="00317320"/>
    <w:rsid w:val="00317938"/>
    <w:rsid w:val="003219A6"/>
    <w:rsid w:val="003265B9"/>
    <w:rsid w:val="00327E4E"/>
    <w:rsid w:val="00333AC9"/>
    <w:rsid w:val="00336AE1"/>
    <w:rsid w:val="0034638C"/>
    <w:rsid w:val="0035671B"/>
    <w:rsid w:val="003A18B7"/>
    <w:rsid w:val="003A1BFE"/>
    <w:rsid w:val="003A59E5"/>
    <w:rsid w:val="003B4F60"/>
    <w:rsid w:val="003C037C"/>
    <w:rsid w:val="003D36CA"/>
    <w:rsid w:val="003D4689"/>
    <w:rsid w:val="003D49FD"/>
    <w:rsid w:val="003E2723"/>
    <w:rsid w:val="003F26C7"/>
    <w:rsid w:val="003F3353"/>
    <w:rsid w:val="00435ECB"/>
    <w:rsid w:val="00436C51"/>
    <w:rsid w:val="00437424"/>
    <w:rsid w:val="00456A42"/>
    <w:rsid w:val="0046288C"/>
    <w:rsid w:val="0046726B"/>
    <w:rsid w:val="00483A7E"/>
    <w:rsid w:val="00484CCB"/>
    <w:rsid w:val="0049683B"/>
    <w:rsid w:val="004C49A8"/>
    <w:rsid w:val="004C506B"/>
    <w:rsid w:val="004D184C"/>
    <w:rsid w:val="004D3B6E"/>
    <w:rsid w:val="004E37AE"/>
    <w:rsid w:val="00513EEE"/>
    <w:rsid w:val="00545606"/>
    <w:rsid w:val="00561B63"/>
    <w:rsid w:val="00563ACB"/>
    <w:rsid w:val="00576547"/>
    <w:rsid w:val="005C0B3F"/>
    <w:rsid w:val="005C6F7C"/>
    <w:rsid w:val="005C7234"/>
    <w:rsid w:val="005D2113"/>
    <w:rsid w:val="005E3D16"/>
    <w:rsid w:val="005E694B"/>
    <w:rsid w:val="005E7DD2"/>
    <w:rsid w:val="0060253E"/>
    <w:rsid w:val="00611482"/>
    <w:rsid w:val="006366B1"/>
    <w:rsid w:val="00645E2B"/>
    <w:rsid w:val="00655269"/>
    <w:rsid w:val="00665889"/>
    <w:rsid w:val="0067436E"/>
    <w:rsid w:val="00675B72"/>
    <w:rsid w:val="00687A24"/>
    <w:rsid w:val="00690227"/>
    <w:rsid w:val="006A6FA7"/>
    <w:rsid w:val="006B2687"/>
    <w:rsid w:val="006B2B0A"/>
    <w:rsid w:val="006C1F82"/>
    <w:rsid w:val="006C407C"/>
    <w:rsid w:val="006C6E86"/>
    <w:rsid w:val="006D5B32"/>
    <w:rsid w:val="006E1BE8"/>
    <w:rsid w:val="006E3CDF"/>
    <w:rsid w:val="0070291F"/>
    <w:rsid w:val="00712E00"/>
    <w:rsid w:val="00754688"/>
    <w:rsid w:val="00764B11"/>
    <w:rsid w:val="007925FF"/>
    <w:rsid w:val="007A6EBA"/>
    <w:rsid w:val="007C3938"/>
    <w:rsid w:val="007D09A8"/>
    <w:rsid w:val="007F3966"/>
    <w:rsid w:val="00801431"/>
    <w:rsid w:val="0080386A"/>
    <w:rsid w:val="00804BB7"/>
    <w:rsid w:val="00814791"/>
    <w:rsid w:val="00820315"/>
    <w:rsid w:val="00833441"/>
    <w:rsid w:val="00855022"/>
    <w:rsid w:val="0087534B"/>
    <w:rsid w:val="0087726E"/>
    <w:rsid w:val="00884B3A"/>
    <w:rsid w:val="00884E50"/>
    <w:rsid w:val="008957F2"/>
    <w:rsid w:val="008B04BB"/>
    <w:rsid w:val="008C24AF"/>
    <w:rsid w:val="008C668E"/>
    <w:rsid w:val="008C7992"/>
    <w:rsid w:val="008D5153"/>
    <w:rsid w:val="008E7839"/>
    <w:rsid w:val="008F091B"/>
    <w:rsid w:val="00927493"/>
    <w:rsid w:val="00931A83"/>
    <w:rsid w:val="0093607B"/>
    <w:rsid w:val="009372F3"/>
    <w:rsid w:val="00962044"/>
    <w:rsid w:val="00962B6D"/>
    <w:rsid w:val="00970185"/>
    <w:rsid w:val="009967D3"/>
    <w:rsid w:val="009A5C2B"/>
    <w:rsid w:val="009C7DDA"/>
    <w:rsid w:val="009D7163"/>
    <w:rsid w:val="00A21FD0"/>
    <w:rsid w:val="00A31FBD"/>
    <w:rsid w:val="00A577BC"/>
    <w:rsid w:val="00A77EC5"/>
    <w:rsid w:val="00A843E5"/>
    <w:rsid w:val="00A85FD0"/>
    <w:rsid w:val="00A9025E"/>
    <w:rsid w:val="00A947A6"/>
    <w:rsid w:val="00AA01C7"/>
    <w:rsid w:val="00AB577E"/>
    <w:rsid w:val="00AD05BD"/>
    <w:rsid w:val="00AE516A"/>
    <w:rsid w:val="00AF1714"/>
    <w:rsid w:val="00B348EA"/>
    <w:rsid w:val="00B55839"/>
    <w:rsid w:val="00B61C55"/>
    <w:rsid w:val="00B638E5"/>
    <w:rsid w:val="00B73BB1"/>
    <w:rsid w:val="00B750BC"/>
    <w:rsid w:val="00B82970"/>
    <w:rsid w:val="00B83D84"/>
    <w:rsid w:val="00B91014"/>
    <w:rsid w:val="00BC7B2F"/>
    <w:rsid w:val="00BD04C9"/>
    <w:rsid w:val="00BD2B56"/>
    <w:rsid w:val="00BD4057"/>
    <w:rsid w:val="00C0203C"/>
    <w:rsid w:val="00C65D8D"/>
    <w:rsid w:val="00CA44C1"/>
    <w:rsid w:val="00CB0610"/>
    <w:rsid w:val="00CC24FA"/>
    <w:rsid w:val="00CC2C92"/>
    <w:rsid w:val="00CD0AB5"/>
    <w:rsid w:val="00CD6EDD"/>
    <w:rsid w:val="00CE53B9"/>
    <w:rsid w:val="00CF7715"/>
    <w:rsid w:val="00D040C8"/>
    <w:rsid w:val="00D57820"/>
    <w:rsid w:val="00D60430"/>
    <w:rsid w:val="00D74CF7"/>
    <w:rsid w:val="00D74D0A"/>
    <w:rsid w:val="00D74DE4"/>
    <w:rsid w:val="00DB6567"/>
    <w:rsid w:val="00DD5CE8"/>
    <w:rsid w:val="00DF479C"/>
    <w:rsid w:val="00E15A6A"/>
    <w:rsid w:val="00E36D9C"/>
    <w:rsid w:val="00E5483F"/>
    <w:rsid w:val="00E56CE5"/>
    <w:rsid w:val="00E663C0"/>
    <w:rsid w:val="00E738C5"/>
    <w:rsid w:val="00E74D09"/>
    <w:rsid w:val="00E9010F"/>
    <w:rsid w:val="00E93988"/>
    <w:rsid w:val="00E95984"/>
    <w:rsid w:val="00EA066E"/>
    <w:rsid w:val="00EB196A"/>
    <w:rsid w:val="00ED5606"/>
    <w:rsid w:val="00EE4B34"/>
    <w:rsid w:val="00EF648B"/>
    <w:rsid w:val="00F07F92"/>
    <w:rsid w:val="00F103B8"/>
    <w:rsid w:val="00F10B2B"/>
    <w:rsid w:val="00F16817"/>
    <w:rsid w:val="00F31DD7"/>
    <w:rsid w:val="00F47467"/>
    <w:rsid w:val="00F56647"/>
    <w:rsid w:val="00F56A13"/>
    <w:rsid w:val="00F830B0"/>
    <w:rsid w:val="00F87EB0"/>
    <w:rsid w:val="00FC3CD9"/>
    <w:rsid w:val="00FD5634"/>
    <w:rsid w:val="00FE2515"/>
    <w:rsid w:val="36732CBE"/>
    <w:rsid w:val="58F246FB"/>
    <w:rsid w:val="70400C54"/>
    <w:rsid w:val="70626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DE9643"/>
  <w15:docId w15:val="{98DE96D3-5067-468A-ACD3-CF656989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semiHidden/>
    <w:unhideWhenUsed/>
    <w:qFormat/>
    <w:rsid w:val="004E37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rsid w:val="00DF4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EE4B34"/>
    <w:pPr>
      <w:ind w:left="720"/>
      <w:contextualSpacing/>
    </w:pPr>
  </w:style>
  <w:style w:type="character" w:customStyle="1" w:styleId="UnresolvedMention">
    <w:name w:val="Unresolved Mention"/>
    <w:basedOn w:val="DefaultParagraphFont"/>
    <w:uiPriority w:val="99"/>
    <w:semiHidden/>
    <w:unhideWhenUsed/>
    <w:rsid w:val="00CC24FA"/>
    <w:rPr>
      <w:color w:val="605E5C"/>
      <w:shd w:val="clear" w:color="auto" w:fill="E1DFDD"/>
    </w:rPr>
  </w:style>
  <w:style w:type="paragraph" w:styleId="Footer">
    <w:name w:val="footer"/>
    <w:basedOn w:val="Normal"/>
    <w:link w:val="FooterChar"/>
    <w:uiPriority w:val="99"/>
    <w:unhideWhenUsed/>
    <w:rsid w:val="000527FB"/>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0527FB"/>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rsid w:val="00ED5606"/>
    <w:pPr>
      <w:tabs>
        <w:tab w:val="center" w:pos="4680"/>
        <w:tab w:val="right" w:pos="9360"/>
      </w:tabs>
    </w:pPr>
  </w:style>
  <w:style w:type="character" w:customStyle="1" w:styleId="HeaderChar">
    <w:name w:val="Header Char"/>
    <w:basedOn w:val="DefaultParagraphFont"/>
    <w:link w:val="Header"/>
    <w:rsid w:val="00ED5606"/>
    <w:rPr>
      <w:rFonts w:asciiTheme="minorHAnsi" w:eastAsiaTheme="minorEastAsia" w:hAnsiTheme="minorHAnsi" w:cstheme="minorBidi"/>
      <w:lang w:eastAsia="zh-CN"/>
    </w:rPr>
  </w:style>
  <w:style w:type="character" w:customStyle="1" w:styleId="Heading2Char">
    <w:name w:val="Heading 2 Char"/>
    <w:basedOn w:val="DefaultParagraphFont"/>
    <w:link w:val="Heading2"/>
    <w:semiHidden/>
    <w:rsid w:val="004E37AE"/>
    <w:rPr>
      <w:rFonts w:asciiTheme="majorHAnsi" w:eastAsiaTheme="majorEastAsia" w:hAnsiTheme="majorHAnsi" w:cstheme="majorBidi"/>
      <w:color w:val="2E74B5" w:themeColor="accent1" w:themeShade="BF"/>
      <w:sz w:val="26"/>
      <w:szCs w:val="26"/>
      <w:lang w:eastAsia="zh-CN"/>
    </w:rPr>
  </w:style>
  <w:style w:type="paragraph" w:styleId="BalloonText">
    <w:name w:val="Balloon Text"/>
    <w:basedOn w:val="Normal"/>
    <w:link w:val="BalloonTextChar"/>
    <w:rsid w:val="00687A24"/>
    <w:rPr>
      <w:rFonts w:ascii="Segoe UI" w:hAnsi="Segoe UI" w:cs="Segoe UI"/>
      <w:sz w:val="18"/>
      <w:szCs w:val="18"/>
    </w:rPr>
  </w:style>
  <w:style w:type="character" w:customStyle="1" w:styleId="BalloonTextChar">
    <w:name w:val="Balloon Text Char"/>
    <w:basedOn w:val="DefaultParagraphFont"/>
    <w:link w:val="BalloonText"/>
    <w:rsid w:val="00687A24"/>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6861">
      <w:bodyDiv w:val="1"/>
      <w:marLeft w:val="0"/>
      <w:marRight w:val="0"/>
      <w:marTop w:val="0"/>
      <w:marBottom w:val="0"/>
      <w:divBdr>
        <w:top w:val="none" w:sz="0" w:space="0" w:color="auto"/>
        <w:left w:val="none" w:sz="0" w:space="0" w:color="auto"/>
        <w:bottom w:val="none" w:sz="0" w:space="0" w:color="auto"/>
        <w:right w:val="none" w:sz="0" w:space="0" w:color="auto"/>
      </w:divBdr>
    </w:div>
    <w:div w:id="302976003">
      <w:bodyDiv w:val="1"/>
      <w:marLeft w:val="0"/>
      <w:marRight w:val="0"/>
      <w:marTop w:val="0"/>
      <w:marBottom w:val="0"/>
      <w:divBdr>
        <w:top w:val="none" w:sz="0" w:space="0" w:color="auto"/>
        <w:left w:val="none" w:sz="0" w:space="0" w:color="auto"/>
        <w:bottom w:val="none" w:sz="0" w:space="0" w:color="auto"/>
        <w:right w:val="none" w:sz="0" w:space="0" w:color="auto"/>
      </w:divBdr>
    </w:div>
    <w:div w:id="330645974">
      <w:bodyDiv w:val="1"/>
      <w:marLeft w:val="0"/>
      <w:marRight w:val="0"/>
      <w:marTop w:val="0"/>
      <w:marBottom w:val="0"/>
      <w:divBdr>
        <w:top w:val="none" w:sz="0" w:space="0" w:color="auto"/>
        <w:left w:val="none" w:sz="0" w:space="0" w:color="auto"/>
        <w:bottom w:val="none" w:sz="0" w:space="0" w:color="auto"/>
        <w:right w:val="none" w:sz="0" w:space="0" w:color="auto"/>
      </w:divBdr>
    </w:div>
    <w:div w:id="333457423">
      <w:bodyDiv w:val="1"/>
      <w:marLeft w:val="0"/>
      <w:marRight w:val="0"/>
      <w:marTop w:val="0"/>
      <w:marBottom w:val="0"/>
      <w:divBdr>
        <w:top w:val="none" w:sz="0" w:space="0" w:color="auto"/>
        <w:left w:val="none" w:sz="0" w:space="0" w:color="auto"/>
        <w:bottom w:val="none" w:sz="0" w:space="0" w:color="auto"/>
        <w:right w:val="none" w:sz="0" w:space="0" w:color="auto"/>
      </w:divBdr>
    </w:div>
    <w:div w:id="382485840">
      <w:bodyDiv w:val="1"/>
      <w:marLeft w:val="0"/>
      <w:marRight w:val="0"/>
      <w:marTop w:val="0"/>
      <w:marBottom w:val="0"/>
      <w:divBdr>
        <w:top w:val="none" w:sz="0" w:space="0" w:color="auto"/>
        <w:left w:val="none" w:sz="0" w:space="0" w:color="auto"/>
        <w:bottom w:val="none" w:sz="0" w:space="0" w:color="auto"/>
        <w:right w:val="none" w:sz="0" w:space="0" w:color="auto"/>
      </w:divBdr>
    </w:div>
    <w:div w:id="451364885">
      <w:bodyDiv w:val="1"/>
      <w:marLeft w:val="0"/>
      <w:marRight w:val="0"/>
      <w:marTop w:val="0"/>
      <w:marBottom w:val="0"/>
      <w:divBdr>
        <w:top w:val="none" w:sz="0" w:space="0" w:color="auto"/>
        <w:left w:val="none" w:sz="0" w:space="0" w:color="auto"/>
        <w:bottom w:val="none" w:sz="0" w:space="0" w:color="auto"/>
        <w:right w:val="none" w:sz="0" w:space="0" w:color="auto"/>
      </w:divBdr>
    </w:div>
    <w:div w:id="470445661">
      <w:bodyDiv w:val="1"/>
      <w:marLeft w:val="0"/>
      <w:marRight w:val="0"/>
      <w:marTop w:val="0"/>
      <w:marBottom w:val="0"/>
      <w:divBdr>
        <w:top w:val="none" w:sz="0" w:space="0" w:color="auto"/>
        <w:left w:val="none" w:sz="0" w:space="0" w:color="auto"/>
        <w:bottom w:val="none" w:sz="0" w:space="0" w:color="auto"/>
        <w:right w:val="none" w:sz="0" w:space="0" w:color="auto"/>
      </w:divBdr>
    </w:div>
    <w:div w:id="488982574">
      <w:bodyDiv w:val="1"/>
      <w:marLeft w:val="0"/>
      <w:marRight w:val="0"/>
      <w:marTop w:val="0"/>
      <w:marBottom w:val="0"/>
      <w:divBdr>
        <w:top w:val="none" w:sz="0" w:space="0" w:color="auto"/>
        <w:left w:val="none" w:sz="0" w:space="0" w:color="auto"/>
        <w:bottom w:val="none" w:sz="0" w:space="0" w:color="auto"/>
        <w:right w:val="none" w:sz="0" w:space="0" w:color="auto"/>
      </w:divBdr>
    </w:div>
    <w:div w:id="674497407">
      <w:bodyDiv w:val="1"/>
      <w:marLeft w:val="0"/>
      <w:marRight w:val="0"/>
      <w:marTop w:val="0"/>
      <w:marBottom w:val="0"/>
      <w:divBdr>
        <w:top w:val="none" w:sz="0" w:space="0" w:color="auto"/>
        <w:left w:val="none" w:sz="0" w:space="0" w:color="auto"/>
        <w:bottom w:val="none" w:sz="0" w:space="0" w:color="auto"/>
        <w:right w:val="none" w:sz="0" w:space="0" w:color="auto"/>
      </w:divBdr>
    </w:div>
    <w:div w:id="677391220">
      <w:bodyDiv w:val="1"/>
      <w:marLeft w:val="0"/>
      <w:marRight w:val="0"/>
      <w:marTop w:val="0"/>
      <w:marBottom w:val="0"/>
      <w:divBdr>
        <w:top w:val="none" w:sz="0" w:space="0" w:color="auto"/>
        <w:left w:val="none" w:sz="0" w:space="0" w:color="auto"/>
        <w:bottom w:val="none" w:sz="0" w:space="0" w:color="auto"/>
        <w:right w:val="none" w:sz="0" w:space="0" w:color="auto"/>
      </w:divBdr>
    </w:div>
    <w:div w:id="793256270">
      <w:bodyDiv w:val="1"/>
      <w:marLeft w:val="0"/>
      <w:marRight w:val="0"/>
      <w:marTop w:val="0"/>
      <w:marBottom w:val="0"/>
      <w:divBdr>
        <w:top w:val="none" w:sz="0" w:space="0" w:color="auto"/>
        <w:left w:val="none" w:sz="0" w:space="0" w:color="auto"/>
        <w:bottom w:val="none" w:sz="0" w:space="0" w:color="auto"/>
        <w:right w:val="none" w:sz="0" w:space="0" w:color="auto"/>
      </w:divBdr>
    </w:div>
    <w:div w:id="1138839142">
      <w:bodyDiv w:val="1"/>
      <w:marLeft w:val="0"/>
      <w:marRight w:val="0"/>
      <w:marTop w:val="0"/>
      <w:marBottom w:val="0"/>
      <w:divBdr>
        <w:top w:val="none" w:sz="0" w:space="0" w:color="auto"/>
        <w:left w:val="none" w:sz="0" w:space="0" w:color="auto"/>
        <w:bottom w:val="none" w:sz="0" w:space="0" w:color="auto"/>
        <w:right w:val="none" w:sz="0" w:space="0" w:color="auto"/>
      </w:divBdr>
    </w:div>
    <w:div w:id="1226987387">
      <w:bodyDiv w:val="1"/>
      <w:marLeft w:val="0"/>
      <w:marRight w:val="0"/>
      <w:marTop w:val="0"/>
      <w:marBottom w:val="0"/>
      <w:divBdr>
        <w:top w:val="none" w:sz="0" w:space="0" w:color="auto"/>
        <w:left w:val="none" w:sz="0" w:space="0" w:color="auto"/>
        <w:bottom w:val="none" w:sz="0" w:space="0" w:color="auto"/>
        <w:right w:val="none" w:sz="0" w:space="0" w:color="auto"/>
      </w:divBdr>
    </w:div>
    <w:div w:id="1316757787">
      <w:bodyDiv w:val="1"/>
      <w:marLeft w:val="0"/>
      <w:marRight w:val="0"/>
      <w:marTop w:val="0"/>
      <w:marBottom w:val="0"/>
      <w:divBdr>
        <w:top w:val="none" w:sz="0" w:space="0" w:color="auto"/>
        <w:left w:val="none" w:sz="0" w:space="0" w:color="auto"/>
        <w:bottom w:val="none" w:sz="0" w:space="0" w:color="auto"/>
        <w:right w:val="none" w:sz="0" w:space="0" w:color="auto"/>
      </w:divBdr>
    </w:div>
    <w:div w:id="1498768005">
      <w:bodyDiv w:val="1"/>
      <w:marLeft w:val="0"/>
      <w:marRight w:val="0"/>
      <w:marTop w:val="0"/>
      <w:marBottom w:val="0"/>
      <w:divBdr>
        <w:top w:val="none" w:sz="0" w:space="0" w:color="auto"/>
        <w:left w:val="none" w:sz="0" w:space="0" w:color="auto"/>
        <w:bottom w:val="none" w:sz="0" w:space="0" w:color="auto"/>
        <w:right w:val="none" w:sz="0" w:space="0" w:color="auto"/>
      </w:divBdr>
    </w:div>
    <w:div w:id="1623729644">
      <w:bodyDiv w:val="1"/>
      <w:marLeft w:val="0"/>
      <w:marRight w:val="0"/>
      <w:marTop w:val="0"/>
      <w:marBottom w:val="0"/>
      <w:divBdr>
        <w:top w:val="none" w:sz="0" w:space="0" w:color="auto"/>
        <w:left w:val="none" w:sz="0" w:space="0" w:color="auto"/>
        <w:bottom w:val="none" w:sz="0" w:space="0" w:color="auto"/>
        <w:right w:val="none" w:sz="0" w:space="0" w:color="auto"/>
      </w:divBdr>
    </w:div>
    <w:div w:id="1814323621">
      <w:bodyDiv w:val="1"/>
      <w:marLeft w:val="0"/>
      <w:marRight w:val="0"/>
      <w:marTop w:val="0"/>
      <w:marBottom w:val="0"/>
      <w:divBdr>
        <w:top w:val="none" w:sz="0" w:space="0" w:color="auto"/>
        <w:left w:val="none" w:sz="0" w:space="0" w:color="auto"/>
        <w:bottom w:val="none" w:sz="0" w:space="0" w:color="auto"/>
        <w:right w:val="none" w:sz="0" w:space="0" w:color="auto"/>
      </w:divBdr>
    </w:div>
    <w:div w:id="2095663732">
      <w:bodyDiv w:val="1"/>
      <w:marLeft w:val="0"/>
      <w:marRight w:val="0"/>
      <w:marTop w:val="0"/>
      <w:marBottom w:val="0"/>
      <w:divBdr>
        <w:top w:val="none" w:sz="0" w:space="0" w:color="auto"/>
        <w:left w:val="none" w:sz="0" w:space="0" w:color="auto"/>
        <w:bottom w:val="none" w:sz="0" w:space="0" w:color="auto"/>
        <w:right w:val="none" w:sz="0" w:space="0" w:color="auto"/>
      </w:divBdr>
    </w:div>
    <w:div w:id="2108503279">
      <w:bodyDiv w:val="1"/>
      <w:marLeft w:val="0"/>
      <w:marRight w:val="0"/>
      <w:marTop w:val="0"/>
      <w:marBottom w:val="0"/>
      <w:divBdr>
        <w:top w:val="none" w:sz="0" w:space="0" w:color="auto"/>
        <w:left w:val="none" w:sz="0" w:space="0" w:color="auto"/>
        <w:bottom w:val="none" w:sz="0" w:space="0" w:color="auto"/>
        <w:right w:val="none" w:sz="0" w:space="0" w:color="auto"/>
      </w:divBdr>
    </w:div>
    <w:div w:id="2142796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9CFA-2F02-4C68-A65F-7B4181FEE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71</Pages>
  <Words>13078</Words>
  <Characters>74547</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olawa</dc:creator>
  <cp:lastModifiedBy>DELL</cp:lastModifiedBy>
  <cp:revision>148</cp:revision>
  <cp:lastPrinted>2025-06-17T01:09:00Z</cp:lastPrinted>
  <dcterms:created xsi:type="dcterms:W3CDTF">2024-12-23T09:35:00Z</dcterms:created>
  <dcterms:modified xsi:type="dcterms:W3CDTF">2025-06-17T01:10:00Z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A7123218FF3B4BD3A1FA761E0C8F64B2_11</vt:lpwstr>
  </property>
</Properties>
</file>