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3F60" w14:textId="487D5266" w:rsidR="00BA2F2D" w:rsidRDefault="00BA2F2D" w:rsidP="002E201E">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IMPACT</w:t>
      </w:r>
      <w:r w:rsidRPr="00BA2F2D">
        <w:rPr>
          <w:rFonts w:ascii="Times New Roman" w:hAnsi="Times New Roman" w:cs="Times New Roman"/>
          <w:b/>
          <w:sz w:val="40"/>
          <w:szCs w:val="40"/>
        </w:rPr>
        <w:t xml:space="preserve"> OF OUTSOURCING PRACTICES ON OPERATIONAL PERFORMANCE </w:t>
      </w:r>
      <w:r w:rsidR="002E201E">
        <w:rPr>
          <w:rFonts w:ascii="Times New Roman" w:hAnsi="Times New Roman" w:cs="Times New Roman"/>
          <w:b/>
          <w:sz w:val="40"/>
          <w:szCs w:val="40"/>
        </w:rPr>
        <w:t>OF</w:t>
      </w:r>
      <w:r w:rsidRPr="00BA2F2D">
        <w:rPr>
          <w:rFonts w:ascii="Times New Roman" w:hAnsi="Times New Roman" w:cs="Times New Roman"/>
          <w:b/>
          <w:sz w:val="40"/>
          <w:szCs w:val="40"/>
        </w:rPr>
        <w:t xml:space="preserve"> BUSINESS ORGANIZATIONS </w:t>
      </w:r>
    </w:p>
    <w:p w14:paraId="3CB831F6" w14:textId="53FC35C2" w:rsidR="004E7705" w:rsidRPr="00BE7906" w:rsidRDefault="008F3CC1" w:rsidP="002E201E">
      <w:pPr>
        <w:spacing w:after="0" w:line="360" w:lineRule="auto"/>
        <w:jc w:val="center"/>
        <w:rPr>
          <w:rFonts w:ascii="Times New Roman" w:hAnsi="Times New Roman" w:cs="Times New Roman"/>
          <w:b/>
          <w:sz w:val="28"/>
          <w:szCs w:val="28"/>
        </w:rPr>
      </w:pPr>
      <w:r>
        <w:rPr>
          <w:rFonts w:ascii="Times New Roman" w:hAnsi="Times New Roman" w:cs="Times New Roman"/>
          <w:b/>
          <w:sz w:val="32"/>
          <w:szCs w:val="32"/>
        </w:rPr>
        <w:t>(</w:t>
      </w:r>
      <w:r w:rsidRPr="00BE7906">
        <w:rPr>
          <w:rFonts w:ascii="Times New Roman" w:hAnsi="Times New Roman" w:cs="Times New Roman"/>
          <w:b/>
          <w:sz w:val="28"/>
          <w:szCs w:val="28"/>
        </w:rPr>
        <w:t>A CASE STUDY OF</w:t>
      </w:r>
      <w:r w:rsidR="00BE0900" w:rsidRPr="00BE7906">
        <w:rPr>
          <w:rFonts w:ascii="Times New Roman" w:hAnsi="Times New Roman" w:cs="Times New Roman"/>
          <w:b/>
          <w:sz w:val="28"/>
          <w:szCs w:val="28"/>
        </w:rPr>
        <w:t xml:space="preserve"> SELECTED FAST FOODS IN</w:t>
      </w:r>
      <w:r w:rsidR="0040367F" w:rsidRPr="00BE7906">
        <w:rPr>
          <w:rFonts w:ascii="Times New Roman" w:hAnsi="Times New Roman" w:cs="Times New Roman"/>
          <w:b/>
          <w:sz w:val="28"/>
          <w:szCs w:val="28"/>
        </w:rPr>
        <w:t xml:space="preserve"> ILORIN)</w:t>
      </w:r>
    </w:p>
    <w:p w14:paraId="12483764" w14:textId="77777777" w:rsidR="004E7705" w:rsidRPr="008517A2" w:rsidRDefault="004E7705" w:rsidP="002E201E">
      <w:pPr>
        <w:spacing w:after="0" w:line="360" w:lineRule="auto"/>
        <w:rPr>
          <w:rFonts w:ascii="Times New Roman" w:hAnsi="Times New Roman" w:cs="Times New Roman"/>
          <w:b/>
          <w:sz w:val="28"/>
        </w:rPr>
      </w:pPr>
    </w:p>
    <w:p w14:paraId="443AA13E" w14:textId="3452FA63" w:rsidR="004E7705" w:rsidRPr="002E201E" w:rsidRDefault="0040367F" w:rsidP="002E201E">
      <w:pPr>
        <w:spacing w:after="0" w:line="360" w:lineRule="auto"/>
        <w:jc w:val="center"/>
        <w:rPr>
          <w:rFonts w:ascii="Times New Roman" w:hAnsi="Times New Roman" w:cs="Times New Roman"/>
          <w:b/>
          <w:i/>
          <w:sz w:val="48"/>
        </w:rPr>
      </w:pPr>
      <w:r w:rsidRPr="008517A2">
        <w:rPr>
          <w:rFonts w:ascii="Times New Roman" w:hAnsi="Times New Roman" w:cs="Times New Roman"/>
          <w:b/>
          <w:i/>
          <w:sz w:val="48"/>
        </w:rPr>
        <w:t>BY</w:t>
      </w:r>
    </w:p>
    <w:p w14:paraId="32DDACC9" w14:textId="77777777" w:rsidR="002E201E" w:rsidRPr="002E201E" w:rsidRDefault="002E201E" w:rsidP="002E201E">
      <w:pPr>
        <w:spacing w:after="0" w:line="360" w:lineRule="auto"/>
        <w:jc w:val="center"/>
        <w:rPr>
          <w:rFonts w:ascii="Times New Roman" w:hAnsi="Times New Roman" w:cs="Times New Roman"/>
          <w:b/>
          <w:bCs/>
          <w:sz w:val="36"/>
          <w:szCs w:val="36"/>
        </w:rPr>
      </w:pPr>
      <w:r w:rsidRPr="002E201E">
        <w:rPr>
          <w:rFonts w:asciiTheme="majorBidi" w:hAnsiTheme="majorBidi" w:cstheme="majorBidi"/>
          <w:b/>
          <w:bCs/>
          <w:sz w:val="36"/>
          <w:szCs w:val="36"/>
        </w:rPr>
        <w:t>BASIT LUKMON OLAMILEKAN</w:t>
      </w:r>
      <w:r w:rsidRPr="002E201E">
        <w:rPr>
          <w:rFonts w:ascii="Times New Roman" w:hAnsi="Times New Roman" w:cs="Times New Roman"/>
          <w:b/>
          <w:bCs/>
          <w:sz w:val="36"/>
          <w:szCs w:val="36"/>
        </w:rPr>
        <w:t xml:space="preserve"> </w:t>
      </w:r>
    </w:p>
    <w:p w14:paraId="1848A39D" w14:textId="1DA7365F" w:rsidR="004E7705" w:rsidRPr="002E201E" w:rsidRDefault="008639E0" w:rsidP="002E201E">
      <w:pPr>
        <w:spacing w:after="0" w:line="360" w:lineRule="auto"/>
        <w:jc w:val="center"/>
        <w:rPr>
          <w:rFonts w:ascii="Times New Roman" w:hAnsi="Times New Roman" w:cs="Times New Roman"/>
          <w:b/>
          <w:bCs/>
          <w:sz w:val="36"/>
          <w:szCs w:val="36"/>
        </w:rPr>
      </w:pPr>
      <w:r w:rsidRPr="002E201E">
        <w:rPr>
          <w:rFonts w:ascii="Times New Roman" w:hAnsi="Times New Roman" w:cs="Times New Roman"/>
          <w:b/>
          <w:bCs/>
          <w:sz w:val="36"/>
          <w:szCs w:val="36"/>
        </w:rPr>
        <w:t>HND/BAM/2</w:t>
      </w:r>
      <w:r w:rsidR="008F5008" w:rsidRPr="002E201E">
        <w:rPr>
          <w:rFonts w:ascii="Times New Roman" w:hAnsi="Times New Roman" w:cs="Times New Roman"/>
          <w:b/>
          <w:bCs/>
          <w:sz w:val="36"/>
          <w:szCs w:val="36"/>
        </w:rPr>
        <w:t>3</w:t>
      </w:r>
      <w:r w:rsidRPr="002E201E">
        <w:rPr>
          <w:rFonts w:ascii="Times New Roman" w:hAnsi="Times New Roman" w:cs="Times New Roman"/>
          <w:b/>
          <w:bCs/>
          <w:sz w:val="36"/>
          <w:szCs w:val="36"/>
        </w:rPr>
        <w:t>/FT/</w:t>
      </w:r>
      <w:r w:rsidR="008F5008" w:rsidRPr="002E201E">
        <w:rPr>
          <w:rFonts w:ascii="Times New Roman" w:hAnsi="Times New Roman" w:cs="Times New Roman"/>
          <w:b/>
          <w:bCs/>
          <w:sz w:val="36"/>
          <w:szCs w:val="36"/>
        </w:rPr>
        <w:t>7</w:t>
      </w:r>
      <w:r w:rsidR="00BA2F2D" w:rsidRPr="002E201E">
        <w:rPr>
          <w:rFonts w:ascii="Times New Roman" w:hAnsi="Times New Roman" w:cs="Times New Roman"/>
          <w:b/>
          <w:bCs/>
          <w:sz w:val="36"/>
          <w:szCs w:val="36"/>
        </w:rPr>
        <w:t>81</w:t>
      </w:r>
    </w:p>
    <w:p w14:paraId="4C417080" w14:textId="77777777" w:rsidR="004E7705" w:rsidRPr="008517A2" w:rsidRDefault="004E7705" w:rsidP="002E201E">
      <w:pPr>
        <w:spacing w:after="0" w:line="360" w:lineRule="auto"/>
        <w:jc w:val="center"/>
        <w:rPr>
          <w:rFonts w:ascii="Times New Roman" w:hAnsi="Times New Roman" w:cs="Times New Roman"/>
          <w:b/>
          <w:sz w:val="28"/>
        </w:rPr>
      </w:pPr>
    </w:p>
    <w:p w14:paraId="0585B3B3" w14:textId="77777777" w:rsidR="004E7705" w:rsidRPr="008517A2" w:rsidRDefault="0040367F" w:rsidP="002E201E">
      <w:pPr>
        <w:spacing w:after="0" w:line="36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SUBMITTED TO THE DEPARTMENT OF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 xml:space="preserve">, INSTITUTE OF FINANACE AND MANAGEMENT STUDIES, </w:t>
      </w:r>
    </w:p>
    <w:p w14:paraId="6BC5DEF5" w14:textId="217F1D29" w:rsidR="004E7705" w:rsidRPr="00247499" w:rsidRDefault="0040367F" w:rsidP="002E201E">
      <w:pPr>
        <w:spacing w:line="36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KWARA STATE POLYTECHNIC, ILORIN</w:t>
      </w:r>
    </w:p>
    <w:p w14:paraId="210760CE" w14:textId="77777777" w:rsidR="004E7705" w:rsidRPr="008517A2" w:rsidRDefault="0040367F" w:rsidP="002E201E">
      <w:pPr>
        <w:spacing w:line="360" w:lineRule="auto"/>
        <w:jc w:val="center"/>
        <w:rPr>
          <w:rFonts w:ascii="Times New Roman" w:hAnsi="Times New Roman" w:cs="Times New Roman"/>
          <w:b/>
          <w:bCs/>
          <w:szCs w:val="28"/>
        </w:rPr>
      </w:pPr>
      <w:r w:rsidRPr="008517A2">
        <w:rPr>
          <w:rFonts w:ascii="Times New Roman" w:hAnsi="Times New Roman" w:cs="Times New Roman"/>
          <w:b/>
          <w:bCs/>
          <w:sz w:val="28"/>
          <w:szCs w:val="28"/>
        </w:rPr>
        <w:t>IN PARTIAL FULFILMENT OF THE REQUIREMENTS FOR THE AWARD OF HIGHER NATIONAL DIPLOMA IN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w:t>
      </w:r>
    </w:p>
    <w:p w14:paraId="752E971B" w14:textId="77777777" w:rsidR="004E7705" w:rsidRPr="008517A2" w:rsidRDefault="004E7705" w:rsidP="002E201E">
      <w:pPr>
        <w:spacing w:after="0" w:line="360" w:lineRule="auto"/>
        <w:rPr>
          <w:rFonts w:ascii="Times New Roman" w:hAnsi="Times New Roman" w:cs="Times New Roman"/>
          <w:b/>
          <w:sz w:val="28"/>
        </w:rPr>
      </w:pPr>
    </w:p>
    <w:p w14:paraId="1767E943" w14:textId="5F0BF68F" w:rsidR="004E7705" w:rsidRPr="002E201E" w:rsidRDefault="0040367F" w:rsidP="002E201E">
      <w:pPr>
        <w:spacing w:after="0" w:line="360" w:lineRule="auto"/>
        <w:jc w:val="right"/>
        <w:rPr>
          <w:rFonts w:ascii="Times New Roman" w:hAnsi="Times New Roman" w:cs="Times New Roman"/>
          <w:b/>
          <w:sz w:val="36"/>
          <w:szCs w:val="36"/>
        </w:rPr>
      </w:pPr>
      <w:r w:rsidRPr="002E201E">
        <w:rPr>
          <w:rFonts w:ascii="Times New Roman" w:hAnsi="Times New Roman" w:cs="Times New Roman"/>
          <w:b/>
          <w:sz w:val="36"/>
          <w:szCs w:val="36"/>
        </w:rPr>
        <w:t>JU</w:t>
      </w:r>
      <w:r w:rsidR="008F5008" w:rsidRPr="002E201E">
        <w:rPr>
          <w:rFonts w:ascii="Times New Roman" w:hAnsi="Times New Roman" w:cs="Times New Roman"/>
          <w:b/>
          <w:sz w:val="36"/>
          <w:szCs w:val="36"/>
        </w:rPr>
        <w:t>NE</w:t>
      </w:r>
      <w:r w:rsidRPr="002E201E">
        <w:rPr>
          <w:rFonts w:ascii="Times New Roman" w:hAnsi="Times New Roman" w:cs="Times New Roman"/>
          <w:b/>
          <w:sz w:val="36"/>
          <w:szCs w:val="36"/>
        </w:rPr>
        <w:t xml:space="preserve">, </w:t>
      </w:r>
      <w:r w:rsidR="0092068E" w:rsidRPr="002E201E">
        <w:rPr>
          <w:rFonts w:ascii="Times New Roman" w:hAnsi="Times New Roman" w:cs="Times New Roman"/>
          <w:b/>
          <w:sz w:val="36"/>
          <w:szCs w:val="36"/>
        </w:rPr>
        <w:t>202</w:t>
      </w:r>
      <w:r w:rsidR="008F5008" w:rsidRPr="002E201E">
        <w:rPr>
          <w:rFonts w:ascii="Times New Roman" w:hAnsi="Times New Roman" w:cs="Times New Roman"/>
          <w:b/>
          <w:sz w:val="36"/>
          <w:szCs w:val="36"/>
        </w:rPr>
        <w:t>5</w:t>
      </w:r>
    </w:p>
    <w:p w14:paraId="086C6BF6" w14:textId="77777777" w:rsidR="008517A2" w:rsidRDefault="008517A2" w:rsidP="002E201E">
      <w:pPr>
        <w:spacing w:after="0" w:line="360" w:lineRule="auto"/>
        <w:jc w:val="right"/>
        <w:rPr>
          <w:rFonts w:ascii="Times New Roman" w:hAnsi="Times New Roman" w:cs="Times New Roman"/>
          <w:b/>
          <w:sz w:val="28"/>
        </w:rPr>
      </w:pPr>
    </w:p>
    <w:p w14:paraId="2FA3C14B" w14:textId="77777777" w:rsidR="00247499" w:rsidRPr="008517A2" w:rsidRDefault="00247499" w:rsidP="008639E0">
      <w:pPr>
        <w:spacing w:after="0" w:line="480" w:lineRule="auto"/>
        <w:rPr>
          <w:rFonts w:ascii="Times New Roman" w:hAnsi="Times New Roman" w:cs="Times New Roman"/>
          <w:b/>
          <w:sz w:val="28"/>
        </w:rPr>
      </w:pPr>
    </w:p>
    <w:p w14:paraId="545FE6A2" w14:textId="77777777" w:rsidR="004E7705" w:rsidRDefault="0040367F" w:rsidP="0092068E">
      <w:pPr>
        <w:jc w:val="center"/>
        <w:rPr>
          <w:rFonts w:ascii="Times New Roman" w:hAnsi="Times New Roman"/>
          <w:b/>
          <w:sz w:val="28"/>
        </w:rPr>
      </w:pPr>
      <w:r>
        <w:rPr>
          <w:rFonts w:ascii="Times New Roman" w:hAnsi="Times New Roman"/>
          <w:b/>
          <w:sz w:val="28"/>
        </w:rPr>
        <w:lastRenderedPageBreak/>
        <w:t>CERTIFICATION</w:t>
      </w:r>
    </w:p>
    <w:p w14:paraId="7E1FAA6B" w14:textId="47E0D710" w:rsidR="0045154F" w:rsidRDefault="0040367F">
      <w:pPr>
        <w:spacing w:after="0" w:line="480" w:lineRule="auto"/>
        <w:jc w:val="both"/>
        <w:rPr>
          <w:rFonts w:ascii="Times New Roman" w:hAnsi="Times New Roman"/>
          <w:sz w:val="28"/>
        </w:rPr>
      </w:pPr>
      <w:r>
        <w:rPr>
          <w:rFonts w:ascii="Times New Roman" w:hAnsi="Times New Roman"/>
          <w:sz w:val="28"/>
        </w:rPr>
        <w:tab/>
        <w:t>This is to certify that this research work has been read and approved as meeting the requirement of the department of Business Administration</w:t>
      </w:r>
      <w:r w:rsidR="009C7260">
        <w:rPr>
          <w:rFonts w:ascii="Times New Roman" w:hAnsi="Times New Roman"/>
          <w:sz w:val="28"/>
        </w:rPr>
        <w:t xml:space="preserve"> and Management, Kwara State Polytechnic</w:t>
      </w:r>
      <w:r w:rsidR="008F5008">
        <w:rPr>
          <w:rFonts w:ascii="Times New Roman" w:hAnsi="Times New Roman"/>
          <w:sz w:val="28"/>
        </w:rPr>
        <w:t xml:space="preserve"> </w:t>
      </w:r>
      <w:r w:rsidR="009C7260">
        <w:rPr>
          <w:rFonts w:ascii="Times New Roman" w:hAnsi="Times New Roman"/>
          <w:sz w:val="28"/>
        </w:rPr>
        <w:t>Ilorin</w:t>
      </w:r>
      <w:r>
        <w:rPr>
          <w:rFonts w:ascii="Times New Roman" w:hAnsi="Times New Roman"/>
          <w:sz w:val="28"/>
        </w:rPr>
        <w:t xml:space="preserve"> for the Award </w:t>
      </w:r>
      <w:r w:rsidR="0092068E">
        <w:rPr>
          <w:rFonts w:ascii="Times New Roman" w:hAnsi="Times New Roman"/>
          <w:sz w:val="28"/>
        </w:rPr>
        <w:t>of Higher National Diploma (HND</w:t>
      </w:r>
      <w:r w:rsidR="008517A2">
        <w:rPr>
          <w:rFonts w:ascii="Times New Roman" w:hAnsi="Times New Roman"/>
          <w:sz w:val="28"/>
        </w:rPr>
        <w:t xml:space="preserve">) </w:t>
      </w:r>
      <w:r>
        <w:rPr>
          <w:rFonts w:ascii="Times New Roman" w:hAnsi="Times New Roman"/>
          <w:sz w:val="28"/>
        </w:rPr>
        <w:t>in Business Administration</w:t>
      </w:r>
      <w:r w:rsidR="0092068E">
        <w:rPr>
          <w:rFonts w:ascii="Times New Roman" w:hAnsi="Times New Roman"/>
          <w:sz w:val="28"/>
        </w:rPr>
        <w:t xml:space="preserve"> and Management</w:t>
      </w:r>
      <w:r>
        <w:rPr>
          <w:rFonts w:ascii="Times New Roman" w:hAnsi="Times New Roman"/>
          <w:sz w:val="28"/>
        </w:rPr>
        <w:t>.</w:t>
      </w:r>
    </w:p>
    <w:p w14:paraId="1FD9B559"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7E0ECF26" w14:textId="65189C24" w:rsidR="004E7705" w:rsidRDefault="0092068E">
      <w:pPr>
        <w:spacing w:after="0" w:line="240" w:lineRule="auto"/>
        <w:jc w:val="both"/>
        <w:rPr>
          <w:rFonts w:ascii="Times New Roman" w:hAnsi="Times New Roman"/>
          <w:b/>
          <w:sz w:val="28"/>
        </w:rPr>
      </w:pPr>
      <w:r>
        <w:rPr>
          <w:rFonts w:ascii="Times New Roman" w:hAnsi="Times New Roman"/>
          <w:b/>
          <w:sz w:val="28"/>
        </w:rPr>
        <w:t xml:space="preserve">DR. </w:t>
      </w:r>
      <w:r w:rsidR="008517A2">
        <w:rPr>
          <w:rFonts w:ascii="Times New Roman" w:hAnsi="Times New Roman"/>
          <w:b/>
          <w:sz w:val="28"/>
        </w:rPr>
        <w:t xml:space="preserve">A. </w:t>
      </w:r>
      <w:r>
        <w:rPr>
          <w:rFonts w:ascii="Times New Roman" w:hAnsi="Times New Roman"/>
          <w:b/>
          <w:sz w:val="28"/>
        </w:rPr>
        <w:t>MUHAMMED</w:t>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8639E0">
        <w:rPr>
          <w:rFonts w:ascii="Times New Roman" w:hAnsi="Times New Roman"/>
          <w:b/>
          <w:sz w:val="28"/>
        </w:rPr>
        <w:t xml:space="preserve">       </w:t>
      </w:r>
      <w:r w:rsidR="0040367F">
        <w:rPr>
          <w:rFonts w:ascii="Times New Roman" w:hAnsi="Times New Roman"/>
          <w:b/>
          <w:sz w:val="28"/>
        </w:rPr>
        <w:t>DATE</w:t>
      </w:r>
    </w:p>
    <w:p w14:paraId="192DF15F" w14:textId="77777777" w:rsidR="004E7705" w:rsidRDefault="0040367F">
      <w:pPr>
        <w:spacing w:after="0" w:line="240" w:lineRule="auto"/>
        <w:jc w:val="both"/>
        <w:rPr>
          <w:rFonts w:ascii="Times New Roman" w:hAnsi="Times New Roman"/>
          <w:b/>
          <w:i/>
          <w:sz w:val="28"/>
        </w:rPr>
      </w:pPr>
      <w:r>
        <w:rPr>
          <w:rFonts w:ascii="Times New Roman" w:hAnsi="Times New Roman"/>
          <w:b/>
          <w:i/>
          <w:sz w:val="28"/>
        </w:rPr>
        <w:t>Project Supervisor</w:t>
      </w:r>
    </w:p>
    <w:p w14:paraId="12919A10" w14:textId="77777777" w:rsidR="0045154F" w:rsidRDefault="0045154F">
      <w:pPr>
        <w:spacing w:after="0" w:line="240" w:lineRule="auto"/>
        <w:jc w:val="both"/>
        <w:rPr>
          <w:rFonts w:ascii="Times New Roman" w:hAnsi="Times New Roman"/>
          <w:sz w:val="28"/>
        </w:rPr>
      </w:pPr>
    </w:p>
    <w:p w14:paraId="76D01567" w14:textId="77777777" w:rsidR="004E7705" w:rsidRDefault="0045154F">
      <w:pPr>
        <w:spacing w:after="0" w:line="240" w:lineRule="auto"/>
        <w:jc w:val="both"/>
        <w:rPr>
          <w:rFonts w:ascii="Times New Roman" w:hAnsi="Times New Roman"/>
          <w:sz w:val="28"/>
        </w:rPr>
      </w:pPr>
      <w:r>
        <w:rPr>
          <w:rFonts w:ascii="Times New Roman" w:hAnsi="Times New Roman"/>
          <w:sz w:val="28"/>
        </w:rPr>
        <w:t>______</w:t>
      </w:r>
      <w:r w:rsidR="0040367F">
        <w:rPr>
          <w:rFonts w:ascii="Times New Roman" w:hAnsi="Times New Roman"/>
          <w:sz w:val="28"/>
        </w:rPr>
        <w:t>__________</w:t>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t>_______________</w:t>
      </w:r>
    </w:p>
    <w:p w14:paraId="27D1F619" w14:textId="45582A3A" w:rsidR="004E7705" w:rsidRDefault="008517A2">
      <w:pPr>
        <w:spacing w:after="0" w:line="240" w:lineRule="auto"/>
        <w:jc w:val="both"/>
        <w:rPr>
          <w:rFonts w:ascii="Times New Roman" w:hAnsi="Times New Roman"/>
          <w:b/>
          <w:sz w:val="28"/>
        </w:rPr>
      </w:pPr>
      <w:r>
        <w:rPr>
          <w:rFonts w:ascii="Times New Roman" w:hAnsi="Times New Roman"/>
          <w:b/>
          <w:sz w:val="28"/>
        </w:rPr>
        <w:t xml:space="preserve">MR. </w:t>
      </w:r>
      <w:r w:rsidR="00247499">
        <w:rPr>
          <w:rFonts w:ascii="Times New Roman" w:hAnsi="Times New Roman"/>
          <w:b/>
          <w:sz w:val="28"/>
        </w:rPr>
        <w:t>ALIYU, B. U</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EF6AE7">
        <w:rPr>
          <w:rFonts w:ascii="Times New Roman" w:hAnsi="Times New Roman"/>
          <w:b/>
          <w:sz w:val="28"/>
        </w:rPr>
        <w:t xml:space="preserve">         </w:t>
      </w:r>
      <w:r w:rsidR="00247499">
        <w:rPr>
          <w:rFonts w:ascii="Times New Roman" w:hAnsi="Times New Roman"/>
          <w:b/>
          <w:sz w:val="28"/>
        </w:rPr>
        <w:t xml:space="preserve">        </w:t>
      </w:r>
      <w:r w:rsidR="0040367F">
        <w:rPr>
          <w:rFonts w:ascii="Times New Roman" w:hAnsi="Times New Roman"/>
          <w:b/>
          <w:sz w:val="28"/>
        </w:rPr>
        <w:t>DATE</w:t>
      </w:r>
    </w:p>
    <w:p w14:paraId="3CDAE34A" w14:textId="6258C2B8" w:rsidR="004E7705" w:rsidRDefault="0040367F">
      <w:pPr>
        <w:spacing w:after="0" w:line="240" w:lineRule="auto"/>
        <w:jc w:val="both"/>
        <w:rPr>
          <w:rFonts w:ascii="Times New Roman" w:hAnsi="Times New Roman"/>
          <w:b/>
          <w:i/>
          <w:sz w:val="28"/>
        </w:rPr>
      </w:pPr>
      <w:r>
        <w:rPr>
          <w:rFonts w:ascii="Times New Roman" w:hAnsi="Times New Roman"/>
          <w:b/>
          <w:i/>
          <w:sz w:val="28"/>
        </w:rPr>
        <w:t>Project Coordinator</w:t>
      </w:r>
    </w:p>
    <w:p w14:paraId="344E6F4A" w14:textId="77777777" w:rsidR="0045154F" w:rsidRDefault="0045154F">
      <w:pPr>
        <w:spacing w:after="0" w:line="240" w:lineRule="auto"/>
        <w:jc w:val="both"/>
        <w:rPr>
          <w:rFonts w:ascii="Times New Roman" w:hAnsi="Times New Roman"/>
          <w:sz w:val="28"/>
        </w:rPr>
      </w:pPr>
    </w:p>
    <w:p w14:paraId="401048D1"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4BC65916" w14:textId="37767D4F" w:rsidR="004E7705" w:rsidRDefault="00247499">
      <w:pPr>
        <w:spacing w:after="0" w:line="240" w:lineRule="auto"/>
        <w:jc w:val="both"/>
        <w:rPr>
          <w:rFonts w:ascii="Times New Roman" w:hAnsi="Times New Roman"/>
          <w:b/>
          <w:sz w:val="28"/>
        </w:rPr>
      </w:pPr>
      <w:r>
        <w:rPr>
          <w:rFonts w:ascii="Times New Roman" w:hAnsi="Times New Roman"/>
          <w:b/>
          <w:sz w:val="28"/>
        </w:rPr>
        <w:t>MR. ALAKOSO, K, I</w:t>
      </w:r>
      <w:r w:rsidR="008517A2">
        <w:rPr>
          <w:rFonts w:ascii="Times New Roman" w:hAnsi="Times New Roman"/>
          <w:b/>
          <w:sz w:val="28"/>
        </w:rPr>
        <w:tab/>
      </w:r>
      <w:r w:rsidR="008517A2">
        <w:rPr>
          <w:rFonts w:ascii="Times New Roman" w:hAnsi="Times New Roman"/>
          <w:b/>
          <w:sz w:val="28"/>
        </w:rPr>
        <w:tab/>
      </w:r>
      <w:r w:rsidR="00EF6AE7">
        <w:rPr>
          <w:rFonts w:ascii="Times New Roman" w:hAnsi="Times New Roman"/>
          <w:b/>
          <w:sz w:val="28"/>
        </w:rPr>
        <w:t xml:space="preserve">                   </w:t>
      </w:r>
      <w:r w:rsidR="008639E0">
        <w:rPr>
          <w:rFonts w:ascii="Times New Roman" w:hAnsi="Times New Roman"/>
          <w:b/>
          <w:sz w:val="28"/>
        </w:rPr>
        <w:t xml:space="preserve">           </w:t>
      </w:r>
      <w:r w:rsidR="00EF6AE7">
        <w:rPr>
          <w:rFonts w:ascii="Times New Roman" w:hAnsi="Times New Roman"/>
          <w:b/>
          <w:sz w:val="28"/>
        </w:rPr>
        <w:t xml:space="preserve"> </w:t>
      </w:r>
      <w:r>
        <w:rPr>
          <w:rFonts w:ascii="Times New Roman" w:hAnsi="Times New Roman"/>
          <w:b/>
          <w:sz w:val="28"/>
        </w:rPr>
        <w:t xml:space="preserve">       </w:t>
      </w:r>
      <w:r w:rsidR="0040367F">
        <w:rPr>
          <w:rFonts w:ascii="Times New Roman" w:hAnsi="Times New Roman"/>
          <w:b/>
          <w:sz w:val="28"/>
        </w:rPr>
        <w:t>DATE</w:t>
      </w:r>
    </w:p>
    <w:p w14:paraId="13546EB2" w14:textId="77777777" w:rsidR="004E7705" w:rsidRDefault="0040367F">
      <w:pPr>
        <w:spacing w:after="0" w:line="480" w:lineRule="auto"/>
        <w:jc w:val="both"/>
        <w:rPr>
          <w:rFonts w:ascii="Times New Roman" w:hAnsi="Times New Roman"/>
          <w:b/>
          <w:i/>
          <w:sz w:val="28"/>
        </w:rPr>
      </w:pPr>
      <w:r>
        <w:rPr>
          <w:rFonts w:ascii="Times New Roman" w:hAnsi="Times New Roman"/>
          <w:b/>
          <w:i/>
          <w:sz w:val="28"/>
        </w:rPr>
        <w:t>Head of Department</w:t>
      </w:r>
    </w:p>
    <w:p w14:paraId="29276401" w14:textId="77777777" w:rsidR="007D59C2" w:rsidRDefault="007D59C2">
      <w:pPr>
        <w:spacing w:after="0" w:line="480" w:lineRule="auto"/>
        <w:jc w:val="both"/>
        <w:rPr>
          <w:rFonts w:ascii="Times New Roman" w:hAnsi="Times New Roman"/>
          <w:b/>
          <w:i/>
          <w:sz w:val="28"/>
        </w:rPr>
      </w:pPr>
    </w:p>
    <w:p w14:paraId="67343CD3" w14:textId="77777777" w:rsidR="007D59C2" w:rsidRDefault="007D59C2" w:rsidP="007D59C2">
      <w:pPr>
        <w:spacing w:after="0" w:line="240" w:lineRule="auto"/>
        <w:jc w:val="both"/>
        <w:rPr>
          <w:rFonts w:ascii="Times New Roman" w:hAnsi="Times New Roman"/>
          <w:b/>
          <w:i/>
          <w:sz w:val="28"/>
        </w:rPr>
      </w:pPr>
      <w:r>
        <w:rPr>
          <w:rFonts w:ascii="Times New Roman" w:hAnsi="Times New Roman"/>
          <w:b/>
          <w:i/>
          <w:sz w:val="28"/>
        </w:rPr>
        <w:t>-------------------------------                                     -----------------------</w:t>
      </w:r>
    </w:p>
    <w:p w14:paraId="5A0E48E9" w14:textId="0BDFA0E9" w:rsidR="007D59C2" w:rsidRPr="007D59C2" w:rsidRDefault="007D59C2" w:rsidP="007D59C2">
      <w:pPr>
        <w:spacing w:after="0" w:line="240" w:lineRule="auto"/>
        <w:jc w:val="both"/>
        <w:rPr>
          <w:rFonts w:ascii="Times New Roman" w:hAnsi="Times New Roman"/>
          <w:b/>
          <w:sz w:val="28"/>
        </w:rPr>
      </w:pPr>
      <w:r>
        <w:rPr>
          <w:rFonts w:ascii="Times New Roman" w:hAnsi="Times New Roman"/>
          <w:b/>
          <w:sz w:val="28"/>
        </w:rPr>
        <w:t xml:space="preserve">External </w:t>
      </w:r>
      <w:r w:rsidR="00CB752B">
        <w:rPr>
          <w:rFonts w:ascii="Times New Roman" w:hAnsi="Times New Roman"/>
          <w:b/>
          <w:sz w:val="28"/>
        </w:rPr>
        <w:t>Examiner</w:t>
      </w:r>
      <w:r w:rsidR="00EF6AE7">
        <w:rPr>
          <w:rFonts w:ascii="Times New Roman" w:hAnsi="Times New Roman"/>
          <w:b/>
          <w:sz w:val="28"/>
        </w:rPr>
        <w:t xml:space="preserve">                                               </w:t>
      </w:r>
      <w:r w:rsidR="00955F00">
        <w:rPr>
          <w:rFonts w:ascii="Times New Roman" w:hAnsi="Times New Roman"/>
          <w:b/>
          <w:sz w:val="28"/>
        </w:rPr>
        <w:t xml:space="preserve">              </w:t>
      </w:r>
      <w:r>
        <w:rPr>
          <w:rFonts w:ascii="Times New Roman" w:hAnsi="Times New Roman"/>
          <w:b/>
          <w:sz w:val="28"/>
        </w:rPr>
        <w:t>DATE</w:t>
      </w:r>
    </w:p>
    <w:p w14:paraId="710FFFD0" w14:textId="1D2CCC95" w:rsidR="004E7705" w:rsidRDefault="004E7705">
      <w:pPr>
        <w:rPr>
          <w:rFonts w:ascii="Times New Roman" w:hAnsi="Times New Roman"/>
          <w:sz w:val="28"/>
        </w:rPr>
      </w:pPr>
    </w:p>
    <w:p w14:paraId="5D898B1C" w14:textId="77777777" w:rsidR="00955F00" w:rsidRDefault="00955F00">
      <w:pPr>
        <w:rPr>
          <w:rFonts w:ascii="Times New Roman" w:hAnsi="Times New Roman"/>
          <w:sz w:val="28"/>
        </w:rPr>
      </w:pPr>
    </w:p>
    <w:p w14:paraId="2CFC5D39" w14:textId="77777777" w:rsidR="00955F00" w:rsidRDefault="00955F00">
      <w:pPr>
        <w:rPr>
          <w:rFonts w:ascii="Times New Roman" w:hAnsi="Times New Roman"/>
          <w:sz w:val="28"/>
        </w:rPr>
      </w:pPr>
    </w:p>
    <w:p w14:paraId="33429BBF" w14:textId="77777777" w:rsidR="00955F00" w:rsidRDefault="00955F00">
      <w:pPr>
        <w:rPr>
          <w:rFonts w:ascii="Times New Roman" w:hAnsi="Times New Roman"/>
          <w:sz w:val="28"/>
        </w:rPr>
      </w:pPr>
    </w:p>
    <w:p w14:paraId="095A8E57" w14:textId="2A79F517" w:rsidR="004E7705" w:rsidRDefault="0040367F" w:rsidP="00955F00">
      <w:pPr>
        <w:spacing w:after="0" w:line="480" w:lineRule="auto"/>
        <w:jc w:val="center"/>
        <w:rPr>
          <w:rFonts w:ascii="Times New Roman" w:hAnsi="Times New Roman"/>
          <w:b/>
          <w:sz w:val="28"/>
        </w:rPr>
      </w:pPr>
      <w:bookmarkStart w:id="0" w:name="_Hlk106860317"/>
      <w:r>
        <w:rPr>
          <w:rFonts w:ascii="Times New Roman" w:hAnsi="Times New Roman"/>
          <w:b/>
          <w:sz w:val="28"/>
        </w:rPr>
        <w:lastRenderedPageBreak/>
        <w:t>DEDICATION</w:t>
      </w:r>
      <w:bookmarkEnd w:id="0"/>
    </w:p>
    <w:p w14:paraId="3FE3AE9A" w14:textId="77777777" w:rsidR="00955F00" w:rsidRDefault="00955F00" w:rsidP="00955F00">
      <w:pPr>
        <w:spacing w:after="0" w:line="480" w:lineRule="auto"/>
        <w:jc w:val="center"/>
        <w:rPr>
          <w:rFonts w:ascii="Times New Roman" w:hAnsi="Times New Roman"/>
          <w:b/>
          <w:sz w:val="28"/>
        </w:rPr>
      </w:pPr>
    </w:p>
    <w:p w14:paraId="2EF0648D" w14:textId="77777777" w:rsidR="00955F00" w:rsidRDefault="00955F00" w:rsidP="00955F00">
      <w:pPr>
        <w:spacing w:after="0" w:line="480" w:lineRule="auto"/>
        <w:jc w:val="center"/>
        <w:rPr>
          <w:rFonts w:ascii="Times New Roman" w:hAnsi="Times New Roman"/>
          <w:b/>
          <w:sz w:val="28"/>
        </w:rPr>
      </w:pPr>
    </w:p>
    <w:p w14:paraId="62B3B3BD" w14:textId="77777777" w:rsidR="00955F00" w:rsidRDefault="00955F00" w:rsidP="00955F00">
      <w:pPr>
        <w:spacing w:after="0" w:line="480" w:lineRule="auto"/>
        <w:jc w:val="center"/>
        <w:rPr>
          <w:rFonts w:ascii="Times New Roman" w:hAnsi="Times New Roman"/>
          <w:b/>
          <w:sz w:val="28"/>
        </w:rPr>
      </w:pPr>
    </w:p>
    <w:p w14:paraId="00F7203D" w14:textId="77777777" w:rsidR="00955F00" w:rsidRDefault="00955F00" w:rsidP="00955F00">
      <w:pPr>
        <w:spacing w:after="0" w:line="480" w:lineRule="auto"/>
        <w:jc w:val="center"/>
        <w:rPr>
          <w:rFonts w:ascii="Times New Roman" w:hAnsi="Times New Roman"/>
          <w:b/>
          <w:sz w:val="28"/>
        </w:rPr>
      </w:pPr>
    </w:p>
    <w:p w14:paraId="50786C75" w14:textId="77777777" w:rsidR="00955F00" w:rsidRDefault="00955F00" w:rsidP="00955F00">
      <w:pPr>
        <w:spacing w:after="0" w:line="480" w:lineRule="auto"/>
        <w:jc w:val="center"/>
        <w:rPr>
          <w:rFonts w:ascii="Times New Roman" w:hAnsi="Times New Roman"/>
          <w:b/>
          <w:sz w:val="28"/>
        </w:rPr>
      </w:pPr>
    </w:p>
    <w:p w14:paraId="4669ED14" w14:textId="77777777" w:rsidR="00955F00" w:rsidRDefault="00955F00" w:rsidP="00955F00">
      <w:pPr>
        <w:spacing w:after="0" w:line="480" w:lineRule="auto"/>
        <w:jc w:val="center"/>
        <w:rPr>
          <w:rFonts w:ascii="Times New Roman" w:hAnsi="Times New Roman"/>
          <w:b/>
          <w:sz w:val="28"/>
        </w:rPr>
      </w:pPr>
    </w:p>
    <w:p w14:paraId="45783DAD" w14:textId="77777777" w:rsidR="00955F00" w:rsidRDefault="00955F00" w:rsidP="00955F00">
      <w:pPr>
        <w:spacing w:after="0" w:line="480" w:lineRule="auto"/>
        <w:jc w:val="center"/>
        <w:rPr>
          <w:rFonts w:ascii="Times New Roman" w:hAnsi="Times New Roman"/>
          <w:b/>
          <w:sz w:val="28"/>
        </w:rPr>
      </w:pPr>
    </w:p>
    <w:p w14:paraId="5842E290" w14:textId="77777777" w:rsidR="00955F00" w:rsidRDefault="00955F00" w:rsidP="00955F00">
      <w:pPr>
        <w:spacing w:after="0" w:line="480" w:lineRule="auto"/>
        <w:jc w:val="center"/>
        <w:rPr>
          <w:rFonts w:ascii="Times New Roman" w:hAnsi="Times New Roman"/>
          <w:b/>
          <w:sz w:val="28"/>
        </w:rPr>
      </w:pPr>
    </w:p>
    <w:p w14:paraId="5CB19647" w14:textId="77777777" w:rsidR="00955F00" w:rsidRDefault="00955F00" w:rsidP="00955F00">
      <w:pPr>
        <w:spacing w:after="0" w:line="480" w:lineRule="auto"/>
        <w:jc w:val="center"/>
        <w:rPr>
          <w:rFonts w:ascii="Times New Roman" w:hAnsi="Times New Roman"/>
          <w:b/>
          <w:sz w:val="28"/>
        </w:rPr>
      </w:pPr>
    </w:p>
    <w:p w14:paraId="19405227" w14:textId="77777777" w:rsidR="00955F00" w:rsidRDefault="00955F00" w:rsidP="00955F00">
      <w:pPr>
        <w:spacing w:after="0" w:line="480" w:lineRule="auto"/>
        <w:jc w:val="center"/>
        <w:rPr>
          <w:rFonts w:ascii="Times New Roman" w:hAnsi="Times New Roman"/>
          <w:b/>
          <w:sz w:val="28"/>
        </w:rPr>
      </w:pPr>
    </w:p>
    <w:p w14:paraId="68F23077" w14:textId="77777777" w:rsidR="00955F00" w:rsidRDefault="00955F00" w:rsidP="00955F00">
      <w:pPr>
        <w:spacing w:after="0" w:line="480" w:lineRule="auto"/>
        <w:jc w:val="center"/>
        <w:rPr>
          <w:rFonts w:ascii="Times New Roman" w:hAnsi="Times New Roman"/>
          <w:b/>
          <w:sz w:val="28"/>
        </w:rPr>
      </w:pPr>
    </w:p>
    <w:p w14:paraId="3DC61BBE" w14:textId="77777777" w:rsidR="00955F00" w:rsidRDefault="00955F00" w:rsidP="00955F00">
      <w:pPr>
        <w:spacing w:after="0" w:line="480" w:lineRule="auto"/>
        <w:jc w:val="center"/>
        <w:rPr>
          <w:rFonts w:ascii="Times New Roman" w:hAnsi="Times New Roman"/>
          <w:b/>
          <w:sz w:val="28"/>
        </w:rPr>
      </w:pPr>
    </w:p>
    <w:p w14:paraId="594880BE" w14:textId="77777777" w:rsidR="00955F00" w:rsidRDefault="00955F00" w:rsidP="00955F00">
      <w:pPr>
        <w:spacing w:after="0" w:line="480" w:lineRule="auto"/>
        <w:jc w:val="center"/>
        <w:rPr>
          <w:rFonts w:ascii="Times New Roman" w:hAnsi="Times New Roman"/>
          <w:b/>
          <w:sz w:val="28"/>
        </w:rPr>
      </w:pPr>
    </w:p>
    <w:p w14:paraId="637CCF48" w14:textId="77777777" w:rsidR="00955F00" w:rsidRDefault="00955F00" w:rsidP="00955F00">
      <w:pPr>
        <w:spacing w:after="0" w:line="480" w:lineRule="auto"/>
        <w:jc w:val="center"/>
        <w:rPr>
          <w:rFonts w:ascii="Times New Roman" w:hAnsi="Times New Roman"/>
          <w:b/>
          <w:sz w:val="28"/>
        </w:rPr>
      </w:pPr>
    </w:p>
    <w:p w14:paraId="04CC3E04" w14:textId="77777777" w:rsidR="00955F00" w:rsidRDefault="00955F00" w:rsidP="00955F00">
      <w:pPr>
        <w:spacing w:after="0" w:line="480" w:lineRule="auto"/>
        <w:jc w:val="center"/>
        <w:rPr>
          <w:rFonts w:ascii="Times New Roman" w:hAnsi="Times New Roman"/>
          <w:b/>
          <w:sz w:val="28"/>
        </w:rPr>
      </w:pPr>
    </w:p>
    <w:p w14:paraId="62ADD394" w14:textId="77777777" w:rsidR="00955F00" w:rsidRDefault="00955F00" w:rsidP="00955F00">
      <w:pPr>
        <w:spacing w:after="0" w:line="480" w:lineRule="auto"/>
        <w:jc w:val="center"/>
        <w:rPr>
          <w:rFonts w:ascii="Times New Roman" w:hAnsi="Times New Roman"/>
          <w:b/>
          <w:sz w:val="28"/>
        </w:rPr>
      </w:pPr>
    </w:p>
    <w:p w14:paraId="2719DF96" w14:textId="77777777" w:rsidR="00955F00" w:rsidRPr="00955F00" w:rsidRDefault="00955F00" w:rsidP="00955F00">
      <w:pPr>
        <w:spacing w:after="0" w:line="480" w:lineRule="auto"/>
        <w:jc w:val="center"/>
        <w:rPr>
          <w:rFonts w:ascii="Times New Roman" w:hAnsi="Times New Roman"/>
          <w:b/>
          <w:sz w:val="28"/>
        </w:rPr>
      </w:pPr>
    </w:p>
    <w:p w14:paraId="72135121" w14:textId="77777777" w:rsidR="004E7705" w:rsidRDefault="0040367F">
      <w:pPr>
        <w:spacing w:after="0" w:line="360" w:lineRule="auto"/>
        <w:jc w:val="center"/>
        <w:rPr>
          <w:rFonts w:ascii="Times New Roman" w:hAnsi="Times New Roman"/>
          <w:b/>
          <w:sz w:val="28"/>
          <w:szCs w:val="28"/>
        </w:rPr>
      </w:pPr>
      <w:bookmarkStart w:id="1" w:name="_Hlk106860475"/>
      <w:r>
        <w:rPr>
          <w:rFonts w:ascii="Times New Roman" w:hAnsi="Times New Roman"/>
          <w:b/>
          <w:sz w:val="28"/>
          <w:szCs w:val="28"/>
        </w:rPr>
        <w:lastRenderedPageBreak/>
        <w:t>ACKNOWLEDGEMENTS</w:t>
      </w:r>
    </w:p>
    <w:bookmarkEnd w:id="1"/>
    <w:p w14:paraId="6A1C61A9" w14:textId="580D72A0" w:rsidR="00955F00"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r>
    </w:p>
    <w:p w14:paraId="6904B147" w14:textId="0B3F5944" w:rsidR="004E7705" w:rsidRDefault="004E7705">
      <w:pPr>
        <w:rPr>
          <w:rFonts w:ascii="Times New Roman" w:hAnsi="Times New Roman"/>
          <w:sz w:val="27"/>
          <w:szCs w:val="27"/>
        </w:rPr>
      </w:pPr>
    </w:p>
    <w:p w14:paraId="453699A5" w14:textId="77777777" w:rsidR="004E7705" w:rsidRDefault="004E7705">
      <w:pPr>
        <w:spacing w:after="0" w:line="480" w:lineRule="auto"/>
        <w:jc w:val="both"/>
        <w:rPr>
          <w:rFonts w:ascii="Times New Roman" w:hAnsi="Times New Roman"/>
          <w:sz w:val="28"/>
        </w:rPr>
      </w:pPr>
    </w:p>
    <w:p w14:paraId="5AB1233C" w14:textId="77777777" w:rsidR="004E7705" w:rsidRDefault="0040367F">
      <w:pPr>
        <w:rPr>
          <w:rFonts w:ascii="Times New Roman" w:hAnsi="Times New Roman"/>
          <w:sz w:val="28"/>
        </w:rPr>
      </w:pPr>
      <w:r>
        <w:rPr>
          <w:rFonts w:ascii="Times New Roman" w:hAnsi="Times New Roman"/>
          <w:sz w:val="28"/>
        </w:rPr>
        <w:br w:type="page"/>
      </w:r>
    </w:p>
    <w:p w14:paraId="58A19BE6" w14:textId="77777777" w:rsidR="004E7705" w:rsidRDefault="0040367F">
      <w:pPr>
        <w:spacing w:after="0" w:line="360" w:lineRule="auto"/>
        <w:jc w:val="center"/>
        <w:rPr>
          <w:rFonts w:ascii="Times New Roman" w:hAnsi="Times New Roman"/>
          <w:b/>
          <w:sz w:val="28"/>
        </w:rPr>
      </w:pPr>
      <w:r>
        <w:rPr>
          <w:rFonts w:ascii="Times New Roman" w:hAnsi="Times New Roman"/>
          <w:b/>
          <w:sz w:val="28"/>
        </w:rPr>
        <w:lastRenderedPageBreak/>
        <w:t>TABLE OF CONTENTS</w:t>
      </w:r>
    </w:p>
    <w:p w14:paraId="4AE69DFF" w14:textId="77777777" w:rsidR="004E7705" w:rsidRDefault="0040367F">
      <w:pPr>
        <w:spacing w:after="0" w:line="360" w:lineRule="auto"/>
        <w:jc w:val="both"/>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14:paraId="0C481881" w14:textId="77777777" w:rsidR="004E7705" w:rsidRDefault="0040367F">
      <w:pPr>
        <w:spacing w:after="0" w:line="360" w:lineRule="auto"/>
        <w:jc w:val="both"/>
        <w:rPr>
          <w:rFonts w:ascii="Times New Roman" w:hAnsi="Times New Roman"/>
          <w:sz w:val="28"/>
        </w:rPr>
      </w:pPr>
      <w:r>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14:paraId="44E0D0AC" w14:textId="77777777" w:rsidR="004E7705" w:rsidRDefault="0040367F">
      <w:pPr>
        <w:spacing w:after="0" w:line="360" w:lineRule="auto"/>
        <w:jc w:val="both"/>
        <w:rPr>
          <w:rFonts w:ascii="Times New Roman" w:hAnsi="Times New Roman"/>
          <w:sz w:val="28"/>
        </w:rPr>
      </w:pPr>
      <w:r>
        <w:rPr>
          <w:rFonts w:ascii="Times New Roman" w:hAnsi="Times New Roman"/>
          <w:sz w:val="28"/>
        </w:rPr>
        <w:t>Dedication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14:paraId="7FB23F15" w14:textId="77777777" w:rsidR="004E7705" w:rsidRDefault="0040367F">
      <w:pPr>
        <w:spacing w:after="0" w:line="360" w:lineRule="auto"/>
        <w:jc w:val="both"/>
        <w:rPr>
          <w:rFonts w:ascii="Times New Roman" w:hAnsi="Times New Roman"/>
          <w:sz w:val="28"/>
        </w:rPr>
      </w:pPr>
      <w:r>
        <w:rPr>
          <w:rFonts w:ascii="Times New Roman" w:hAnsi="Times New Roman"/>
          <w:sz w:val="28"/>
        </w:rPr>
        <w:t>Acknowledgment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14:paraId="742AF858" w14:textId="77777777" w:rsidR="004E7705" w:rsidRDefault="0040367F">
      <w:pPr>
        <w:spacing w:after="0" w:line="360" w:lineRule="auto"/>
        <w:jc w:val="both"/>
        <w:rPr>
          <w:rFonts w:ascii="Times New Roman" w:hAnsi="Times New Roman"/>
          <w:sz w:val="28"/>
        </w:rPr>
      </w:pPr>
      <w:r>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14:paraId="2F864194" w14:textId="77777777" w:rsidR="004E7705" w:rsidRDefault="0040367F">
      <w:pPr>
        <w:spacing w:after="0" w:line="360" w:lineRule="auto"/>
        <w:jc w:val="both"/>
        <w:rPr>
          <w:rFonts w:ascii="Times New Roman" w:hAnsi="Times New Roman"/>
          <w:sz w:val="28"/>
        </w:rPr>
      </w:pPr>
      <w:r>
        <w:rPr>
          <w:rFonts w:ascii="Times New Roman" w:hAnsi="Times New Roman"/>
          <w:sz w:val="28"/>
        </w:rPr>
        <w:t>Table of Content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14:paraId="4C8E9D1D" w14:textId="77777777" w:rsidR="004E7705" w:rsidRDefault="0040367F">
      <w:pPr>
        <w:spacing w:after="0" w:line="360" w:lineRule="auto"/>
        <w:jc w:val="both"/>
        <w:rPr>
          <w:rFonts w:ascii="Times New Roman" w:hAnsi="Times New Roman"/>
          <w:b/>
          <w:sz w:val="28"/>
        </w:rPr>
      </w:pPr>
      <w:r>
        <w:rPr>
          <w:rFonts w:ascii="Times New Roman" w:hAnsi="Times New Roman"/>
          <w:b/>
          <w:sz w:val="28"/>
        </w:rPr>
        <w:t>CHAPTER ONE: INTRODUCTION</w:t>
      </w:r>
    </w:p>
    <w:p w14:paraId="162E2CEA" w14:textId="77777777" w:rsidR="004E7705" w:rsidRDefault="0040367F">
      <w:pPr>
        <w:spacing w:after="0" w:line="360" w:lineRule="auto"/>
        <w:rPr>
          <w:rFonts w:ascii="Times New Roman" w:hAnsi="Times New Roman"/>
          <w:sz w:val="28"/>
        </w:rPr>
      </w:pPr>
      <w:r>
        <w:rPr>
          <w:rFonts w:ascii="Times New Roman" w:hAnsi="Times New Roman"/>
          <w:sz w:val="28"/>
        </w:rPr>
        <w:t>1.1</w:t>
      </w:r>
      <w:r>
        <w:rPr>
          <w:rFonts w:ascii="Times New Roman" w:hAnsi="Times New Roman"/>
          <w:sz w:val="28"/>
        </w:rPr>
        <w:tab/>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14:paraId="047DDC83" w14:textId="77777777" w:rsidR="004E7705" w:rsidRDefault="0040367F">
      <w:pPr>
        <w:spacing w:after="0" w:line="360" w:lineRule="auto"/>
        <w:rPr>
          <w:rFonts w:ascii="Times New Roman" w:hAnsi="Times New Roman"/>
          <w:sz w:val="28"/>
        </w:rPr>
      </w:pPr>
      <w:r>
        <w:rPr>
          <w:rFonts w:ascii="Times New Roman" w:hAnsi="Times New Roman"/>
          <w:sz w:val="28"/>
        </w:rPr>
        <w:t>1.2</w:t>
      </w:r>
      <w:r>
        <w:rPr>
          <w:rFonts w:ascii="Times New Roman" w:hAnsi="Times New Roman"/>
          <w:sz w:val="28"/>
        </w:rPr>
        <w:tab/>
        <w:t>Statement of the Problem</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w:t>
      </w:r>
    </w:p>
    <w:p w14:paraId="6B813659" w14:textId="77777777" w:rsidR="004E7705" w:rsidRDefault="0040367F">
      <w:pPr>
        <w:spacing w:after="0" w:line="360" w:lineRule="auto"/>
        <w:rPr>
          <w:rFonts w:ascii="Times New Roman" w:hAnsi="Times New Roman"/>
          <w:sz w:val="28"/>
        </w:rPr>
      </w:pPr>
      <w:r>
        <w:rPr>
          <w:rFonts w:ascii="Times New Roman" w:hAnsi="Times New Roman"/>
          <w:sz w:val="28"/>
        </w:rPr>
        <w:t>1.3</w:t>
      </w:r>
      <w:r>
        <w:rPr>
          <w:rFonts w:ascii="Times New Roman" w:hAnsi="Times New Roman"/>
          <w:sz w:val="28"/>
        </w:rPr>
        <w:tab/>
        <w:t>Objectives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570EED57" w14:textId="77777777" w:rsidR="004E7705" w:rsidRDefault="0040367F">
      <w:pPr>
        <w:spacing w:after="0" w:line="360" w:lineRule="auto"/>
        <w:rPr>
          <w:rFonts w:ascii="Times New Roman" w:hAnsi="Times New Roman"/>
          <w:sz w:val="28"/>
        </w:rPr>
      </w:pPr>
      <w:r>
        <w:rPr>
          <w:rFonts w:ascii="Times New Roman" w:hAnsi="Times New Roman"/>
          <w:sz w:val="28"/>
        </w:rPr>
        <w:t>1.4</w:t>
      </w:r>
      <w:r>
        <w:rPr>
          <w:rFonts w:ascii="Times New Roman" w:hAnsi="Times New Roman"/>
          <w:sz w:val="28"/>
        </w:rPr>
        <w:tab/>
        <w:t>Research Questions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72B409EE" w14:textId="77777777" w:rsidR="004E7705" w:rsidRDefault="0040367F">
      <w:pPr>
        <w:spacing w:after="0" w:line="360" w:lineRule="auto"/>
        <w:rPr>
          <w:rFonts w:ascii="Times New Roman" w:hAnsi="Times New Roman"/>
          <w:sz w:val="28"/>
        </w:rPr>
      </w:pPr>
      <w:r>
        <w:rPr>
          <w:rFonts w:ascii="Times New Roman" w:hAnsi="Times New Roman"/>
          <w:sz w:val="28"/>
        </w:rPr>
        <w:t>1.5</w:t>
      </w:r>
      <w:r>
        <w:rPr>
          <w:rFonts w:ascii="Times New Roman" w:hAnsi="Times New Roman"/>
          <w:sz w:val="28"/>
        </w:rPr>
        <w:tab/>
        <w:t>Research Hypothesis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7FEDDBCE" w14:textId="77777777" w:rsidR="004E7705" w:rsidRDefault="0040367F">
      <w:pPr>
        <w:spacing w:after="0" w:line="360" w:lineRule="auto"/>
        <w:rPr>
          <w:rFonts w:ascii="Times New Roman" w:hAnsi="Times New Roman"/>
          <w:sz w:val="28"/>
        </w:rPr>
      </w:pPr>
      <w:r>
        <w:rPr>
          <w:rFonts w:ascii="Times New Roman" w:hAnsi="Times New Roman"/>
          <w:sz w:val="28"/>
        </w:rPr>
        <w:t>1.6</w:t>
      </w:r>
      <w:r>
        <w:rPr>
          <w:rFonts w:ascii="Times New Roman" w:hAnsi="Times New Roman"/>
          <w:sz w:val="28"/>
        </w:rPr>
        <w:tab/>
        <w:t>Significance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631660D9" w14:textId="77777777" w:rsidR="004E7705" w:rsidRDefault="0040367F">
      <w:pPr>
        <w:spacing w:after="0" w:line="360" w:lineRule="auto"/>
        <w:rPr>
          <w:rFonts w:ascii="Times New Roman" w:hAnsi="Times New Roman"/>
          <w:sz w:val="28"/>
        </w:rPr>
      </w:pPr>
      <w:r>
        <w:rPr>
          <w:rFonts w:ascii="Times New Roman" w:hAnsi="Times New Roman"/>
          <w:sz w:val="28"/>
        </w:rPr>
        <w:t>1.7</w:t>
      </w:r>
      <w:r>
        <w:rPr>
          <w:rFonts w:ascii="Times New Roman" w:hAnsi="Times New Roman"/>
          <w:sz w:val="28"/>
        </w:rPr>
        <w:tab/>
        <w:t>Methodology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14:paraId="6C8E5E23" w14:textId="77777777" w:rsidR="004E7705" w:rsidRDefault="0040367F">
      <w:pPr>
        <w:spacing w:after="0" w:line="360" w:lineRule="auto"/>
        <w:rPr>
          <w:rFonts w:ascii="Times New Roman" w:hAnsi="Times New Roman"/>
          <w:sz w:val="28"/>
        </w:rPr>
      </w:pPr>
      <w:r>
        <w:rPr>
          <w:rFonts w:ascii="Times New Roman" w:hAnsi="Times New Roman"/>
          <w:sz w:val="28"/>
        </w:rPr>
        <w:t>1.8</w:t>
      </w:r>
      <w:r>
        <w:rPr>
          <w:rFonts w:ascii="Times New Roman" w:hAnsi="Times New Roman"/>
          <w:sz w:val="28"/>
        </w:rPr>
        <w:tab/>
        <w:t>The Scope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14:paraId="2CBE67D7" w14:textId="77777777" w:rsidR="004E7705" w:rsidRDefault="0040367F">
      <w:pPr>
        <w:spacing w:after="0" w:line="360" w:lineRule="auto"/>
        <w:rPr>
          <w:rFonts w:ascii="Times New Roman" w:hAnsi="Times New Roman"/>
          <w:sz w:val="28"/>
        </w:rPr>
      </w:pPr>
      <w:r>
        <w:rPr>
          <w:rFonts w:ascii="Times New Roman" w:hAnsi="Times New Roman"/>
          <w:sz w:val="28"/>
        </w:rPr>
        <w:t>1.9</w:t>
      </w:r>
      <w:r>
        <w:rPr>
          <w:rFonts w:ascii="Times New Roman" w:hAnsi="Times New Roman"/>
          <w:sz w:val="28"/>
        </w:rPr>
        <w:tab/>
        <w:t>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14:paraId="1FA27827" w14:textId="77777777" w:rsidR="004E7705" w:rsidRDefault="0040367F">
      <w:pPr>
        <w:spacing w:after="0" w:line="360" w:lineRule="auto"/>
        <w:rPr>
          <w:rFonts w:ascii="Times New Roman" w:hAnsi="Times New Roman"/>
          <w:sz w:val="28"/>
        </w:rPr>
      </w:pPr>
      <w:r>
        <w:rPr>
          <w:rFonts w:ascii="Times New Roman" w:hAnsi="Times New Roman"/>
          <w:sz w:val="28"/>
        </w:rPr>
        <w:t>1.10</w:t>
      </w:r>
      <w:r>
        <w:rPr>
          <w:rFonts w:ascii="Times New Roman" w:hAnsi="Times New Roman"/>
          <w:sz w:val="28"/>
        </w:rPr>
        <w:tab/>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w:t>
      </w:r>
    </w:p>
    <w:p w14:paraId="36E829DD" w14:textId="77777777" w:rsidR="004E7705" w:rsidRDefault="0040367F">
      <w:pPr>
        <w:spacing w:after="0" w:line="360" w:lineRule="auto"/>
        <w:rPr>
          <w:rFonts w:ascii="Times New Roman" w:hAnsi="Times New Roman"/>
          <w:b/>
          <w:sz w:val="28"/>
        </w:rPr>
      </w:pPr>
      <w:r>
        <w:rPr>
          <w:rFonts w:ascii="Times New Roman" w:hAnsi="Times New Roman"/>
          <w:b/>
          <w:sz w:val="28"/>
        </w:rPr>
        <w:t>CHAPTER TWO:</w:t>
      </w:r>
      <w:r>
        <w:rPr>
          <w:rFonts w:ascii="Times New Roman" w:hAnsi="Times New Roman"/>
          <w:b/>
          <w:sz w:val="28"/>
        </w:rPr>
        <w:tab/>
        <w:t>LITERATURE REVIEW</w:t>
      </w:r>
    </w:p>
    <w:p w14:paraId="039AD7E2" w14:textId="77777777" w:rsidR="004E7705" w:rsidRDefault="0040367F">
      <w:pPr>
        <w:spacing w:after="0" w:line="360" w:lineRule="auto"/>
        <w:rPr>
          <w:rFonts w:ascii="Times New Roman" w:hAnsi="Times New Roman"/>
          <w:sz w:val="28"/>
        </w:rPr>
      </w:pPr>
      <w:r>
        <w:rPr>
          <w:rFonts w:ascii="Times New Roman" w:hAnsi="Times New Roman"/>
          <w:sz w:val="28"/>
        </w:rPr>
        <w:t>2.1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6658AF59" w14:textId="77777777" w:rsidR="004E7705" w:rsidRDefault="0040367F">
      <w:pPr>
        <w:spacing w:after="0" w:line="360" w:lineRule="auto"/>
        <w:rPr>
          <w:rFonts w:ascii="Times New Roman" w:hAnsi="Times New Roman"/>
          <w:sz w:val="28"/>
        </w:rPr>
      </w:pPr>
      <w:r>
        <w:rPr>
          <w:rFonts w:ascii="Times New Roman" w:hAnsi="Times New Roman"/>
          <w:sz w:val="28"/>
        </w:rPr>
        <w:t>2.2</w:t>
      </w:r>
      <w:r>
        <w:rPr>
          <w:rFonts w:ascii="Times New Roman" w:hAnsi="Times New Roman"/>
          <w:sz w:val="28"/>
        </w:rPr>
        <w:tab/>
        <w:t>Conceptual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734BD6A6" w14:textId="77777777" w:rsidR="004E7705" w:rsidRDefault="0040367F">
      <w:pPr>
        <w:spacing w:after="0" w:line="360" w:lineRule="auto"/>
        <w:rPr>
          <w:rFonts w:ascii="Times New Roman" w:hAnsi="Times New Roman"/>
          <w:sz w:val="28"/>
        </w:rPr>
      </w:pPr>
      <w:r>
        <w:rPr>
          <w:rFonts w:ascii="Times New Roman" w:hAnsi="Times New Roman"/>
          <w:sz w:val="28"/>
        </w:rPr>
        <w:t>2.3</w:t>
      </w:r>
      <w:r>
        <w:rPr>
          <w:rFonts w:ascii="Times New Roman" w:hAnsi="Times New Roman"/>
          <w:sz w:val="28"/>
        </w:rPr>
        <w:tab/>
        <w:t>Theoretical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14:paraId="3F769F08" w14:textId="77777777" w:rsidR="004E7705" w:rsidRPr="008517A2" w:rsidRDefault="0040367F" w:rsidP="008517A2">
      <w:pPr>
        <w:spacing w:after="0" w:line="360" w:lineRule="auto"/>
        <w:rPr>
          <w:rFonts w:ascii="Times New Roman" w:hAnsi="Times New Roman"/>
          <w:sz w:val="28"/>
        </w:rPr>
      </w:pPr>
      <w:r>
        <w:rPr>
          <w:rFonts w:ascii="Times New Roman" w:hAnsi="Times New Roman"/>
          <w:sz w:val="28"/>
        </w:rPr>
        <w:t>2.4</w:t>
      </w:r>
      <w:r>
        <w:rPr>
          <w:rFonts w:ascii="Times New Roman" w:hAnsi="Times New Roman"/>
          <w:sz w:val="28"/>
        </w:rPr>
        <w:tab/>
        <w:t>Empirical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31</w:t>
      </w:r>
    </w:p>
    <w:p w14:paraId="44BFD225" w14:textId="77777777" w:rsidR="004E7705" w:rsidRDefault="0040367F">
      <w:pPr>
        <w:spacing w:after="0" w:line="360" w:lineRule="auto"/>
        <w:rPr>
          <w:rFonts w:ascii="Times New Roman" w:hAnsi="Times New Roman"/>
          <w:b/>
          <w:sz w:val="28"/>
        </w:rPr>
      </w:pPr>
      <w:r>
        <w:rPr>
          <w:rFonts w:ascii="Times New Roman" w:hAnsi="Times New Roman"/>
          <w:b/>
          <w:sz w:val="28"/>
        </w:rPr>
        <w:t>CHAPTER THREE:</w:t>
      </w:r>
      <w:r>
        <w:rPr>
          <w:rFonts w:ascii="Times New Roman" w:hAnsi="Times New Roman"/>
          <w:b/>
          <w:sz w:val="28"/>
        </w:rPr>
        <w:tab/>
        <w:t>RESEARCH METHODOLOGY</w:t>
      </w:r>
    </w:p>
    <w:p w14:paraId="0DED9FEC" w14:textId="77777777" w:rsidR="004E7705" w:rsidRDefault="0040367F">
      <w:pPr>
        <w:spacing w:after="0" w:line="360" w:lineRule="auto"/>
        <w:rPr>
          <w:rFonts w:ascii="Times New Roman" w:hAnsi="Times New Roman"/>
          <w:sz w:val="28"/>
        </w:rPr>
      </w:pPr>
      <w:r>
        <w:rPr>
          <w:rFonts w:ascii="Times New Roman" w:hAnsi="Times New Roman"/>
          <w:sz w:val="28"/>
        </w:rPr>
        <w:lastRenderedPageBreak/>
        <w:t>3.1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701CE956" w14:textId="77777777" w:rsidR="004E7705" w:rsidRDefault="0040367F">
      <w:pPr>
        <w:spacing w:after="0" w:line="360" w:lineRule="auto"/>
        <w:rPr>
          <w:rFonts w:ascii="Times New Roman" w:hAnsi="Times New Roman"/>
          <w:sz w:val="28"/>
        </w:rPr>
      </w:pPr>
      <w:r>
        <w:rPr>
          <w:rFonts w:ascii="Times New Roman" w:hAnsi="Times New Roman"/>
          <w:sz w:val="28"/>
        </w:rPr>
        <w:t>3.2</w:t>
      </w:r>
      <w:r>
        <w:rPr>
          <w:rFonts w:ascii="Times New Roman" w:hAnsi="Times New Roman"/>
          <w:sz w:val="28"/>
        </w:rPr>
        <w:tab/>
        <w:t>Research Methods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203088D2" w14:textId="77777777" w:rsidR="004E7705" w:rsidRDefault="0040367F">
      <w:pPr>
        <w:spacing w:after="0" w:line="360" w:lineRule="auto"/>
        <w:rPr>
          <w:rFonts w:ascii="Times New Roman" w:hAnsi="Times New Roman"/>
          <w:sz w:val="28"/>
        </w:rPr>
      </w:pPr>
      <w:r>
        <w:rPr>
          <w:rFonts w:ascii="Times New Roman" w:hAnsi="Times New Roman"/>
          <w:sz w:val="28"/>
        </w:rPr>
        <w:t>3.3</w:t>
      </w:r>
      <w:r>
        <w:rPr>
          <w:rFonts w:ascii="Times New Roman" w:hAnsi="Times New Roman"/>
          <w:sz w:val="28"/>
        </w:rPr>
        <w:tab/>
        <w:t>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00FDAE72" w14:textId="77777777" w:rsidR="004E7705" w:rsidRDefault="0040367F">
      <w:pPr>
        <w:spacing w:after="0" w:line="360" w:lineRule="auto"/>
        <w:rPr>
          <w:rFonts w:ascii="Times New Roman" w:hAnsi="Times New Roman"/>
          <w:sz w:val="28"/>
        </w:rPr>
      </w:pPr>
      <w:r>
        <w:rPr>
          <w:rFonts w:ascii="Times New Roman" w:hAnsi="Times New Roman"/>
          <w:sz w:val="28"/>
        </w:rPr>
        <w:t>3.4</w:t>
      </w:r>
      <w:r>
        <w:rPr>
          <w:rFonts w:ascii="Times New Roman" w:hAnsi="Times New Roman"/>
          <w:sz w:val="28"/>
        </w:rPr>
        <w:tab/>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1F19E9D6" w14:textId="77777777" w:rsidR="004E7705" w:rsidRDefault="0040367F">
      <w:pPr>
        <w:spacing w:after="0" w:line="360" w:lineRule="auto"/>
        <w:rPr>
          <w:rFonts w:ascii="Times New Roman" w:hAnsi="Times New Roman"/>
          <w:sz w:val="28"/>
        </w:rPr>
      </w:pPr>
      <w:r>
        <w:rPr>
          <w:rFonts w:ascii="Times New Roman" w:hAnsi="Times New Roman"/>
          <w:sz w:val="28"/>
        </w:rPr>
        <w:t>3.5</w:t>
      </w:r>
      <w:r>
        <w:rPr>
          <w:rFonts w:ascii="Times New Roman" w:hAnsi="Times New Roman"/>
          <w:sz w:val="28"/>
        </w:rPr>
        <w:tab/>
        <w:t>Sample Size Determination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14:paraId="402C86D8" w14:textId="77777777" w:rsidR="004E7705" w:rsidRDefault="0040367F">
      <w:pPr>
        <w:spacing w:after="0" w:line="360" w:lineRule="auto"/>
        <w:rPr>
          <w:rFonts w:ascii="Times New Roman" w:hAnsi="Times New Roman"/>
          <w:sz w:val="28"/>
        </w:rPr>
      </w:pPr>
      <w:r>
        <w:rPr>
          <w:rFonts w:ascii="Times New Roman" w:hAnsi="Times New Roman"/>
          <w:sz w:val="28"/>
        </w:rPr>
        <w:t>3.6</w:t>
      </w:r>
      <w:r>
        <w:rPr>
          <w:rFonts w:ascii="Times New Roman" w:hAnsi="Times New Roman"/>
          <w:sz w:val="28"/>
        </w:rPr>
        <w:tab/>
        <w:t>Sampling Technique and Procedure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073DD21E" w14:textId="77777777" w:rsidR="004E7705" w:rsidRDefault="0040367F">
      <w:pPr>
        <w:spacing w:after="0" w:line="360" w:lineRule="auto"/>
        <w:rPr>
          <w:rFonts w:ascii="Times New Roman" w:hAnsi="Times New Roman"/>
          <w:sz w:val="28"/>
        </w:rPr>
      </w:pPr>
      <w:r>
        <w:rPr>
          <w:rFonts w:ascii="Times New Roman" w:hAnsi="Times New Roman"/>
          <w:sz w:val="28"/>
        </w:rPr>
        <w:t>3.7</w:t>
      </w:r>
      <w:r>
        <w:rPr>
          <w:rFonts w:ascii="Times New Roman" w:hAnsi="Times New Roman"/>
          <w:sz w:val="28"/>
        </w:rPr>
        <w:tab/>
        <w:t>Sources of Data Collection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69B2892F" w14:textId="77777777" w:rsidR="004E7705" w:rsidRDefault="0040367F">
      <w:pPr>
        <w:spacing w:after="0" w:line="360" w:lineRule="auto"/>
        <w:rPr>
          <w:rFonts w:ascii="Times New Roman" w:hAnsi="Times New Roman"/>
          <w:sz w:val="28"/>
        </w:rPr>
      </w:pPr>
      <w:r>
        <w:rPr>
          <w:rFonts w:ascii="Times New Roman" w:hAnsi="Times New Roman"/>
          <w:sz w:val="28"/>
        </w:rPr>
        <w:t>3.8</w:t>
      </w:r>
      <w:r>
        <w:rPr>
          <w:rFonts w:ascii="Times New Roman" w:hAnsi="Times New Roman"/>
          <w:sz w:val="28"/>
        </w:rPr>
        <w:tab/>
        <w:t>Research Instruments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37</w:t>
      </w:r>
    </w:p>
    <w:p w14:paraId="0145CA70" w14:textId="77777777" w:rsidR="004E7705" w:rsidRDefault="0040367F">
      <w:pPr>
        <w:spacing w:after="0" w:line="360" w:lineRule="auto"/>
        <w:rPr>
          <w:rFonts w:ascii="Times New Roman" w:hAnsi="Times New Roman"/>
          <w:sz w:val="28"/>
        </w:rPr>
      </w:pPr>
      <w:r>
        <w:rPr>
          <w:rFonts w:ascii="Times New Roman" w:hAnsi="Times New Roman"/>
          <w:sz w:val="28"/>
        </w:rPr>
        <w:t>3.9</w:t>
      </w:r>
      <w:r>
        <w:rPr>
          <w:rFonts w:ascii="Times New Roman" w:hAnsi="Times New Roman"/>
          <w:sz w:val="28"/>
        </w:rPr>
        <w:tab/>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38</w:t>
      </w:r>
    </w:p>
    <w:p w14:paraId="6D73CF8D" w14:textId="77777777" w:rsidR="008517A2" w:rsidRDefault="008517A2">
      <w:pPr>
        <w:spacing w:after="0" w:line="360" w:lineRule="auto"/>
        <w:rPr>
          <w:rFonts w:ascii="Times New Roman" w:hAnsi="Times New Roman"/>
          <w:sz w:val="28"/>
        </w:rPr>
      </w:pPr>
    </w:p>
    <w:p w14:paraId="0EEE3C27" w14:textId="77777777" w:rsidR="004E7705" w:rsidRDefault="0040367F">
      <w:pPr>
        <w:spacing w:after="0" w:line="360" w:lineRule="auto"/>
        <w:rPr>
          <w:rFonts w:ascii="Times New Roman" w:hAnsi="Times New Roman"/>
          <w:b/>
          <w:sz w:val="28"/>
        </w:rPr>
      </w:pPr>
      <w:r>
        <w:rPr>
          <w:rFonts w:ascii="Times New Roman" w:hAnsi="Times New Roman"/>
          <w:b/>
          <w:sz w:val="28"/>
        </w:rPr>
        <w:t>CHAPTER FOUR:</w:t>
      </w:r>
      <w:r>
        <w:rPr>
          <w:rFonts w:ascii="Times New Roman" w:hAnsi="Times New Roman"/>
          <w:b/>
          <w:sz w:val="28"/>
        </w:rPr>
        <w:tab/>
        <w:t xml:space="preserve">DATA PRESENTATION, ANALYSIS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AND INTERPRETATION</w:t>
      </w:r>
    </w:p>
    <w:p w14:paraId="648660C8" w14:textId="77777777" w:rsidR="004E7705" w:rsidRDefault="0040367F">
      <w:pPr>
        <w:spacing w:after="0" w:line="360" w:lineRule="auto"/>
        <w:rPr>
          <w:rFonts w:ascii="Times New Roman" w:hAnsi="Times New Roman"/>
          <w:sz w:val="28"/>
        </w:rPr>
      </w:pPr>
      <w:r>
        <w:rPr>
          <w:rFonts w:ascii="Times New Roman" w:hAnsi="Times New Roman"/>
          <w:sz w:val="28"/>
        </w:rPr>
        <w:t>4.1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39</w:t>
      </w:r>
    </w:p>
    <w:p w14:paraId="123BD6D7" w14:textId="77777777" w:rsidR="004E7705" w:rsidRDefault="0040367F">
      <w:pPr>
        <w:spacing w:after="0" w:line="360" w:lineRule="auto"/>
        <w:rPr>
          <w:rFonts w:ascii="Times New Roman" w:hAnsi="Times New Roman"/>
          <w:sz w:val="28"/>
        </w:rPr>
      </w:pPr>
      <w:r>
        <w:rPr>
          <w:rFonts w:ascii="Times New Roman" w:hAnsi="Times New Roman"/>
          <w:sz w:val="28"/>
        </w:rPr>
        <w:t>4.2</w:t>
      </w:r>
      <w:r>
        <w:rPr>
          <w:rFonts w:ascii="Times New Roman" w:hAnsi="Times New Roman"/>
          <w:sz w:val="28"/>
        </w:rPr>
        <w:tab/>
        <w:t>Test of Hypothesis and Discussion of Results</w:t>
      </w:r>
      <w:r>
        <w:rPr>
          <w:rFonts w:ascii="Times New Roman" w:hAnsi="Times New Roman"/>
          <w:sz w:val="28"/>
        </w:rPr>
        <w:tab/>
      </w:r>
      <w:r>
        <w:rPr>
          <w:rFonts w:ascii="Times New Roman" w:hAnsi="Times New Roman"/>
          <w:sz w:val="28"/>
        </w:rPr>
        <w:tab/>
        <w:t>51</w:t>
      </w:r>
    </w:p>
    <w:p w14:paraId="1CADA517" w14:textId="77777777" w:rsidR="008517A2" w:rsidRDefault="008517A2">
      <w:pPr>
        <w:spacing w:after="0" w:line="360" w:lineRule="auto"/>
        <w:rPr>
          <w:rFonts w:ascii="Times New Roman" w:hAnsi="Times New Roman"/>
          <w:sz w:val="28"/>
        </w:rPr>
      </w:pPr>
    </w:p>
    <w:p w14:paraId="4CA3128F" w14:textId="77777777" w:rsidR="004E7705" w:rsidRDefault="0040367F">
      <w:pPr>
        <w:spacing w:after="0" w:line="360" w:lineRule="auto"/>
        <w:rPr>
          <w:rFonts w:ascii="Times New Roman" w:hAnsi="Times New Roman"/>
          <w:b/>
          <w:sz w:val="28"/>
        </w:rPr>
      </w:pPr>
      <w:r>
        <w:rPr>
          <w:rFonts w:ascii="Times New Roman" w:hAnsi="Times New Roman"/>
          <w:b/>
          <w:sz w:val="28"/>
        </w:rPr>
        <w:t>CHAPTER FIVE:</w:t>
      </w:r>
      <w:r>
        <w:rPr>
          <w:rFonts w:ascii="Times New Roman" w:hAnsi="Times New Roman"/>
          <w:b/>
          <w:sz w:val="28"/>
        </w:rPr>
        <w:tab/>
        <w:t xml:space="preserve">SUMMARY, CONCLUSION AND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RECOMMENDATION</w:t>
      </w:r>
    </w:p>
    <w:p w14:paraId="270BE26D" w14:textId="77777777" w:rsidR="004E7705" w:rsidRDefault="0040367F">
      <w:pPr>
        <w:spacing w:after="0" w:line="360" w:lineRule="auto"/>
        <w:rPr>
          <w:rFonts w:ascii="Times New Roman" w:hAnsi="Times New Roman"/>
          <w:sz w:val="28"/>
        </w:rPr>
      </w:pPr>
      <w:r>
        <w:rPr>
          <w:rFonts w:ascii="Times New Roman" w:hAnsi="Times New Roman"/>
          <w:sz w:val="28"/>
        </w:rPr>
        <w:t>5.1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0DFA2759" w14:textId="77777777" w:rsidR="004E7705" w:rsidRDefault="0040367F">
      <w:pPr>
        <w:spacing w:after="0" w:line="360" w:lineRule="auto"/>
        <w:rPr>
          <w:rFonts w:ascii="Times New Roman" w:hAnsi="Times New Roman"/>
          <w:sz w:val="28"/>
        </w:rPr>
      </w:pPr>
      <w:r>
        <w:rPr>
          <w:rFonts w:ascii="Times New Roman" w:hAnsi="Times New Roman"/>
          <w:sz w:val="28"/>
        </w:rPr>
        <w:t>5.2</w:t>
      </w:r>
      <w:r>
        <w:rPr>
          <w:rFonts w:ascii="Times New Roman" w:hAnsi="Times New Roman"/>
          <w:sz w:val="28"/>
        </w:rPr>
        <w:tab/>
        <w:t>Summary of the 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50C43A34" w14:textId="77777777" w:rsidR="004E7705" w:rsidRDefault="0040367F">
      <w:pPr>
        <w:spacing w:after="0" w:line="360" w:lineRule="auto"/>
        <w:rPr>
          <w:rFonts w:ascii="Times New Roman" w:hAnsi="Times New Roman"/>
          <w:sz w:val="28"/>
        </w:rPr>
      </w:pPr>
      <w:r>
        <w:rPr>
          <w:rFonts w:ascii="Times New Roman" w:hAnsi="Times New Roman"/>
          <w:sz w:val="28"/>
        </w:rPr>
        <w:t>5.3</w:t>
      </w:r>
      <w:r>
        <w:rPr>
          <w:rFonts w:ascii="Times New Roman" w:hAnsi="Times New Roman"/>
          <w:sz w:val="28"/>
        </w:rPr>
        <w:tab/>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60</w:t>
      </w:r>
    </w:p>
    <w:p w14:paraId="12F9B190" w14:textId="77777777" w:rsidR="004E7705" w:rsidRDefault="0040367F">
      <w:pPr>
        <w:spacing w:after="0" w:line="360" w:lineRule="auto"/>
        <w:rPr>
          <w:rFonts w:ascii="Times New Roman" w:hAnsi="Times New Roman"/>
          <w:sz w:val="28"/>
        </w:rPr>
      </w:pPr>
      <w:r>
        <w:rPr>
          <w:rFonts w:ascii="Times New Roman" w:hAnsi="Times New Roman"/>
          <w:sz w:val="28"/>
        </w:rPr>
        <w:t>5.4</w:t>
      </w:r>
      <w:r>
        <w:rPr>
          <w:rFonts w:ascii="Times New Roman" w:hAnsi="Times New Roman"/>
          <w:sz w:val="28"/>
        </w:rPr>
        <w:tab/>
        <w:t>Recommendation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61</w:t>
      </w:r>
    </w:p>
    <w:p w14:paraId="101D9E88" w14:textId="77777777" w:rsidR="004E7705" w:rsidRDefault="0040367F">
      <w:pPr>
        <w:spacing w:after="0" w:line="360" w:lineRule="auto"/>
        <w:rPr>
          <w:rFonts w:ascii="Times New Roman" w:hAnsi="Times New Roman"/>
          <w:sz w:val="28"/>
        </w:rPr>
      </w:pPr>
      <w:r>
        <w:rPr>
          <w:rFonts w:ascii="Times New Roman" w:hAnsi="Times New Roman"/>
          <w:sz w:val="28"/>
        </w:rPr>
        <w:tab/>
        <w:t>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63</w:t>
      </w:r>
    </w:p>
    <w:p w14:paraId="5B578A3E" w14:textId="77777777" w:rsidR="004E7705" w:rsidRDefault="0040367F">
      <w:pPr>
        <w:spacing w:after="0" w:line="480" w:lineRule="auto"/>
        <w:rPr>
          <w:rFonts w:ascii="Times New Roman" w:hAnsi="Times New Roman"/>
          <w:sz w:val="28"/>
        </w:rPr>
      </w:pPr>
      <w:r>
        <w:rPr>
          <w:rFonts w:ascii="Times New Roman" w:hAnsi="Times New Roman"/>
          <w:sz w:val="28"/>
        </w:rPr>
        <w:tab/>
        <w:t>Questionnaire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67</w:t>
      </w:r>
    </w:p>
    <w:p w14:paraId="485F4743" w14:textId="77777777" w:rsidR="004E7705" w:rsidRDefault="004E7705">
      <w:pPr>
        <w:spacing w:after="0" w:line="480" w:lineRule="auto"/>
        <w:rPr>
          <w:rFonts w:ascii="Times New Roman" w:hAnsi="Times New Roman"/>
          <w:sz w:val="28"/>
        </w:rPr>
        <w:sectPr w:rsidR="004E7705">
          <w:footerReference w:type="default" r:id="rId7"/>
          <w:pgSz w:w="11520" w:h="14400"/>
          <w:pgMar w:top="1440" w:right="1440" w:bottom="1440" w:left="2160" w:header="720" w:footer="720" w:gutter="0"/>
          <w:pgNumType w:fmt="lowerRoman" w:start="1"/>
          <w:cols w:space="720"/>
          <w:docGrid w:linePitch="360"/>
        </w:sectPr>
      </w:pPr>
    </w:p>
    <w:p w14:paraId="0A3DADE9" w14:textId="77777777" w:rsidR="004E7705" w:rsidRDefault="0040367F" w:rsidP="00955F00">
      <w:pPr>
        <w:pStyle w:val="Default"/>
        <w:spacing w:line="360" w:lineRule="auto"/>
        <w:jc w:val="center"/>
        <w:rPr>
          <w:sz w:val="27"/>
          <w:szCs w:val="27"/>
        </w:rPr>
      </w:pPr>
      <w:r>
        <w:rPr>
          <w:b/>
          <w:bCs/>
          <w:sz w:val="27"/>
          <w:szCs w:val="27"/>
        </w:rPr>
        <w:lastRenderedPageBreak/>
        <w:t>CHAPTER ONE</w:t>
      </w:r>
    </w:p>
    <w:p w14:paraId="7B456B94" w14:textId="77777777" w:rsidR="004E7705" w:rsidRDefault="0040367F" w:rsidP="00955F00">
      <w:pPr>
        <w:pStyle w:val="Default"/>
        <w:spacing w:line="360" w:lineRule="auto"/>
        <w:jc w:val="center"/>
        <w:rPr>
          <w:sz w:val="27"/>
          <w:szCs w:val="27"/>
        </w:rPr>
      </w:pPr>
      <w:r>
        <w:rPr>
          <w:b/>
          <w:bCs/>
          <w:sz w:val="27"/>
          <w:szCs w:val="27"/>
        </w:rPr>
        <w:t>INTRODUCTION</w:t>
      </w:r>
    </w:p>
    <w:p w14:paraId="313D05DA" w14:textId="77777777" w:rsidR="004E7705" w:rsidRDefault="0040367F" w:rsidP="00955F00">
      <w:pPr>
        <w:pStyle w:val="Default"/>
        <w:spacing w:line="360" w:lineRule="auto"/>
        <w:jc w:val="both"/>
        <w:rPr>
          <w:sz w:val="27"/>
          <w:szCs w:val="27"/>
        </w:rPr>
      </w:pPr>
      <w:r>
        <w:rPr>
          <w:b/>
          <w:bCs/>
          <w:sz w:val="27"/>
          <w:szCs w:val="27"/>
        </w:rPr>
        <w:t xml:space="preserve">1.1 BACKGROUND TO THE STUDY </w:t>
      </w:r>
    </w:p>
    <w:p w14:paraId="0D16440E" w14:textId="77777777" w:rsidR="004E7705" w:rsidRDefault="0040367F" w:rsidP="00955F00">
      <w:pPr>
        <w:pStyle w:val="Default"/>
        <w:spacing w:line="360" w:lineRule="auto"/>
        <w:jc w:val="both"/>
        <w:rPr>
          <w:sz w:val="27"/>
          <w:szCs w:val="27"/>
        </w:rPr>
      </w:pPr>
      <w:r>
        <w:rPr>
          <w:sz w:val="27"/>
          <w:szCs w:val="27"/>
        </w:rPr>
        <w:tab/>
        <w:t xml:space="preserve">The Nigerian fast foods industry emerged in the early 1980’s with few restaurant business operators who had the desire to provide the kind of meals people desire to consume outside of their homes due to urban development and mobility from one place to another, especially in major cities of the nation. The trend increased more and standardized in the late 1990’s due to increase in disposable income leading to the advancement of the concept of restaurant to fast foods that offers confectionaries and continental dishes. The industry attracted many investors and entrepreneurs in the 2000’s due to the unprecedented growth the operators of fast foods experienced. New concepts and ideas have been introduced into the industry that began as traditional restaurant base businesses. </w:t>
      </w:r>
      <w:proofErr w:type="gramStart"/>
      <w:r>
        <w:rPr>
          <w:sz w:val="27"/>
          <w:szCs w:val="27"/>
        </w:rPr>
        <w:t>Nevertheless</w:t>
      </w:r>
      <w:proofErr w:type="gramEnd"/>
      <w:r>
        <w:rPr>
          <w:sz w:val="27"/>
          <w:szCs w:val="27"/>
        </w:rPr>
        <w:t xml:space="preserve"> the drive to satisfy customers by creating enabling environment to take market leadership as amongst players as a result of competition necessitated the adoption of various outsourcing strategies. </w:t>
      </w:r>
    </w:p>
    <w:p w14:paraId="2A3D87FB" w14:textId="6F44A437" w:rsidR="004E7705" w:rsidRDefault="0040367F" w:rsidP="00955F00">
      <w:pPr>
        <w:pStyle w:val="Default"/>
        <w:spacing w:line="360" w:lineRule="auto"/>
        <w:jc w:val="both"/>
        <w:rPr>
          <w:sz w:val="27"/>
          <w:szCs w:val="27"/>
        </w:rPr>
      </w:pPr>
      <w:r>
        <w:rPr>
          <w:sz w:val="27"/>
          <w:szCs w:val="27"/>
        </w:rPr>
        <w:tab/>
        <w:t>There are different types of fast foods companies in Nigeria</w:t>
      </w:r>
      <w:r w:rsidR="00EC63E7">
        <w:rPr>
          <w:sz w:val="27"/>
          <w:szCs w:val="27"/>
        </w:rPr>
        <w:t xml:space="preserve"> in terms ownership</w:t>
      </w:r>
      <w:r>
        <w:rPr>
          <w:sz w:val="27"/>
          <w:szCs w:val="27"/>
        </w:rPr>
        <w:t xml:space="preserve">, some are indigenously owned and they carry local brand names as desired by the business owners while others are foreign companies with their host in South Africa, </w:t>
      </w:r>
      <w:r w:rsidR="006D2186">
        <w:rPr>
          <w:sz w:val="27"/>
          <w:szCs w:val="27"/>
        </w:rPr>
        <w:t>China,</w:t>
      </w:r>
      <w:r>
        <w:rPr>
          <w:sz w:val="27"/>
          <w:szCs w:val="27"/>
        </w:rPr>
        <w:t xml:space="preserve"> United Kingdom and America being operated by franchise </w:t>
      </w:r>
      <w:r w:rsidR="006D2186">
        <w:rPr>
          <w:sz w:val="27"/>
          <w:szCs w:val="27"/>
        </w:rPr>
        <w:t>agreement.</w:t>
      </w:r>
      <w:r>
        <w:rPr>
          <w:sz w:val="27"/>
          <w:szCs w:val="27"/>
        </w:rPr>
        <w:t xml:space="preserve"> </w:t>
      </w:r>
    </w:p>
    <w:p w14:paraId="1596792F" w14:textId="36DAE8A3" w:rsidR="004E7705" w:rsidRDefault="0040367F" w:rsidP="00955F00">
      <w:pPr>
        <w:pStyle w:val="Default"/>
        <w:spacing w:line="360" w:lineRule="auto"/>
        <w:jc w:val="both"/>
        <w:rPr>
          <w:sz w:val="27"/>
          <w:szCs w:val="27"/>
        </w:rPr>
      </w:pPr>
      <w:r>
        <w:rPr>
          <w:sz w:val="27"/>
          <w:szCs w:val="27"/>
        </w:rPr>
        <w:tab/>
        <w:t xml:space="preserve">According to Agusto (2008) in </w:t>
      </w:r>
      <w:r w:rsidR="006D2186">
        <w:rPr>
          <w:sz w:val="27"/>
          <w:szCs w:val="27"/>
        </w:rPr>
        <w:t>research</w:t>
      </w:r>
      <w:r>
        <w:rPr>
          <w:sz w:val="27"/>
          <w:szCs w:val="27"/>
        </w:rPr>
        <w:t xml:space="preserve"> conducted it was discovered that the </w:t>
      </w:r>
      <w:r w:rsidR="006D2186">
        <w:rPr>
          <w:sz w:val="27"/>
          <w:szCs w:val="27"/>
        </w:rPr>
        <w:t>fast-food</w:t>
      </w:r>
      <w:r>
        <w:rPr>
          <w:sz w:val="27"/>
          <w:szCs w:val="27"/>
        </w:rPr>
        <w:t xml:space="preserve"> industry of Nigeria is in its growth phase and has been on this trajectory for the past five years. The nominal average </w:t>
      </w:r>
      <w:r>
        <w:rPr>
          <w:sz w:val="27"/>
          <w:szCs w:val="27"/>
        </w:rPr>
        <w:lastRenderedPageBreak/>
        <w:t xml:space="preserve">growth rate of the industry between 2000 and 2004 was 37% while real growth rate was 23%. This is considered impressive especially when compared to the average real growth rate of 6% for the economy and an average nominal growth rate of 14% and 17% for gross domestic product and disposable income respectively Similarly, the amount spent by an average Nigerian on Fast Food grew by over 200% between 2000 and 2004, which is indicative of the growing acceptance of </w:t>
      </w:r>
      <w:proofErr w:type="gramStart"/>
      <w:r>
        <w:rPr>
          <w:sz w:val="27"/>
          <w:szCs w:val="27"/>
        </w:rPr>
        <w:t>Fast Food</w:t>
      </w:r>
      <w:proofErr w:type="gramEnd"/>
      <w:r>
        <w:rPr>
          <w:sz w:val="27"/>
          <w:szCs w:val="27"/>
        </w:rPr>
        <w:t xml:space="preserve"> culture and the changing lifestyle of Nigerians. </w:t>
      </w:r>
    </w:p>
    <w:p w14:paraId="48B3C11D" w14:textId="77777777" w:rsidR="008517A2" w:rsidRDefault="008517A2" w:rsidP="00955F00">
      <w:pPr>
        <w:pStyle w:val="Default"/>
        <w:spacing w:line="360" w:lineRule="auto"/>
        <w:jc w:val="both"/>
        <w:rPr>
          <w:sz w:val="27"/>
          <w:szCs w:val="27"/>
        </w:rPr>
      </w:pPr>
    </w:p>
    <w:p w14:paraId="3304427D" w14:textId="77777777" w:rsidR="004E7705" w:rsidRDefault="0040367F" w:rsidP="00955F00">
      <w:pPr>
        <w:pStyle w:val="Default"/>
        <w:spacing w:line="360" w:lineRule="auto"/>
        <w:ind w:left="615" w:hanging="615"/>
        <w:jc w:val="both"/>
        <w:rPr>
          <w:sz w:val="27"/>
          <w:szCs w:val="27"/>
        </w:rPr>
      </w:pPr>
      <w:r>
        <w:rPr>
          <w:b/>
          <w:bCs/>
          <w:sz w:val="27"/>
          <w:szCs w:val="27"/>
        </w:rPr>
        <w:t xml:space="preserve">1.2 STATEMENT OF RESEARCH PROBLEM </w:t>
      </w:r>
    </w:p>
    <w:p w14:paraId="45777DCA" w14:textId="6114EE45" w:rsidR="004E7705" w:rsidRDefault="0040367F" w:rsidP="00955F00">
      <w:pPr>
        <w:pStyle w:val="Default"/>
        <w:spacing w:line="360" w:lineRule="auto"/>
        <w:jc w:val="both"/>
        <w:rPr>
          <w:sz w:val="27"/>
          <w:szCs w:val="27"/>
        </w:rPr>
      </w:pPr>
      <w:r>
        <w:rPr>
          <w:sz w:val="27"/>
          <w:szCs w:val="27"/>
        </w:rPr>
        <w:tab/>
        <w:t xml:space="preserve">The </w:t>
      </w:r>
      <w:proofErr w:type="gramStart"/>
      <w:r>
        <w:rPr>
          <w:sz w:val="27"/>
          <w:szCs w:val="27"/>
        </w:rPr>
        <w:t>Fast Food</w:t>
      </w:r>
      <w:proofErr w:type="gramEnd"/>
      <w:r>
        <w:rPr>
          <w:sz w:val="27"/>
          <w:szCs w:val="27"/>
        </w:rPr>
        <w:t xml:space="preserve"> industry in Nigeria today is a beehive of activities and is gaining a lot of attention both within and outside the country. Industry trends such as rapid outlet expansion, strategic alliances (especially with companies in downstream sector of the oil and gas industry), and entrant of foreign players amongst others lends credence to these assertions. There exist in every economy, (whether developed, developing or less), various type of industries; manufacturing, service, food and beverage, textile, chemical etc. these industries compete among themselves for resources, infrastructure, market share and relevance, for successful competition, companies use creative and innovative weapons to compete </w:t>
      </w:r>
      <w:r w:rsidR="006D2186">
        <w:rPr>
          <w:sz w:val="27"/>
          <w:szCs w:val="27"/>
        </w:rPr>
        <w:t>favorably</w:t>
      </w:r>
      <w:r w:rsidR="00C04B1F">
        <w:rPr>
          <w:sz w:val="27"/>
          <w:szCs w:val="27"/>
        </w:rPr>
        <w:t xml:space="preserve"> </w:t>
      </w:r>
      <w:r w:rsidR="006D2186">
        <w:rPr>
          <w:sz w:val="27"/>
          <w:szCs w:val="27"/>
        </w:rPr>
        <w:t>for-profit</w:t>
      </w:r>
      <w:r>
        <w:rPr>
          <w:sz w:val="27"/>
          <w:szCs w:val="27"/>
        </w:rPr>
        <w:t xml:space="preserve"> maximization. </w:t>
      </w:r>
    </w:p>
    <w:p w14:paraId="14219A0F" w14:textId="4C03A287" w:rsidR="004E7705" w:rsidRDefault="0040367F" w:rsidP="00955F00">
      <w:pPr>
        <w:pStyle w:val="Default"/>
        <w:spacing w:line="360" w:lineRule="auto"/>
        <w:jc w:val="both"/>
        <w:rPr>
          <w:sz w:val="27"/>
          <w:szCs w:val="27"/>
        </w:rPr>
      </w:pPr>
      <w:r>
        <w:rPr>
          <w:sz w:val="27"/>
          <w:szCs w:val="27"/>
        </w:rPr>
        <w:tab/>
      </w:r>
      <w:r w:rsidR="006D2186">
        <w:rPr>
          <w:sz w:val="27"/>
          <w:szCs w:val="27"/>
        </w:rPr>
        <w:t>However,</w:t>
      </w:r>
      <w:r>
        <w:rPr>
          <w:sz w:val="27"/>
          <w:szCs w:val="27"/>
        </w:rPr>
        <w:t xml:space="preserve"> the concept of outsourcing has not received a lot of attention as considered to be important elements that account for the growth and remarkable performance of the fast foods industry in Nigeria. </w:t>
      </w:r>
      <w:proofErr w:type="gramStart"/>
      <w:r>
        <w:rPr>
          <w:sz w:val="27"/>
          <w:szCs w:val="27"/>
        </w:rPr>
        <w:t>Also</w:t>
      </w:r>
      <w:proofErr w:type="gramEnd"/>
      <w:r>
        <w:rPr>
          <w:sz w:val="27"/>
          <w:szCs w:val="27"/>
        </w:rPr>
        <w:t xml:space="preserve"> the effects of outsourcing on firms’ performance are not completely </w:t>
      </w:r>
      <w:r>
        <w:rPr>
          <w:sz w:val="27"/>
          <w:szCs w:val="27"/>
        </w:rPr>
        <w:lastRenderedPageBreak/>
        <w:t xml:space="preserve">clear. Previous outsourcing studies show contradictory results; while some claim a positive relationship between outsourcing and performance outcomes, others report no significant or even negative </w:t>
      </w:r>
      <w:r w:rsidR="00EC63E7">
        <w:rPr>
          <w:sz w:val="27"/>
          <w:szCs w:val="27"/>
        </w:rPr>
        <w:t xml:space="preserve">effects (Rothaermel &amp; Deeds </w:t>
      </w:r>
      <w:r>
        <w:rPr>
          <w:sz w:val="27"/>
          <w:szCs w:val="27"/>
        </w:rPr>
        <w:t xml:space="preserve">2001). </w:t>
      </w:r>
    </w:p>
    <w:p w14:paraId="681FE599" w14:textId="77777777" w:rsidR="004E7705" w:rsidRDefault="0040367F" w:rsidP="00955F00">
      <w:pPr>
        <w:pStyle w:val="Default"/>
        <w:spacing w:line="360" w:lineRule="auto"/>
        <w:jc w:val="both"/>
        <w:rPr>
          <w:sz w:val="27"/>
          <w:szCs w:val="27"/>
        </w:rPr>
      </w:pPr>
      <w:r>
        <w:rPr>
          <w:sz w:val="27"/>
          <w:szCs w:val="27"/>
        </w:rPr>
        <w:tab/>
        <w:t xml:space="preserve">Outsourcing without proper management control could sometimes result in job losses, According to Ghodeswar and Vaidyanathan (2008) a large number of employees whose organizations outsource their business activities may have similar problems to those employees that have undergone downsizing, while organizations claim that the basis for outsourcing is to increase business efficiency. </w:t>
      </w:r>
    </w:p>
    <w:p w14:paraId="2AB8089B" w14:textId="58F9FCB8" w:rsidR="004E7705" w:rsidRDefault="004E7705" w:rsidP="00955F00">
      <w:pPr>
        <w:spacing w:line="360" w:lineRule="auto"/>
        <w:rPr>
          <w:rFonts w:ascii="Times New Roman" w:hAnsi="Times New Roman" w:cs="Times New Roman"/>
          <w:b/>
          <w:bCs/>
          <w:color w:val="000000"/>
          <w:sz w:val="27"/>
          <w:szCs w:val="27"/>
        </w:rPr>
      </w:pPr>
    </w:p>
    <w:p w14:paraId="712EFCF8" w14:textId="77777777" w:rsidR="004E7705" w:rsidRDefault="0040367F" w:rsidP="00955F00">
      <w:pPr>
        <w:pStyle w:val="Default"/>
        <w:spacing w:line="360" w:lineRule="auto"/>
        <w:jc w:val="both"/>
        <w:rPr>
          <w:sz w:val="27"/>
          <w:szCs w:val="27"/>
        </w:rPr>
      </w:pPr>
      <w:r>
        <w:rPr>
          <w:b/>
          <w:bCs/>
          <w:sz w:val="27"/>
          <w:szCs w:val="27"/>
        </w:rPr>
        <w:t>1.3</w:t>
      </w:r>
      <w:r>
        <w:rPr>
          <w:b/>
          <w:bCs/>
          <w:sz w:val="27"/>
          <w:szCs w:val="27"/>
        </w:rPr>
        <w:tab/>
        <w:t xml:space="preserve">OBJECTIVES OF THE STUDY </w:t>
      </w:r>
    </w:p>
    <w:p w14:paraId="32ABAE0E" w14:textId="77777777" w:rsidR="004E7705" w:rsidRDefault="0040367F" w:rsidP="00955F00">
      <w:pPr>
        <w:pStyle w:val="Default"/>
        <w:spacing w:line="360" w:lineRule="auto"/>
        <w:jc w:val="both"/>
        <w:rPr>
          <w:sz w:val="27"/>
          <w:szCs w:val="27"/>
        </w:rPr>
      </w:pPr>
      <w:r>
        <w:rPr>
          <w:sz w:val="27"/>
          <w:szCs w:val="27"/>
        </w:rPr>
        <w:tab/>
        <w:t xml:space="preserve">The general objective of the study is to determine the extent to which outsourcing have contributed to the performance of fast foods industry in Nigeria. The specific objectives of the Study are to: </w:t>
      </w:r>
    </w:p>
    <w:p w14:paraId="7F412194" w14:textId="77777777" w:rsidR="004E7705" w:rsidRDefault="0040367F" w:rsidP="00955F00">
      <w:pPr>
        <w:pStyle w:val="Default"/>
        <w:spacing w:line="360" w:lineRule="auto"/>
        <w:jc w:val="both"/>
        <w:rPr>
          <w:sz w:val="27"/>
          <w:szCs w:val="27"/>
        </w:rPr>
      </w:pPr>
      <w:r>
        <w:rPr>
          <w:sz w:val="27"/>
          <w:szCs w:val="27"/>
        </w:rPr>
        <w:t xml:space="preserve">(i) To examine whether business outsourcing assist fast foods entrepreneurs to reduce operation cost in their business. </w:t>
      </w:r>
    </w:p>
    <w:p w14:paraId="00B22A73" w14:textId="455F231D" w:rsidR="004E7705" w:rsidRDefault="00EC63E7" w:rsidP="00955F00">
      <w:pPr>
        <w:pStyle w:val="Default"/>
        <w:spacing w:line="360" w:lineRule="auto"/>
        <w:jc w:val="both"/>
        <w:rPr>
          <w:sz w:val="27"/>
          <w:szCs w:val="27"/>
        </w:rPr>
      </w:pPr>
      <w:r>
        <w:rPr>
          <w:sz w:val="27"/>
          <w:szCs w:val="27"/>
        </w:rPr>
        <w:t xml:space="preserve">(ii) To </w:t>
      </w:r>
      <w:r w:rsidR="00247499">
        <w:rPr>
          <w:sz w:val="27"/>
          <w:szCs w:val="27"/>
        </w:rPr>
        <w:t>investigate if</w:t>
      </w:r>
      <w:r w:rsidR="0040367F">
        <w:rPr>
          <w:sz w:val="27"/>
          <w:szCs w:val="27"/>
        </w:rPr>
        <w:t xml:space="preserve"> knowledge process outsourcing supports fast food companies to build customers relationship. </w:t>
      </w:r>
    </w:p>
    <w:p w14:paraId="4E131EAC" w14:textId="27BA4668" w:rsidR="004E7705" w:rsidRDefault="00EC63E7" w:rsidP="00955F00">
      <w:pPr>
        <w:pStyle w:val="Default"/>
        <w:spacing w:line="360" w:lineRule="auto"/>
        <w:jc w:val="both"/>
        <w:rPr>
          <w:sz w:val="27"/>
          <w:szCs w:val="27"/>
        </w:rPr>
      </w:pPr>
      <w:r>
        <w:rPr>
          <w:sz w:val="27"/>
          <w:szCs w:val="27"/>
        </w:rPr>
        <w:t xml:space="preserve">(iii) </w:t>
      </w:r>
      <w:r w:rsidR="00247499">
        <w:rPr>
          <w:sz w:val="27"/>
          <w:szCs w:val="27"/>
        </w:rPr>
        <w:t>To determine the</w:t>
      </w:r>
      <w:r>
        <w:rPr>
          <w:sz w:val="27"/>
          <w:szCs w:val="27"/>
        </w:rPr>
        <w:t xml:space="preserve"> relationship between outsourcing and </w:t>
      </w:r>
      <w:proofErr w:type="gramStart"/>
      <w:r>
        <w:rPr>
          <w:sz w:val="27"/>
          <w:szCs w:val="27"/>
        </w:rPr>
        <w:t>firms</w:t>
      </w:r>
      <w:proofErr w:type="gramEnd"/>
      <w:r>
        <w:rPr>
          <w:sz w:val="27"/>
          <w:szCs w:val="27"/>
        </w:rPr>
        <w:t xml:space="preserve"> </w:t>
      </w:r>
      <w:r w:rsidR="0040367F">
        <w:rPr>
          <w:sz w:val="27"/>
          <w:szCs w:val="27"/>
        </w:rPr>
        <w:t xml:space="preserve">sales turnover. </w:t>
      </w:r>
    </w:p>
    <w:p w14:paraId="4E8C7C5C" w14:textId="77777777" w:rsidR="004E7705" w:rsidRDefault="0040367F" w:rsidP="00955F00">
      <w:pPr>
        <w:pStyle w:val="Default"/>
        <w:spacing w:line="360" w:lineRule="auto"/>
        <w:jc w:val="both"/>
        <w:rPr>
          <w:sz w:val="27"/>
          <w:szCs w:val="27"/>
        </w:rPr>
      </w:pPr>
      <w:r>
        <w:rPr>
          <w:sz w:val="27"/>
          <w:szCs w:val="27"/>
        </w:rPr>
        <w:t xml:space="preserve">(iv) To determine whether outsourcing strategies adopted by a firm assist Nigeria fast food companies to increase profitability. </w:t>
      </w:r>
    </w:p>
    <w:p w14:paraId="19F6BB92" w14:textId="77777777" w:rsidR="00247499" w:rsidRDefault="00247499" w:rsidP="00955F00">
      <w:pPr>
        <w:pStyle w:val="Default"/>
        <w:spacing w:line="360" w:lineRule="auto"/>
        <w:jc w:val="both"/>
        <w:rPr>
          <w:sz w:val="27"/>
          <w:szCs w:val="27"/>
        </w:rPr>
      </w:pPr>
    </w:p>
    <w:p w14:paraId="7E8BAC7C" w14:textId="77777777" w:rsidR="004E7705" w:rsidRDefault="0040367F" w:rsidP="00955F00">
      <w:pPr>
        <w:pStyle w:val="Default"/>
        <w:spacing w:line="360" w:lineRule="auto"/>
        <w:jc w:val="both"/>
        <w:rPr>
          <w:sz w:val="27"/>
          <w:szCs w:val="27"/>
        </w:rPr>
      </w:pPr>
      <w:r>
        <w:rPr>
          <w:b/>
          <w:bCs/>
          <w:sz w:val="27"/>
          <w:szCs w:val="27"/>
        </w:rPr>
        <w:lastRenderedPageBreak/>
        <w:t xml:space="preserve">1.4 RESEARCH QUESTIONS </w:t>
      </w:r>
    </w:p>
    <w:p w14:paraId="4F6513CC" w14:textId="77777777" w:rsidR="004E7705" w:rsidRDefault="0040367F" w:rsidP="00955F00">
      <w:pPr>
        <w:pStyle w:val="Default"/>
        <w:spacing w:line="360" w:lineRule="auto"/>
        <w:jc w:val="both"/>
        <w:rPr>
          <w:sz w:val="27"/>
          <w:szCs w:val="27"/>
        </w:rPr>
      </w:pPr>
      <w:r>
        <w:rPr>
          <w:sz w:val="27"/>
          <w:szCs w:val="27"/>
        </w:rPr>
        <w:tab/>
        <w:t xml:space="preserve">This study intends to answer the following research questions to solve the research problem. </w:t>
      </w:r>
    </w:p>
    <w:p w14:paraId="73B55199" w14:textId="77777777" w:rsidR="004E7705" w:rsidRDefault="0040367F" w:rsidP="00955F00">
      <w:pPr>
        <w:pStyle w:val="Default"/>
        <w:spacing w:line="360" w:lineRule="auto"/>
        <w:jc w:val="both"/>
        <w:rPr>
          <w:sz w:val="27"/>
          <w:szCs w:val="27"/>
        </w:rPr>
      </w:pPr>
      <w:r>
        <w:rPr>
          <w:sz w:val="27"/>
          <w:szCs w:val="27"/>
        </w:rPr>
        <w:t>(i) How has business process outsourcing assisted fast foods entrepreneurs to reduce cost of operation in business?</w:t>
      </w:r>
    </w:p>
    <w:p w14:paraId="0E084848" w14:textId="77777777" w:rsidR="004E7705" w:rsidRDefault="0040367F" w:rsidP="00955F00">
      <w:pPr>
        <w:pStyle w:val="Default"/>
        <w:spacing w:line="360" w:lineRule="auto"/>
        <w:jc w:val="both"/>
        <w:rPr>
          <w:sz w:val="27"/>
          <w:szCs w:val="27"/>
        </w:rPr>
      </w:pPr>
      <w:r>
        <w:rPr>
          <w:sz w:val="27"/>
          <w:szCs w:val="27"/>
        </w:rPr>
        <w:t xml:space="preserve">(ii) To what extent has knowledge process outsourcing affected customers’ relationship? </w:t>
      </w:r>
    </w:p>
    <w:p w14:paraId="6EC9A2A2" w14:textId="77777777" w:rsidR="004E7705" w:rsidRDefault="0040367F" w:rsidP="00955F00">
      <w:pPr>
        <w:pStyle w:val="Default"/>
        <w:spacing w:line="360" w:lineRule="auto"/>
        <w:jc w:val="both"/>
        <w:rPr>
          <w:sz w:val="27"/>
          <w:szCs w:val="27"/>
        </w:rPr>
      </w:pPr>
      <w:r>
        <w:rPr>
          <w:sz w:val="27"/>
          <w:szCs w:val="27"/>
        </w:rPr>
        <w:t xml:space="preserve">iii) To find out if outsourcing assist firms to increase sales turnover? </w:t>
      </w:r>
    </w:p>
    <w:p w14:paraId="48710EB2" w14:textId="77777777" w:rsidR="004E7705" w:rsidRDefault="0040367F" w:rsidP="00955F00">
      <w:pPr>
        <w:pStyle w:val="Default"/>
        <w:spacing w:line="360" w:lineRule="auto"/>
        <w:jc w:val="both"/>
        <w:rPr>
          <w:sz w:val="27"/>
          <w:szCs w:val="27"/>
        </w:rPr>
      </w:pPr>
      <w:r>
        <w:rPr>
          <w:sz w:val="27"/>
          <w:szCs w:val="27"/>
        </w:rPr>
        <w:t xml:space="preserve">(iv) To find out if outsourcing strategies adopted by a </w:t>
      </w:r>
      <w:proofErr w:type="gramStart"/>
      <w:r>
        <w:rPr>
          <w:sz w:val="27"/>
          <w:szCs w:val="27"/>
        </w:rPr>
        <w:t>firm help Nigeria fast foods</w:t>
      </w:r>
      <w:proofErr w:type="gramEnd"/>
      <w:r>
        <w:rPr>
          <w:sz w:val="27"/>
          <w:szCs w:val="27"/>
        </w:rPr>
        <w:t xml:space="preserve"> to increase profitability? </w:t>
      </w:r>
    </w:p>
    <w:p w14:paraId="344DA798" w14:textId="77777777" w:rsidR="00EC63E7" w:rsidRDefault="00EC63E7" w:rsidP="00955F00">
      <w:pPr>
        <w:pStyle w:val="Default"/>
        <w:spacing w:line="360" w:lineRule="auto"/>
        <w:jc w:val="both"/>
        <w:rPr>
          <w:sz w:val="27"/>
          <w:szCs w:val="27"/>
        </w:rPr>
      </w:pPr>
    </w:p>
    <w:p w14:paraId="22233F66" w14:textId="77777777" w:rsidR="004E7705" w:rsidRDefault="0040367F" w:rsidP="00955F00">
      <w:pPr>
        <w:pStyle w:val="Default"/>
        <w:spacing w:line="360" w:lineRule="auto"/>
        <w:jc w:val="both"/>
        <w:rPr>
          <w:sz w:val="27"/>
          <w:szCs w:val="27"/>
        </w:rPr>
      </w:pPr>
      <w:r>
        <w:rPr>
          <w:b/>
          <w:bCs/>
          <w:sz w:val="27"/>
          <w:szCs w:val="27"/>
        </w:rPr>
        <w:t xml:space="preserve">1.5 RESEARCH HYPOTHESES </w:t>
      </w:r>
    </w:p>
    <w:p w14:paraId="3D43E2FA" w14:textId="77777777" w:rsidR="004E7705" w:rsidRDefault="0040367F" w:rsidP="00955F00">
      <w:pPr>
        <w:pStyle w:val="Default"/>
        <w:spacing w:line="360" w:lineRule="auto"/>
        <w:jc w:val="both"/>
        <w:rPr>
          <w:sz w:val="27"/>
          <w:szCs w:val="27"/>
        </w:rPr>
      </w:pPr>
      <w:r>
        <w:rPr>
          <w:sz w:val="27"/>
          <w:szCs w:val="27"/>
        </w:rPr>
        <w:tab/>
        <w:t xml:space="preserve">The Research Hypotheses are indicated in their null and alternate forms. </w:t>
      </w:r>
    </w:p>
    <w:p w14:paraId="70677020"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1 </w:t>
      </w:r>
      <w:r>
        <w:rPr>
          <w:sz w:val="27"/>
          <w:szCs w:val="27"/>
        </w:rPr>
        <w:t xml:space="preserve">Business process outsourcing does not assist fast foods </w:t>
      </w:r>
      <w:r>
        <w:rPr>
          <w:sz w:val="27"/>
          <w:szCs w:val="27"/>
        </w:rPr>
        <w:tab/>
        <w:t xml:space="preserve">entrepreneurs to reduce cost of operation in business. </w:t>
      </w:r>
    </w:p>
    <w:p w14:paraId="4B457DA0"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1 </w:t>
      </w:r>
      <w:r>
        <w:rPr>
          <w:sz w:val="27"/>
          <w:szCs w:val="27"/>
        </w:rPr>
        <w:t xml:space="preserve">Business process outsourcing assists fast foods entrepreneurs to </w:t>
      </w:r>
      <w:r>
        <w:rPr>
          <w:sz w:val="27"/>
          <w:szCs w:val="27"/>
        </w:rPr>
        <w:tab/>
        <w:t xml:space="preserve">reduce cost of operation in business. </w:t>
      </w:r>
    </w:p>
    <w:p w14:paraId="43F142A9"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2 </w:t>
      </w:r>
      <w:r>
        <w:rPr>
          <w:sz w:val="27"/>
          <w:szCs w:val="27"/>
        </w:rPr>
        <w:t xml:space="preserve">Knowledge process outsourcing does not affect customers’ </w:t>
      </w:r>
      <w:r>
        <w:rPr>
          <w:sz w:val="27"/>
          <w:szCs w:val="27"/>
        </w:rPr>
        <w:tab/>
        <w:t xml:space="preserve">relationship. </w:t>
      </w:r>
    </w:p>
    <w:p w14:paraId="19971794"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2 </w:t>
      </w:r>
      <w:r>
        <w:rPr>
          <w:sz w:val="27"/>
          <w:szCs w:val="27"/>
        </w:rPr>
        <w:t xml:space="preserve">Knowledge process outsourcing affects customers’ relationship. </w:t>
      </w:r>
    </w:p>
    <w:p w14:paraId="5470357F"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3 </w:t>
      </w:r>
      <w:r>
        <w:rPr>
          <w:sz w:val="27"/>
          <w:szCs w:val="27"/>
        </w:rPr>
        <w:t xml:space="preserve">Outsourcing strategy adopted by a firm does not increase the </w:t>
      </w:r>
      <w:r>
        <w:rPr>
          <w:sz w:val="27"/>
          <w:szCs w:val="27"/>
        </w:rPr>
        <w:tab/>
        <w:t xml:space="preserve">profitability of </w:t>
      </w:r>
      <w:proofErr w:type="gramStart"/>
      <w:r>
        <w:rPr>
          <w:sz w:val="27"/>
          <w:szCs w:val="27"/>
        </w:rPr>
        <w:t>fast food</w:t>
      </w:r>
      <w:proofErr w:type="gramEnd"/>
      <w:r>
        <w:rPr>
          <w:sz w:val="27"/>
          <w:szCs w:val="27"/>
        </w:rPr>
        <w:t xml:space="preserve"> companies. </w:t>
      </w:r>
    </w:p>
    <w:p w14:paraId="6FC133D5" w14:textId="77777777" w:rsidR="004E7705" w:rsidRDefault="0040367F" w:rsidP="00955F00">
      <w:pPr>
        <w:pStyle w:val="Default"/>
        <w:spacing w:line="360" w:lineRule="auto"/>
        <w:jc w:val="both"/>
        <w:rPr>
          <w:sz w:val="27"/>
          <w:szCs w:val="27"/>
        </w:rPr>
      </w:pPr>
      <w:r>
        <w:rPr>
          <w:sz w:val="27"/>
          <w:szCs w:val="27"/>
        </w:rPr>
        <w:lastRenderedPageBreak/>
        <w:t>Ha</w:t>
      </w:r>
      <w:r>
        <w:rPr>
          <w:position w:val="-8"/>
          <w:sz w:val="27"/>
          <w:szCs w:val="27"/>
          <w:vertAlign w:val="subscript"/>
        </w:rPr>
        <w:t xml:space="preserve">3 </w:t>
      </w:r>
      <w:r>
        <w:rPr>
          <w:sz w:val="27"/>
          <w:szCs w:val="27"/>
        </w:rPr>
        <w:t xml:space="preserve">Outsourcing strategy adopted by a firm increases the profitability </w:t>
      </w:r>
      <w:r>
        <w:rPr>
          <w:sz w:val="27"/>
          <w:szCs w:val="27"/>
        </w:rPr>
        <w:tab/>
        <w:t xml:space="preserve">of </w:t>
      </w:r>
      <w:proofErr w:type="gramStart"/>
      <w:r>
        <w:rPr>
          <w:sz w:val="27"/>
          <w:szCs w:val="27"/>
        </w:rPr>
        <w:t>fast food</w:t>
      </w:r>
      <w:proofErr w:type="gramEnd"/>
      <w:r>
        <w:rPr>
          <w:sz w:val="27"/>
          <w:szCs w:val="27"/>
        </w:rPr>
        <w:t xml:space="preserve"> companies. </w:t>
      </w:r>
    </w:p>
    <w:p w14:paraId="61EE6564" w14:textId="77777777" w:rsidR="004E7705" w:rsidRDefault="0040367F" w:rsidP="00955F00">
      <w:pPr>
        <w:pStyle w:val="Default"/>
        <w:spacing w:line="360" w:lineRule="auto"/>
        <w:jc w:val="both"/>
        <w:rPr>
          <w:sz w:val="27"/>
          <w:szCs w:val="27"/>
        </w:rPr>
      </w:pPr>
      <w:r>
        <w:rPr>
          <w:b/>
          <w:bCs/>
          <w:sz w:val="27"/>
          <w:szCs w:val="27"/>
        </w:rPr>
        <w:t xml:space="preserve">1.6 SIGNIFICANCE OF THE STUDY </w:t>
      </w:r>
    </w:p>
    <w:p w14:paraId="11B4A6A4" w14:textId="77777777" w:rsidR="004E7705" w:rsidRDefault="0040367F" w:rsidP="00955F00">
      <w:pPr>
        <w:pStyle w:val="Default"/>
        <w:spacing w:line="360" w:lineRule="auto"/>
        <w:jc w:val="both"/>
        <w:rPr>
          <w:sz w:val="27"/>
          <w:szCs w:val="27"/>
        </w:rPr>
      </w:pPr>
      <w:r>
        <w:rPr>
          <w:sz w:val="27"/>
          <w:szCs w:val="27"/>
        </w:rPr>
        <w:tab/>
        <w:t xml:space="preserve">The Nigerian economy particularly the food and beverage sector which the fast food is a sub sector faces a major challenge of performance in terms of efficient and effective utilization of the available resources to generate adequate output that can compete globally. Agusto (2004). The study would help fast food investors to embrace the uniqueness of outsourcing strategy to venture into the business with lesser stress. It will also help them to see the opportunities that exist in embracing innovation technique as outsourcing that could help build customers relationship, increase productivity and efficiency of employee and assist in adoption of outsourcing strategies by Nigeria fast foods to increase turnover and profit. </w:t>
      </w:r>
    </w:p>
    <w:p w14:paraId="5A6997FA" w14:textId="77777777" w:rsidR="004E7705" w:rsidRDefault="0040367F" w:rsidP="00955F00">
      <w:pPr>
        <w:pStyle w:val="Default"/>
        <w:spacing w:line="360" w:lineRule="auto"/>
        <w:jc w:val="both"/>
        <w:rPr>
          <w:sz w:val="27"/>
          <w:szCs w:val="27"/>
        </w:rPr>
      </w:pPr>
      <w:r>
        <w:rPr>
          <w:sz w:val="27"/>
          <w:szCs w:val="27"/>
        </w:rPr>
        <w:tab/>
        <w:t xml:space="preserve">Finally this becomes significant because it would provide a framework for fast food entrepreneurs and managers to be able to adopt outsourcing strategies in a unique manner to stay ahead of competition in their industry and also be able to compete globally with foreign fast foods in developed countries thereby being in a model for the advanced world in any substantial form they desire which could be in form of developing unique menu that would be desired and demanded for globally by enterprise innovation . </w:t>
      </w:r>
    </w:p>
    <w:p w14:paraId="2B3070F1" w14:textId="77777777" w:rsidR="00247499" w:rsidRDefault="00247499" w:rsidP="00955F00">
      <w:pPr>
        <w:pStyle w:val="Default"/>
        <w:spacing w:line="360" w:lineRule="auto"/>
        <w:jc w:val="both"/>
        <w:rPr>
          <w:sz w:val="27"/>
          <w:szCs w:val="27"/>
        </w:rPr>
      </w:pPr>
    </w:p>
    <w:p w14:paraId="7A61AEDA" w14:textId="77777777" w:rsidR="00247499" w:rsidRDefault="00247499" w:rsidP="00955F00">
      <w:pPr>
        <w:pStyle w:val="Default"/>
        <w:spacing w:line="360" w:lineRule="auto"/>
        <w:jc w:val="both"/>
        <w:rPr>
          <w:sz w:val="27"/>
          <w:szCs w:val="27"/>
        </w:rPr>
      </w:pPr>
    </w:p>
    <w:p w14:paraId="1FF826B7" w14:textId="77777777" w:rsidR="004E7705" w:rsidRDefault="0040367F" w:rsidP="00955F00">
      <w:pPr>
        <w:pStyle w:val="Default"/>
        <w:spacing w:line="360" w:lineRule="auto"/>
        <w:jc w:val="both"/>
        <w:rPr>
          <w:sz w:val="27"/>
          <w:szCs w:val="27"/>
        </w:rPr>
      </w:pPr>
      <w:r>
        <w:rPr>
          <w:b/>
          <w:bCs/>
          <w:sz w:val="27"/>
          <w:szCs w:val="27"/>
        </w:rPr>
        <w:lastRenderedPageBreak/>
        <w:t>1.7</w:t>
      </w:r>
      <w:r>
        <w:rPr>
          <w:b/>
          <w:bCs/>
          <w:sz w:val="27"/>
          <w:szCs w:val="27"/>
        </w:rPr>
        <w:tab/>
        <w:t xml:space="preserve">METHODOLOGY OF THE STUDY </w:t>
      </w:r>
    </w:p>
    <w:p w14:paraId="0DF20C9B" w14:textId="77777777" w:rsidR="004E7705" w:rsidRDefault="0040367F" w:rsidP="00955F00">
      <w:pPr>
        <w:pStyle w:val="Default"/>
        <w:spacing w:line="360" w:lineRule="auto"/>
        <w:jc w:val="both"/>
        <w:rPr>
          <w:sz w:val="27"/>
          <w:szCs w:val="27"/>
        </w:rPr>
      </w:pPr>
      <w:r>
        <w:rPr>
          <w:sz w:val="27"/>
          <w:szCs w:val="27"/>
        </w:rPr>
        <w:tab/>
        <w:t xml:space="preserve">In other to accurately capture the effects of outsourcing strategies on the performance of Nigeria fast food industry, selected fast foods in Ilorin state was considered based on the registration of such fast foods outlet with the appropriate regulatory authority. The fast foods consisted of Tantalizers, Mr. Biggs, Tetrazzini, Chicken Republic, Tastee Fried Chicken, Munchies, Sweet Sensation, Mama Cass and Big Treat. Reduction in cost of business operation was used to measure business process outsourcing, customers’ relationship and employees’ productivity was used to measure knowledge process outsourcing, and profitability was used to measure the outsourcing performance of fast foods as regards adoption of new technology in fast food businesses. </w:t>
      </w:r>
    </w:p>
    <w:p w14:paraId="19DA4CC9" w14:textId="77777777" w:rsidR="00686871" w:rsidRDefault="00686871" w:rsidP="00955F00">
      <w:pPr>
        <w:pStyle w:val="Default"/>
        <w:spacing w:line="360" w:lineRule="auto"/>
        <w:jc w:val="both"/>
        <w:rPr>
          <w:sz w:val="27"/>
          <w:szCs w:val="27"/>
        </w:rPr>
      </w:pPr>
    </w:p>
    <w:p w14:paraId="66C07084" w14:textId="77777777" w:rsidR="004E7705" w:rsidRDefault="0040367F" w:rsidP="00955F00">
      <w:pPr>
        <w:pStyle w:val="Default"/>
        <w:spacing w:line="360" w:lineRule="auto"/>
        <w:jc w:val="both"/>
        <w:rPr>
          <w:sz w:val="27"/>
          <w:szCs w:val="27"/>
        </w:rPr>
      </w:pPr>
      <w:r>
        <w:rPr>
          <w:b/>
          <w:bCs/>
          <w:sz w:val="27"/>
          <w:szCs w:val="27"/>
        </w:rPr>
        <w:t xml:space="preserve">1.8 THE SCOPE OF THE STUDY </w:t>
      </w:r>
    </w:p>
    <w:p w14:paraId="7FA96C50" w14:textId="77777777" w:rsidR="004E7705" w:rsidRDefault="0040367F" w:rsidP="00955F00">
      <w:pPr>
        <w:pStyle w:val="Default"/>
        <w:spacing w:line="360" w:lineRule="auto"/>
        <w:jc w:val="both"/>
        <w:rPr>
          <w:sz w:val="27"/>
          <w:szCs w:val="27"/>
        </w:rPr>
      </w:pPr>
      <w:r>
        <w:rPr>
          <w:sz w:val="27"/>
          <w:szCs w:val="27"/>
        </w:rPr>
        <w:tab/>
        <w:t xml:space="preserve">The scope of the study was limited to companies in the </w:t>
      </w:r>
      <w:proofErr w:type="gramStart"/>
      <w:r>
        <w:rPr>
          <w:sz w:val="27"/>
          <w:szCs w:val="27"/>
        </w:rPr>
        <w:t>fast food</w:t>
      </w:r>
      <w:proofErr w:type="gramEnd"/>
      <w:r>
        <w:rPr>
          <w:sz w:val="27"/>
          <w:szCs w:val="27"/>
        </w:rPr>
        <w:t xml:space="preserve"> sector mostly registered ones with the appropriate authorities like Association of </w:t>
      </w:r>
      <w:proofErr w:type="gramStart"/>
      <w:r>
        <w:rPr>
          <w:sz w:val="27"/>
          <w:szCs w:val="27"/>
        </w:rPr>
        <w:t>Fast Food</w:t>
      </w:r>
      <w:proofErr w:type="gramEnd"/>
      <w:r>
        <w:rPr>
          <w:sz w:val="27"/>
          <w:szCs w:val="27"/>
        </w:rPr>
        <w:t xml:space="preserve"> Confectioners of Nigeria. (AFFCON) and the National Agency for Food and Drug Administration and Control (NAFDAC). Indices like stock exchange quotation was not considered because it is only about 2 to 3 fast foods firms that are listed and many others are not listed but are prominent and doing great in the industry in terms of expansion and turnover based on findings and observations. (AFFCON) and the National Agency for Food and Drug Administration and Control (NAFDAC). There are about 46 companies identified in Association of </w:t>
      </w:r>
      <w:proofErr w:type="gramStart"/>
      <w:r>
        <w:rPr>
          <w:sz w:val="27"/>
          <w:szCs w:val="27"/>
        </w:rPr>
        <w:t>fast Food</w:t>
      </w:r>
      <w:proofErr w:type="gramEnd"/>
      <w:r>
        <w:rPr>
          <w:sz w:val="27"/>
          <w:szCs w:val="27"/>
        </w:rPr>
        <w:t xml:space="preserve"> Confectioners of Nigeria. It was discovered that </w:t>
      </w:r>
      <w:r>
        <w:rPr>
          <w:sz w:val="27"/>
          <w:szCs w:val="27"/>
        </w:rPr>
        <w:lastRenderedPageBreak/>
        <w:t xml:space="preserve">the AFFCON list did not only contain leading fast foods but also other fringe players in the fast foods industry. The AFFCON list was used to validate the existence and location of the companies sampled. However, for the purpose of this study, ten (10) fast food companies which includes, Mr. Biggs, Sweet Sensation, Tantalizers, Chicken Republic, Tetrazzini, Big Treat, Mama Cass, Tastee Fried Chicken, Munchies, Kenturkey Fried Chicken constituted the scope of the study. </w:t>
      </w:r>
    </w:p>
    <w:p w14:paraId="21AD3CA4" w14:textId="77777777" w:rsidR="004E7705" w:rsidRDefault="0040367F" w:rsidP="00955F00">
      <w:pPr>
        <w:pStyle w:val="Default"/>
        <w:spacing w:line="360" w:lineRule="auto"/>
        <w:jc w:val="both"/>
        <w:rPr>
          <w:sz w:val="27"/>
          <w:szCs w:val="27"/>
        </w:rPr>
      </w:pPr>
      <w:r>
        <w:rPr>
          <w:sz w:val="27"/>
          <w:szCs w:val="27"/>
        </w:rPr>
        <w:tab/>
        <w:t>The re</w:t>
      </w:r>
      <w:r w:rsidR="000D10EB">
        <w:rPr>
          <w:sz w:val="27"/>
          <w:szCs w:val="27"/>
        </w:rPr>
        <w:t>s</w:t>
      </w:r>
      <w:r>
        <w:rPr>
          <w:sz w:val="27"/>
          <w:szCs w:val="27"/>
        </w:rPr>
        <w:t xml:space="preserve">pondents for data gathering were limited to managers or directors and middle level staff in charge of production and business process in the study organizations. These managers are expected to be knowledgeable about outsourcing. The focus of the study was the fast foods industry of the Nigerian economy because of the importance of the sector to the overall economy of the country and its impact in helping the country to generate employment and increase revenue base. </w:t>
      </w:r>
    </w:p>
    <w:p w14:paraId="0DFC118F" w14:textId="77777777" w:rsidR="004E7705" w:rsidRDefault="0040367F" w:rsidP="00955F00">
      <w:pPr>
        <w:pStyle w:val="Default"/>
        <w:spacing w:line="360" w:lineRule="auto"/>
        <w:jc w:val="both"/>
        <w:rPr>
          <w:sz w:val="27"/>
          <w:szCs w:val="27"/>
        </w:rPr>
      </w:pPr>
      <w:r>
        <w:rPr>
          <w:b/>
          <w:bCs/>
          <w:sz w:val="27"/>
          <w:szCs w:val="27"/>
        </w:rPr>
        <w:t xml:space="preserve">1.9 LIMITATION OF THE STUDY </w:t>
      </w:r>
    </w:p>
    <w:p w14:paraId="1A3A5459" w14:textId="77777777" w:rsidR="004E7705" w:rsidRDefault="0040367F" w:rsidP="00955F00">
      <w:pPr>
        <w:pStyle w:val="Default"/>
        <w:spacing w:line="360" w:lineRule="auto"/>
        <w:jc w:val="both"/>
        <w:rPr>
          <w:sz w:val="27"/>
          <w:szCs w:val="27"/>
        </w:rPr>
      </w:pPr>
      <w:r>
        <w:rPr>
          <w:sz w:val="27"/>
          <w:szCs w:val="27"/>
        </w:rPr>
        <w:tab/>
        <w:t xml:space="preserve">This study is limited by a number of variables. Some of these variables range from the use of only </w:t>
      </w:r>
      <w:proofErr w:type="gramStart"/>
      <w:r>
        <w:rPr>
          <w:sz w:val="27"/>
          <w:szCs w:val="27"/>
        </w:rPr>
        <w:t>fast food</w:t>
      </w:r>
      <w:proofErr w:type="gramEnd"/>
      <w:r>
        <w:rPr>
          <w:sz w:val="27"/>
          <w:szCs w:val="27"/>
        </w:rPr>
        <w:t xml:space="preserve"> companies registered with the Association of </w:t>
      </w:r>
      <w:proofErr w:type="gramStart"/>
      <w:r>
        <w:rPr>
          <w:sz w:val="27"/>
          <w:szCs w:val="27"/>
        </w:rPr>
        <w:t>fast Food</w:t>
      </w:r>
      <w:proofErr w:type="gramEnd"/>
      <w:r>
        <w:rPr>
          <w:sz w:val="27"/>
          <w:szCs w:val="27"/>
        </w:rPr>
        <w:t xml:space="preserve"> Confectioners of Nigeria. (AFFCON) and also the National Agency for Food and Drug Administration and Control (NAFDAC). The inability to capture the innovation and outsourcing contributions of small </w:t>
      </w:r>
      <w:proofErr w:type="gramStart"/>
      <w:r>
        <w:rPr>
          <w:sz w:val="27"/>
          <w:szCs w:val="27"/>
        </w:rPr>
        <w:t>fast food</w:t>
      </w:r>
      <w:proofErr w:type="gramEnd"/>
      <w:r>
        <w:rPr>
          <w:sz w:val="27"/>
          <w:szCs w:val="27"/>
        </w:rPr>
        <w:t xml:space="preserve"> corporations because most Nigerian fast foods outlets especially those owned by some Nigerians are not registered and were not willing to give necessary information as regards their operations due to the cost of registration with appropriate agencies. </w:t>
      </w:r>
      <w:proofErr w:type="gramStart"/>
      <w:r>
        <w:rPr>
          <w:sz w:val="27"/>
          <w:szCs w:val="27"/>
        </w:rPr>
        <w:t>Also</w:t>
      </w:r>
      <w:proofErr w:type="gramEnd"/>
      <w:r>
        <w:rPr>
          <w:sz w:val="27"/>
          <w:szCs w:val="27"/>
        </w:rPr>
        <w:t xml:space="preserve"> Most indigenous </w:t>
      </w:r>
      <w:proofErr w:type="gramStart"/>
      <w:r>
        <w:rPr>
          <w:sz w:val="27"/>
          <w:szCs w:val="27"/>
        </w:rPr>
        <w:t>fast food</w:t>
      </w:r>
      <w:proofErr w:type="gramEnd"/>
      <w:r>
        <w:rPr>
          <w:sz w:val="27"/>
          <w:szCs w:val="27"/>
        </w:rPr>
        <w:t xml:space="preserve"> companies are out of business due to energy </w:t>
      </w:r>
      <w:r>
        <w:rPr>
          <w:sz w:val="27"/>
          <w:szCs w:val="27"/>
        </w:rPr>
        <w:lastRenderedPageBreak/>
        <w:t xml:space="preserve">consumption cost and low human capital capacity to stay ahead of competition as a result of growing overhead cost. </w:t>
      </w:r>
    </w:p>
    <w:p w14:paraId="4AC2930D" w14:textId="77777777" w:rsidR="004E7705" w:rsidRDefault="0040367F" w:rsidP="00955F00">
      <w:pPr>
        <w:pStyle w:val="Default"/>
        <w:spacing w:line="360" w:lineRule="auto"/>
        <w:jc w:val="both"/>
        <w:rPr>
          <w:sz w:val="27"/>
          <w:szCs w:val="27"/>
        </w:rPr>
      </w:pPr>
      <w:r>
        <w:rPr>
          <w:b/>
          <w:bCs/>
          <w:sz w:val="27"/>
          <w:szCs w:val="27"/>
        </w:rPr>
        <w:t xml:space="preserve">1.10 DEFINITION OF TERMS </w:t>
      </w:r>
    </w:p>
    <w:p w14:paraId="259046D2" w14:textId="77777777" w:rsidR="004E7705" w:rsidRDefault="0040367F" w:rsidP="00955F00">
      <w:pPr>
        <w:pStyle w:val="Default"/>
        <w:spacing w:line="360" w:lineRule="auto"/>
        <w:jc w:val="both"/>
        <w:rPr>
          <w:sz w:val="27"/>
          <w:szCs w:val="27"/>
        </w:rPr>
      </w:pPr>
      <w:r>
        <w:rPr>
          <w:b/>
          <w:bCs/>
          <w:sz w:val="27"/>
          <w:szCs w:val="27"/>
        </w:rPr>
        <w:t xml:space="preserve">Outsourcing: </w:t>
      </w:r>
      <w:r>
        <w:rPr>
          <w:sz w:val="27"/>
          <w:szCs w:val="27"/>
        </w:rPr>
        <w:t xml:space="preserve">Outsourcing is the process by which an organization contracts with another individual or company to get some of its work done. Outsourcing simply means to transfer work responsibilities and decision rights to someone outside the business. </w:t>
      </w:r>
    </w:p>
    <w:p w14:paraId="2AF9ABC0" w14:textId="77777777" w:rsidR="004E7705" w:rsidRDefault="0040367F" w:rsidP="00955F00">
      <w:pPr>
        <w:pStyle w:val="Default"/>
        <w:spacing w:line="360" w:lineRule="auto"/>
        <w:jc w:val="both"/>
        <w:rPr>
          <w:rFonts w:cs="Calibri"/>
          <w:sz w:val="27"/>
          <w:szCs w:val="27"/>
        </w:rPr>
      </w:pPr>
      <w:r>
        <w:rPr>
          <w:b/>
          <w:bCs/>
          <w:sz w:val="27"/>
          <w:szCs w:val="27"/>
        </w:rPr>
        <w:t xml:space="preserve">Business Process Outsourcing (BPO): </w:t>
      </w:r>
      <w:r>
        <w:rPr>
          <w:sz w:val="27"/>
          <w:szCs w:val="27"/>
        </w:rPr>
        <w:t>It is a situation in which a particular process task is outsourced. An example could be payroll. Business process outsourcing work could be either back office related or front office work.</w:t>
      </w:r>
    </w:p>
    <w:p w14:paraId="473EA6D6" w14:textId="77777777" w:rsidR="004E7705" w:rsidRDefault="0040367F" w:rsidP="00955F00">
      <w:pPr>
        <w:pStyle w:val="Default"/>
        <w:spacing w:line="360" w:lineRule="auto"/>
        <w:jc w:val="both"/>
        <w:rPr>
          <w:sz w:val="27"/>
          <w:szCs w:val="27"/>
        </w:rPr>
      </w:pPr>
      <w:r>
        <w:rPr>
          <w:b/>
          <w:bCs/>
          <w:sz w:val="27"/>
          <w:szCs w:val="27"/>
        </w:rPr>
        <w:t xml:space="preserve">Information Technology Outsourcing (ITO): </w:t>
      </w:r>
      <w:r>
        <w:rPr>
          <w:sz w:val="27"/>
          <w:szCs w:val="27"/>
        </w:rPr>
        <w:t xml:space="preserve">This is usually overseen by the Head of information technology of an organization. </w:t>
      </w:r>
      <w:proofErr w:type="gramStart"/>
      <w:r>
        <w:rPr>
          <w:sz w:val="27"/>
          <w:szCs w:val="27"/>
        </w:rPr>
        <w:t>However</w:t>
      </w:r>
      <w:proofErr w:type="gramEnd"/>
      <w:r>
        <w:rPr>
          <w:sz w:val="27"/>
          <w:szCs w:val="27"/>
        </w:rPr>
        <w:t xml:space="preserve"> the head of IT is often called in to manage BPO and KPO operations where no significant IT skills are involved. </w:t>
      </w:r>
    </w:p>
    <w:p w14:paraId="49934186" w14:textId="77777777" w:rsidR="004E7705" w:rsidRDefault="0040367F" w:rsidP="00955F00">
      <w:pPr>
        <w:spacing w:after="0" w:line="360" w:lineRule="auto"/>
        <w:rPr>
          <w:rFonts w:ascii="Times New Roman" w:hAnsi="Times New Roman"/>
          <w:sz w:val="27"/>
          <w:szCs w:val="27"/>
        </w:rPr>
      </w:pPr>
      <w:r>
        <w:rPr>
          <w:rFonts w:ascii="Times New Roman" w:hAnsi="Times New Roman"/>
          <w:b/>
          <w:bCs/>
          <w:sz w:val="27"/>
          <w:szCs w:val="27"/>
        </w:rPr>
        <w:t xml:space="preserve">Knowledge Process Outsourcing (KPO): </w:t>
      </w:r>
      <w:r>
        <w:rPr>
          <w:rFonts w:ascii="Times New Roman" w:hAnsi="Times New Roman"/>
          <w:sz w:val="27"/>
          <w:szCs w:val="27"/>
        </w:rPr>
        <w:t>A situation of work that needs higher levels of 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14:paraId="31458D18" w14:textId="77777777" w:rsidR="00334382" w:rsidRDefault="00334382" w:rsidP="00955F00">
      <w:pPr>
        <w:spacing w:after="0" w:line="360" w:lineRule="auto"/>
        <w:rPr>
          <w:rFonts w:ascii="Times New Roman" w:hAnsi="Times New Roman"/>
          <w:sz w:val="27"/>
          <w:szCs w:val="27"/>
        </w:rPr>
      </w:pPr>
    </w:p>
    <w:p w14:paraId="54429C46" w14:textId="77777777" w:rsidR="00334382" w:rsidRDefault="00334382" w:rsidP="00955F00">
      <w:pPr>
        <w:spacing w:after="0" w:line="360" w:lineRule="auto"/>
        <w:rPr>
          <w:rFonts w:ascii="Times New Roman" w:hAnsi="Times New Roman"/>
          <w:sz w:val="27"/>
          <w:szCs w:val="27"/>
        </w:rPr>
      </w:pPr>
    </w:p>
    <w:p w14:paraId="1A71F902" w14:textId="77777777" w:rsidR="00334382" w:rsidRDefault="00334382" w:rsidP="00955F00">
      <w:pPr>
        <w:spacing w:after="0" w:line="360" w:lineRule="auto"/>
        <w:rPr>
          <w:rFonts w:ascii="Times New Roman" w:hAnsi="Times New Roman"/>
          <w:sz w:val="27"/>
          <w:szCs w:val="27"/>
        </w:rPr>
      </w:pPr>
    </w:p>
    <w:p w14:paraId="0E033C2A" w14:textId="77777777" w:rsidR="00334382" w:rsidRDefault="00334382" w:rsidP="00955F00">
      <w:pPr>
        <w:spacing w:after="0" w:line="360" w:lineRule="auto"/>
        <w:rPr>
          <w:rFonts w:ascii="Times New Roman" w:hAnsi="Times New Roman"/>
          <w:sz w:val="27"/>
          <w:szCs w:val="27"/>
        </w:rPr>
      </w:pPr>
    </w:p>
    <w:p w14:paraId="2D27DBE5" w14:textId="77777777" w:rsidR="00334382" w:rsidRDefault="00334382" w:rsidP="00955F00">
      <w:pPr>
        <w:spacing w:after="0" w:line="360" w:lineRule="auto"/>
        <w:rPr>
          <w:rFonts w:ascii="Times New Roman" w:hAnsi="Times New Roman"/>
          <w:sz w:val="27"/>
          <w:szCs w:val="27"/>
        </w:rPr>
      </w:pPr>
    </w:p>
    <w:p w14:paraId="6D2BA25A" w14:textId="77777777" w:rsidR="004E7705" w:rsidRDefault="0040367F" w:rsidP="00955F00">
      <w:pPr>
        <w:pStyle w:val="Default"/>
        <w:spacing w:line="360" w:lineRule="auto"/>
        <w:jc w:val="center"/>
        <w:rPr>
          <w:sz w:val="27"/>
          <w:szCs w:val="27"/>
        </w:rPr>
      </w:pPr>
      <w:r>
        <w:rPr>
          <w:b/>
          <w:bCs/>
          <w:sz w:val="27"/>
          <w:szCs w:val="27"/>
        </w:rPr>
        <w:t>CHAPTER TWO</w:t>
      </w:r>
    </w:p>
    <w:p w14:paraId="3E003F72" w14:textId="77777777" w:rsidR="004E7705" w:rsidRDefault="0040367F" w:rsidP="00955F00">
      <w:pPr>
        <w:pStyle w:val="Default"/>
        <w:spacing w:line="360" w:lineRule="auto"/>
        <w:jc w:val="center"/>
        <w:rPr>
          <w:sz w:val="27"/>
          <w:szCs w:val="27"/>
        </w:rPr>
      </w:pPr>
      <w:r>
        <w:rPr>
          <w:b/>
          <w:bCs/>
          <w:sz w:val="27"/>
          <w:szCs w:val="27"/>
        </w:rPr>
        <w:t>LITERATURE REVIEW</w:t>
      </w:r>
    </w:p>
    <w:p w14:paraId="2A8ECFDB" w14:textId="77777777" w:rsidR="004E7705" w:rsidRDefault="0040367F" w:rsidP="00955F00">
      <w:pPr>
        <w:pStyle w:val="Default"/>
        <w:spacing w:line="360" w:lineRule="auto"/>
        <w:jc w:val="both"/>
        <w:rPr>
          <w:sz w:val="27"/>
          <w:szCs w:val="27"/>
        </w:rPr>
      </w:pPr>
      <w:r>
        <w:rPr>
          <w:b/>
          <w:bCs/>
          <w:sz w:val="27"/>
          <w:szCs w:val="27"/>
        </w:rPr>
        <w:t xml:space="preserve">2.1 INTRODUCTION </w:t>
      </w:r>
    </w:p>
    <w:p w14:paraId="43C8DD6C" w14:textId="77777777" w:rsidR="004E7705" w:rsidRDefault="0040367F" w:rsidP="00955F00">
      <w:pPr>
        <w:pStyle w:val="Default"/>
        <w:spacing w:line="360" w:lineRule="auto"/>
        <w:jc w:val="both"/>
        <w:rPr>
          <w:sz w:val="27"/>
          <w:szCs w:val="27"/>
        </w:rPr>
      </w:pPr>
      <w:r>
        <w:rPr>
          <w:sz w:val="27"/>
          <w:szCs w:val="27"/>
        </w:rPr>
        <w:tab/>
        <w:t xml:space="preserve">This chapter is a review of existing literatures by other researchers which are relevant to the area of the research being conducted. It is the identification of existing information associated with the constructs ‘outsourcing strategies’ and ‘fast food companies’ performance’.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 </w:t>
      </w:r>
    </w:p>
    <w:p w14:paraId="0BE36269" w14:textId="77777777" w:rsidR="004E7705" w:rsidRDefault="0040367F" w:rsidP="00955F00">
      <w:pPr>
        <w:pStyle w:val="Default"/>
        <w:spacing w:line="360" w:lineRule="auto"/>
        <w:jc w:val="both"/>
        <w:rPr>
          <w:sz w:val="27"/>
          <w:szCs w:val="27"/>
        </w:rPr>
      </w:pPr>
      <w:r>
        <w:rPr>
          <w:b/>
          <w:bCs/>
          <w:sz w:val="27"/>
          <w:szCs w:val="27"/>
        </w:rPr>
        <w:t xml:space="preserve">2.2 CONCEPTUAL FRAMEWORK </w:t>
      </w:r>
    </w:p>
    <w:p w14:paraId="2D431862" w14:textId="77777777" w:rsidR="004E7705" w:rsidRDefault="0040367F" w:rsidP="00955F00">
      <w:pPr>
        <w:pStyle w:val="Default"/>
        <w:spacing w:line="360" w:lineRule="auto"/>
        <w:jc w:val="both"/>
        <w:rPr>
          <w:sz w:val="27"/>
          <w:szCs w:val="27"/>
        </w:rPr>
      </w:pPr>
      <w:r>
        <w:rPr>
          <w:b/>
          <w:bCs/>
          <w:sz w:val="27"/>
          <w:szCs w:val="27"/>
        </w:rPr>
        <w:t xml:space="preserve">2.2.1 The Concept of Outsourcing </w:t>
      </w:r>
    </w:p>
    <w:p w14:paraId="020B30F6" w14:textId="77777777" w:rsidR="004E7705" w:rsidRDefault="0040367F" w:rsidP="00955F00">
      <w:pPr>
        <w:pStyle w:val="Default"/>
        <w:spacing w:line="360" w:lineRule="auto"/>
        <w:jc w:val="both"/>
        <w:rPr>
          <w:sz w:val="27"/>
          <w:szCs w:val="27"/>
        </w:rPr>
      </w:pPr>
      <w:r>
        <w:rPr>
          <w:sz w:val="27"/>
          <w:szCs w:val="27"/>
        </w:rPr>
        <w:tab/>
        <w:t xml:space="preserve">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w:t>
      </w:r>
      <w:r>
        <w:rPr>
          <w:sz w:val="27"/>
          <w:szCs w:val="27"/>
        </w:rPr>
        <w:lastRenderedPageBreak/>
        <w:t>on the same continent e.g. a US company outsourcing activities to a company in Canada would be called near shore outsourcing. Feenstra (2005) described it as a “disintegration of production” or a “super specialization”.  Dutta and Roy (2005</w:t>
      </w:r>
      <w:proofErr w:type="gramStart"/>
      <w:r>
        <w:rPr>
          <w:sz w:val="27"/>
          <w:szCs w:val="27"/>
        </w:rPr>
        <w:t>),mentioned</w:t>
      </w:r>
      <w:proofErr w:type="gramEnd"/>
      <w:r>
        <w:rPr>
          <w:sz w:val="27"/>
          <w:szCs w:val="27"/>
        </w:rPr>
        <w:t xml:space="preserve"> a phenomenon called “vertical fragmentations”. Lacey and Blumberg, (2005</w:t>
      </w:r>
      <w:proofErr w:type="gramStart"/>
      <w:r>
        <w:rPr>
          <w:sz w:val="27"/>
          <w:szCs w:val="27"/>
        </w:rPr>
        <w:t>),defined</w:t>
      </w:r>
      <w:proofErr w:type="gramEnd"/>
      <w:r>
        <w:rPr>
          <w:sz w:val="27"/>
          <w:szCs w:val="27"/>
        </w:rPr>
        <w:t xml:space="preserve"> outsourcing as “reliance on external sources for manufacturing components and other value adding activities”. Some focus on international sourcing of components, sub-systems and completed products (Asher and Nandy 2007).</w:t>
      </w:r>
    </w:p>
    <w:p w14:paraId="0261FA2E" w14:textId="77777777" w:rsidR="004E7705" w:rsidRDefault="0040367F" w:rsidP="00955F00">
      <w:pPr>
        <w:pStyle w:val="Default"/>
        <w:spacing w:line="360" w:lineRule="auto"/>
        <w:jc w:val="both"/>
        <w:rPr>
          <w:sz w:val="27"/>
          <w:szCs w:val="27"/>
        </w:rPr>
      </w:pPr>
      <w:r>
        <w:rPr>
          <w:sz w:val="27"/>
          <w:szCs w:val="27"/>
        </w:rPr>
        <w:tab/>
        <w:t>Outsourcing is the process of deliberating non-core activities or operations from internal production within a business to an external entity that specializes in that particular operation. In general, outsourcing can be referred to as make or buy decisions on intermediate goods, to the hiring of temporary labour and to the use of external services. (Kennedy, Holt, Ward, and Rehg, 2002). According to Beaumont, (2006) outsourcing can be said to be one sub-type of distributed work. It is the delegation of task or job from internal production to external entity, such as a sub-contractor. Smith (2007) defined outsourcing as turning over to a supplier those activities outside the organization’s chosen core competencies.</w:t>
      </w:r>
    </w:p>
    <w:p w14:paraId="03C75BA8" w14:textId="77777777" w:rsidR="004E7705" w:rsidRDefault="0040367F" w:rsidP="00955F00">
      <w:pPr>
        <w:pStyle w:val="Default"/>
        <w:spacing w:line="360" w:lineRule="auto"/>
        <w:jc w:val="both"/>
        <w:rPr>
          <w:sz w:val="27"/>
          <w:szCs w:val="27"/>
        </w:rPr>
      </w:pPr>
      <w:r>
        <w:rPr>
          <w:sz w:val="27"/>
          <w:szCs w:val="27"/>
        </w:rPr>
        <w:tab/>
        <w:t>Gilley and Rasheed (2004) provide clarifications for the definitional confusions, positioning outsourcing as procuring something that was either originally sourced internally (i.e vertical disintegration) or could have been sourced internally notwithstanding the decision to go outside (i.e make or buy). This includes arrangements that have been termed–internal vs external sourcing. (Beaumont, 2006).</w:t>
      </w:r>
    </w:p>
    <w:p w14:paraId="1213F533" w14:textId="77777777" w:rsidR="004E7705" w:rsidRDefault="0040367F" w:rsidP="00955F00">
      <w:pPr>
        <w:pStyle w:val="Default"/>
        <w:spacing w:line="360" w:lineRule="auto"/>
        <w:jc w:val="both"/>
        <w:rPr>
          <w:sz w:val="27"/>
          <w:szCs w:val="27"/>
        </w:rPr>
      </w:pPr>
      <w:r>
        <w:rPr>
          <w:b/>
          <w:bCs/>
          <w:sz w:val="27"/>
          <w:szCs w:val="27"/>
        </w:rPr>
        <w:lastRenderedPageBreak/>
        <w:t xml:space="preserve">2.2.2 Evolution of Outsourcing </w:t>
      </w:r>
    </w:p>
    <w:p w14:paraId="22B26814" w14:textId="77777777" w:rsidR="004E7705" w:rsidRDefault="0040367F" w:rsidP="00955F00">
      <w:pPr>
        <w:pStyle w:val="Default"/>
        <w:spacing w:line="360" w:lineRule="auto"/>
        <w:jc w:val="both"/>
        <w:rPr>
          <w:sz w:val="27"/>
          <w:szCs w:val="27"/>
        </w:rPr>
      </w:pPr>
      <w:r>
        <w:rPr>
          <w:sz w:val="27"/>
          <w:szCs w:val="27"/>
        </w:rPr>
        <w:tab/>
        <w:t>Outsourcing dates far back to the 17</w:t>
      </w:r>
      <w:r>
        <w:rPr>
          <w:position w:val="8"/>
          <w:sz w:val="27"/>
          <w:szCs w:val="27"/>
          <w:vertAlign w:val="superscript"/>
        </w:rPr>
        <w:t>th</w:t>
      </w:r>
      <w:r>
        <w:rPr>
          <w:sz w:val="27"/>
          <w:szCs w:val="27"/>
        </w:rPr>
        <w:t xml:space="preserve">century when in Scotland the workers had an outsourced job to make America’s covered wagon covers as the raw materials were being imported from India. Later </w:t>
      </w:r>
      <w:proofErr w:type="gramStart"/>
      <w:r>
        <w:rPr>
          <w:sz w:val="27"/>
          <w:szCs w:val="27"/>
        </w:rPr>
        <w:t>on</w:t>
      </w:r>
      <w:proofErr w:type="gramEnd"/>
      <w:r>
        <w:rPr>
          <w:sz w:val="27"/>
          <w:szCs w:val="27"/>
        </w:rPr>
        <w:t xml:space="preserve"> in the 1830’s England’s textile industry was highly acknowledged because they had become unbeatable to the Indian manufacturers since they could not complete a work that was outsourced to England (Bacon, 1999). Andrew and Erik (2007) made it known that that the word “outsource” first occurred in an article in the 1979 Journal of regal society of arts. </w:t>
      </w:r>
    </w:p>
    <w:p w14:paraId="314F9D06" w14:textId="77777777" w:rsidR="004E7705" w:rsidRDefault="0040367F" w:rsidP="00955F00">
      <w:pPr>
        <w:pStyle w:val="Default"/>
        <w:spacing w:line="360" w:lineRule="auto"/>
        <w:jc w:val="both"/>
        <w:rPr>
          <w:sz w:val="27"/>
          <w:szCs w:val="27"/>
        </w:rPr>
      </w:pPr>
      <w:r>
        <w:rPr>
          <w:b/>
          <w:bCs/>
          <w:sz w:val="27"/>
          <w:szCs w:val="27"/>
        </w:rPr>
        <w:t xml:space="preserve">2.2.3 Nature of Outsourcing in Nigeria Fast Foods Industry </w:t>
      </w:r>
    </w:p>
    <w:p w14:paraId="5647B187" w14:textId="77777777" w:rsidR="004E7705" w:rsidRDefault="0040367F" w:rsidP="00955F00">
      <w:pPr>
        <w:pStyle w:val="Default"/>
        <w:spacing w:line="360" w:lineRule="auto"/>
        <w:jc w:val="both"/>
        <w:rPr>
          <w:sz w:val="27"/>
          <w:szCs w:val="27"/>
        </w:rPr>
      </w:pPr>
      <w:r>
        <w:rPr>
          <w:sz w:val="27"/>
          <w:szCs w:val="27"/>
        </w:rPr>
        <w:tab/>
        <w:t xml:space="preserve">Nigeria is a mass food consuming nation due to her size and it takes an organization or person with an entrepreneurial spirit to innovate thereby providing what the customers want at the lowest possible price and also profiting. Nevertheless, </w:t>
      </w:r>
      <w:proofErr w:type="gramStart"/>
      <w:r>
        <w:rPr>
          <w:sz w:val="27"/>
          <w:szCs w:val="27"/>
        </w:rPr>
        <w:t>Outsourcing</w:t>
      </w:r>
      <w:proofErr w:type="gramEnd"/>
      <w:r>
        <w:rPr>
          <w:sz w:val="27"/>
          <w:szCs w:val="27"/>
        </w:rPr>
        <w:t xml:space="preserve"> in the </w:t>
      </w:r>
      <w:proofErr w:type="gramStart"/>
      <w:r>
        <w:rPr>
          <w:sz w:val="27"/>
          <w:szCs w:val="27"/>
        </w:rPr>
        <w:t>fast food</w:t>
      </w:r>
      <w:proofErr w:type="gramEnd"/>
      <w:r>
        <w:rPr>
          <w:sz w:val="27"/>
          <w:szCs w:val="27"/>
        </w:rPr>
        <w:t xml:space="preserve"> industry cannot be considered with less importance due to the module of operations and service strategies of fast foods companies ranging from food materials sourcing, kitchen operations styles, customer service styles, product delivery styles and business process, for example Mr Biggs (UAC) operates a centralized kitchen module. </w:t>
      </w:r>
    </w:p>
    <w:p w14:paraId="17726F09" w14:textId="77777777" w:rsidR="004E7705" w:rsidRDefault="0040367F" w:rsidP="00955F00">
      <w:pPr>
        <w:pStyle w:val="Default"/>
        <w:spacing w:line="360" w:lineRule="auto"/>
        <w:jc w:val="both"/>
        <w:rPr>
          <w:sz w:val="27"/>
          <w:szCs w:val="27"/>
        </w:rPr>
      </w:pPr>
      <w:r>
        <w:rPr>
          <w:sz w:val="27"/>
          <w:szCs w:val="27"/>
        </w:rPr>
        <w:tab/>
        <w:t xml:space="preserve">Awodun (2006) posit that a centralized kitchen module is a kitchen strategy style adopted by a fast food or restaurant with many branches in which the foods and pastries sold in the outlets are prepared from a single source which is called a central kitchen from which foods are dispatched to other outlets. Tantalizers and other similar fast foods </w:t>
      </w:r>
      <w:proofErr w:type="gramStart"/>
      <w:r>
        <w:rPr>
          <w:sz w:val="27"/>
          <w:szCs w:val="27"/>
        </w:rPr>
        <w:t>operates</w:t>
      </w:r>
      <w:proofErr w:type="gramEnd"/>
      <w:r>
        <w:rPr>
          <w:sz w:val="27"/>
          <w:szCs w:val="27"/>
        </w:rPr>
        <w:t xml:space="preserve"> a </w:t>
      </w:r>
      <w:r>
        <w:rPr>
          <w:sz w:val="27"/>
          <w:szCs w:val="27"/>
        </w:rPr>
        <w:lastRenderedPageBreak/>
        <w:t xml:space="preserve">decentralized kitchen style in which each service outlet prepares its own foods and pastries and sell at the approved company price, the taste of a particular kind of food in an outlet could be different from another outlet due to the preparation styles of each food outlet. Majority of the fast foods companies or outlets are entrepreneurial in nature with the status of sole proprietorship or public limited company which also determines their operational capital and capacity. </w:t>
      </w:r>
    </w:p>
    <w:p w14:paraId="1C1A661E" w14:textId="77777777" w:rsidR="004E7705" w:rsidRDefault="0040367F" w:rsidP="00955F00">
      <w:pPr>
        <w:pStyle w:val="Default"/>
        <w:spacing w:line="360" w:lineRule="auto"/>
        <w:jc w:val="both"/>
        <w:rPr>
          <w:sz w:val="27"/>
          <w:szCs w:val="27"/>
        </w:rPr>
      </w:pPr>
      <w:r>
        <w:rPr>
          <w:b/>
          <w:bCs/>
          <w:sz w:val="27"/>
          <w:szCs w:val="27"/>
        </w:rPr>
        <w:t xml:space="preserve">2.2.4 Types of Outsourcing </w:t>
      </w:r>
    </w:p>
    <w:p w14:paraId="3BCC4911" w14:textId="77777777" w:rsidR="004E7705" w:rsidRDefault="0040367F" w:rsidP="00955F00">
      <w:pPr>
        <w:pStyle w:val="Default"/>
        <w:spacing w:line="360" w:lineRule="auto"/>
        <w:jc w:val="both"/>
        <w:rPr>
          <w:sz w:val="27"/>
          <w:szCs w:val="27"/>
        </w:rPr>
      </w:pPr>
      <w:r>
        <w:rPr>
          <w:sz w:val="27"/>
          <w:szCs w:val="27"/>
        </w:rPr>
        <w:tab/>
        <w:t xml:space="preserve">There are three basic types of outsourcing as described by Mark et al (2006). The outsourcing forms include the following: </w:t>
      </w:r>
    </w:p>
    <w:p w14:paraId="271BE58C" w14:textId="77777777" w:rsidR="004E7705" w:rsidRDefault="0040367F" w:rsidP="00955F00">
      <w:pPr>
        <w:pStyle w:val="Default"/>
        <w:spacing w:line="360" w:lineRule="auto"/>
        <w:jc w:val="both"/>
        <w:rPr>
          <w:sz w:val="27"/>
          <w:szCs w:val="27"/>
        </w:rPr>
      </w:pPr>
      <w:r>
        <w:rPr>
          <w:sz w:val="27"/>
          <w:szCs w:val="27"/>
        </w:rPr>
        <w:t xml:space="preserve">i. Business Process Outsourcing (BPO) </w:t>
      </w:r>
    </w:p>
    <w:p w14:paraId="7441F390" w14:textId="77777777" w:rsidR="004E7705" w:rsidRDefault="0040367F" w:rsidP="00955F00">
      <w:pPr>
        <w:pStyle w:val="Default"/>
        <w:spacing w:line="360" w:lineRule="auto"/>
        <w:jc w:val="both"/>
        <w:rPr>
          <w:sz w:val="27"/>
          <w:szCs w:val="27"/>
        </w:rPr>
      </w:pPr>
      <w:r>
        <w:rPr>
          <w:sz w:val="27"/>
          <w:szCs w:val="27"/>
        </w:rPr>
        <w:t xml:space="preserve">ii. Knowledge Process Outsourcing (KPO) </w:t>
      </w:r>
    </w:p>
    <w:p w14:paraId="2129D500" w14:textId="77777777" w:rsidR="004E7705" w:rsidRDefault="0040367F" w:rsidP="00955F00">
      <w:pPr>
        <w:pStyle w:val="Default"/>
        <w:spacing w:line="360" w:lineRule="auto"/>
        <w:jc w:val="both"/>
        <w:rPr>
          <w:sz w:val="27"/>
          <w:szCs w:val="27"/>
        </w:rPr>
      </w:pPr>
      <w:r>
        <w:rPr>
          <w:sz w:val="27"/>
          <w:szCs w:val="27"/>
        </w:rPr>
        <w:t xml:space="preserve">iii. Information Technology Outsourcing (ITO) </w:t>
      </w:r>
    </w:p>
    <w:p w14:paraId="5CDD13E0" w14:textId="77777777" w:rsidR="004E7705" w:rsidRDefault="0040367F" w:rsidP="00955F00">
      <w:pPr>
        <w:pStyle w:val="Default"/>
        <w:spacing w:line="360" w:lineRule="auto"/>
        <w:jc w:val="both"/>
        <w:rPr>
          <w:sz w:val="27"/>
          <w:szCs w:val="27"/>
        </w:rPr>
      </w:pPr>
      <w:r>
        <w:rPr>
          <w:sz w:val="27"/>
          <w:szCs w:val="27"/>
        </w:rPr>
        <w:t xml:space="preserve">i. </w:t>
      </w:r>
      <w:r>
        <w:rPr>
          <w:b/>
          <w:sz w:val="27"/>
          <w:szCs w:val="27"/>
        </w:rPr>
        <w:t>According to Thomas and Rick</w:t>
      </w:r>
      <w:r>
        <w:rPr>
          <w:sz w:val="27"/>
          <w:szCs w:val="27"/>
        </w:rPr>
        <w:t xml:space="preserve">, (2005) business process outsourcing (BPO) is defined simply as the movement of business processes from inside the organization to an external service provider. With the global telecommunications infrastructure now well established and consistently reliable, BPO initiatives often include shifting work to international providers when organizational needs for outsourcing cannot be met locally. Mark et al (2006) pointed out that business process outsourcing (BPO) is a subset of outsourcing that involves the contracting of the operations and responsibilities of specific business functions (or processes) to a third-party service provider. it has to do with establishing a partnership with a single supplier or service providers. </w:t>
      </w:r>
    </w:p>
    <w:p w14:paraId="28505F07" w14:textId="77777777" w:rsidR="004E7705" w:rsidRDefault="0040367F" w:rsidP="00955F00">
      <w:pPr>
        <w:pStyle w:val="Default"/>
        <w:spacing w:line="360" w:lineRule="auto"/>
        <w:jc w:val="both"/>
        <w:rPr>
          <w:sz w:val="27"/>
          <w:szCs w:val="27"/>
        </w:rPr>
      </w:pPr>
      <w:r>
        <w:rPr>
          <w:sz w:val="27"/>
          <w:szCs w:val="27"/>
        </w:rPr>
        <w:lastRenderedPageBreak/>
        <w:t xml:space="preserve">ii. </w:t>
      </w:r>
      <w:r>
        <w:rPr>
          <w:b/>
          <w:sz w:val="27"/>
          <w:szCs w:val="27"/>
        </w:rPr>
        <w:t xml:space="preserve">Knowledge process outsourcing (KPO) </w:t>
      </w:r>
      <w:r>
        <w:rPr>
          <w:sz w:val="27"/>
          <w:szCs w:val="27"/>
        </w:rPr>
        <w:t xml:space="preserve">has to do outsourcing of core business activities which often are competitively important. </w:t>
      </w:r>
      <w:proofErr w:type="gramStart"/>
      <w:r>
        <w:rPr>
          <w:sz w:val="27"/>
          <w:szCs w:val="27"/>
        </w:rPr>
        <w:t>Therefore</w:t>
      </w:r>
      <w:proofErr w:type="gramEnd"/>
      <w:r>
        <w:rPr>
          <w:sz w:val="27"/>
          <w:szCs w:val="27"/>
        </w:rPr>
        <w:t xml:space="preserve"> KPO includes processes that demand advanced information search, analytical, interpretation and technical skills as well as some judgment and decision-making. The concept of KPO is information driven. It means that it is a continuous process of creation and dissemination of information by bringing together the information industry leaders to create knowledge in an industry whose areas of involvement includes marketing, research and development, advertising and allied services. Agarwal, (2009). </w:t>
      </w:r>
    </w:p>
    <w:p w14:paraId="2E5A638A" w14:textId="77777777" w:rsidR="004E7705" w:rsidRDefault="0040367F" w:rsidP="00955F00">
      <w:pPr>
        <w:pStyle w:val="Default"/>
        <w:spacing w:line="360" w:lineRule="auto"/>
        <w:jc w:val="both"/>
        <w:rPr>
          <w:sz w:val="27"/>
          <w:szCs w:val="27"/>
        </w:rPr>
      </w:pPr>
      <w:r>
        <w:rPr>
          <w:sz w:val="27"/>
          <w:szCs w:val="27"/>
        </w:rPr>
        <w:t xml:space="preserve">iii. </w:t>
      </w:r>
      <w:r>
        <w:rPr>
          <w:b/>
          <w:sz w:val="27"/>
          <w:szCs w:val="27"/>
        </w:rPr>
        <w:t>Information technology outsourcing (ITO)</w:t>
      </w:r>
      <w:r>
        <w:rPr>
          <w:sz w:val="27"/>
          <w:szCs w:val="27"/>
        </w:rPr>
        <w:t xml:space="preserve"> has to do with Information technology being perceived as a service or support function. Majorly it aims at reducing IT costs though outsourcing organizations retain strategic control. Multiple suppliers sourcing </w:t>
      </w:r>
      <w:proofErr w:type="gramStart"/>
      <w:r>
        <w:rPr>
          <w:sz w:val="27"/>
          <w:szCs w:val="27"/>
        </w:rPr>
        <w:t>are</w:t>
      </w:r>
      <w:proofErr w:type="gramEnd"/>
      <w:r>
        <w:rPr>
          <w:sz w:val="27"/>
          <w:szCs w:val="27"/>
        </w:rPr>
        <w:t xml:space="preserve"> not as concerned with partnerships as the aim is to foster innovation and create competition between suppliers, although suppliers will form alliances among themselves for bidding purposes. Usually, contracts are short-term and a client then organizes a portfolio of services from various suppliers so that strategic control can be retained. Joint venture deals more with development of new knowledge for the client, also they advocate for shared risk and reward. </w:t>
      </w:r>
    </w:p>
    <w:p w14:paraId="5CA9705C" w14:textId="77777777" w:rsidR="004E7705" w:rsidRDefault="0040367F" w:rsidP="00955F00">
      <w:pPr>
        <w:pStyle w:val="Default"/>
        <w:spacing w:line="360" w:lineRule="auto"/>
        <w:jc w:val="both"/>
        <w:rPr>
          <w:sz w:val="27"/>
          <w:szCs w:val="27"/>
        </w:rPr>
      </w:pPr>
      <w:r>
        <w:rPr>
          <w:b/>
          <w:bCs/>
          <w:sz w:val="27"/>
          <w:szCs w:val="27"/>
        </w:rPr>
        <w:t xml:space="preserve">2.2.5 Reasons for Outsourcing </w:t>
      </w:r>
    </w:p>
    <w:p w14:paraId="6B486158" w14:textId="77777777" w:rsidR="004E7705" w:rsidRDefault="0040367F" w:rsidP="00955F00">
      <w:pPr>
        <w:pStyle w:val="Default"/>
        <w:spacing w:line="360" w:lineRule="auto"/>
        <w:jc w:val="both"/>
        <w:rPr>
          <w:sz w:val="27"/>
          <w:szCs w:val="27"/>
        </w:rPr>
      </w:pPr>
      <w:r>
        <w:rPr>
          <w:sz w:val="27"/>
          <w:szCs w:val="27"/>
        </w:rPr>
        <w:tab/>
        <w:t xml:space="preserve">Looking through past research (Prasad and Prasad, 2007) posited that the drive for greater efficiencies and cost reductions has forced many organizations to increasingly specialize in a limited number of key areas. This has led organizations to outsource activities traditionally carried out </w:t>
      </w:r>
      <w:r>
        <w:rPr>
          <w:sz w:val="27"/>
          <w:szCs w:val="27"/>
        </w:rPr>
        <w:lastRenderedPageBreak/>
        <w:t xml:space="preserve">in – house. Although the term outsourcing has become popular in recent years, organizations have always made decisions about determining their boundaries (Daniel, 2006). Outsourcing has been a key strategy used by companies in many industries for decades. Automotive companies have been outsourcing manufacturing operations, business services and even entire lines of business since the early 1980s. </w:t>
      </w:r>
    </w:p>
    <w:p w14:paraId="52CB6AB3" w14:textId="77777777" w:rsidR="004E7705" w:rsidRDefault="0040367F" w:rsidP="00955F00">
      <w:pPr>
        <w:pStyle w:val="Default"/>
        <w:spacing w:line="360" w:lineRule="auto"/>
        <w:jc w:val="both"/>
        <w:rPr>
          <w:sz w:val="27"/>
          <w:szCs w:val="27"/>
        </w:rPr>
      </w:pPr>
      <w:r>
        <w:rPr>
          <w:sz w:val="27"/>
          <w:szCs w:val="27"/>
        </w:rPr>
        <w:tab/>
        <w:t xml:space="preserve">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outsourced. </w:t>
      </w:r>
    </w:p>
    <w:p w14:paraId="60C92712" w14:textId="77777777" w:rsidR="004E7705" w:rsidRDefault="0040367F" w:rsidP="00955F00">
      <w:pPr>
        <w:pStyle w:val="Default"/>
        <w:spacing w:line="360" w:lineRule="auto"/>
        <w:jc w:val="both"/>
        <w:rPr>
          <w:sz w:val="27"/>
          <w:szCs w:val="27"/>
        </w:rPr>
      </w:pPr>
      <w:r>
        <w:rPr>
          <w:sz w:val="27"/>
          <w:szCs w:val="27"/>
        </w:rPr>
        <w:tab/>
        <w:t xml:space="preserve">Across the globe competitive pressures aid need for </w:t>
      </w:r>
      <w:proofErr w:type="gramStart"/>
      <w:r>
        <w:rPr>
          <w:sz w:val="27"/>
          <w:szCs w:val="27"/>
        </w:rPr>
        <w:t>quarter to quarter</w:t>
      </w:r>
      <w:proofErr w:type="gramEnd"/>
      <w:r>
        <w:rPr>
          <w:sz w:val="27"/>
          <w:szCs w:val="27"/>
        </w:rPr>
        <w:t xml:space="preserve"> financial performance improvement </w:t>
      </w:r>
      <w:proofErr w:type="gramStart"/>
      <w:r>
        <w:rPr>
          <w:sz w:val="27"/>
          <w:szCs w:val="27"/>
        </w:rPr>
        <w:t>are</w:t>
      </w:r>
      <w:proofErr w:type="gramEnd"/>
      <w:r>
        <w:rPr>
          <w:sz w:val="27"/>
          <w:szCs w:val="27"/>
        </w:rPr>
        <w:t xml:space="preserve"> driving an increase in the magnitude of outsourcing across industries worldwide.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 </w:t>
      </w:r>
    </w:p>
    <w:p w14:paraId="28A4A109" w14:textId="77777777" w:rsidR="00C90AFD" w:rsidRDefault="00C90AFD" w:rsidP="00955F00">
      <w:pPr>
        <w:pStyle w:val="Default"/>
        <w:spacing w:line="360" w:lineRule="auto"/>
        <w:jc w:val="both"/>
        <w:rPr>
          <w:sz w:val="27"/>
          <w:szCs w:val="27"/>
        </w:rPr>
      </w:pPr>
    </w:p>
    <w:p w14:paraId="19A984DC" w14:textId="77777777" w:rsidR="00C90AFD" w:rsidRDefault="00C90AFD" w:rsidP="00955F00">
      <w:pPr>
        <w:pStyle w:val="Default"/>
        <w:spacing w:line="360" w:lineRule="auto"/>
        <w:jc w:val="both"/>
        <w:rPr>
          <w:sz w:val="27"/>
          <w:szCs w:val="27"/>
        </w:rPr>
      </w:pPr>
    </w:p>
    <w:p w14:paraId="1FECD9C6" w14:textId="77777777" w:rsidR="004E7705" w:rsidRDefault="0040367F" w:rsidP="00955F00">
      <w:pPr>
        <w:pStyle w:val="Default"/>
        <w:spacing w:line="360" w:lineRule="auto"/>
        <w:jc w:val="both"/>
        <w:rPr>
          <w:sz w:val="27"/>
          <w:szCs w:val="27"/>
        </w:rPr>
      </w:pPr>
      <w:r>
        <w:rPr>
          <w:b/>
          <w:bCs/>
          <w:sz w:val="27"/>
          <w:szCs w:val="27"/>
        </w:rPr>
        <w:lastRenderedPageBreak/>
        <w:t xml:space="preserve">2.2.6 Processes of Outsourcing </w:t>
      </w:r>
    </w:p>
    <w:p w14:paraId="5C6B3A8C" w14:textId="77777777" w:rsidR="004E7705" w:rsidRDefault="0040367F" w:rsidP="00955F00">
      <w:pPr>
        <w:pStyle w:val="Default"/>
        <w:spacing w:line="360" w:lineRule="auto"/>
        <w:jc w:val="both"/>
        <w:rPr>
          <w:sz w:val="27"/>
          <w:szCs w:val="27"/>
        </w:rPr>
      </w:pPr>
      <w:r>
        <w:rPr>
          <w:sz w:val="27"/>
          <w:szCs w:val="27"/>
        </w:rPr>
        <w:tab/>
        <w:t xml:space="preserve">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2006). Outsourcing simply means to transfer work responsibilities and decision rights to someone outside the business. </w:t>
      </w:r>
    </w:p>
    <w:p w14:paraId="18B200DA" w14:textId="77777777" w:rsidR="004E7705" w:rsidRDefault="0040367F" w:rsidP="00955F00">
      <w:pPr>
        <w:pStyle w:val="Default"/>
        <w:spacing w:line="360" w:lineRule="auto"/>
        <w:jc w:val="both"/>
        <w:rPr>
          <w:sz w:val="27"/>
          <w:szCs w:val="27"/>
        </w:rPr>
      </w:pPr>
      <w:r>
        <w:rPr>
          <w:sz w:val="27"/>
          <w:szCs w:val="27"/>
        </w:rPr>
        <w:tab/>
        <w:t xml:space="preserve">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w:t>
      </w:r>
      <w:proofErr w:type="gramStart"/>
      <w:r>
        <w:rPr>
          <w:sz w:val="27"/>
          <w:szCs w:val="27"/>
        </w:rPr>
        <w:t>Needs</w:t>
      </w:r>
      <w:proofErr w:type="gramEnd"/>
      <w:r>
        <w:rPr>
          <w:sz w:val="27"/>
          <w:szCs w:val="27"/>
        </w:rPr>
        <w:t xml:space="preserve"> analysis, Vendor assessment, Contract and negotiation management, Continuance modification or exit strategies, Relationship management, Project initiation and transition. </w:t>
      </w:r>
    </w:p>
    <w:p w14:paraId="7FD76590" w14:textId="77777777" w:rsidR="004E7705" w:rsidRDefault="0040367F" w:rsidP="00955F00">
      <w:pPr>
        <w:pStyle w:val="Default"/>
        <w:spacing w:line="360" w:lineRule="auto"/>
        <w:jc w:val="both"/>
        <w:rPr>
          <w:sz w:val="27"/>
          <w:szCs w:val="27"/>
        </w:rPr>
      </w:pPr>
      <w:r>
        <w:rPr>
          <w:sz w:val="27"/>
          <w:szCs w:val="27"/>
        </w:rPr>
        <w:tab/>
        <w:t xml:space="preserve">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 for outsourcing, put in place an executive team, and conduct operational, financial and risk assessments. Once a business case for outsourcing is presented and agreed upon, the business become ready to </w:t>
      </w:r>
      <w:r>
        <w:rPr>
          <w:sz w:val="27"/>
          <w:szCs w:val="27"/>
        </w:rPr>
        <w:lastRenderedPageBreak/>
        <w:t xml:space="preserve">get into the act of outsourcing. After the strategic assessment, there might be many possible candidate areas or projects within the company that the organization think </w:t>
      </w:r>
      <w:proofErr w:type="gramStart"/>
      <w:r>
        <w:rPr>
          <w:sz w:val="27"/>
          <w:szCs w:val="27"/>
        </w:rPr>
        <w:t>are</w:t>
      </w:r>
      <w:proofErr w:type="gramEnd"/>
      <w:r>
        <w:rPr>
          <w:sz w:val="27"/>
          <w:szCs w:val="27"/>
        </w:rPr>
        <w:t xml:space="preserve"> ripe for outsourcing. 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w:t>
      </w:r>
    </w:p>
    <w:p w14:paraId="05603243" w14:textId="77777777" w:rsidR="004E7705" w:rsidRDefault="0040367F" w:rsidP="00955F00">
      <w:pPr>
        <w:pStyle w:val="Default"/>
        <w:spacing w:line="360" w:lineRule="auto"/>
        <w:jc w:val="both"/>
        <w:rPr>
          <w:sz w:val="27"/>
          <w:szCs w:val="27"/>
        </w:rPr>
      </w:pPr>
      <w:r>
        <w:rPr>
          <w:b/>
          <w:bCs/>
          <w:sz w:val="27"/>
          <w:szCs w:val="27"/>
        </w:rPr>
        <w:t xml:space="preserve">2.2.7 Benefits of Outsourcing </w:t>
      </w:r>
    </w:p>
    <w:p w14:paraId="5674EC03" w14:textId="77777777" w:rsidR="004E7705" w:rsidRDefault="0040367F" w:rsidP="00955F00">
      <w:pPr>
        <w:pStyle w:val="Default"/>
        <w:spacing w:line="360" w:lineRule="auto"/>
        <w:jc w:val="both"/>
        <w:rPr>
          <w:sz w:val="27"/>
          <w:szCs w:val="27"/>
        </w:rPr>
      </w:pPr>
      <w:r>
        <w:rPr>
          <w:sz w:val="27"/>
          <w:szCs w:val="27"/>
        </w:rPr>
        <w:tab/>
        <w:t xml:space="preserve">Outsourcing offers many incentives that can contribute to the firm`s competitive advantage. With respect to cost, outsourcing may contribute to cost reduction by providing improved economies of scale, access to technologies, shared risk, and greater availability of time to devote to the development of core competencies (Ghodeswar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Outsourcing also </w:t>
      </w:r>
      <w:proofErr w:type="gramStart"/>
      <w:r>
        <w:rPr>
          <w:sz w:val="27"/>
          <w:szCs w:val="27"/>
        </w:rPr>
        <w:t>provide</w:t>
      </w:r>
      <w:proofErr w:type="gramEnd"/>
      <w:r>
        <w:rPr>
          <w:sz w:val="27"/>
          <w:szCs w:val="27"/>
        </w:rPr>
        <w:t xml:space="preserve"> an opportunity to acquire specialized expertise and expert </w:t>
      </w:r>
      <w:r>
        <w:rPr>
          <w:sz w:val="27"/>
          <w:szCs w:val="27"/>
        </w:rPr>
        <w:lastRenderedPageBreak/>
        <w:t xml:space="preserve">knowledge in areas where a firm`s internal staff is deficient (Shy and Stenbacka 2005). In similar manner, outsourcing helps to attain sustained competitive advantage by improving performance as well as freeing up of internal resources for core competencies. </w:t>
      </w:r>
    </w:p>
    <w:p w14:paraId="5E8F075B" w14:textId="238280B6" w:rsidR="004E7705" w:rsidRDefault="0040367F" w:rsidP="00955F00">
      <w:pPr>
        <w:pStyle w:val="Default"/>
        <w:spacing w:line="360" w:lineRule="auto"/>
        <w:jc w:val="both"/>
        <w:rPr>
          <w:sz w:val="27"/>
          <w:szCs w:val="27"/>
        </w:rPr>
      </w:pPr>
      <w:r>
        <w:rPr>
          <w:sz w:val="27"/>
          <w:szCs w:val="27"/>
        </w:rPr>
        <w:tab/>
        <w:t xml:space="preserve">Outsourcing is becoming known as a stimulator for higher levels of innovation throughout business practices and technology; it enables companies to utilize their resources to better promote their competitive advantage. An increasing need for IT solutions have made the investment in outsourced – information </w:t>
      </w:r>
      <w:proofErr w:type="gramStart"/>
      <w:r>
        <w:rPr>
          <w:sz w:val="27"/>
          <w:szCs w:val="27"/>
        </w:rPr>
        <w:t>management based</w:t>
      </w:r>
      <w:proofErr w:type="gramEnd"/>
      <w:r>
        <w:rPr>
          <w:sz w:val="27"/>
          <w:szCs w:val="27"/>
        </w:rPr>
        <w:t xml:space="preserve">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w:t>
      </w:r>
      <w:r w:rsidR="00C90AFD">
        <w:rPr>
          <w:sz w:val="27"/>
          <w:szCs w:val="27"/>
        </w:rPr>
        <w:t>.” Executives</w:t>
      </w:r>
      <w:r>
        <w:rPr>
          <w:sz w:val="27"/>
          <w:szCs w:val="27"/>
        </w:rPr>
        <w:t xml:space="preserve"> view outsourcing not as an alternative but as a necessity. The ultimate goal of outsourcing is providing superior products and services to customer and client” (Bard, 2004). </w:t>
      </w:r>
    </w:p>
    <w:p w14:paraId="301A06DA" w14:textId="77777777" w:rsidR="004E7705" w:rsidRDefault="0040367F" w:rsidP="00955F00">
      <w:pPr>
        <w:pStyle w:val="Default"/>
        <w:spacing w:line="360" w:lineRule="auto"/>
        <w:jc w:val="both"/>
        <w:rPr>
          <w:sz w:val="27"/>
          <w:szCs w:val="27"/>
        </w:rPr>
      </w:pPr>
      <w:r>
        <w:rPr>
          <w:sz w:val="27"/>
          <w:szCs w:val="27"/>
        </w:rPr>
        <w:tab/>
        <w:t xml:space="preserve">The number of companies involved in outsourcing from low ends, high end jobs to offshore destinations has increased to a very large extent so also the number of companies providing outsourcing services causing variety. Since firms increase in their experience and understanding of outsourcing as years go by with more companies outsourcing, it makes </w:t>
      </w:r>
      <w:r>
        <w:rPr>
          <w:sz w:val="27"/>
          <w:szCs w:val="27"/>
        </w:rPr>
        <w:lastRenderedPageBreak/>
        <w:t xml:space="preserve">things much clearer therefore reducing the various risk that could be involved in outsourcing. The following are the advantages of outsourcing: </w:t>
      </w:r>
    </w:p>
    <w:p w14:paraId="71859609" w14:textId="77777777" w:rsidR="004E7705" w:rsidRDefault="0040367F" w:rsidP="00955F00">
      <w:pPr>
        <w:pStyle w:val="Default"/>
        <w:spacing w:line="360" w:lineRule="auto"/>
        <w:jc w:val="both"/>
        <w:rPr>
          <w:sz w:val="27"/>
          <w:szCs w:val="27"/>
        </w:rPr>
      </w:pPr>
      <w:r>
        <w:rPr>
          <w:sz w:val="27"/>
          <w:szCs w:val="27"/>
        </w:rPr>
        <w:t xml:space="preserve">(i) </w:t>
      </w:r>
      <w:r>
        <w:rPr>
          <w:b/>
          <w:bCs/>
          <w:sz w:val="27"/>
          <w:szCs w:val="27"/>
        </w:rPr>
        <w:t>Increased Productivity</w:t>
      </w:r>
      <w:r>
        <w:rPr>
          <w:sz w:val="27"/>
          <w:szCs w:val="27"/>
        </w:rPr>
        <w:t xml:space="preserve">- Employment of a large number of skilled manpower at low cost would result to increased productivity and customer satisfaction. (Nonaka and Takeuchi 1995). </w:t>
      </w:r>
    </w:p>
    <w:p w14:paraId="2CD9C3FE" w14:textId="0960F949" w:rsidR="004E7705" w:rsidRDefault="0040367F" w:rsidP="00955F00">
      <w:pPr>
        <w:pStyle w:val="Default"/>
        <w:spacing w:line="360" w:lineRule="auto"/>
        <w:jc w:val="both"/>
        <w:rPr>
          <w:sz w:val="27"/>
          <w:szCs w:val="27"/>
        </w:rPr>
      </w:pPr>
      <w:r>
        <w:rPr>
          <w:sz w:val="27"/>
          <w:szCs w:val="27"/>
        </w:rPr>
        <w:t xml:space="preserve">(ii) </w:t>
      </w:r>
      <w:r>
        <w:rPr>
          <w:b/>
          <w:bCs/>
          <w:sz w:val="27"/>
          <w:szCs w:val="27"/>
        </w:rPr>
        <w:t>Better Focus of Resources on Firm’s Core Business</w:t>
      </w:r>
      <w:r>
        <w:rPr>
          <w:sz w:val="27"/>
          <w:szCs w:val="27"/>
        </w:rPr>
        <w:t xml:space="preserve">- Companies want to spotlight their 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w:t>
      </w:r>
      <w:proofErr w:type="gramStart"/>
      <w:r>
        <w:rPr>
          <w:sz w:val="27"/>
          <w:szCs w:val="27"/>
        </w:rPr>
        <w:t>back office</w:t>
      </w:r>
      <w:proofErr w:type="gramEnd"/>
      <w:r w:rsidR="00C04B1F">
        <w:rPr>
          <w:sz w:val="27"/>
          <w:szCs w:val="27"/>
        </w:rPr>
        <w:t xml:space="preserve"> </w:t>
      </w:r>
      <w:r>
        <w:rPr>
          <w:sz w:val="27"/>
          <w:szCs w:val="27"/>
        </w:rPr>
        <w:t xml:space="preserve">operations to a specialized </w:t>
      </w:r>
      <w:proofErr w:type="gramStart"/>
      <w:r>
        <w:rPr>
          <w:sz w:val="27"/>
          <w:szCs w:val="27"/>
        </w:rPr>
        <w:t>third party</w:t>
      </w:r>
      <w:proofErr w:type="gramEnd"/>
      <w:r>
        <w:rPr>
          <w:sz w:val="27"/>
          <w:szCs w:val="27"/>
        </w:rPr>
        <w:t xml:space="preserve"> company, business can focus on their major activities. (Viming and Globerman, 1999) </w:t>
      </w:r>
    </w:p>
    <w:p w14:paraId="3940B054" w14:textId="77777777" w:rsidR="004E7705" w:rsidRDefault="0040367F" w:rsidP="00955F00">
      <w:pPr>
        <w:pStyle w:val="Default"/>
        <w:spacing w:line="360" w:lineRule="auto"/>
        <w:jc w:val="both"/>
        <w:rPr>
          <w:sz w:val="27"/>
          <w:szCs w:val="27"/>
        </w:rPr>
      </w:pPr>
      <w:r>
        <w:rPr>
          <w:sz w:val="27"/>
          <w:szCs w:val="27"/>
        </w:rPr>
        <w:t xml:space="preserve">(iii) </w:t>
      </w:r>
      <w:r>
        <w:rPr>
          <w:b/>
          <w:bCs/>
          <w:sz w:val="27"/>
          <w:szCs w:val="27"/>
        </w:rPr>
        <w:t>Competitive Advantage</w:t>
      </w:r>
      <w:r>
        <w:rPr>
          <w:sz w:val="27"/>
          <w:szCs w:val="27"/>
        </w:rPr>
        <w:t xml:space="preserve">- in recent times, for a company to retain its customers, provision of </w:t>
      </w:r>
      <w:proofErr w:type="gramStart"/>
      <w:r>
        <w:rPr>
          <w:sz w:val="27"/>
          <w:szCs w:val="27"/>
        </w:rPr>
        <w:t>high quality</w:t>
      </w:r>
      <w:proofErr w:type="gramEnd"/>
      <w:r>
        <w:rPr>
          <w:sz w:val="27"/>
          <w:szCs w:val="27"/>
        </w:rPr>
        <w:t xml:space="preserve"> services </w:t>
      </w:r>
      <w:proofErr w:type="gramStart"/>
      <w:r>
        <w:rPr>
          <w:sz w:val="27"/>
          <w:szCs w:val="27"/>
        </w:rPr>
        <w:t>is</w:t>
      </w:r>
      <w:proofErr w:type="gramEnd"/>
      <w:r>
        <w:rPr>
          <w:sz w:val="27"/>
          <w:szCs w:val="27"/>
        </w:rPr>
        <w:t xml:space="preserve">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 </w:t>
      </w:r>
    </w:p>
    <w:p w14:paraId="01B9642E" w14:textId="77777777" w:rsidR="004E7705" w:rsidRDefault="0040367F" w:rsidP="00955F00">
      <w:pPr>
        <w:pStyle w:val="Default"/>
        <w:spacing w:line="360" w:lineRule="auto"/>
        <w:jc w:val="both"/>
        <w:rPr>
          <w:sz w:val="27"/>
          <w:szCs w:val="27"/>
        </w:rPr>
      </w:pPr>
      <w:r>
        <w:rPr>
          <w:sz w:val="27"/>
          <w:szCs w:val="27"/>
        </w:rPr>
        <w:t xml:space="preserve">(iv) </w:t>
      </w:r>
      <w:r>
        <w:rPr>
          <w:b/>
          <w:bCs/>
          <w:sz w:val="27"/>
          <w:szCs w:val="27"/>
        </w:rPr>
        <w:t>Cheaper World Class Technology</w:t>
      </w:r>
      <w:r>
        <w:rPr>
          <w:sz w:val="27"/>
          <w:szCs w:val="27"/>
        </w:rPr>
        <w:t xml:space="preserve">- The high risky cost of investing in new technology due to the rapid development of technology has made it a complex thing to keep up with latest innovations and solutions. </w:t>
      </w:r>
      <w:proofErr w:type="gramStart"/>
      <w:r>
        <w:rPr>
          <w:sz w:val="27"/>
          <w:szCs w:val="27"/>
        </w:rPr>
        <w:t>Thus</w:t>
      </w:r>
      <w:proofErr w:type="gramEnd"/>
      <w:r>
        <w:rPr>
          <w:sz w:val="27"/>
          <w:szCs w:val="27"/>
        </w:rPr>
        <w:t xml:space="preserve"> </w:t>
      </w:r>
      <w:r>
        <w:rPr>
          <w:sz w:val="27"/>
          <w:szCs w:val="27"/>
        </w:rPr>
        <w:lastRenderedPageBreak/>
        <w:t xml:space="preserve">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 </w:t>
      </w:r>
    </w:p>
    <w:p w14:paraId="4044EE23" w14:textId="77777777" w:rsidR="004E7705" w:rsidRDefault="0040367F" w:rsidP="00955F00">
      <w:pPr>
        <w:pStyle w:val="Default"/>
        <w:spacing w:line="360" w:lineRule="auto"/>
        <w:jc w:val="both"/>
        <w:rPr>
          <w:sz w:val="27"/>
          <w:szCs w:val="27"/>
        </w:rPr>
      </w:pPr>
      <w:r>
        <w:rPr>
          <w:sz w:val="27"/>
          <w:szCs w:val="27"/>
        </w:rPr>
        <w:t xml:space="preserve">(v) </w:t>
      </w:r>
      <w:r>
        <w:rPr>
          <w:b/>
          <w:bCs/>
          <w:sz w:val="27"/>
          <w:szCs w:val="27"/>
        </w:rPr>
        <w:t>Skilled Manpower</w:t>
      </w:r>
      <w:r>
        <w:rPr>
          <w:sz w:val="27"/>
          <w:szCs w:val="27"/>
        </w:rPr>
        <w:t xml:space="preserve">- A firm can employ skilled and trained manpower at low rates by 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 </w:t>
      </w:r>
    </w:p>
    <w:p w14:paraId="2F707BC0" w14:textId="77777777" w:rsidR="004E7705" w:rsidRDefault="0040367F" w:rsidP="00955F00">
      <w:pPr>
        <w:pStyle w:val="Default"/>
        <w:spacing w:line="360" w:lineRule="auto"/>
        <w:jc w:val="both"/>
        <w:rPr>
          <w:sz w:val="27"/>
          <w:szCs w:val="27"/>
        </w:rPr>
      </w:pPr>
      <w:r>
        <w:rPr>
          <w:b/>
          <w:bCs/>
          <w:sz w:val="27"/>
          <w:szCs w:val="27"/>
        </w:rPr>
        <w:t xml:space="preserve">2.2.8 Outsourcing Principles </w:t>
      </w:r>
    </w:p>
    <w:p w14:paraId="094846BA" w14:textId="77777777" w:rsidR="004E7705" w:rsidRDefault="0040367F" w:rsidP="00955F00">
      <w:pPr>
        <w:pStyle w:val="Default"/>
        <w:spacing w:line="360" w:lineRule="auto"/>
        <w:jc w:val="both"/>
        <w:rPr>
          <w:sz w:val="27"/>
          <w:szCs w:val="27"/>
        </w:rPr>
      </w:pPr>
      <w:r>
        <w:rPr>
          <w:sz w:val="27"/>
          <w:szCs w:val="27"/>
        </w:rPr>
        <w:tab/>
        <w:t xml:space="preserve">Based on the research of Constas and Gholami (2006) there are seven outsourcing principles, they are: </w:t>
      </w:r>
    </w:p>
    <w:p w14:paraId="34CDF61C" w14:textId="77777777" w:rsidR="004E7705" w:rsidRDefault="0040367F" w:rsidP="00955F00">
      <w:pPr>
        <w:pStyle w:val="Default"/>
        <w:spacing w:line="360" w:lineRule="auto"/>
        <w:jc w:val="both"/>
        <w:rPr>
          <w:sz w:val="27"/>
          <w:szCs w:val="27"/>
        </w:rPr>
      </w:pPr>
      <w:r>
        <w:rPr>
          <w:b/>
          <w:bCs/>
          <w:sz w:val="27"/>
          <w:szCs w:val="27"/>
        </w:rPr>
        <w:t xml:space="preserve">Principle 1: </w:t>
      </w:r>
      <w:r>
        <w:rPr>
          <w:sz w:val="27"/>
          <w:szCs w:val="27"/>
        </w:rPr>
        <w:t>Outsourcing has become change wares for organizations. The organization can adapt appropriately to the new environment and shift from hierarchical to flat, from strategic to tactical.</w:t>
      </w:r>
    </w:p>
    <w:p w14:paraId="5C674DE9" w14:textId="77777777" w:rsidR="004E7705" w:rsidRDefault="0040367F" w:rsidP="00955F00">
      <w:pPr>
        <w:pStyle w:val="Default"/>
        <w:spacing w:line="360" w:lineRule="auto"/>
        <w:jc w:val="both"/>
        <w:rPr>
          <w:sz w:val="27"/>
          <w:szCs w:val="27"/>
        </w:rPr>
      </w:pPr>
      <w:r>
        <w:rPr>
          <w:b/>
          <w:bCs/>
          <w:sz w:val="27"/>
          <w:szCs w:val="27"/>
        </w:rPr>
        <w:t xml:space="preserve">Principle 2: </w:t>
      </w:r>
      <w:r>
        <w:rPr>
          <w:sz w:val="27"/>
          <w:szCs w:val="27"/>
        </w:rPr>
        <w:t xml:space="preserve">The host company can maintain an efficient, streamlined structure. </w:t>
      </w:r>
    </w:p>
    <w:p w14:paraId="0224D743" w14:textId="77777777" w:rsidR="004E7705" w:rsidRDefault="0040367F" w:rsidP="00955F00">
      <w:pPr>
        <w:pStyle w:val="Default"/>
        <w:spacing w:line="360" w:lineRule="auto"/>
        <w:jc w:val="both"/>
        <w:rPr>
          <w:sz w:val="27"/>
          <w:szCs w:val="27"/>
        </w:rPr>
      </w:pPr>
      <w:r>
        <w:rPr>
          <w:b/>
          <w:bCs/>
          <w:sz w:val="27"/>
          <w:szCs w:val="27"/>
        </w:rPr>
        <w:t xml:space="preserve">Principle 3: </w:t>
      </w:r>
      <w:r>
        <w:rPr>
          <w:sz w:val="27"/>
          <w:szCs w:val="27"/>
        </w:rPr>
        <w:t xml:space="preserve">The relationship between both parties needs to be nurtured. Constas and Gholami in (2006) indicates that 25% of contracts will be negotiated or cancelled within the first three years of agreement. </w:t>
      </w:r>
    </w:p>
    <w:p w14:paraId="5A62E33B" w14:textId="77777777" w:rsidR="004E7705" w:rsidRDefault="0040367F" w:rsidP="00955F00">
      <w:pPr>
        <w:pStyle w:val="Default"/>
        <w:spacing w:line="360" w:lineRule="auto"/>
        <w:jc w:val="both"/>
        <w:rPr>
          <w:sz w:val="27"/>
          <w:szCs w:val="27"/>
        </w:rPr>
      </w:pPr>
      <w:r>
        <w:rPr>
          <w:b/>
          <w:bCs/>
          <w:sz w:val="27"/>
          <w:szCs w:val="27"/>
        </w:rPr>
        <w:t xml:space="preserve">Principle 4: </w:t>
      </w:r>
      <w:r>
        <w:rPr>
          <w:sz w:val="27"/>
          <w:szCs w:val="27"/>
        </w:rPr>
        <w:t xml:space="preserve">Contracts are necessary so that expectations are managed and service is provided at satisfactory levels </w:t>
      </w:r>
    </w:p>
    <w:p w14:paraId="1EB429A0" w14:textId="77777777" w:rsidR="004E7705" w:rsidRDefault="0040367F" w:rsidP="00955F00">
      <w:pPr>
        <w:pStyle w:val="Default"/>
        <w:spacing w:line="360" w:lineRule="auto"/>
        <w:jc w:val="both"/>
        <w:rPr>
          <w:sz w:val="27"/>
          <w:szCs w:val="27"/>
        </w:rPr>
      </w:pPr>
      <w:r>
        <w:rPr>
          <w:b/>
          <w:bCs/>
          <w:sz w:val="27"/>
          <w:szCs w:val="27"/>
        </w:rPr>
        <w:lastRenderedPageBreak/>
        <w:t xml:space="preserve">Principle 5: </w:t>
      </w:r>
      <w:r>
        <w:rPr>
          <w:sz w:val="27"/>
          <w:szCs w:val="27"/>
        </w:rPr>
        <w:t xml:space="preserve">A new position will develop in some large companies- the position of a chief resource officer who will be responsible for managing organizational relationships. This person will develop specific performance metrics across outsourcing contracts. Again, the research function will have to learn to comply with this. </w:t>
      </w:r>
    </w:p>
    <w:p w14:paraId="00ADABC8" w14:textId="77777777" w:rsidR="004E7705" w:rsidRDefault="0040367F" w:rsidP="00955F00">
      <w:pPr>
        <w:pStyle w:val="Default"/>
        <w:spacing w:line="360" w:lineRule="auto"/>
        <w:jc w:val="both"/>
        <w:rPr>
          <w:sz w:val="27"/>
          <w:szCs w:val="27"/>
        </w:rPr>
      </w:pPr>
      <w:r>
        <w:rPr>
          <w:b/>
          <w:bCs/>
          <w:sz w:val="27"/>
          <w:szCs w:val="27"/>
        </w:rPr>
        <w:t xml:space="preserve">Principle 6: </w:t>
      </w:r>
      <w:r>
        <w:rPr>
          <w:sz w:val="27"/>
          <w:szCs w:val="27"/>
        </w:rPr>
        <w:t xml:space="preserve">A system needs to be set up which allows a continuous exchange of information between two parties. </w:t>
      </w:r>
    </w:p>
    <w:p w14:paraId="21A3C42A" w14:textId="77777777" w:rsidR="004E7705" w:rsidRDefault="0040367F" w:rsidP="00955F00">
      <w:pPr>
        <w:pStyle w:val="Default"/>
        <w:spacing w:line="360" w:lineRule="auto"/>
        <w:jc w:val="both"/>
        <w:rPr>
          <w:sz w:val="27"/>
          <w:szCs w:val="27"/>
        </w:rPr>
      </w:pPr>
      <w:r>
        <w:rPr>
          <w:b/>
          <w:bCs/>
          <w:sz w:val="27"/>
          <w:szCs w:val="27"/>
        </w:rPr>
        <w:t xml:space="preserve">Principle 7: </w:t>
      </w:r>
      <w:r>
        <w:rPr>
          <w:sz w:val="27"/>
          <w:szCs w:val="27"/>
        </w:rPr>
        <w:t xml:space="preserve">Outsourcing with the sole motive of reducing cost is often less effective than outsourcing as a specific strategy to create a flexible organization. </w:t>
      </w:r>
    </w:p>
    <w:p w14:paraId="22A9550E" w14:textId="77777777" w:rsidR="004E7705" w:rsidRDefault="0040367F" w:rsidP="00955F00">
      <w:pPr>
        <w:pStyle w:val="Default"/>
        <w:spacing w:line="360" w:lineRule="auto"/>
        <w:jc w:val="both"/>
        <w:rPr>
          <w:sz w:val="27"/>
          <w:szCs w:val="27"/>
        </w:rPr>
      </w:pPr>
      <w:r>
        <w:rPr>
          <w:b/>
          <w:bCs/>
          <w:sz w:val="27"/>
          <w:szCs w:val="27"/>
        </w:rPr>
        <w:t>2.2.9</w:t>
      </w:r>
      <w:r>
        <w:rPr>
          <w:b/>
          <w:bCs/>
          <w:sz w:val="27"/>
          <w:szCs w:val="27"/>
        </w:rPr>
        <w:tab/>
        <w:t xml:space="preserve">How Outsourcing is Organized </w:t>
      </w:r>
    </w:p>
    <w:p w14:paraId="5530B83D" w14:textId="77777777" w:rsidR="004E7705" w:rsidRDefault="0040367F" w:rsidP="00955F00">
      <w:pPr>
        <w:pStyle w:val="Default"/>
        <w:spacing w:line="360" w:lineRule="auto"/>
        <w:jc w:val="both"/>
        <w:rPr>
          <w:sz w:val="27"/>
          <w:szCs w:val="27"/>
        </w:rPr>
      </w:pPr>
      <w:r>
        <w:rPr>
          <w:sz w:val="27"/>
          <w:szCs w:val="27"/>
        </w:rPr>
        <w:t xml:space="preserve">Whitefield (2006) identified steps in organizing outsourcing. </w:t>
      </w:r>
    </w:p>
    <w:p w14:paraId="4918DC8E" w14:textId="77777777" w:rsidR="004E7705" w:rsidRDefault="0040367F" w:rsidP="00955F00">
      <w:pPr>
        <w:pStyle w:val="Default"/>
        <w:spacing w:line="360" w:lineRule="auto"/>
        <w:jc w:val="both"/>
        <w:rPr>
          <w:sz w:val="27"/>
          <w:szCs w:val="27"/>
        </w:rPr>
      </w:pPr>
      <w:r>
        <w:rPr>
          <w:sz w:val="27"/>
          <w:szCs w:val="27"/>
        </w:rPr>
        <w:t xml:space="preserve">i. Organize a top management steering committee to plan, monitor and oversee the search for and transition to outsourcing. </w:t>
      </w:r>
    </w:p>
    <w:p w14:paraId="59D21464" w14:textId="77777777" w:rsidR="004E7705" w:rsidRDefault="0040367F" w:rsidP="00955F00">
      <w:pPr>
        <w:pStyle w:val="Default"/>
        <w:spacing w:line="360" w:lineRule="auto"/>
        <w:jc w:val="both"/>
        <w:rPr>
          <w:sz w:val="27"/>
          <w:szCs w:val="27"/>
        </w:rPr>
      </w:pPr>
      <w:r>
        <w:rPr>
          <w:sz w:val="27"/>
          <w:szCs w:val="27"/>
        </w:rPr>
        <w:t xml:space="preserve">ii. Identify and engage an expert team to guide you and your organization during the outsourcing decision, selection and contracting processes. </w:t>
      </w:r>
    </w:p>
    <w:p w14:paraId="6B65343D" w14:textId="77777777" w:rsidR="004E7705" w:rsidRDefault="0040367F" w:rsidP="00955F00">
      <w:pPr>
        <w:pStyle w:val="Default"/>
        <w:spacing w:line="360" w:lineRule="auto"/>
        <w:jc w:val="both"/>
        <w:rPr>
          <w:sz w:val="27"/>
          <w:szCs w:val="27"/>
        </w:rPr>
      </w:pPr>
      <w:r>
        <w:rPr>
          <w:sz w:val="27"/>
          <w:szCs w:val="27"/>
        </w:rPr>
        <w:t xml:space="preserve">iii. Identify critical internal resources, such as a particularly competent data processing director or chief information officer, who will stay on your company’s staff internally to help manage and administer the relationship between the outsourcer and your company. </w:t>
      </w:r>
    </w:p>
    <w:p w14:paraId="2492084A" w14:textId="77777777" w:rsidR="004E7705" w:rsidRDefault="0040367F" w:rsidP="00955F00">
      <w:pPr>
        <w:pStyle w:val="Default"/>
        <w:spacing w:line="360" w:lineRule="auto"/>
        <w:jc w:val="both"/>
        <w:rPr>
          <w:sz w:val="27"/>
          <w:szCs w:val="27"/>
        </w:rPr>
      </w:pPr>
      <w:r>
        <w:rPr>
          <w:sz w:val="27"/>
          <w:szCs w:val="27"/>
        </w:rPr>
        <w:t xml:space="preserve">iv. Identify what is good and bad about your current installation in terms of services, capability, performance, uptime, cost and user satisfaction. </w:t>
      </w:r>
    </w:p>
    <w:p w14:paraId="1154C9BD" w14:textId="77777777" w:rsidR="004E7705" w:rsidRDefault="0040367F" w:rsidP="00955F00">
      <w:pPr>
        <w:pStyle w:val="Default"/>
        <w:spacing w:line="360" w:lineRule="auto"/>
        <w:jc w:val="both"/>
        <w:rPr>
          <w:sz w:val="27"/>
          <w:szCs w:val="27"/>
        </w:rPr>
      </w:pPr>
      <w:r>
        <w:rPr>
          <w:sz w:val="27"/>
          <w:szCs w:val="27"/>
        </w:rPr>
        <w:t xml:space="preserve">v. Update the company’s strategic business plan. </w:t>
      </w:r>
    </w:p>
    <w:p w14:paraId="7CCC1CBE" w14:textId="77777777" w:rsidR="004E7705" w:rsidRDefault="0040367F" w:rsidP="00955F00">
      <w:pPr>
        <w:pStyle w:val="Default"/>
        <w:spacing w:line="360" w:lineRule="auto"/>
        <w:jc w:val="both"/>
        <w:rPr>
          <w:sz w:val="27"/>
          <w:szCs w:val="27"/>
        </w:rPr>
      </w:pPr>
      <w:r>
        <w:rPr>
          <w:sz w:val="27"/>
          <w:szCs w:val="27"/>
        </w:rPr>
        <w:t xml:space="preserve">vi. Develop a strategic system plan, about 7 years identifying the long terms need of the company that dovetail into the strategic business plan. </w:t>
      </w:r>
    </w:p>
    <w:p w14:paraId="3D7790FF" w14:textId="77777777" w:rsidR="004E7705" w:rsidRDefault="0040367F" w:rsidP="00955F00">
      <w:pPr>
        <w:pStyle w:val="Default"/>
        <w:spacing w:line="360" w:lineRule="auto"/>
        <w:jc w:val="both"/>
        <w:rPr>
          <w:sz w:val="27"/>
          <w:szCs w:val="27"/>
        </w:rPr>
      </w:pPr>
      <w:r>
        <w:rPr>
          <w:sz w:val="27"/>
          <w:szCs w:val="27"/>
        </w:rPr>
        <w:lastRenderedPageBreak/>
        <w:t xml:space="preserve">vii. Identify the alternative hardware and operating systems alternatives and determine recommended new architecture(s) needed to develop and support the new systems plan. </w:t>
      </w:r>
    </w:p>
    <w:p w14:paraId="2F0256BD" w14:textId="77777777" w:rsidR="004E7705" w:rsidRDefault="0040367F" w:rsidP="00955F00">
      <w:pPr>
        <w:pStyle w:val="Default"/>
        <w:spacing w:line="360" w:lineRule="auto"/>
        <w:jc w:val="both"/>
        <w:rPr>
          <w:sz w:val="27"/>
          <w:szCs w:val="27"/>
        </w:rPr>
      </w:pPr>
      <w:r>
        <w:rPr>
          <w:sz w:val="27"/>
          <w:szCs w:val="27"/>
        </w:rPr>
        <w:t xml:space="preserve">viii. Understand your cost structure. </w:t>
      </w:r>
    </w:p>
    <w:p w14:paraId="07C64ACF" w14:textId="77777777" w:rsidR="004E7705" w:rsidRDefault="0040367F" w:rsidP="00955F00">
      <w:pPr>
        <w:pStyle w:val="Default"/>
        <w:spacing w:line="360" w:lineRule="auto"/>
        <w:jc w:val="both"/>
        <w:rPr>
          <w:sz w:val="27"/>
          <w:szCs w:val="27"/>
        </w:rPr>
      </w:pPr>
      <w:r>
        <w:rPr>
          <w:sz w:val="27"/>
          <w:szCs w:val="27"/>
        </w:rPr>
        <w:t xml:space="preserve">ix. Identify your current and anticipated usage. </w:t>
      </w:r>
    </w:p>
    <w:p w14:paraId="5D3098E0" w14:textId="77777777" w:rsidR="004E7705" w:rsidRDefault="0040367F" w:rsidP="00955F00">
      <w:pPr>
        <w:pStyle w:val="Default"/>
        <w:spacing w:line="360" w:lineRule="auto"/>
        <w:jc w:val="both"/>
        <w:rPr>
          <w:sz w:val="27"/>
          <w:szCs w:val="27"/>
        </w:rPr>
      </w:pPr>
      <w:r>
        <w:rPr>
          <w:sz w:val="27"/>
          <w:szCs w:val="27"/>
        </w:rPr>
        <w:t xml:space="preserve">x. Review the strength and weakness of the outsourcing alternative using your expert team, identify several outsourcing alternatives. </w:t>
      </w:r>
    </w:p>
    <w:p w14:paraId="2C65B3A0" w14:textId="77777777" w:rsidR="004E7705" w:rsidRDefault="0040367F" w:rsidP="00955F00">
      <w:pPr>
        <w:pStyle w:val="Default"/>
        <w:spacing w:line="360" w:lineRule="auto"/>
        <w:jc w:val="both"/>
        <w:rPr>
          <w:sz w:val="27"/>
          <w:szCs w:val="27"/>
        </w:rPr>
      </w:pPr>
      <w:r>
        <w:rPr>
          <w:sz w:val="27"/>
          <w:szCs w:val="27"/>
        </w:rPr>
        <w:t xml:space="preserve">xi. Determine which areas of your company you would like to outsource. </w:t>
      </w:r>
    </w:p>
    <w:p w14:paraId="54A8CA54" w14:textId="77777777" w:rsidR="004E7705" w:rsidRDefault="0040367F" w:rsidP="00955F00">
      <w:pPr>
        <w:pStyle w:val="Default"/>
        <w:spacing w:line="360" w:lineRule="auto"/>
        <w:jc w:val="both"/>
        <w:rPr>
          <w:sz w:val="27"/>
          <w:szCs w:val="27"/>
        </w:rPr>
      </w:pPr>
      <w:r>
        <w:rPr>
          <w:sz w:val="27"/>
          <w:szCs w:val="27"/>
        </w:rPr>
        <w:t xml:space="preserve">xii. Develop a rigorous request for </w:t>
      </w:r>
      <w:proofErr w:type="gramStart"/>
      <w:r>
        <w:rPr>
          <w:sz w:val="27"/>
          <w:szCs w:val="27"/>
        </w:rPr>
        <w:t>proposal( RFP</w:t>
      </w:r>
      <w:proofErr w:type="gramEnd"/>
      <w:r>
        <w:rPr>
          <w:sz w:val="27"/>
          <w:szCs w:val="27"/>
        </w:rPr>
        <w:t xml:space="preserve">) </w:t>
      </w:r>
    </w:p>
    <w:p w14:paraId="6A66E41C" w14:textId="77777777" w:rsidR="004E7705" w:rsidRDefault="0040367F" w:rsidP="00955F00">
      <w:pPr>
        <w:pStyle w:val="Default"/>
        <w:spacing w:line="360" w:lineRule="auto"/>
        <w:jc w:val="both"/>
        <w:rPr>
          <w:sz w:val="27"/>
          <w:szCs w:val="27"/>
        </w:rPr>
      </w:pPr>
      <w:r>
        <w:rPr>
          <w:sz w:val="27"/>
          <w:szCs w:val="27"/>
        </w:rPr>
        <w:t xml:space="preserve">xiii. Invite bidders to a bidder’s conference at your site. </w:t>
      </w:r>
    </w:p>
    <w:p w14:paraId="084A0015" w14:textId="77777777" w:rsidR="004E7705" w:rsidRDefault="0040367F" w:rsidP="00955F00">
      <w:pPr>
        <w:pStyle w:val="Default"/>
        <w:spacing w:line="360" w:lineRule="auto"/>
        <w:jc w:val="both"/>
        <w:rPr>
          <w:sz w:val="27"/>
          <w:szCs w:val="27"/>
        </w:rPr>
      </w:pPr>
      <w:r>
        <w:rPr>
          <w:sz w:val="27"/>
          <w:szCs w:val="27"/>
        </w:rPr>
        <w:t xml:space="preserve">xiv. Evaluate proposals against your pre-established and fully documented criteria. </w:t>
      </w:r>
    </w:p>
    <w:p w14:paraId="19F1ED6A" w14:textId="77777777" w:rsidR="004E7705" w:rsidRDefault="0040367F" w:rsidP="00955F00">
      <w:pPr>
        <w:pStyle w:val="Default"/>
        <w:spacing w:line="360" w:lineRule="auto"/>
        <w:jc w:val="both"/>
        <w:rPr>
          <w:sz w:val="27"/>
          <w:szCs w:val="27"/>
        </w:rPr>
      </w:pPr>
      <w:r>
        <w:rPr>
          <w:sz w:val="27"/>
          <w:szCs w:val="27"/>
        </w:rPr>
        <w:t xml:space="preserve">xv. Rank proposals so that you have a back up vendor. </w:t>
      </w:r>
    </w:p>
    <w:p w14:paraId="712DAF6E" w14:textId="77777777" w:rsidR="004E7705" w:rsidRDefault="0040367F" w:rsidP="00955F00">
      <w:pPr>
        <w:pStyle w:val="Default"/>
        <w:spacing w:line="360" w:lineRule="auto"/>
        <w:jc w:val="both"/>
        <w:rPr>
          <w:sz w:val="27"/>
          <w:szCs w:val="27"/>
        </w:rPr>
      </w:pPr>
      <w:r>
        <w:rPr>
          <w:sz w:val="27"/>
          <w:szCs w:val="27"/>
        </w:rPr>
        <w:t xml:space="preserve">xvi. Checking references is a critical part of the evaluation and of outsourcers. </w:t>
      </w:r>
    </w:p>
    <w:p w14:paraId="00B00A72" w14:textId="77777777" w:rsidR="004E7705" w:rsidRDefault="0040367F" w:rsidP="00955F00">
      <w:pPr>
        <w:pStyle w:val="Default"/>
        <w:spacing w:line="360" w:lineRule="auto"/>
        <w:jc w:val="both"/>
        <w:rPr>
          <w:sz w:val="27"/>
          <w:szCs w:val="27"/>
        </w:rPr>
      </w:pPr>
      <w:r>
        <w:rPr>
          <w:sz w:val="27"/>
          <w:szCs w:val="27"/>
        </w:rPr>
        <w:t xml:space="preserve">xvii. Negotiate the contract using your expert tem and using pre-determined target clauses, criteria and escalating alternative dispute resolution (ADR) options to keep the outsourcing agreement and relationship on track. </w:t>
      </w:r>
    </w:p>
    <w:p w14:paraId="7C8D7813" w14:textId="77777777" w:rsidR="004E7705" w:rsidRDefault="0040367F" w:rsidP="00955F00">
      <w:pPr>
        <w:pStyle w:val="Default"/>
        <w:spacing w:line="360" w:lineRule="auto"/>
        <w:jc w:val="both"/>
        <w:rPr>
          <w:sz w:val="27"/>
          <w:szCs w:val="27"/>
        </w:rPr>
      </w:pPr>
      <w:r>
        <w:rPr>
          <w:sz w:val="27"/>
          <w:szCs w:val="27"/>
        </w:rPr>
        <w:t>xviii. Monitor, manage, modify and steer the outsourcer and the contract as required over time.</w:t>
      </w:r>
    </w:p>
    <w:p w14:paraId="5A4467BD" w14:textId="77777777" w:rsidR="004E7705" w:rsidRDefault="0040367F" w:rsidP="00955F00">
      <w:pPr>
        <w:pStyle w:val="Default"/>
        <w:spacing w:line="360" w:lineRule="auto"/>
        <w:jc w:val="both"/>
        <w:rPr>
          <w:sz w:val="27"/>
          <w:szCs w:val="27"/>
        </w:rPr>
      </w:pPr>
      <w:r>
        <w:rPr>
          <w:b/>
          <w:bCs/>
          <w:sz w:val="27"/>
          <w:szCs w:val="27"/>
        </w:rPr>
        <w:t xml:space="preserve">2.2.10 Key Requirements for Effective Outsourcing </w:t>
      </w:r>
    </w:p>
    <w:p w14:paraId="0D4CA630" w14:textId="77777777" w:rsidR="004E7705" w:rsidRDefault="0040367F" w:rsidP="00955F00">
      <w:pPr>
        <w:pStyle w:val="Default"/>
        <w:spacing w:line="360" w:lineRule="auto"/>
        <w:jc w:val="both"/>
        <w:rPr>
          <w:sz w:val="27"/>
          <w:szCs w:val="27"/>
        </w:rPr>
      </w:pPr>
      <w:r>
        <w:rPr>
          <w:b/>
          <w:bCs/>
          <w:sz w:val="27"/>
          <w:szCs w:val="27"/>
        </w:rPr>
        <w:t xml:space="preserve">i. Cost Analysis </w:t>
      </w:r>
    </w:p>
    <w:p w14:paraId="509041D3" w14:textId="77777777" w:rsidR="004E7705" w:rsidRDefault="0040367F" w:rsidP="00955F00">
      <w:pPr>
        <w:pStyle w:val="Default"/>
        <w:spacing w:line="360" w:lineRule="auto"/>
        <w:jc w:val="both"/>
        <w:rPr>
          <w:sz w:val="27"/>
          <w:szCs w:val="27"/>
        </w:rPr>
      </w:pPr>
      <w:r>
        <w:rPr>
          <w:sz w:val="27"/>
          <w:szCs w:val="27"/>
        </w:rPr>
        <w:tab/>
        <w:t xml:space="preserve">The actual and potential cost involved in outsourcing the activity, either internally or externally, must be measured. This encompasses all </w:t>
      </w:r>
      <w:r>
        <w:rPr>
          <w:sz w:val="27"/>
          <w:szCs w:val="27"/>
        </w:rPr>
        <w:lastRenderedPageBreak/>
        <w:t xml:space="preserve">the cost associated with acquisition of the activity throughout the entire supply chain and not just the purchase price. It is important to consider cost right from the idea conception, as in collaborating with a supplier in the design phase of the component once the completed product is being used by the final customer. </w:t>
      </w:r>
    </w:p>
    <w:p w14:paraId="493A12F2" w14:textId="77777777" w:rsidR="004E7705" w:rsidRDefault="0040367F" w:rsidP="00955F00">
      <w:pPr>
        <w:pStyle w:val="Default"/>
        <w:spacing w:line="360" w:lineRule="auto"/>
        <w:jc w:val="both"/>
        <w:rPr>
          <w:sz w:val="27"/>
          <w:szCs w:val="27"/>
        </w:rPr>
      </w:pPr>
      <w:r>
        <w:rPr>
          <w:b/>
          <w:bCs/>
          <w:sz w:val="27"/>
          <w:szCs w:val="27"/>
        </w:rPr>
        <w:t xml:space="preserve">ii. Defining Core Activities </w:t>
      </w:r>
    </w:p>
    <w:p w14:paraId="53F598D7" w14:textId="77777777" w:rsidR="004E7705" w:rsidRDefault="0040367F" w:rsidP="00955F00">
      <w:pPr>
        <w:pStyle w:val="Default"/>
        <w:spacing w:line="360" w:lineRule="auto"/>
        <w:jc w:val="both"/>
        <w:rPr>
          <w:sz w:val="27"/>
          <w:szCs w:val="27"/>
        </w:rPr>
      </w:pPr>
      <w:r>
        <w:rPr>
          <w:sz w:val="27"/>
          <w:szCs w:val="27"/>
        </w:rPr>
        <w:tab/>
        <w:t xml:space="preserve">Companies must identify their core and non-core activities. A core activity is central to the company successfully serving the needs of potential customers in each market. The activity is perceived by the customers as adding value, and therefore being a major determinant of competitive advantage. Distinguishing between core and non core activities is a complex task, and this must be taken to ensure strategic considerations and true benefits accessed. This process of identifying the activities should be carried out by top management along with inputs and </w:t>
      </w:r>
      <w:proofErr w:type="gramStart"/>
      <w:r>
        <w:rPr>
          <w:sz w:val="27"/>
          <w:szCs w:val="27"/>
        </w:rPr>
        <w:t>teams</w:t>
      </w:r>
      <w:proofErr w:type="gramEnd"/>
      <w:r>
        <w:rPr>
          <w:sz w:val="27"/>
          <w:szCs w:val="27"/>
        </w:rPr>
        <w:t xml:space="preserve"> lower levels in the organization. </w:t>
      </w:r>
    </w:p>
    <w:p w14:paraId="0FF56286" w14:textId="77777777" w:rsidR="004E7705" w:rsidRDefault="0040367F" w:rsidP="00955F00">
      <w:pPr>
        <w:pStyle w:val="Default"/>
        <w:spacing w:line="360" w:lineRule="auto"/>
        <w:jc w:val="both"/>
        <w:rPr>
          <w:sz w:val="27"/>
          <w:szCs w:val="27"/>
        </w:rPr>
      </w:pPr>
      <w:r>
        <w:rPr>
          <w:b/>
          <w:bCs/>
          <w:sz w:val="27"/>
          <w:szCs w:val="27"/>
        </w:rPr>
        <w:t xml:space="preserve">iii. Analyzing Adaptability </w:t>
      </w:r>
    </w:p>
    <w:p w14:paraId="53D1702B" w14:textId="77777777" w:rsidR="004E7705" w:rsidRDefault="0040367F" w:rsidP="00955F00">
      <w:pPr>
        <w:pStyle w:val="Default"/>
        <w:spacing w:line="360" w:lineRule="auto"/>
        <w:jc w:val="both"/>
        <w:rPr>
          <w:sz w:val="27"/>
          <w:szCs w:val="27"/>
        </w:rPr>
      </w:pPr>
      <w:r>
        <w:rPr>
          <w:sz w:val="27"/>
          <w:szCs w:val="27"/>
        </w:rPr>
        <w:tab/>
        <w:t xml:space="preserve">The core activity must be bench marked, the capabilities of all potential external providers (suppliers and competitors) of that activity. This will allow the certification of the relative performance of each core activity along a number of selective measures. A key strategic issue in outsourcing decision is whether a company can achieve a sustainable competitive advantage performing a core activity internally, then it should be maintained that way. </w:t>
      </w:r>
    </w:p>
    <w:p w14:paraId="24C8F205" w14:textId="77777777" w:rsidR="004E7705" w:rsidRDefault="0040367F" w:rsidP="00955F00">
      <w:pPr>
        <w:pStyle w:val="Default"/>
        <w:spacing w:line="360" w:lineRule="auto"/>
        <w:jc w:val="both"/>
        <w:rPr>
          <w:sz w:val="27"/>
          <w:szCs w:val="27"/>
        </w:rPr>
      </w:pPr>
      <w:r>
        <w:rPr>
          <w:b/>
          <w:bCs/>
          <w:sz w:val="27"/>
          <w:szCs w:val="27"/>
        </w:rPr>
        <w:t xml:space="preserve">iv. Managing the Outsourcing Process </w:t>
      </w:r>
    </w:p>
    <w:p w14:paraId="3DA9FC4D" w14:textId="32555067" w:rsidR="004E7705" w:rsidRDefault="0040367F" w:rsidP="00C04B1F">
      <w:pPr>
        <w:pStyle w:val="Default"/>
        <w:spacing w:line="360" w:lineRule="auto"/>
        <w:jc w:val="both"/>
        <w:rPr>
          <w:sz w:val="27"/>
          <w:szCs w:val="27"/>
        </w:rPr>
      </w:pPr>
      <w:r>
        <w:rPr>
          <w:sz w:val="27"/>
          <w:szCs w:val="27"/>
        </w:rPr>
        <w:lastRenderedPageBreak/>
        <w:tab/>
        <w:t xml:space="preserve">The objective of outsourcing is to enhance the value chain and support development as a strategic contributor to the firm’s competitive advantage (Thomas et al, 2005). There are factors related to the organization, the competitive environment, and the vendor-client relationship that are likely to have important impact on the effectiveness of outsourcing. </w:t>
      </w:r>
    </w:p>
    <w:p w14:paraId="56F47985" w14:textId="77777777" w:rsidR="00C04B1F" w:rsidRPr="00C04B1F" w:rsidRDefault="00C04B1F" w:rsidP="00C04B1F">
      <w:pPr>
        <w:pStyle w:val="Default"/>
        <w:spacing w:line="360" w:lineRule="auto"/>
        <w:jc w:val="both"/>
        <w:rPr>
          <w:sz w:val="27"/>
          <w:szCs w:val="27"/>
        </w:rPr>
      </w:pPr>
    </w:p>
    <w:p w14:paraId="3D40DB5B" w14:textId="77777777" w:rsidR="004E7705" w:rsidRDefault="0040367F" w:rsidP="00955F00">
      <w:pPr>
        <w:pStyle w:val="Default"/>
        <w:spacing w:line="360" w:lineRule="auto"/>
        <w:jc w:val="both"/>
        <w:rPr>
          <w:sz w:val="27"/>
          <w:szCs w:val="27"/>
        </w:rPr>
      </w:pPr>
      <w:r>
        <w:rPr>
          <w:b/>
          <w:bCs/>
          <w:sz w:val="27"/>
          <w:szCs w:val="27"/>
        </w:rPr>
        <w:t xml:space="preserve">2.3 THEORETICAL FRAMEWORK </w:t>
      </w:r>
    </w:p>
    <w:p w14:paraId="7C2C1389" w14:textId="77777777" w:rsidR="004E7705" w:rsidRDefault="0040367F" w:rsidP="00955F00">
      <w:pPr>
        <w:pStyle w:val="Default"/>
        <w:spacing w:line="360" w:lineRule="auto"/>
        <w:jc w:val="both"/>
        <w:rPr>
          <w:sz w:val="27"/>
          <w:szCs w:val="27"/>
        </w:rPr>
      </w:pPr>
      <w:r>
        <w:rPr>
          <w:sz w:val="27"/>
          <w:szCs w:val="27"/>
        </w:rPr>
        <w:tab/>
        <w:t xml:space="preserve">The following theories are related to the concept of outsourcing which refers to a means by which a company establish contracts with another company to provide services that might otherwise be performed by in – house employees. The theories include: </w:t>
      </w:r>
    </w:p>
    <w:p w14:paraId="41F67B09" w14:textId="77777777" w:rsidR="004E7705" w:rsidRDefault="0040367F" w:rsidP="00955F00">
      <w:pPr>
        <w:pStyle w:val="Default"/>
        <w:spacing w:line="360" w:lineRule="auto"/>
        <w:jc w:val="both"/>
        <w:rPr>
          <w:sz w:val="27"/>
          <w:szCs w:val="27"/>
        </w:rPr>
      </w:pPr>
      <w:r>
        <w:rPr>
          <w:b/>
          <w:bCs/>
          <w:sz w:val="27"/>
          <w:szCs w:val="27"/>
        </w:rPr>
        <w:t xml:space="preserve">2.3.1 Core Competencies Theory </w:t>
      </w:r>
    </w:p>
    <w:p w14:paraId="27DAE34F" w14:textId="77777777" w:rsidR="004E7705" w:rsidRDefault="0040367F" w:rsidP="00955F00">
      <w:pPr>
        <w:pStyle w:val="Default"/>
        <w:spacing w:line="360" w:lineRule="auto"/>
        <w:jc w:val="both"/>
        <w:rPr>
          <w:sz w:val="27"/>
          <w:szCs w:val="27"/>
        </w:rPr>
      </w:pPr>
      <w:r>
        <w:rPr>
          <w:sz w:val="27"/>
          <w:szCs w:val="27"/>
        </w:rPr>
        <w:tab/>
        <w:t xml:space="preserve">A core competency is a concept in management theory originally advocated by CK Prahalad, and Gary Hamel, </w:t>
      </w:r>
      <w:proofErr w:type="gramStart"/>
      <w:r>
        <w:rPr>
          <w:sz w:val="27"/>
          <w:szCs w:val="27"/>
        </w:rPr>
        <w:t>The</w:t>
      </w:r>
      <w:proofErr w:type="gramEnd"/>
      <w:r>
        <w:rPr>
          <w:sz w:val="27"/>
          <w:szCs w:val="27"/>
        </w:rPr>
        <w:t xml:space="preserv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w:t>
      </w:r>
      <w:proofErr w:type="gramStart"/>
      <w:r>
        <w:rPr>
          <w:sz w:val="27"/>
          <w:szCs w:val="27"/>
        </w:rPr>
        <w:t>use</w:t>
      </w:r>
      <w:proofErr w:type="gramEnd"/>
      <w:r>
        <w:rPr>
          <w:sz w:val="27"/>
          <w:szCs w:val="27"/>
        </w:rPr>
        <w:t xml:space="preserve"> to develop and test various outsourcing decision frameworks arguing that the core activities shall remain in house. Learning and communication premises of the concept made it also applicable in the Managing relationship and reconsideration phases. Vendor’s competences are </w:t>
      </w:r>
      <w:r>
        <w:rPr>
          <w:sz w:val="27"/>
          <w:szCs w:val="27"/>
        </w:rPr>
        <w:lastRenderedPageBreak/>
        <w:t xml:space="preserve">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 </w:t>
      </w:r>
    </w:p>
    <w:p w14:paraId="134F1BC7" w14:textId="77777777" w:rsidR="004E7705" w:rsidRDefault="0040367F" w:rsidP="00955F00">
      <w:pPr>
        <w:pStyle w:val="Default"/>
        <w:spacing w:line="360" w:lineRule="auto"/>
        <w:jc w:val="both"/>
        <w:rPr>
          <w:sz w:val="27"/>
          <w:szCs w:val="27"/>
        </w:rPr>
      </w:pPr>
      <w:r>
        <w:rPr>
          <w:sz w:val="27"/>
          <w:szCs w:val="27"/>
        </w:rPr>
        <w:t xml:space="preserve">i. It is not easy for competitors to imitate. </w:t>
      </w:r>
    </w:p>
    <w:p w14:paraId="5CE95F1B" w14:textId="77777777" w:rsidR="004E7705" w:rsidRDefault="0040367F" w:rsidP="00955F00">
      <w:pPr>
        <w:pStyle w:val="Default"/>
        <w:spacing w:line="360" w:lineRule="auto"/>
        <w:jc w:val="both"/>
        <w:rPr>
          <w:sz w:val="27"/>
          <w:szCs w:val="27"/>
        </w:rPr>
      </w:pPr>
      <w:r>
        <w:rPr>
          <w:sz w:val="27"/>
          <w:szCs w:val="27"/>
        </w:rPr>
        <w:t xml:space="preserve">ii. It can be re-used widely for many products and markets. </w:t>
      </w:r>
    </w:p>
    <w:p w14:paraId="7FF28963" w14:textId="77777777" w:rsidR="004E7705" w:rsidRDefault="0040367F" w:rsidP="00955F00">
      <w:pPr>
        <w:pStyle w:val="Default"/>
        <w:spacing w:line="360" w:lineRule="auto"/>
        <w:jc w:val="both"/>
        <w:rPr>
          <w:sz w:val="27"/>
          <w:szCs w:val="27"/>
        </w:rPr>
      </w:pPr>
      <w:r>
        <w:rPr>
          <w:sz w:val="27"/>
          <w:szCs w:val="27"/>
        </w:rPr>
        <w:t xml:space="preserve">iii. It must contribute to the end consumer's experienced benefits. </w:t>
      </w:r>
    </w:p>
    <w:p w14:paraId="168DA177" w14:textId="77777777" w:rsidR="004E7705" w:rsidRDefault="0040367F" w:rsidP="00955F00">
      <w:pPr>
        <w:pStyle w:val="Default"/>
        <w:spacing w:line="360" w:lineRule="auto"/>
        <w:jc w:val="both"/>
        <w:rPr>
          <w:sz w:val="27"/>
          <w:szCs w:val="27"/>
        </w:rPr>
      </w:pPr>
      <w:r>
        <w:rPr>
          <w:sz w:val="27"/>
          <w:szCs w:val="27"/>
        </w:rPr>
        <w:tab/>
        <w:t xml:space="preserve">Some </w:t>
      </w:r>
      <w:proofErr w:type="gramStart"/>
      <w:r>
        <w:rPr>
          <w:sz w:val="27"/>
          <w:szCs w:val="27"/>
        </w:rPr>
        <w:t>fast food</w:t>
      </w:r>
      <w:proofErr w:type="gramEnd"/>
      <w:r>
        <w:rPr>
          <w:sz w:val="27"/>
          <w:szCs w:val="27"/>
        </w:rPr>
        <w:t xml:space="preserve"> companies in Nigeria have some products that are peculiar and associated best with their organization and this makes them to be regarded as leader in the area of such product offerings or delivery to customers. A core competency can take various forms, including technical/subject matter know-how, a reliable process and/or close relationships with customers and suppliers. </w:t>
      </w:r>
    </w:p>
    <w:p w14:paraId="52780781" w14:textId="77777777" w:rsidR="004E7705" w:rsidRDefault="0040367F" w:rsidP="00955F00">
      <w:pPr>
        <w:pStyle w:val="Default"/>
        <w:spacing w:line="360" w:lineRule="auto"/>
        <w:jc w:val="both"/>
        <w:rPr>
          <w:sz w:val="27"/>
          <w:szCs w:val="27"/>
        </w:rPr>
      </w:pPr>
      <w:r>
        <w:rPr>
          <w:b/>
          <w:bCs/>
          <w:sz w:val="27"/>
          <w:szCs w:val="27"/>
        </w:rPr>
        <w:t xml:space="preserve">2.3.2 Transaction Cost Economics </w:t>
      </w:r>
    </w:p>
    <w:p w14:paraId="61C4BF52" w14:textId="77777777" w:rsidR="004E7705" w:rsidRDefault="0040367F" w:rsidP="00955F00">
      <w:pPr>
        <w:pStyle w:val="Default"/>
        <w:spacing w:line="360" w:lineRule="auto"/>
        <w:jc w:val="both"/>
        <w:rPr>
          <w:sz w:val="27"/>
          <w:szCs w:val="27"/>
        </w:rPr>
      </w:pPr>
      <w:r>
        <w:rPr>
          <w:sz w:val="27"/>
          <w:szCs w:val="27"/>
        </w:rPr>
        <w:tab/>
        <w:t xml:space="preserve">Further conceptual basis for outsourcing is Williamson`s (1985) theory of transaction cost analysis. This combines economic theory with management theory to determine the best type of relationship a firm develops in the market place. The central theme of transaction costs theory is that the properties of the transaction determine the governance structure. Asset specifically refers to the non trivial investment in transaction – specific assets. For example, the level of customized equipment or materials involved in the transaction relates to the degree of asset specificity. </w:t>
      </w:r>
    </w:p>
    <w:p w14:paraId="53EC965D" w14:textId="77777777" w:rsidR="004E7705" w:rsidRDefault="0040367F" w:rsidP="00955F00">
      <w:pPr>
        <w:pStyle w:val="Default"/>
        <w:spacing w:line="360" w:lineRule="auto"/>
        <w:jc w:val="both"/>
        <w:rPr>
          <w:sz w:val="27"/>
          <w:szCs w:val="27"/>
        </w:rPr>
      </w:pPr>
      <w:r>
        <w:rPr>
          <w:b/>
          <w:bCs/>
          <w:sz w:val="27"/>
          <w:szCs w:val="27"/>
        </w:rPr>
        <w:t xml:space="preserve">2.3.3 Relational View </w:t>
      </w:r>
    </w:p>
    <w:p w14:paraId="36514501" w14:textId="77777777" w:rsidR="004E7705" w:rsidRDefault="0040367F" w:rsidP="00955F00">
      <w:pPr>
        <w:pStyle w:val="Default"/>
        <w:spacing w:line="360" w:lineRule="auto"/>
        <w:jc w:val="both"/>
        <w:rPr>
          <w:sz w:val="27"/>
          <w:szCs w:val="27"/>
        </w:rPr>
      </w:pPr>
      <w:r>
        <w:rPr>
          <w:sz w:val="27"/>
          <w:szCs w:val="27"/>
        </w:rPr>
        <w:lastRenderedPageBreak/>
        <w:tab/>
        <w:t xml:space="preserve">Relational view was first proposed by Edgar in 1969. It develops and explains how firms gain and sustain competitive advantage within inter-organizational relationships (McIvor, 2005). Its key premise – the concept of relational rents has been explored to explain how firms choose their future outsourcing partners and preferred type of the relationship. It has been also utilized in studying the Transition, Managing relationship and Reconsideration phases. This makes the relational view to be the only theory that has been applied in the research of all the outsourcing process’ phases (Chakrabarty and Green, 2007). </w:t>
      </w:r>
    </w:p>
    <w:p w14:paraId="66D0FB52" w14:textId="77777777" w:rsidR="004E7705" w:rsidRDefault="0040367F" w:rsidP="00955F00">
      <w:pPr>
        <w:pStyle w:val="Default"/>
        <w:spacing w:line="360" w:lineRule="auto"/>
        <w:jc w:val="both"/>
        <w:rPr>
          <w:sz w:val="27"/>
          <w:szCs w:val="27"/>
        </w:rPr>
      </w:pPr>
      <w:r>
        <w:rPr>
          <w:b/>
          <w:bCs/>
          <w:sz w:val="27"/>
          <w:szCs w:val="27"/>
        </w:rPr>
        <w:t xml:space="preserve">2.3.4 Resource-based View </w:t>
      </w:r>
    </w:p>
    <w:p w14:paraId="7A466F53" w14:textId="77777777" w:rsidR="004E7705" w:rsidRDefault="0040367F" w:rsidP="00955F00">
      <w:pPr>
        <w:pStyle w:val="Default"/>
        <w:spacing w:line="360" w:lineRule="auto"/>
        <w:jc w:val="both"/>
        <w:rPr>
          <w:sz w:val="27"/>
          <w:szCs w:val="27"/>
        </w:rPr>
      </w:pPr>
      <w:r>
        <w:rPr>
          <w:sz w:val="27"/>
          <w:szCs w:val="27"/>
        </w:rPr>
        <w:tab/>
        <w:t xml:space="preserve">The resource-based view was proposed by Barney in 1991. The core premise of the resource-based view is that resources and capabilities can vary significantly across firms, and that these differences can be stable (Barney and Hesterly, 1996). If resources and capabilities of a firm are mixed and deployed in a proper way they can create competitive advantage for the firm. The resource-based view in outsourcing builds from a proposition that an organization that lacks valuable, rare, inimitable and organized resources and capabilities, shall seek for an external provider in order to overcome that weakness. </w:t>
      </w:r>
    </w:p>
    <w:p w14:paraId="7B29AAA0" w14:textId="77777777" w:rsidR="004E7705" w:rsidRDefault="0040367F" w:rsidP="00955F00">
      <w:pPr>
        <w:pStyle w:val="Default"/>
        <w:spacing w:line="360" w:lineRule="auto"/>
        <w:jc w:val="both"/>
        <w:rPr>
          <w:sz w:val="27"/>
          <w:szCs w:val="27"/>
        </w:rPr>
      </w:pPr>
      <w:r>
        <w:rPr>
          <w:b/>
          <w:bCs/>
          <w:sz w:val="27"/>
          <w:szCs w:val="27"/>
        </w:rPr>
        <w:t>2.4</w:t>
      </w:r>
      <w:r>
        <w:rPr>
          <w:b/>
          <w:bCs/>
          <w:sz w:val="27"/>
          <w:szCs w:val="27"/>
        </w:rPr>
        <w:tab/>
        <w:t xml:space="preserve">EMPIRICAL FRAMEWORK </w:t>
      </w:r>
    </w:p>
    <w:p w14:paraId="0883B67D"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In Nigeria outsourcing represents major parts of business dealings of </w:t>
      </w:r>
      <w:proofErr w:type="gramStart"/>
      <w:r>
        <w:rPr>
          <w:rFonts w:ascii="Times New Roman" w:hAnsi="Times New Roman"/>
          <w:sz w:val="27"/>
          <w:szCs w:val="27"/>
        </w:rPr>
        <w:t>fast food</w:t>
      </w:r>
      <w:proofErr w:type="gramEnd"/>
      <w:r>
        <w:rPr>
          <w:rFonts w:ascii="Times New Roman" w:hAnsi="Times New Roman"/>
          <w:sz w:val="27"/>
          <w:szCs w:val="27"/>
        </w:rPr>
        <w:t xml:space="preserve"> companies, according to Oloketuyi (2006) fast food companies outsource power management, generator maintenance and raw materials because product range are large and barrier to entry is low in other to compete effectively, organizations </w:t>
      </w:r>
      <w:proofErr w:type="gramStart"/>
      <w:r>
        <w:rPr>
          <w:rFonts w:ascii="Times New Roman" w:hAnsi="Times New Roman"/>
          <w:sz w:val="27"/>
          <w:szCs w:val="27"/>
        </w:rPr>
        <w:t>considers</w:t>
      </w:r>
      <w:proofErr w:type="gramEnd"/>
      <w:r>
        <w:rPr>
          <w:rFonts w:ascii="Times New Roman" w:hAnsi="Times New Roman"/>
          <w:sz w:val="27"/>
          <w:szCs w:val="27"/>
        </w:rPr>
        <w:t xml:space="preserve"> cheap means of </w:t>
      </w:r>
      <w:r>
        <w:rPr>
          <w:rFonts w:ascii="Times New Roman" w:hAnsi="Times New Roman"/>
          <w:sz w:val="27"/>
          <w:szCs w:val="27"/>
        </w:rPr>
        <w:lastRenderedPageBreak/>
        <w:t xml:space="preserve">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2001). </w:t>
      </w:r>
    </w:p>
    <w:p w14:paraId="3FFC7E5A" w14:textId="7BE6CA44" w:rsidR="004E7705" w:rsidRDefault="004E7705" w:rsidP="00955F00">
      <w:pPr>
        <w:spacing w:line="360" w:lineRule="auto"/>
        <w:rPr>
          <w:b/>
          <w:bCs/>
          <w:sz w:val="27"/>
          <w:szCs w:val="27"/>
        </w:rPr>
      </w:pPr>
    </w:p>
    <w:p w14:paraId="429FFC39" w14:textId="77777777" w:rsidR="00C04B1F" w:rsidRDefault="00C04B1F" w:rsidP="00955F00">
      <w:pPr>
        <w:spacing w:line="360" w:lineRule="auto"/>
        <w:rPr>
          <w:b/>
          <w:bCs/>
          <w:sz w:val="27"/>
          <w:szCs w:val="27"/>
        </w:rPr>
      </w:pPr>
    </w:p>
    <w:p w14:paraId="0D0977D3" w14:textId="77777777" w:rsidR="00C04B1F" w:rsidRDefault="00C04B1F" w:rsidP="00955F00">
      <w:pPr>
        <w:spacing w:line="360" w:lineRule="auto"/>
        <w:rPr>
          <w:b/>
          <w:bCs/>
          <w:sz w:val="27"/>
          <w:szCs w:val="27"/>
        </w:rPr>
      </w:pPr>
    </w:p>
    <w:p w14:paraId="0EA4338E" w14:textId="77777777" w:rsidR="00C04B1F" w:rsidRDefault="00C04B1F" w:rsidP="00955F00">
      <w:pPr>
        <w:spacing w:line="360" w:lineRule="auto"/>
        <w:rPr>
          <w:b/>
          <w:bCs/>
          <w:sz w:val="27"/>
          <w:szCs w:val="27"/>
        </w:rPr>
      </w:pPr>
    </w:p>
    <w:p w14:paraId="473F515B" w14:textId="77777777" w:rsidR="00C04B1F" w:rsidRDefault="00C04B1F" w:rsidP="00955F00">
      <w:pPr>
        <w:spacing w:line="360" w:lineRule="auto"/>
        <w:rPr>
          <w:rFonts w:ascii="Times New Roman" w:hAnsi="Times New Roman" w:cs="Times New Roman"/>
          <w:b/>
          <w:bCs/>
          <w:color w:val="000000"/>
          <w:sz w:val="27"/>
          <w:szCs w:val="27"/>
        </w:rPr>
      </w:pPr>
    </w:p>
    <w:p w14:paraId="22C08071" w14:textId="77777777" w:rsidR="00C90AFD" w:rsidRDefault="00C90AFD" w:rsidP="00955F00">
      <w:pPr>
        <w:spacing w:line="360" w:lineRule="auto"/>
        <w:rPr>
          <w:rFonts w:ascii="Times New Roman" w:hAnsi="Times New Roman" w:cs="Times New Roman"/>
          <w:b/>
          <w:bCs/>
          <w:color w:val="000000"/>
          <w:sz w:val="27"/>
          <w:szCs w:val="27"/>
        </w:rPr>
      </w:pPr>
    </w:p>
    <w:p w14:paraId="4746F0A8" w14:textId="77777777" w:rsidR="00C90AFD" w:rsidRDefault="00C90AFD" w:rsidP="00955F00">
      <w:pPr>
        <w:spacing w:line="360" w:lineRule="auto"/>
        <w:rPr>
          <w:rFonts w:ascii="Times New Roman" w:hAnsi="Times New Roman" w:cs="Times New Roman"/>
          <w:b/>
          <w:bCs/>
          <w:color w:val="000000"/>
          <w:sz w:val="27"/>
          <w:szCs w:val="27"/>
        </w:rPr>
      </w:pPr>
    </w:p>
    <w:p w14:paraId="034354FF" w14:textId="77777777" w:rsidR="00C90AFD" w:rsidRDefault="00C90AFD" w:rsidP="00955F00">
      <w:pPr>
        <w:spacing w:line="360" w:lineRule="auto"/>
        <w:rPr>
          <w:rFonts w:ascii="Times New Roman" w:hAnsi="Times New Roman" w:cs="Times New Roman"/>
          <w:b/>
          <w:bCs/>
          <w:color w:val="000000"/>
          <w:sz w:val="27"/>
          <w:szCs w:val="27"/>
        </w:rPr>
      </w:pPr>
    </w:p>
    <w:p w14:paraId="7DAE4EE0" w14:textId="77777777" w:rsidR="00C90AFD" w:rsidRDefault="00C90AFD" w:rsidP="00955F00">
      <w:pPr>
        <w:spacing w:line="360" w:lineRule="auto"/>
        <w:rPr>
          <w:rFonts w:ascii="Times New Roman" w:hAnsi="Times New Roman" w:cs="Times New Roman"/>
          <w:b/>
          <w:bCs/>
          <w:color w:val="000000"/>
          <w:sz w:val="27"/>
          <w:szCs w:val="27"/>
        </w:rPr>
      </w:pPr>
    </w:p>
    <w:p w14:paraId="75217DC8" w14:textId="77777777" w:rsidR="00C90AFD" w:rsidRDefault="00C90AFD" w:rsidP="00955F00">
      <w:pPr>
        <w:spacing w:line="360" w:lineRule="auto"/>
        <w:rPr>
          <w:rFonts w:ascii="Times New Roman" w:hAnsi="Times New Roman" w:cs="Times New Roman"/>
          <w:b/>
          <w:bCs/>
          <w:color w:val="000000"/>
          <w:sz w:val="27"/>
          <w:szCs w:val="27"/>
        </w:rPr>
      </w:pPr>
    </w:p>
    <w:p w14:paraId="4C8D397F" w14:textId="77777777" w:rsidR="00C90AFD" w:rsidRDefault="00C90AFD" w:rsidP="00955F00">
      <w:pPr>
        <w:spacing w:line="360" w:lineRule="auto"/>
        <w:rPr>
          <w:rFonts w:ascii="Times New Roman" w:hAnsi="Times New Roman" w:cs="Times New Roman"/>
          <w:b/>
          <w:bCs/>
          <w:color w:val="000000"/>
          <w:sz w:val="27"/>
          <w:szCs w:val="27"/>
        </w:rPr>
      </w:pPr>
    </w:p>
    <w:p w14:paraId="54880B3A" w14:textId="77777777" w:rsidR="004E7705" w:rsidRDefault="0040367F" w:rsidP="00955F00">
      <w:pPr>
        <w:pStyle w:val="Default"/>
        <w:spacing w:line="360" w:lineRule="auto"/>
        <w:jc w:val="center"/>
        <w:rPr>
          <w:sz w:val="27"/>
          <w:szCs w:val="27"/>
        </w:rPr>
      </w:pPr>
      <w:r>
        <w:rPr>
          <w:b/>
          <w:bCs/>
          <w:sz w:val="27"/>
          <w:szCs w:val="27"/>
        </w:rPr>
        <w:lastRenderedPageBreak/>
        <w:t>CHAPTER THREE</w:t>
      </w:r>
    </w:p>
    <w:p w14:paraId="02238352" w14:textId="77777777" w:rsidR="004E7705" w:rsidRDefault="0040367F" w:rsidP="00955F00">
      <w:pPr>
        <w:pStyle w:val="Default"/>
        <w:spacing w:line="360" w:lineRule="auto"/>
        <w:jc w:val="center"/>
        <w:rPr>
          <w:sz w:val="27"/>
          <w:szCs w:val="27"/>
        </w:rPr>
      </w:pPr>
      <w:r>
        <w:rPr>
          <w:b/>
          <w:bCs/>
          <w:sz w:val="27"/>
          <w:szCs w:val="27"/>
        </w:rPr>
        <w:t>RESEARCH METHODOLOGY</w:t>
      </w:r>
    </w:p>
    <w:p w14:paraId="27718CB3" w14:textId="77777777" w:rsidR="004E7705" w:rsidRDefault="0040367F" w:rsidP="00955F00">
      <w:pPr>
        <w:pStyle w:val="Default"/>
        <w:spacing w:line="360" w:lineRule="auto"/>
        <w:jc w:val="both"/>
        <w:rPr>
          <w:sz w:val="27"/>
          <w:szCs w:val="27"/>
        </w:rPr>
      </w:pPr>
      <w:r>
        <w:rPr>
          <w:b/>
          <w:bCs/>
          <w:sz w:val="27"/>
          <w:szCs w:val="27"/>
        </w:rPr>
        <w:t xml:space="preserve">3.1 INTRODUCTION </w:t>
      </w:r>
    </w:p>
    <w:p w14:paraId="4A2F7370" w14:textId="77777777" w:rsidR="004E7705" w:rsidRDefault="0040367F" w:rsidP="00955F00">
      <w:pPr>
        <w:pStyle w:val="Default"/>
        <w:spacing w:line="360" w:lineRule="auto"/>
        <w:jc w:val="both"/>
        <w:rPr>
          <w:sz w:val="27"/>
          <w:szCs w:val="27"/>
        </w:rPr>
      </w:pPr>
      <w:r>
        <w:rPr>
          <w:sz w:val="27"/>
          <w:szCs w:val="27"/>
        </w:rPr>
        <w:tab/>
        <w:t xml:space="preserve">The aim of this chapter is to identify and explain the procedures involved in sourcing and analysing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 </w:t>
      </w:r>
    </w:p>
    <w:p w14:paraId="196C7A50" w14:textId="77777777" w:rsidR="004E7705" w:rsidRDefault="0040367F" w:rsidP="00955F00">
      <w:pPr>
        <w:pStyle w:val="Default"/>
        <w:spacing w:line="360" w:lineRule="auto"/>
        <w:jc w:val="both"/>
        <w:rPr>
          <w:sz w:val="27"/>
          <w:szCs w:val="27"/>
        </w:rPr>
      </w:pPr>
      <w:r>
        <w:rPr>
          <w:b/>
          <w:bCs/>
          <w:sz w:val="27"/>
          <w:szCs w:val="27"/>
        </w:rPr>
        <w:t>3.2</w:t>
      </w:r>
      <w:r>
        <w:rPr>
          <w:b/>
          <w:bCs/>
          <w:sz w:val="27"/>
          <w:szCs w:val="27"/>
        </w:rPr>
        <w:tab/>
        <w:t xml:space="preserve">RESEARCH METHODS </w:t>
      </w:r>
    </w:p>
    <w:p w14:paraId="719D14BE" w14:textId="77777777" w:rsidR="004E7705" w:rsidRDefault="0040367F" w:rsidP="00955F00">
      <w:pPr>
        <w:pStyle w:val="Default"/>
        <w:spacing w:line="360" w:lineRule="auto"/>
        <w:jc w:val="both"/>
        <w:rPr>
          <w:sz w:val="27"/>
          <w:szCs w:val="27"/>
        </w:rPr>
      </w:pPr>
      <w:r>
        <w:rPr>
          <w:sz w:val="27"/>
          <w:szCs w:val="27"/>
        </w:rPr>
        <w:tab/>
        <w:t xml:space="preserve">The method for carrying out </w:t>
      </w:r>
      <w:proofErr w:type="gramStart"/>
      <w:r>
        <w:rPr>
          <w:sz w:val="27"/>
          <w:szCs w:val="27"/>
        </w:rPr>
        <w:t>a research</w:t>
      </w:r>
      <w:proofErr w:type="gramEnd"/>
      <w:r>
        <w:rPr>
          <w:sz w:val="27"/>
          <w:szCs w:val="27"/>
        </w:rPr>
        <w:t xml:space="preserve"> is the process of arriving at empirical solutions to the research problems under investigation. These methods include the survey research, the experimental research, and the ex-post facto. </w:t>
      </w:r>
    </w:p>
    <w:p w14:paraId="3231BA61" w14:textId="77777777" w:rsidR="004E7705" w:rsidRDefault="0040367F" w:rsidP="00955F00">
      <w:pPr>
        <w:pStyle w:val="Default"/>
        <w:spacing w:line="360" w:lineRule="auto"/>
        <w:jc w:val="both"/>
        <w:rPr>
          <w:sz w:val="27"/>
          <w:szCs w:val="27"/>
        </w:rPr>
      </w:pPr>
      <w:r>
        <w:rPr>
          <w:sz w:val="27"/>
          <w:szCs w:val="27"/>
        </w:rPr>
        <w:tab/>
        <w:t>In this research study, the survey method was adopted. It is a method that focuses on obtaining subjective opinions of respondents. Thus, the opinions of the study population concerning the research topic were gathered by administering questionnaires that ask questions concerning the impact of service innovation on organizational performance to them. The ex-post facto method which involved the use of secondary data from the internet, journals, articles, and so on was also used.</w:t>
      </w:r>
    </w:p>
    <w:p w14:paraId="38C7F0BB" w14:textId="77777777" w:rsidR="004E7705" w:rsidRDefault="0040367F" w:rsidP="00955F00">
      <w:pPr>
        <w:pStyle w:val="Default"/>
        <w:spacing w:line="360" w:lineRule="auto"/>
        <w:jc w:val="both"/>
        <w:rPr>
          <w:sz w:val="27"/>
          <w:szCs w:val="27"/>
        </w:rPr>
      </w:pPr>
      <w:r>
        <w:rPr>
          <w:b/>
          <w:bCs/>
          <w:sz w:val="27"/>
          <w:szCs w:val="27"/>
        </w:rPr>
        <w:lastRenderedPageBreak/>
        <w:t>3.3</w:t>
      </w:r>
      <w:r>
        <w:rPr>
          <w:b/>
          <w:bCs/>
          <w:sz w:val="27"/>
          <w:szCs w:val="27"/>
        </w:rPr>
        <w:tab/>
        <w:t>RESEARCH DESI</w:t>
      </w:r>
      <w:r w:rsidR="00334382">
        <w:rPr>
          <w:b/>
          <w:bCs/>
          <w:sz w:val="27"/>
          <w:szCs w:val="27"/>
        </w:rPr>
        <w:t>GN</w:t>
      </w:r>
    </w:p>
    <w:p w14:paraId="696B1970" w14:textId="77777777" w:rsidR="004E7705" w:rsidRDefault="0040367F" w:rsidP="00955F00">
      <w:pPr>
        <w:pStyle w:val="Default"/>
        <w:spacing w:line="360" w:lineRule="auto"/>
        <w:jc w:val="both"/>
        <w:rPr>
          <w:sz w:val="27"/>
          <w:szCs w:val="27"/>
        </w:rPr>
      </w:pPr>
      <w:r>
        <w:rPr>
          <w:sz w:val="27"/>
          <w:szCs w:val="27"/>
        </w:rPr>
        <w:tab/>
        <w:t xml:space="preserve">As sourced from Wikipedia (2011), research designs are concerned with turning the research question into a testing project. It is concerned with the relationship between the constructs of the research topic. </w:t>
      </w:r>
    </w:p>
    <w:p w14:paraId="4CBBBFEB" w14:textId="77777777" w:rsidR="004E7705" w:rsidRDefault="0040367F" w:rsidP="00955F00">
      <w:pPr>
        <w:pStyle w:val="Default"/>
        <w:spacing w:line="360" w:lineRule="auto"/>
        <w:jc w:val="both"/>
        <w:rPr>
          <w:sz w:val="27"/>
          <w:szCs w:val="27"/>
        </w:rPr>
      </w:pPr>
      <w:r>
        <w:rPr>
          <w:sz w:val="27"/>
          <w:szCs w:val="27"/>
        </w:rPr>
        <w:tab/>
        <w:t xml:space="preserve">For this research project, the quantitative research design was used. This design is such that numerical data would be generated from a number of questionnaires administered to several respondents. Relevant data were collected at the same </w:t>
      </w:r>
      <w:proofErr w:type="gramStart"/>
      <w:r>
        <w:rPr>
          <w:sz w:val="27"/>
          <w:szCs w:val="27"/>
        </w:rPr>
        <w:t>instance,</w:t>
      </w:r>
      <w:proofErr w:type="gramEnd"/>
      <w:r>
        <w:rPr>
          <w:sz w:val="27"/>
          <w:szCs w:val="27"/>
        </w:rPr>
        <w:t xml:space="preserve"> a cross-sectional design was adopted as well. </w:t>
      </w:r>
    </w:p>
    <w:p w14:paraId="59BE793B" w14:textId="77777777" w:rsidR="004E7705" w:rsidRDefault="0040367F" w:rsidP="00955F00">
      <w:pPr>
        <w:pStyle w:val="Default"/>
        <w:spacing w:line="360" w:lineRule="auto"/>
        <w:jc w:val="both"/>
        <w:rPr>
          <w:sz w:val="27"/>
          <w:szCs w:val="27"/>
        </w:rPr>
      </w:pPr>
      <w:r>
        <w:rPr>
          <w:b/>
          <w:bCs/>
          <w:sz w:val="27"/>
          <w:szCs w:val="27"/>
        </w:rPr>
        <w:t>3.4</w:t>
      </w:r>
      <w:r>
        <w:rPr>
          <w:b/>
          <w:bCs/>
          <w:sz w:val="27"/>
          <w:szCs w:val="27"/>
        </w:rPr>
        <w:tab/>
        <w:t xml:space="preserve">POPULATION OF THE STUDY </w:t>
      </w:r>
    </w:p>
    <w:p w14:paraId="7B3DA49F" w14:textId="77777777" w:rsidR="004E7705" w:rsidRDefault="0040367F" w:rsidP="00955F00">
      <w:pPr>
        <w:pStyle w:val="Default"/>
        <w:spacing w:line="360" w:lineRule="auto"/>
        <w:jc w:val="both"/>
        <w:rPr>
          <w:sz w:val="27"/>
          <w:szCs w:val="27"/>
        </w:rPr>
      </w:pPr>
      <w:r>
        <w:rPr>
          <w:sz w:val="27"/>
          <w:szCs w:val="27"/>
        </w:rPr>
        <w:tab/>
        <w:t xml:space="preserve">A population refers to all people or items with the characteristic one wishes to understand which may be tangible or intangible. Trochim (2006) puts in a simpler way form by defining population as the group in which a researcher wants to pick a sample from in order to make generalizations. </w:t>
      </w:r>
    </w:p>
    <w:p w14:paraId="06E15FF3" w14:textId="77777777" w:rsidR="004E7705" w:rsidRDefault="0040367F" w:rsidP="00955F00">
      <w:pPr>
        <w:pStyle w:val="Default"/>
        <w:spacing w:line="360" w:lineRule="auto"/>
        <w:jc w:val="both"/>
        <w:rPr>
          <w:sz w:val="27"/>
          <w:szCs w:val="27"/>
        </w:rPr>
      </w:pPr>
      <w:r>
        <w:rPr>
          <w:sz w:val="27"/>
          <w:szCs w:val="27"/>
        </w:rPr>
        <w:tab/>
        <w:t xml:space="preserve">For the purpose of this research, the study population refers to the entire number of employees in the ten selected fast foods companies in Ilorin </w:t>
      </w:r>
      <w:r w:rsidR="00334382">
        <w:rPr>
          <w:sz w:val="27"/>
          <w:szCs w:val="27"/>
        </w:rPr>
        <w:t>Kwara</w:t>
      </w:r>
      <w:r>
        <w:rPr>
          <w:sz w:val="27"/>
          <w:szCs w:val="27"/>
        </w:rPr>
        <w:t>s</w:t>
      </w:r>
      <w:r w:rsidR="00686871">
        <w:rPr>
          <w:sz w:val="27"/>
          <w:szCs w:val="27"/>
        </w:rPr>
        <w:t>tate based on the AFFCON</w:t>
      </w:r>
      <w:r w:rsidR="00334382">
        <w:rPr>
          <w:sz w:val="27"/>
          <w:szCs w:val="27"/>
        </w:rPr>
        <w:t xml:space="preserve"> list of 46 companies </w:t>
      </w:r>
      <w:r>
        <w:rPr>
          <w:sz w:val="27"/>
          <w:szCs w:val="27"/>
        </w:rPr>
        <w:t xml:space="preserve">earlier identified. The ten (10) companies </w:t>
      </w:r>
      <w:proofErr w:type="gramStart"/>
      <w:r>
        <w:rPr>
          <w:sz w:val="27"/>
          <w:szCs w:val="27"/>
        </w:rPr>
        <w:t>includes</w:t>
      </w:r>
      <w:proofErr w:type="gramEnd"/>
      <w:r>
        <w:rPr>
          <w:sz w:val="27"/>
          <w:szCs w:val="27"/>
        </w:rPr>
        <w:t xml:space="preserve">, Mr. Biggs, Sweet Sensation, Tantalizers, Chicken Republic, Tetrazzini, Big Treat, Mama Cass, Tastee Fried Chicken, Munchies, Kenturkey Fried Chicken. The study population include employees of both genders, various age groups and educational qualifications, and employees at various levels of management. </w:t>
      </w:r>
    </w:p>
    <w:p w14:paraId="0F2AAE3E" w14:textId="77777777" w:rsidR="004E7705" w:rsidRDefault="0040367F" w:rsidP="00955F00">
      <w:pPr>
        <w:pStyle w:val="Default"/>
        <w:spacing w:line="360" w:lineRule="auto"/>
        <w:jc w:val="both"/>
        <w:rPr>
          <w:sz w:val="27"/>
          <w:szCs w:val="27"/>
        </w:rPr>
      </w:pPr>
      <w:r>
        <w:rPr>
          <w:b/>
          <w:bCs/>
          <w:sz w:val="27"/>
          <w:szCs w:val="27"/>
        </w:rPr>
        <w:t>3.5</w:t>
      </w:r>
      <w:r>
        <w:rPr>
          <w:b/>
          <w:bCs/>
          <w:sz w:val="27"/>
          <w:szCs w:val="27"/>
        </w:rPr>
        <w:tab/>
        <w:t xml:space="preserve">SAMPLE SIZE DETERMINATION </w:t>
      </w:r>
    </w:p>
    <w:p w14:paraId="736B4681" w14:textId="77777777" w:rsidR="004E7705" w:rsidRDefault="0040367F" w:rsidP="00955F00">
      <w:pPr>
        <w:pStyle w:val="Default"/>
        <w:spacing w:line="360" w:lineRule="auto"/>
        <w:jc w:val="both"/>
        <w:rPr>
          <w:sz w:val="27"/>
          <w:szCs w:val="27"/>
        </w:rPr>
      </w:pPr>
      <w:r>
        <w:rPr>
          <w:sz w:val="27"/>
          <w:szCs w:val="27"/>
        </w:rPr>
        <w:tab/>
        <w:t xml:space="preserve">Sampling, as defined by Osuala (1982) is taking any portion of a population or universe as a representative of that population or universe. </w:t>
      </w:r>
      <w:proofErr w:type="gramStart"/>
      <w:r>
        <w:rPr>
          <w:sz w:val="27"/>
          <w:szCs w:val="27"/>
        </w:rPr>
        <w:lastRenderedPageBreak/>
        <w:t>Therefore</w:t>
      </w:r>
      <w:proofErr w:type="gramEnd"/>
      <w:r>
        <w:rPr>
          <w:sz w:val="27"/>
          <w:szCs w:val="27"/>
        </w:rPr>
        <w:t xml:space="preserve"> the sample size is a subset of the entire population selected by for the purpose of generalizing. Sampling is usually done when the study population is too large for the researcher to come in contact with each and every element in the population. There are several sample size determination techniques, however, for this study, it is determined using Yard's formula. This formula is concerned with applying a normal approximation with a confidence level of 95% and a limit of tolerance level (error level) of 5%. </w:t>
      </w:r>
    </w:p>
    <w:p w14:paraId="757CB5BA" w14:textId="77777777" w:rsidR="004E7705" w:rsidRDefault="0040367F" w:rsidP="00955F00">
      <w:pPr>
        <w:pStyle w:val="Default"/>
        <w:spacing w:line="360" w:lineRule="auto"/>
        <w:jc w:val="both"/>
        <w:rPr>
          <w:sz w:val="27"/>
          <w:szCs w:val="27"/>
        </w:rPr>
      </w:pPr>
      <w:r>
        <w:rPr>
          <w:sz w:val="27"/>
          <w:szCs w:val="27"/>
        </w:rPr>
        <w:tab/>
        <w:t xml:space="preserve">To this extent the sample size is determined by </w:t>
      </w:r>
    </w:p>
    <w:p w14:paraId="4C548BF1" w14:textId="77777777" w:rsidR="004E7705" w:rsidRDefault="00000000" w:rsidP="00955F00">
      <w:pPr>
        <w:pStyle w:val="Default"/>
        <w:spacing w:line="360" w:lineRule="auto"/>
        <w:rPr>
          <w:sz w:val="27"/>
          <w:szCs w:val="27"/>
        </w:rPr>
      </w:pPr>
      <w:r>
        <w:pict w14:anchorId="20ED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32.8pt" equationxml="&lt;">
            <v:imagedata r:id="rId8" o:title="" chromakey="white"/>
          </v:shape>
        </w:pict>
      </w:r>
    </w:p>
    <w:p w14:paraId="628981A1" w14:textId="77777777" w:rsidR="004E7705" w:rsidRDefault="0040367F" w:rsidP="00955F00">
      <w:pPr>
        <w:pStyle w:val="Default"/>
        <w:spacing w:line="360" w:lineRule="auto"/>
        <w:jc w:val="both"/>
        <w:rPr>
          <w:sz w:val="27"/>
          <w:szCs w:val="27"/>
        </w:rPr>
      </w:pPr>
      <w:r>
        <w:rPr>
          <w:sz w:val="27"/>
          <w:szCs w:val="27"/>
        </w:rPr>
        <w:t xml:space="preserve">Where: n = the sample size </w:t>
      </w:r>
    </w:p>
    <w:p w14:paraId="503ED89A" w14:textId="77777777" w:rsidR="004E7705" w:rsidRDefault="0040367F" w:rsidP="00955F00">
      <w:pPr>
        <w:pStyle w:val="Default"/>
        <w:spacing w:line="360" w:lineRule="auto"/>
        <w:jc w:val="both"/>
        <w:rPr>
          <w:sz w:val="27"/>
          <w:szCs w:val="27"/>
        </w:rPr>
      </w:pPr>
      <w:r>
        <w:rPr>
          <w:sz w:val="27"/>
          <w:szCs w:val="27"/>
        </w:rPr>
        <w:t xml:space="preserve">N = population </w:t>
      </w:r>
    </w:p>
    <w:p w14:paraId="160860FE" w14:textId="77777777" w:rsidR="004E7705" w:rsidRDefault="0040367F" w:rsidP="00955F00">
      <w:pPr>
        <w:pStyle w:val="Default"/>
        <w:spacing w:line="360" w:lineRule="auto"/>
        <w:jc w:val="both"/>
        <w:rPr>
          <w:sz w:val="27"/>
          <w:szCs w:val="27"/>
        </w:rPr>
      </w:pPr>
      <w:r>
        <w:rPr>
          <w:sz w:val="27"/>
          <w:szCs w:val="27"/>
        </w:rPr>
        <w:t xml:space="preserve">e = the limit of tolerance </w:t>
      </w:r>
    </w:p>
    <w:p w14:paraId="5A7DA9F8" w14:textId="77777777" w:rsidR="004E7705" w:rsidRDefault="0040367F" w:rsidP="00955F00">
      <w:pPr>
        <w:pStyle w:val="Default"/>
        <w:spacing w:line="360" w:lineRule="auto"/>
        <w:jc w:val="both"/>
        <w:rPr>
          <w:sz w:val="27"/>
          <w:szCs w:val="27"/>
        </w:rPr>
      </w:pPr>
      <w:r>
        <w:rPr>
          <w:sz w:val="27"/>
          <w:szCs w:val="27"/>
        </w:rPr>
        <w:t xml:space="preserve">Therefore, = </w:t>
      </w:r>
      <w:r w:rsidR="00035A02" w:rsidRPr="0092068E">
        <w:rPr>
          <w:sz w:val="27"/>
          <w:szCs w:val="27"/>
        </w:rPr>
        <w:fldChar w:fldCharType="begin"/>
      </w:r>
      <w:r w:rsidR="0092068E" w:rsidRPr="00955F00">
        <w:rPr>
          <w:sz w:val="27"/>
          <w:szCs w:val="27"/>
        </w:rPr>
        <w:instrText xml:space="preserve"> QUOTE </w:instrText>
      </w:r>
      <w:r w:rsidR="006D2186">
        <w:rPr>
          <w:position w:val="-18"/>
        </w:rPr>
        <w:pict w14:anchorId="64DC7D33">
          <v:shape id="_x0000_i1026" type="#_x0000_t75" style="width:91.35pt;height:24.2pt" equationxml="&lt;">
            <v:imagedata r:id="rId9" o:title="" chromakey="white"/>
          </v:shape>
        </w:pict>
      </w:r>
      <w:r w:rsidR="00035A02" w:rsidRPr="0092068E">
        <w:rPr>
          <w:sz w:val="27"/>
          <w:szCs w:val="27"/>
        </w:rPr>
        <w:fldChar w:fldCharType="separate"/>
      </w:r>
      <w:r w:rsidR="006D2186">
        <w:rPr>
          <w:position w:val="-18"/>
        </w:rPr>
        <w:pict w14:anchorId="79BC0290">
          <v:shape id="_x0000_i1027" type="#_x0000_t75" style="width:91.35pt;height:24.2pt" equationxml="&lt;">
            <v:imagedata r:id="rId9" o:title="" chromakey="white"/>
          </v:shape>
        </w:pict>
      </w:r>
      <w:r w:rsidR="00035A02" w:rsidRPr="0092068E">
        <w:rPr>
          <w:sz w:val="27"/>
          <w:szCs w:val="27"/>
        </w:rPr>
        <w:fldChar w:fldCharType="end"/>
      </w:r>
    </w:p>
    <w:p w14:paraId="21EE63B1" w14:textId="77777777" w:rsidR="004E7705" w:rsidRPr="0092068E" w:rsidRDefault="00000000" w:rsidP="00955F00">
      <w:pPr>
        <w:pStyle w:val="Default"/>
        <w:spacing w:line="360" w:lineRule="auto"/>
        <w:rPr>
          <w:rFonts w:eastAsia="Malgun Gothic"/>
          <w:sz w:val="27"/>
          <w:szCs w:val="27"/>
        </w:rPr>
      </w:pPr>
      <w:r>
        <w:pict w14:anchorId="3CBB43E0">
          <v:shape id="_x0000_i1028" type="#_x0000_t75" style="width:121.45pt;height:32.8pt" equationxml="&lt;">
            <v:imagedata r:id="rId10" o:title="" chromakey="white"/>
          </v:shape>
        </w:pict>
      </w:r>
    </w:p>
    <w:p w14:paraId="5173338C" w14:textId="77777777" w:rsidR="004E7705" w:rsidRDefault="006D2186" w:rsidP="00955F00">
      <w:pPr>
        <w:pStyle w:val="Default"/>
        <w:spacing w:line="360" w:lineRule="auto"/>
        <w:rPr>
          <w:sz w:val="27"/>
          <w:szCs w:val="27"/>
        </w:rPr>
      </w:pPr>
      <w:r>
        <w:pict w14:anchorId="7727C210">
          <v:shape id="_x0000_i1029" type="#_x0000_t75" style="width:45.65pt;height:30.65pt" equationxml="&lt;">
            <v:imagedata r:id="rId11" o:title="" chromakey="white"/>
          </v:shape>
        </w:pict>
      </w:r>
    </w:p>
    <w:p w14:paraId="4B8D6F2E" w14:textId="77777777" w:rsidR="004E7705" w:rsidRDefault="004E7705" w:rsidP="00955F00">
      <w:pPr>
        <w:pStyle w:val="Default"/>
        <w:spacing w:line="360" w:lineRule="auto"/>
        <w:jc w:val="both"/>
        <w:rPr>
          <w:sz w:val="27"/>
          <w:szCs w:val="27"/>
        </w:rPr>
      </w:pPr>
    </w:p>
    <w:p w14:paraId="0BEF1214" w14:textId="77777777" w:rsidR="004E7705" w:rsidRDefault="00000000" w:rsidP="00955F00">
      <w:pPr>
        <w:pStyle w:val="Default"/>
        <w:spacing w:line="360" w:lineRule="auto"/>
        <w:rPr>
          <w:sz w:val="27"/>
          <w:szCs w:val="27"/>
        </w:rPr>
      </w:pPr>
      <w:r>
        <w:pict w14:anchorId="4B4CC9E9">
          <v:shape id="_x0000_i1030" type="#_x0000_t75" style="width:43.5pt;height:30.1pt" equationxml="&lt;">
            <v:imagedata r:id="rId12" o:title="" chromakey="white"/>
          </v:shape>
        </w:pict>
      </w:r>
    </w:p>
    <w:p w14:paraId="6D953EFD" w14:textId="77777777" w:rsidR="004E7705" w:rsidRDefault="0040367F" w:rsidP="00955F00">
      <w:pPr>
        <w:pStyle w:val="Default"/>
        <w:spacing w:line="360" w:lineRule="auto"/>
        <w:jc w:val="both"/>
        <w:rPr>
          <w:sz w:val="27"/>
          <w:szCs w:val="27"/>
        </w:rPr>
      </w:pPr>
      <w:r>
        <w:rPr>
          <w:sz w:val="27"/>
          <w:szCs w:val="27"/>
        </w:rPr>
        <w:t xml:space="preserve">300 respondents </w:t>
      </w:r>
    </w:p>
    <w:p w14:paraId="119E52D2" w14:textId="77777777" w:rsidR="004E7705" w:rsidRDefault="0040367F" w:rsidP="00955F00">
      <w:pPr>
        <w:pStyle w:val="Default"/>
        <w:spacing w:line="360" w:lineRule="auto"/>
        <w:jc w:val="both"/>
        <w:rPr>
          <w:sz w:val="27"/>
          <w:szCs w:val="27"/>
        </w:rPr>
      </w:pPr>
      <w:r>
        <w:rPr>
          <w:sz w:val="27"/>
          <w:szCs w:val="27"/>
        </w:rPr>
        <w:tab/>
        <w:t xml:space="preserve">A sample size of </w:t>
      </w:r>
      <w:r w:rsidR="0098377F">
        <w:rPr>
          <w:sz w:val="27"/>
          <w:szCs w:val="27"/>
        </w:rPr>
        <w:t>three hundred (3</w:t>
      </w:r>
      <w:r>
        <w:rPr>
          <w:sz w:val="27"/>
          <w:szCs w:val="27"/>
        </w:rPr>
        <w:t>00) employees out of t</w:t>
      </w:r>
      <w:r w:rsidR="00334382">
        <w:rPr>
          <w:sz w:val="27"/>
          <w:szCs w:val="27"/>
        </w:rPr>
        <w:t>he one thousand two hundred (1,200</w:t>
      </w:r>
      <w:r>
        <w:rPr>
          <w:sz w:val="27"/>
          <w:szCs w:val="27"/>
        </w:rPr>
        <w:t>) employee po</w:t>
      </w:r>
      <w:r w:rsidR="0098377F">
        <w:rPr>
          <w:sz w:val="27"/>
          <w:szCs w:val="27"/>
        </w:rPr>
        <w:t>pulation drawn from</w:t>
      </w:r>
      <w:r>
        <w:rPr>
          <w:sz w:val="27"/>
          <w:szCs w:val="27"/>
        </w:rPr>
        <w:t xml:space="preserve"> the sele</w:t>
      </w:r>
      <w:r w:rsidR="0098377F">
        <w:rPr>
          <w:sz w:val="27"/>
          <w:szCs w:val="27"/>
        </w:rPr>
        <w:t>cted fast foods in Ilorin</w:t>
      </w:r>
      <w:r>
        <w:rPr>
          <w:sz w:val="27"/>
          <w:szCs w:val="27"/>
        </w:rPr>
        <w:t xml:space="preserve"> as calculated above. All members of the </w:t>
      </w:r>
      <w:r>
        <w:rPr>
          <w:sz w:val="27"/>
          <w:szCs w:val="27"/>
        </w:rPr>
        <w:lastRenderedPageBreak/>
        <w:t>po</w:t>
      </w:r>
      <w:r w:rsidR="0098377F">
        <w:rPr>
          <w:sz w:val="27"/>
          <w:szCs w:val="27"/>
        </w:rPr>
        <w:t>pulation had equal chances of been</w:t>
      </w:r>
      <w:r>
        <w:rPr>
          <w:sz w:val="27"/>
          <w:szCs w:val="27"/>
        </w:rPr>
        <w:t xml:space="preserve"> chosen as part of the sample </w:t>
      </w:r>
      <w:r w:rsidR="0098377F">
        <w:rPr>
          <w:sz w:val="27"/>
          <w:szCs w:val="27"/>
        </w:rPr>
        <w:t>because three hundred (3</w:t>
      </w:r>
      <w:r>
        <w:rPr>
          <w:sz w:val="27"/>
          <w:szCs w:val="27"/>
        </w:rPr>
        <w:t xml:space="preserve">00) questionnaires were administered randomly to the entire employee population of the 10 fast foods companies. </w:t>
      </w:r>
    </w:p>
    <w:p w14:paraId="01DBECC7" w14:textId="6320E553" w:rsidR="004E7705" w:rsidRDefault="004E7705" w:rsidP="00955F00">
      <w:pPr>
        <w:spacing w:line="360" w:lineRule="auto"/>
        <w:rPr>
          <w:rFonts w:ascii="Times New Roman" w:hAnsi="Times New Roman" w:cs="Times New Roman"/>
          <w:b/>
          <w:bCs/>
          <w:color w:val="000000"/>
          <w:sz w:val="27"/>
          <w:szCs w:val="27"/>
        </w:rPr>
      </w:pPr>
    </w:p>
    <w:p w14:paraId="6D174164" w14:textId="77777777" w:rsidR="004E7705" w:rsidRDefault="0040367F" w:rsidP="00955F00">
      <w:pPr>
        <w:pStyle w:val="Default"/>
        <w:spacing w:line="360" w:lineRule="auto"/>
        <w:jc w:val="both"/>
        <w:rPr>
          <w:sz w:val="27"/>
          <w:szCs w:val="27"/>
        </w:rPr>
      </w:pPr>
      <w:r>
        <w:rPr>
          <w:b/>
          <w:bCs/>
          <w:sz w:val="27"/>
          <w:szCs w:val="27"/>
        </w:rPr>
        <w:t>3.6</w:t>
      </w:r>
      <w:r>
        <w:rPr>
          <w:b/>
          <w:bCs/>
          <w:sz w:val="27"/>
          <w:szCs w:val="27"/>
        </w:rPr>
        <w:tab/>
        <w:t xml:space="preserve">SAMPLING TECHNIQUE AND PROCEDURE </w:t>
      </w:r>
    </w:p>
    <w:p w14:paraId="303494E3" w14:textId="77777777" w:rsidR="004E7705" w:rsidRDefault="0040367F" w:rsidP="00955F00">
      <w:pPr>
        <w:pStyle w:val="Default"/>
        <w:spacing w:line="360" w:lineRule="auto"/>
        <w:jc w:val="both"/>
        <w:rPr>
          <w:sz w:val="27"/>
          <w:szCs w:val="27"/>
        </w:rPr>
      </w:pPr>
      <w:r>
        <w:rPr>
          <w:sz w:val="27"/>
          <w:szCs w:val="27"/>
        </w:rPr>
        <w:tab/>
        <w:t xml:space="preserve">According to Osuala (1982), sampling techniques makes possible the conduct of otherwise impossible studies by selecting representative units from the population, so results can be used to draw inferences about the total population. Sampling techniques used in data collection from respondents include; </w:t>
      </w:r>
    </w:p>
    <w:p w14:paraId="6C40A719" w14:textId="77777777" w:rsidR="004E7705" w:rsidRDefault="0040367F" w:rsidP="00955F00">
      <w:pPr>
        <w:pStyle w:val="Default"/>
        <w:spacing w:line="360" w:lineRule="auto"/>
        <w:ind w:left="360" w:hanging="360"/>
        <w:jc w:val="both"/>
        <w:rPr>
          <w:sz w:val="27"/>
          <w:szCs w:val="27"/>
        </w:rPr>
      </w:pPr>
      <w:r>
        <w:rPr>
          <w:sz w:val="27"/>
          <w:szCs w:val="27"/>
        </w:rPr>
        <w:t xml:space="preserve">i. Probability sampling which </w:t>
      </w:r>
      <w:proofErr w:type="gramStart"/>
      <w:r>
        <w:rPr>
          <w:sz w:val="27"/>
          <w:szCs w:val="27"/>
        </w:rPr>
        <w:t>like</w:t>
      </w:r>
      <w:proofErr w:type="gramEnd"/>
      <w:r>
        <w:rPr>
          <w:sz w:val="27"/>
          <w:szCs w:val="27"/>
        </w:rPr>
        <w:t xml:space="preserve">; simple random technique, stratified, and cluster sampling. </w:t>
      </w:r>
    </w:p>
    <w:p w14:paraId="075753BC" w14:textId="77777777" w:rsidR="004E7705" w:rsidRDefault="0040367F" w:rsidP="00955F00">
      <w:pPr>
        <w:pStyle w:val="Default"/>
        <w:spacing w:line="360" w:lineRule="auto"/>
        <w:ind w:left="360" w:hanging="360"/>
        <w:jc w:val="both"/>
        <w:rPr>
          <w:sz w:val="27"/>
          <w:szCs w:val="27"/>
        </w:rPr>
      </w:pPr>
      <w:r>
        <w:rPr>
          <w:sz w:val="27"/>
          <w:szCs w:val="27"/>
        </w:rPr>
        <w:t xml:space="preserve">ii. </w:t>
      </w:r>
      <w:proofErr w:type="gramStart"/>
      <w:r>
        <w:rPr>
          <w:sz w:val="27"/>
          <w:szCs w:val="27"/>
        </w:rPr>
        <w:t>Non-probability</w:t>
      </w:r>
      <w:proofErr w:type="gramEnd"/>
      <w:r>
        <w:rPr>
          <w:sz w:val="27"/>
          <w:szCs w:val="27"/>
        </w:rPr>
        <w:t xml:space="preserve"> sampling technique like; convenience sampling, purposive, and judgmental sampling technique. </w:t>
      </w:r>
    </w:p>
    <w:p w14:paraId="3C340B45" w14:textId="77777777" w:rsidR="004E7705" w:rsidRDefault="0040367F" w:rsidP="00955F00">
      <w:pPr>
        <w:pStyle w:val="Default"/>
        <w:spacing w:line="360" w:lineRule="auto"/>
        <w:jc w:val="both"/>
        <w:rPr>
          <w:sz w:val="27"/>
          <w:szCs w:val="27"/>
        </w:rPr>
      </w:pPr>
      <w:r>
        <w:rPr>
          <w:sz w:val="27"/>
          <w:szCs w:val="27"/>
        </w:rPr>
        <w:t xml:space="preserve">For this study, the simple random sampling technique was adopted, whereby the researcher selected the 10 fast food firms as the sample frame to represent the entirety of the </w:t>
      </w:r>
      <w:proofErr w:type="gramStart"/>
      <w:r>
        <w:rPr>
          <w:sz w:val="27"/>
          <w:szCs w:val="27"/>
        </w:rPr>
        <w:t>fast food</w:t>
      </w:r>
      <w:proofErr w:type="gramEnd"/>
      <w:r>
        <w:rPr>
          <w:sz w:val="27"/>
          <w:szCs w:val="27"/>
        </w:rPr>
        <w:t xml:space="preserve"> companies in Ilorin state, Nigeria. </w:t>
      </w:r>
    </w:p>
    <w:p w14:paraId="33A123D8" w14:textId="77777777" w:rsidR="004E7705" w:rsidRDefault="0040367F" w:rsidP="00955F00">
      <w:pPr>
        <w:pStyle w:val="Default"/>
        <w:spacing w:line="360" w:lineRule="auto"/>
        <w:jc w:val="both"/>
        <w:rPr>
          <w:sz w:val="27"/>
          <w:szCs w:val="27"/>
        </w:rPr>
      </w:pPr>
      <w:r>
        <w:rPr>
          <w:b/>
          <w:bCs/>
          <w:sz w:val="27"/>
          <w:szCs w:val="27"/>
        </w:rPr>
        <w:t>3.7</w:t>
      </w:r>
      <w:r>
        <w:rPr>
          <w:b/>
          <w:bCs/>
          <w:sz w:val="27"/>
          <w:szCs w:val="27"/>
        </w:rPr>
        <w:tab/>
        <w:t xml:space="preserve">SOURCES OF DATA COLLECTION </w:t>
      </w:r>
    </w:p>
    <w:p w14:paraId="47E8DDC6" w14:textId="77777777" w:rsidR="004E7705" w:rsidRDefault="0040367F" w:rsidP="00955F00">
      <w:pPr>
        <w:pStyle w:val="Default"/>
        <w:spacing w:line="360" w:lineRule="auto"/>
        <w:jc w:val="both"/>
        <w:rPr>
          <w:sz w:val="27"/>
          <w:szCs w:val="27"/>
        </w:rPr>
      </w:pPr>
      <w:r>
        <w:rPr>
          <w:sz w:val="27"/>
          <w:szCs w:val="27"/>
        </w:rPr>
        <w:tab/>
        <w:t xml:space="preserve">The data used for this study was obtained from both primary and secondary sources from the 10 companies which are Mr. Biggs, Sweet Sensation, Tantalizers, Chicken Republic, Tetrazzini, Big Treat, Mama Cass, Tastee Fried Chicken, Munchies, Kenturkey Fried Chicken. The primary data was gathered using questionnaire structured on the basis of the research hypothesis, which was presented to respondents to express </w:t>
      </w:r>
      <w:r>
        <w:rPr>
          <w:sz w:val="27"/>
          <w:szCs w:val="27"/>
        </w:rPr>
        <w:lastRenderedPageBreak/>
        <w:t xml:space="preserve">their views, opinions, and observations. Secondary data on the other hand refers to already published information. The secondary data used to conduct this study were sourced from textbooks, journals, articles, earlier publications, encyclopedia, and dictionaries. </w:t>
      </w:r>
    </w:p>
    <w:p w14:paraId="4B90D9A2" w14:textId="77777777" w:rsidR="004E7705" w:rsidRDefault="0040367F" w:rsidP="00955F00">
      <w:pPr>
        <w:pStyle w:val="Default"/>
        <w:spacing w:line="360" w:lineRule="auto"/>
        <w:jc w:val="both"/>
        <w:rPr>
          <w:sz w:val="27"/>
          <w:szCs w:val="27"/>
        </w:rPr>
      </w:pPr>
      <w:r>
        <w:rPr>
          <w:sz w:val="27"/>
          <w:szCs w:val="27"/>
        </w:rPr>
        <w:tab/>
        <w:t xml:space="preserve">Essentially, the secondary data was used to develop a proper conceptual and theoretical framework for this study, while testing research hypothesis and providing answers to the research questions was made possible by the primary data. </w:t>
      </w:r>
    </w:p>
    <w:p w14:paraId="0EF9FA7D" w14:textId="77777777" w:rsidR="004E7705" w:rsidRDefault="0040367F" w:rsidP="00955F00">
      <w:pPr>
        <w:pStyle w:val="Default"/>
        <w:spacing w:line="360" w:lineRule="auto"/>
        <w:jc w:val="both"/>
        <w:rPr>
          <w:sz w:val="27"/>
          <w:szCs w:val="27"/>
        </w:rPr>
      </w:pPr>
      <w:r>
        <w:rPr>
          <w:b/>
          <w:bCs/>
          <w:sz w:val="27"/>
          <w:szCs w:val="27"/>
        </w:rPr>
        <w:t>3.8</w:t>
      </w:r>
      <w:r>
        <w:rPr>
          <w:b/>
          <w:bCs/>
          <w:sz w:val="27"/>
          <w:szCs w:val="27"/>
        </w:rPr>
        <w:tab/>
        <w:t xml:space="preserve">RESEARCH INSTRUMENTS </w:t>
      </w:r>
    </w:p>
    <w:p w14:paraId="270B50B3" w14:textId="77777777" w:rsidR="004E7705" w:rsidRDefault="0040367F" w:rsidP="00955F00">
      <w:pPr>
        <w:pStyle w:val="Default"/>
        <w:spacing w:line="360" w:lineRule="auto"/>
        <w:jc w:val="both"/>
        <w:rPr>
          <w:sz w:val="27"/>
          <w:szCs w:val="27"/>
        </w:rPr>
      </w:pPr>
      <w:r>
        <w:rPr>
          <w:sz w:val="27"/>
          <w:szCs w:val="27"/>
        </w:rPr>
        <w:tab/>
        <w:t xml:space="preserve">For this research, questionnaire was used as research instrument. The questionnaire was divided in two broad categories. </w:t>
      </w:r>
    </w:p>
    <w:p w14:paraId="78239AD9" w14:textId="77777777" w:rsidR="004E7705" w:rsidRDefault="0040367F" w:rsidP="00955F00">
      <w:pPr>
        <w:pStyle w:val="Default"/>
        <w:spacing w:line="360" w:lineRule="auto"/>
        <w:jc w:val="both"/>
        <w:rPr>
          <w:sz w:val="27"/>
          <w:szCs w:val="27"/>
        </w:rPr>
      </w:pPr>
      <w:r>
        <w:rPr>
          <w:sz w:val="27"/>
          <w:szCs w:val="27"/>
        </w:rPr>
        <w:tab/>
        <w:t xml:space="preserve">The first category is made up of personal data of respondents. Their; sex, age group, educational qualification, position occupied in firm and years of work experience. </w:t>
      </w:r>
    </w:p>
    <w:p w14:paraId="08F85D0A" w14:textId="77777777" w:rsidR="004E7705" w:rsidRDefault="0040367F" w:rsidP="00955F00">
      <w:pPr>
        <w:pStyle w:val="Default"/>
        <w:spacing w:line="360" w:lineRule="auto"/>
        <w:jc w:val="both"/>
        <w:rPr>
          <w:sz w:val="27"/>
          <w:szCs w:val="27"/>
        </w:rPr>
      </w:pPr>
      <w:r>
        <w:rPr>
          <w:sz w:val="27"/>
          <w:szCs w:val="27"/>
        </w:rPr>
        <w:tab/>
        <w:t xml:space="preserve">The second category is the body of the questionnaire that includes all questions relevant to this research. It comprises of both negative and positive questions structured on the basis of the six constructs of this research study, i.e. Outsourcing strategies and Organizational performance respectively. The likert-scale was used to measure opinions, where for positive questions (Strongly Agree = 5, Agree = 4, Undecided = 3, Disagree = 2, Strongly Disagree = 1), and for negative questions (Strongly Agree = 1, Agree = 2, Undecided = 3, Disagree = 4, Strongly Disagree = 5). Finally, Section 4 in the second category of the research instrument is made up of two related open-ended questions. </w:t>
      </w:r>
    </w:p>
    <w:p w14:paraId="15B96B48" w14:textId="77777777" w:rsidR="00C90AFD" w:rsidRDefault="00C90AFD" w:rsidP="00955F00">
      <w:pPr>
        <w:pStyle w:val="Default"/>
        <w:spacing w:line="360" w:lineRule="auto"/>
        <w:jc w:val="both"/>
        <w:rPr>
          <w:sz w:val="27"/>
          <w:szCs w:val="27"/>
        </w:rPr>
      </w:pPr>
    </w:p>
    <w:p w14:paraId="3B15F2D1" w14:textId="77777777" w:rsidR="004E7705" w:rsidRDefault="0040367F" w:rsidP="00955F00">
      <w:pPr>
        <w:pStyle w:val="Default"/>
        <w:spacing w:line="360" w:lineRule="auto"/>
        <w:jc w:val="both"/>
        <w:rPr>
          <w:b/>
          <w:sz w:val="27"/>
          <w:szCs w:val="27"/>
        </w:rPr>
      </w:pPr>
      <w:r>
        <w:rPr>
          <w:b/>
          <w:sz w:val="27"/>
          <w:szCs w:val="27"/>
        </w:rPr>
        <w:lastRenderedPageBreak/>
        <w:t>3.9</w:t>
      </w:r>
      <w:r>
        <w:rPr>
          <w:b/>
          <w:sz w:val="27"/>
          <w:szCs w:val="27"/>
        </w:rPr>
        <w:tab/>
        <w:t>METHOD OF DATA ANALYSIS</w:t>
      </w:r>
    </w:p>
    <w:p w14:paraId="54111FE1"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The data was analysed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w:t>
      </w:r>
    </w:p>
    <w:p w14:paraId="3000E06B"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br w:type="page"/>
      </w:r>
    </w:p>
    <w:p w14:paraId="2CAE2F01" w14:textId="77777777" w:rsidR="004E7705" w:rsidRDefault="0040367F" w:rsidP="00955F00">
      <w:pPr>
        <w:pStyle w:val="Heading1"/>
        <w:spacing w:before="0" w:line="360" w:lineRule="auto"/>
        <w:rPr>
          <w:sz w:val="27"/>
          <w:szCs w:val="27"/>
        </w:rPr>
      </w:pPr>
      <w:r>
        <w:rPr>
          <w:sz w:val="27"/>
          <w:szCs w:val="27"/>
        </w:rPr>
        <w:lastRenderedPageBreak/>
        <w:t>CHAPTER FOUR</w:t>
      </w:r>
    </w:p>
    <w:p w14:paraId="314E13CE" w14:textId="77777777" w:rsidR="004E7705" w:rsidRDefault="0040367F" w:rsidP="00955F00">
      <w:pPr>
        <w:pStyle w:val="Heading3"/>
        <w:spacing w:line="360" w:lineRule="auto"/>
        <w:ind w:left="0"/>
        <w:jc w:val="center"/>
        <w:rPr>
          <w:sz w:val="27"/>
          <w:szCs w:val="27"/>
        </w:rPr>
      </w:pPr>
      <w:r>
        <w:rPr>
          <w:sz w:val="27"/>
          <w:szCs w:val="27"/>
        </w:rPr>
        <w:t>DATA PRESENTATION, ANALYSIS, AND INTERPRETATION</w:t>
      </w:r>
    </w:p>
    <w:p w14:paraId="1B5A8288"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w:t>
      </w:r>
      <w:r>
        <w:rPr>
          <w:rFonts w:ascii="Times New Roman" w:hAnsi="Times New Roman"/>
          <w:b/>
          <w:sz w:val="27"/>
          <w:szCs w:val="27"/>
        </w:rPr>
        <w:tab/>
        <w:t>INTRODUCTION</w:t>
      </w:r>
    </w:p>
    <w:p w14:paraId="7A4E53D3" w14:textId="77777777" w:rsidR="0098377F" w:rsidRDefault="0040367F" w:rsidP="00955F00">
      <w:pPr>
        <w:pStyle w:val="BodyText"/>
        <w:spacing w:line="360" w:lineRule="auto"/>
        <w:ind w:right="115"/>
        <w:jc w:val="both"/>
        <w:rPr>
          <w:sz w:val="27"/>
          <w:szCs w:val="27"/>
        </w:rPr>
      </w:pPr>
      <w:r>
        <w:rPr>
          <w:sz w:val="27"/>
          <w:szCs w:val="27"/>
        </w:rPr>
        <w:tab/>
        <w:t>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hypothesis.</w:t>
      </w:r>
    </w:p>
    <w:p w14:paraId="29F2BD3D" w14:textId="77777777" w:rsidR="0098377F" w:rsidRDefault="0098377F" w:rsidP="00955F00">
      <w:pPr>
        <w:pStyle w:val="BodyText"/>
        <w:spacing w:line="360" w:lineRule="auto"/>
        <w:ind w:right="115"/>
        <w:jc w:val="both"/>
        <w:rPr>
          <w:sz w:val="27"/>
          <w:szCs w:val="27"/>
        </w:rPr>
      </w:pPr>
      <w:r>
        <w:rPr>
          <w:sz w:val="27"/>
          <w:szCs w:val="27"/>
        </w:rPr>
        <w:t xml:space="preserve">         Out of three hundred (300) distributed questionnaire, two hundred and fifty-six (256) were found to be valid which is about 85 per cent and it is considered adequate for this research.</w:t>
      </w:r>
    </w:p>
    <w:p w14:paraId="6052A31A" w14:textId="77777777" w:rsidR="004E7705" w:rsidRDefault="0098377F" w:rsidP="00955F00">
      <w:pPr>
        <w:pStyle w:val="Heading3"/>
        <w:tabs>
          <w:tab w:val="left" w:pos="903"/>
        </w:tabs>
        <w:spacing w:line="360" w:lineRule="auto"/>
        <w:ind w:left="0"/>
        <w:jc w:val="left"/>
        <w:rPr>
          <w:sz w:val="27"/>
          <w:szCs w:val="27"/>
        </w:rPr>
      </w:pPr>
      <w:r>
        <w:rPr>
          <w:sz w:val="27"/>
          <w:szCs w:val="27"/>
        </w:rPr>
        <w:t>Data a</w:t>
      </w:r>
      <w:r w:rsidR="0040367F">
        <w:rPr>
          <w:sz w:val="27"/>
          <w:szCs w:val="27"/>
        </w:rPr>
        <w:t>nalysis and</w:t>
      </w:r>
      <w:r>
        <w:rPr>
          <w:sz w:val="27"/>
          <w:szCs w:val="27"/>
        </w:rPr>
        <w:t xml:space="preserve"> i</w:t>
      </w:r>
      <w:r w:rsidR="0040367F">
        <w:rPr>
          <w:sz w:val="27"/>
          <w:szCs w:val="27"/>
        </w:rPr>
        <w:t>nterpretations</w:t>
      </w:r>
    </w:p>
    <w:p w14:paraId="5D480365"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 Sex of Respondents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1950"/>
        <w:gridCol w:w="1620"/>
        <w:gridCol w:w="2430"/>
      </w:tblGrid>
      <w:tr w:rsidR="004E7705" w:rsidRPr="0092068E" w14:paraId="09BEF8E0" w14:textId="77777777">
        <w:trPr>
          <w:trHeight w:hRule="exact" w:val="535"/>
        </w:trPr>
        <w:tc>
          <w:tcPr>
            <w:tcW w:w="2625" w:type="dxa"/>
            <w:gridSpan w:val="2"/>
          </w:tcPr>
          <w:p w14:paraId="2EB72990"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43C2340E"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tcPr>
          <w:p w14:paraId="0C53E683"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27D2EA27" w14:textId="77777777">
        <w:trPr>
          <w:trHeight w:hRule="exact" w:val="281"/>
        </w:trPr>
        <w:tc>
          <w:tcPr>
            <w:tcW w:w="675" w:type="dxa"/>
            <w:tcBorders>
              <w:bottom w:val="nil"/>
              <w:right w:val="nil"/>
            </w:tcBorders>
          </w:tcPr>
          <w:p w14:paraId="7E5E4F36" w14:textId="77777777" w:rsidR="004E7705" w:rsidRDefault="004E7705" w:rsidP="00955F00">
            <w:pPr>
              <w:pStyle w:val="TableParagraph"/>
              <w:spacing w:before="0" w:line="360" w:lineRule="auto"/>
              <w:ind w:left="79"/>
              <w:jc w:val="left"/>
              <w:rPr>
                <w:sz w:val="27"/>
                <w:szCs w:val="27"/>
              </w:rPr>
            </w:pPr>
          </w:p>
          <w:p w14:paraId="0311C06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950" w:type="dxa"/>
            <w:tcBorders>
              <w:left w:val="nil"/>
              <w:bottom w:val="nil"/>
            </w:tcBorders>
          </w:tcPr>
          <w:p w14:paraId="5B0F1DF0" w14:textId="77777777" w:rsidR="004E7705" w:rsidRDefault="0040367F" w:rsidP="00955F00">
            <w:pPr>
              <w:pStyle w:val="TableParagraph"/>
              <w:spacing w:before="0" w:line="360" w:lineRule="auto"/>
              <w:ind w:left="138"/>
              <w:jc w:val="left"/>
              <w:rPr>
                <w:sz w:val="27"/>
                <w:szCs w:val="27"/>
              </w:rPr>
            </w:pPr>
            <w:r>
              <w:rPr>
                <w:sz w:val="27"/>
                <w:szCs w:val="27"/>
              </w:rPr>
              <w:t>Male</w:t>
            </w:r>
          </w:p>
        </w:tc>
        <w:tc>
          <w:tcPr>
            <w:tcW w:w="1620" w:type="dxa"/>
            <w:tcBorders>
              <w:bottom w:val="nil"/>
              <w:right w:val="single" w:sz="2" w:space="0" w:color="000000"/>
            </w:tcBorders>
          </w:tcPr>
          <w:p w14:paraId="6DFC56F4" w14:textId="77777777" w:rsidR="004E7705" w:rsidRDefault="0040367F" w:rsidP="00955F00">
            <w:pPr>
              <w:pStyle w:val="TableParagraph"/>
              <w:spacing w:before="0" w:line="360" w:lineRule="auto"/>
              <w:ind w:right="89"/>
              <w:rPr>
                <w:sz w:val="27"/>
                <w:szCs w:val="27"/>
              </w:rPr>
            </w:pPr>
            <w:r>
              <w:rPr>
                <w:sz w:val="27"/>
                <w:szCs w:val="27"/>
              </w:rPr>
              <w:t>144</w:t>
            </w:r>
          </w:p>
        </w:tc>
        <w:tc>
          <w:tcPr>
            <w:tcW w:w="2430" w:type="dxa"/>
            <w:tcBorders>
              <w:left w:val="single" w:sz="2" w:space="0" w:color="000000"/>
              <w:bottom w:val="nil"/>
              <w:right w:val="single" w:sz="2" w:space="0" w:color="000000"/>
            </w:tcBorders>
          </w:tcPr>
          <w:p w14:paraId="04A0CC86" w14:textId="77777777" w:rsidR="004E7705" w:rsidRDefault="0040367F" w:rsidP="00955F00">
            <w:pPr>
              <w:pStyle w:val="TableParagraph"/>
              <w:spacing w:before="0" w:line="360" w:lineRule="auto"/>
              <w:ind w:right="90"/>
              <w:rPr>
                <w:sz w:val="27"/>
                <w:szCs w:val="27"/>
              </w:rPr>
            </w:pPr>
            <w:r>
              <w:rPr>
                <w:sz w:val="27"/>
                <w:szCs w:val="27"/>
              </w:rPr>
              <w:t>56.3</w:t>
            </w:r>
          </w:p>
        </w:tc>
      </w:tr>
      <w:tr w:rsidR="004E7705" w:rsidRPr="0092068E" w14:paraId="764B768C" w14:textId="77777777">
        <w:trPr>
          <w:trHeight w:hRule="exact" w:val="274"/>
        </w:trPr>
        <w:tc>
          <w:tcPr>
            <w:tcW w:w="675" w:type="dxa"/>
            <w:tcBorders>
              <w:top w:val="nil"/>
              <w:bottom w:val="nil"/>
              <w:right w:val="nil"/>
            </w:tcBorders>
          </w:tcPr>
          <w:p w14:paraId="616D99DB"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bottom w:val="nil"/>
            </w:tcBorders>
          </w:tcPr>
          <w:p w14:paraId="44B44F88" w14:textId="77777777" w:rsidR="004E7705" w:rsidRDefault="0040367F" w:rsidP="00955F00">
            <w:pPr>
              <w:pStyle w:val="TableParagraph"/>
              <w:spacing w:before="0" w:line="360" w:lineRule="auto"/>
              <w:ind w:left="138"/>
              <w:jc w:val="left"/>
              <w:rPr>
                <w:sz w:val="27"/>
                <w:szCs w:val="27"/>
              </w:rPr>
            </w:pPr>
            <w:r>
              <w:rPr>
                <w:sz w:val="27"/>
                <w:szCs w:val="27"/>
              </w:rPr>
              <w:t>Female</w:t>
            </w:r>
          </w:p>
        </w:tc>
        <w:tc>
          <w:tcPr>
            <w:tcW w:w="1620" w:type="dxa"/>
            <w:tcBorders>
              <w:top w:val="nil"/>
              <w:bottom w:val="nil"/>
              <w:right w:val="single" w:sz="2" w:space="0" w:color="000000"/>
            </w:tcBorders>
          </w:tcPr>
          <w:p w14:paraId="545C009A" w14:textId="77777777" w:rsidR="004E7705" w:rsidRDefault="0040367F" w:rsidP="00955F00">
            <w:pPr>
              <w:pStyle w:val="TableParagraph"/>
              <w:spacing w:before="0" w:line="360" w:lineRule="auto"/>
              <w:ind w:right="89"/>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688FF8DF" w14:textId="77777777" w:rsidR="004E7705" w:rsidRDefault="0040367F" w:rsidP="00955F00">
            <w:pPr>
              <w:pStyle w:val="TableParagraph"/>
              <w:spacing w:before="0" w:line="360" w:lineRule="auto"/>
              <w:ind w:right="90"/>
              <w:rPr>
                <w:sz w:val="27"/>
                <w:szCs w:val="27"/>
              </w:rPr>
            </w:pPr>
            <w:r>
              <w:rPr>
                <w:sz w:val="27"/>
                <w:szCs w:val="27"/>
              </w:rPr>
              <w:t>43.8</w:t>
            </w:r>
          </w:p>
        </w:tc>
      </w:tr>
      <w:tr w:rsidR="004E7705" w:rsidRPr="0092068E" w14:paraId="33CCF7F0" w14:textId="77777777">
        <w:trPr>
          <w:trHeight w:hRule="exact" w:val="295"/>
        </w:trPr>
        <w:tc>
          <w:tcPr>
            <w:tcW w:w="675" w:type="dxa"/>
            <w:tcBorders>
              <w:top w:val="nil"/>
              <w:right w:val="nil"/>
            </w:tcBorders>
          </w:tcPr>
          <w:p w14:paraId="480FDC82"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tcBorders>
          </w:tcPr>
          <w:p w14:paraId="238B469D"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120B14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4E3DCC21" w14:textId="77777777" w:rsidR="004E7705" w:rsidRDefault="0040367F" w:rsidP="00955F00">
            <w:pPr>
              <w:pStyle w:val="TableParagraph"/>
              <w:spacing w:before="0" w:line="360" w:lineRule="auto"/>
              <w:ind w:right="90"/>
              <w:rPr>
                <w:sz w:val="27"/>
                <w:szCs w:val="27"/>
              </w:rPr>
            </w:pPr>
            <w:r>
              <w:rPr>
                <w:sz w:val="27"/>
                <w:szCs w:val="27"/>
              </w:rPr>
              <w:t>100.0</w:t>
            </w:r>
          </w:p>
        </w:tc>
      </w:tr>
    </w:tbl>
    <w:p w14:paraId="595085E2" w14:textId="3698E6FB" w:rsidR="004E7705" w:rsidRDefault="0040367F" w:rsidP="00955F00">
      <w:pPr>
        <w:pStyle w:val="BodyText"/>
        <w:spacing w:line="360" w:lineRule="auto"/>
        <w:rPr>
          <w:sz w:val="27"/>
          <w:szCs w:val="27"/>
        </w:rPr>
      </w:pPr>
      <w:r>
        <w:rPr>
          <w:sz w:val="27"/>
          <w:szCs w:val="27"/>
        </w:rPr>
        <w:t xml:space="preserve">Source: Field Survey </w:t>
      </w:r>
      <w:r w:rsidR="0092068E">
        <w:rPr>
          <w:sz w:val="27"/>
          <w:szCs w:val="27"/>
        </w:rPr>
        <w:t>202</w:t>
      </w:r>
      <w:r w:rsidR="00C90AFD">
        <w:rPr>
          <w:sz w:val="27"/>
          <w:szCs w:val="27"/>
        </w:rPr>
        <w:t>5</w:t>
      </w:r>
    </w:p>
    <w:p w14:paraId="012D04D3" w14:textId="77BB8999" w:rsidR="004E7705" w:rsidRDefault="0040367F" w:rsidP="00955F00">
      <w:pPr>
        <w:pStyle w:val="BodyText"/>
        <w:spacing w:line="360" w:lineRule="auto"/>
        <w:jc w:val="both"/>
        <w:rPr>
          <w:sz w:val="27"/>
          <w:szCs w:val="27"/>
        </w:rPr>
      </w:pPr>
      <w:r>
        <w:rPr>
          <w:sz w:val="27"/>
          <w:szCs w:val="27"/>
        </w:rPr>
        <w:tab/>
        <w:t xml:space="preserve">Table 4.1 classifies respondents by sex. It shows that the questionnaires were filled by 112 females (43.8%) and 144 males (56.3%) and </w:t>
      </w:r>
      <w:r w:rsidR="00C04B1F">
        <w:rPr>
          <w:sz w:val="27"/>
          <w:szCs w:val="27"/>
        </w:rPr>
        <w:t>t</w:t>
      </w:r>
      <w:r>
        <w:rPr>
          <w:sz w:val="27"/>
          <w:szCs w:val="27"/>
        </w:rPr>
        <w:t>herefore, there were more male respondents than female respondents in this survey.</w:t>
      </w:r>
    </w:p>
    <w:p w14:paraId="5412A6E9" w14:textId="77777777" w:rsidR="00C90AFD" w:rsidRDefault="00C90AFD" w:rsidP="00955F00">
      <w:pPr>
        <w:pStyle w:val="BodyText"/>
        <w:spacing w:line="360" w:lineRule="auto"/>
        <w:jc w:val="both"/>
        <w:rPr>
          <w:sz w:val="27"/>
          <w:szCs w:val="27"/>
        </w:rPr>
      </w:pPr>
    </w:p>
    <w:p w14:paraId="35EEB7C2" w14:textId="77777777" w:rsidR="00C90AFD" w:rsidRDefault="00C90AFD" w:rsidP="00955F00">
      <w:pPr>
        <w:pStyle w:val="BodyText"/>
        <w:spacing w:line="360" w:lineRule="auto"/>
        <w:jc w:val="both"/>
        <w:rPr>
          <w:sz w:val="27"/>
          <w:szCs w:val="27"/>
        </w:rPr>
      </w:pPr>
    </w:p>
    <w:p w14:paraId="525CEF28" w14:textId="77777777" w:rsidR="00C90AFD" w:rsidRDefault="00C90AFD" w:rsidP="00955F00">
      <w:pPr>
        <w:pStyle w:val="BodyText"/>
        <w:spacing w:line="360" w:lineRule="auto"/>
        <w:jc w:val="both"/>
        <w:rPr>
          <w:sz w:val="27"/>
          <w:szCs w:val="27"/>
        </w:rPr>
      </w:pPr>
    </w:p>
    <w:p w14:paraId="371EBE56" w14:textId="77777777" w:rsidR="004E7705" w:rsidRDefault="0040367F" w:rsidP="00955F00">
      <w:pPr>
        <w:pStyle w:val="Heading3"/>
        <w:spacing w:line="360" w:lineRule="auto"/>
        <w:ind w:left="0"/>
        <w:jc w:val="left"/>
        <w:rPr>
          <w:sz w:val="27"/>
          <w:szCs w:val="27"/>
        </w:rPr>
      </w:pPr>
      <w:r>
        <w:rPr>
          <w:sz w:val="27"/>
          <w:szCs w:val="27"/>
        </w:rPr>
        <w:lastRenderedPageBreak/>
        <w:t>Table 4.2</w:t>
      </w:r>
      <w:r>
        <w:rPr>
          <w:sz w:val="27"/>
          <w:szCs w:val="27"/>
        </w:rPr>
        <w:tab/>
        <w:t>Marital Status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1575"/>
        <w:gridCol w:w="1530"/>
        <w:gridCol w:w="2430"/>
      </w:tblGrid>
      <w:tr w:rsidR="004E7705" w:rsidRPr="0092068E" w14:paraId="2589218A" w14:textId="77777777">
        <w:trPr>
          <w:trHeight w:hRule="exact" w:val="533"/>
        </w:trPr>
        <w:tc>
          <w:tcPr>
            <w:tcW w:w="2565" w:type="dxa"/>
            <w:gridSpan w:val="2"/>
            <w:vAlign w:val="center"/>
          </w:tcPr>
          <w:p w14:paraId="3178BF1D" w14:textId="77777777" w:rsidR="004E7705" w:rsidRPr="0092068E" w:rsidRDefault="004E7705" w:rsidP="00955F00">
            <w:pPr>
              <w:spacing w:after="0" w:line="360" w:lineRule="auto"/>
              <w:jc w:val="center"/>
              <w:rPr>
                <w:rFonts w:ascii="Times New Roman" w:hAnsi="Times New Roman"/>
                <w:sz w:val="27"/>
                <w:szCs w:val="27"/>
              </w:rPr>
            </w:pPr>
          </w:p>
        </w:tc>
        <w:tc>
          <w:tcPr>
            <w:tcW w:w="1530" w:type="dxa"/>
            <w:tcBorders>
              <w:right w:val="single" w:sz="2" w:space="0" w:color="000000"/>
            </w:tcBorders>
            <w:vAlign w:val="center"/>
          </w:tcPr>
          <w:p w14:paraId="004880A0"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vAlign w:val="center"/>
          </w:tcPr>
          <w:p w14:paraId="787B195E"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16A8796E" w14:textId="77777777">
        <w:trPr>
          <w:trHeight w:hRule="exact" w:val="453"/>
        </w:trPr>
        <w:tc>
          <w:tcPr>
            <w:tcW w:w="990" w:type="dxa"/>
            <w:tcBorders>
              <w:bottom w:val="nil"/>
              <w:right w:val="nil"/>
            </w:tcBorders>
          </w:tcPr>
          <w:p w14:paraId="18D86CB3"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575" w:type="dxa"/>
            <w:tcBorders>
              <w:left w:val="nil"/>
              <w:bottom w:val="nil"/>
            </w:tcBorders>
          </w:tcPr>
          <w:p w14:paraId="41CEC008" w14:textId="77777777" w:rsidR="004E7705" w:rsidRDefault="0040367F" w:rsidP="00955F00">
            <w:pPr>
              <w:pStyle w:val="TableParagraph"/>
              <w:spacing w:before="0" w:line="360" w:lineRule="auto"/>
              <w:ind w:left="138"/>
              <w:jc w:val="left"/>
              <w:rPr>
                <w:sz w:val="27"/>
                <w:szCs w:val="27"/>
              </w:rPr>
            </w:pPr>
            <w:r>
              <w:rPr>
                <w:sz w:val="27"/>
                <w:szCs w:val="27"/>
              </w:rPr>
              <w:t>Single</w:t>
            </w:r>
          </w:p>
        </w:tc>
        <w:tc>
          <w:tcPr>
            <w:tcW w:w="1530" w:type="dxa"/>
            <w:tcBorders>
              <w:bottom w:val="nil"/>
              <w:right w:val="single" w:sz="2" w:space="0" w:color="000000"/>
            </w:tcBorders>
          </w:tcPr>
          <w:p w14:paraId="33A9C4CE" w14:textId="77777777" w:rsidR="004E7705" w:rsidRDefault="0040367F" w:rsidP="00955F00">
            <w:pPr>
              <w:pStyle w:val="TableParagraph"/>
              <w:spacing w:before="0" w:line="360" w:lineRule="auto"/>
              <w:ind w:right="89"/>
              <w:rPr>
                <w:sz w:val="27"/>
                <w:szCs w:val="27"/>
              </w:rPr>
            </w:pPr>
            <w:r>
              <w:rPr>
                <w:sz w:val="27"/>
                <w:szCs w:val="27"/>
              </w:rPr>
              <w:t>136</w:t>
            </w:r>
          </w:p>
        </w:tc>
        <w:tc>
          <w:tcPr>
            <w:tcW w:w="2430" w:type="dxa"/>
            <w:tcBorders>
              <w:left w:val="single" w:sz="2" w:space="0" w:color="000000"/>
              <w:bottom w:val="nil"/>
              <w:right w:val="single" w:sz="2" w:space="0" w:color="000000"/>
            </w:tcBorders>
          </w:tcPr>
          <w:p w14:paraId="12EFDAC5" w14:textId="77777777" w:rsidR="004E7705" w:rsidRDefault="0040367F" w:rsidP="00955F00">
            <w:pPr>
              <w:pStyle w:val="TableParagraph"/>
              <w:spacing w:before="0" w:line="360" w:lineRule="auto"/>
              <w:ind w:right="90"/>
              <w:rPr>
                <w:sz w:val="27"/>
                <w:szCs w:val="27"/>
              </w:rPr>
            </w:pPr>
            <w:r>
              <w:rPr>
                <w:sz w:val="27"/>
                <w:szCs w:val="27"/>
              </w:rPr>
              <w:t>53.1</w:t>
            </w:r>
          </w:p>
        </w:tc>
      </w:tr>
      <w:tr w:rsidR="004E7705" w:rsidRPr="0092068E" w14:paraId="5F0F5039" w14:textId="77777777">
        <w:trPr>
          <w:trHeight w:hRule="exact" w:val="272"/>
        </w:trPr>
        <w:tc>
          <w:tcPr>
            <w:tcW w:w="990" w:type="dxa"/>
            <w:tcBorders>
              <w:top w:val="nil"/>
              <w:bottom w:val="nil"/>
              <w:right w:val="nil"/>
            </w:tcBorders>
          </w:tcPr>
          <w:p w14:paraId="58473DD6"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bottom w:val="nil"/>
            </w:tcBorders>
          </w:tcPr>
          <w:p w14:paraId="401C2285" w14:textId="77777777" w:rsidR="004E7705" w:rsidRDefault="0040367F" w:rsidP="00955F00">
            <w:pPr>
              <w:pStyle w:val="TableParagraph"/>
              <w:spacing w:before="0" w:line="360" w:lineRule="auto"/>
              <w:ind w:left="138"/>
              <w:jc w:val="left"/>
              <w:rPr>
                <w:sz w:val="27"/>
                <w:szCs w:val="27"/>
              </w:rPr>
            </w:pPr>
            <w:r>
              <w:rPr>
                <w:sz w:val="27"/>
                <w:szCs w:val="27"/>
              </w:rPr>
              <w:t>Married</w:t>
            </w:r>
          </w:p>
        </w:tc>
        <w:tc>
          <w:tcPr>
            <w:tcW w:w="1530" w:type="dxa"/>
            <w:tcBorders>
              <w:top w:val="nil"/>
              <w:bottom w:val="nil"/>
              <w:right w:val="single" w:sz="2" w:space="0" w:color="000000"/>
            </w:tcBorders>
          </w:tcPr>
          <w:p w14:paraId="126511C0" w14:textId="77777777" w:rsidR="004E7705" w:rsidRDefault="0040367F" w:rsidP="00955F00">
            <w:pPr>
              <w:pStyle w:val="TableParagraph"/>
              <w:spacing w:before="0" w:line="360" w:lineRule="auto"/>
              <w:ind w:right="89"/>
              <w:rPr>
                <w:sz w:val="27"/>
                <w:szCs w:val="27"/>
              </w:rPr>
            </w:pPr>
            <w:r>
              <w:rPr>
                <w:sz w:val="27"/>
                <w:szCs w:val="27"/>
              </w:rPr>
              <w:t>120</w:t>
            </w:r>
          </w:p>
        </w:tc>
        <w:tc>
          <w:tcPr>
            <w:tcW w:w="2430" w:type="dxa"/>
            <w:tcBorders>
              <w:top w:val="nil"/>
              <w:left w:val="single" w:sz="2" w:space="0" w:color="000000"/>
              <w:bottom w:val="nil"/>
              <w:right w:val="single" w:sz="2" w:space="0" w:color="000000"/>
            </w:tcBorders>
          </w:tcPr>
          <w:p w14:paraId="4A66A686" w14:textId="77777777" w:rsidR="004E7705" w:rsidRDefault="0040367F" w:rsidP="00955F00">
            <w:pPr>
              <w:pStyle w:val="TableParagraph"/>
              <w:spacing w:before="0" w:line="360" w:lineRule="auto"/>
              <w:ind w:right="90"/>
              <w:rPr>
                <w:sz w:val="27"/>
                <w:szCs w:val="27"/>
              </w:rPr>
            </w:pPr>
            <w:r>
              <w:rPr>
                <w:sz w:val="27"/>
                <w:szCs w:val="27"/>
              </w:rPr>
              <w:t>46.9</w:t>
            </w:r>
          </w:p>
        </w:tc>
      </w:tr>
      <w:tr w:rsidR="004E7705" w:rsidRPr="0092068E" w14:paraId="575D6487" w14:textId="77777777">
        <w:trPr>
          <w:trHeight w:hRule="exact" w:val="296"/>
        </w:trPr>
        <w:tc>
          <w:tcPr>
            <w:tcW w:w="990" w:type="dxa"/>
            <w:tcBorders>
              <w:top w:val="nil"/>
              <w:right w:val="nil"/>
            </w:tcBorders>
          </w:tcPr>
          <w:p w14:paraId="698589F9"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tcBorders>
          </w:tcPr>
          <w:p w14:paraId="430B0B8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19C6B78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777B7C53" w14:textId="77777777" w:rsidR="004E7705" w:rsidRDefault="0040367F" w:rsidP="00955F00">
            <w:pPr>
              <w:pStyle w:val="TableParagraph"/>
              <w:spacing w:before="0" w:line="360" w:lineRule="auto"/>
              <w:ind w:right="90"/>
              <w:rPr>
                <w:sz w:val="27"/>
                <w:szCs w:val="27"/>
              </w:rPr>
            </w:pPr>
            <w:r>
              <w:rPr>
                <w:sz w:val="27"/>
                <w:szCs w:val="27"/>
              </w:rPr>
              <w:t>100.0</w:t>
            </w:r>
          </w:p>
        </w:tc>
      </w:tr>
    </w:tbl>
    <w:p w14:paraId="34E669EF" w14:textId="54F292BE"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67AB5F7" w14:textId="77777777" w:rsidR="004E7705" w:rsidRDefault="0040367F" w:rsidP="00955F00">
      <w:pPr>
        <w:pStyle w:val="BodyText"/>
        <w:spacing w:line="360" w:lineRule="auto"/>
        <w:ind w:right="114"/>
        <w:jc w:val="both"/>
        <w:rPr>
          <w:sz w:val="27"/>
          <w:szCs w:val="27"/>
        </w:rPr>
      </w:pPr>
      <w:r>
        <w:rPr>
          <w:sz w:val="27"/>
          <w:szCs w:val="27"/>
        </w:rPr>
        <w:tab/>
        <w:t xml:space="preserve">Table 4.2 classifies the respondents by marital status the table shows that 136 of the respondents are single (53.1%). it also shows that 120 of the respondents are </w:t>
      </w:r>
      <w:proofErr w:type="gramStart"/>
      <w:r>
        <w:rPr>
          <w:sz w:val="27"/>
          <w:szCs w:val="27"/>
        </w:rPr>
        <w:t>married  (</w:t>
      </w:r>
      <w:proofErr w:type="gramEnd"/>
      <w:r>
        <w:rPr>
          <w:sz w:val="27"/>
          <w:szCs w:val="27"/>
        </w:rPr>
        <w:t xml:space="preserve">46.9%). </w:t>
      </w:r>
      <w:proofErr w:type="gramStart"/>
      <w:r>
        <w:rPr>
          <w:sz w:val="27"/>
          <w:szCs w:val="27"/>
        </w:rPr>
        <w:t>Therefore</w:t>
      </w:r>
      <w:proofErr w:type="gramEnd"/>
      <w:r>
        <w:rPr>
          <w:sz w:val="27"/>
          <w:szCs w:val="27"/>
        </w:rPr>
        <w:t xml:space="preserve"> they were more single respondents than married respondents in this survey.</w:t>
      </w:r>
    </w:p>
    <w:p w14:paraId="2CA38ACA" w14:textId="77777777" w:rsidR="004E7705" w:rsidRDefault="0040367F" w:rsidP="00955F00">
      <w:pPr>
        <w:pStyle w:val="Heading3"/>
        <w:spacing w:line="360" w:lineRule="auto"/>
        <w:ind w:left="0"/>
        <w:rPr>
          <w:sz w:val="27"/>
          <w:szCs w:val="27"/>
        </w:rPr>
      </w:pPr>
      <w:r>
        <w:rPr>
          <w:sz w:val="27"/>
          <w:szCs w:val="27"/>
        </w:rPr>
        <w:t>Table 4.3 Work Experience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422"/>
        <w:gridCol w:w="1548"/>
        <w:gridCol w:w="2430"/>
      </w:tblGrid>
      <w:tr w:rsidR="004E7705" w:rsidRPr="0092068E" w14:paraId="5C17687A" w14:textId="77777777">
        <w:trPr>
          <w:trHeight w:hRule="exact" w:val="535"/>
        </w:trPr>
        <w:tc>
          <w:tcPr>
            <w:tcW w:w="2232" w:type="dxa"/>
            <w:gridSpan w:val="2"/>
          </w:tcPr>
          <w:p w14:paraId="19103ADB" w14:textId="77777777" w:rsidR="004E7705" w:rsidRPr="0092068E" w:rsidRDefault="004E7705" w:rsidP="00955F00">
            <w:pPr>
              <w:spacing w:after="0" w:line="360" w:lineRule="auto"/>
              <w:rPr>
                <w:rFonts w:ascii="Times New Roman" w:hAnsi="Times New Roman"/>
                <w:sz w:val="27"/>
                <w:szCs w:val="27"/>
              </w:rPr>
            </w:pPr>
          </w:p>
        </w:tc>
        <w:tc>
          <w:tcPr>
            <w:tcW w:w="1548" w:type="dxa"/>
            <w:tcBorders>
              <w:right w:val="single" w:sz="2" w:space="0" w:color="000000"/>
            </w:tcBorders>
          </w:tcPr>
          <w:p w14:paraId="1EAEA46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2CE4AEEC"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65449474" w14:textId="77777777">
        <w:trPr>
          <w:trHeight w:hRule="exact" w:val="381"/>
        </w:trPr>
        <w:tc>
          <w:tcPr>
            <w:tcW w:w="810" w:type="dxa"/>
            <w:tcBorders>
              <w:bottom w:val="nil"/>
              <w:right w:val="nil"/>
            </w:tcBorders>
          </w:tcPr>
          <w:p w14:paraId="090FFADF"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422" w:type="dxa"/>
            <w:tcBorders>
              <w:left w:val="nil"/>
              <w:bottom w:val="nil"/>
            </w:tcBorders>
          </w:tcPr>
          <w:p w14:paraId="4517FBBA" w14:textId="77777777" w:rsidR="004E7705" w:rsidRDefault="0040367F" w:rsidP="00955F00">
            <w:pPr>
              <w:pStyle w:val="TableParagraph"/>
              <w:spacing w:before="0" w:line="360" w:lineRule="auto"/>
              <w:ind w:left="138"/>
              <w:jc w:val="left"/>
              <w:rPr>
                <w:sz w:val="27"/>
                <w:szCs w:val="27"/>
              </w:rPr>
            </w:pPr>
            <w:r>
              <w:rPr>
                <w:sz w:val="27"/>
                <w:szCs w:val="27"/>
              </w:rPr>
              <w:t>1-5 years</w:t>
            </w:r>
          </w:p>
        </w:tc>
        <w:tc>
          <w:tcPr>
            <w:tcW w:w="1548" w:type="dxa"/>
            <w:tcBorders>
              <w:bottom w:val="nil"/>
              <w:right w:val="single" w:sz="2" w:space="0" w:color="000000"/>
            </w:tcBorders>
          </w:tcPr>
          <w:p w14:paraId="4420E9AF" w14:textId="77777777" w:rsidR="004E7705" w:rsidRDefault="0040367F" w:rsidP="00955F00">
            <w:pPr>
              <w:pStyle w:val="TableParagraph"/>
              <w:spacing w:before="0" w:line="360" w:lineRule="auto"/>
              <w:ind w:right="86"/>
              <w:rPr>
                <w:sz w:val="27"/>
                <w:szCs w:val="27"/>
              </w:rPr>
            </w:pPr>
            <w:r>
              <w:rPr>
                <w:sz w:val="27"/>
                <w:szCs w:val="27"/>
              </w:rPr>
              <w:t>111</w:t>
            </w:r>
          </w:p>
        </w:tc>
        <w:tc>
          <w:tcPr>
            <w:tcW w:w="2430" w:type="dxa"/>
            <w:tcBorders>
              <w:left w:val="single" w:sz="2" w:space="0" w:color="000000"/>
              <w:bottom w:val="nil"/>
              <w:right w:val="single" w:sz="2" w:space="0" w:color="000000"/>
            </w:tcBorders>
          </w:tcPr>
          <w:p w14:paraId="3DB1B39E"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19E620B7" w14:textId="77777777">
        <w:trPr>
          <w:trHeight w:hRule="exact" w:val="274"/>
        </w:trPr>
        <w:tc>
          <w:tcPr>
            <w:tcW w:w="810" w:type="dxa"/>
            <w:tcBorders>
              <w:top w:val="nil"/>
              <w:bottom w:val="nil"/>
              <w:right w:val="nil"/>
            </w:tcBorders>
          </w:tcPr>
          <w:p w14:paraId="1300211A"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70298B2" w14:textId="77777777" w:rsidR="004E7705" w:rsidRDefault="0040367F" w:rsidP="00955F00">
            <w:pPr>
              <w:pStyle w:val="TableParagraph"/>
              <w:spacing w:before="0" w:line="360" w:lineRule="auto"/>
              <w:ind w:left="138"/>
              <w:jc w:val="left"/>
              <w:rPr>
                <w:sz w:val="27"/>
                <w:szCs w:val="27"/>
              </w:rPr>
            </w:pPr>
            <w:r>
              <w:rPr>
                <w:sz w:val="27"/>
                <w:szCs w:val="27"/>
              </w:rPr>
              <w:t>6-10 years</w:t>
            </w:r>
          </w:p>
        </w:tc>
        <w:tc>
          <w:tcPr>
            <w:tcW w:w="1548" w:type="dxa"/>
            <w:tcBorders>
              <w:top w:val="nil"/>
              <w:bottom w:val="nil"/>
              <w:right w:val="single" w:sz="2" w:space="0" w:color="000000"/>
            </w:tcBorders>
          </w:tcPr>
          <w:p w14:paraId="09A8ABA0" w14:textId="77777777" w:rsidR="004E7705" w:rsidRDefault="0040367F" w:rsidP="00955F00">
            <w:pPr>
              <w:pStyle w:val="TableParagraph"/>
              <w:spacing w:before="0" w:line="360" w:lineRule="auto"/>
              <w:ind w:right="86"/>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26CCCD21" w14:textId="77777777" w:rsidR="004E7705" w:rsidRDefault="0040367F" w:rsidP="00955F00">
            <w:pPr>
              <w:pStyle w:val="TableParagraph"/>
              <w:spacing w:before="0" w:line="360" w:lineRule="auto"/>
              <w:ind w:right="88"/>
              <w:rPr>
                <w:sz w:val="27"/>
                <w:szCs w:val="27"/>
              </w:rPr>
            </w:pPr>
            <w:r>
              <w:rPr>
                <w:sz w:val="27"/>
                <w:szCs w:val="27"/>
              </w:rPr>
              <w:t>43.8</w:t>
            </w:r>
          </w:p>
        </w:tc>
      </w:tr>
      <w:tr w:rsidR="004E7705" w:rsidRPr="0092068E" w14:paraId="3DA3645E" w14:textId="77777777">
        <w:trPr>
          <w:trHeight w:hRule="exact" w:val="274"/>
        </w:trPr>
        <w:tc>
          <w:tcPr>
            <w:tcW w:w="810" w:type="dxa"/>
            <w:tcBorders>
              <w:top w:val="nil"/>
              <w:bottom w:val="nil"/>
              <w:right w:val="nil"/>
            </w:tcBorders>
          </w:tcPr>
          <w:p w14:paraId="2C81C906"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A09BC08" w14:textId="77777777" w:rsidR="004E7705" w:rsidRDefault="0040367F" w:rsidP="00955F00">
            <w:pPr>
              <w:pStyle w:val="TableParagraph"/>
              <w:spacing w:before="0" w:line="360" w:lineRule="auto"/>
              <w:ind w:left="138"/>
              <w:jc w:val="left"/>
              <w:rPr>
                <w:sz w:val="27"/>
                <w:szCs w:val="27"/>
              </w:rPr>
            </w:pPr>
            <w:r>
              <w:rPr>
                <w:sz w:val="27"/>
                <w:szCs w:val="27"/>
              </w:rPr>
              <w:t>11-15 years</w:t>
            </w:r>
          </w:p>
        </w:tc>
        <w:tc>
          <w:tcPr>
            <w:tcW w:w="1548" w:type="dxa"/>
            <w:tcBorders>
              <w:top w:val="nil"/>
              <w:bottom w:val="nil"/>
              <w:right w:val="single" w:sz="2" w:space="0" w:color="000000"/>
            </w:tcBorders>
          </w:tcPr>
          <w:p w14:paraId="327F3202"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4AE4BEB"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D2CD5" w14:textId="77777777">
        <w:trPr>
          <w:trHeight w:hRule="exact" w:val="272"/>
        </w:trPr>
        <w:tc>
          <w:tcPr>
            <w:tcW w:w="810" w:type="dxa"/>
            <w:tcBorders>
              <w:top w:val="nil"/>
              <w:bottom w:val="nil"/>
              <w:right w:val="nil"/>
            </w:tcBorders>
          </w:tcPr>
          <w:p w14:paraId="404E3680"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138DA9DD" w14:textId="77777777" w:rsidR="004E7705" w:rsidRDefault="0040367F" w:rsidP="00955F00">
            <w:pPr>
              <w:pStyle w:val="TableParagraph"/>
              <w:spacing w:before="0" w:line="360" w:lineRule="auto"/>
              <w:ind w:left="138"/>
              <w:jc w:val="left"/>
              <w:rPr>
                <w:sz w:val="27"/>
                <w:szCs w:val="27"/>
              </w:rPr>
            </w:pPr>
            <w:r>
              <w:rPr>
                <w:sz w:val="27"/>
                <w:szCs w:val="27"/>
              </w:rPr>
              <w:t>15 years above</w:t>
            </w:r>
          </w:p>
        </w:tc>
        <w:tc>
          <w:tcPr>
            <w:tcW w:w="1548" w:type="dxa"/>
            <w:tcBorders>
              <w:top w:val="nil"/>
              <w:bottom w:val="nil"/>
              <w:right w:val="single" w:sz="2" w:space="0" w:color="000000"/>
            </w:tcBorders>
          </w:tcPr>
          <w:p w14:paraId="3CBA4333" w14:textId="77777777" w:rsidR="004E7705" w:rsidRDefault="0040367F" w:rsidP="00955F00">
            <w:pPr>
              <w:pStyle w:val="TableParagraph"/>
              <w:spacing w:before="0" w:line="360" w:lineRule="auto"/>
              <w:ind w:right="90"/>
              <w:rPr>
                <w:sz w:val="27"/>
                <w:szCs w:val="27"/>
              </w:rPr>
            </w:pPr>
            <w:r>
              <w:rPr>
                <w:w w:val="99"/>
                <w:sz w:val="27"/>
                <w:szCs w:val="27"/>
              </w:rPr>
              <w:t>6</w:t>
            </w:r>
          </w:p>
        </w:tc>
        <w:tc>
          <w:tcPr>
            <w:tcW w:w="2430" w:type="dxa"/>
            <w:tcBorders>
              <w:top w:val="nil"/>
              <w:left w:val="single" w:sz="2" w:space="0" w:color="000000"/>
              <w:bottom w:val="nil"/>
              <w:right w:val="single" w:sz="2" w:space="0" w:color="000000"/>
            </w:tcBorders>
          </w:tcPr>
          <w:p w14:paraId="50B0D30B" w14:textId="77777777" w:rsidR="004E7705" w:rsidRDefault="0040367F" w:rsidP="00955F00">
            <w:pPr>
              <w:pStyle w:val="TableParagraph"/>
              <w:spacing w:before="0" w:line="360" w:lineRule="auto"/>
              <w:ind w:right="87"/>
              <w:rPr>
                <w:sz w:val="27"/>
                <w:szCs w:val="27"/>
              </w:rPr>
            </w:pPr>
            <w:r>
              <w:rPr>
                <w:sz w:val="27"/>
                <w:szCs w:val="27"/>
              </w:rPr>
              <w:t>2.3</w:t>
            </w:r>
          </w:p>
        </w:tc>
      </w:tr>
      <w:tr w:rsidR="004E7705" w:rsidRPr="0092068E" w14:paraId="03104367" w14:textId="77777777">
        <w:trPr>
          <w:trHeight w:hRule="exact" w:val="296"/>
        </w:trPr>
        <w:tc>
          <w:tcPr>
            <w:tcW w:w="810" w:type="dxa"/>
            <w:tcBorders>
              <w:top w:val="nil"/>
              <w:right w:val="nil"/>
            </w:tcBorders>
          </w:tcPr>
          <w:p w14:paraId="6ACDA711"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tcBorders>
          </w:tcPr>
          <w:p w14:paraId="6E8F2026"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48" w:type="dxa"/>
            <w:tcBorders>
              <w:top w:val="nil"/>
              <w:right w:val="single" w:sz="2" w:space="0" w:color="000000"/>
            </w:tcBorders>
          </w:tcPr>
          <w:p w14:paraId="03D13E14"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0D474AE1" w14:textId="77777777" w:rsidR="004E7705" w:rsidRDefault="0040367F" w:rsidP="00955F00">
            <w:pPr>
              <w:pStyle w:val="TableParagraph"/>
              <w:spacing w:before="0" w:line="360" w:lineRule="auto"/>
              <w:ind w:right="88"/>
              <w:rPr>
                <w:sz w:val="27"/>
                <w:szCs w:val="27"/>
              </w:rPr>
            </w:pPr>
            <w:r>
              <w:rPr>
                <w:sz w:val="27"/>
                <w:szCs w:val="27"/>
              </w:rPr>
              <w:t>100.0</w:t>
            </w:r>
          </w:p>
        </w:tc>
      </w:tr>
    </w:tbl>
    <w:p w14:paraId="21F67999" w14:textId="551953B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2A19C21E" w14:textId="17A75A81" w:rsidR="004E7705" w:rsidRDefault="0040367F" w:rsidP="008F5008">
      <w:pPr>
        <w:pStyle w:val="BodyText"/>
        <w:spacing w:line="360" w:lineRule="auto"/>
        <w:ind w:right="115"/>
        <w:jc w:val="both"/>
        <w:rPr>
          <w:sz w:val="27"/>
          <w:szCs w:val="27"/>
        </w:rPr>
      </w:pPr>
      <w:r>
        <w:rPr>
          <w:sz w:val="27"/>
          <w:szCs w:val="27"/>
        </w:rPr>
        <w:tab/>
        <w:t>Table 4.3 classifies the respondents by their work experience. The table shows that most of the respondents were within the work experience bracket of 6-10 years which represents 112 (43.8%) of the respondents’ population. However, 111 (43.4%) were within the work bracket of 1-5 years, 27 (10.5%) were within the bracket of 11-15 years and 6 (2.3%) were with the work experience of above 15 years and above.</w:t>
      </w:r>
    </w:p>
    <w:p w14:paraId="035F02DA" w14:textId="77777777" w:rsidR="00C90AFD" w:rsidRDefault="00C90AFD" w:rsidP="008F5008">
      <w:pPr>
        <w:pStyle w:val="BodyText"/>
        <w:spacing w:line="360" w:lineRule="auto"/>
        <w:ind w:right="115"/>
        <w:jc w:val="both"/>
        <w:rPr>
          <w:sz w:val="27"/>
          <w:szCs w:val="27"/>
        </w:rPr>
      </w:pPr>
    </w:p>
    <w:p w14:paraId="7E85D1B4" w14:textId="77777777" w:rsidR="00C90AFD" w:rsidRDefault="00C90AFD" w:rsidP="008F5008">
      <w:pPr>
        <w:pStyle w:val="BodyText"/>
        <w:spacing w:line="360" w:lineRule="auto"/>
        <w:ind w:right="115"/>
        <w:jc w:val="both"/>
        <w:rPr>
          <w:sz w:val="27"/>
          <w:szCs w:val="27"/>
        </w:rPr>
      </w:pPr>
    </w:p>
    <w:p w14:paraId="7A9B1457" w14:textId="77777777" w:rsidR="00C90AFD" w:rsidRPr="008F5008" w:rsidRDefault="00C90AFD" w:rsidP="008F5008">
      <w:pPr>
        <w:pStyle w:val="BodyText"/>
        <w:spacing w:line="360" w:lineRule="auto"/>
        <w:ind w:right="115"/>
        <w:jc w:val="both"/>
        <w:rPr>
          <w:sz w:val="27"/>
          <w:szCs w:val="27"/>
        </w:rPr>
      </w:pPr>
    </w:p>
    <w:p w14:paraId="3938BC8F" w14:textId="77777777" w:rsidR="004E7705" w:rsidRDefault="0040367F" w:rsidP="00955F00">
      <w:pPr>
        <w:pStyle w:val="Heading3"/>
        <w:spacing w:line="360" w:lineRule="auto"/>
        <w:ind w:left="0"/>
        <w:rPr>
          <w:sz w:val="27"/>
          <w:szCs w:val="27"/>
        </w:rPr>
      </w:pPr>
      <w:r>
        <w:rPr>
          <w:sz w:val="27"/>
          <w:szCs w:val="27"/>
        </w:rPr>
        <w:lastRenderedPageBreak/>
        <w:t>Table 4.4 Management Category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1260"/>
        <w:gridCol w:w="1620"/>
        <w:gridCol w:w="2430"/>
      </w:tblGrid>
      <w:tr w:rsidR="004E7705" w:rsidRPr="0092068E" w14:paraId="78A960C6" w14:textId="77777777">
        <w:trPr>
          <w:trHeight w:hRule="exact" w:val="535"/>
        </w:trPr>
        <w:tc>
          <w:tcPr>
            <w:tcW w:w="2160" w:type="dxa"/>
            <w:gridSpan w:val="2"/>
          </w:tcPr>
          <w:p w14:paraId="50A6949D"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1A01CA2"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16774547"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1D50A6B9" w14:textId="77777777">
        <w:trPr>
          <w:trHeight w:hRule="exact" w:val="381"/>
        </w:trPr>
        <w:tc>
          <w:tcPr>
            <w:tcW w:w="900" w:type="dxa"/>
            <w:tcBorders>
              <w:bottom w:val="nil"/>
              <w:right w:val="nil"/>
            </w:tcBorders>
          </w:tcPr>
          <w:p w14:paraId="14F27DAC"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260" w:type="dxa"/>
            <w:tcBorders>
              <w:left w:val="nil"/>
              <w:bottom w:val="nil"/>
            </w:tcBorders>
          </w:tcPr>
          <w:p w14:paraId="35CBFF22" w14:textId="77777777" w:rsidR="004E7705" w:rsidRDefault="0040367F" w:rsidP="00955F00">
            <w:pPr>
              <w:pStyle w:val="TableParagraph"/>
              <w:spacing w:before="0" w:line="360" w:lineRule="auto"/>
              <w:ind w:left="138"/>
              <w:jc w:val="left"/>
              <w:rPr>
                <w:sz w:val="27"/>
                <w:szCs w:val="27"/>
              </w:rPr>
            </w:pPr>
            <w:r>
              <w:rPr>
                <w:sz w:val="27"/>
                <w:szCs w:val="27"/>
              </w:rPr>
              <w:t>lower level</w:t>
            </w:r>
          </w:p>
        </w:tc>
        <w:tc>
          <w:tcPr>
            <w:tcW w:w="1620" w:type="dxa"/>
            <w:tcBorders>
              <w:bottom w:val="nil"/>
              <w:right w:val="single" w:sz="2" w:space="0" w:color="000000"/>
            </w:tcBorders>
          </w:tcPr>
          <w:p w14:paraId="6E079869" w14:textId="77777777" w:rsidR="004E7705" w:rsidRDefault="0040367F" w:rsidP="00955F00">
            <w:pPr>
              <w:pStyle w:val="TableParagraph"/>
              <w:spacing w:before="0" w:line="360" w:lineRule="auto"/>
              <w:ind w:right="86"/>
              <w:rPr>
                <w:sz w:val="27"/>
                <w:szCs w:val="27"/>
              </w:rPr>
            </w:pPr>
            <w:r>
              <w:rPr>
                <w:sz w:val="27"/>
                <w:szCs w:val="27"/>
              </w:rPr>
              <w:t>110</w:t>
            </w:r>
          </w:p>
        </w:tc>
        <w:tc>
          <w:tcPr>
            <w:tcW w:w="2430" w:type="dxa"/>
            <w:tcBorders>
              <w:left w:val="single" w:sz="2" w:space="0" w:color="000000"/>
              <w:bottom w:val="nil"/>
              <w:right w:val="single" w:sz="2" w:space="0" w:color="000000"/>
            </w:tcBorders>
          </w:tcPr>
          <w:p w14:paraId="346EE4EA" w14:textId="77777777" w:rsidR="004E7705" w:rsidRDefault="0040367F" w:rsidP="00955F00">
            <w:pPr>
              <w:pStyle w:val="TableParagraph"/>
              <w:spacing w:before="0" w:line="360" w:lineRule="auto"/>
              <w:ind w:right="88"/>
              <w:rPr>
                <w:sz w:val="27"/>
                <w:szCs w:val="27"/>
              </w:rPr>
            </w:pPr>
            <w:r>
              <w:rPr>
                <w:sz w:val="27"/>
                <w:szCs w:val="27"/>
              </w:rPr>
              <w:t>43.0</w:t>
            </w:r>
          </w:p>
        </w:tc>
      </w:tr>
      <w:tr w:rsidR="004E7705" w:rsidRPr="0092068E" w14:paraId="0D21D807" w14:textId="77777777">
        <w:trPr>
          <w:trHeight w:hRule="exact" w:val="274"/>
        </w:trPr>
        <w:tc>
          <w:tcPr>
            <w:tcW w:w="900" w:type="dxa"/>
            <w:tcBorders>
              <w:top w:val="nil"/>
              <w:bottom w:val="nil"/>
              <w:right w:val="nil"/>
            </w:tcBorders>
          </w:tcPr>
          <w:p w14:paraId="3A18C626"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63766975" w14:textId="77777777" w:rsidR="004E7705" w:rsidRDefault="0040367F" w:rsidP="00955F00">
            <w:pPr>
              <w:pStyle w:val="TableParagraph"/>
              <w:spacing w:before="0" w:line="360" w:lineRule="auto"/>
              <w:ind w:left="138"/>
              <w:jc w:val="left"/>
              <w:rPr>
                <w:sz w:val="27"/>
                <w:szCs w:val="27"/>
              </w:rPr>
            </w:pPr>
            <w:r>
              <w:rPr>
                <w:sz w:val="27"/>
                <w:szCs w:val="27"/>
              </w:rPr>
              <w:t>middle level</w:t>
            </w:r>
          </w:p>
        </w:tc>
        <w:tc>
          <w:tcPr>
            <w:tcW w:w="1620" w:type="dxa"/>
            <w:tcBorders>
              <w:top w:val="nil"/>
              <w:bottom w:val="nil"/>
              <w:right w:val="single" w:sz="2" w:space="0" w:color="000000"/>
            </w:tcBorders>
          </w:tcPr>
          <w:p w14:paraId="50B89C8C" w14:textId="77777777" w:rsidR="004E7705" w:rsidRDefault="0040367F" w:rsidP="00955F00">
            <w:pPr>
              <w:pStyle w:val="TableParagraph"/>
              <w:spacing w:before="0" w:line="360" w:lineRule="auto"/>
              <w:ind w:right="86"/>
              <w:rPr>
                <w:sz w:val="27"/>
                <w:szCs w:val="27"/>
              </w:rPr>
            </w:pPr>
            <w:r>
              <w:rPr>
                <w:sz w:val="27"/>
                <w:szCs w:val="27"/>
              </w:rPr>
              <w:t>61</w:t>
            </w:r>
          </w:p>
        </w:tc>
        <w:tc>
          <w:tcPr>
            <w:tcW w:w="2430" w:type="dxa"/>
            <w:tcBorders>
              <w:top w:val="nil"/>
              <w:left w:val="single" w:sz="2" w:space="0" w:color="000000"/>
              <w:bottom w:val="nil"/>
              <w:right w:val="single" w:sz="2" w:space="0" w:color="000000"/>
            </w:tcBorders>
          </w:tcPr>
          <w:p w14:paraId="555A880A"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292E78CF" w14:textId="77777777">
        <w:trPr>
          <w:trHeight w:hRule="exact" w:val="274"/>
        </w:trPr>
        <w:tc>
          <w:tcPr>
            <w:tcW w:w="900" w:type="dxa"/>
            <w:tcBorders>
              <w:top w:val="nil"/>
              <w:bottom w:val="nil"/>
              <w:right w:val="nil"/>
            </w:tcBorders>
          </w:tcPr>
          <w:p w14:paraId="666949B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703D4AF7" w14:textId="77777777" w:rsidR="004E7705" w:rsidRDefault="0040367F" w:rsidP="00955F00">
            <w:pPr>
              <w:pStyle w:val="TableParagraph"/>
              <w:spacing w:before="0" w:line="360" w:lineRule="auto"/>
              <w:ind w:left="138"/>
              <w:jc w:val="left"/>
              <w:rPr>
                <w:sz w:val="27"/>
                <w:szCs w:val="27"/>
              </w:rPr>
            </w:pPr>
            <w:r>
              <w:rPr>
                <w:sz w:val="27"/>
                <w:szCs w:val="27"/>
              </w:rPr>
              <w:t>top level</w:t>
            </w:r>
          </w:p>
        </w:tc>
        <w:tc>
          <w:tcPr>
            <w:tcW w:w="1620" w:type="dxa"/>
            <w:tcBorders>
              <w:top w:val="nil"/>
              <w:bottom w:val="nil"/>
              <w:right w:val="single" w:sz="2" w:space="0" w:color="000000"/>
            </w:tcBorders>
          </w:tcPr>
          <w:p w14:paraId="7A71D7FE" w14:textId="77777777" w:rsidR="004E7705" w:rsidRDefault="0040367F" w:rsidP="00955F00">
            <w:pPr>
              <w:pStyle w:val="TableParagraph"/>
              <w:spacing w:before="0" w:line="360" w:lineRule="auto"/>
              <w:ind w:right="86"/>
              <w:rPr>
                <w:sz w:val="27"/>
                <w:szCs w:val="27"/>
              </w:rPr>
            </w:pPr>
            <w:r>
              <w:rPr>
                <w:sz w:val="27"/>
                <w:szCs w:val="27"/>
              </w:rPr>
              <w:t>85</w:t>
            </w:r>
          </w:p>
        </w:tc>
        <w:tc>
          <w:tcPr>
            <w:tcW w:w="2430" w:type="dxa"/>
            <w:tcBorders>
              <w:top w:val="nil"/>
              <w:left w:val="single" w:sz="2" w:space="0" w:color="000000"/>
              <w:bottom w:val="nil"/>
              <w:right w:val="single" w:sz="2" w:space="0" w:color="000000"/>
            </w:tcBorders>
          </w:tcPr>
          <w:p w14:paraId="7C782B9F"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0A7501BF" w14:textId="77777777">
        <w:trPr>
          <w:trHeight w:hRule="exact" w:val="295"/>
        </w:trPr>
        <w:tc>
          <w:tcPr>
            <w:tcW w:w="900" w:type="dxa"/>
            <w:tcBorders>
              <w:top w:val="nil"/>
              <w:right w:val="nil"/>
            </w:tcBorders>
          </w:tcPr>
          <w:p w14:paraId="76DD756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tcBorders>
          </w:tcPr>
          <w:p w14:paraId="28ED4F27"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024C22"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7A2F7A55" w14:textId="77777777" w:rsidR="004E7705" w:rsidRDefault="0040367F" w:rsidP="00955F00">
            <w:pPr>
              <w:pStyle w:val="TableParagraph"/>
              <w:spacing w:before="0" w:line="360" w:lineRule="auto"/>
              <w:ind w:right="88"/>
              <w:rPr>
                <w:sz w:val="27"/>
                <w:szCs w:val="27"/>
              </w:rPr>
            </w:pPr>
            <w:r>
              <w:rPr>
                <w:sz w:val="27"/>
                <w:szCs w:val="27"/>
              </w:rPr>
              <w:t>100.0</w:t>
            </w:r>
          </w:p>
        </w:tc>
      </w:tr>
    </w:tbl>
    <w:p w14:paraId="45D0C165" w14:textId="7CC8E39A"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749824B1" w14:textId="77777777" w:rsidR="004E7705" w:rsidRDefault="0040367F" w:rsidP="00955F00">
      <w:pPr>
        <w:pStyle w:val="BodyText"/>
        <w:spacing w:line="360" w:lineRule="auto"/>
        <w:ind w:right="115"/>
        <w:jc w:val="both"/>
        <w:rPr>
          <w:sz w:val="27"/>
          <w:szCs w:val="27"/>
        </w:rPr>
      </w:pPr>
      <w:r>
        <w:rPr>
          <w:sz w:val="27"/>
          <w:szCs w:val="27"/>
        </w:rPr>
        <w:tab/>
        <w:t xml:space="preserve">Table 4.4 classifies the respondents by their management category. The table shows that most of the respondents are in the lower level of management which represents 110 (43.0%) of the respondents’ population. </w:t>
      </w:r>
      <w:proofErr w:type="gramStart"/>
      <w:r>
        <w:rPr>
          <w:sz w:val="27"/>
          <w:szCs w:val="27"/>
        </w:rPr>
        <w:t>However</w:t>
      </w:r>
      <w:proofErr w:type="gramEnd"/>
      <w:r>
        <w:rPr>
          <w:sz w:val="27"/>
          <w:szCs w:val="27"/>
        </w:rPr>
        <w:t xml:space="preserve"> 61 (23.8%) were at the middle level of management and 85 (33.2%) were at the top level of management.</w:t>
      </w:r>
    </w:p>
    <w:p w14:paraId="0BC494D0" w14:textId="77777777" w:rsidR="004E7705" w:rsidRDefault="0040367F" w:rsidP="00955F00">
      <w:pPr>
        <w:pStyle w:val="Heading3"/>
        <w:spacing w:line="360" w:lineRule="auto"/>
        <w:ind w:left="0"/>
        <w:rPr>
          <w:sz w:val="27"/>
          <w:szCs w:val="27"/>
        </w:rPr>
      </w:pPr>
      <w:r>
        <w:rPr>
          <w:sz w:val="27"/>
          <w:szCs w:val="27"/>
        </w:rPr>
        <w:t>Table 4.5 Educational Qualification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620"/>
        <w:gridCol w:w="1710"/>
        <w:gridCol w:w="2070"/>
      </w:tblGrid>
      <w:tr w:rsidR="004E7705" w:rsidRPr="0092068E" w14:paraId="0A2CB92D" w14:textId="77777777">
        <w:trPr>
          <w:trHeight w:hRule="exact" w:val="533"/>
        </w:trPr>
        <w:tc>
          <w:tcPr>
            <w:tcW w:w="2430" w:type="dxa"/>
            <w:gridSpan w:val="2"/>
          </w:tcPr>
          <w:p w14:paraId="0F8DA27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479D895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070" w:type="dxa"/>
            <w:tcBorders>
              <w:left w:val="single" w:sz="2" w:space="0" w:color="000000"/>
              <w:right w:val="single" w:sz="2" w:space="0" w:color="000000"/>
            </w:tcBorders>
          </w:tcPr>
          <w:p w14:paraId="01AAA29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424835BD" w14:textId="77777777">
        <w:trPr>
          <w:trHeight w:hRule="exact" w:val="453"/>
        </w:trPr>
        <w:tc>
          <w:tcPr>
            <w:tcW w:w="810" w:type="dxa"/>
            <w:tcBorders>
              <w:bottom w:val="nil"/>
              <w:right w:val="nil"/>
            </w:tcBorders>
          </w:tcPr>
          <w:p w14:paraId="70C8B4E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620" w:type="dxa"/>
            <w:tcBorders>
              <w:left w:val="nil"/>
              <w:bottom w:val="nil"/>
            </w:tcBorders>
          </w:tcPr>
          <w:p w14:paraId="5ED13D01" w14:textId="77777777" w:rsidR="004E7705" w:rsidRDefault="0040367F" w:rsidP="00955F00">
            <w:pPr>
              <w:pStyle w:val="TableParagraph"/>
              <w:spacing w:before="0" w:line="360" w:lineRule="auto"/>
              <w:ind w:left="138"/>
              <w:jc w:val="left"/>
              <w:rPr>
                <w:sz w:val="27"/>
                <w:szCs w:val="27"/>
              </w:rPr>
            </w:pPr>
            <w:r>
              <w:rPr>
                <w:sz w:val="27"/>
                <w:szCs w:val="27"/>
              </w:rPr>
              <w:t>SSCE</w:t>
            </w:r>
          </w:p>
        </w:tc>
        <w:tc>
          <w:tcPr>
            <w:tcW w:w="1710" w:type="dxa"/>
            <w:tcBorders>
              <w:bottom w:val="nil"/>
              <w:right w:val="single" w:sz="2" w:space="0" w:color="000000"/>
            </w:tcBorders>
          </w:tcPr>
          <w:p w14:paraId="1C1E2F59" w14:textId="77777777" w:rsidR="004E7705" w:rsidRDefault="0040367F" w:rsidP="00955F00">
            <w:pPr>
              <w:pStyle w:val="TableParagraph"/>
              <w:spacing w:before="0" w:line="360" w:lineRule="auto"/>
              <w:ind w:right="86"/>
              <w:rPr>
                <w:sz w:val="27"/>
                <w:szCs w:val="27"/>
              </w:rPr>
            </w:pPr>
            <w:r>
              <w:rPr>
                <w:sz w:val="27"/>
                <w:szCs w:val="27"/>
              </w:rPr>
              <w:t>27</w:t>
            </w:r>
          </w:p>
        </w:tc>
        <w:tc>
          <w:tcPr>
            <w:tcW w:w="2070" w:type="dxa"/>
            <w:tcBorders>
              <w:left w:val="single" w:sz="2" w:space="0" w:color="000000"/>
              <w:bottom w:val="nil"/>
              <w:right w:val="single" w:sz="2" w:space="0" w:color="000000"/>
            </w:tcBorders>
          </w:tcPr>
          <w:p w14:paraId="4D0B36F5"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25FE70" w14:textId="77777777">
        <w:trPr>
          <w:trHeight w:hRule="exact" w:val="274"/>
        </w:trPr>
        <w:tc>
          <w:tcPr>
            <w:tcW w:w="810" w:type="dxa"/>
            <w:tcBorders>
              <w:top w:val="nil"/>
              <w:bottom w:val="nil"/>
              <w:right w:val="nil"/>
            </w:tcBorders>
          </w:tcPr>
          <w:p w14:paraId="67425A3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78CDA68" w14:textId="77777777" w:rsidR="004E7705" w:rsidRDefault="0040367F" w:rsidP="00955F00">
            <w:pPr>
              <w:pStyle w:val="TableParagraph"/>
              <w:spacing w:before="0" w:line="360" w:lineRule="auto"/>
              <w:ind w:left="138"/>
              <w:jc w:val="left"/>
              <w:rPr>
                <w:sz w:val="27"/>
                <w:szCs w:val="27"/>
              </w:rPr>
            </w:pPr>
            <w:r>
              <w:rPr>
                <w:sz w:val="27"/>
                <w:szCs w:val="27"/>
              </w:rPr>
              <w:t>HND/BSc</w:t>
            </w:r>
          </w:p>
        </w:tc>
        <w:tc>
          <w:tcPr>
            <w:tcW w:w="1710" w:type="dxa"/>
            <w:tcBorders>
              <w:top w:val="nil"/>
              <w:bottom w:val="nil"/>
              <w:right w:val="single" w:sz="2" w:space="0" w:color="000000"/>
            </w:tcBorders>
          </w:tcPr>
          <w:p w14:paraId="71A3B878" w14:textId="77777777" w:rsidR="004E7705" w:rsidRDefault="0040367F" w:rsidP="00955F00">
            <w:pPr>
              <w:pStyle w:val="TableParagraph"/>
              <w:spacing w:before="0" w:line="360" w:lineRule="auto"/>
              <w:ind w:right="86"/>
              <w:rPr>
                <w:sz w:val="27"/>
                <w:szCs w:val="27"/>
              </w:rPr>
            </w:pPr>
            <w:r>
              <w:rPr>
                <w:sz w:val="27"/>
                <w:szCs w:val="27"/>
              </w:rPr>
              <w:t>167</w:t>
            </w:r>
          </w:p>
        </w:tc>
        <w:tc>
          <w:tcPr>
            <w:tcW w:w="2070" w:type="dxa"/>
            <w:tcBorders>
              <w:top w:val="nil"/>
              <w:left w:val="single" w:sz="2" w:space="0" w:color="000000"/>
              <w:bottom w:val="nil"/>
              <w:right w:val="single" w:sz="2" w:space="0" w:color="000000"/>
            </w:tcBorders>
          </w:tcPr>
          <w:p w14:paraId="30E8DAFE" w14:textId="77777777" w:rsidR="004E7705" w:rsidRDefault="0040367F" w:rsidP="00955F00">
            <w:pPr>
              <w:pStyle w:val="TableParagraph"/>
              <w:spacing w:before="0" w:line="360" w:lineRule="auto"/>
              <w:ind w:right="88"/>
              <w:rPr>
                <w:sz w:val="27"/>
                <w:szCs w:val="27"/>
              </w:rPr>
            </w:pPr>
            <w:r>
              <w:rPr>
                <w:sz w:val="27"/>
                <w:szCs w:val="27"/>
              </w:rPr>
              <w:t>65.2</w:t>
            </w:r>
          </w:p>
        </w:tc>
      </w:tr>
      <w:tr w:rsidR="004E7705" w:rsidRPr="0092068E" w14:paraId="1CB1B312" w14:textId="77777777">
        <w:trPr>
          <w:trHeight w:hRule="exact" w:val="472"/>
        </w:trPr>
        <w:tc>
          <w:tcPr>
            <w:tcW w:w="810" w:type="dxa"/>
            <w:tcBorders>
              <w:top w:val="nil"/>
              <w:bottom w:val="nil"/>
              <w:right w:val="nil"/>
            </w:tcBorders>
          </w:tcPr>
          <w:p w14:paraId="7C9F096B"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C393C16" w14:textId="77777777" w:rsidR="004E7705" w:rsidRDefault="0040367F" w:rsidP="00955F00">
            <w:pPr>
              <w:pStyle w:val="TableParagraph"/>
              <w:spacing w:before="0" w:line="360" w:lineRule="auto"/>
              <w:ind w:left="138" w:right="112"/>
              <w:jc w:val="left"/>
              <w:rPr>
                <w:sz w:val="27"/>
                <w:szCs w:val="27"/>
              </w:rPr>
            </w:pPr>
            <w:r>
              <w:rPr>
                <w:w w:val="95"/>
                <w:sz w:val="27"/>
                <w:szCs w:val="27"/>
              </w:rPr>
              <w:t>MSc/MB</w:t>
            </w:r>
            <w:r>
              <w:rPr>
                <w:sz w:val="27"/>
                <w:szCs w:val="27"/>
              </w:rPr>
              <w:t>A</w:t>
            </w:r>
          </w:p>
        </w:tc>
        <w:tc>
          <w:tcPr>
            <w:tcW w:w="1710" w:type="dxa"/>
            <w:tcBorders>
              <w:top w:val="nil"/>
              <w:bottom w:val="nil"/>
              <w:right w:val="single" w:sz="2" w:space="0" w:color="000000"/>
            </w:tcBorders>
          </w:tcPr>
          <w:p w14:paraId="3AC31FB0" w14:textId="77777777" w:rsidR="004E7705" w:rsidRDefault="0040367F" w:rsidP="00955F00">
            <w:pPr>
              <w:pStyle w:val="TableParagraph"/>
              <w:spacing w:before="0" w:line="360" w:lineRule="auto"/>
              <w:ind w:right="86"/>
              <w:rPr>
                <w:sz w:val="27"/>
                <w:szCs w:val="27"/>
              </w:rPr>
            </w:pPr>
            <w:r>
              <w:rPr>
                <w:sz w:val="27"/>
                <w:szCs w:val="27"/>
              </w:rPr>
              <w:t>54</w:t>
            </w:r>
          </w:p>
        </w:tc>
        <w:tc>
          <w:tcPr>
            <w:tcW w:w="2070" w:type="dxa"/>
            <w:tcBorders>
              <w:top w:val="nil"/>
              <w:left w:val="single" w:sz="2" w:space="0" w:color="000000"/>
              <w:bottom w:val="nil"/>
              <w:right w:val="single" w:sz="2" w:space="0" w:color="000000"/>
            </w:tcBorders>
          </w:tcPr>
          <w:p w14:paraId="6AA37AFA"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489CFB0D" w14:textId="77777777">
        <w:trPr>
          <w:trHeight w:hRule="exact" w:val="262"/>
        </w:trPr>
        <w:tc>
          <w:tcPr>
            <w:tcW w:w="810" w:type="dxa"/>
            <w:tcBorders>
              <w:top w:val="nil"/>
              <w:bottom w:val="nil"/>
              <w:right w:val="nil"/>
            </w:tcBorders>
          </w:tcPr>
          <w:p w14:paraId="682F82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01B79EA0" w14:textId="77777777" w:rsidR="004E7705" w:rsidRDefault="0040367F" w:rsidP="00955F00">
            <w:pPr>
              <w:pStyle w:val="TableParagraph"/>
              <w:spacing w:before="0" w:line="360" w:lineRule="auto"/>
              <w:ind w:left="138"/>
              <w:jc w:val="left"/>
              <w:rPr>
                <w:sz w:val="27"/>
                <w:szCs w:val="27"/>
              </w:rPr>
            </w:pPr>
            <w:r>
              <w:rPr>
                <w:sz w:val="27"/>
                <w:szCs w:val="27"/>
              </w:rPr>
              <w:t>Others</w:t>
            </w:r>
          </w:p>
        </w:tc>
        <w:tc>
          <w:tcPr>
            <w:tcW w:w="1710" w:type="dxa"/>
            <w:tcBorders>
              <w:top w:val="nil"/>
              <w:bottom w:val="nil"/>
              <w:right w:val="single" w:sz="2" w:space="0" w:color="000000"/>
            </w:tcBorders>
          </w:tcPr>
          <w:p w14:paraId="7C4D0D4E" w14:textId="77777777" w:rsidR="004E7705" w:rsidRDefault="0040367F" w:rsidP="00955F00">
            <w:pPr>
              <w:pStyle w:val="TableParagraph"/>
              <w:spacing w:before="0" w:line="360" w:lineRule="auto"/>
              <w:ind w:right="90"/>
              <w:rPr>
                <w:sz w:val="27"/>
                <w:szCs w:val="27"/>
              </w:rPr>
            </w:pPr>
            <w:r>
              <w:rPr>
                <w:w w:val="99"/>
                <w:sz w:val="27"/>
                <w:szCs w:val="27"/>
              </w:rPr>
              <w:t>8</w:t>
            </w:r>
          </w:p>
        </w:tc>
        <w:tc>
          <w:tcPr>
            <w:tcW w:w="2070" w:type="dxa"/>
            <w:tcBorders>
              <w:top w:val="nil"/>
              <w:left w:val="single" w:sz="2" w:space="0" w:color="000000"/>
              <w:bottom w:val="nil"/>
              <w:right w:val="single" w:sz="2" w:space="0" w:color="000000"/>
            </w:tcBorders>
          </w:tcPr>
          <w:p w14:paraId="3304577C"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463310AF" w14:textId="77777777">
        <w:trPr>
          <w:trHeight w:hRule="exact" w:val="296"/>
        </w:trPr>
        <w:tc>
          <w:tcPr>
            <w:tcW w:w="810" w:type="dxa"/>
            <w:tcBorders>
              <w:top w:val="nil"/>
              <w:right w:val="nil"/>
            </w:tcBorders>
          </w:tcPr>
          <w:p w14:paraId="4957F4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tcBorders>
          </w:tcPr>
          <w:p w14:paraId="4E5500C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E0ABCE3" w14:textId="77777777" w:rsidR="004E7705" w:rsidRDefault="0040367F" w:rsidP="00955F00">
            <w:pPr>
              <w:pStyle w:val="TableParagraph"/>
              <w:spacing w:before="0" w:line="360" w:lineRule="auto"/>
              <w:ind w:right="86"/>
              <w:rPr>
                <w:sz w:val="27"/>
                <w:szCs w:val="27"/>
              </w:rPr>
            </w:pPr>
            <w:r>
              <w:rPr>
                <w:sz w:val="27"/>
                <w:szCs w:val="27"/>
              </w:rPr>
              <w:t>256</w:t>
            </w:r>
          </w:p>
        </w:tc>
        <w:tc>
          <w:tcPr>
            <w:tcW w:w="2070" w:type="dxa"/>
            <w:tcBorders>
              <w:top w:val="nil"/>
              <w:left w:val="single" w:sz="2" w:space="0" w:color="000000"/>
              <w:right w:val="single" w:sz="2" w:space="0" w:color="000000"/>
            </w:tcBorders>
          </w:tcPr>
          <w:p w14:paraId="6CFD22F5" w14:textId="77777777" w:rsidR="004E7705" w:rsidRDefault="0040367F" w:rsidP="00955F00">
            <w:pPr>
              <w:pStyle w:val="TableParagraph"/>
              <w:spacing w:before="0" w:line="360" w:lineRule="auto"/>
              <w:ind w:right="88"/>
              <w:rPr>
                <w:sz w:val="27"/>
                <w:szCs w:val="27"/>
              </w:rPr>
            </w:pPr>
            <w:r>
              <w:rPr>
                <w:sz w:val="27"/>
                <w:szCs w:val="27"/>
              </w:rPr>
              <w:t>100.0</w:t>
            </w:r>
          </w:p>
        </w:tc>
      </w:tr>
    </w:tbl>
    <w:p w14:paraId="3013D0D5" w14:textId="759443D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33F4B42" w14:textId="77777777" w:rsidR="004E7705" w:rsidRDefault="0040367F" w:rsidP="00955F00">
      <w:pPr>
        <w:pStyle w:val="BodyText"/>
        <w:spacing w:line="360" w:lineRule="auto"/>
        <w:ind w:right="115"/>
        <w:jc w:val="both"/>
        <w:rPr>
          <w:sz w:val="27"/>
          <w:szCs w:val="27"/>
        </w:rPr>
      </w:pPr>
      <w:r>
        <w:rPr>
          <w:sz w:val="27"/>
          <w:szCs w:val="27"/>
        </w:rPr>
        <w:tab/>
        <w:t>Table 4.5 classifies respondents by their highest educational qualification. According to the table, majority of the respondents are H.</w:t>
      </w:r>
      <w:proofErr w:type="gramStart"/>
      <w:r>
        <w:rPr>
          <w:sz w:val="27"/>
          <w:szCs w:val="27"/>
        </w:rPr>
        <w:t>N.D</w:t>
      </w:r>
      <w:proofErr w:type="gramEnd"/>
      <w:r>
        <w:rPr>
          <w:sz w:val="27"/>
          <w:szCs w:val="27"/>
        </w:rPr>
        <w:t xml:space="preserve">/B.Sc. holders 167 with a percentage of (65.2%), while 54 (21.1%) are </w:t>
      </w:r>
      <w:proofErr w:type="gramStart"/>
      <w:r>
        <w:rPr>
          <w:sz w:val="27"/>
          <w:szCs w:val="27"/>
        </w:rPr>
        <w:t>M.Sc</w:t>
      </w:r>
      <w:proofErr w:type="gramEnd"/>
      <w:r>
        <w:rPr>
          <w:sz w:val="27"/>
          <w:szCs w:val="27"/>
        </w:rPr>
        <w:t>/MBA holders, 27 (10.5%) are SSCE holders and 8 (3.1%) hold other forms of educational qualifications. This goes to show that majority of respondents were at least universitygraduates.</w:t>
      </w:r>
    </w:p>
    <w:p w14:paraId="2E36C838" w14:textId="77777777" w:rsidR="004E7705" w:rsidRDefault="0040367F" w:rsidP="00955F00">
      <w:pPr>
        <w:pStyle w:val="Heading3"/>
        <w:spacing w:line="360" w:lineRule="auto"/>
        <w:ind w:left="0"/>
        <w:jc w:val="left"/>
        <w:rPr>
          <w:sz w:val="27"/>
          <w:szCs w:val="27"/>
        </w:rPr>
      </w:pPr>
      <w:r>
        <w:rPr>
          <w:sz w:val="27"/>
          <w:szCs w:val="27"/>
        </w:rPr>
        <w:t>TABLE 4.6 Age Group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0"/>
        <w:gridCol w:w="1755"/>
        <w:gridCol w:w="1350"/>
        <w:gridCol w:w="2430"/>
      </w:tblGrid>
      <w:tr w:rsidR="004E7705" w:rsidRPr="0092068E" w14:paraId="26F333BA" w14:textId="77777777">
        <w:trPr>
          <w:trHeight w:hRule="exact" w:val="535"/>
        </w:trPr>
        <w:tc>
          <w:tcPr>
            <w:tcW w:w="2925" w:type="dxa"/>
            <w:gridSpan w:val="2"/>
          </w:tcPr>
          <w:p w14:paraId="06ABCA64" w14:textId="77777777" w:rsidR="004E7705" w:rsidRPr="0092068E" w:rsidRDefault="004E7705" w:rsidP="00955F00">
            <w:pPr>
              <w:spacing w:after="0" w:line="360" w:lineRule="auto"/>
              <w:rPr>
                <w:rFonts w:ascii="Times New Roman" w:hAnsi="Times New Roman"/>
                <w:sz w:val="27"/>
                <w:szCs w:val="27"/>
              </w:rPr>
            </w:pPr>
          </w:p>
        </w:tc>
        <w:tc>
          <w:tcPr>
            <w:tcW w:w="1350" w:type="dxa"/>
            <w:tcBorders>
              <w:right w:val="single" w:sz="2" w:space="0" w:color="000000"/>
            </w:tcBorders>
          </w:tcPr>
          <w:p w14:paraId="078011B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5734FDA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6E08862" w14:textId="77777777">
        <w:trPr>
          <w:trHeight w:hRule="exact" w:val="462"/>
        </w:trPr>
        <w:tc>
          <w:tcPr>
            <w:tcW w:w="1170" w:type="dxa"/>
            <w:tcBorders>
              <w:bottom w:val="nil"/>
              <w:right w:val="nil"/>
            </w:tcBorders>
          </w:tcPr>
          <w:p w14:paraId="5B14346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755" w:type="dxa"/>
            <w:tcBorders>
              <w:left w:val="nil"/>
              <w:bottom w:val="nil"/>
            </w:tcBorders>
          </w:tcPr>
          <w:p w14:paraId="312BE282" w14:textId="77777777" w:rsidR="004E7705" w:rsidRDefault="0040367F" w:rsidP="00955F00">
            <w:pPr>
              <w:pStyle w:val="TableParagraph"/>
              <w:spacing w:before="0" w:line="360" w:lineRule="auto"/>
              <w:ind w:left="138"/>
              <w:jc w:val="left"/>
              <w:rPr>
                <w:sz w:val="27"/>
                <w:szCs w:val="27"/>
              </w:rPr>
            </w:pPr>
            <w:r>
              <w:rPr>
                <w:sz w:val="27"/>
                <w:szCs w:val="27"/>
              </w:rPr>
              <w:t>21-30 years</w:t>
            </w:r>
          </w:p>
        </w:tc>
        <w:tc>
          <w:tcPr>
            <w:tcW w:w="1350" w:type="dxa"/>
            <w:tcBorders>
              <w:bottom w:val="nil"/>
              <w:right w:val="single" w:sz="2" w:space="0" w:color="000000"/>
            </w:tcBorders>
          </w:tcPr>
          <w:p w14:paraId="7B9D75CE" w14:textId="77777777" w:rsidR="004E7705" w:rsidRDefault="0040367F" w:rsidP="00955F00">
            <w:pPr>
              <w:pStyle w:val="TableParagraph"/>
              <w:spacing w:before="0" w:line="360" w:lineRule="auto"/>
              <w:ind w:right="86"/>
              <w:rPr>
                <w:sz w:val="27"/>
                <w:szCs w:val="27"/>
              </w:rPr>
            </w:pPr>
            <w:r>
              <w:rPr>
                <w:sz w:val="27"/>
                <w:szCs w:val="27"/>
              </w:rPr>
              <w:t>81</w:t>
            </w:r>
          </w:p>
        </w:tc>
        <w:tc>
          <w:tcPr>
            <w:tcW w:w="2430" w:type="dxa"/>
            <w:tcBorders>
              <w:left w:val="single" w:sz="2" w:space="0" w:color="000000"/>
              <w:bottom w:val="nil"/>
              <w:right w:val="single" w:sz="2" w:space="0" w:color="000000"/>
            </w:tcBorders>
          </w:tcPr>
          <w:p w14:paraId="62BD6535" w14:textId="77777777" w:rsidR="004E7705" w:rsidRDefault="0040367F" w:rsidP="00955F00">
            <w:pPr>
              <w:pStyle w:val="TableParagraph"/>
              <w:spacing w:before="0" w:line="360" w:lineRule="auto"/>
              <w:ind w:right="88"/>
              <w:rPr>
                <w:sz w:val="27"/>
                <w:szCs w:val="27"/>
              </w:rPr>
            </w:pPr>
            <w:r>
              <w:rPr>
                <w:sz w:val="27"/>
                <w:szCs w:val="27"/>
              </w:rPr>
              <w:t>31.6</w:t>
            </w:r>
          </w:p>
        </w:tc>
      </w:tr>
      <w:tr w:rsidR="004E7705" w:rsidRPr="0092068E" w14:paraId="382353E1" w14:textId="77777777">
        <w:trPr>
          <w:trHeight w:hRule="exact" w:val="274"/>
        </w:trPr>
        <w:tc>
          <w:tcPr>
            <w:tcW w:w="1170" w:type="dxa"/>
            <w:tcBorders>
              <w:top w:val="nil"/>
              <w:bottom w:val="nil"/>
              <w:right w:val="nil"/>
            </w:tcBorders>
          </w:tcPr>
          <w:p w14:paraId="3EDCE12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3AB789C9" w14:textId="77777777" w:rsidR="004E7705" w:rsidRDefault="0040367F" w:rsidP="00955F00">
            <w:pPr>
              <w:pStyle w:val="TableParagraph"/>
              <w:spacing w:before="0" w:line="360" w:lineRule="auto"/>
              <w:ind w:left="138"/>
              <w:jc w:val="left"/>
              <w:rPr>
                <w:sz w:val="27"/>
                <w:szCs w:val="27"/>
              </w:rPr>
            </w:pPr>
            <w:r>
              <w:rPr>
                <w:sz w:val="27"/>
                <w:szCs w:val="27"/>
              </w:rPr>
              <w:t>31-40 years</w:t>
            </w:r>
          </w:p>
        </w:tc>
        <w:tc>
          <w:tcPr>
            <w:tcW w:w="1350" w:type="dxa"/>
            <w:tcBorders>
              <w:top w:val="nil"/>
              <w:bottom w:val="nil"/>
              <w:right w:val="single" w:sz="2" w:space="0" w:color="000000"/>
            </w:tcBorders>
          </w:tcPr>
          <w:p w14:paraId="2E2DC953" w14:textId="77777777" w:rsidR="004E7705" w:rsidRDefault="0040367F" w:rsidP="00955F00">
            <w:pPr>
              <w:pStyle w:val="TableParagraph"/>
              <w:spacing w:before="0" w:line="360" w:lineRule="auto"/>
              <w:ind w:right="86"/>
              <w:rPr>
                <w:sz w:val="27"/>
                <w:szCs w:val="27"/>
              </w:rPr>
            </w:pPr>
            <w:r>
              <w:rPr>
                <w:sz w:val="27"/>
                <w:szCs w:val="27"/>
              </w:rPr>
              <w:t>140</w:t>
            </w:r>
          </w:p>
        </w:tc>
        <w:tc>
          <w:tcPr>
            <w:tcW w:w="2430" w:type="dxa"/>
            <w:tcBorders>
              <w:top w:val="nil"/>
              <w:left w:val="single" w:sz="2" w:space="0" w:color="000000"/>
              <w:bottom w:val="nil"/>
              <w:right w:val="single" w:sz="2" w:space="0" w:color="000000"/>
            </w:tcBorders>
          </w:tcPr>
          <w:p w14:paraId="2D913ECF" w14:textId="77777777" w:rsidR="004E7705" w:rsidRDefault="0040367F" w:rsidP="00955F00">
            <w:pPr>
              <w:pStyle w:val="TableParagraph"/>
              <w:spacing w:before="0" w:line="360" w:lineRule="auto"/>
              <w:ind w:right="88"/>
              <w:rPr>
                <w:sz w:val="27"/>
                <w:szCs w:val="27"/>
              </w:rPr>
            </w:pPr>
            <w:r>
              <w:rPr>
                <w:sz w:val="27"/>
                <w:szCs w:val="27"/>
              </w:rPr>
              <w:t>54.7</w:t>
            </w:r>
          </w:p>
        </w:tc>
      </w:tr>
      <w:tr w:rsidR="004E7705" w:rsidRPr="0092068E" w14:paraId="47A8DD8F" w14:textId="77777777">
        <w:trPr>
          <w:trHeight w:hRule="exact" w:val="272"/>
        </w:trPr>
        <w:tc>
          <w:tcPr>
            <w:tcW w:w="1170" w:type="dxa"/>
            <w:tcBorders>
              <w:top w:val="nil"/>
              <w:bottom w:val="nil"/>
              <w:right w:val="nil"/>
            </w:tcBorders>
          </w:tcPr>
          <w:p w14:paraId="3E55BFEC"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7AB08AC3" w14:textId="77777777" w:rsidR="004E7705" w:rsidRDefault="0040367F" w:rsidP="00955F00">
            <w:pPr>
              <w:pStyle w:val="TableParagraph"/>
              <w:spacing w:before="0" w:line="360" w:lineRule="auto"/>
              <w:ind w:left="138"/>
              <w:jc w:val="left"/>
              <w:rPr>
                <w:sz w:val="27"/>
                <w:szCs w:val="27"/>
              </w:rPr>
            </w:pPr>
            <w:r>
              <w:rPr>
                <w:sz w:val="27"/>
                <w:szCs w:val="27"/>
              </w:rPr>
              <w:t>41-50 years</w:t>
            </w:r>
          </w:p>
        </w:tc>
        <w:tc>
          <w:tcPr>
            <w:tcW w:w="1350" w:type="dxa"/>
            <w:tcBorders>
              <w:top w:val="nil"/>
              <w:bottom w:val="nil"/>
              <w:right w:val="single" w:sz="2" w:space="0" w:color="000000"/>
            </w:tcBorders>
          </w:tcPr>
          <w:p w14:paraId="61C8465C"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B402A6F"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0A265BB1" w14:textId="77777777">
        <w:trPr>
          <w:trHeight w:hRule="exact" w:val="272"/>
        </w:trPr>
        <w:tc>
          <w:tcPr>
            <w:tcW w:w="1170" w:type="dxa"/>
            <w:tcBorders>
              <w:top w:val="nil"/>
              <w:bottom w:val="nil"/>
              <w:right w:val="nil"/>
            </w:tcBorders>
          </w:tcPr>
          <w:p w14:paraId="34488CB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5E4C2E09" w14:textId="77777777" w:rsidR="004E7705" w:rsidRDefault="0040367F" w:rsidP="00955F00">
            <w:pPr>
              <w:pStyle w:val="TableParagraph"/>
              <w:spacing w:before="0" w:line="360" w:lineRule="auto"/>
              <w:ind w:left="138"/>
              <w:jc w:val="left"/>
              <w:rPr>
                <w:sz w:val="27"/>
                <w:szCs w:val="27"/>
              </w:rPr>
            </w:pPr>
            <w:r>
              <w:rPr>
                <w:sz w:val="27"/>
                <w:szCs w:val="27"/>
              </w:rPr>
              <w:t>50 years above</w:t>
            </w:r>
          </w:p>
        </w:tc>
        <w:tc>
          <w:tcPr>
            <w:tcW w:w="1350" w:type="dxa"/>
            <w:tcBorders>
              <w:top w:val="nil"/>
              <w:bottom w:val="nil"/>
              <w:right w:val="single" w:sz="2" w:space="0" w:color="000000"/>
            </w:tcBorders>
          </w:tcPr>
          <w:p w14:paraId="2B8F0762" w14:textId="77777777" w:rsidR="004E7705" w:rsidRDefault="0040367F" w:rsidP="00955F00">
            <w:pPr>
              <w:pStyle w:val="TableParagraph"/>
              <w:spacing w:before="0" w:line="360" w:lineRule="auto"/>
              <w:ind w:right="90"/>
              <w:rPr>
                <w:sz w:val="27"/>
                <w:szCs w:val="27"/>
              </w:rPr>
            </w:pPr>
            <w:r>
              <w:rPr>
                <w:w w:val="99"/>
                <w:sz w:val="27"/>
                <w:szCs w:val="27"/>
              </w:rPr>
              <w:t>8</w:t>
            </w:r>
          </w:p>
        </w:tc>
        <w:tc>
          <w:tcPr>
            <w:tcW w:w="2430" w:type="dxa"/>
            <w:tcBorders>
              <w:top w:val="nil"/>
              <w:left w:val="single" w:sz="2" w:space="0" w:color="000000"/>
              <w:bottom w:val="nil"/>
              <w:right w:val="single" w:sz="2" w:space="0" w:color="000000"/>
            </w:tcBorders>
          </w:tcPr>
          <w:p w14:paraId="291AF499"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739F1F78" w14:textId="77777777">
        <w:trPr>
          <w:trHeight w:hRule="exact" w:val="295"/>
        </w:trPr>
        <w:tc>
          <w:tcPr>
            <w:tcW w:w="1170" w:type="dxa"/>
            <w:tcBorders>
              <w:top w:val="nil"/>
              <w:right w:val="nil"/>
            </w:tcBorders>
          </w:tcPr>
          <w:p w14:paraId="7C983B10"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tcBorders>
          </w:tcPr>
          <w:p w14:paraId="771EC3A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350" w:type="dxa"/>
            <w:tcBorders>
              <w:top w:val="nil"/>
              <w:right w:val="single" w:sz="2" w:space="0" w:color="000000"/>
            </w:tcBorders>
          </w:tcPr>
          <w:p w14:paraId="7243EA33"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327CAA54" w14:textId="77777777" w:rsidR="004E7705" w:rsidRDefault="0040367F" w:rsidP="00955F00">
            <w:pPr>
              <w:pStyle w:val="TableParagraph"/>
              <w:spacing w:before="0" w:line="360" w:lineRule="auto"/>
              <w:ind w:right="88"/>
              <w:rPr>
                <w:sz w:val="27"/>
                <w:szCs w:val="27"/>
              </w:rPr>
            </w:pPr>
            <w:r>
              <w:rPr>
                <w:sz w:val="27"/>
                <w:szCs w:val="27"/>
              </w:rPr>
              <w:t>100.0</w:t>
            </w:r>
          </w:p>
        </w:tc>
      </w:tr>
    </w:tbl>
    <w:p w14:paraId="3A873F52" w14:textId="1137F32A"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90AFD">
        <w:rPr>
          <w:sz w:val="27"/>
          <w:szCs w:val="27"/>
        </w:rPr>
        <w:t>5</w:t>
      </w:r>
    </w:p>
    <w:p w14:paraId="5946BB5B" w14:textId="60F61233" w:rsidR="000D10EB" w:rsidRDefault="0040367F" w:rsidP="00955F00">
      <w:pPr>
        <w:pStyle w:val="BodyText"/>
        <w:spacing w:line="360" w:lineRule="auto"/>
        <w:ind w:right="117"/>
        <w:jc w:val="both"/>
        <w:rPr>
          <w:sz w:val="27"/>
          <w:szCs w:val="27"/>
        </w:rPr>
      </w:pPr>
      <w:r>
        <w:rPr>
          <w:sz w:val="27"/>
          <w:szCs w:val="27"/>
        </w:rPr>
        <w:tab/>
        <w:t>Table 4.6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14:paraId="3B186256" w14:textId="77777777" w:rsidR="000D10EB" w:rsidRDefault="000D10EB" w:rsidP="00955F00">
      <w:pPr>
        <w:pStyle w:val="BodyText"/>
        <w:spacing w:line="360" w:lineRule="auto"/>
        <w:ind w:right="117"/>
        <w:jc w:val="both"/>
        <w:rPr>
          <w:sz w:val="27"/>
          <w:szCs w:val="27"/>
        </w:rPr>
      </w:pPr>
    </w:p>
    <w:p w14:paraId="3181446D" w14:textId="77777777" w:rsidR="004E7705" w:rsidRDefault="0040367F" w:rsidP="00955F00">
      <w:pPr>
        <w:pStyle w:val="Heading3"/>
        <w:spacing w:line="360" w:lineRule="auto"/>
        <w:ind w:left="0"/>
        <w:rPr>
          <w:sz w:val="27"/>
          <w:szCs w:val="27"/>
        </w:rPr>
      </w:pPr>
      <w:r>
        <w:rPr>
          <w:sz w:val="27"/>
          <w:szCs w:val="27"/>
        </w:rPr>
        <w:t>Table4.7</w:t>
      </w:r>
      <w:r>
        <w:rPr>
          <w:sz w:val="27"/>
          <w:szCs w:val="27"/>
        </w:rPr>
        <w:tab/>
        <w:t>Organization of theRespondents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880"/>
        <w:gridCol w:w="1710"/>
        <w:gridCol w:w="1170"/>
      </w:tblGrid>
      <w:tr w:rsidR="004E7705" w:rsidRPr="0092068E" w14:paraId="07A45EF7" w14:textId="77777777">
        <w:trPr>
          <w:trHeight w:hRule="exact" w:val="533"/>
        </w:trPr>
        <w:tc>
          <w:tcPr>
            <w:tcW w:w="3780" w:type="dxa"/>
            <w:gridSpan w:val="2"/>
          </w:tcPr>
          <w:p w14:paraId="472AD28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50DA6E96"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170" w:type="dxa"/>
            <w:tcBorders>
              <w:left w:val="single" w:sz="2" w:space="0" w:color="000000"/>
              <w:right w:val="single" w:sz="2" w:space="0" w:color="000000"/>
            </w:tcBorders>
          </w:tcPr>
          <w:p w14:paraId="66D1548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7FD76F8D" w14:textId="77777777">
        <w:trPr>
          <w:trHeight w:hRule="exact" w:val="471"/>
        </w:trPr>
        <w:tc>
          <w:tcPr>
            <w:tcW w:w="900" w:type="dxa"/>
            <w:tcBorders>
              <w:bottom w:val="nil"/>
              <w:right w:val="nil"/>
            </w:tcBorders>
          </w:tcPr>
          <w:p w14:paraId="47DBEBBE"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880" w:type="dxa"/>
            <w:tcBorders>
              <w:left w:val="nil"/>
              <w:bottom w:val="nil"/>
            </w:tcBorders>
          </w:tcPr>
          <w:p w14:paraId="5AEFB2D6" w14:textId="77777777" w:rsidR="004E7705" w:rsidRDefault="0040367F" w:rsidP="00955F00">
            <w:pPr>
              <w:pStyle w:val="TableParagraph"/>
              <w:spacing w:before="0" w:line="360" w:lineRule="auto"/>
              <w:ind w:left="138"/>
              <w:jc w:val="left"/>
              <w:rPr>
                <w:sz w:val="27"/>
                <w:szCs w:val="27"/>
              </w:rPr>
            </w:pPr>
            <w:r>
              <w:rPr>
                <w:sz w:val="27"/>
                <w:szCs w:val="27"/>
              </w:rPr>
              <w:t>Mr. Biggs</w:t>
            </w:r>
          </w:p>
        </w:tc>
        <w:tc>
          <w:tcPr>
            <w:tcW w:w="1710" w:type="dxa"/>
            <w:tcBorders>
              <w:bottom w:val="nil"/>
              <w:right w:val="single" w:sz="2" w:space="0" w:color="000000"/>
            </w:tcBorders>
          </w:tcPr>
          <w:p w14:paraId="38AC9B4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left w:val="single" w:sz="2" w:space="0" w:color="000000"/>
              <w:bottom w:val="nil"/>
              <w:right w:val="single" w:sz="2" w:space="0" w:color="000000"/>
            </w:tcBorders>
          </w:tcPr>
          <w:p w14:paraId="50CDBCF9"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3268C3C9" w14:textId="77777777">
        <w:trPr>
          <w:trHeight w:hRule="exact" w:val="272"/>
        </w:trPr>
        <w:tc>
          <w:tcPr>
            <w:tcW w:w="900" w:type="dxa"/>
            <w:tcBorders>
              <w:top w:val="nil"/>
              <w:bottom w:val="nil"/>
              <w:right w:val="nil"/>
            </w:tcBorders>
          </w:tcPr>
          <w:p w14:paraId="06DF5EED"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495063" w14:textId="77777777" w:rsidR="004E7705" w:rsidRDefault="0040367F" w:rsidP="00955F00">
            <w:pPr>
              <w:pStyle w:val="TableParagraph"/>
              <w:spacing w:before="0" w:line="360" w:lineRule="auto"/>
              <w:ind w:left="138"/>
              <w:jc w:val="left"/>
              <w:rPr>
                <w:sz w:val="27"/>
                <w:szCs w:val="27"/>
              </w:rPr>
            </w:pPr>
            <w:r>
              <w:rPr>
                <w:sz w:val="27"/>
                <w:szCs w:val="27"/>
              </w:rPr>
              <w:t>Sweet Sensation</w:t>
            </w:r>
          </w:p>
        </w:tc>
        <w:tc>
          <w:tcPr>
            <w:tcW w:w="1710" w:type="dxa"/>
            <w:tcBorders>
              <w:top w:val="nil"/>
              <w:bottom w:val="nil"/>
              <w:right w:val="single" w:sz="2" w:space="0" w:color="000000"/>
            </w:tcBorders>
          </w:tcPr>
          <w:p w14:paraId="119DB8D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top w:val="nil"/>
              <w:left w:val="single" w:sz="2" w:space="0" w:color="000000"/>
              <w:bottom w:val="nil"/>
              <w:right w:val="single" w:sz="2" w:space="0" w:color="000000"/>
            </w:tcBorders>
          </w:tcPr>
          <w:p w14:paraId="6AC8BF88"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76EC7D3C" w14:textId="77777777">
        <w:trPr>
          <w:trHeight w:hRule="exact" w:val="274"/>
        </w:trPr>
        <w:tc>
          <w:tcPr>
            <w:tcW w:w="900" w:type="dxa"/>
            <w:tcBorders>
              <w:top w:val="nil"/>
              <w:bottom w:val="nil"/>
              <w:right w:val="nil"/>
            </w:tcBorders>
          </w:tcPr>
          <w:p w14:paraId="782BC7C3"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9B8A90" w14:textId="77777777" w:rsidR="004E7705" w:rsidRDefault="0040367F" w:rsidP="00955F00">
            <w:pPr>
              <w:pStyle w:val="TableParagraph"/>
              <w:spacing w:before="0" w:line="360" w:lineRule="auto"/>
              <w:ind w:left="138"/>
              <w:jc w:val="left"/>
              <w:rPr>
                <w:sz w:val="27"/>
                <w:szCs w:val="27"/>
              </w:rPr>
            </w:pPr>
            <w:r>
              <w:rPr>
                <w:sz w:val="27"/>
                <w:szCs w:val="27"/>
              </w:rPr>
              <w:t>Tantalizers</w:t>
            </w:r>
          </w:p>
        </w:tc>
        <w:tc>
          <w:tcPr>
            <w:tcW w:w="1710" w:type="dxa"/>
            <w:tcBorders>
              <w:top w:val="nil"/>
              <w:bottom w:val="nil"/>
              <w:right w:val="single" w:sz="2" w:space="0" w:color="000000"/>
            </w:tcBorders>
          </w:tcPr>
          <w:p w14:paraId="641F8091" w14:textId="77777777" w:rsidR="004E7705" w:rsidRDefault="0040367F" w:rsidP="00955F00">
            <w:pPr>
              <w:pStyle w:val="TableParagraph"/>
              <w:spacing w:before="0" w:line="360" w:lineRule="auto"/>
              <w:ind w:right="86"/>
              <w:rPr>
                <w:sz w:val="27"/>
                <w:szCs w:val="27"/>
              </w:rPr>
            </w:pPr>
            <w:r>
              <w:rPr>
                <w:sz w:val="27"/>
                <w:szCs w:val="27"/>
              </w:rPr>
              <w:t>29</w:t>
            </w:r>
          </w:p>
        </w:tc>
        <w:tc>
          <w:tcPr>
            <w:tcW w:w="1170" w:type="dxa"/>
            <w:tcBorders>
              <w:top w:val="nil"/>
              <w:left w:val="single" w:sz="2" w:space="0" w:color="000000"/>
              <w:bottom w:val="nil"/>
              <w:right w:val="single" w:sz="2" w:space="0" w:color="000000"/>
            </w:tcBorders>
          </w:tcPr>
          <w:p w14:paraId="279414BE"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23CC4958" w14:textId="77777777">
        <w:trPr>
          <w:trHeight w:hRule="exact" w:val="274"/>
        </w:trPr>
        <w:tc>
          <w:tcPr>
            <w:tcW w:w="900" w:type="dxa"/>
            <w:tcBorders>
              <w:top w:val="nil"/>
              <w:bottom w:val="nil"/>
              <w:right w:val="nil"/>
            </w:tcBorders>
          </w:tcPr>
          <w:p w14:paraId="698D5A2F"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EC9B2C9" w14:textId="77777777" w:rsidR="004E7705" w:rsidRDefault="0040367F" w:rsidP="00955F00">
            <w:pPr>
              <w:pStyle w:val="TableParagraph"/>
              <w:spacing w:before="0" w:line="360" w:lineRule="auto"/>
              <w:ind w:left="138"/>
              <w:jc w:val="left"/>
              <w:rPr>
                <w:sz w:val="27"/>
                <w:szCs w:val="27"/>
              </w:rPr>
            </w:pPr>
            <w:r>
              <w:rPr>
                <w:sz w:val="27"/>
                <w:szCs w:val="27"/>
              </w:rPr>
              <w:t>Chicken Republic</w:t>
            </w:r>
          </w:p>
        </w:tc>
        <w:tc>
          <w:tcPr>
            <w:tcW w:w="1710" w:type="dxa"/>
            <w:tcBorders>
              <w:top w:val="nil"/>
              <w:bottom w:val="nil"/>
              <w:right w:val="single" w:sz="2" w:space="0" w:color="000000"/>
            </w:tcBorders>
          </w:tcPr>
          <w:p w14:paraId="4ADCB092" w14:textId="77777777" w:rsidR="004E7705" w:rsidRDefault="0040367F" w:rsidP="00955F00">
            <w:pPr>
              <w:pStyle w:val="TableParagraph"/>
              <w:spacing w:before="0" w:line="360" w:lineRule="auto"/>
              <w:ind w:right="86"/>
              <w:rPr>
                <w:sz w:val="27"/>
                <w:szCs w:val="27"/>
              </w:rPr>
            </w:pPr>
            <w:r>
              <w:rPr>
                <w:sz w:val="27"/>
                <w:szCs w:val="27"/>
              </w:rPr>
              <w:t>25</w:t>
            </w:r>
          </w:p>
        </w:tc>
        <w:tc>
          <w:tcPr>
            <w:tcW w:w="1170" w:type="dxa"/>
            <w:tcBorders>
              <w:top w:val="nil"/>
              <w:left w:val="single" w:sz="2" w:space="0" w:color="000000"/>
              <w:bottom w:val="nil"/>
              <w:right w:val="single" w:sz="2" w:space="0" w:color="000000"/>
            </w:tcBorders>
          </w:tcPr>
          <w:p w14:paraId="0F6EAC15"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5CA98AB0" w14:textId="77777777">
        <w:trPr>
          <w:trHeight w:hRule="exact" w:val="272"/>
        </w:trPr>
        <w:tc>
          <w:tcPr>
            <w:tcW w:w="900" w:type="dxa"/>
            <w:tcBorders>
              <w:top w:val="nil"/>
              <w:bottom w:val="nil"/>
              <w:right w:val="nil"/>
            </w:tcBorders>
          </w:tcPr>
          <w:p w14:paraId="6F2672C8"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310E5D3D" w14:textId="77777777" w:rsidR="004E7705" w:rsidRDefault="0040367F" w:rsidP="00955F00">
            <w:pPr>
              <w:pStyle w:val="TableParagraph"/>
              <w:spacing w:before="0" w:line="360" w:lineRule="auto"/>
              <w:ind w:left="138"/>
              <w:jc w:val="left"/>
              <w:rPr>
                <w:sz w:val="27"/>
                <w:szCs w:val="27"/>
              </w:rPr>
            </w:pPr>
            <w:r>
              <w:rPr>
                <w:sz w:val="27"/>
                <w:szCs w:val="27"/>
              </w:rPr>
              <w:t>Tetrazzini</w:t>
            </w:r>
          </w:p>
        </w:tc>
        <w:tc>
          <w:tcPr>
            <w:tcW w:w="1710" w:type="dxa"/>
            <w:tcBorders>
              <w:top w:val="nil"/>
              <w:bottom w:val="nil"/>
              <w:right w:val="single" w:sz="2" w:space="0" w:color="000000"/>
            </w:tcBorders>
          </w:tcPr>
          <w:p w14:paraId="0F1BCD4C"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389F91CF"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390BA7D7" w14:textId="77777777">
        <w:trPr>
          <w:trHeight w:hRule="exact" w:val="272"/>
        </w:trPr>
        <w:tc>
          <w:tcPr>
            <w:tcW w:w="900" w:type="dxa"/>
            <w:tcBorders>
              <w:top w:val="nil"/>
              <w:bottom w:val="nil"/>
              <w:right w:val="nil"/>
            </w:tcBorders>
          </w:tcPr>
          <w:p w14:paraId="6F3A6FA1"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FD970B2" w14:textId="77777777" w:rsidR="004E7705" w:rsidRDefault="0040367F" w:rsidP="00955F00">
            <w:pPr>
              <w:pStyle w:val="TableParagraph"/>
              <w:spacing w:before="0" w:line="360" w:lineRule="auto"/>
              <w:ind w:left="138"/>
              <w:jc w:val="left"/>
              <w:rPr>
                <w:sz w:val="27"/>
                <w:szCs w:val="27"/>
              </w:rPr>
            </w:pPr>
            <w:r>
              <w:rPr>
                <w:sz w:val="27"/>
                <w:szCs w:val="27"/>
              </w:rPr>
              <w:t>Big Treat</w:t>
            </w:r>
          </w:p>
        </w:tc>
        <w:tc>
          <w:tcPr>
            <w:tcW w:w="1710" w:type="dxa"/>
            <w:tcBorders>
              <w:top w:val="nil"/>
              <w:bottom w:val="nil"/>
              <w:right w:val="single" w:sz="2" w:space="0" w:color="000000"/>
            </w:tcBorders>
          </w:tcPr>
          <w:p w14:paraId="43C52438"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7D0B6416"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2A1F7B1F" w14:textId="77777777">
        <w:trPr>
          <w:trHeight w:hRule="exact" w:val="274"/>
        </w:trPr>
        <w:tc>
          <w:tcPr>
            <w:tcW w:w="900" w:type="dxa"/>
            <w:tcBorders>
              <w:top w:val="nil"/>
              <w:bottom w:val="nil"/>
              <w:right w:val="nil"/>
            </w:tcBorders>
          </w:tcPr>
          <w:p w14:paraId="0F32A2B9"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4994EDA" w14:textId="77777777" w:rsidR="004E7705" w:rsidRDefault="0040367F" w:rsidP="00955F00">
            <w:pPr>
              <w:pStyle w:val="TableParagraph"/>
              <w:spacing w:before="0" w:line="360" w:lineRule="auto"/>
              <w:ind w:left="138"/>
              <w:jc w:val="left"/>
              <w:rPr>
                <w:sz w:val="27"/>
                <w:szCs w:val="27"/>
              </w:rPr>
            </w:pPr>
            <w:r>
              <w:rPr>
                <w:sz w:val="27"/>
                <w:szCs w:val="27"/>
              </w:rPr>
              <w:t>Mama Cass</w:t>
            </w:r>
          </w:p>
        </w:tc>
        <w:tc>
          <w:tcPr>
            <w:tcW w:w="1710" w:type="dxa"/>
            <w:tcBorders>
              <w:top w:val="nil"/>
              <w:bottom w:val="nil"/>
              <w:right w:val="single" w:sz="2" w:space="0" w:color="000000"/>
            </w:tcBorders>
          </w:tcPr>
          <w:p w14:paraId="2872CB27"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56E8555B"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978B872" w14:textId="77777777">
        <w:trPr>
          <w:trHeight w:hRule="exact" w:val="274"/>
        </w:trPr>
        <w:tc>
          <w:tcPr>
            <w:tcW w:w="900" w:type="dxa"/>
            <w:tcBorders>
              <w:top w:val="nil"/>
              <w:bottom w:val="nil"/>
              <w:right w:val="nil"/>
            </w:tcBorders>
          </w:tcPr>
          <w:p w14:paraId="14C31FCB"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CA765D2" w14:textId="77777777" w:rsidR="004E7705" w:rsidRDefault="0040367F" w:rsidP="00955F00">
            <w:pPr>
              <w:pStyle w:val="TableParagraph"/>
              <w:spacing w:before="0" w:line="360" w:lineRule="auto"/>
              <w:ind w:left="138"/>
              <w:jc w:val="left"/>
              <w:rPr>
                <w:sz w:val="27"/>
                <w:szCs w:val="27"/>
              </w:rPr>
            </w:pPr>
            <w:r>
              <w:rPr>
                <w:sz w:val="27"/>
                <w:szCs w:val="27"/>
              </w:rPr>
              <w:t>Tastee Fried Chicken</w:t>
            </w:r>
          </w:p>
        </w:tc>
        <w:tc>
          <w:tcPr>
            <w:tcW w:w="1710" w:type="dxa"/>
            <w:tcBorders>
              <w:top w:val="nil"/>
              <w:bottom w:val="nil"/>
              <w:right w:val="single" w:sz="2" w:space="0" w:color="000000"/>
            </w:tcBorders>
          </w:tcPr>
          <w:p w14:paraId="5CF9F02B"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7B7F9B60"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4C6BB891" w14:textId="77777777">
        <w:trPr>
          <w:trHeight w:hRule="exact" w:val="272"/>
        </w:trPr>
        <w:tc>
          <w:tcPr>
            <w:tcW w:w="900" w:type="dxa"/>
            <w:tcBorders>
              <w:top w:val="nil"/>
              <w:bottom w:val="nil"/>
              <w:right w:val="nil"/>
            </w:tcBorders>
          </w:tcPr>
          <w:p w14:paraId="5748CFF2"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F5E4B49" w14:textId="77777777" w:rsidR="004E7705" w:rsidRDefault="0040367F" w:rsidP="00955F00">
            <w:pPr>
              <w:pStyle w:val="TableParagraph"/>
              <w:spacing w:before="0" w:line="360" w:lineRule="auto"/>
              <w:ind w:left="138"/>
              <w:jc w:val="left"/>
              <w:rPr>
                <w:sz w:val="27"/>
                <w:szCs w:val="27"/>
              </w:rPr>
            </w:pPr>
            <w:r>
              <w:rPr>
                <w:sz w:val="27"/>
                <w:szCs w:val="27"/>
              </w:rPr>
              <w:t>Munchies</w:t>
            </w:r>
          </w:p>
        </w:tc>
        <w:tc>
          <w:tcPr>
            <w:tcW w:w="1710" w:type="dxa"/>
            <w:tcBorders>
              <w:top w:val="nil"/>
              <w:bottom w:val="nil"/>
              <w:right w:val="single" w:sz="2" w:space="0" w:color="000000"/>
            </w:tcBorders>
          </w:tcPr>
          <w:p w14:paraId="7F7AF739"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2B6B3F64"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3C19DE90" w14:textId="77777777">
        <w:trPr>
          <w:trHeight w:hRule="exact" w:val="470"/>
        </w:trPr>
        <w:tc>
          <w:tcPr>
            <w:tcW w:w="900" w:type="dxa"/>
            <w:tcBorders>
              <w:top w:val="nil"/>
              <w:bottom w:val="nil"/>
              <w:right w:val="nil"/>
            </w:tcBorders>
          </w:tcPr>
          <w:p w14:paraId="5B947954"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9FF5F82" w14:textId="77777777" w:rsidR="004E7705" w:rsidRDefault="0040367F" w:rsidP="00955F00">
            <w:pPr>
              <w:pStyle w:val="TableParagraph"/>
              <w:spacing w:before="0" w:line="360" w:lineRule="auto"/>
              <w:ind w:left="138" w:right="687"/>
              <w:jc w:val="left"/>
              <w:rPr>
                <w:sz w:val="27"/>
                <w:szCs w:val="27"/>
              </w:rPr>
            </w:pPr>
            <w:r>
              <w:rPr>
                <w:sz w:val="27"/>
                <w:szCs w:val="27"/>
              </w:rPr>
              <w:t>Kenturkey Fried Chicken</w:t>
            </w:r>
          </w:p>
        </w:tc>
        <w:tc>
          <w:tcPr>
            <w:tcW w:w="1710" w:type="dxa"/>
            <w:tcBorders>
              <w:top w:val="nil"/>
              <w:bottom w:val="nil"/>
              <w:right w:val="single" w:sz="2" w:space="0" w:color="000000"/>
            </w:tcBorders>
          </w:tcPr>
          <w:p w14:paraId="04FFEFD2"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69A00CD9"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6A86264B" w14:textId="77777777">
        <w:trPr>
          <w:trHeight w:hRule="exact" w:val="284"/>
        </w:trPr>
        <w:tc>
          <w:tcPr>
            <w:tcW w:w="900" w:type="dxa"/>
            <w:tcBorders>
              <w:top w:val="nil"/>
              <w:right w:val="nil"/>
            </w:tcBorders>
          </w:tcPr>
          <w:p w14:paraId="477C0C36"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tcBorders>
          </w:tcPr>
          <w:p w14:paraId="7CED3B8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34125216" w14:textId="77777777" w:rsidR="004E7705" w:rsidRDefault="0040367F" w:rsidP="00955F00">
            <w:pPr>
              <w:pStyle w:val="TableParagraph"/>
              <w:spacing w:before="0" w:line="360" w:lineRule="auto"/>
              <w:ind w:right="86"/>
              <w:rPr>
                <w:sz w:val="27"/>
                <w:szCs w:val="27"/>
              </w:rPr>
            </w:pPr>
            <w:r>
              <w:rPr>
                <w:sz w:val="27"/>
                <w:szCs w:val="27"/>
              </w:rPr>
              <w:t>256</w:t>
            </w:r>
          </w:p>
        </w:tc>
        <w:tc>
          <w:tcPr>
            <w:tcW w:w="1170" w:type="dxa"/>
            <w:tcBorders>
              <w:top w:val="nil"/>
              <w:left w:val="single" w:sz="2" w:space="0" w:color="000000"/>
              <w:right w:val="single" w:sz="2" w:space="0" w:color="000000"/>
            </w:tcBorders>
          </w:tcPr>
          <w:p w14:paraId="3DE3E2F2" w14:textId="77777777" w:rsidR="004E7705" w:rsidRDefault="0040367F" w:rsidP="00955F00">
            <w:pPr>
              <w:pStyle w:val="TableParagraph"/>
              <w:spacing w:before="0" w:line="360" w:lineRule="auto"/>
              <w:ind w:right="88"/>
              <w:rPr>
                <w:sz w:val="27"/>
                <w:szCs w:val="27"/>
              </w:rPr>
            </w:pPr>
            <w:r>
              <w:rPr>
                <w:sz w:val="27"/>
                <w:szCs w:val="27"/>
              </w:rPr>
              <w:t>100.0</w:t>
            </w:r>
          </w:p>
        </w:tc>
      </w:tr>
    </w:tbl>
    <w:p w14:paraId="3777F6EB" w14:textId="669606BF"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10486FE3" w14:textId="77777777" w:rsidR="004E7705" w:rsidRDefault="0040367F" w:rsidP="00955F00">
      <w:pPr>
        <w:pStyle w:val="BodyText"/>
        <w:spacing w:line="360" w:lineRule="auto"/>
        <w:ind w:right="115"/>
        <w:jc w:val="both"/>
        <w:rPr>
          <w:sz w:val="27"/>
          <w:szCs w:val="27"/>
        </w:rPr>
      </w:pPr>
      <w:r>
        <w:rPr>
          <w:sz w:val="27"/>
          <w:szCs w:val="27"/>
        </w:rPr>
        <w:tab/>
        <w:t xml:space="preserve">Table 4.7 classifies respondents according to the organizations in </w:t>
      </w:r>
      <w:r>
        <w:rPr>
          <w:sz w:val="27"/>
          <w:szCs w:val="27"/>
        </w:rPr>
        <w:lastRenderedPageBreak/>
        <w:t>which they are employed in. The table show that majority of the respondents 29 (11.3%) are employees of tantalizers, while 28 (10.9) respondents are employees of Mr. Biggs and also 28 respondents (10.9%) are also employees of sweet sensation, 25 (9.8%) were employees of Chicken republic, 24 (9.4%) were employees of Tetrazzini, 26 (10.2%) were employees of Big treat and also Kentucky Fried Chicken were represented by 26 (10.2%), 24 (9.4%)were employees of Mama Cass, 23 (9.0%) were employees of Tastee Fried Chicken and also 23 (9.0%) were employees of Munchies.</w:t>
      </w:r>
    </w:p>
    <w:p w14:paraId="45F91B20"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Table 4.8 Outsourcing of Business Operation Equipments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1890"/>
        <w:gridCol w:w="2070"/>
        <w:gridCol w:w="1620"/>
      </w:tblGrid>
      <w:tr w:rsidR="004E7705" w:rsidRPr="0092068E" w14:paraId="7A62F7A7" w14:textId="77777777">
        <w:trPr>
          <w:trHeight w:hRule="exact" w:val="535"/>
        </w:trPr>
        <w:tc>
          <w:tcPr>
            <w:tcW w:w="2610" w:type="dxa"/>
            <w:gridSpan w:val="2"/>
          </w:tcPr>
          <w:p w14:paraId="0092754B" w14:textId="77777777" w:rsidR="004E7705" w:rsidRPr="0092068E" w:rsidRDefault="004E7705" w:rsidP="00955F00">
            <w:pPr>
              <w:spacing w:after="0" w:line="360" w:lineRule="auto"/>
              <w:rPr>
                <w:rFonts w:ascii="Times New Roman" w:hAnsi="Times New Roman"/>
                <w:sz w:val="27"/>
                <w:szCs w:val="27"/>
              </w:rPr>
            </w:pPr>
          </w:p>
        </w:tc>
        <w:tc>
          <w:tcPr>
            <w:tcW w:w="2070" w:type="dxa"/>
            <w:tcBorders>
              <w:right w:val="single" w:sz="2" w:space="0" w:color="000000"/>
            </w:tcBorders>
          </w:tcPr>
          <w:p w14:paraId="0DAA697C"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620" w:type="dxa"/>
            <w:tcBorders>
              <w:left w:val="single" w:sz="2" w:space="0" w:color="000000"/>
              <w:right w:val="single" w:sz="2" w:space="0" w:color="000000"/>
            </w:tcBorders>
          </w:tcPr>
          <w:p w14:paraId="5D9D661B"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42017545" w14:textId="77777777">
        <w:trPr>
          <w:trHeight w:hRule="exact" w:val="302"/>
        </w:trPr>
        <w:tc>
          <w:tcPr>
            <w:tcW w:w="720" w:type="dxa"/>
            <w:vMerge w:val="restart"/>
            <w:tcBorders>
              <w:right w:val="nil"/>
            </w:tcBorders>
          </w:tcPr>
          <w:p w14:paraId="41C3C21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890" w:type="dxa"/>
            <w:tcBorders>
              <w:left w:val="nil"/>
              <w:bottom w:val="single" w:sz="4" w:space="0" w:color="auto"/>
            </w:tcBorders>
          </w:tcPr>
          <w:p w14:paraId="0DF9F973" w14:textId="77777777" w:rsidR="004E7705" w:rsidRDefault="0040367F" w:rsidP="00955F00">
            <w:pPr>
              <w:pStyle w:val="TableParagraph"/>
              <w:spacing w:before="0" w:line="360" w:lineRule="auto"/>
              <w:ind w:left="93"/>
              <w:jc w:val="left"/>
              <w:rPr>
                <w:sz w:val="27"/>
                <w:szCs w:val="27"/>
              </w:rPr>
            </w:pPr>
            <w:r>
              <w:rPr>
                <w:sz w:val="27"/>
                <w:szCs w:val="27"/>
              </w:rPr>
              <w:t>Disagree</w:t>
            </w:r>
          </w:p>
        </w:tc>
        <w:tc>
          <w:tcPr>
            <w:tcW w:w="2070" w:type="dxa"/>
            <w:tcBorders>
              <w:bottom w:val="single" w:sz="4" w:space="0" w:color="auto"/>
              <w:right w:val="single" w:sz="2" w:space="0" w:color="000000"/>
            </w:tcBorders>
          </w:tcPr>
          <w:p w14:paraId="49E36560" w14:textId="77777777" w:rsidR="004E7705" w:rsidRDefault="0040367F" w:rsidP="00955F00">
            <w:pPr>
              <w:pStyle w:val="TableParagraph"/>
              <w:spacing w:before="0" w:line="360" w:lineRule="auto"/>
              <w:ind w:right="86"/>
              <w:rPr>
                <w:sz w:val="27"/>
                <w:szCs w:val="27"/>
              </w:rPr>
            </w:pPr>
            <w:r>
              <w:rPr>
                <w:sz w:val="27"/>
                <w:szCs w:val="27"/>
              </w:rPr>
              <w:t>27</w:t>
            </w:r>
          </w:p>
        </w:tc>
        <w:tc>
          <w:tcPr>
            <w:tcW w:w="1620" w:type="dxa"/>
            <w:tcBorders>
              <w:left w:val="single" w:sz="2" w:space="0" w:color="000000"/>
              <w:bottom w:val="single" w:sz="4" w:space="0" w:color="auto"/>
              <w:right w:val="single" w:sz="2" w:space="0" w:color="000000"/>
            </w:tcBorders>
          </w:tcPr>
          <w:p w14:paraId="33B50159"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4CAB5397" w14:textId="77777777">
        <w:trPr>
          <w:trHeight w:hRule="exact" w:val="555"/>
        </w:trPr>
        <w:tc>
          <w:tcPr>
            <w:tcW w:w="720" w:type="dxa"/>
            <w:vMerge/>
            <w:tcBorders>
              <w:right w:val="nil"/>
            </w:tcBorders>
          </w:tcPr>
          <w:p w14:paraId="4CFCABE9" w14:textId="77777777" w:rsidR="004E7705" w:rsidRPr="0092068E" w:rsidRDefault="004E7705" w:rsidP="00955F00">
            <w:pPr>
              <w:spacing w:after="0" w:line="360" w:lineRule="auto"/>
              <w:rPr>
                <w:rFonts w:ascii="Times New Roman" w:hAnsi="Times New Roman"/>
                <w:sz w:val="27"/>
                <w:szCs w:val="27"/>
              </w:rPr>
            </w:pPr>
          </w:p>
        </w:tc>
        <w:tc>
          <w:tcPr>
            <w:tcW w:w="1890" w:type="dxa"/>
            <w:tcBorders>
              <w:left w:val="nil"/>
              <w:bottom w:val="nil"/>
            </w:tcBorders>
          </w:tcPr>
          <w:p w14:paraId="145BED4D" w14:textId="77777777" w:rsidR="004E7705" w:rsidRDefault="004E7705" w:rsidP="00955F00">
            <w:pPr>
              <w:pStyle w:val="TableParagraph"/>
              <w:spacing w:before="0" w:line="360" w:lineRule="auto"/>
              <w:jc w:val="left"/>
              <w:rPr>
                <w:b/>
                <w:sz w:val="27"/>
                <w:szCs w:val="27"/>
              </w:rPr>
            </w:pPr>
          </w:p>
          <w:p w14:paraId="25AB6CC7" w14:textId="77777777" w:rsidR="004E7705" w:rsidRDefault="0040367F" w:rsidP="00955F00">
            <w:pPr>
              <w:pStyle w:val="TableParagraph"/>
              <w:spacing w:before="0" w:line="360" w:lineRule="auto"/>
              <w:ind w:left="93"/>
              <w:jc w:val="left"/>
              <w:rPr>
                <w:sz w:val="27"/>
                <w:szCs w:val="27"/>
              </w:rPr>
            </w:pPr>
            <w:r>
              <w:rPr>
                <w:sz w:val="27"/>
                <w:szCs w:val="27"/>
              </w:rPr>
              <w:t>Undecided</w:t>
            </w:r>
          </w:p>
        </w:tc>
        <w:tc>
          <w:tcPr>
            <w:tcW w:w="2070" w:type="dxa"/>
            <w:tcBorders>
              <w:bottom w:val="nil"/>
              <w:right w:val="single" w:sz="2" w:space="0" w:color="000000"/>
            </w:tcBorders>
          </w:tcPr>
          <w:p w14:paraId="3C78E4E9" w14:textId="77777777" w:rsidR="004E7705" w:rsidRDefault="004E7705" w:rsidP="00955F00">
            <w:pPr>
              <w:pStyle w:val="TableParagraph"/>
              <w:spacing w:before="0" w:line="360" w:lineRule="auto"/>
              <w:jc w:val="left"/>
              <w:rPr>
                <w:b/>
                <w:sz w:val="27"/>
                <w:szCs w:val="27"/>
              </w:rPr>
            </w:pPr>
          </w:p>
          <w:p w14:paraId="04F29797" w14:textId="77777777" w:rsidR="004E7705" w:rsidRDefault="0040367F" w:rsidP="00955F00">
            <w:pPr>
              <w:pStyle w:val="TableParagraph"/>
              <w:spacing w:before="0" w:line="360" w:lineRule="auto"/>
              <w:ind w:right="90"/>
              <w:rPr>
                <w:sz w:val="27"/>
                <w:szCs w:val="27"/>
              </w:rPr>
            </w:pPr>
            <w:r>
              <w:rPr>
                <w:w w:val="99"/>
                <w:sz w:val="27"/>
                <w:szCs w:val="27"/>
              </w:rPr>
              <w:t>8</w:t>
            </w:r>
          </w:p>
        </w:tc>
        <w:tc>
          <w:tcPr>
            <w:tcW w:w="1620" w:type="dxa"/>
            <w:tcBorders>
              <w:left w:val="single" w:sz="2" w:space="0" w:color="000000"/>
              <w:bottom w:val="nil"/>
              <w:right w:val="single" w:sz="2" w:space="0" w:color="000000"/>
            </w:tcBorders>
          </w:tcPr>
          <w:p w14:paraId="69AE2045" w14:textId="77777777" w:rsidR="004E7705" w:rsidRDefault="004E7705" w:rsidP="00955F00">
            <w:pPr>
              <w:pStyle w:val="TableParagraph"/>
              <w:spacing w:before="0" w:line="360" w:lineRule="auto"/>
              <w:jc w:val="left"/>
              <w:rPr>
                <w:b/>
                <w:sz w:val="27"/>
                <w:szCs w:val="27"/>
              </w:rPr>
            </w:pPr>
          </w:p>
          <w:p w14:paraId="5818DB8B"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1E0684D6" w14:textId="77777777">
        <w:trPr>
          <w:trHeight w:hRule="exact" w:val="274"/>
        </w:trPr>
        <w:tc>
          <w:tcPr>
            <w:tcW w:w="720" w:type="dxa"/>
            <w:vMerge/>
            <w:tcBorders>
              <w:right w:val="nil"/>
            </w:tcBorders>
          </w:tcPr>
          <w:p w14:paraId="63B29781"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556B0CEC" w14:textId="77777777" w:rsidR="004E7705" w:rsidRDefault="0040367F" w:rsidP="00955F00">
            <w:pPr>
              <w:pStyle w:val="TableParagraph"/>
              <w:spacing w:before="0" w:line="360" w:lineRule="auto"/>
              <w:ind w:left="93"/>
              <w:jc w:val="left"/>
              <w:rPr>
                <w:sz w:val="27"/>
                <w:szCs w:val="27"/>
              </w:rPr>
            </w:pPr>
            <w:r>
              <w:rPr>
                <w:sz w:val="27"/>
                <w:szCs w:val="27"/>
              </w:rPr>
              <w:t>Agree</w:t>
            </w:r>
          </w:p>
        </w:tc>
        <w:tc>
          <w:tcPr>
            <w:tcW w:w="2070" w:type="dxa"/>
            <w:tcBorders>
              <w:top w:val="nil"/>
              <w:bottom w:val="nil"/>
              <w:right w:val="single" w:sz="2" w:space="0" w:color="000000"/>
            </w:tcBorders>
          </w:tcPr>
          <w:p w14:paraId="06DBAA81" w14:textId="77777777" w:rsidR="004E7705" w:rsidRDefault="0040367F" w:rsidP="00955F00">
            <w:pPr>
              <w:pStyle w:val="TableParagraph"/>
              <w:spacing w:before="0" w:line="360" w:lineRule="auto"/>
              <w:ind w:right="86"/>
              <w:rPr>
                <w:sz w:val="27"/>
                <w:szCs w:val="27"/>
              </w:rPr>
            </w:pPr>
            <w:r>
              <w:rPr>
                <w:sz w:val="27"/>
                <w:szCs w:val="27"/>
              </w:rPr>
              <w:t>137</w:t>
            </w:r>
          </w:p>
        </w:tc>
        <w:tc>
          <w:tcPr>
            <w:tcW w:w="1620" w:type="dxa"/>
            <w:tcBorders>
              <w:top w:val="nil"/>
              <w:left w:val="single" w:sz="2" w:space="0" w:color="000000"/>
              <w:bottom w:val="nil"/>
              <w:right w:val="single" w:sz="2" w:space="0" w:color="000000"/>
            </w:tcBorders>
          </w:tcPr>
          <w:p w14:paraId="3428D880" w14:textId="77777777" w:rsidR="004E7705" w:rsidRDefault="0040367F" w:rsidP="00955F00">
            <w:pPr>
              <w:pStyle w:val="TableParagraph"/>
              <w:spacing w:before="0" w:line="360" w:lineRule="auto"/>
              <w:ind w:right="88"/>
              <w:rPr>
                <w:sz w:val="27"/>
                <w:szCs w:val="27"/>
              </w:rPr>
            </w:pPr>
            <w:r>
              <w:rPr>
                <w:sz w:val="27"/>
                <w:szCs w:val="27"/>
              </w:rPr>
              <w:t>53.5</w:t>
            </w:r>
          </w:p>
        </w:tc>
      </w:tr>
      <w:tr w:rsidR="004E7705" w:rsidRPr="0092068E" w14:paraId="2800D8D4" w14:textId="77777777">
        <w:trPr>
          <w:trHeight w:hRule="exact" w:val="274"/>
        </w:trPr>
        <w:tc>
          <w:tcPr>
            <w:tcW w:w="720" w:type="dxa"/>
            <w:vMerge/>
            <w:tcBorders>
              <w:right w:val="nil"/>
            </w:tcBorders>
          </w:tcPr>
          <w:p w14:paraId="7B22D384"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02195DA0" w14:textId="77777777" w:rsidR="004E7705" w:rsidRDefault="0040367F" w:rsidP="00955F00">
            <w:pPr>
              <w:pStyle w:val="TableParagraph"/>
              <w:spacing w:before="0" w:line="360" w:lineRule="auto"/>
              <w:ind w:left="93"/>
              <w:jc w:val="left"/>
              <w:rPr>
                <w:sz w:val="27"/>
                <w:szCs w:val="27"/>
              </w:rPr>
            </w:pPr>
            <w:r>
              <w:rPr>
                <w:sz w:val="27"/>
                <w:szCs w:val="27"/>
              </w:rPr>
              <w:t>strongly agree</w:t>
            </w:r>
          </w:p>
        </w:tc>
        <w:tc>
          <w:tcPr>
            <w:tcW w:w="2070" w:type="dxa"/>
            <w:tcBorders>
              <w:top w:val="nil"/>
              <w:bottom w:val="nil"/>
              <w:right w:val="single" w:sz="2" w:space="0" w:color="000000"/>
            </w:tcBorders>
          </w:tcPr>
          <w:p w14:paraId="2229818B" w14:textId="77777777" w:rsidR="004E7705" w:rsidRDefault="0040367F" w:rsidP="00955F00">
            <w:pPr>
              <w:pStyle w:val="TableParagraph"/>
              <w:spacing w:before="0" w:line="360" w:lineRule="auto"/>
              <w:ind w:right="86"/>
              <w:rPr>
                <w:sz w:val="27"/>
                <w:szCs w:val="27"/>
              </w:rPr>
            </w:pPr>
            <w:r>
              <w:rPr>
                <w:sz w:val="27"/>
                <w:szCs w:val="27"/>
              </w:rPr>
              <w:t>84</w:t>
            </w:r>
          </w:p>
        </w:tc>
        <w:tc>
          <w:tcPr>
            <w:tcW w:w="1620" w:type="dxa"/>
            <w:tcBorders>
              <w:top w:val="nil"/>
              <w:left w:val="single" w:sz="2" w:space="0" w:color="000000"/>
              <w:bottom w:val="nil"/>
              <w:right w:val="single" w:sz="2" w:space="0" w:color="000000"/>
            </w:tcBorders>
          </w:tcPr>
          <w:p w14:paraId="2D5B70BD"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0B834918" w14:textId="77777777">
        <w:trPr>
          <w:trHeight w:hRule="exact" w:val="295"/>
        </w:trPr>
        <w:tc>
          <w:tcPr>
            <w:tcW w:w="720" w:type="dxa"/>
            <w:vMerge/>
            <w:tcBorders>
              <w:right w:val="nil"/>
            </w:tcBorders>
          </w:tcPr>
          <w:p w14:paraId="438B1282"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tcBorders>
          </w:tcPr>
          <w:p w14:paraId="4951E8BB" w14:textId="77777777" w:rsidR="004E7705" w:rsidRDefault="0040367F" w:rsidP="00955F00">
            <w:pPr>
              <w:pStyle w:val="TableParagraph"/>
              <w:spacing w:before="0" w:line="360" w:lineRule="auto"/>
              <w:ind w:left="93"/>
              <w:jc w:val="left"/>
              <w:rPr>
                <w:sz w:val="27"/>
                <w:szCs w:val="27"/>
              </w:rPr>
            </w:pPr>
            <w:r>
              <w:rPr>
                <w:sz w:val="27"/>
                <w:szCs w:val="27"/>
              </w:rPr>
              <w:t>Total</w:t>
            </w:r>
          </w:p>
        </w:tc>
        <w:tc>
          <w:tcPr>
            <w:tcW w:w="2070" w:type="dxa"/>
            <w:tcBorders>
              <w:top w:val="nil"/>
              <w:right w:val="single" w:sz="2" w:space="0" w:color="000000"/>
            </w:tcBorders>
          </w:tcPr>
          <w:p w14:paraId="665A302A"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2CF69A1E" w14:textId="77777777" w:rsidR="004E7705" w:rsidRDefault="0040367F" w:rsidP="00955F00">
            <w:pPr>
              <w:pStyle w:val="TableParagraph"/>
              <w:spacing w:before="0" w:line="360" w:lineRule="auto"/>
              <w:ind w:right="88"/>
              <w:rPr>
                <w:sz w:val="27"/>
                <w:szCs w:val="27"/>
              </w:rPr>
            </w:pPr>
            <w:r>
              <w:rPr>
                <w:sz w:val="27"/>
                <w:szCs w:val="27"/>
              </w:rPr>
              <w:t>100.0</w:t>
            </w:r>
          </w:p>
        </w:tc>
      </w:tr>
    </w:tbl>
    <w:p w14:paraId="4697C92D" w14:textId="69C72E8A"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04B1F">
        <w:rPr>
          <w:sz w:val="27"/>
          <w:szCs w:val="27"/>
        </w:rPr>
        <w:t>4</w:t>
      </w:r>
    </w:p>
    <w:p w14:paraId="480DAAAC" w14:textId="77777777" w:rsidR="004E7705" w:rsidRDefault="0040367F" w:rsidP="00955F00">
      <w:pPr>
        <w:pStyle w:val="BodyText"/>
        <w:spacing w:line="360" w:lineRule="auto"/>
        <w:ind w:right="115"/>
        <w:jc w:val="both"/>
        <w:rPr>
          <w:sz w:val="27"/>
          <w:szCs w:val="27"/>
        </w:rPr>
      </w:pPr>
      <w:r>
        <w:rPr>
          <w:sz w:val="27"/>
          <w:szCs w:val="27"/>
        </w:rPr>
        <w:tab/>
        <w:t xml:space="preserve">Table 4.8 classifies the opinion of respondents on outsourcing the maintenance of business operations equipment. </w:t>
      </w:r>
      <w:r>
        <w:rPr>
          <w:spacing w:val="-3"/>
          <w:sz w:val="27"/>
          <w:szCs w:val="27"/>
        </w:rPr>
        <w:t xml:space="preserve">It </w:t>
      </w:r>
      <w:r>
        <w:rPr>
          <w:sz w:val="27"/>
          <w:szCs w:val="27"/>
        </w:rPr>
        <w:t>shows that majority of the respondents 137 (53.5%) agree, 27 (10.5%) disagree, 8 (3.1%) of the respondents are undecided while 84 (32.8%) of the respondents stronglyagree.</w:t>
      </w:r>
    </w:p>
    <w:p w14:paraId="0ADCD63A" w14:textId="77777777" w:rsidR="00C04B1F" w:rsidRDefault="00C04B1F" w:rsidP="00955F00">
      <w:pPr>
        <w:pStyle w:val="BodyText"/>
        <w:spacing w:line="360" w:lineRule="auto"/>
        <w:ind w:right="115"/>
        <w:jc w:val="both"/>
        <w:rPr>
          <w:sz w:val="27"/>
          <w:szCs w:val="27"/>
        </w:rPr>
      </w:pPr>
    </w:p>
    <w:p w14:paraId="5CB928A8" w14:textId="77777777" w:rsidR="00C04B1F" w:rsidRDefault="00C04B1F" w:rsidP="00955F00">
      <w:pPr>
        <w:pStyle w:val="BodyText"/>
        <w:spacing w:line="360" w:lineRule="auto"/>
        <w:ind w:right="115"/>
        <w:jc w:val="both"/>
        <w:rPr>
          <w:sz w:val="27"/>
          <w:szCs w:val="27"/>
        </w:rPr>
      </w:pPr>
    </w:p>
    <w:p w14:paraId="75CAA72C" w14:textId="77777777" w:rsidR="00C04B1F" w:rsidRDefault="00C04B1F" w:rsidP="00955F00">
      <w:pPr>
        <w:pStyle w:val="BodyText"/>
        <w:spacing w:line="360" w:lineRule="auto"/>
        <w:ind w:right="115"/>
        <w:jc w:val="both"/>
        <w:rPr>
          <w:sz w:val="27"/>
          <w:szCs w:val="27"/>
        </w:rPr>
      </w:pPr>
    </w:p>
    <w:p w14:paraId="08E02028" w14:textId="77777777" w:rsidR="00C04B1F" w:rsidRDefault="00C04B1F" w:rsidP="00955F00">
      <w:pPr>
        <w:pStyle w:val="BodyText"/>
        <w:spacing w:line="360" w:lineRule="auto"/>
        <w:ind w:right="115"/>
        <w:jc w:val="both"/>
        <w:rPr>
          <w:sz w:val="27"/>
          <w:szCs w:val="27"/>
        </w:rPr>
      </w:pPr>
    </w:p>
    <w:p w14:paraId="4F5974D4" w14:textId="77777777" w:rsidR="004E7705" w:rsidRDefault="0040367F" w:rsidP="00955F00">
      <w:pPr>
        <w:pStyle w:val="Heading3"/>
        <w:spacing w:line="360" w:lineRule="auto"/>
        <w:ind w:left="0"/>
        <w:rPr>
          <w:sz w:val="27"/>
          <w:szCs w:val="27"/>
        </w:rPr>
      </w:pPr>
      <w:r>
        <w:rPr>
          <w:sz w:val="27"/>
          <w:szCs w:val="27"/>
        </w:rPr>
        <w:lastRenderedPageBreak/>
        <w:t>Table 4.9</w:t>
      </w:r>
      <w:r>
        <w:rPr>
          <w:sz w:val="27"/>
          <w:szCs w:val="27"/>
        </w:rPr>
        <w:tab/>
        <w:t>Outsourcing of Organization’s Security Department</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620"/>
        <w:gridCol w:w="1620"/>
      </w:tblGrid>
      <w:tr w:rsidR="004E7705" w:rsidRPr="0092068E" w14:paraId="7FECC599" w14:textId="77777777">
        <w:trPr>
          <w:trHeight w:hRule="exact" w:val="533"/>
        </w:trPr>
        <w:tc>
          <w:tcPr>
            <w:tcW w:w="3060" w:type="dxa"/>
            <w:gridSpan w:val="2"/>
          </w:tcPr>
          <w:p w14:paraId="35E3DBE2"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0177320A"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620" w:type="dxa"/>
            <w:tcBorders>
              <w:left w:val="single" w:sz="2" w:space="0" w:color="000000"/>
              <w:right w:val="single" w:sz="2" w:space="0" w:color="000000"/>
            </w:tcBorders>
          </w:tcPr>
          <w:p w14:paraId="54C7614E"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7C1407F" w14:textId="77777777">
        <w:trPr>
          <w:trHeight w:hRule="exact" w:val="471"/>
        </w:trPr>
        <w:tc>
          <w:tcPr>
            <w:tcW w:w="675" w:type="dxa"/>
            <w:tcBorders>
              <w:bottom w:val="nil"/>
              <w:right w:val="nil"/>
            </w:tcBorders>
          </w:tcPr>
          <w:p w14:paraId="39658933"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074D44D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A57BC3C" w14:textId="77777777" w:rsidR="004E7705" w:rsidRDefault="0040367F" w:rsidP="00955F00">
            <w:pPr>
              <w:pStyle w:val="TableParagraph"/>
              <w:spacing w:before="0" w:line="360" w:lineRule="auto"/>
              <w:ind w:right="86"/>
              <w:rPr>
                <w:sz w:val="27"/>
                <w:szCs w:val="27"/>
              </w:rPr>
            </w:pPr>
            <w:r>
              <w:rPr>
                <w:sz w:val="27"/>
                <w:szCs w:val="27"/>
              </w:rPr>
              <w:t>15</w:t>
            </w:r>
          </w:p>
        </w:tc>
        <w:tc>
          <w:tcPr>
            <w:tcW w:w="1620" w:type="dxa"/>
            <w:tcBorders>
              <w:left w:val="single" w:sz="2" w:space="0" w:color="000000"/>
              <w:bottom w:val="nil"/>
              <w:right w:val="single" w:sz="2" w:space="0" w:color="000000"/>
            </w:tcBorders>
          </w:tcPr>
          <w:p w14:paraId="52DD1D7E"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6B69667F" w14:textId="77777777">
        <w:trPr>
          <w:trHeight w:hRule="exact" w:val="274"/>
        </w:trPr>
        <w:tc>
          <w:tcPr>
            <w:tcW w:w="675" w:type="dxa"/>
            <w:tcBorders>
              <w:top w:val="nil"/>
              <w:bottom w:val="nil"/>
              <w:right w:val="nil"/>
            </w:tcBorders>
          </w:tcPr>
          <w:p w14:paraId="1BD3F3D3"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2D3D9529"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2E8FFF84" w14:textId="77777777" w:rsidR="004E7705" w:rsidRDefault="0040367F" w:rsidP="00955F00">
            <w:pPr>
              <w:pStyle w:val="TableParagraph"/>
              <w:spacing w:before="0" w:line="360" w:lineRule="auto"/>
              <w:ind w:right="86"/>
              <w:rPr>
                <w:sz w:val="27"/>
                <w:szCs w:val="27"/>
              </w:rPr>
            </w:pPr>
            <w:r>
              <w:rPr>
                <w:sz w:val="27"/>
                <w:szCs w:val="27"/>
              </w:rPr>
              <w:t>25</w:t>
            </w:r>
          </w:p>
        </w:tc>
        <w:tc>
          <w:tcPr>
            <w:tcW w:w="1620" w:type="dxa"/>
            <w:tcBorders>
              <w:top w:val="nil"/>
              <w:left w:val="single" w:sz="2" w:space="0" w:color="000000"/>
              <w:bottom w:val="nil"/>
              <w:right w:val="single" w:sz="2" w:space="0" w:color="000000"/>
            </w:tcBorders>
          </w:tcPr>
          <w:p w14:paraId="654A3894"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11D7B70C" w14:textId="77777777">
        <w:trPr>
          <w:trHeight w:hRule="exact" w:val="274"/>
        </w:trPr>
        <w:tc>
          <w:tcPr>
            <w:tcW w:w="675" w:type="dxa"/>
            <w:tcBorders>
              <w:top w:val="nil"/>
              <w:bottom w:val="nil"/>
              <w:right w:val="nil"/>
            </w:tcBorders>
          </w:tcPr>
          <w:p w14:paraId="458E031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4191AA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0220C407" w14:textId="77777777" w:rsidR="004E7705" w:rsidRDefault="0040367F" w:rsidP="00955F00">
            <w:pPr>
              <w:pStyle w:val="TableParagraph"/>
              <w:spacing w:before="0" w:line="360" w:lineRule="auto"/>
              <w:ind w:right="86"/>
              <w:rPr>
                <w:sz w:val="27"/>
                <w:szCs w:val="27"/>
              </w:rPr>
            </w:pPr>
            <w:r>
              <w:rPr>
                <w:sz w:val="27"/>
                <w:szCs w:val="27"/>
              </w:rPr>
              <w:t>19</w:t>
            </w:r>
          </w:p>
        </w:tc>
        <w:tc>
          <w:tcPr>
            <w:tcW w:w="1620" w:type="dxa"/>
            <w:tcBorders>
              <w:top w:val="nil"/>
              <w:left w:val="single" w:sz="2" w:space="0" w:color="000000"/>
              <w:bottom w:val="nil"/>
              <w:right w:val="single" w:sz="2" w:space="0" w:color="000000"/>
            </w:tcBorders>
          </w:tcPr>
          <w:p w14:paraId="3E0CF31F"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31DD312A" w14:textId="77777777">
        <w:trPr>
          <w:trHeight w:hRule="exact" w:val="272"/>
        </w:trPr>
        <w:tc>
          <w:tcPr>
            <w:tcW w:w="675" w:type="dxa"/>
            <w:tcBorders>
              <w:top w:val="nil"/>
              <w:bottom w:val="nil"/>
              <w:right w:val="nil"/>
            </w:tcBorders>
          </w:tcPr>
          <w:p w14:paraId="1B95F61E"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630F9D8F"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91C6DC9" w14:textId="77777777" w:rsidR="004E7705" w:rsidRDefault="0040367F" w:rsidP="00955F00">
            <w:pPr>
              <w:pStyle w:val="TableParagraph"/>
              <w:spacing w:before="0" w:line="360" w:lineRule="auto"/>
              <w:ind w:right="86"/>
              <w:rPr>
                <w:sz w:val="27"/>
                <w:szCs w:val="27"/>
              </w:rPr>
            </w:pPr>
            <w:r>
              <w:rPr>
                <w:sz w:val="27"/>
                <w:szCs w:val="27"/>
              </w:rPr>
              <w:t>132</w:t>
            </w:r>
          </w:p>
        </w:tc>
        <w:tc>
          <w:tcPr>
            <w:tcW w:w="1620" w:type="dxa"/>
            <w:tcBorders>
              <w:top w:val="nil"/>
              <w:left w:val="single" w:sz="2" w:space="0" w:color="000000"/>
              <w:bottom w:val="nil"/>
              <w:right w:val="single" w:sz="2" w:space="0" w:color="000000"/>
            </w:tcBorders>
          </w:tcPr>
          <w:p w14:paraId="02AC9502" w14:textId="77777777" w:rsidR="004E7705" w:rsidRDefault="0040367F" w:rsidP="00955F00">
            <w:pPr>
              <w:pStyle w:val="TableParagraph"/>
              <w:spacing w:before="0" w:line="360" w:lineRule="auto"/>
              <w:ind w:right="88"/>
              <w:rPr>
                <w:sz w:val="27"/>
                <w:szCs w:val="27"/>
              </w:rPr>
            </w:pPr>
            <w:r>
              <w:rPr>
                <w:sz w:val="27"/>
                <w:szCs w:val="27"/>
              </w:rPr>
              <w:t>51.6</w:t>
            </w:r>
          </w:p>
        </w:tc>
      </w:tr>
      <w:tr w:rsidR="004E7705" w:rsidRPr="0092068E" w14:paraId="6267BB77" w14:textId="77777777">
        <w:trPr>
          <w:trHeight w:hRule="exact" w:val="272"/>
        </w:trPr>
        <w:tc>
          <w:tcPr>
            <w:tcW w:w="675" w:type="dxa"/>
            <w:tcBorders>
              <w:top w:val="nil"/>
              <w:bottom w:val="nil"/>
              <w:right w:val="nil"/>
            </w:tcBorders>
          </w:tcPr>
          <w:p w14:paraId="0DB3DE0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859346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213CB51B" w14:textId="77777777" w:rsidR="004E7705" w:rsidRDefault="0040367F" w:rsidP="00955F00">
            <w:pPr>
              <w:pStyle w:val="TableParagraph"/>
              <w:spacing w:before="0" w:line="360" w:lineRule="auto"/>
              <w:ind w:right="86"/>
              <w:rPr>
                <w:sz w:val="27"/>
                <w:szCs w:val="27"/>
              </w:rPr>
            </w:pPr>
            <w:r>
              <w:rPr>
                <w:sz w:val="27"/>
                <w:szCs w:val="27"/>
              </w:rPr>
              <w:t>65</w:t>
            </w:r>
          </w:p>
        </w:tc>
        <w:tc>
          <w:tcPr>
            <w:tcW w:w="1620" w:type="dxa"/>
            <w:tcBorders>
              <w:top w:val="nil"/>
              <w:left w:val="single" w:sz="2" w:space="0" w:color="000000"/>
              <w:bottom w:val="nil"/>
              <w:right w:val="single" w:sz="2" w:space="0" w:color="000000"/>
            </w:tcBorders>
          </w:tcPr>
          <w:p w14:paraId="30FC842F" w14:textId="77777777" w:rsidR="004E7705" w:rsidRDefault="0040367F" w:rsidP="00955F00">
            <w:pPr>
              <w:pStyle w:val="TableParagraph"/>
              <w:spacing w:before="0" w:line="360" w:lineRule="auto"/>
              <w:ind w:right="88"/>
              <w:rPr>
                <w:sz w:val="27"/>
                <w:szCs w:val="27"/>
              </w:rPr>
            </w:pPr>
            <w:r>
              <w:rPr>
                <w:sz w:val="27"/>
                <w:szCs w:val="27"/>
              </w:rPr>
              <w:t>25.4</w:t>
            </w:r>
          </w:p>
        </w:tc>
      </w:tr>
      <w:tr w:rsidR="004E7705" w:rsidRPr="0092068E" w14:paraId="6EDAE767" w14:textId="77777777">
        <w:trPr>
          <w:trHeight w:hRule="exact" w:val="295"/>
        </w:trPr>
        <w:tc>
          <w:tcPr>
            <w:tcW w:w="675" w:type="dxa"/>
            <w:tcBorders>
              <w:top w:val="nil"/>
              <w:right w:val="nil"/>
            </w:tcBorders>
          </w:tcPr>
          <w:p w14:paraId="408FAD81"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3000F9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1462287C"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14B7EBB9" w14:textId="77777777" w:rsidR="004E7705" w:rsidRDefault="0040367F" w:rsidP="00955F00">
            <w:pPr>
              <w:pStyle w:val="TableParagraph"/>
              <w:spacing w:before="0" w:line="360" w:lineRule="auto"/>
              <w:ind w:right="88"/>
              <w:rPr>
                <w:sz w:val="27"/>
                <w:szCs w:val="27"/>
              </w:rPr>
            </w:pPr>
            <w:r>
              <w:rPr>
                <w:sz w:val="27"/>
                <w:szCs w:val="27"/>
              </w:rPr>
              <w:t>100.0</w:t>
            </w:r>
          </w:p>
        </w:tc>
      </w:tr>
    </w:tbl>
    <w:p w14:paraId="5EEC5A65" w14:textId="6CAAE754"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2C54B7D3" w14:textId="77777777" w:rsidR="004E7705" w:rsidRDefault="0040367F" w:rsidP="00955F00">
      <w:pPr>
        <w:pStyle w:val="BodyText"/>
        <w:spacing w:line="360" w:lineRule="auto"/>
        <w:ind w:right="115"/>
        <w:jc w:val="both"/>
        <w:rPr>
          <w:sz w:val="27"/>
          <w:szCs w:val="27"/>
        </w:rPr>
      </w:pPr>
      <w:r>
        <w:rPr>
          <w:sz w:val="27"/>
          <w:szCs w:val="27"/>
        </w:rPr>
        <w:tab/>
        <w:t xml:space="preserve">Table 4.9 classifies the opinion of respondents on the outsourcing of the organization’s security department. It shows that majority of the respondents 132 (51.6%) agree to the outsourcing of the organization’s security, 15 </w:t>
      </w:r>
      <w:proofErr w:type="gramStart"/>
      <w:r>
        <w:rPr>
          <w:sz w:val="27"/>
          <w:szCs w:val="27"/>
        </w:rPr>
        <w:t xml:space="preserve">   (</w:t>
      </w:r>
      <w:proofErr w:type="gramEnd"/>
      <w:r>
        <w:rPr>
          <w:sz w:val="27"/>
          <w:szCs w:val="27"/>
        </w:rPr>
        <w:t>5.9%) strongly disagree, 25 (9.8%) disagree, 19 (7.4%) are undecided and 65 (25.4%) strongly agree.</w:t>
      </w:r>
    </w:p>
    <w:p w14:paraId="491CD90B" w14:textId="77777777" w:rsidR="004E7705" w:rsidRDefault="0040367F" w:rsidP="00955F00">
      <w:pPr>
        <w:pStyle w:val="Heading3"/>
        <w:spacing w:line="360" w:lineRule="auto"/>
        <w:ind w:left="0"/>
        <w:jc w:val="left"/>
        <w:rPr>
          <w:sz w:val="27"/>
          <w:szCs w:val="27"/>
        </w:rPr>
      </w:pPr>
      <w:r>
        <w:rPr>
          <w:sz w:val="27"/>
          <w:szCs w:val="27"/>
        </w:rPr>
        <w:t>Table 4.10</w:t>
      </w:r>
      <w:r>
        <w:rPr>
          <w:sz w:val="27"/>
          <w:szCs w:val="27"/>
        </w:rPr>
        <w:tab/>
        <w:t>Outsourcing of Cleaners/Service Personnel</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65"/>
        <w:gridCol w:w="1710"/>
      </w:tblGrid>
      <w:tr w:rsidR="004E7705" w:rsidRPr="0092068E" w14:paraId="51E5D14F" w14:textId="77777777">
        <w:trPr>
          <w:trHeight w:hRule="exact" w:val="535"/>
        </w:trPr>
        <w:tc>
          <w:tcPr>
            <w:tcW w:w="3150" w:type="dxa"/>
            <w:gridSpan w:val="2"/>
          </w:tcPr>
          <w:p w14:paraId="72BF4818" w14:textId="77777777" w:rsidR="004E7705" w:rsidRPr="0092068E" w:rsidRDefault="004E7705" w:rsidP="00955F00">
            <w:pPr>
              <w:spacing w:after="0" w:line="360" w:lineRule="auto"/>
              <w:rPr>
                <w:rFonts w:ascii="Times New Roman" w:hAnsi="Times New Roman"/>
                <w:sz w:val="27"/>
                <w:szCs w:val="27"/>
              </w:rPr>
            </w:pPr>
          </w:p>
        </w:tc>
        <w:tc>
          <w:tcPr>
            <w:tcW w:w="1665" w:type="dxa"/>
            <w:tcBorders>
              <w:right w:val="single" w:sz="2" w:space="0" w:color="000000"/>
            </w:tcBorders>
          </w:tcPr>
          <w:p w14:paraId="2F3DBD6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6E97D57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2C7797E6" w14:textId="77777777">
        <w:trPr>
          <w:trHeight w:hRule="exact" w:val="381"/>
        </w:trPr>
        <w:tc>
          <w:tcPr>
            <w:tcW w:w="900" w:type="dxa"/>
            <w:tcBorders>
              <w:bottom w:val="nil"/>
              <w:right w:val="nil"/>
            </w:tcBorders>
          </w:tcPr>
          <w:p w14:paraId="789BA6D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65BF8C6"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65" w:type="dxa"/>
            <w:tcBorders>
              <w:bottom w:val="nil"/>
              <w:right w:val="single" w:sz="2" w:space="0" w:color="000000"/>
            </w:tcBorders>
          </w:tcPr>
          <w:p w14:paraId="11636AD2" w14:textId="77777777" w:rsidR="004E7705" w:rsidRDefault="0040367F" w:rsidP="00955F00">
            <w:pPr>
              <w:pStyle w:val="TableParagraph"/>
              <w:spacing w:before="0" w:line="360" w:lineRule="auto"/>
              <w:ind w:right="86"/>
              <w:rPr>
                <w:sz w:val="27"/>
                <w:szCs w:val="27"/>
              </w:rPr>
            </w:pPr>
            <w:r>
              <w:rPr>
                <w:sz w:val="27"/>
                <w:szCs w:val="27"/>
              </w:rPr>
              <w:t>26</w:t>
            </w:r>
          </w:p>
        </w:tc>
        <w:tc>
          <w:tcPr>
            <w:tcW w:w="1710" w:type="dxa"/>
            <w:tcBorders>
              <w:left w:val="single" w:sz="2" w:space="0" w:color="000000"/>
              <w:bottom w:val="nil"/>
              <w:right w:val="single" w:sz="2" w:space="0" w:color="000000"/>
            </w:tcBorders>
          </w:tcPr>
          <w:p w14:paraId="2E05B82E"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161B0E28" w14:textId="77777777">
        <w:trPr>
          <w:trHeight w:hRule="exact" w:val="274"/>
        </w:trPr>
        <w:tc>
          <w:tcPr>
            <w:tcW w:w="900" w:type="dxa"/>
            <w:tcBorders>
              <w:top w:val="nil"/>
              <w:bottom w:val="nil"/>
              <w:right w:val="nil"/>
            </w:tcBorders>
          </w:tcPr>
          <w:p w14:paraId="030B2E92"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F064C9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65" w:type="dxa"/>
            <w:tcBorders>
              <w:top w:val="nil"/>
              <w:bottom w:val="nil"/>
              <w:right w:val="single" w:sz="2" w:space="0" w:color="000000"/>
            </w:tcBorders>
          </w:tcPr>
          <w:p w14:paraId="0FB5F802" w14:textId="77777777" w:rsidR="004E7705" w:rsidRDefault="0040367F" w:rsidP="00955F00">
            <w:pPr>
              <w:pStyle w:val="TableParagraph"/>
              <w:spacing w:before="0" w:line="360" w:lineRule="auto"/>
              <w:ind w:right="86"/>
              <w:rPr>
                <w:sz w:val="27"/>
                <w:szCs w:val="27"/>
              </w:rPr>
            </w:pPr>
            <w:r>
              <w:rPr>
                <w:sz w:val="27"/>
                <w:szCs w:val="27"/>
              </w:rPr>
              <w:t>30</w:t>
            </w:r>
          </w:p>
        </w:tc>
        <w:tc>
          <w:tcPr>
            <w:tcW w:w="1710" w:type="dxa"/>
            <w:tcBorders>
              <w:top w:val="nil"/>
              <w:left w:val="single" w:sz="2" w:space="0" w:color="000000"/>
              <w:bottom w:val="nil"/>
              <w:right w:val="single" w:sz="2" w:space="0" w:color="000000"/>
            </w:tcBorders>
          </w:tcPr>
          <w:p w14:paraId="52F82E75" w14:textId="77777777" w:rsidR="004E7705" w:rsidRDefault="0040367F" w:rsidP="00955F00">
            <w:pPr>
              <w:pStyle w:val="TableParagraph"/>
              <w:spacing w:before="0" w:line="360" w:lineRule="auto"/>
              <w:ind w:right="88"/>
              <w:rPr>
                <w:sz w:val="27"/>
                <w:szCs w:val="27"/>
              </w:rPr>
            </w:pPr>
            <w:r>
              <w:rPr>
                <w:sz w:val="27"/>
                <w:szCs w:val="27"/>
              </w:rPr>
              <w:t>11.7</w:t>
            </w:r>
          </w:p>
        </w:tc>
      </w:tr>
      <w:tr w:rsidR="004E7705" w:rsidRPr="0092068E" w14:paraId="27CE9333" w14:textId="77777777">
        <w:trPr>
          <w:trHeight w:hRule="exact" w:val="272"/>
        </w:trPr>
        <w:tc>
          <w:tcPr>
            <w:tcW w:w="900" w:type="dxa"/>
            <w:tcBorders>
              <w:top w:val="nil"/>
              <w:bottom w:val="nil"/>
              <w:right w:val="nil"/>
            </w:tcBorders>
          </w:tcPr>
          <w:p w14:paraId="26FACB3B"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E5360D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65" w:type="dxa"/>
            <w:tcBorders>
              <w:top w:val="nil"/>
              <w:bottom w:val="nil"/>
              <w:right w:val="single" w:sz="2" w:space="0" w:color="000000"/>
            </w:tcBorders>
          </w:tcPr>
          <w:p w14:paraId="5FB6D9BE" w14:textId="77777777" w:rsidR="004E7705" w:rsidRDefault="0040367F" w:rsidP="00955F00">
            <w:pPr>
              <w:pStyle w:val="TableParagraph"/>
              <w:spacing w:before="0" w:line="360" w:lineRule="auto"/>
              <w:ind w:right="86"/>
              <w:rPr>
                <w:sz w:val="27"/>
                <w:szCs w:val="27"/>
              </w:rPr>
            </w:pPr>
            <w:r>
              <w:rPr>
                <w:sz w:val="27"/>
                <w:szCs w:val="27"/>
              </w:rPr>
              <w:t>59</w:t>
            </w:r>
          </w:p>
        </w:tc>
        <w:tc>
          <w:tcPr>
            <w:tcW w:w="1710" w:type="dxa"/>
            <w:tcBorders>
              <w:top w:val="nil"/>
              <w:left w:val="single" w:sz="2" w:space="0" w:color="000000"/>
              <w:bottom w:val="nil"/>
              <w:right w:val="single" w:sz="2" w:space="0" w:color="000000"/>
            </w:tcBorders>
          </w:tcPr>
          <w:p w14:paraId="04CC2C5D" w14:textId="77777777" w:rsidR="004E7705" w:rsidRDefault="0040367F" w:rsidP="00955F00">
            <w:pPr>
              <w:pStyle w:val="TableParagraph"/>
              <w:spacing w:before="0" w:line="360" w:lineRule="auto"/>
              <w:ind w:right="88"/>
              <w:rPr>
                <w:sz w:val="27"/>
                <w:szCs w:val="27"/>
              </w:rPr>
            </w:pPr>
            <w:r>
              <w:rPr>
                <w:sz w:val="27"/>
                <w:szCs w:val="27"/>
              </w:rPr>
              <w:t>23.0</w:t>
            </w:r>
          </w:p>
        </w:tc>
      </w:tr>
      <w:tr w:rsidR="004E7705" w:rsidRPr="0092068E" w14:paraId="2ED48619" w14:textId="77777777">
        <w:trPr>
          <w:trHeight w:hRule="exact" w:val="272"/>
        </w:trPr>
        <w:tc>
          <w:tcPr>
            <w:tcW w:w="900" w:type="dxa"/>
            <w:tcBorders>
              <w:top w:val="nil"/>
              <w:bottom w:val="nil"/>
              <w:right w:val="nil"/>
            </w:tcBorders>
          </w:tcPr>
          <w:p w14:paraId="3AF1D3D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A58771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65" w:type="dxa"/>
            <w:tcBorders>
              <w:top w:val="nil"/>
              <w:bottom w:val="nil"/>
              <w:right w:val="single" w:sz="2" w:space="0" w:color="000000"/>
            </w:tcBorders>
          </w:tcPr>
          <w:p w14:paraId="5EDD3F43" w14:textId="77777777" w:rsidR="004E7705" w:rsidRDefault="0040367F" w:rsidP="00955F00">
            <w:pPr>
              <w:pStyle w:val="TableParagraph"/>
              <w:spacing w:before="0" w:line="360" w:lineRule="auto"/>
              <w:ind w:right="86"/>
              <w:rPr>
                <w:sz w:val="27"/>
                <w:szCs w:val="27"/>
              </w:rPr>
            </w:pPr>
            <w:r>
              <w:rPr>
                <w:sz w:val="27"/>
                <w:szCs w:val="27"/>
              </w:rPr>
              <w:t>80</w:t>
            </w:r>
          </w:p>
        </w:tc>
        <w:tc>
          <w:tcPr>
            <w:tcW w:w="1710" w:type="dxa"/>
            <w:tcBorders>
              <w:top w:val="nil"/>
              <w:left w:val="single" w:sz="2" w:space="0" w:color="000000"/>
              <w:bottom w:val="nil"/>
              <w:right w:val="single" w:sz="2" w:space="0" w:color="000000"/>
            </w:tcBorders>
          </w:tcPr>
          <w:p w14:paraId="68D0D6FD" w14:textId="77777777" w:rsidR="004E7705" w:rsidRDefault="0040367F" w:rsidP="00955F00">
            <w:pPr>
              <w:pStyle w:val="TableParagraph"/>
              <w:spacing w:before="0" w:line="360" w:lineRule="auto"/>
              <w:ind w:right="88"/>
              <w:rPr>
                <w:sz w:val="27"/>
                <w:szCs w:val="27"/>
              </w:rPr>
            </w:pPr>
            <w:r>
              <w:rPr>
                <w:sz w:val="27"/>
                <w:szCs w:val="27"/>
              </w:rPr>
              <w:t>31.3</w:t>
            </w:r>
          </w:p>
        </w:tc>
      </w:tr>
      <w:tr w:rsidR="004E7705" w:rsidRPr="0092068E" w14:paraId="1F0C3C68" w14:textId="77777777">
        <w:trPr>
          <w:trHeight w:hRule="exact" w:val="274"/>
        </w:trPr>
        <w:tc>
          <w:tcPr>
            <w:tcW w:w="900" w:type="dxa"/>
            <w:tcBorders>
              <w:top w:val="nil"/>
              <w:bottom w:val="nil"/>
              <w:right w:val="nil"/>
            </w:tcBorders>
          </w:tcPr>
          <w:p w14:paraId="2A292CE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8AD2A4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65" w:type="dxa"/>
            <w:tcBorders>
              <w:top w:val="nil"/>
              <w:bottom w:val="nil"/>
              <w:right w:val="single" w:sz="2" w:space="0" w:color="000000"/>
            </w:tcBorders>
          </w:tcPr>
          <w:p w14:paraId="763BF01C" w14:textId="77777777" w:rsidR="004E7705" w:rsidRDefault="0040367F" w:rsidP="00955F00">
            <w:pPr>
              <w:pStyle w:val="TableParagraph"/>
              <w:spacing w:before="0" w:line="360" w:lineRule="auto"/>
              <w:ind w:right="86"/>
              <w:rPr>
                <w:sz w:val="27"/>
                <w:szCs w:val="27"/>
              </w:rPr>
            </w:pPr>
            <w:r>
              <w:rPr>
                <w:sz w:val="27"/>
                <w:szCs w:val="27"/>
              </w:rPr>
              <w:t>61</w:t>
            </w:r>
          </w:p>
        </w:tc>
        <w:tc>
          <w:tcPr>
            <w:tcW w:w="1710" w:type="dxa"/>
            <w:tcBorders>
              <w:top w:val="nil"/>
              <w:left w:val="single" w:sz="2" w:space="0" w:color="000000"/>
              <w:bottom w:val="nil"/>
              <w:right w:val="single" w:sz="2" w:space="0" w:color="000000"/>
            </w:tcBorders>
          </w:tcPr>
          <w:p w14:paraId="747747D9"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439F0738" w14:textId="77777777">
        <w:trPr>
          <w:trHeight w:hRule="exact" w:val="295"/>
        </w:trPr>
        <w:tc>
          <w:tcPr>
            <w:tcW w:w="900" w:type="dxa"/>
            <w:tcBorders>
              <w:top w:val="nil"/>
              <w:right w:val="nil"/>
            </w:tcBorders>
          </w:tcPr>
          <w:p w14:paraId="33761CE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53F897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65" w:type="dxa"/>
            <w:tcBorders>
              <w:top w:val="nil"/>
              <w:right w:val="single" w:sz="2" w:space="0" w:color="000000"/>
            </w:tcBorders>
          </w:tcPr>
          <w:p w14:paraId="0189288C"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5E52A93" w14:textId="77777777" w:rsidR="004E7705" w:rsidRDefault="0040367F" w:rsidP="00955F00">
            <w:pPr>
              <w:pStyle w:val="TableParagraph"/>
              <w:spacing w:before="0" w:line="360" w:lineRule="auto"/>
              <w:ind w:right="88"/>
              <w:rPr>
                <w:sz w:val="27"/>
                <w:szCs w:val="27"/>
              </w:rPr>
            </w:pPr>
            <w:r>
              <w:rPr>
                <w:sz w:val="27"/>
                <w:szCs w:val="27"/>
              </w:rPr>
              <w:t>100.0</w:t>
            </w:r>
          </w:p>
        </w:tc>
      </w:tr>
    </w:tbl>
    <w:p w14:paraId="46E4CF0F" w14:textId="17EDDC1B"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52E859A0" w14:textId="77777777" w:rsidR="004E7705" w:rsidRDefault="0040367F" w:rsidP="00955F00">
      <w:pPr>
        <w:pStyle w:val="BodyText"/>
        <w:spacing w:line="360" w:lineRule="auto"/>
        <w:ind w:right="113"/>
        <w:jc w:val="both"/>
        <w:rPr>
          <w:sz w:val="27"/>
          <w:szCs w:val="27"/>
        </w:rPr>
      </w:pPr>
      <w:r>
        <w:rPr>
          <w:sz w:val="27"/>
          <w:szCs w:val="27"/>
        </w:rPr>
        <w:tab/>
        <w:t>Table 4.10 classifies the opinions of respondents on the outsourcing of cleaners/service personnel. This shows that majority of the respondents 80 (31.3%) agree, 26 (10.2%) strongly disagree, 30 (11.7%) disagree, 59 (23.0%) are undecided and 61 (23.8%) of the respondents strongly agree.</w:t>
      </w:r>
    </w:p>
    <w:p w14:paraId="36C32D89" w14:textId="77777777" w:rsidR="004E7705" w:rsidRDefault="0040367F" w:rsidP="00955F00">
      <w:pPr>
        <w:pStyle w:val="Heading3"/>
        <w:spacing w:line="360" w:lineRule="auto"/>
        <w:ind w:left="0"/>
        <w:rPr>
          <w:sz w:val="27"/>
          <w:szCs w:val="27"/>
        </w:rPr>
      </w:pPr>
      <w:r>
        <w:rPr>
          <w:sz w:val="27"/>
          <w:szCs w:val="27"/>
        </w:rPr>
        <w:lastRenderedPageBreak/>
        <w:t>Table 4.11 Outsourcing the Supply of Raw Materials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20"/>
        <w:gridCol w:w="1530"/>
      </w:tblGrid>
      <w:tr w:rsidR="004E7705" w:rsidRPr="0092068E" w14:paraId="31DD329A" w14:textId="77777777">
        <w:trPr>
          <w:trHeight w:hRule="exact" w:val="533"/>
        </w:trPr>
        <w:tc>
          <w:tcPr>
            <w:tcW w:w="3150" w:type="dxa"/>
            <w:gridSpan w:val="2"/>
          </w:tcPr>
          <w:p w14:paraId="78B6B58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145E4D24"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00C21CF2"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2644DB8" w14:textId="77777777">
        <w:trPr>
          <w:trHeight w:hRule="exact" w:val="435"/>
        </w:trPr>
        <w:tc>
          <w:tcPr>
            <w:tcW w:w="900" w:type="dxa"/>
            <w:tcBorders>
              <w:bottom w:val="nil"/>
              <w:right w:val="nil"/>
            </w:tcBorders>
          </w:tcPr>
          <w:p w14:paraId="0DEB0AC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D082D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0DCDE1DE" w14:textId="77777777" w:rsidR="004E7705" w:rsidRDefault="0040367F" w:rsidP="00955F00">
            <w:pPr>
              <w:pStyle w:val="TableParagraph"/>
              <w:spacing w:before="0" w:line="360" w:lineRule="auto"/>
              <w:ind w:right="86"/>
              <w:rPr>
                <w:sz w:val="27"/>
                <w:szCs w:val="27"/>
              </w:rPr>
            </w:pPr>
            <w:r>
              <w:rPr>
                <w:sz w:val="27"/>
                <w:szCs w:val="27"/>
              </w:rPr>
              <w:t>23</w:t>
            </w:r>
          </w:p>
        </w:tc>
        <w:tc>
          <w:tcPr>
            <w:tcW w:w="1530" w:type="dxa"/>
            <w:tcBorders>
              <w:left w:val="single" w:sz="2" w:space="0" w:color="000000"/>
              <w:bottom w:val="nil"/>
              <w:right w:val="single" w:sz="2" w:space="0" w:color="000000"/>
            </w:tcBorders>
          </w:tcPr>
          <w:p w14:paraId="2E5EB576"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7107E08D" w14:textId="77777777">
        <w:trPr>
          <w:trHeight w:hRule="exact" w:val="272"/>
        </w:trPr>
        <w:tc>
          <w:tcPr>
            <w:tcW w:w="900" w:type="dxa"/>
            <w:tcBorders>
              <w:top w:val="nil"/>
              <w:bottom w:val="nil"/>
              <w:right w:val="nil"/>
            </w:tcBorders>
          </w:tcPr>
          <w:p w14:paraId="5D063F8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3BF2E2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859EDF2" w14:textId="77777777" w:rsidR="004E7705" w:rsidRDefault="0040367F" w:rsidP="00955F00">
            <w:pPr>
              <w:pStyle w:val="TableParagraph"/>
              <w:spacing w:before="0" w:line="360" w:lineRule="auto"/>
              <w:ind w:right="86"/>
              <w:rPr>
                <w:sz w:val="27"/>
                <w:szCs w:val="27"/>
              </w:rPr>
            </w:pPr>
            <w:r>
              <w:rPr>
                <w:sz w:val="27"/>
                <w:szCs w:val="27"/>
              </w:rPr>
              <w:t>31</w:t>
            </w:r>
          </w:p>
        </w:tc>
        <w:tc>
          <w:tcPr>
            <w:tcW w:w="1530" w:type="dxa"/>
            <w:tcBorders>
              <w:top w:val="nil"/>
              <w:left w:val="single" w:sz="2" w:space="0" w:color="000000"/>
              <w:bottom w:val="nil"/>
              <w:right w:val="single" w:sz="2" w:space="0" w:color="000000"/>
            </w:tcBorders>
          </w:tcPr>
          <w:p w14:paraId="5D0A5912" w14:textId="77777777" w:rsidR="004E7705" w:rsidRDefault="0040367F" w:rsidP="00955F00">
            <w:pPr>
              <w:pStyle w:val="TableParagraph"/>
              <w:spacing w:before="0" w:line="360" w:lineRule="auto"/>
              <w:ind w:right="88"/>
              <w:rPr>
                <w:sz w:val="27"/>
                <w:szCs w:val="27"/>
              </w:rPr>
            </w:pPr>
            <w:r>
              <w:rPr>
                <w:sz w:val="27"/>
                <w:szCs w:val="27"/>
              </w:rPr>
              <w:t>12.1</w:t>
            </w:r>
          </w:p>
        </w:tc>
      </w:tr>
      <w:tr w:rsidR="004E7705" w:rsidRPr="0092068E" w14:paraId="0300480B" w14:textId="77777777">
        <w:trPr>
          <w:trHeight w:hRule="exact" w:val="272"/>
        </w:trPr>
        <w:tc>
          <w:tcPr>
            <w:tcW w:w="900" w:type="dxa"/>
            <w:tcBorders>
              <w:top w:val="nil"/>
              <w:bottom w:val="nil"/>
              <w:right w:val="nil"/>
            </w:tcBorders>
          </w:tcPr>
          <w:p w14:paraId="563E795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5C19250"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E16D822" w14:textId="77777777" w:rsidR="004E7705" w:rsidRDefault="0040367F" w:rsidP="00955F00">
            <w:pPr>
              <w:pStyle w:val="TableParagraph"/>
              <w:spacing w:before="0" w:line="360" w:lineRule="auto"/>
              <w:ind w:right="86"/>
              <w:rPr>
                <w:sz w:val="27"/>
                <w:szCs w:val="27"/>
              </w:rPr>
            </w:pPr>
            <w:r>
              <w:rPr>
                <w:sz w:val="27"/>
                <w:szCs w:val="27"/>
              </w:rPr>
              <w:t>25</w:t>
            </w:r>
          </w:p>
        </w:tc>
        <w:tc>
          <w:tcPr>
            <w:tcW w:w="1530" w:type="dxa"/>
            <w:tcBorders>
              <w:top w:val="nil"/>
              <w:left w:val="single" w:sz="2" w:space="0" w:color="000000"/>
              <w:bottom w:val="nil"/>
              <w:right w:val="single" w:sz="2" w:space="0" w:color="000000"/>
            </w:tcBorders>
          </w:tcPr>
          <w:p w14:paraId="2D6E7EB9"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03FEDDCA" w14:textId="77777777">
        <w:trPr>
          <w:trHeight w:hRule="exact" w:val="274"/>
        </w:trPr>
        <w:tc>
          <w:tcPr>
            <w:tcW w:w="900" w:type="dxa"/>
            <w:tcBorders>
              <w:top w:val="nil"/>
              <w:bottom w:val="nil"/>
              <w:right w:val="nil"/>
            </w:tcBorders>
          </w:tcPr>
          <w:p w14:paraId="3CD8706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65C6E1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32F951D0" w14:textId="77777777" w:rsidR="004E7705" w:rsidRDefault="0040367F" w:rsidP="00955F00">
            <w:pPr>
              <w:pStyle w:val="TableParagraph"/>
              <w:spacing w:before="0" w:line="360" w:lineRule="auto"/>
              <w:ind w:right="86"/>
              <w:rPr>
                <w:sz w:val="27"/>
                <w:szCs w:val="27"/>
              </w:rPr>
            </w:pPr>
            <w:r>
              <w:rPr>
                <w:sz w:val="27"/>
                <w:szCs w:val="27"/>
              </w:rPr>
              <w:t>93</w:t>
            </w:r>
          </w:p>
        </w:tc>
        <w:tc>
          <w:tcPr>
            <w:tcW w:w="1530" w:type="dxa"/>
            <w:tcBorders>
              <w:top w:val="nil"/>
              <w:left w:val="single" w:sz="2" w:space="0" w:color="000000"/>
              <w:bottom w:val="nil"/>
              <w:right w:val="single" w:sz="2" w:space="0" w:color="000000"/>
            </w:tcBorders>
          </w:tcPr>
          <w:p w14:paraId="21C45508" w14:textId="77777777" w:rsidR="004E7705" w:rsidRDefault="0040367F" w:rsidP="00955F00">
            <w:pPr>
              <w:pStyle w:val="TableParagraph"/>
              <w:spacing w:before="0" w:line="360" w:lineRule="auto"/>
              <w:ind w:right="88"/>
              <w:rPr>
                <w:sz w:val="27"/>
                <w:szCs w:val="27"/>
              </w:rPr>
            </w:pPr>
            <w:r>
              <w:rPr>
                <w:sz w:val="27"/>
                <w:szCs w:val="27"/>
              </w:rPr>
              <w:t>36.3</w:t>
            </w:r>
          </w:p>
        </w:tc>
      </w:tr>
      <w:tr w:rsidR="004E7705" w:rsidRPr="0092068E" w14:paraId="20B2A7C2" w14:textId="77777777">
        <w:trPr>
          <w:trHeight w:hRule="exact" w:val="274"/>
        </w:trPr>
        <w:tc>
          <w:tcPr>
            <w:tcW w:w="900" w:type="dxa"/>
            <w:tcBorders>
              <w:top w:val="nil"/>
              <w:bottom w:val="nil"/>
              <w:right w:val="nil"/>
            </w:tcBorders>
          </w:tcPr>
          <w:p w14:paraId="638F459A"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A6E202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3DD35D24" w14:textId="77777777" w:rsidR="004E7705" w:rsidRDefault="0040367F" w:rsidP="00955F00">
            <w:pPr>
              <w:pStyle w:val="TableParagraph"/>
              <w:spacing w:before="0" w:line="360" w:lineRule="auto"/>
              <w:ind w:right="86"/>
              <w:rPr>
                <w:sz w:val="27"/>
                <w:szCs w:val="27"/>
              </w:rPr>
            </w:pPr>
            <w:r>
              <w:rPr>
                <w:sz w:val="27"/>
                <w:szCs w:val="27"/>
              </w:rPr>
              <w:t>84</w:t>
            </w:r>
          </w:p>
        </w:tc>
        <w:tc>
          <w:tcPr>
            <w:tcW w:w="1530" w:type="dxa"/>
            <w:tcBorders>
              <w:top w:val="nil"/>
              <w:left w:val="single" w:sz="2" w:space="0" w:color="000000"/>
              <w:bottom w:val="nil"/>
              <w:right w:val="single" w:sz="2" w:space="0" w:color="000000"/>
            </w:tcBorders>
          </w:tcPr>
          <w:p w14:paraId="70A90F08"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18E6B087" w14:textId="77777777">
        <w:trPr>
          <w:trHeight w:hRule="exact" w:val="295"/>
        </w:trPr>
        <w:tc>
          <w:tcPr>
            <w:tcW w:w="900" w:type="dxa"/>
            <w:tcBorders>
              <w:top w:val="nil"/>
              <w:right w:val="nil"/>
            </w:tcBorders>
          </w:tcPr>
          <w:p w14:paraId="00DA8F1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BAF9E52"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B59A87F"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39A20D58" w14:textId="77777777" w:rsidR="004E7705" w:rsidRDefault="0040367F" w:rsidP="00955F00">
            <w:pPr>
              <w:pStyle w:val="TableParagraph"/>
              <w:spacing w:before="0" w:line="360" w:lineRule="auto"/>
              <w:ind w:right="88"/>
              <w:rPr>
                <w:sz w:val="27"/>
                <w:szCs w:val="27"/>
              </w:rPr>
            </w:pPr>
            <w:r>
              <w:rPr>
                <w:sz w:val="27"/>
                <w:szCs w:val="27"/>
              </w:rPr>
              <w:t>100.0</w:t>
            </w:r>
          </w:p>
        </w:tc>
      </w:tr>
    </w:tbl>
    <w:p w14:paraId="650EF06D" w14:textId="79EDB090"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92A6715" w14:textId="77777777" w:rsidR="004E7705" w:rsidRDefault="0040367F" w:rsidP="00955F00">
      <w:pPr>
        <w:pStyle w:val="BodyText"/>
        <w:spacing w:line="360" w:lineRule="auto"/>
        <w:ind w:right="113"/>
        <w:jc w:val="both"/>
        <w:rPr>
          <w:sz w:val="27"/>
          <w:szCs w:val="27"/>
        </w:rPr>
      </w:pPr>
      <w:r>
        <w:rPr>
          <w:sz w:val="27"/>
          <w:szCs w:val="27"/>
        </w:rPr>
        <w:tab/>
        <w:t>Table 4.11 classifies the opinions of respondents on outsourcing the supply of raw materials. It shows that majority of the respondents 93 (36.3%) agree, 23 (9.0%) strongly disagree, 31 (12.1%) disagree, 25 (9.8%) are undecided and 84 (32.8%) strongly agree.</w:t>
      </w:r>
    </w:p>
    <w:p w14:paraId="3AC1502B" w14:textId="77777777" w:rsidR="004E7705" w:rsidRDefault="0040367F" w:rsidP="00955F00">
      <w:pPr>
        <w:pStyle w:val="Heading3"/>
        <w:spacing w:line="360" w:lineRule="auto"/>
        <w:ind w:left="0"/>
        <w:rPr>
          <w:sz w:val="27"/>
          <w:szCs w:val="27"/>
        </w:rPr>
      </w:pPr>
      <w:r>
        <w:rPr>
          <w:sz w:val="27"/>
          <w:szCs w:val="27"/>
        </w:rPr>
        <w:t>Table 4.12 Outsourcing of Front-Liners/Sales Officers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530"/>
        <w:gridCol w:w="1710"/>
      </w:tblGrid>
      <w:tr w:rsidR="004E7705" w:rsidRPr="0092068E" w14:paraId="1E8B3827" w14:textId="77777777">
        <w:trPr>
          <w:trHeight w:hRule="exact" w:val="533"/>
        </w:trPr>
        <w:tc>
          <w:tcPr>
            <w:tcW w:w="3060" w:type="dxa"/>
            <w:gridSpan w:val="2"/>
          </w:tcPr>
          <w:p w14:paraId="252D5CA9"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8488D78"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726818C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30913667" w14:textId="77777777">
        <w:trPr>
          <w:trHeight w:hRule="exact" w:val="381"/>
        </w:trPr>
        <w:tc>
          <w:tcPr>
            <w:tcW w:w="810" w:type="dxa"/>
            <w:tcBorders>
              <w:bottom w:val="nil"/>
              <w:right w:val="nil"/>
            </w:tcBorders>
          </w:tcPr>
          <w:p w14:paraId="5DF5E9F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3E1C77C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52AD93D"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left w:val="single" w:sz="2" w:space="0" w:color="000000"/>
              <w:bottom w:val="nil"/>
              <w:right w:val="single" w:sz="2" w:space="0" w:color="000000"/>
            </w:tcBorders>
          </w:tcPr>
          <w:p w14:paraId="37DCE6DB"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134E8C2E" w14:textId="77777777">
        <w:trPr>
          <w:trHeight w:hRule="exact" w:val="272"/>
        </w:trPr>
        <w:tc>
          <w:tcPr>
            <w:tcW w:w="810" w:type="dxa"/>
            <w:tcBorders>
              <w:top w:val="nil"/>
              <w:bottom w:val="nil"/>
              <w:right w:val="nil"/>
            </w:tcBorders>
          </w:tcPr>
          <w:p w14:paraId="4DE0D4E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554605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5100827B" w14:textId="77777777" w:rsidR="004E7705" w:rsidRDefault="0040367F" w:rsidP="00955F00">
            <w:pPr>
              <w:pStyle w:val="TableParagraph"/>
              <w:spacing w:before="0" w:line="360" w:lineRule="auto"/>
              <w:ind w:right="86"/>
              <w:rPr>
                <w:sz w:val="27"/>
                <w:szCs w:val="27"/>
              </w:rPr>
            </w:pPr>
            <w:r>
              <w:rPr>
                <w:sz w:val="27"/>
                <w:szCs w:val="27"/>
              </w:rPr>
              <w:t>50</w:t>
            </w:r>
          </w:p>
        </w:tc>
        <w:tc>
          <w:tcPr>
            <w:tcW w:w="1710" w:type="dxa"/>
            <w:tcBorders>
              <w:top w:val="nil"/>
              <w:left w:val="single" w:sz="2" w:space="0" w:color="000000"/>
              <w:bottom w:val="nil"/>
              <w:right w:val="single" w:sz="2" w:space="0" w:color="000000"/>
            </w:tcBorders>
          </w:tcPr>
          <w:p w14:paraId="1B9A8E37" w14:textId="77777777" w:rsidR="004E7705" w:rsidRDefault="0040367F" w:rsidP="00955F00">
            <w:pPr>
              <w:pStyle w:val="TableParagraph"/>
              <w:spacing w:before="0" w:line="360" w:lineRule="auto"/>
              <w:ind w:right="88"/>
              <w:rPr>
                <w:sz w:val="27"/>
                <w:szCs w:val="27"/>
              </w:rPr>
            </w:pPr>
            <w:r>
              <w:rPr>
                <w:sz w:val="27"/>
                <w:szCs w:val="27"/>
              </w:rPr>
              <w:t>19.5</w:t>
            </w:r>
          </w:p>
        </w:tc>
      </w:tr>
      <w:tr w:rsidR="004E7705" w:rsidRPr="0092068E" w14:paraId="003C9F4E" w14:textId="77777777">
        <w:trPr>
          <w:trHeight w:hRule="exact" w:val="274"/>
        </w:trPr>
        <w:tc>
          <w:tcPr>
            <w:tcW w:w="810" w:type="dxa"/>
            <w:tcBorders>
              <w:top w:val="nil"/>
              <w:bottom w:val="nil"/>
              <w:right w:val="nil"/>
            </w:tcBorders>
          </w:tcPr>
          <w:p w14:paraId="47647D0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51D57D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01C005A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top w:val="nil"/>
              <w:left w:val="single" w:sz="2" w:space="0" w:color="000000"/>
              <w:bottom w:val="nil"/>
              <w:right w:val="single" w:sz="2" w:space="0" w:color="000000"/>
            </w:tcBorders>
          </w:tcPr>
          <w:p w14:paraId="3EA5F88A"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2B4E41A8" w14:textId="77777777">
        <w:trPr>
          <w:trHeight w:hRule="exact" w:val="274"/>
        </w:trPr>
        <w:tc>
          <w:tcPr>
            <w:tcW w:w="810" w:type="dxa"/>
            <w:tcBorders>
              <w:top w:val="nil"/>
              <w:bottom w:val="nil"/>
              <w:right w:val="nil"/>
            </w:tcBorders>
          </w:tcPr>
          <w:p w14:paraId="30B81D4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2248BBA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5B541C75" w14:textId="77777777" w:rsidR="004E7705" w:rsidRDefault="0040367F" w:rsidP="00955F00">
            <w:pPr>
              <w:pStyle w:val="TableParagraph"/>
              <w:spacing w:before="0" w:line="360" w:lineRule="auto"/>
              <w:ind w:right="86"/>
              <w:rPr>
                <w:sz w:val="27"/>
                <w:szCs w:val="27"/>
              </w:rPr>
            </w:pPr>
            <w:r>
              <w:rPr>
                <w:sz w:val="27"/>
                <w:szCs w:val="27"/>
              </w:rPr>
              <w:t>111</w:t>
            </w:r>
          </w:p>
        </w:tc>
        <w:tc>
          <w:tcPr>
            <w:tcW w:w="1710" w:type="dxa"/>
            <w:tcBorders>
              <w:top w:val="nil"/>
              <w:left w:val="single" w:sz="2" w:space="0" w:color="000000"/>
              <w:bottom w:val="nil"/>
              <w:right w:val="single" w:sz="2" w:space="0" w:color="000000"/>
            </w:tcBorders>
          </w:tcPr>
          <w:p w14:paraId="44D49B15"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4448DD07" w14:textId="77777777">
        <w:trPr>
          <w:trHeight w:hRule="exact" w:val="272"/>
        </w:trPr>
        <w:tc>
          <w:tcPr>
            <w:tcW w:w="810" w:type="dxa"/>
            <w:tcBorders>
              <w:top w:val="nil"/>
              <w:bottom w:val="nil"/>
              <w:right w:val="nil"/>
            </w:tcBorders>
          </w:tcPr>
          <w:p w14:paraId="7439996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0BE05C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74F0F16B" w14:textId="77777777" w:rsidR="004E7705" w:rsidRDefault="0040367F" w:rsidP="00955F00">
            <w:pPr>
              <w:pStyle w:val="TableParagraph"/>
              <w:spacing w:before="0" w:line="360" w:lineRule="auto"/>
              <w:ind w:right="86"/>
              <w:rPr>
                <w:sz w:val="27"/>
                <w:szCs w:val="27"/>
              </w:rPr>
            </w:pPr>
            <w:r>
              <w:rPr>
                <w:sz w:val="27"/>
                <w:szCs w:val="27"/>
              </w:rPr>
              <w:t>49</w:t>
            </w:r>
          </w:p>
        </w:tc>
        <w:tc>
          <w:tcPr>
            <w:tcW w:w="1710" w:type="dxa"/>
            <w:tcBorders>
              <w:top w:val="nil"/>
              <w:left w:val="single" w:sz="2" w:space="0" w:color="000000"/>
              <w:bottom w:val="nil"/>
              <w:right w:val="single" w:sz="2" w:space="0" w:color="000000"/>
            </w:tcBorders>
          </w:tcPr>
          <w:p w14:paraId="5A6A8A4F" w14:textId="77777777" w:rsidR="004E7705" w:rsidRDefault="0040367F" w:rsidP="00955F00">
            <w:pPr>
              <w:pStyle w:val="TableParagraph"/>
              <w:spacing w:before="0" w:line="360" w:lineRule="auto"/>
              <w:ind w:right="88"/>
              <w:rPr>
                <w:sz w:val="27"/>
                <w:szCs w:val="27"/>
              </w:rPr>
            </w:pPr>
            <w:r>
              <w:rPr>
                <w:sz w:val="27"/>
                <w:szCs w:val="27"/>
              </w:rPr>
              <w:t>19.1</w:t>
            </w:r>
          </w:p>
        </w:tc>
      </w:tr>
      <w:tr w:rsidR="004E7705" w:rsidRPr="0092068E" w14:paraId="4B1CCDAA" w14:textId="77777777">
        <w:trPr>
          <w:trHeight w:hRule="exact" w:val="296"/>
        </w:trPr>
        <w:tc>
          <w:tcPr>
            <w:tcW w:w="810" w:type="dxa"/>
            <w:tcBorders>
              <w:top w:val="nil"/>
              <w:right w:val="nil"/>
            </w:tcBorders>
          </w:tcPr>
          <w:p w14:paraId="3A5437B3"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4BE9A5E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5D8F04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52B37F05" w14:textId="77777777" w:rsidR="004E7705" w:rsidRDefault="0040367F" w:rsidP="00955F00">
            <w:pPr>
              <w:pStyle w:val="TableParagraph"/>
              <w:spacing w:before="0" w:line="360" w:lineRule="auto"/>
              <w:ind w:right="88"/>
              <w:rPr>
                <w:sz w:val="27"/>
                <w:szCs w:val="27"/>
              </w:rPr>
            </w:pPr>
            <w:r>
              <w:rPr>
                <w:sz w:val="27"/>
                <w:szCs w:val="27"/>
              </w:rPr>
              <w:t>100.0</w:t>
            </w:r>
          </w:p>
        </w:tc>
      </w:tr>
    </w:tbl>
    <w:p w14:paraId="2B0ACD59" w14:textId="1CE76858"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587499F6" w14:textId="77777777" w:rsidR="004E7705" w:rsidRDefault="0040367F" w:rsidP="00955F00">
      <w:pPr>
        <w:pStyle w:val="BodyText"/>
        <w:spacing w:line="360" w:lineRule="auto"/>
        <w:ind w:right="115"/>
        <w:jc w:val="both"/>
        <w:rPr>
          <w:sz w:val="27"/>
          <w:szCs w:val="27"/>
        </w:rPr>
      </w:pPr>
      <w:r>
        <w:rPr>
          <w:sz w:val="27"/>
          <w:szCs w:val="27"/>
        </w:rPr>
        <w:tab/>
        <w:t>Table 4.12 classifies the opinion of the respondents on the out sourcing of front-liners/sales officers to other organizations. It shows that majority of the respondents 111 (43.4%) agree, 22 (8.6%) strongly disagree, 50 (19.5%) disagree, 24 (9.4%) are undecided and 49 (19.1%) strongly agree.</w:t>
      </w:r>
    </w:p>
    <w:p w14:paraId="6E67D24C" w14:textId="77777777" w:rsidR="00C90AFD" w:rsidRDefault="00C90AFD" w:rsidP="00955F00">
      <w:pPr>
        <w:pStyle w:val="BodyText"/>
        <w:spacing w:line="360" w:lineRule="auto"/>
        <w:ind w:right="115"/>
        <w:jc w:val="both"/>
        <w:rPr>
          <w:sz w:val="27"/>
          <w:szCs w:val="27"/>
        </w:rPr>
      </w:pPr>
    </w:p>
    <w:p w14:paraId="0C4348EA" w14:textId="77777777" w:rsidR="004E7705" w:rsidRDefault="0040367F" w:rsidP="00955F00">
      <w:pPr>
        <w:pStyle w:val="Heading3"/>
        <w:spacing w:line="360" w:lineRule="auto"/>
        <w:ind w:left="0"/>
        <w:rPr>
          <w:sz w:val="27"/>
          <w:szCs w:val="27"/>
        </w:rPr>
      </w:pPr>
      <w:r>
        <w:rPr>
          <w:sz w:val="27"/>
          <w:szCs w:val="27"/>
        </w:rPr>
        <w:lastRenderedPageBreak/>
        <w:t>Table 4.13</w:t>
      </w:r>
      <w:r>
        <w:rPr>
          <w:sz w:val="27"/>
          <w:szCs w:val="27"/>
        </w:rPr>
        <w:tab/>
        <w:t>Outsourcing of Kitchen Staff</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430"/>
        <w:gridCol w:w="1485"/>
        <w:gridCol w:w="1710"/>
      </w:tblGrid>
      <w:tr w:rsidR="004E7705" w:rsidRPr="0092068E" w14:paraId="2C69D4BC" w14:textId="77777777">
        <w:trPr>
          <w:trHeight w:hRule="exact" w:val="535"/>
        </w:trPr>
        <w:tc>
          <w:tcPr>
            <w:tcW w:w="3330" w:type="dxa"/>
            <w:gridSpan w:val="2"/>
          </w:tcPr>
          <w:p w14:paraId="0C50E49F" w14:textId="77777777" w:rsidR="004E7705" w:rsidRPr="0092068E" w:rsidRDefault="004E7705" w:rsidP="00955F00">
            <w:pPr>
              <w:spacing w:after="0" w:line="360" w:lineRule="auto"/>
              <w:rPr>
                <w:rFonts w:ascii="Times New Roman" w:hAnsi="Times New Roman"/>
                <w:sz w:val="27"/>
                <w:szCs w:val="27"/>
              </w:rPr>
            </w:pPr>
          </w:p>
        </w:tc>
        <w:tc>
          <w:tcPr>
            <w:tcW w:w="1485" w:type="dxa"/>
            <w:tcBorders>
              <w:right w:val="single" w:sz="2" w:space="0" w:color="000000"/>
            </w:tcBorders>
          </w:tcPr>
          <w:p w14:paraId="165F504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619857B6"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FC04788" w14:textId="77777777">
        <w:trPr>
          <w:trHeight w:hRule="exact" w:val="417"/>
        </w:trPr>
        <w:tc>
          <w:tcPr>
            <w:tcW w:w="900" w:type="dxa"/>
            <w:tcBorders>
              <w:bottom w:val="nil"/>
              <w:right w:val="nil"/>
            </w:tcBorders>
          </w:tcPr>
          <w:p w14:paraId="7312EE2F"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430" w:type="dxa"/>
            <w:tcBorders>
              <w:left w:val="nil"/>
              <w:bottom w:val="nil"/>
            </w:tcBorders>
          </w:tcPr>
          <w:p w14:paraId="384882A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485" w:type="dxa"/>
            <w:tcBorders>
              <w:bottom w:val="nil"/>
              <w:right w:val="single" w:sz="2" w:space="0" w:color="000000"/>
            </w:tcBorders>
          </w:tcPr>
          <w:p w14:paraId="50C81036"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2622CA86"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0CFECF5D" w14:textId="77777777">
        <w:trPr>
          <w:trHeight w:hRule="exact" w:val="274"/>
        </w:trPr>
        <w:tc>
          <w:tcPr>
            <w:tcW w:w="900" w:type="dxa"/>
            <w:tcBorders>
              <w:top w:val="nil"/>
              <w:bottom w:val="nil"/>
              <w:right w:val="nil"/>
            </w:tcBorders>
          </w:tcPr>
          <w:p w14:paraId="2E84DF82"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A7F536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485" w:type="dxa"/>
            <w:tcBorders>
              <w:top w:val="nil"/>
              <w:bottom w:val="nil"/>
              <w:right w:val="single" w:sz="2" w:space="0" w:color="000000"/>
            </w:tcBorders>
          </w:tcPr>
          <w:p w14:paraId="41B01DDE" w14:textId="77777777" w:rsidR="004E7705" w:rsidRDefault="0040367F" w:rsidP="00955F00">
            <w:pPr>
              <w:pStyle w:val="TableParagraph"/>
              <w:spacing w:before="0" w:line="360" w:lineRule="auto"/>
              <w:ind w:right="86"/>
              <w:rPr>
                <w:sz w:val="27"/>
                <w:szCs w:val="27"/>
              </w:rPr>
            </w:pPr>
            <w:r>
              <w:rPr>
                <w:sz w:val="27"/>
                <w:szCs w:val="27"/>
              </w:rPr>
              <w:t>27</w:t>
            </w:r>
          </w:p>
        </w:tc>
        <w:tc>
          <w:tcPr>
            <w:tcW w:w="1710" w:type="dxa"/>
            <w:tcBorders>
              <w:top w:val="nil"/>
              <w:left w:val="single" w:sz="2" w:space="0" w:color="000000"/>
              <w:bottom w:val="nil"/>
              <w:right w:val="single" w:sz="2" w:space="0" w:color="000000"/>
            </w:tcBorders>
          </w:tcPr>
          <w:p w14:paraId="1C769A0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D8D7A6" w14:textId="77777777">
        <w:trPr>
          <w:trHeight w:hRule="exact" w:val="274"/>
        </w:trPr>
        <w:tc>
          <w:tcPr>
            <w:tcW w:w="900" w:type="dxa"/>
            <w:tcBorders>
              <w:top w:val="nil"/>
              <w:bottom w:val="nil"/>
              <w:right w:val="nil"/>
            </w:tcBorders>
          </w:tcPr>
          <w:p w14:paraId="2665E2B3"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DB6C48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485" w:type="dxa"/>
            <w:tcBorders>
              <w:top w:val="nil"/>
              <w:bottom w:val="nil"/>
              <w:right w:val="single" w:sz="2" w:space="0" w:color="000000"/>
            </w:tcBorders>
          </w:tcPr>
          <w:p w14:paraId="579EE854" w14:textId="77777777" w:rsidR="004E7705" w:rsidRDefault="0040367F" w:rsidP="00955F00">
            <w:pPr>
              <w:pStyle w:val="TableParagraph"/>
              <w:spacing w:before="0" w:line="360" w:lineRule="auto"/>
              <w:ind w:right="86"/>
              <w:rPr>
                <w:sz w:val="27"/>
                <w:szCs w:val="27"/>
              </w:rPr>
            </w:pPr>
            <w:r>
              <w:rPr>
                <w:sz w:val="27"/>
                <w:szCs w:val="27"/>
              </w:rPr>
              <w:t>33</w:t>
            </w:r>
          </w:p>
        </w:tc>
        <w:tc>
          <w:tcPr>
            <w:tcW w:w="1710" w:type="dxa"/>
            <w:tcBorders>
              <w:top w:val="nil"/>
              <w:left w:val="single" w:sz="2" w:space="0" w:color="000000"/>
              <w:bottom w:val="nil"/>
              <w:right w:val="single" w:sz="2" w:space="0" w:color="000000"/>
            </w:tcBorders>
          </w:tcPr>
          <w:p w14:paraId="0643C492" w14:textId="77777777" w:rsidR="004E7705" w:rsidRDefault="0040367F" w:rsidP="00955F00">
            <w:pPr>
              <w:pStyle w:val="TableParagraph"/>
              <w:spacing w:before="0" w:line="360" w:lineRule="auto"/>
              <w:ind w:right="88"/>
              <w:rPr>
                <w:sz w:val="27"/>
                <w:szCs w:val="27"/>
              </w:rPr>
            </w:pPr>
            <w:r>
              <w:rPr>
                <w:sz w:val="27"/>
                <w:szCs w:val="27"/>
              </w:rPr>
              <w:t>12.9</w:t>
            </w:r>
          </w:p>
        </w:tc>
      </w:tr>
      <w:tr w:rsidR="004E7705" w:rsidRPr="0092068E" w14:paraId="77B75261" w14:textId="77777777">
        <w:trPr>
          <w:trHeight w:hRule="exact" w:val="272"/>
        </w:trPr>
        <w:tc>
          <w:tcPr>
            <w:tcW w:w="900" w:type="dxa"/>
            <w:tcBorders>
              <w:top w:val="nil"/>
              <w:bottom w:val="nil"/>
              <w:right w:val="nil"/>
            </w:tcBorders>
          </w:tcPr>
          <w:p w14:paraId="49D5E780"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EFE6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485" w:type="dxa"/>
            <w:tcBorders>
              <w:top w:val="nil"/>
              <w:bottom w:val="nil"/>
              <w:right w:val="single" w:sz="2" w:space="0" w:color="000000"/>
            </w:tcBorders>
          </w:tcPr>
          <w:p w14:paraId="76138F22" w14:textId="77777777" w:rsidR="004E7705" w:rsidRDefault="0040367F" w:rsidP="00955F00">
            <w:pPr>
              <w:pStyle w:val="TableParagraph"/>
              <w:spacing w:before="0" w:line="360" w:lineRule="auto"/>
              <w:ind w:right="86"/>
              <w:rPr>
                <w:sz w:val="27"/>
                <w:szCs w:val="27"/>
              </w:rPr>
            </w:pPr>
            <w:r>
              <w:rPr>
                <w:sz w:val="27"/>
                <w:szCs w:val="27"/>
              </w:rPr>
              <w:t>127</w:t>
            </w:r>
          </w:p>
        </w:tc>
        <w:tc>
          <w:tcPr>
            <w:tcW w:w="1710" w:type="dxa"/>
            <w:tcBorders>
              <w:top w:val="nil"/>
              <w:left w:val="single" w:sz="2" w:space="0" w:color="000000"/>
              <w:bottom w:val="nil"/>
              <w:right w:val="single" w:sz="2" w:space="0" w:color="000000"/>
            </w:tcBorders>
          </w:tcPr>
          <w:p w14:paraId="67670F00" w14:textId="77777777" w:rsidR="004E7705" w:rsidRDefault="0040367F" w:rsidP="00955F00">
            <w:pPr>
              <w:pStyle w:val="TableParagraph"/>
              <w:spacing w:before="0" w:line="360" w:lineRule="auto"/>
              <w:ind w:right="88"/>
              <w:rPr>
                <w:sz w:val="27"/>
                <w:szCs w:val="27"/>
              </w:rPr>
            </w:pPr>
            <w:r>
              <w:rPr>
                <w:sz w:val="27"/>
                <w:szCs w:val="27"/>
              </w:rPr>
              <w:t>49.6</w:t>
            </w:r>
          </w:p>
        </w:tc>
      </w:tr>
      <w:tr w:rsidR="004E7705" w:rsidRPr="0092068E" w14:paraId="0D2D5321" w14:textId="77777777">
        <w:trPr>
          <w:trHeight w:hRule="exact" w:val="272"/>
        </w:trPr>
        <w:tc>
          <w:tcPr>
            <w:tcW w:w="900" w:type="dxa"/>
            <w:tcBorders>
              <w:top w:val="nil"/>
              <w:bottom w:val="nil"/>
              <w:right w:val="nil"/>
            </w:tcBorders>
          </w:tcPr>
          <w:p w14:paraId="4EE05C3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103E3898"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485" w:type="dxa"/>
            <w:tcBorders>
              <w:top w:val="nil"/>
              <w:bottom w:val="nil"/>
              <w:right w:val="single" w:sz="2" w:space="0" w:color="000000"/>
            </w:tcBorders>
          </w:tcPr>
          <w:p w14:paraId="3E0DE2CE" w14:textId="77777777" w:rsidR="004E7705" w:rsidRDefault="0040367F" w:rsidP="00955F00">
            <w:pPr>
              <w:pStyle w:val="TableParagraph"/>
              <w:spacing w:before="0" w:line="360" w:lineRule="auto"/>
              <w:ind w:right="86"/>
              <w:rPr>
                <w:sz w:val="27"/>
                <w:szCs w:val="27"/>
              </w:rPr>
            </w:pPr>
            <w:r>
              <w:rPr>
                <w:sz w:val="27"/>
                <w:szCs w:val="27"/>
              </w:rPr>
              <w:t>54</w:t>
            </w:r>
          </w:p>
        </w:tc>
        <w:tc>
          <w:tcPr>
            <w:tcW w:w="1710" w:type="dxa"/>
            <w:tcBorders>
              <w:top w:val="nil"/>
              <w:left w:val="single" w:sz="2" w:space="0" w:color="000000"/>
              <w:bottom w:val="nil"/>
              <w:right w:val="single" w:sz="2" w:space="0" w:color="000000"/>
            </w:tcBorders>
          </w:tcPr>
          <w:p w14:paraId="35C2CC88"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1A419E7A" w14:textId="77777777">
        <w:trPr>
          <w:trHeight w:hRule="exact" w:val="295"/>
        </w:trPr>
        <w:tc>
          <w:tcPr>
            <w:tcW w:w="900" w:type="dxa"/>
            <w:tcBorders>
              <w:top w:val="nil"/>
              <w:right w:val="nil"/>
            </w:tcBorders>
          </w:tcPr>
          <w:p w14:paraId="1EDAC4AD"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49B7D05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485" w:type="dxa"/>
            <w:tcBorders>
              <w:top w:val="nil"/>
              <w:right w:val="single" w:sz="2" w:space="0" w:color="000000"/>
            </w:tcBorders>
          </w:tcPr>
          <w:p w14:paraId="2BC0EC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3449CD7" w14:textId="77777777" w:rsidR="004E7705" w:rsidRDefault="0040367F" w:rsidP="00955F00">
            <w:pPr>
              <w:pStyle w:val="TableParagraph"/>
              <w:spacing w:before="0" w:line="360" w:lineRule="auto"/>
              <w:ind w:right="88"/>
              <w:rPr>
                <w:sz w:val="27"/>
                <w:szCs w:val="27"/>
              </w:rPr>
            </w:pPr>
            <w:r>
              <w:rPr>
                <w:sz w:val="27"/>
                <w:szCs w:val="27"/>
              </w:rPr>
              <w:t>100.0</w:t>
            </w:r>
          </w:p>
        </w:tc>
      </w:tr>
    </w:tbl>
    <w:p w14:paraId="626974E7" w14:textId="12B873C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02B69FCF" w14:textId="77777777" w:rsidR="004E7705" w:rsidRDefault="0040367F" w:rsidP="00955F00">
      <w:pPr>
        <w:pStyle w:val="BodyText"/>
        <w:spacing w:line="360" w:lineRule="auto"/>
        <w:ind w:right="209"/>
        <w:jc w:val="both"/>
        <w:rPr>
          <w:sz w:val="27"/>
          <w:szCs w:val="27"/>
        </w:rPr>
      </w:pPr>
      <w:r>
        <w:rPr>
          <w:sz w:val="27"/>
          <w:szCs w:val="27"/>
        </w:rPr>
        <w:tab/>
        <w:t>Table 4.13 classifies the opinion of respondents on the outsourcing of kitchen staff. It shows that majority of the respondents 127 (49.6%) agree, 15 (5.9%) strongly disagree, 27 (10.5%) disagree, 33 (12.9%) are undecided and 54 (21.1%) strongly agree</w:t>
      </w:r>
    </w:p>
    <w:p w14:paraId="331D6C2A" w14:textId="77777777" w:rsidR="004E7705" w:rsidRDefault="0040367F" w:rsidP="00955F00">
      <w:pPr>
        <w:pStyle w:val="Heading3"/>
        <w:spacing w:line="360" w:lineRule="auto"/>
        <w:ind w:left="0"/>
        <w:jc w:val="left"/>
        <w:rPr>
          <w:sz w:val="27"/>
          <w:szCs w:val="27"/>
        </w:rPr>
      </w:pPr>
      <w:r>
        <w:rPr>
          <w:sz w:val="27"/>
          <w:szCs w:val="27"/>
        </w:rPr>
        <w:t>Table 4.14</w:t>
      </w:r>
      <w:r>
        <w:rPr>
          <w:sz w:val="27"/>
          <w:szCs w:val="27"/>
        </w:rPr>
        <w:tab/>
        <w:t xml:space="preserve">Outsourcing of Confectioners (Cakes Pastries and Ice </w:t>
      </w:r>
      <w:r>
        <w:rPr>
          <w:sz w:val="27"/>
          <w:szCs w:val="27"/>
        </w:rPr>
        <w:tab/>
      </w:r>
      <w:r>
        <w:rPr>
          <w:sz w:val="27"/>
          <w:szCs w:val="27"/>
        </w:rPr>
        <w:tab/>
      </w:r>
      <w:r>
        <w:rPr>
          <w:sz w:val="27"/>
          <w:szCs w:val="27"/>
        </w:rPr>
        <w:tab/>
        <w:t>Cream)</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2295"/>
        <w:gridCol w:w="1620"/>
        <w:gridCol w:w="1710"/>
      </w:tblGrid>
      <w:tr w:rsidR="004E7705" w:rsidRPr="0092068E" w14:paraId="1EABB8FD" w14:textId="77777777">
        <w:trPr>
          <w:trHeight w:hRule="exact" w:val="535"/>
        </w:trPr>
        <w:tc>
          <w:tcPr>
            <w:tcW w:w="3285" w:type="dxa"/>
            <w:gridSpan w:val="2"/>
          </w:tcPr>
          <w:p w14:paraId="0ACB684C"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386CD858"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42B46C4E"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41337922" w14:textId="77777777">
        <w:trPr>
          <w:trHeight w:hRule="exact" w:val="453"/>
        </w:trPr>
        <w:tc>
          <w:tcPr>
            <w:tcW w:w="990" w:type="dxa"/>
            <w:tcBorders>
              <w:bottom w:val="nil"/>
              <w:right w:val="nil"/>
            </w:tcBorders>
          </w:tcPr>
          <w:p w14:paraId="3CE494C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282C927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50FB1ECB" w14:textId="77777777" w:rsidR="004E7705" w:rsidRDefault="0040367F" w:rsidP="00955F00">
            <w:pPr>
              <w:pStyle w:val="TableParagraph"/>
              <w:spacing w:before="0" w:line="360" w:lineRule="auto"/>
              <w:ind w:right="86"/>
              <w:rPr>
                <w:sz w:val="27"/>
                <w:szCs w:val="27"/>
              </w:rPr>
            </w:pPr>
            <w:r>
              <w:rPr>
                <w:sz w:val="27"/>
                <w:szCs w:val="27"/>
              </w:rPr>
              <w:t>16</w:t>
            </w:r>
          </w:p>
        </w:tc>
        <w:tc>
          <w:tcPr>
            <w:tcW w:w="1710" w:type="dxa"/>
            <w:tcBorders>
              <w:left w:val="single" w:sz="2" w:space="0" w:color="000000"/>
              <w:bottom w:val="nil"/>
              <w:right w:val="single" w:sz="2" w:space="0" w:color="000000"/>
            </w:tcBorders>
          </w:tcPr>
          <w:p w14:paraId="4CD9237E" w14:textId="77777777" w:rsidR="004E7705" w:rsidRDefault="0040367F" w:rsidP="00955F00">
            <w:pPr>
              <w:pStyle w:val="TableParagraph"/>
              <w:spacing w:before="0" w:line="360" w:lineRule="auto"/>
              <w:ind w:right="87"/>
              <w:rPr>
                <w:sz w:val="27"/>
                <w:szCs w:val="27"/>
              </w:rPr>
            </w:pPr>
            <w:r>
              <w:rPr>
                <w:sz w:val="27"/>
                <w:szCs w:val="27"/>
              </w:rPr>
              <w:t>6.3</w:t>
            </w:r>
          </w:p>
        </w:tc>
      </w:tr>
      <w:tr w:rsidR="004E7705" w:rsidRPr="0092068E" w14:paraId="609F1936" w14:textId="77777777">
        <w:trPr>
          <w:trHeight w:hRule="exact" w:val="274"/>
        </w:trPr>
        <w:tc>
          <w:tcPr>
            <w:tcW w:w="990" w:type="dxa"/>
            <w:tcBorders>
              <w:top w:val="nil"/>
              <w:bottom w:val="nil"/>
              <w:right w:val="nil"/>
            </w:tcBorders>
          </w:tcPr>
          <w:p w14:paraId="6EBAD77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0E86FA2"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400F624F" w14:textId="77777777" w:rsidR="004E7705" w:rsidRDefault="0040367F" w:rsidP="00955F00">
            <w:pPr>
              <w:pStyle w:val="TableParagraph"/>
              <w:spacing w:before="0" w:line="360" w:lineRule="auto"/>
              <w:ind w:right="86"/>
              <w:rPr>
                <w:sz w:val="27"/>
                <w:szCs w:val="27"/>
              </w:rPr>
            </w:pPr>
            <w:r>
              <w:rPr>
                <w:sz w:val="27"/>
                <w:szCs w:val="27"/>
              </w:rPr>
              <w:t>12</w:t>
            </w:r>
          </w:p>
        </w:tc>
        <w:tc>
          <w:tcPr>
            <w:tcW w:w="1710" w:type="dxa"/>
            <w:tcBorders>
              <w:top w:val="nil"/>
              <w:left w:val="single" w:sz="2" w:space="0" w:color="000000"/>
              <w:bottom w:val="nil"/>
              <w:right w:val="single" w:sz="2" w:space="0" w:color="000000"/>
            </w:tcBorders>
          </w:tcPr>
          <w:p w14:paraId="293B3CFA" w14:textId="77777777" w:rsidR="004E7705" w:rsidRDefault="0040367F" w:rsidP="00955F00">
            <w:pPr>
              <w:pStyle w:val="TableParagraph"/>
              <w:spacing w:before="0" w:line="360" w:lineRule="auto"/>
              <w:ind w:right="87"/>
              <w:rPr>
                <w:sz w:val="27"/>
                <w:szCs w:val="27"/>
              </w:rPr>
            </w:pPr>
            <w:r>
              <w:rPr>
                <w:sz w:val="27"/>
                <w:szCs w:val="27"/>
              </w:rPr>
              <w:t>4.7</w:t>
            </w:r>
          </w:p>
        </w:tc>
      </w:tr>
      <w:tr w:rsidR="004E7705" w:rsidRPr="0092068E" w14:paraId="0B3393D8" w14:textId="77777777">
        <w:trPr>
          <w:trHeight w:hRule="exact" w:val="272"/>
        </w:trPr>
        <w:tc>
          <w:tcPr>
            <w:tcW w:w="990" w:type="dxa"/>
            <w:tcBorders>
              <w:top w:val="nil"/>
              <w:bottom w:val="nil"/>
              <w:right w:val="nil"/>
            </w:tcBorders>
          </w:tcPr>
          <w:p w14:paraId="5297170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095ACB9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7B416992" w14:textId="77777777" w:rsidR="004E7705" w:rsidRDefault="0040367F" w:rsidP="00955F00">
            <w:pPr>
              <w:pStyle w:val="TableParagraph"/>
              <w:spacing w:before="0" w:line="360" w:lineRule="auto"/>
              <w:ind w:right="86"/>
              <w:rPr>
                <w:sz w:val="27"/>
                <w:szCs w:val="27"/>
              </w:rPr>
            </w:pPr>
            <w:r>
              <w:rPr>
                <w:sz w:val="27"/>
                <w:szCs w:val="27"/>
              </w:rPr>
              <w:t>32</w:t>
            </w:r>
          </w:p>
        </w:tc>
        <w:tc>
          <w:tcPr>
            <w:tcW w:w="1710" w:type="dxa"/>
            <w:tcBorders>
              <w:top w:val="nil"/>
              <w:left w:val="single" w:sz="2" w:space="0" w:color="000000"/>
              <w:bottom w:val="nil"/>
              <w:right w:val="single" w:sz="2" w:space="0" w:color="000000"/>
            </w:tcBorders>
          </w:tcPr>
          <w:p w14:paraId="177C00B3" w14:textId="77777777" w:rsidR="004E7705" w:rsidRDefault="0040367F" w:rsidP="00955F00">
            <w:pPr>
              <w:pStyle w:val="TableParagraph"/>
              <w:spacing w:before="0" w:line="360" w:lineRule="auto"/>
              <w:ind w:right="88"/>
              <w:rPr>
                <w:sz w:val="27"/>
                <w:szCs w:val="27"/>
              </w:rPr>
            </w:pPr>
            <w:r>
              <w:rPr>
                <w:sz w:val="27"/>
                <w:szCs w:val="27"/>
              </w:rPr>
              <w:t>12.5</w:t>
            </w:r>
          </w:p>
        </w:tc>
      </w:tr>
      <w:tr w:rsidR="004E7705" w:rsidRPr="0092068E" w14:paraId="169EBBC8" w14:textId="77777777">
        <w:trPr>
          <w:trHeight w:hRule="exact" w:val="272"/>
        </w:trPr>
        <w:tc>
          <w:tcPr>
            <w:tcW w:w="990" w:type="dxa"/>
            <w:tcBorders>
              <w:top w:val="nil"/>
              <w:bottom w:val="nil"/>
              <w:right w:val="nil"/>
            </w:tcBorders>
          </w:tcPr>
          <w:p w14:paraId="54BB7D8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37CB05B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2A66837" w14:textId="77777777" w:rsidR="004E7705" w:rsidRDefault="0040367F" w:rsidP="00955F00">
            <w:pPr>
              <w:pStyle w:val="TableParagraph"/>
              <w:spacing w:before="0" w:line="360" w:lineRule="auto"/>
              <w:ind w:right="86"/>
              <w:rPr>
                <w:sz w:val="27"/>
                <w:szCs w:val="27"/>
              </w:rPr>
            </w:pPr>
            <w:r>
              <w:rPr>
                <w:sz w:val="27"/>
                <w:szCs w:val="27"/>
              </w:rPr>
              <w:t>125</w:t>
            </w:r>
          </w:p>
        </w:tc>
        <w:tc>
          <w:tcPr>
            <w:tcW w:w="1710" w:type="dxa"/>
            <w:tcBorders>
              <w:top w:val="nil"/>
              <w:left w:val="single" w:sz="2" w:space="0" w:color="000000"/>
              <w:bottom w:val="nil"/>
              <w:right w:val="single" w:sz="2" w:space="0" w:color="000000"/>
            </w:tcBorders>
          </w:tcPr>
          <w:p w14:paraId="44F8C4B2" w14:textId="77777777" w:rsidR="004E7705" w:rsidRDefault="0040367F" w:rsidP="00955F00">
            <w:pPr>
              <w:pStyle w:val="TableParagraph"/>
              <w:spacing w:before="0" w:line="360" w:lineRule="auto"/>
              <w:ind w:right="88"/>
              <w:rPr>
                <w:sz w:val="27"/>
                <w:szCs w:val="27"/>
              </w:rPr>
            </w:pPr>
            <w:r>
              <w:rPr>
                <w:sz w:val="27"/>
                <w:szCs w:val="27"/>
              </w:rPr>
              <w:t>48.8</w:t>
            </w:r>
          </w:p>
        </w:tc>
      </w:tr>
      <w:tr w:rsidR="004E7705" w:rsidRPr="0092068E" w14:paraId="25A01220" w14:textId="77777777">
        <w:trPr>
          <w:trHeight w:hRule="exact" w:val="274"/>
        </w:trPr>
        <w:tc>
          <w:tcPr>
            <w:tcW w:w="990" w:type="dxa"/>
            <w:tcBorders>
              <w:top w:val="nil"/>
              <w:bottom w:val="nil"/>
              <w:right w:val="nil"/>
            </w:tcBorders>
          </w:tcPr>
          <w:p w14:paraId="6296AD5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984B99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03D0F801" w14:textId="77777777" w:rsidR="004E7705" w:rsidRDefault="0040367F" w:rsidP="00955F00">
            <w:pPr>
              <w:pStyle w:val="TableParagraph"/>
              <w:spacing w:before="0" w:line="360" w:lineRule="auto"/>
              <w:ind w:right="86"/>
              <w:rPr>
                <w:sz w:val="27"/>
                <w:szCs w:val="27"/>
              </w:rPr>
            </w:pPr>
            <w:r>
              <w:rPr>
                <w:sz w:val="27"/>
                <w:szCs w:val="27"/>
              </w:rPr>
              <w:t>71</w:t>
            </w:r>
          </w:p>
        </w:tc>
        <w:tc>
          <w:tcPr>
            <w:tcW w:w="1710" w:type="dxa"/>
            <w:tcBorders>
              <w:top w:val="nil"/>
              <w:left w:val="single" w:sz="2" w:space="0" w:color="000000"/>
              <w:bottom w:val="nil"/>
              <w:right w:val="single" w:sz="2" w:space="0" w:color="000000"/>
            </w:tcBorders>
          </w:tcPr>
          <w:p w14:paraId="02C6F48A" w14:textId="77777777" w:rsidR="004E7705" w:rsidRDefault="0040367F" w:rsidP="00955F00">
            <w:pPr>
              <w:pStyle w:val="TableParagraph"/>
              <w:spacing w:before="0" w:line="360" w:lineRule="auto"/>
              <w:ind w:right="88"/>
              <w:rPr>
                <w:sz w:val="27"/>
                <w:szCs w:val="27"/>
              </w:rPr>
            </w:pPr>
            <w:r>
              <w:rPr>
                <w:sz w:val="27"/>
                <w:szCs w:val="27"/>
              </w:rPr>
              <w:t>27.7</w:t>
            </w:r>
          </w:p>
        </w:tc>
      </w:tr>
      <w:tr w:rsidR="004E7705" w:rsidRPr="0092068E" w14:paraId="51E18A0D" w14:textId="77777777">
        <w:trPr>
          <w:trHeight w:hRule="exact" w:val="295"/>
        </w:trPr>
        <w:tc>
          <w:tcPr>
            <w:tcW w:w="990" w:type="dxa"/>
            <w:tcBorders>
              <w:top w:val="nil"/>
              <w:right w:val="nil"/>
            </w:tcBorders>
          </w:tcPr>
          <w:p w14:paraId="08E40DC1"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2FF04B1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07E01CF"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6D18221C" w14:textId="77777777" w:rsidR="004E7705" w:rsidRDefault="0040367F" w:rsidP="00955F00">
            <w:pPr>
              <w:pStyle w:val="TableParagraph"/>
              <w:spacing w:before="0" w:line="360" w:lineRule="auto"/>
              <w:ind w:right="88"/>
              <w:rPr>
                <w:sz w:val="27"/>
                <w:szCs w:val="27"/>
              </w:rPr>
            </w:pPr>
            <w:r>
              <w:rPr>
                <w:sz w:val="27"/>
                <w:szCs w:val="27"/>
              </w:rPr>
              <w:t>100.0</w:t>
            </w:r>
          </w:p>
        </w:tc>
      </w:tr>
    </w:tbl>
    <w:p w14:paraId="5479F48E" w14:textId="16A11C53"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65A7D1A3" w14:textId="77777777" w:rsidR="004E7705" w:rsidRDefault="0040367F" w:rsidP="00955F00">
      <w:pPr>
        <w:pStyle w:val="BodyText"/>
        <w:spacing w:line="360" w:lineRule="auto"/>
        <w:jc w:val="both"/>
        <w:rPr>
          <w:sz w:val="27"/>
          <w:szCs w:val="27"/>
        </w:rPr>
      </w:pPr>
      <w:r>
        <w:rPr>
          <w:sz w:val="27"/>
          <w:szCs w:val="27"/>
        </w:rPr>
        <w:tab/>
        <w:t>Table 4.14 classifies the opinion of respondents to the outsourcing of confectioners. It shows that majority of the respondents 125 (48.8%) agree, 16 (6.3%) strongly disagree, 12(4.7%) disagree, 32 (12.5%) are undecided and 71 (27.7%) strongly agree.</w:t>
      </w:r>
    </w:p>
    <w:p w14:paraId="2CFDD414" w14:textId="77777777" w:rsidR="00C04B1F" w:rsidRDefault="00C04B1F" w:rsidP="00955F00">
      <w:pPr>
        <w:pStyle w:val="BodyText"/>
        <w:spacing w:line="360" w:lineRule="auto"/>
        <w:jc w:val="both"/>
        <w:rPr>
          <w:sz w:val="27"/>
          <w:szCs w:val="27"/>
        </w:rPr>
      </w:pPr>
    </w:p>
    <w:p w14:paraId="2EDDE639" w14:textId="77777777" w:rsidR="00C04B1F" w:rsidRDefault="00C04B1F" w:rsidP="00955F00">
      <w:pPr>
        <w:pStyle w:val="BodyText"/>
        <w:spacing w:line="360" w:lineRule="auto"/>
        <w:jc w:val="both"/>
        <w:rPr>
          <w:sz w:val="27"/>
          <w:szCs w:val="27"/>
        </w:rPr>
      </w:pPr>
    </w:p>
    <w:p w14:paraId="72224330" w14:textId="77777777" w:rsidR="004E7705" w:rsidRDefault="0040367F" w:rsidP="00955F00">
      <w:pPr>
        <w:pStyle w:val="Heading3"/>
        <w:spacing w:line="360" w:lineRule="auto"/>
        <w:ind w:left="0"/>
        <w:jc w:val="left"/>
        <w:rPr>
          <w:sz w:val="27"/>
          <w:szCs w:val="27"/>
        </w:rPr>
      </w:pPr>
      <w:r>
        <w:rPr>
          <w:sz w:val="27"/>
          <w:szCs w:val="27"/>
        </w:rPr>
        <w:t>Table 4.15</w:t>
      </w:r>
      <w:r>
        <w:rPr>
          <w:sz w:val="27"/>
          <w:szCs w:val="27"/>
        </w:rPr>
        <w:tab/>
        <w:t xml:space="preserve">Advertising of the Organization and Its Products Is </w:t>
      </w:r>
      <w:r>
        <w:rPr>
          <w:sz w:val="27"/>
          <w:szCs w:val="27"/>
        </w:rPr>
        <w:tab/>
      </w:r>
      <w:r>
        <w:rPr>
          <w:sz w:val="27"/>
          <w:szCs w:val="27"/>
        </w:rPr>
        <w:tab/>
      </w:r>
      <w:r>
        <w:rPr>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95"/>
        <w:gridCol w:w="1620"/>
        <w:gridCol w:w="1710"/>
      </w:tblGrid>
      <w:tr w:rsidR="004E7705" w:rsidRPr="0092068E" w14:paraId="24DC60AB" w14:textId="77777777">
        <w:trPr>
          <w:trHeight w:hRule="exact" w:val="535"/>
        </w:trPr>
        <w:tc>
          <w:tcPr>
            <w:tcW w:w="3195" w:type="dxa"/>
            <w:gridSpan w:val="2"/>
          </w:tcPr>
          <w:p w14:paraId="277874A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531F4FC7"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734478D4"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6EE71EC8" w14:textId="77777777">
        <w:trPr>
          <w:trHeight w:hRule="exact" w:val="381"/>
        </w:trPr>
        <w:tc>
          <w:tcPr>
            <w:tcW w:w="900" w:type="dxa"/>
            <w:tcBorders>
              <w:bottom w:val="nil"/>
              <w:right w:val="nil"/>
            </w:tcBorders>
          </w:tcPr>
          <w:p w14:paraId="3575392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6D1DFCA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273A0EA"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18F0F4AC"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363889FF" w14:textId="77777777">
        <w:trPr>
          <w:trHeight w:hRule="exact" w:val="274"/>
        </w:trPr>
        <w:tc>
          <w:tcPr>
            <w:tcW w:w="900" w:type="dxa"/>
            <w:tcBorders>
              <w:top w:val="nil"/>
              <w:bottom w:val="nil"/>
              <w:right w:val="nil"/>
            </w:tcBorders>
          </w:tcPr>
          <w:p w14:paraId="3394D69E"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6FFA3DE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E255381" w14:textId="77777777" w:rsidR="004E7705" w:rsidRDefault="0040367F" w:rsidP="00955F00">
            <w:pPr>
              <w:pStyle w:val="TableParagraph"/>
              <w:spacing w:before="0" w:line="360" w:lineRule="auto"/>
              <w:ind w:right="86"/>
              <w:rPr>
                <w:sz w:val="27"/>
                <w:szCs w:val="27"/>
              </w:rPr>
            </w:pPr>
            <w:r>
              <w:rPr>
                <w:sz w:val="27"/>
                <w:szCs w:val="27"/>
              </w:rPr>
              <w:t>29</w:t>
            </w:r>
          </w:p>
        </w:tc>
        <w:tc>
          <w:tcPr>
            <w:tcW w:w="1710" w:type="dxa"/>
            <w:tcBorders>
              <w:top w:val="nil"/>
              <w:left w:val="single" w:sz="2" w:space="0" w:color="000000"/>
              <w:bottom w:val="nil"/>
              <w:right w:val="single" w:sz="2" w:space="0" w:color="000000"/>
            </w:tcBorders>
          </w:tcPr>
          <w:p w14:paraId="2901697C"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6EE71294" w14:textId="77777777">
        <w:trPr>
          <w:trHeight w:hRule="exact" w:val="274"/>
        </w:trPr>
        <w:tc>
          <w:tcPr>
            <w:tcW w:w="900" w:type="dxa"/>
            <w:tcBorders>
              <w:top w:val="nil"/>
              <w:bottom w:val="nil"/>
              <w:right w:val="nil"/>
            </w:tcBorders>
          </w:tcPr>
          <w:p w14:paraId="3212CE35"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67DA78A"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6D911C44" w14:textId="77777777" w:rsidR="004E7705" w:rsidRDefault="0040367F" w:rsidP="00955F00">
            <w:pPr>
              <w:pStyle w:val="TableParagraph"/>
              <w:spacing w:before="0" w:line="360" w:lineRule="auto"/>
              <w:ind w:right="86"/>
              <w:rPr>
                <w:sz w:val="27"/>
                <w:szCs w:val="27"/>
              </w:rPr>
            </w:pPr>
            <w:r>
              <w:rPr>
                <w:sz w:val="27"/>
                <w:szCs w:val="27"/>
              </w:rPr>
              <w:t>17</w:t>
            </w:r>
          </w:p>
        </w:tc>
        <w:tc>
          <w:tcPr>
            <w:tcW w:w="1710" w:type="dxa"/>
            <w:tcBorders>
              <w:top w:val="nil"/>
              <w:left w:val="single" w:sz="2" w:space="0" w:color="000000"/>
              <w:bottom w:val="nil"/>
              <w:right w:val="single" w:sz="2" w:space="0" w:color="000000"/>
            </w:tcBorders>
          </w:tcPr>
          <w:p w14:paraId="72F65350" w14:textId="77777777" w:rsidR="004E7705" w:rsidRDefault="0040367F" w:rsidP="00955F00">
            <w:pPr>
              <w:pStyle w:val="TableParagraph"/>
              <w:spacing w:before="0" w:line="360" w:lineRule="auto"/>
              <w:ind w:right="87"/>
              <w:rPr>
                <w:sz w:val="27"/>
                <w:szCs w:val="27"/>
              </w:rPr>
            </w:pPr>
            <w:r>
              <w:rPr>
                <w:sz w:val="27"/>
                <w:szCs w:val="27"/>
              </w:rPr>
              <w:t>6.6</w:t>
            </w:r>
          </w:p>
        </w:tc>
      </w:tr>
      <w:tr w:rsidR="004E7705" w:rsidRPr="0092068E" w14:paraId="7DD9F19B" w14:textId="77777777">
        <w:trPr>
          <w:trHeight w:hRule="exact" w:val="272"/>
        </w:trPr>
        <w:tc>
          <w:tcPr>
            <w:tcW w:w="900" w:type="dxa"/>
            <w:tcBorders>
              <w:top w:val="nil"/>
              <w:bottom w:val="nil"/>
              <w:right w:val="nil"/>
            </w:tcBorders>
          </w:tcPr>
          <w:p w14:paraId="31C0B4F9"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8EB7C0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D016AD7" w14:textId="77777777" w:rsidR="004E7705" w:rsidRDefault="0040367F" w:rsidP="00955F00">
            <w:pPr>
              <w:pStyle w:val="TableParagraph"/>
              <w:spacing w:before="0" w:line="360" w:lineRule="auto"/>
              <w:ind w:right="86"/>
              <w:rPr>
                <w:sz w:val="27"/>
                <w:szCs w:val="27"/>
              </w:rPr>
            </w:pPr>
            <w:r>
              <w:rPr>
                <w:sz w:val="27"/>
                <w:szCs w:val="27"/>
              </w:rPr>
              <w:t>90</w:t>
            </w:r>
          </w:p>
        </w:tc>
        <w:tc>
          <w:tcPr>
            <w:tcW w:w="1710" w:type="dxa"/>
            <w:tcBorders>
              <w:top w:val="nil"/>
              <w:left w:val="single" w:sz="2" w:space="0" w:color="000000"/>
              <w:bottom w:val="nil"/>
              <w:right w:val="single" w:sz="2" w:space="0" w:color="000000"/>
            </w:tcBorders>
          </w:tcPr>
          <w:p w14:paraId="0A6C753A" w14:textId="77777777" w:rsidR="004E7705" w:rsidRDefault="0040367F" w:rsidP="00955F00">
            <w:pPr>
              <w:pStyle w:val="TableParagraph"/>
              <w:spacing w:before="0" w:line="360" w:lineRule="auto"/>
              <w:ind w:right="88"/>
              <w:rPr>
                <w:sz w:val="27"/>
                <w:szCs w:val="27"/>
              </w:rPr>
            </w:pPr>
            <w:r>
              <w:rPr>
                <w:sz w:val="27"/>
                <w:szCs w:val="27"/>
              </w:rPr>
              <w:t>35.2</w:t>
            </w:r>
          </w:p>
        </w:tc>
      </w:tr>
      <w:tr w:rsidR="004E7705" w:rsidRPr="0092068E" w14:paraId="016CABC2" w14:textId="77777777">
        <w:trPr>
          <w:trHeight w:hRule="exact" w:val="272"/>
        </w:trPr>
        <w:tc>
          <w:tcPr>
            <w:tcW w:w="900" w:type="dxa"/>
            <w:tcBorders>
              <w:top w:val="nil"/>
              <w:bottom w:val="nil"/>
              <w:right w:val="nil"/>
            </w:tcBorders>
          </w:tcPr>
          <w:p w14:paraId="2D16C8B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5E1EBC4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2967D9" w14:textId="77777777" w:rsidR="004E7705" w:rsidRDefault="0040367F" w:rsidP="00955F00">
            <w:pPr>
              <w:pStyle w:val="TableParagraph"/>
              <w:spacing w:before="0" w:line="360" w:lineRule="auto"/>
              <w:ind w:right="86"/>
              <w:rPr>
                <w:sz w:val="27"/>
                <w:szCs w:val="27"/>
              </w:rPr>
            </w:pPr>
            <w:r>
              <w:rPr>
                <w:sz w:val="27"/>
                <w:szCs w:val="27"/>
              </w:rPr>
              <w:t>105</w:t>
            </w:r>
          </w:p>
        </w:tc>
        <w:tc>
          <w:tcPr>
            <w:tcW w:w="1710" w:type="dxa"/>
            <w:tcBorders>
              <w:top w:val="nil"/>
              <w:left w:val="single" w:sz="2" w:space="0" w:color="000000"/>
              <w:bottom w:val="nil"/>
              <w:right w:val="single" w:sz="2" w:space="0" w:color="000000"/>
            </w:tcBorders>
          </w:tcPr>
          <w:p w14:paraId="3B81E64B" w14:textId="77777777" w:rsidR="004E7705" w:rsidRDefault="0040367F" w:rsidP="00955F00">
            <w:pPr>
              <w:pStyle w:val="TableParagraph"/>
              <w:spacing w:before="0" w:line="360" w:lineRule="auto"/>
              <w:ind w:right="88"/>
              <w:rPr>
                <w:sz w:val="27"/>
                <w:szCs w:val="27"/>
              </w:rPr>
            </w:pPr>
            <w:r>
              <w:rPr>
                <w:sz w:val="27"/>
                <w:szCs w:val="27"/>
              </w:rPr>
              <w:t>41.0</w:t>
            </w:r>
          </w:p>
        </w:tc>
      </w:tr>
      <w:tr w:rsidR="004E7705" w:rsidRPr="0092068E" w14:paraId="56C37E64" w14:textId="77777777">
        <w:trPr>
          <w:trHeight w:hRule="exact" w:val="295"/>
        </w:trPr>
        <w:tc>
          <w:tcPr>
            <w:tcW w:w="900" w:type="dxa"/>
            <w:tcBorders>
              <w:top w:val="nil"/>
              <w:right w:val="nil"/>
            </w:tcBorders>
          </w:tcPr>
          <w:p w14:paraId="4105E327"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19E8396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CEF9289"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DD59BB7" w14:textId="77777777" w:rsidR="004E7705" w:rsidRDefault="0040367F" w:rsidP="00955F00">
            <w:pPr>
              <w:pStyle w:val="TableParagraph"/>
              <w:spacing w:before="0" w:line="360" w:lineRule="auto"/>
              <w:ind w:right="88"/>
              <w:rPr>
                <w:sz w:val="27"/>
                <w:szCs w:val="27"/>
              </w:rPr>
            </w:pPr>
            <w:r>
              <w:rPr>
                <w:sz w:val="27"/>
                <w:szCs w:val="27"/>
              </w:rPr>
              <w:t>100.0</w:t>
            </w:r>
          </w:p>
        </w:tc>
      </w:tr>
    </w:tbl>
    <w:p w14:paraId="24D4A409" w14:textId="4BEDDF44"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CA5C1B8"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Table 4.15 classifies the opinion of the respondents on the outsourcing of advertising for the organization and its products. It shows that majority of the respondents 105 (41.0%) </w:t>
      </w:r>
      <w:proofErr w:type="gramStart"/>
      <w:r>
        <w:rPr>
          <w:rFonts w:ascii="Times New Roman" w:hAnsi="Times New Roman"/>
          <w:sz w:val="27"/>
          <w:szCs w:val="27"/>
        </w:rPr>
        <w:t>strongly  agree,  while</w:t>
      </w:r>
      <w:proofErr w:type="gramEnd"/>
      <w:r>
        <w:rPr>
          <w:rFonts w:ascii="Times New Roman" w:hAnsi="Times New Roman"/>
          <w:sz w:val="27"/>
          <w:szCs w:val="27"/>
        </w:rPr>
        <w:t xml:space="preserve">  </w:t>
      </w:r>
      <w:proofErr w:type="gramStart"/>
      <w:r>
        <w:rPr>
          <w:rFonts w:ascii="Times New Roman" w:hAnsi="Times New Roman"/>
          <w:sz w:val="27"/>
          <w:szCs w:val="27"/>
        </w:rPr>
        <w:t>15  (</w:t>
      </w:r>
      <w:proofErr w:type="gramEnd"/>
      <w:r>
        <w:rPr>
          <w:rFonts w:ascii="Times New Roman" w:hAnsi="Times New Roman"/>
          <w:sz w:val="27"/>
          <w:szCs w:val="27"/>
        </w:rPr>
        <w:t>5.9</w:t>
      </w:r>
      <w:proofErr w:type="gramStart"/>
      <w:r>
        <w:rPr>
          <w:rFonts w:ascii="Times New Roman" w:hAnsi="Times New Roman"/>
          <w:sz w:val="27"/>
          <w:szCs w:val="27"/>
        </w:rPr>
        <w:t>%)  strongly</w:t>
      </w:r>
      <w:proofErr w:type="gramEnd"/>
      <w:r>
        <w:rPr>
          <w:rFonts w:ascii="Times New Roman" w:hAnsi="Times New Roman"/>
          <w:sz w:val="27"/>
          <w:szCs w:val="27"/>
        </w:rPr>
        <w:t xml:space="preserve">  </w:t>
      </w:r>
      <w:proofErr w:type="gramStart"/>
      <w:r>
        <w:rPr>
          <w:rFonts w:ascii="Times New Roman" w:hAnsi="Times New Roman"/>
          <w:sz w:val="27"/>
          <w:szCs w:val="27"/>
        </w:rPr>
        <w:t>disagree,  29</w:t>
      </w:r>
      <w:proofErr w:type="gramEnd"/>
      <w:r>
        <w:rPr>
          <w:rFonts w:ascii="Times New Roman" w:hAnsi="Times New Roman"/>
          <w:sz w:val="27"/>
          <w:szCs w:val="27"/>
        </w:rPr>
        <w:t xml:space="preserve">  (11.3</w:t>
      </w:r>
      <w:proofErr w:type="gramStart"/>
      <w:r>
        <w:rPr>
          <w:rFonts w:ascii="Times New Roman" w:hAnsi="Times New Roman"/>
          <w:sz w:val="27"/>
          <w:szCs w:val="27"/>
        </w:rPr>
        <w:t>%)  disagree,  17</w:t>
      </w:r>
      <w:proofErr w:type="gramEnd"/>
      <w:r>
        <w:rPr>
          <w:rFonts w:ascii="Times New Roman" w:hAnsi="Times New Roman"/>
          <w:sz w:val="27"/>
          <w:szCs w:val="27"/>
        </w:rPr>
        <w:t xml:space="preserve">  (6.6</w:t>
      </w:r>
      <w:proofErr w:type="gramStart"/>
      <w:r>
        <w:rPr>
          <w:rFonts w:ascii="Times New Roman" w:hAnsi="Times New Roman"/>
          <w:sz w:val="27"/>
          <w:szCs w:val="27"/>
        </w:rPr>
        <w:t>%)  are</w:t>
      </w:r>
      <w:proofErr w:type="gramEnd"/>
      <w:r>
        <w:rPr>
          <w:rFonts w:ascii="Times New Roman" w:hAnsi="Times New Roman"/>
          <w:sz w:val="27"/>
          <w:szCs w:val="27"/>
        </w:rPr>
        <w:t xml:space="preserve"> undecided and 90 (35.2%) agree.</w:t>
      </w:r>
    </w:p>
    <w:p w14:paraId="4E055828" w14:textId="77777777" w:rsidR="004E7705" w:rsidRDefault="0040367F" w:rsidP="00955F00">
      <w:pPr>
        <w:pStyle w:val="Heading3"/>
        <w:spacing w:line="360" w:lineRule="auto"/>
        <w:ind w:left="0"/>
        <w:rPr>
          <w:sz w:val="27"/>
          <w:szCs w:val="27"/>
        </w:rPr>
      </w:pPr>
      <w:r>
        <w:rPr>
          <w:sz w:val="27"/>
          <w:szCs w:val="27"/>
        </w:rPr>
        <w:t>Table 4.16</w:t>
      </w:r>
      <w:r>
        <w:rPr>
          <w:sz w:val="27"/>
          <w:szCs w:val="27"/>
        </w:rPr>
        <w:tab/>
        <w:t>Branding of the Company Image is 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340"/>
        <w:gridCol w:w="1800"/>
        <w:gridCol w:w="1485"/>
      </w:tblGrid>
      <w:tr w:rsidR="004E7705" w:rsidRPr="0092068E" w14:paraId="655308A9" w14:textId="77777777">
        <w:trPr>
          <w:trHeight w:hRule="exact" w:val="535"/>
        </w:trPr>
        <w:tc>
          <w:tcPr>
            <w:tcW w:w="3240" w:type="dxa"/>
            <w:gridSpan w:val="2"/>
          </w:tcPr>
          <w:p w14:paraId="3E13C5BB" w14:textId="77777777" w:rsidR="004E7705" w:rsidRPr="0092068E" w:rsidRDefault="004E7705" w:rsidP="00955F00">
            <w:pPr>
              <w:spacing w:after="0" w:line="360" w:lineRule="auto"/>
              <w:rPr>
                <w:rFonts w:ascii="Times New Roman" w:hAnsi="Times New Roman"/>
                <w:sz w:val="27"/>
                <w:szCs w:val="27"/>
              </w:rPr>
            </w:pPr>
          </w:p>
        </w:tc>
        <w:tc>
          <w:tcPr>
            <w:tcW w:w="1800" w:type="dxa"/>
            <w:tcBorders>
              <w:right w:val="single" w:sz="2" w:space="0" w:color="000000"/>
            </w:tcBorders>
          </w:tcPr>
          <w:p w14:paraId="1795708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85" w:type="dxa"/>
            <w:tcBorders>
              <w:left w:val="single" w:sz="2" w:space="0" w:color="000000"/>
              <w:right w:val="single" w:sz="2" w:space="0" w:color="000000"/>
            </w:tcBorders>
          </w:tcPr>
          <w:p w14:paraId="5B0B8DFD"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ED360C0" w14:textId="77777777">
        <w:trPr>
          <w:trHeight w:hRule="exact" w:val="399"/>
        </w:trPr>
        <w:tc>
          <w:tcPr>
            <w:tcW w:w="900" w:type="dxa"/>
            <w:tcBorders>
              <w:bottom w:val="nil"/>
              <w:right w:val="nil"/>
            </w:tcBorders>
          </w:tcPr>
          <w:p w14:paraId="3D802EDC"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992843C"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800" w:type="dxa"/>
            <w:tcBorders>
              <w:bottom w:val="nil"/>
              <w:right w:val="single" w:sz="2" w:space="0" w:color="000000"/>
            </w:tcBorders>
          </w:tcPr>
          <w:p w14:paraId="04E7FB98" w14:textId="77777777" w:rsidR="004E7705" w:rsidRDefault="0040367F" w:rsidP="00955F00">
            <w:pPr>
              <w:pStyle w:val="TableParagraph"/>
              <w:spacing w:before="0" w:line="360" w:lineRule="auto"/>
              <w:ind w:right="86"/>
              <w:rPr>
                <w:sz w:val="27"/>
                <w:szCs w:val="27"/>
              </w:rPr>
            </w:pPr>
            <w:r>
              <w:rPr>
                <w:sz w:val="27"/>
                <w:szCs w:val="27"/>
              </w:rPr>
              <w:t>15</w:t>
            </w:r>
          </w:p>
        </w:tc>
        <w:tc>
          <w:tcPr>
            <w:tcW w:w="1485" w:type="dxa"/>
            <w:tcBorders>
              <w:left w:val="single" w:sz="2" w:space="0" w:color="000000"/>
              <w:bottom w:val="nil"/>
              <w:right w:val="single" w:sz="2" w:space="0" w:color="000000"/>
            </w:tcBorders>
          </w:tcPr>
          <w:p w14:paraId="52ABAB31"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57903DDE" w14:textId="77777777">
        <w:trPr>
          <w:trHeight w:hRule="exact" w:val="274"/>
        </w:trPr>
        <w:tc>
          <w:tcPr>
            <w:tcW w:w="900" w:type="dxa"/>
            <w:tcBorders>
              <w:top w:val="nil"/>
              <w:bottom w:val="nil"/>
              <w:right w:val="nil"/>
            </w:tcBorders>
          </w:tcPr>
          <w:p w14:paraId="2E3379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7C6E02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800" w:type="dxa"/>
            <w:tcBorders>
              <w:top w:val="nil"/>
              <w:bottom w:val="nil"/>
              <w:right w:val="single" w:sz="2" w:space="0" w:color="000000"/>
            </w:tcBorders>
          </w:tcPr>
          <w:p w14:paraId="73914A65" w14:textId="77777777" w:rsidR="004E7705" w:rsidRDefault="0040367F" w:rsidP="00955F00">
            <w:pPr>
              <w:pStyle w:val="TableParagraph"/>
              <w:spacing w:before="0" w:line="360" w:lineRule="auto"/>
              <w:ind w:right="86"/>
              <w:rPr>
                <w:sz w:val="27"/>
                <w:szCs w:val="27"/>
              </w:rPr>
            </w:pPr>
            <w:r>
              <w:rPr>
                <w:sz w:val="27"/>
                <w:szCs w:val="27"/>
              </w:rPr>
              <w:t>44</w:t>
            </w:r>
          </w:p>
        </w:tc>
        <w:tc>
          <w:tcPr>
            <w:tcW w:w="1485" w:type="dxa"/>
            <w:tcBorders>
              <w:top w:val="nil"/>
              <w:left w:val="single" w:sz="2" w:space="0" w:color="000000"/>
              <w:bottom w:val="nil"/>
              <w:right w:val="single" w:sz="2" w:space="0" w:color="000000"/>
            </w:tcBorders>
          </w:tcPr>
          <w:p w14:paraId="27E000ED" w14:textId="77777777" w:rsidR="004E7705" w:rsidRDefault="0040367F" w:rsidP="00955F00">
            <w:pPr>
              <w:pStyle w:val="TableParagraph"/>
              <w:spacing w:before="0" w:line="360" w:lineRule="auto"/>
              <w:ind w:right="88"/>
              <w:rPr>
                <w:sz w:val="27"/>
                <w:szCs w:val="27"/>
              </w:rPr>
            </w:pPr>
            <w:r>
              <w:rPr>
                <w:sz w:val="27"/>
                <w:szCs w:val="27"/>
              </w:rPr>
              <w:t>17.2</w:t>
            </w:r>
          </w:p>
        </w:tc>
      </w:tr>
      <w:tr w:rsidR="004E7705" w:rsidRPr="0092068E" w14:paraId="31275050" w14:textId="77777777">
        <w:trPr>
          <w:trHeight w:hRule="exact" w:val="272"/>
        </w:trPr>
        <w:tc>
          <w:tcPr>
            <w:tcW w:w="900" w:type="dxa"/>
            <w:tcBorders>
              <w:top w:val="nil"/>
              <w:bottom w:val="nil"/>
              <w:right w:val="nil"/>
            </w:tcBorders>
          </w:tcPr>
          <w:p w14:paraId="53A2493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3DF751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800" w:type="dxa"/>
            <w:tcBorders>
              <w:top w:val="nil"/>
              <w:bottom w:val="nil"/>
              <w:right w:val="single" w:sz="2" w:space="0" w:color="000000"/>
            </w:tcBorders>
          </w:tcPr>
          <w:p w14:paraId="7E9C7A80" w14:textId="77777777" w:rsidR="004E7705" w:rsidRDefault="0040367F" w:rsidP="00955F00">
            <w:pPr>
              <w:pStyle w:val="TableParagraph"/>
              <w:spacing w:before="0" w:line="360" w:lineRule="auto"/>
              <w:ind w:right="86"/>
              <w:rPr>
                <w:sz w:val="27"/>
                <w:szCs w:val="27"/>
              </w:rPr>
            </w:pPr>
            <w:r>
              <w:rPr>
                <w:sz w:val="27"/>
                <w:szCs w:val="27"/>
              </w:rPr>
              <w:t>51</w:t>
            </w:r>
          </w:p>
        </w:tc>
        <w:tc>
          <w:tcPr>
            <w:tcW w:w="1485" w:type="dxa"/>
            <w:tcBorders>
              <w:top w:val="nil"/>
              <w:left w:val="single" w:sz="2" w:space="0" w:color="000000"/>
              <w:bottom w:val="nil"/>
              <w:right w:val="single" w:sz="2" w:space="0" w:color="000000"/>
            </w:tcBorders>
          </w:tcPr>
          <w:p w14:paraId="54147DB4" w14:textId="77777777" w:rsidR="004E7705" w:rsidRDefault="0040367F" w:rsidP="00955F00">
            <w:pPr>
              <w:pStyle w:val="TableParagraph"/>
              <w:spacing w:before="0" w:line="360" w:lineRule="auto"/>
              <w:ind w:right="88"/>
              <w:rPr>
                <w:sz w:val="27"/>
                <w:szCs w:val="27"/>
              </w:rPr>
            </w:pPr>
            <w:r>
              <w:rPr>
                <w:sz w:val="27"/>
                <w:szCs w:val="27"/>
              </w:rPr>
              <w:t>19.9</w:t>
            </w:r>
          </w:p>
        </w:tc>
      </w:tr>
      <w:tr w:rsidR="004E7705" w:rsidRPr="0092068E" w14:paraId="6512168D" w14:textId="77777777">
        <w:trPr>
          <w:trHeight w:hRule="exact" w:val="272"/>
        </w:trPr>
        <w:tc>
          <w:tcPr>
            <w:tcW w:w="900" w:type="dxa"/>
            <w:tcBorders>
              <w:top w:val="nil"/>
              <w:bottom w:val="nil"/>
              <w:right w:val="nil"/>
            </w:tcBorders>
          </w:tcPr>
          <w:p w14:paraId="4C40D2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DD640E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800" w:type="dxa"/>
            <w:tcBorders>
              <w:top w:val="nil"/>
              <w:bottom w:val="nil"/>
              <w:right w:val="single" w:sz="2" w:space="0" w:color="000000"/>
            </w:tcBorders>
          </w:tcPr>
          <w:p w14:paraId="4F847718" w14:textId="77777777" w:rsidR="004E7705" w:rsidRDefault="0040367F" w:rsidP="00955F00">
            <w:pPr>
              <w:pStyle w:val="TableParagraph"/>
              <w:spacing w:before="0" w:line="360" w:lineRule="auto"/>
              <w:ind w:right="86"/>
              <w:rPr>
                <w:sz w:val="27"/>
                <w:szCs w:val="27"/>
              </w:rPr>
            </w:pPr>
            <w:r>
              <w:rPr>
                <w:sz w:val="27"/>
                <w:szCs w:val="27"/>
              </w:rPr>
              <w:t>122</w:t>
            </w:r>
          </w:p>
        </w:tc>
        <w:tc>
          <w:tcPr>
            <w:tcW w:w="1485" w:type="dxa"/>
            <w:tcBorders>
              <w:top w:val="nil"/>
              <w:left w:val="single" w:sz="2" w:space="0" w:color="000000"/>
              <w:bottom w:val="nil"/>
              <w:right w:val="single" w:sz="2" w:space="0" w:color="000000"/>
            </w:tcBorders>
          </w:tcPr>
          <w:p w14:paraId="27D9AEC2" w14:textId="77777777" w:rsidR="004E7705" w:rsidRDefault="0040367F" w:rsidP="00955F00">
            <w:pPr>
              <w:pStyle w:val="TableParagraph"/>
              <w:spacing w:before="0" w:line="360" w:lineRule="auto"/>
              <w:ind w:right="88"/>
              <w:rPr>
                <w:sz w:val="27"/>
                <w:szCs w:val="27"/>
              </w:rPr>
            </w:pPr>
            <w:r>
              <w:rPr>
                <w:sz w:val="27"/>
                <w:szCs w:val="27"/>
              </w:rPr>
              <w:t>47.7</w:t>
            </w:r>
          </w:p>
        </w:tc>
      </w:tr>
      <w:tr w:rsidR="004E7705" w:rsidRPr="0092068E" w14:paraId="4122A5FB" w14:textId="77777777">
        <w:trPr>
          <w:trHeight w:hRule="exact" w:val="274"/>
        </w:trPr>
        <w:tc>
          <w:tcPr>
            <w:tcW w:w="900" w:type="dxa"/>
            <w:tcBorders>
              <w:top w:val="nil"/>
              <w:bottom w:val="nil"/>
              <w:right w:val="nil"/>
            </w:tcBorders>
          </w:tcPr>
          <w:p w14:paraId="01F80368"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22A75AA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800" w:type="dxa"/>
            <w:tcBorders>
              <w:top w:val="nil"/>
              <w:bottom w:val="nil"/>
              <w:right w:val="single" w:sz="2" w:space="0" w:color="000000"/>
            </w:tcBorders>
          </w:tcPr>
          <w:p w14:paraId="094CFF5B" w14:textId="77777777" w:rsidR="004E7705" w:rsidRDefault="0040367F" w:rsidP="00955F00">
            <w:pPr>
              <w:pStyle w:val="TableParagraph"/>
              <w:spacing w:before="0" w:line="360" w:lineRule="auto"/>
              <w:ind w:right="86"/>
              <w:rPr>
                <w:sz w:val="27"/>
                <w:szCs w:val="27"/>
              </w:rPr>
            </w:pPr>
            <w:r>
              <w:rPr>
                <w:sz w:val="27"/>
                <w:szCs w:val="27"/>
              </w:rPr>
              <w:t>24</w:t>
            </w:r>
          </w:p>
        </w:tc>
        <w:tc>
          <w:tcPr>
            <w:tcW w:w="1485" w:type="dxa"/>
            <w:tcBorders>
              <w:top w:val="nil"/>
              <w:left w:val="single" w:sz="2" w:space="0" w:color="000000"/>
              <w:bottom w:val="nil"/>
              <w:right w:val="single" w:sz="2" w:space="0" w:color="000000"/>
            </w:tcBorders>
          </w:tcPr>
          <w:p w14:paraId="69ECEBE5"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E231A83" w14:textId="77777777">
        <w:trPr>
          <w:trHeight w:hRule="exact" w:val="295"/>
        </w:trPr>
        <w:tc>
          <w:tcPr>
            <w:tcW w:w="900" w:type="dxa"/>
            <w:tcBorders>
              <w:top w:val="nil"/>
              <w:right w:val="nil"/>
            </w:tcBorders>
          </w:tcPr>
          <w:p w14:paraId="694656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A6B1E5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800" w:type="dxa"/>
            <w:tcBorders>
              <w:top w:val="nil"/>
              <w:right w:val="single" w:sz="2" w:space="0" w:color="000000"/>
            </w:tcBorders>
          </w:tcPr>
          <w:p w14:paraId="0A790964" w14:textId="77777777" w:rsidR="004E7705" w:rsidRDefault="0040367F" w:rsidP="00955F00">
            <w:pPr>
              <w:pStyle w:val="TableParagraph"/>
              <w:spacing w:before="0" w:line="360" w:lineRule="auto"/>
              <w:ind w:right="86"/>
              <w:rPr>
                <w:sz w:val="27"/>
                <w:szCs w:val="27"/>
              </w:rPr>
            </w:pPr>
            <w:r>
              <w:rPr>
                <w:sz w:val="27"/>
                <w:szCs w:val="27"/>
              </w:rPr>
              <w:t>256</w:t>
            </w:r>
          </w:p>
        </w:tc>
        <w:tc>
          <w:tcPr>
            <w:tcW w:w="1485" w:type="dxa"/>
            <w:tcBorders>
              <w:top w:val="nil"/>
              <w:left w:val="single" w:sz="2" w:space="0" w:color="000000"/>
              <w:right w:val="single" w:sz="2" w:space="0" w:color="000000"/>
            </w:tcBorders>
          </w:tcPr>
          <w:p w14:paraId="606A03DD" w14:textId="77777777" w:rsidR="004E7705" w:rsidRDefault="0040367F" w:rsidP="00955F00">
            <w:pPr>
              <w:pStyle w:val="TableParagraph"/>
              <w:spacing w:before="0" w:line="360" w:lineRule="auto"/>
              <w:ind w:right="88"/>
              <w:rPr>
                <w:sz w:val="27"/>
                <w:szCs w:val="27"/>
              </w:rPr>
            </w:pPr>
            <w:r>
              <w:rPr>
                <w:sz w:val="27"/>
                <w:szCs w:val="27"/>
              </w:rPr>
              <w:t>100.0</w:t>
            </w:r>
          </w:p>
        </w:tc>
      </w:tr>
    </w:tbl>
    <w:p w14:paraId="03BCFCA5" w14:textId="7D575D27"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0434EC62" w14:textId="77777777" w:rsidR="004E7705" w:rsidRDefault="0040367F" w:rsidP="00955F00">
      <w:pPr>
        <w:pStyle w:val="BodyText"/>
        <w:spacing w:line="360" w:lineRule="auto"/>
        <w:ind w:right="113"/>
        <w:jc w:val="both"/>
        <w:rPr>
          <w:sz w:val="27"/>
          <w:szCs w:val="27"/>
        </w:rPr>
      </w:pPr>
      <w:r>
        <w:rPr>
          <w:sz w:val="27"/>
          <w:szCs w:val="27"/>
        </w:rPr>
        <w:tab/>
        <w:t xml:space="preserve">Table 4.16 classifies the opinions of the respondents on the outsourcing of the company image branding. It shows that majority of the respondents 122 (47.7%) agree, 15 (5.9%) strongly disagree, 44 (17.2%) disagree, 51 (19.9%) are undecided and 24 (9.4%) strongly </w:t>
      </w:r>
      <w:r>
        <w:rPr>
          <w:sz w:val="27"/>
          <w:szCs w:val="27"/>
        </w:rPr>
        <w:lastRenderedPageBreak/>
        <w:t>agree.</w:t>
      </w:r>
    </w:p>
    <w:p w14:paraId="7D5D260B" w14:textId="77777777" w:rsidR="004E7705" w:rsidRDefault="0040367F" w:rsidP="00955F00">
      <w:pPr>
        <w:pStyle w:val="Heading3"/>
        <w:spacing w:line="360" w:lineRule="auto"/>
        <w:ind w:left="0"/>
        <w:jc w:val="left"/>
        <w:rPr>
          <w:sz w:val="27"/>
          <w:szCs w:val="27"/>
        </w:rPr>
      </w:pPr>
      <w:r>
        <w:rPr>
          <w:sz w:val="27"/>
          <w:szCs w:val="27"/>
        </w:rPr>
        <w:t xml:space="preserve">Table 4.17 </w:t>
      </w:r>
      <w:r>
        <w:rPr>
          <w:sz w:val="27"/>
          <w:szCs w:val="27"/>
        </w:rPr>
        <w:tab/>
        <w:t>Research is carried out by our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340"/>
        <w:gridCol w:w="1620"/>
        <w:gridCol w:w="1530"/>
      </w:tblGrid>
      <w:tr w:rsidR="004E7705" w:rsidRPr="0092068E" w14:paraId="1413411B" w14:textId="77777777">
        <w:trPr>
          <w:trHeight w:hRule="exact" w:val="535"/>
        </w:trPr>
        <w:tc>
          <w:tcPr>
            <w:tcW w:w="3150" w:type="dxa"/>
            <w:gridSpan w:val="2"/>
          </w:tcPr>
          <w:p w14:paraId="798967E8"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7642F7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497E79CB"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4E416BC" w14:textId="77777777">
        <w:trPr>
          <w:trHeight w:hRule="exact" w:val="390"/>
        </w:trPr>
        <w:tc>
          <w:tcPr>
            <w:tcW w:w="810" w:type="dxa"/>
            <w:tcBorders>
              <w:bottom w:val="nil"/>
              <w:right w:val="nil"/>
            </w:tcBorders>
          </w:tcPr>
          <w:p w14:paraId="41B572EA"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69064722"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0E3D22C"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left w:val="single" w:sz="2" w:space="0" w:color="000000"/>
              <w:bottom w:val="nil"/>
              <w:right w:val="single" w:sz="2" w:space="0" w:color="000000"/>
            </w:tcBorders>
          </w:tcPr>
          <w:p w14:paraId="2F02AE4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5F3E5" w14:textId="77777777">
        <w:trPr>
          <w:trHeight w:hRule="exact" w:val="274"/>
        </w:trPr>
        <w:tc>
          <w:tcPr>
            <w:tcW w:w="810" w:type="dxa"/>
            <w:tcBorders>
              <w:top w:val="nil"/>
              <w:bottom w:val="nil"/>
              <w:right w:val="nil"/>
            </w:tcBorders>
          </w:tcPr>
          <w:p w14:paraId="0D48EE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1EC0A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1749452D"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top w:val="nil"/>
              <w:left w:val="single" w:sz="2" w:space="0" w:color="000000"/>
              <w:bottom w:val="nil"/>
              <w:right w:val="single" w:sz="2" w:space="0" w:color="000000"/>
            </w:tcBorders>
          </w:tcPr>
          <w:p w14:paraId="70EF7D47"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5524934A" w14:textId="77777777">
        <w:trPr>
          <w:trHeight w:hRule="exact" w:val="272"/>
        </w:trPr>
        <w:tc>
          <w:tcPr>
            <w:tcW w:w="810" w:type="dxa"/>
            <w:tcBorders>
              <w:top w:val="nil"/>
              <w:bottom w:val="nil"/>
              <w:right w:val="nil"/>
            </w:tcBorders>
          </w:tcPr>
          <w:p w14:paraId="2F8A6FA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CE972B7"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2E2C0A7" w14:textId="77777777" w:rsidR="004E7705" w:rsidRDefault="0040367F" w:rsidP="00955F00">
            <w:pPr>
              <w:pStyle w:val="TableParagraph"/>
              <w:spacing w:before="0" w:line="360" w:lineRule="auto"/>
              <w:ind w:right="86"/>
              <w:rPr>
                <w:sz w:val="27"/>
                <w:szCs w:val="27"/>
              </w:rPr>
            </w:pPr>
            <w:r>
              <w:rPr>
                <w:sz w:val="27"/>
                <w:szCs w:val="27"/>
              </w:rPr>
              <w:t>21</w:t>
            </w:r>
          </w:p>
        </w:tc>
        <w:tc>
          <w:tcPr>
            <w:tcW w:w="1530" w:type="dxa"/>
            <w:tcBorders>
              <w:top w:val="nil"/>
              <w:left w:val="single" w:sz="2" w:space="0" w:color="000000"/>
              <w:bottom w:val="nil"/>
              <w:right w:val="single" w:sz="2" w:space="0" w:color="000000"/>
            </w:tcBorders>
          </w:tcPr>
          <w:p w14:paraId="6005AF57"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8ECC74E" w14:textId="77777777">
        <w:trPr>
          <w:trHeight w:hRule="exact" w:val="272"/>
        </w:trPr>
        <w:tc>
          <w:tcPr>
            <w:tcW w:w="810" w:type="dxa"/>
            <w:tcBorders>
              <w:top w:val="nil"/>
              <w:bottom w:val="nil"/>
              <w:right w:val="nil"/>
            </w:tcBorders>
          </w:tcPr>
          <w:p w14:paraId="7733734B"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BDAF64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A273A0A" w14:textId="77777777" w:rsidR="004E7705" w:rsidRDefault="0040367F" w:rsidP="00955F00">
            <w:pPr>
              <w:pStyle w:val="TableParagraph"/>
              <w:spacing w:before="0" w:line="360" w:lineRule="auto"/>
              <w:ind w:right="86"/>
              <w:rPr>
                <w:sz w:val="27"/>
                <w:szCs w:val="27"/>
              </w:rPr>
            </w:pPr>
            <w:r>
              <w:rPr>
                <w:sz w:val="27"/>
                <w:szCs w:val="27"/>
              </w:rPr>
              <w:t>91</w:t>
            </w:r>
          </w:p>
        </w:tc>
        <w:tc>
          <w:tcPr>
            <w:tcW w:w="1530" w:type="dxa"/>
            <w:tcBorders>
              <w:top w:val="nil"/>
              <w:left w:val="single" w:sz="2" w:space="0" w:color="000000"/>
              <w:bottom w:val="nil"/>
              <w:right w:val="single" w:sz="2" w:space="0" w:color="000000"/>
            </w:tcBorders>
          </w:tcPr>
          <w:p w14:paraId="7DEA8492" w14:textId="77777777" w:rsidR="004E7705" w:rsidRDefault="0040367F" w:rsidP="00955F00">
            <w:pPr>
              <w:pStyle w:val="TableParagraph"/>
              <w:spacing w:before="0" w:line="360" w:lineRule="auto"/>
              <w:ind w:right="88"/>
              <w:rPr>
                <w:sz w:val="27"/>
                <w:szCs w:val="27"/>
              </w:rPr>
            </w:pPr>
            <w:r>
              <w:rPr>
                <w:sz w:val="27"/>
                <w:szCs w:val="27"/>
              </w:rPr>
              <w:t>35.5</w:t>
            </w:r>
          </w:p>
        </w:tc>
      </w:tr>
      <w:tr w:rsidR="004E7705" w:rsidRPr="0092068E" w14:paraId="47AF2DA3" w14:textId="77777777">
        <w:trPr>
          <w:trHeight w:hRule="exact" w:val="274"/>
        </w:trPr>
        <w:tc>
          <w:tcPr>
            <w:tcW w:w="810" w:type="dxa"/>
            <w:tcBorders>
              <w:top w:val="nil"/>
              <w:bottom w:val="nil"/>
              <w:right w:val="nil"/>
            </w:tcBorders>
          </w:tcPr>
          <w:p w14:paraId="1EA6D554"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152B0C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53F9FC"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1CAA2DE3"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50ABB949" w14:textId="77777777">
        <w:trPr>
          <w:trHeight w:hRule="exact" w:val="295"/>
        </w:trPr>
        <w:tc>
          <w:tcPr>
            <w:tcW w:w="810" w:type="dxa"/>
            <w:tcBorders>
              <w:top w:val="nil"/>
              <w:right w:val="nil"/>
            </w:tcBorders>
          </w:tcPr>
          <w:p w14:paraId="2676ADB1"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31F23339"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A3D5F8"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2F5450C7" w14:textId="77777777" w:rsidR="004E7705" w:rsidRDefault="0040367F" w:rsidP="00955F00">
            <w:pPr>
              <w:pStyle w:val="TableParagraph"/>
              <w:spacing w:before="0" w:line="360" w:lineRule="auto"/>
              <w:ind w:right="88"/>
              <w:rPr>
                <w:sz w:val="27"/>
                <w:szCs w:val="27"/>
              </w:rPr>
            </w:pPr>
            <w:r>
              <w:rPr>
                <w:sz w:val="27"/>
                <w:szCs w:val="27"/>
              </w:rPr>
              <w:t>100.0</w:t>
            </w:r>
          </w:p>
        </w:tc>
      </w:tr>
    </w:tbl>
    <w:p w14:paraId="66EFFAF0" w14:textId="07C35C9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1F7AA5BA" w14:textId="77777777" w:rsidR="004E7705" w:rsidRDefault="0040367F" w:rsidP="00955F00">
      <w:pPr>
        <w:pStyle w:val="BodyText"/>
        <w:spacing w:line="360" w:lineRule="auto"/>
        <w:ind w:right="119"/>
        <w:jc w:val="both"/>
        <w:rPr>
          <w:sz w:val="27"/>
          <w:szCs w:val="27"/>
        </w:rPr>
      </w:pPr>
      <w:r>
        <w:rPr>
          <w:sz w:val="27"/>
          <w:szCs w:val="27"/>
        </w:rPr>
        <w:tab/>
        <w:t>Table 4.17 classifies the opinion of respondents on the outsourcing of carried out by the organization. It shows that majority of the respondents 109 (42.6%) strongly agree, 27 (10.5%) strongly disagree, 8 (3.1%) disagree, 21 (8.2%) are undecided and 91 (35.5%) agree.</w:t>
      </w:r>
    </w:p>
    <w:p w14:paraId="3F34908F" w14:textId="77777777" w:rsidR="004E7705" w:rsidRDefault="0040367F" w:rsidP="00955F00">
      <w:pPr>
        <w:pStyle w:val="Heading3"/>
        <w:spacing w:line="360" w:lineRule="auto"/>
        <w:ind w:left="0"/>
        <w:rPr>
          <w:sz w:val="27"/>
          <w:szCs w:val="27"/>
        </w:rPr>
      </w:pPr>
      <w:r>
        <w:rPr>
          <w:sz w:val="27"/>
          <w:szCs w:val="27"/>
        </w:rPr>
        <w:t>Table 4.18</w:t>
      </w:r>
      <w:r>
        <w:rPr>
          <w:sz w:val="27"/>
          <w:szCs w:val="27"/>
        </w:rPr>
        <w:tab/>
        <w:t>Outsourcing of Public Relation functions.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430"/>
        <w:gridCol w:w="1620"/>
        <w:gridCol w:w="1440"/>
      </w:tblGrid>
      <w:tr w:rsidR="004E7705" w:rsidRPr="0092068E" w14:paraId="55C16F31" w14:textId="77777777">
        <w:trPr>
          <w:trHeight w:hRule="exact" w:val="535"/>
        </w:trPr>
        <w:tc>
          <w:tcPr>
            <w:tcW w:w="3240" w:type="dxa"/>
            <w:gridSpan w:val="2"/>
          </w:tcPr>
          <w:p w14:paraId="5E9A9C6F"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6C702A09"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40" w:type="dxa"/>
            <w:tcBorders>
              <w:left w:val="single" w:sz="2" w:space="0" w:color="000000"/>
              <w:right w:val="single" w:sz="2" w:space="0" w:color="000000"/>
            </w:tcBorders>
          </w:tcPr>
          <w:p w14:paraId="260981B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5BCFEBA" w14:textId="77777777">
        <w:trPr>
          <w:trHeight w:hRule="exact" w:val="390"/>
        </w:trPr>
        <w:tc>
          <w:tcPr>
            <w:tcW w:w="810" w:type="dxa"/>
            <w:tcBorders>
              <w:bottom w:val="nil"/>
              <w:right w:val="nil"/>
            </w:tcBorders>
          </w:tcPr>
          <w:p w14:paraId="78D3895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430" w:type="dxa"/>
            <w:tcBorders>
              <w:left w:val="nil"/>
              <w:bottom w:val="nil"/>
            </w:tcBorders>
          </w:tcPr>
          <w:p w14:paraId="6649711A"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2A84D4D4" w14:textId="77777777" w:rsidR="004E7705" w:rsidRDefault="0040367F" w:rsidP="00955F00">
            <w:pPr>
              <w:pStyle w:val="TableParagraph"/>
              <w:spacing w:before="0" w:line="360" w:lineRule="auto"/>
              <w:ind w:right="86"/>
              <w:rPr>
                <w:sz w:val="27"/>
                <w:szCs w:val="27"/>
              </w:rPr>
            </w:pPr>
            <w:r>
              <w:rPr>
                <w:sz w:val="27"/>
                <w:szCs w:val="27"/>
              </w:rPr>
              <w:t>39</w:t>
            </w:r>
          </w:p>
        </w:tc>
        <w:tc>
          <w:tcPr>
            <w:tcW w:w="1440" w:type="dxa"/>
            <w:tcBorders>
              <w:left w:val="single" w:sz="2" w:space="0" w:color="000000"/>
              <w:bottom w:val="nil"/>
              <w:right w:val="single" w:sz="2" w:space="0" w:color="000000"/>
            </w:tcBorders>
          </w:tcPr>
          <w:p w14:paraId="44E58F73" w14:textId="77777777" w:rsidR="004E7705" w:rsidRDefault="0040367F" w:rsidP="00955F00">
            <w:pPr>
              <w:pStyle w:val="TableParagraph"/>
              <w:spacing w:before="0" w:line="360" w:lineRule="auto"/>
              <w:ind w:right="88"/>
              <w:rPr>
                <w:sz w:val="27"/>
                <w:szCs w:val="27"/>
              </w:rPr>
            </w:pPr>
            <w:r>
              <w:rPr>
                <w:sz w:val="27"/>
                <w:szCs w:val="27"/>
              </w:rPr>
              <w:t>15.2</w:t>
            </w:r>
          </w:p>
        </w:tc>
      </w:tr>
      <w:tr w:rsidR="004E7705" w:rsidRPr="0092068E" w14:paraId="145A77A2" w14:textId="77777777">
        <w:trPr>
          <w:trHeight w:hRule="exact" w:val="274"/>
        </w:trPr>
        <w:tc>
          <w:tcPr>
            <w:tcW w:w="810" w:type="dxa"/>
            <w:tcBorders>
              <w:top w:val="nil"/>
              <w:bottom w:val="nil"/>
              <w:right w:val="nil"/>
            </w:tcBorders>
          </w:tcPr>
          <w:p w14:paraId="2E84F82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E305D5D"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07A7BEB" w14:textId="77777777" w:rsidR="004E7705" w:rsidRDefault="0040367F" w:rsidP="00955F00">
            <w:pPr>
              <w:pStyle w:val="TableParagraph"/>
              <w:spacing w:before="0" w:line="360" w:lineRule="auto"/>
              <w:ind w:right="86"/>
              <w:rPr>
                <w:sz w:val="27"/>
                <w:szCs w:val="27"/>
              </w:rPr>
            </w:pPr>
            <w:r>
              <w:rPr>
                <w:sz w:val="27"/>
                <w:szCs w:val="27"/>
              </w:rPr>
              <w:t>21</w:t>
            </w:r>
          </w:p>
        </w:tc>
        <w:tc>
          <w:tcPr>
            <w:tcW w:w="1440" w:type="dxa"/>
            <w:tcBorders>
              <w:top w:val="nil"/>
              <w:left w:val="single" w:sz="2" w:space="0" w:color="000000"/>
              <w:bottom w:val="nil"/>
              <w:right w:val="single" w:sz="2" w:space="0" w:color="000000"/>
            </w:tcBorders>
          </w:tcPr>
          <w:p w14:paraId="55F0DCFB"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FAFF44C" w14:textId="77777777">
        <w:trPr>
          <w:trHeight w:hRule="exact" w:val="272"/>
        </w:trPr>
        <w:tc>
          <w:tcPr>
            <w:tcW w:w="810" w:type="dxa"/>
            <w:tcBorders>
              <w:top w:val="nil"/>
              <w:bottom w:val="nil"/>
              <w:right w:val="nil"/>
            </w:tcBorders>
          </w:tcPr>
          <w:p w14:paraId="6DAC2B49"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01057A8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4A3A027A" w14:textId="77777777" w:rsidR="004E7705" w:rsidRDefault="0040367F" w:rsidP="00955F00">
            <w:pPr>
              <w:pStyle w:val="TableParagraph"/>
              <w:spacing w:before="0" w:line="360" w:lineRule="auto"/>
              <w:ind w:right="86"/>
              <w:rPr>
                <w:sz w:val="27"/>
                <w:szCs w:val="27"/>
              </w:rPr>
            </w:pPr>
            <w:r>
              <w:rPr>
                <w:sz w:val="27"/>
                <w:szCs w:val="27"/>
              </w:rPr>
              <w:t>19</w:t>
            </w:r>
          </w:p>
        </w:tc>
        <w:tc>
          <w:tcPr>
            <w:tcW w:w="1440" w:type="dxa"/>
            <w:tcBorders>
              <w:top w:val="nil"/>
              <w:left w:val="single" w:sz="2" w:space="0" w:color="000000"/>
              <w:bottom w:val="nil"/>
              <w:right w:val="single" w:sz="2" w:space="0" w:color="000000"/>
            </w:tcBorders>
          </w:tcPr>
          <w:p w14:paraId="2E7DEB13"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788E138A" w14:textId="77777777">
        <w:trPr>
          <w:trHeight w:hRule="exact" w:val="272"/>
        </w:trPr>
        <w:tc>
          <w:tcPr>
            <w:tcW w:w="810" w:type="dxa"/>
            <w:tcBorders>
              <w:top w:val="nil"/>
              <w:bottom w:val="nil"/>
              <w:right w:val="nil"/>
            </w:tcBorders>
          </w:tcPr>
          <w:p w14:paraId="0C3BCA86"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6CD5320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49ECE4A0" w14:textId="77777777" w:rsidR="004E7705" w:rsidRDefault="0040367F" w:rsidP="00955F00">
            <w:pPr>
              <w:pStyle w:val="TableParagraph"/>
              <w:spacing w:before="0" w:line="360" w:lineRule="auto"/>
              <w:ind w:right="86"/>
              <w:rPr>
                <w:sz w:val="27"/>
                <w:szCs w:val="27"/>
              </w:rPr>
            </w:pPr>
            <w:r>
              <w:rPr>
                <w:sz w:val="27"/>
                <w:szCs w:val="27"/>
              </w:rPr>
              <w:t>139</w:t>
            </w:r>
          </w:p>
        </w:tc>
        <w:tc>
          <w:tcPr>
            <w:tcW w:w="1440" w:type="dxa"/>
            <w:tcBorders>
              <w:top w:val="nil"/>
              <w:left w:val="single" w:sz="2" w:space="0" w:color="000000"/>
              <w:bottom w:val="nil"/>
              <w:right w:val="single" w:sz="2" w:space="0" w:color="000000"/>
            </w:tcBorders>
          </w:tcPr>
          <w:p w14:paraId="200B9CE0" w14:textId="77777777" w:rsidR="004E7705" w:rsidRDefault="0040367F" w:rsidP="00955F00">
            <w:pPr>
              <w:pStyle w:val="TableParagraph"/>
              <w:spacing w:before="0" w:line="360" w:lineRule="auto"/>
              <w:ind w:right="88"/>
              <w:rPr>
                <w:sz w:val="27"/>
                <w:szCs w:val="27"/>
              </w:rPr>
            </w:pPr>
            <w:r>
              <w:rPr>
                <w:sz w:val="27"/>
                <w:szCs w:val="27"/>
              </w:rPr>
              <w:t>54.3</w:t>
            </w:r>
          </w:p>
        </w:tc>
      </w:tr>
      <w:tr w:rsidR="004E7705" w:rsidRPr="0092068E" w14:paraId="2655C29A" w14:textId="77777777">
        <w:trPr>
          <w:trHeight w:hRule="exact" w:val="274"/>
        </w:trPr>
        <w:tc>
          <w:tcPr>
            <w:tcW w:w="810" w:type="dxa"/>
            <w:tcBorders>
              <w:top w:val="nil"/>
              <w:bottom w:val="nil"/>
              <w:right w:val="nil"/>
            </w:tcBorders>
          </w:tcPr>
          <w:p w14:paraId="7D9090FC"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71D7E"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47D32DAF" w14:textId="77777777" w:rsidR="004E7705" w:rsidRDefault="0040367F" w:rsidP="00955F00">
            <w:pPr>
              <w:pStyle w:val="TableParagraph"/>
              <w:spacing w:before="0" w:line="360" w:lineRule="auto"/>
              <w:ind w:right="86"/>
              <w:rPr>
                <w:sz w:val="27"/>
                <w:szCs w:val="27"/>
              </w:rPr>
            </w:pPr>
            <w:r>
              <w:rPr>
                <w:sz w:val="27"/>
                <w:szCs w:val="27"/>
              </w:rPr>
              <w:t>38</w:t>
            </w:r>
          </w:p>
        </w:tc>
        <w:tc>
          <w:tcPr>
            <w:tcW w:w="1440" w:type="dxa"/>
            <w:tcBorders>
              <w:top w:val="nil"/>
              <w:left w:val="single" w:sz="2" w:space="0" w:color="000000"/>
              <w:bottom w:val="nil"/>
              <w:right w:val="single" w:sz="2" w:space="0" w:color="000000"/>
            </w:tcBorders>
          </w:tcPr>
          <w:p w14:paraId="0B8C7449" w14:textId="77777777" w:rsidR="004E7705" w:rsidRDefault="0040367F" w:rsidP="00955F00">
            <w:pPr>
              <w:pStyle w:val="TableParagraph"/>
              <w:spacing w:before="0" w:line="360" w:lineRule="auto"/>
              <w:ind w:right="88"/>
              <w:rPr>
                <w:sz w:val="27"/>
                <w:szCs w:val="27"/>
              </w:rPr>
            </w:pPr>
            <w:r>
              <w:rPr>
                <w:sz w:val="27"/>
                <w:szCs w:val="27"/>
              </w:rPr>
              <w:t>14.8</w:t>
            </w:r>
          </w:p>
        </w:tc>
      </w:tr>
      <w:tr w:rsidR="004E7705" w:rsidRPr="0092068E" w14:paraId="2B348EE4" w14:textId="77777777">
        <w:trPr>
          <w:trHeight w:hRule="exact" w:val="295"/>
        </w:trPr>
        <w:tc>
          <w:tcPr>
            <w:tcW w:w="810" w:type="dxa"/>
            <w:tcBorders>
              <w:top w:val="nil"/>
              <w:right w:val="nil"/>
            </w:tcBorders>
          </w:tcPr>
          <w:p w14:paraId="43175C9F"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72490EF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7CFCCFA" w14:textId="77777777" w:rsidR="004E7705" w:rsidRDefault="0040367F" w:rsidP="00955F00">
            <w:pPr>
              <w:pStyle w:val="TableParagraph"/>
              <w:spacing w:before="0" w:line="360" w:lineRule="auto"/>
              <w:ind w:right="86"/>
              <w:rPr>
                <w:sz w:val="27"/>
                <w:szCs w:val="27"/>
              </w:rPr>
            </w:pPr>
            <w:r>
              <w:rPr>
                <w:sz w:val="27"/>
                <w:szCs w:val="27"/>
              </w:rPr>
              <w:t>256</w:t>
            </w:r>
          </w:p>
        </w:tc>
        <w:tc>
          <w:tcPr>
            <w:tcW w:w="1440" w:type="dxa"/>
            <w:tcBorders>
              <w:top w:val="nil"/>
              <w:left w:val="single" w:sz="2" w:space="0" w:color="000000"/>
              <w:right w:val="single" w:sz="2" w:space="0" w:color="000000"/>
            </w:tcBorders>
          </w:tcPr>
          <w:p w14:paraId="79F79C4F" w14:textId="77777777" w:rsidR="004E7705" w:rsidRDefault="0040367F" w:rsidP="00955F00">
            <w:pPr>
              <w:pStyle w:val="TableParagraph"/>
              <w:spacing w:before="0" w:line="360" w:lineRule="auto"/>
              <w:ind w:right="88"/>
              <w:rPr>
                <w:sz w:val="27"/>
                <w:szCs w:val="27"/>
              </w:rPr>
            </w:pPr>
            <w:r>
              <w:rPr>
                <w:sz w:val="27"/>
                <w:szCs w:val="27"/>
              </w:rPr>
              <w:t>100.0</w:t>
            </w:r>
          </w:p>
        </w:tc>
      </w:tr>
    </w:tbl>
    <w:p w14:paraId="1A5A94FA" w14:textId="2FF5092D"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2011EDA0" w14:textId="77777777" w:rsidR="004E7705" w:rsidRDefault="0040367F" w:rsidP="00955F00">
      <w:pPr>
        <w:pStyle w:val="BodyText"/>
        <w:spacing w:line="360" w:lineRule="auto"/>
        <w:ind w:right="117"/>
        <w:jc w:val="both"/>
        <w:rPr>
          <w:sz w:val="27"/>
          <w:szCs w:val="27"/>
        </w:rPr>
      </w:pPr>
      <w:r>
        <w:rPr>
          <w:sz w:val="27"/>
          <w:szCs w:val="27"/>
        </w:rPr>
        <w:tab/>
        <w:t xml:space="preserve">Table 4.18 classifies the opinion of the respondents on the outsourcing of the public relations function of the organization. It shows that majority of the respondents 139 (54.3%) agree, 39 (15.2%) strongly </w:t>
      </w:r>
      <w:proofErr w:type="gramStart"/>
      <w:r>
        <w:rPr>
          <w:sz w:val="27"/>
          <w:szCs w:val="27"/>
        </w:rPr>
        <w:t>disagree,  21</w:t>
      </w:r>
      <w:proofErr w:type="gramEnd"/>
      <w:r>
        <w:rPr>
          <w:sz w:val="27"/>
          <w:szCs w:val="27"/>
        </w:rPr>
        <w:t xml:space="preserve"> (8.2%) </w:t>
      </w:r>
      <w:proofErr w:type="gramStart"/>
      <w:r>
        <w:rPr>
          <w:sz w:val="27"/>
          <w:szCs w:val="27"/>
        </w:rPr>
        <w:t>disagree,  19</w:t>
      </w:r>
      <w:proofErr w:type="gramEnd"/>
      <w:r>
        <w:rPr>
          <w:sz w:val="27"/>
          <w:szCs w:val="27"/>
        </w:rPr>
        <w:t xml:space="preserve"> (7.4%) </w:t>
      </w:r>
      <w:proofErr w:type="gramStart"/>
      <w:r>
        <w:rPr>
          <w:sz w:val="27"/>
          <w:szCs w:val="27"/>
        </w:rPr>
        <w:t>are  undecided</w:t>
      </w:r>
      <w:proofErr w:type="gramEnd"/>
      <w:r>
        <w:rPr>
          <w:sz w:val="27"/>
          <w:szCs w:val="27"/>
        </w:rPr>
        <w:t xml:space="preserve">  and   38 (14.8%) strongly agree.</w:t>
      </w:r>
    </w:p>
    <w:p w14:paraId="6AD5CC71"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lastRenderedPageBreak/>
        <w:t>Table 4.19</w:t>
      </w:r>
      <w:r>
        <w:rPr>
          <w:rFonts w:ascii="Times New Roman" w:hAnsi="Times New Roman"/>
          <w:b/>
          <w:color w:val="auto"/>
          <w:sz w:val="27"/>
          <w:szCs w:val="27"/>
        </w:rPr>
        <w:tab/>
        <w:t xml:space="preserve">The Packaging of Our Product/Packaging Materials Is </w:t>
      </w:r>
      <w:r>
        <w:rPr>
          <w:rFonts w:ascii="Times New Roman" w:hAnsi="Times New Roman"/>
          <w:b/>
          <w:color w:val="auto"/>
          <w:sz w:val="27"/>
          <w:szCs w:val="27"/>
        </w:rPr>
        <w:tab/>
      </w:r>
      <w:r>
        <w:rPr>
          <w:rFonts w:ascii="Times New Roman" w:hAnsi="Times New Roman"/>
          <w:b/>
          <w:color w:val="auto"/>
          <w:sz w:val="27"/>
          <w:szCs w:val="27"/>
        </w:rPr>
        <w:tab/>
      </w:r>
      <w:r>
        <w:rPr>
          <w:rFonts w:ascii="Times New Roman" w:hAnsi="Times New Roman"/>
          <w:b/>
          <w:color w:val="auto"/>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160"/>
        <w:gridCol w:w="1530"/>
        <w:gridCol w:w="1710"/>
      </w:tblGrid>
      <w:tr w:rsidR="004E7705" w:rsidRPr="0092068E" w14:paraId="71050734" w14:textId="77777777">
        <w:trPr>
          <w:trHeight w:hRule="exact" w:val="533"/>
        </w:trPr>
        <w:tc>
          <w:tcPr>
            <w:tcW w:w="3060" w:type="dxa"/>
            <w:gridSpan w:val="2"/>
          </w:tcPr>
          <w:p w14:paraId="27110988"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3A77142"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59B0DC6C"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820B06" w14:textId="77777777">
        <w:trPr>
          <w:trHeight w:hRule="exact" w:val="435"/>
        </w:trPr>
        <w:tc>
          <w:tcPr>
            <w:tcW w:w="900" w:type="dxa"/>
            <w:tcBorders>
              <w:bottom w:val="nil"/>
              <w:right w:val="nil"/>
            </w:tcBorders>
          </w:tcPr>
          <w:p w14:paraId="68F24C46"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160" w:type="dxa"/>
            <w:tcBorders>
              <w:left w:val="nil"/>
              <w:bottom w:val="nil"/>
            </w:tcBorders>
          </w:tcPr>
          <w:p w14:paraId="32651955"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B89AE0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left w:val="single" w:sz="2" w:space="0" w:color="000000"/>
              <w:bottom w:val="nil"/>
              <w:right w:val="single" w:sz="2" w:space="0" w:color="000000"/>
            </w:tcBorders>
          </w:tcPr>
          <w:p w14:paraId="1BE69F82"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B853F05" w14:textId="77777777">
        <w:trPr>
          <w:trHeight w:hRule="exact" w:val="272"/>
        </w:trPr>
        <w:tc>
          <w:tcPr>
            <w:tcW w:w="900" w:type="dxa"/>
            <w:tcBorders>
              <w:top w:val="nil"/>
              <w:bottom w:val="nil"/>
              <w:right w:val="nil"/>
            </w:tcBorders>
          </w:tcPr>
          <w:p w14:paraId="0CEDEC5B"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1E910640"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3CA978A7" w14:textId="77777777" w:rsidR="004E7705" w:rsidRDefault="0040367F" w:rsidP="00955F00">
            <w:pPr>
              <w:pStyle w:val="TableParagraph"/>
              <w:spacing w:before="0" w:line="360" w:lineRule="auto"/>
              <w:ind w:right="86"/>
              <w:rPr>
                <w:sz w:val="27"/>
                <w:szCs w:val="27"/>
              </w:rPr>
            </w:pPr>
            <w:r>
              <w:rPr>
                <w:sz w:val="27"/>
                <w:szCs w:val="27"/>
              </w:rPr>
              <w:t>48</w:t>
            </w:r>
          </w:p>
        </w:tc>
        <w:tc>
          <w:tcPr>
            <w:tcW w:w="1710" w:type="dxa"/>
            <w:tcBorders>
              <w:top w:val="nil"/>
              <w:left w:val="single" w:sz="2" w:space="0" w:color="000000"/>
              <w:bottom w:val="nil"/>
              <w:right w:val="single" w:sz="2" w:space="0" w:color="000000"/>
            </w:tcBorders>
          </w:tcPr>
          <w:p w14:paraId="4C86695F" w14:textId="77777777" w:rsidR="004E7705" w:rsidRDefault="0040367F" w:rsidP="00955F00">
            <w:pPr>
              <w:pStyle w:val="TableParagraph"/>
              <w:spacing w:before="0" w:line="360" w:lineRule="auto"/>
              <w:ind w:right="88"/>
              <w:rPr>
                <w:sz w:val="27"/>
                <w:szCs w:val="27"/>
              </w:rPr>
            </w:pPr>
            <w:r>
              <w:rPr>
                <w:sz w:val="27"/>
                <w:szCs w:val="27"/>
              </w:rPr>
              <w:t>18.8</w:t>
            </w:r>
          </w:p>
        </w:tc>
      </w:tr>
      <w:tr w:rsidR="004E7705" w:rsidRPr="0092068E" w14:paraId="7C08CDBD" w14:textId="77777777">
        <w:trPr>
          <w:trHeight w:hRule="exact" w:val="274"/>
        </w:trPr>
        <w:tc>
          <w:tcPr>
            <w:tcW w:w="900" w:type="dxa"/>
            <w:tcBorders>
              <w:top w:val="nil"/>
              <w:bottom w:val="nil"/>
              <w:right w:val="nil"/>
            </w:tcBorders>
          </w:tcPr>
          <w:p w14:paraId="21CF9708"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3E1DD2E"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7AEF0E4A"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top w:val="nil"/>
              <w:left w:val="single" w:sz="2" w:space="0" w:color="000000"/>
              <w:bottom w:val="nil"/>
              <w:right w:val="single" w:sz="2" w:space="0" w:color="000000"/>
            </w:tcBorders>
          </w:tcPr>
          <w:p w14:paraId="40043241"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66C50437" w14:textId="77777777">
        <w:trPr>
          <w:trHeight w:hRule="exact" w:val="274"/>
        </w:trPr>
        <w:tc>
          <w:tcPr>
            <w:tcW w:w="900" w:type="dxa"/>
            <w:tcBorders>
              <w:top w:val="nil"/>
              <w:bottom w:val="nil"/>
              <w:right w:val="nil"/>
            </w:tcBorders>
          </w:tcPr>
          <w:p w14:paraId="78C9BB9A"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6E2EEB2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1900C3F0" w14:textId="77777777" w:rsidR="004E7705" w:rsidRDefault="0040367F" w:rsidP="00955F00">
            <w:pPr>
              <w:pStyle w:val="TableParagraph"/>
              <w:spacing w:before="0" w:line="360" w:lineRule="auto"/>
              <w:ind w:right="86"/>
              <w:rPr>
                <w:sz w:val="27"/>
                <w:szCs w:val="27"/>
              </w:rPr>
            </w:pPr>
            <w:r>
              <w:rPr>
                <w:sz w:val="27"/>
                <w:szCs w:val="27"/>
              </w:rPr>
              <w:t>83</w:t>
            </w:r>
          </w:p>
        </w:tc>
        <w:tc>
          <w:tcPr>
            <w:tcW w:w="1710" w:type="dxa"/>
            <w:tcBorders>
              <w:top w:val="nil"/>
              <w:left w:val="single" w:sz="2" w:space="0" w:color="000000"/>
              <w:bottom w:val="nil"/>
              <w:right w:val="single" w:sz="2" w:space="0" w:color="000000"/>
            </w:tcBorders>
          </w:tcPr>
          <w:p w14:paraId="4D6996A5" w14:textId="77777777" w:rsidR="004E7705" w:rsidRDefault="0040367F" w:rsidP="00955F00">
            <w:pPr>
              <w:pStyle w:val="TableParagraph"/>
              <w:spacing w:before="0" w:line="360" w:lineRule="auto"/>
              <w:ind w:right="88"/>
              <w:rPr>
                <w:sz w:val="27"/>
                <w:szCs w:val="27"/>
              </w:rPr>
            </w:pPr>
            <w:r>
              <w:rPr>
                <w:sz w:val="27"/>
                <w:szCs w:val="27"/>
              </w:rPr>
              <w:t>32.4</w:t>
            </w:r>
          </w:p>
        </w:tc>
      </w:tr>
      <w:tr w:rsidR="004E7705" w:rsidRPr="0092068E" w14:paraId="687EFD18" w14:textId="77777777">
        <w:trPr>
          <w:trHeight w:hRule="exact" w:val="272"/>
        </w:trPr>
        <w:tc>
          <w:tcPr>
            <w:tcW w:w="900" w:type="dxa"/>
            <w:tcBorders>
              <w:top w:val="nil"/>
              <w:bottom w:val="nil"/>
              <w:right w:val="nil"/>
            </w:tcBorders>
          </w:tcPr>
          <w:p w14:paraId="2F3FAEBD"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91F4CB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00CE1FCF" w14:textId="77777777" w:rsidR="004E7705" w:rsidRDefault="0040367F" w:rsidP="00955F00">
            <w:pPr>
              <w:pStyle w:val="TableParagraph"/>
              <w:spacing w:before="0" w:line="360" w:lineRule="auto"/>
              <w:ind w:right="86"/>
              <w:rPr>
                <w:sz w:val="27"/>
                <w:szCs w:val="27"/>
              </w:rPr>
            </w:pPr>
            <w:r>
              <w:rPr>
                <w:sz w:val="27"/>
                <w:szCs w:val="27"/>
              </w:rPr>
              <w:t>79</w:t>
            </w:r>
          </w:p>
        </w:tc>
        <w:tc>
          <w:tcPr>
            <w:tcW w:w="1710" w:type="dxa"/>
            <w:tcBorders>
              <w:top w:val="nil"/>
              <w:left w:val="single" w:sz="2" w:space="0" w:color="000000"/>
              <w:bottom w:val="nil"/>
              <w:right w:val="single" w:sz="2" w:space="0" w:color="000000"/>
            </w:tcBorders>
          </w:tcPr>
          <w:p w14:paraId="7EA70530" w14:textId="77777777" w:rsidR="004E7705" w:rsidRDefault="0040367F" w:rsidP="00955F00">
            <w:pPr>
              <w:pStyle w:val="TableParagraph"/>
              <w:spacing w:before="0" w:line="360" w:lineRule="auto"/>
              <w:ind w:right="88"/>
              <w:rPr>
                <w:sz w:val="27"/>
                <w:szCs w:val="27"/>
              </w:rPr>
            </w:pPr>
            <w:r>
              <w:rPr>
                <w:sz w:val="27"/>
                <w:szCs w:val="27"/>
              </w:rPr>
              <w:t>30.9</w:t>
            </w:r>
          </w:p>
        </w:tc>
      </w:tr>
      <w:tr w:rsidR="004E7705" w:rsidRPr="0092068E" w14:paraId="662FC5D2" w14:textId="77777777">
        <w:trPr>
          <w:trHeight w:hRule="exact" w:val="296"/>
        </w:trPr>
        <w:tc>
          <w:tcPr>
            <w:tcW w:w="900" w:type="dxa"/>
            <w:tcBorders>
              <w:top w:val="nil"/>
              <w:right w:val="nil"/>
            </w:tcBorders>
          </w:tcPr>
          <w:p w14:paraId="6AC0746F"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tcBorders>
          </w:tcPr>
          <w:p w14:paraId="743FA3A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487756DA"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54BC0CA" w14:textId="77777777" w:rsidR="004E7705" w:rsidRDefault="0040367F" w:rsidP="00955F00">
            <w:pPr>
              <w:pStyle w:val="TableParagraph"/>
              <w:spacing w:before="0" w:line="360" w:lineRule="auto"/>
              <w:ind w:right="88"/>
              <w:rPr>
                <w:sz w:val="27"/>
                <w:szCs w:val="27"/>
              </w:rPr>
            </w:pPr>
            <w:r>
              <w:rPr>
                <w:sz w:val="27"/>
                <w:szCs w:val="27"/>
              </w:rPr>
              <w:t>100.0</w:t>
            </w:r>
          </w:p>
        </w:tc>
      </w:tr>
    </w:tbl>
    <w:p w14:paraId="51C4EB38" w14:textId="1F7ACFBC"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90AFD">
        <w:rPr>
          <w:sz w:val="27"/>
          <w:szCs w:val="27"/>
        </w:rPr>
        <w:t>5</w:t>
      </w:r>
    </w:p>
    <w:p w14:paraId="0A80ACB2" w14:textId="77777777" w:rsidR="007B071F" w:rsidRDefault="0040367F" w:rsidP="00955F00">
      <w:pPr>
        <w:pStyle w:val="BodyText"/>
        <w:spacing w:line="360" w:lineRule="auto"/>
        <w:ind w:right="115"/>
        <w:jc w:val="both"/>
        <w:rPr>
          <w:sz w:val="27"/>
          <w:szCs w:val="27"/>
        </w:rPr>
      </w:pPr>
      <w:r>
        <w:rPr>
          <w:sz w:val="27"/>
          <w:szCs w:val="27"/>
        </w:rPr>
        <w:tab/>
        <w:t>Table 4.19 classifies the opinion of the respondents on the outsourcing of packaging of products/packaging of materials. It shows that majority of the respondents 83 (32.4%) agree, 24 (9.4%) strongly disagree, 48 (18.8%) disagree, 22 (8.6%) are undecided and79 (30.9%) strongly agree.</w:t>
      </w:r>
    </w:p>
    <w:p w14:paraId="056DEAFB" w14:textId="77777777" w:rsidR="004E7705" w:rsidRDefault="0040367F" w:rsidP="00955F00">
      <w:pPr>
        <w:pStyle w:val="Heading3"/>
        <w:spacing w:line="360" w:lineRule="auto"/>
        <w:ind w:left="0"/>
        <w:jc w:val="left"/>
        <w:rPr>
          <w:sz w:val="27"/>
          <w:szCs w:val="27"/>
        </w:rPr>
      </w:pPr>
      <w:r>
        <w:rPr>
          <w:sz w:val="27"/>
          <w:szCs w:val="27"/>
        </w:rPr>
        <w:t>Table 4.20</w:t>
      </w:r>
      <w:r>
        <w:rPr>
          <w:sz w:val="27"/>
          <w:szCs w:val="27"/>
        </w:rPr>
        <w:tab/>
        <w:t xml:space="preserve">Management of Information and Communication </w:t>
      </w:r>
      <w:r>
        <w:rPr>
          <w:sz w:val="27"/>
          <w:szCs w:val="27"/>
        </w:rPr>
        <w:tab/>
      </w:r>
      <w:r>
        <w:rPr>
          <w:sz w:val="27"/>
          <w:szCs w:val="27"/>
        </w:rPr>
        <w:tab/>
      </w:r>
      <w:r>
        <w:rPr>
          <w:sz w:val="27"/>
          <w:szCs w:val="27"/>
        </w:rPr>
        <w:tab/>
        <w:t>Technology (ICT) By the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710"/>
        <w:gridCol w:w="1530"/>
      </w:tblGrid>
      <w:tr w:rsidR="004E7705" w:rsidRPr="0092068E" w14:paraId="597E174C" w14:textId="77777777">
        <w:trPr>
          <w:trHeight w:hRule="exact" w:val="533"/>
        </w:trPr>
        <w:tc>
          <w:tcPr>
            <w:tcW w:w="3060" w:type="dxa"/>
            <w:gridSpan w:val="2"/>
          </w:tcPr>
          <w:p w14:paraId="64DC492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1EEDF7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7400B07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771B590" w14:textId="77777777">
        <w:trPr>
          <w:trHeight w:hRule="exact" w:val="284"/>
        </w:trPr>
        <w:tc>
          <w:tcPr>
            <w:tcW w:w="675" w:type="dxa"/>
            <w:tcBorders>
              <w:bottom w:val="nil"/>
              <w:right w:val="nil"/>
            </w:tcBorders>
          </w:tcPr>
          <w:p w14:paraId="5550B1A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13BB1A0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BE1216F" w14:textId="77777777" w:rsidR="004E7705" w:rsidRDefault="0040367F" w:rsidP="00955F00">
            <w:pPr>
              <w:pStyle w:val="TableParagraph"/>
              <w:spacing w:before="0" w:line="360" w:lineRule="auto"/>
              <w:ind w:right="86"/>
              <w:rPr>
                <w:sz w:val="27"/>
                <w:szCs w:val="27"/>
              </w:rPr>
            </w:pPr>
            <w:r>
              <w:rPr>
                <w:sz w:val="27"/>
                <w:szCs w:val="27"/>
              </w:rPr>
              <w:t>29</w:t>
            </w:r>
          </w:p>
        </w:tc>
        <w:tc>
          <w:tcPr>
            <w:tcW w:w="1530" w:type="dxa"/>
            <w:tcBorders>
              <w:left w:val="single" w:sz="2" w:space="0" w:color="000000"/>
              <w:bottom w:val="nil"/>
              <w:right w:val="single" w:sz="2" w:space="0" w:color="000000"/>
            </w:tcBorders>
          </w:tcPr>
          <w:p w14:paraId="56CC51FA"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46430CF9" w14:textId="77777777">
        <w:trPr>
          <w:trHeight w:hRule="exact" w:val="272"/>
        </w:trPr>
        <w:tc>
          <w:tcPr>
            <w:tcW w:w="675" w:type="dxa"/>
            <w:tcBorders>
              <w:top w:val="nil"/>
              <w:bottom w:val="nil"/>
              <w:right w:val="nil"/>
            </w:tcBorders>
          </w:tcPr>
          <w:p w14:paraId="604F5C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5F8A8F86"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61B0E1BE" w14:textId="77777777" w:rsidR="004E7705" w:rsidRDefault="0040367F" w:rsidP="00955F00">
            <w:pPr>
              <w:pStyle w:val="TableParagraph"/>
              <w:spacing w:before="0" w:line="360" w:lineRule="auto"/>
              <w:ind w:right="86"/>
              <w:rPr>
                <w:sz w:val="27"/>
                <w:szCs w:val="27"/>
              </w:rPr>
            </w:pPr>
            <w:r>
              <w:rPr>
                <w:sz w:val="27"/>
                <w:szCs w:val="27"/>
              </w:rPr>
              <w:t>24</w:t>
            </w:r>
          </w:p>
        </w:tc>
        <w:tc>
          <w:tcPr>
            <w:tcW w:w="1530" w:type="dxa"/>
            <w:tcBorders>
              <w:top w:val="nil"/>
              <w:left w:val="single" w:sz="2" w:space="0" w:color="000000"/>
              <w:bottom w:val="nil"/>
              <w:right w:val="single" w:sz="2" w:space="0" w:color="000000"/>
            </w:tcBorders>
          </w:tcPr>
          <w:p w14:paraId="59D11C99"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3B9BF15" w14:textId="77777777">
        <w:trPr>
          <w:trHeight w:hRule="exact" w:val="272"/>
        </w:trPr>
        <w:tc>
          <w:tcPr>
            <w:tcW w:w="675" w:type="dxa"/>
            <w:tcBorders>
              <w:top w:val="nil"/>
              <w:bottom w:val="nil"/>
              <w:right w:val="nil"/>
            </w:tcBorders>
          </w:tcPr>
          <w:p w14:paraId="15557BCF"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0B7B7564"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A5331DB"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04AC5EB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E353B" w14:textId="77777777">
        <w:trPr>
          <w:trHeight w:hRule="exact" w:val="274"/>
        </w:trPr>
        <w:tc>
          <w:tcPr>
            <w:tcW w:w="675" w:type="dxa"/>
            <w:tcBorders>
              <w:top w:val="nil"/>
              <w:bottom w:val="nil"/>
              <w:right w:val="nil"/>
            </w:tcBorders>
          </w:tcPr>
          <w:p w14:paraId="67E4827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46DD00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3D31468" w14:textId="77777777" w:rsidR="004E7705" w:rsidRDefault="0040367F" w:rsidP="00955F00">
            <w:pPr>
              <w:pStyle w:val="TableParagraph"/>
              <w:spacing w:before="0" w:line="360" w:lineRule="auto"/>
              <w:ind w:right="86"/>
              <w:rPr>
                <w:sz w:val="27"/>
                <w:szCs w:val="27"/>
              </w:rPr>
            </w:pPr>
            <w:r>
              <w:rPr>
                <w:sz w:val="27"/>
                <w:szCs w:val="27"/>
              </w:rPr>
              <w:t>43</w:t>
            </w:r>
          </w:p>
        </w:tc>
        <w:tc>
          <w:tcPr>
            <w:tcW w:w="1530" w:type="dxa"/>
            <w:tcBorders>
              <w:top w:val="nil"/>
              <w:left w:val="single" w:sz="2" w:space="0" w:color="000000"/>
              <w:bottom w:val="nil"/>
              <w:right w:val="single" w:sz="2" w:space="0" w:color="000000"/>
            </w:tcBorders>
          </w:tcPr>
          <w:p w14:paraId="13C2AE87" w14:textId="77777777" w:rsidR="004E7705" w:rsidRDefault="0040367F" w:rsidP="00955F00">
            <w:pPr>
              <w:pStyle w:val="TableParagraph"/>
              <w:spacing w:before="0" w:line="360" w:lineRule="auto"/>
              <w:ind w:right="88"/>
              <w:rPr>
                <w:sz w:val="27"/>
                <w:szCs w:val="27"/>
              </w:rPr>
            </w:pPr>
            <w:r>
              <w:rPr>
                <w:sz w:val="27"/>
                <w:szCs w:val="27"/>
              </w:rPr>
              <w:t>16.8</w:t>
            </w:r>
          </w:p>
        </w:tc>
      </w:tr>
      <w:tr w:rsidR="004E7705" w:rsidRPr="0092068E" w14:paraId="1FE29825" w14:textId="77777777">
        <w:trPr>
          <w:trHeight w:hRule="exact" w:val="274"/>
        </w:trPr>
        <w:tc>
          <w:tcPr>
            <w:tcW w:w="675" w:type="dxa"/>
            <w:tcBorders>
              <w:top w:val="nil"/>
              <w:bottom w:val="nil"/>
              <w:right w:val="nil"/>
            </w:tcBorders>
          </w:tcPr>
          <w:p w14:paraId="6C3CD72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516A7E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0134B76B" w14:textId="77777777" w:rsidR="004E7705" w:rsidRDefault="0040367F" w:rsidP="00955F00">
            <w:pPr>
              <w:pStyle w:val="TableParagraph"/>
              <w:spacing w:before="0" w:line="360" w:lineRule="auto"/>
              <w:ind w:right="86"/>
              <w:rPr>
                <w:sz w:val="27"/>
                <w:szCs w:val="27"/>
              </w:rPr>
            </w:pPr>
            <w:r>
              <w:rPr>
                <w:sz w:val="27"/>
                <w:szCs w:val="27"/>
              </w:rPr>
              <w:t>133</w:t>
            </w:r>
          </w:p>
        </w:tc>
        <w:tc>
          <w:tcPr>
            <w:tcW w:w="1530" w:type="dxa"/>
            <w:tcBorders>
              <w:top w:val="nil"/>
              <w:left w:val="single" w:sz="2" w:space="0" w:color="000000"/>
              <w:bottom w:val="nil"/>
              <w:right w:val="single" w:sz="2" w:space="0" w:color="000000"/>
            </w:tcBorders>
          </w:tcPr>
          <w:p w14:paraId="5E6D3DA4" w14:textId="77777777" w:rsidR="004E7705" w:rsidRDefault="0040367F" w:rsidP="00955F00">
            <w:pPr>
              <w:pStyle w:val="TableParagraph"/>
              <w:spacing w:before="0" w:line="360" w:lineRule="auto"/>
              <w:ind w:right="88"/>
              <w:rPr>
                <w:sz w:val="27"/>
                <w:szCs w:val="27"/>
              </w:rPr>
            </w:pPr>
            <w:r>
              <w:rPr>
                <w:sz w:val="27"/>
                <w:szCs w:val="27"/>
              </w:rPr>
              <w:t>52.0</w:t>
            </w:r>
          </w:p>
        </w:tc>
      </w:tr>
      <w:tr w:rsidR="004E7705" w:rsidRPr="0092068E" w14:paraId="27A2845F" w14:textId="77777777">
        <w:trPr>
          <w:trHeight w:hRule="exact" w:val="295"/>
        </w:trPr>
        <w:tc>
          <w:tcPr>
            <w:tcW w:w="675" w:type="dxa"/>
            <w:tcBorders>
              <w:top w:val="nil"/>
              <w:right w:val="nil"/>
            </w:tcBorders>
          </w:tcPr>
          <w:p w14:paraId="52F381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2A9F59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D3F41A0"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6EC57190" w14:textId="77777777" w:rsidR="004E7705" w:rsidRDefault="0040367F" w:rsidP="00955F00">
            <w:pPr>
              <w:pStyle w:val="TableParagraph"/>
              <w:spacing w:before="0" w:line="360" w:lineRule="auto"/>
              <w:ind w:right="88"/>
              <w:rPr>
                <w:sz w:val="27"/>
                <w:szCs w:val="27"/>
              </w:rPr>
            </w:pPr>
            <w:r>
              <w:rPr>
                <w:sz w:val="27"/>
                <w:szCs w:val="27"/>
              </w:rPr>
              <w:t>100.0</w:t>
            </w:r>
          </w:p>
        </w:tc>
      </w:tr>
    </w:tbl>
    <w:p w14:paraId="20BCE916" w14:textId="5D5747D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4773E2EE" w14:textId="528AD566" w:rsidR="00D81BCE" w:rsidRDefault="0040367F" w:rsidP="00955F00">
      <w:pPr>
        <w:pStyle w:val="BodyText"/>
        <w:spacing w:line="360" w:lineRule="auto"/>
        <w:ind w:right="119"/>
        <w:jc w:val="both"/>
        <w:rPr>
          <w:sz w:val="27"/>
          <w:szCs w:val="27"/>
        </w:rPr>
      </w:pPr>
      <w:r>
        <w:rPr>
          <w:sz w:val="27"/>
          <w:szCs w:val="27"/>
        </w:rPr>
        <w:tab/>
        <w:t xml:space="preserve">Table 4.20 classifies the opinion of the respondents on the management of information and communication technology by the organization. It shows that majority of the respondents 133 (52.0%) strongly agree, 29 (11.3%) strongly disagree, 24 (9.4%) disagree, 27 </w:t>
      </w:r>
      <w:r>
        <w:rPr>
          <w:sz w:val="27"/>
          <w:szCs w:val="27"/>
        </w:rPr>
        <w:lastRenderedPageBreak/>
        <w:t>(10.5%) are undecided and 43 (16.8%) agree.</w:t>
      </w:r>
    </w:p>
    <w:p w14:paraId="43D5A8CA" w14:textId="77777777" w:rsidR="00D81BCE" w:rsidRDefault="00D81BCE" w:rsidP="00955F00">
      <w:pPr>
        <w:pStyle w:val="BodyText"/>
        <w:spacing w:line="360" w:lineRule="auto"/>
        <w:ind w:right="119"/>
        <w:jc w:val="both"/>
        <w:rPr>
          <w:sz w:val="27"/>
          <w:szCs w:val="27"/>
        </w:rPr>
      </w:pPr>
    </w:p>
    <w:p w14:paraId="76B92F89" w14:textId="77777777" w:rsidR="004E7705" w:rsidRDefault="0040367F" w:rsidP="00955F00">
      <w:pPr>
        <w:pStyle w:val="Heading3"/>
        <w:spacing w:line="360" w:lineRule="auto"/>
        <w:ind w:left="0"/>
        <w:jc w:val="left"/>
        <w:rPr>
          <w:sz w:val="27"/>
          <w:szCs w:val="27"/>
        </w:rPr>
      </w:pPr>
      <w:r>
        <w:rPr>
          <w:sz w:val="27"/>
          <w:szCs w:val="27"/>
        </w:rPr>
        <w:t xml:space="preserve">Table 4.21 Outsourcing of Organizations Points </w:t>
      </w:r>
      <w:proofErr w:type="gramStart"/>
      <w:r>
        <w:rPr>
          <w:sz w:val="27"/>
          <w:szCs w:val="27"/>
        </w:rPr>
        <w:t>Of</w:t>
      </w:r>
      <w:proofErr w:type="gramEnd"/>
      <w:r>
        <w:rPr>
          <w:sz w:val="27"/>
          <w:szCs w:val="27"/>
        </w:rPr>
        <w:t xml:space="preserve"> Sales (POS) </w:t>
      </w:r>
      <w:r>
        <w:rPr>
          <w:sz w:val="27"/>
          <w:szCs w:val="27"/>
        </w:rPr>
        <w:tab/>
      </w:r>
      <w:r>
        <w:rPr>
          <w:sz w:val="27"/>
          <w:szCs w:val="27"/>
        </w:rPr>
        <w:tab/>
      </w:r>
      <w:r>
        <w:rPr>
          <w:sz w:val="27"/>
          <w:szCs w:val="27"/>
        </w:rPr>
        <w:tab/>
        <w:t>Terminals.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710"/>
        <w:gridCol w:w="1530"/>
      </w:tblGrid>
      <w:tr w:rsidR="004E7705" w:rsidRPr="0092068E" w14:paraId="35E90F15" w14:textId="77777777">
        <w:trPr>
          <w:trHeight w:hRule="exact" w:val="533"/>
        </w:trPr>
        <w:tc>
          <w:tcPr>
            <w:tcW w:w="3060" w:type="dxa"/>
            <w:gridSpan w:val="2"/>
          </w:tcPr>
          <w:p w14:paraId="39619906"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038579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3C842E17"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860A934" w14:textId="77777777">
        <w:trPr>
          <w:trHeight w:hRule="exact" w:val="372"/>
        </w:trPr>
        <w:tc>
          <w:tcPr>
            <w:tcW w:w="810" w:type="dxa"/>
            <w:tcBorders>
              <w:bottom w:val="nil"/>
              <w:right w:val="nil"/>
            </w:tcBorders>
          </w:tcPr>
          <w:p w14:paraId="48F47397"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6503555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bottom w:val="nil"/>
              <w:right w:val="single" w:sz="2" w:space="0" w:color="000000"/>
            </w:tcBorders>
          </w:tcPr>
          <w:p w14:paraId="4BED3974" w14:textId="77777777" w:rsidR="004E7705" w:rsidRDefault="0040367F" w:rsidP="00955F00">
            <w:pPr>
              <w:pStyle w:val="TableParagraph"/>
              <w:spacing w:before="0" w:line="360" w:lineRule="auto"/>
              <w:ind w:right="86"/>
              <w:rPr>
                <w:sz w:val="27"/>
                <w:szCs w:val="27"/>
              </w:rPr>
            </w:pPr>
            <w:r>
              <w:rPr>
                <w:sz w:val="27"/>
                <w:szCs w:val="27"/>
              </w:rPr>
              <w:t>35</w:t>
            </w:r>
          </w:p>
        </w:tc>
        <w:tc>
          <w:tcPr>
            <w:tcW w:w="1530" w:type="dxa"/>
            <w:tcBorders>
              <w:left w:val="single" w:sz="2" w:space="0" w:color="000000"/>
              <w:bottom w:val="nil"/>
              <w:right w:val="single" w:sz="2" w:space="0" w:color="000000"/>
            </w:tcBorders>
          </w:tcPr>
          <w:p w14:paraId="66C1EAFC" w14:textId="77777777" w:rsidR="004E7705" w:rsidRDefault="0040367F" w:rsidP="00955F00">
            <w:pPr>
              <w:pStyle w:val="TableParagraph"/>
              <w:spacing w:before="0" w:line="360" w:lineRule="auto"/>
              <w:ind w:right="88"/>
              <w:rPr>
                <w:sz w:val="27"/>
                <w:szCs w:val="27"/>
              </w:rPr>
            </w:pPr>
            <w:r>
              <w:rPr>
                <w:sz w:val="27"/>
                <w:szCs w:val="27"/>
              </w:rPr>
              <w:t>13.7</w:t>
            </w:r>
          </w:p>
        </w:tc>
      </w:tr>
      <w:tr w:rsidR="004E7705" w:rsidRPr="0092068E" w14:paraId="087A7468" w14:textId="77777777">
        <w:trPr>
          <w:trHeight w:hRule="exact" w:val="272"/>
        </w:trPr>
        <w:tc>
          <w:tcPr>
            <w:tcW w:w="810" w:type="dxa"/>
            <w:tcBorders>
              <w:top w:val="nil"/>
              <w:bottom w:val="nil"/>
              <w:right w:val="nil"/>
            </w:tcBorders>
          </w:tcPr>
          <w:p w14:paraId="6F47F9B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742F848"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F3BBB19"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518578DC"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E2F40" w14:textId="77777777">
        <w:trPr>
          <w:trHeight w:hRule="exact" w:val="274"/>
        </w:trPr>
        <w:tc>
          <w:tcPr>
            <w:tcW w:w="810" w:type="dxa"/>
            <w:tcBorders>
              <w:top w:val="nil"/>
              <w:bottom w:val="nil"/>
              <w:right w:val="nil"/>
            </w:tcBorders>
          </w:tcPr>
          <w:p w14:paraId="5CD05D2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0924A74"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73F2134" w14:textId="77777777" w:rsidR="004E7705" w:rsidRDefault="0040367F" w:rsidP="00955F00">
            <w:pPr>
              <w:pStyle w:val="TableParagraph"/>
              <w:spacing w:before="0" w:line="360" w:lineRule="auto"/>
              <w:ind w:right="86"/>
              <w:rPr>
                <w:sz w:val="27"/>
                <w:szCs w:val="27"/>
              </w:rPr>
            </w:pPr>
            <w:r>
              <w:rPr>
                <w:sz w:val="27"/>
                <w:szCs w:val="27"/>
              </w:rPr>
              <w:t>85</w:t>
            </w:r>
          </w:p>
        </w:tc>
        <w:tc>
          <w:tcPr>
            <w:tcW w:w="1530" w:type="dxa"/>
            <w:tcBorders>
              <w:top w:val="nil"/>
              <w:left w:val="single" w:sz="2" w:space="0" w:color="000000"/>
              <w:bottom w:val="nil"/>
              <w:right w:val="single" w:sz="2" w:space="0" w:color="000000"/>
            </w:tcBorders>
          </w:tcPr>
          <w:p w14:paraId="5BE9924B"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788023B0" w14:textId="77777777">
        <w:trPr>
          <w:trHeight w:hRule="exact" w:val="274"/>
        </w:trPr>
        <w:tc>
          <w:tcPr>
            <w:tcW w:w="810" w:type="dxa"/>
            <w:tcBorders>
              <w:top w:val="nil"/>
              <w:bottom w:val="nil"/>
              <w:right w:val="nil"/>
            </w:tcBorders>
          </w:tcPr>
          <w:p w14:paraId="11876239"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11CFF27C"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7196475A"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2D3C2C67"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4778156D" w14:textId="77777777">
        <w:trPr>
          <w:trHeight w:hRule="exact" w:val="295"/>
        </w:trPr>
        <w:tc>
          <w:tcPr>
            <w:tcW w:w="810" w:type="dxa"/>
            <w:tcBorders>
              <w:top w:val="nil"/>
              <w:right w:val="nil"/>
            </w:tcBorders>
          </w:tcPr>
          <w:p w14:paraId="66E6009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20B158D4"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4EA98ACA"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593E560D" w14:textId="77777777" w:rsidR="004E7705" w:rsidRDefault="0040367F" w:rsidP="00955F00">
            <w:pPr>
              <w:pStyle w:val="TableParagraph"/>
              <w:spacing w:before="0" w:line="360" w:lineRule="auto"/>
              <w:ind w:right="88"/>
              <w:rPr>
                <w:sz w:val="27"/>
                <w:szCs w:val="27"/>
              </w:rPr>
            </w:pPr>
            <w:r>
              <w:rPr>
                <w:sz w:val="27"/>
                <w:szCs w:val="27"/>
              </w:rPr>
              <w:t>100.0</w:t>
            </w:r>
          </w:p>
        </w:tc>
      </w:tr>
    </w:tbl>
    <w:p w14:paraId="64DAD53B" w14:textId="7AF1A90F"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90AFD">
        <w:rPr>
          <w:sz w:val="27"/>
          <w:szCs w:val="27"/>
        </w:rPr>
        <w:t>5</w:t>
      </w:r>
    </w:p>
    <w:p w14:paraId="3A332215" w14:textId="77777777" w:rsidR="004E7705" w:rsidRDefault="0040367F" w:rsidP="00955F00">
      <w:pPr>
        <w:pStyle w:val="BodyText"/>
        <w:spacing w:line="360" w:lineRule="auto"/>
        <w:ind w:right="119"/>
        <w:jc w:val="both"/>
        <w:rPr>
          <w:sz w:val="27"/>
          <w:szCs w:val="27"/>
        </w:rPr>
      </w:pPr>
      <w:r>
        <w:rPr>
          <w:sz w:val="27"/>
          <w:szCs w:val="27"/>
        </w:rPr>
        <w:tab/>
        <w:t>Table 4.21 classifies the opinion of the respondents on the outsourcing of the organizations points of sales (pos) terminals. It shows that majority of the respondents 109 (42.6</w:t>
      </w:r>
      <w:proofErr w:type="gramStart"/>
      <w:r>
        <w:rPr>
          <w:sz w:val="27"/>
          <w:szCs w:val="27"/>
        </w:rPr>
        <w:t>%)  strongly</w:t>
      </w:r>
      <w:proofErr w:type="gramEnd"/>
      <w:r>
        <w:rPr>
          <w:sz w:val="27"/>
          <w:szCs w:val="27"/>
        </w:rPr>
        <w:t xml:space="preserve"> </w:t>
      </w:r>
      <w:proofErr w:type="gramStart"/>
      <w:r>
        <w:rPr>
          <w:sz w:val="27"/>
          <w:szCs w:val="27"/>
        </w:rPr>
        <w:t>agree,  35</w:t>
      </w:r>
      <w:proofErr w:type="gramEnd"/>
      <w:r>
        <w:rPr>
          <w:sz w:val="27"/>
          <w:szCs w:val="27"/>
        </w:rPr>
        <w:t xml:space="preserve">  (13.7</w:t>
      </w:r>
      <w:proofErr w:type="gramStart"/>
      <w:r>
        <w:rPr>
          <w:sz w:val="27"/>
          <w:szCs w:val="27"/>
        </w:rPr>
        <w:t>%)  disagree,  27</w:t>
      </w:r>
      <w:proofErr w:type="gramEnd"/>
      <w:r>
        <w:rPr>
          <w:sz w:val="27"/>
          <w:szCs w:val="27"/>
        </w:rPr>
        <w:t xml:space="preserve">  (10.5</w:t>
      </w:r>
      <w:proofErr w:type="gramStart"/>
      <w:r>
        <w:rPr>
          <w:sz w:val="27"/>
          <w:szCs w:val="27"/>
        </w:rPr>
        <w:t>%)  are</w:t>
      </w:r>
      <w:proofErr w:type="gramEnd"/>
      <w:r>
        <w:rPr>
          <w:sz w:val="27"/>
          <w:szCs w:val="27"/>
        </w:rPr>
        <w:t xml:space="preserve">  </w:t>
      </w:r>
      <w:proofErr w:type="gramStart"/>
      <w:r>
        <w:rPr>
          <w:sz w:val="27"/>
          <w:szCs w:val="27"/>
        </w:rPr>
        <w:t>undecided  and</w:t>
      </w:r>
      <w:proofErr w:type="gramEnd"/>
      <w:r>
        <w:rPr>
          <w:sz w:val="27"/>
          <w:szCs w:val="27"/>
        </w:rPr>
        <w:t xml:space="preserve">  85 (33.2%) agree.</w:t>
      </w:r>
    </w:p>
    <w:p w14:paraId="56AF5DD0" w14:textId="77777777" w:rsidR="004E7705" w:rsidRDefault="0040367F" w:rsidP="00955F00">
      <w:pPr>
        <w:pStyle w:val="Heading3"/>
        <w:spacing w:line="360" w:lineRule="auto"/>
        <w:ind w:left="0"/>
        <w:jc w:val="left"/>
        <w:rPr>
          <w:sz w:val="27"/>
          <w:szCs w:val="27"/>
        </w:rPr>
      </w:pPr>
      <w:r>
        <w:rPr>
          <w:sz w:val="27"/>
          <w:szCs w:val="27"/>
        </w:rPr>
        <w:t>Table 4.22</w:t>
      </w:r>
      <w:r>
        <w:rPr>
          <w:sz w:val="27"/>
          <w:szCs w:val="27"/>
        </w:rPr>
        <w:tab/>
        <w:t xml:space="preserve">Leasing of Cash Register Machines to other </w:t>
      </w:r>
      <w:r>
        <w:rPr>
          <w:sz w:val="27"/>
          <w:szCs w:val="27"/>
        </w:rPr>
        <w:tab/>
      </w:r>
      <w:r>
        <w:rPr>
          <w:sz w:val="27"/>
          <w:szCs w:val="27"/>
        </w:rPr>
        <w:tab/>
      </w:r>
      <w:r>
        <w:rPr>
          <w:sz w:val="27"/>
          <w:szCs w:val="27"/>
        </w:rPr>
        <w:tab/>
      </w:r>
      <w:r>
        <w:rPr>
          <w:sz w:val="27"/>
          <w:szCs w:val="27"/>
        </w:rPr>
        <w:tab/>
        <w:t>Organizations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340"/>
        <w:gridCol w:w="1710"/>
        <w:gridCol w:w="1530"/>
      </w:tblGrid>
      <w:tr w:rsidR="004E7705" w:rsidRPr="0092068E" w14:paraId="1DEC6D38" w14:textId="77777777">
        <w:trPr>
          <w:trHeight w:hRule="exact" w:val="535"/>
        </w:trPr>
        <w:tc>
          <w:tcPr>
            <w:tcW w:w="3060" w:type="dxa"/>
            <w:gridSpan w:val="2"/>
          </w:tcPr>
          <w:p w14:paraId="20AEDAC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6F0B61C0"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22B1E6B5"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9D1DA7" w14:textId="77777777">
        <w:trPr>
          <w:trHeight w:hRule="exact" w:val="435"/>
        </w:trPr>
        <w:tc>
          <w:tcPr>
            <w:tcW w:w="720" w:type="dxa"/>
            <w:tcBorders>
              <w:bottom w:val="nil"/>
              <w:right w:val="nil"/>
            </w:tcBorders>
          </w:tcPr>
          <w:p w14:paraId="1226D16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63CA1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F145A33"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left w:val="single" w:sz="2" w:space="0" w:color="000000"/>
              <w:bottom w:val="nil"/>
              <w:right w:val="single" w:sz="2" w:space="0" w:color="000000"/>
            </w:tcBorders>
          </w:tcPr>
          <w:p w14:paraId="1AD507E8"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6E4E1E38" w14:textId="77777777">
        <w:trPr>
          <w:trHeight w:hRule="exact" w:val="274"/>
        </w:trPr>
        <w:tc>
          <w:tcPr>
            <w:tcW w:w="720" w:type="dxa"/>
            <w:tcBorders>
              <w:top w:val="nil"/>
              <w:bottom w:val="nil"/>
              <w:right w:val="nil"/>
            </w:tcBorders>
          </w:tcPr>
          <w:p w14:paraId="1B878FB9"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3AA170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5E53320D"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38B40C7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D8299B0" w14:textId="77777777">
        <w:trPr>
          <w:trHeight w:hRule="exact" w:val="272"/>
        </w:trPr>
        <w:tc>
          <w:tcPr>
            <w:tcW w:w="720" w:type="dxa"/>
            <w:tcBorders>
              <w:top w:val="nil"/>
              <w:bottom w:val="nil"/>
              <w:right w:val="nil"/>
            </w:tcBorders>
          </w:tcPr>
          <w:p w14:paraId="45EA3C0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60D07B2"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7CED11E0" w14:textId="77777777" w:rsidR="004E7705" w:rsidRDefault="0040367F" w:rsidP="00955F00">
            <w:pPr>
              <w:pStyle w:val="TableParagraph"/>
              <w:spacing w:before="0" w:line="360" w:lineRule="auto"/>
              <w:ind w:right="86"/>
              <w:rPr>
                <w:sz w:val="27"/>
                <w:szCs w:val="27"/>
              </w:rPr>
            </w:pPr>
            <w:r>
              <w:rPr>
                <w:sz w:val="27"/>
                <w:szCs w:val="27"/>
              </w:rPr>
              <w:t>28</w:t>
            </w:r>
          </w:p>
        </w:tc>
        <w:tc>
          <w:tcPr>
            <w:tcW w:w="1530" w:type="dxa"/>
            <w:tcBorders>
              <w:top w:val="nil"/>
              <w:left w:val="single" w:sz="2" w:space="0" w:color="000000"/>
              <w:bottom w:val="nil"/>
              <w:right w:val="single" w:sz="2" w:space="0" w:color="000000"/>
            </w:tcBorders>
          </w:tcPr>
          <w:p w14:paraId="2DD3B2E4"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6AFE0F82" w14:textId="77777777">
        <w:trPr>
          <w:trHeight w:hRule="exact" w:val="272"/>
        </w:trPr>
        <w:tc>
          <w:tcPr>
            <w:tcW w:w="720" w:type="dxa"/>
            <w:tcBorders>
              <w:top w:val="nil"/>
              <w:bottom w:val="nil"/>
              <w:right w:val="nil"/>
            </w:tcBorders>
          </w:tcPr>
          <w:p w14:paraId="064ECC0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7F51EC1"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31A9842B" w14:textId="77777777" w:rsidR="004E7705" w:rsidRDefault="0040367F" w:rsidP="00955F00">
            <w:pPr>
              <w:pStyle w:val="TableParagraph"/>
              <w:spacing w:before="0" w:line="360" w:lineRule="auto"/>
              <w:ind w:right="86"/>
              <w:rPr>
                <w:sz w:val="27"/>
                <w:szCs w:val="27"/>
              </w:rPr>
            </w:pPr>
            <w:r>
              <w:rPr>
                <w:sz w:val="27"/>
                <w:szCs w:val="27"/>
              </w:rPr>
              <w:t>136</w:t>
            </w:r>
          </w:p>
        </w:tc>
        <w:tc>
          <w:tcPr>
            <w:tcW w:w="1530" w:type="dxa"/>
            <w:tcBorders>
              <w:top w:val="nil"/>
              <w:left w:val="single" w:sz="2" w:space="0" w:color="000000"/>
              <w:bottom w:val="nil"/>
              <w:right w:val="single" w:sz="2" w:space="0" w:color="000000"/>
            </w:tcBorders>
          </w:tcPr>
          <w:p w14:paraId="4F4025FC" w14:textId="77777777" w:rsidR="004E7705" w:rsidRDefault="0040367F" w:rsidP="00955F00">
            <w:pPr>
              <w:pStyle w:val="TableParagraph"/>
              <w:spacing w:before="0" w:line="360" w:lineRule="auto"/>
              <w:ind w:right="88"/>
              <w:rPr>
                <w:sz w:val="27"/>
                <w:szCs w:val="27"/>
              </w:rPr>
            </w:pPr>
            <w:r>
              <w:rPr>
                <w:sz w:val="27"/>
                <w:szCs w:val="27"/>
              </w:rPr>
              <w:t>53.1</w:t>
            </w:r>
          </w:p>
        </w:tc>
      </w:tr>
      <w:tr w:rsidR="004E7705" w:rsidRPr="0092068E" w14:paraId="28B43675" w14:textId="77777777">
        <w:trPr>
          <w:trHeight w:hRule="exact" w:val="274"/>
        </w:trPr>
        <w:tc>
          <w:tcPr>
            <w:tcW w:w="720" w:type="dxa"/>
            <w:tcBorders>
              <w:top w:val="nil"/>
              <w:bottom w:val="nil"/>
              <w:right w:val="nil"/>
            </w:tcBorders>
          </w:tcPr>
          <w:p w14:paraId="2FA5DBB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8EA240B"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19756E73" w14:textId="77777777" w:rsidR="004E7705" w:rsidRDefault="0040367F" w:rsidP="00955F00">
            <w:pPr>
              <w:pStyle w:val="TableParagraph"/>
              <w:spacing w:before="0" w:line="360" w:lineRule="auto"/>
              <w:ind w:right="86"/>
              <w:rPr>
                <w:sz w:val="27"/>
                <w:szCs w:val="27"/>
              </w:rPr>
            </w:pPr>
            <w:r>
              <w:rPr>
                <w:sz w:val="27"/>
                <w:szCs w:val="27"/>
              </w:rPr>
              <w:t>57</w:t>
            </w:r>
          </w:p>
        </w:tc>
        <w:tc>
          <w:tcPr>
            <w:tcW w:w="1530" w:type="dxa"/>
            <w:tcBorders>
              <w:top w:val="nil"/>
              <w:left w:val="single" w:sz="2" w:space="0" w:color="000000"/>
              <w:bottom w:val="nil"/>
              <w:right w:val="single" w:sz="2" w:space="0" w:color="000000"/>
            </w:tcBorders>
          </w:tcPr>
          <w:p w14:paraId="491AEAF3" w14:textId="77777777" w:rsidR="004E7705" w:rsidRDefault="0040367F" w:rsidP="00955F00">
            <w:pPr>
              <w:pStyle w:val="TableParagraph"/>
              <w:spacing w:before="0" w:line="360" w:lineRule="auto"/>
              <w:ind w:right="88"/>
              <w:rPr>
                <w:sz w:val="27"/>
                <w:szCs w:val="27"/>
              </w:rPr>
            </w:pPr>
            <w:r>
              <w:rPr>
                <w:sz w:val="27"/>
                <w:szCs w:val="27"/>
              </w:rPr>
              <w:t>22.3</w:t>
            </w:r>
          </w:p>
        </w:tc>
      </w:tr>
      <w:tr w:rsidR="004E7705" w:rsidRPr="0092068E" w14:paraId="1AA6477C" w14:textId="77777777">
        <w:trPr>
          <w:trHeight w:hRule="exact" w:val="295"/>
        </w:trPr>
        <w:tc>
          <w:tcPr>
            <w:tcW w:w="720" w:type="dxa"/>
            <w:tcBorders>
              <w:top w:val="nil"/>
              <w:right w:val="nil"/>
            </w:tcBorders>
          </w:tcPr>
          <w:p w14:paraId="2499F99A"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2094D48"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79E68FCE"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1D27CB13" w14:textId="77777777" w:rsidR="004E7705" w:rsidRDefault="0040367F" w:rsidP="00955F00">
            <w:pPr>
              <w:pStyle w:val="TableParagraph"/>
              <w:spacing w:before="0" w:line="360" w:lineRule="auto"/>
              <w:ind w:right="88"/>
              <w:rPr>
                <w:sz w:val="27"/>
                <w:szCs w:val="27"/>
              </w:rPr>
            </w:pPr>
            <w:r>
              <w:rPr>
                <w:sz w:val="27"/>
                <w:szCs w:val="27"/>
              </w:rPr>
              <w:t>100.0</w:t>
            </w:r>
          </w:p>
        </w:tc>
      </w:tr>
    </w:tbl>
    <w:p w14:paraId="781120A2" w14:textId="3A83F850"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90AFD">
        <w:rPr>
          <w:sz w:val="27"/>
          <w:szCs w:val="27"/>
        </w:rPr>
        <w:t>5</w:t>
      </w:r>
    </w:p>
    <w:p w14:paraId="441DD6B8" w14:textId="77777777" w:rsidR="004E7705" w:rsidRDefault="0040367F" w:rsidP="00955F00">
      <w:pPr>
        <w:pStyle w:val="BodyText"/>
        <w:spacing w:line="360" w:lineRule="auto"/>
        <w:jc w:val="both"/>
        <w:rPr>
          <w:sz w:val="27"/>
          <w:szCs w:val="27"/>
        </w:rPr>
      </w:pPr>
      <w:r>
        <w:rPr>
          <w:sz w:val="27"/>
          <w:szCs w:val="27"/>
        </w:rPr>
        <w:tab/>
        <w:t xml:space="preserve">Table 4.22 classifies the opinion of the respondents on the leasing of cash register machines to other organizations. It shows that majority of the respondents 136 (53.1%) agree, 8 (3.1%) strongly disagree, 27 </w:t>
      </w:r>
      <w:r>
        <w:rPr>
          <w:sz w:val="27"/>
          <w:szCs w:val="27"/>
        </w:rPr>
        <w:lastRenderedPageBreak/>
        <w:t>(19.5%) disagree, 28 (10.9%) of the respondents are undecided and 57 (22.3%) strongly agree.</w:t>
      </w:r>
    </w:p>
    <w:p w14:paraId="47C33207" w14:textId="77777777" w:rsidR="004E7705" w:rsidRDefault="0040367F" w:rsidP="00955F00">
      <w:pPr>
        <w:pStyle w:val="Heading3"/>
        <w:spacing w:line="360" w:lineRule="auto"/>
        <w:ind w:left="0"/>
        <w:jc w:val="left"/>
        <w:rPr>
          <w:sz w:val="27"/>
          <w:szCs w:val="27"/>
        </w:rPr>
      </w:pPr>
      <w:r>
        <w:rPr>
          <w:sz w:val="27"/>
          <w:szCs w:val="27"/>
        </w:rPr>
        <w:t>4.2</w:t>
      </w:r>
      <w:r>
        <w:rPr>
          <w:sz w:val="27"/>
          <w:szCs w:val="27"/>
        </w:rPr>
        <w:tab/>
        <w:t>TEST OF HYPOTHESES AND DISCUSSION OF RESULTS</w:t>
      </w:r>
    </w:p>
    <w:p w14:paraId="26630093" w14:textId="77777777" w:rsidR="004E7705" w:rsidRDefault="0040367F" w:rsidP="00955F00">
      <w:pPr>
        <w:pStyle w:val="BodyText"/>
        <w:spacing w:line="360" w:lineRule="auto"/>
        <w:jc w:val="both"/>
        <w:rPr>
          <w:sz w:val="27"/>
          <w:szCs w:val="27"/>
        </w:rPr>
      </w:pPr>
      <w:r>
        <w:rPr>
          <w:sz w:val="27"/>
          <w:szCs w:val="27"/>
        </w:rPr>
        <w:tab/>
        <w:t>Regression analysis was used to measure the effect of the independent variable to the dependent variable of hypothesis 1, 2 and hypothesis 3 and proper interpretation and analysis techniques was used to explain the hypotheses testing.</w:t>
      </w:r>
    </w:p>
    <w:p w14:paraId="3F19CC90" w14:textId="77777777" w:rsidR="004E7705" w:rsidRDefault="0040367F" w:rsidP="00955F00">
      <w:pPr>
        <w:pStyle w:val="Heading3"/>
        <w:spacing w:line="360" w:lineRule="auto"/>
        <w:ind w:left="0"/>
        <w:jc w:val="left"/>
        <w:rPr>
          <w:sz w:val="27"/>
          <w:szCs w:val="27"/>
        </w:rPr>
      </w:pPr>
      <w:r>
        <w:rPr>
          <w:sz w:val="27"/>
          <w:szCs w:val="27"/>
        </w:rPr>
        <w:t>Hypothesis 1</w:t>
      </w:r>
    </w:p>
    <w:p w14:paraId="5BC97CE3" w14:textId="77777777" w:rsidR="004E7705" w:rsidRDefault="0040367F" w:rsidP="00955F00">
      <w:pPr>
        <w:pStyle w:val="BodyText"/>
        <w:spacing w:line="360" w:lineRule="auto"/>
        <w:rPr>
          <w:sz w:val="27"/>
          <w:szCs w:val="27"/>
        </w:rPr>
      </w:pPr>
      <w:r>
        <w:rPr>
          <w:spacing w:val="4"/>
          <w:sz w:val="27"/>
          <w:szCs w:val="27"/>
        </w:rPr>
        <w:t>H0</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does not assist fast foods </w:t>
      </w:r>
      <w:r>
        <w:rPr>
          <w:sz w:val="27"/>
          <w:szCs w:val="27"/>
        </w:rPr>
        <w:tab/>
        <w:t>entrepreneurs to reducecostof operation inbusiness.</w:t>
      </w:r>
    </w:p>
    <w:p w14:paraId="5BC902BB"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assists fast foods entrepreneurs </w:t>
      </w:r>
      <w:r>
        <w:rPr>
          <w:sz w:val="27"/>
          <w:szCs w:val="27"/>
        </w:rPr>
        <w:tab/>
      </w:r>
      <w:r>
        <w:rPr>
          <w:sz w:val="27"/>
          <w:szCs w:val="27"/>
        </w:rPr>
        <w:tab/>
        <w:t xml:space="preserve">to reduce cost </w:t>
      </w:r>
      <w:r>
        <w:rPr>
          <w:spacing w:val="17"/>
          <w:sz w:val="27"/>
          <w:szCs w:val="27"/>
        </w:rPr>
        <w:t>of</w:t>
      </w:r>
      <w:r>
        <w:rPr>
          <w:sz w:val="27"/>
          <w:szCs w:val="27"/>
        </w:rPr>
        <w:t xml:space="preserve"> operation inbusiness.</w:t>
      </w:r>
    </w:p>
    <w:p w14:paraId="497A99D9"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7A504723" w14:textId="77777777">
        <w:trPr>
          <w:trHeight w:hRule="exact" w:val="533"/>
        </w:trPr>
        <w:tc>
          <w:tcPr>
            <w:tcW w:w="763" w:type="dxa"/>
          </w:tcPr>
          <w:p w14:paraId="7F6CF278" w14:textId="77777777" w:rsidR="004E7705" w:rsidRDefault="004E7705" w:rsidP="00955F00">
            <w:pPr>
              <w:pStyle w:val="TableParagraph"/>
              <w:spacing w:before="0" w:line="360" w:lineRule="auto"/>
              <w:jc w:val="left"/>
              <w:rPr>
                <w:b/>
                <w:sz w:val="27"/>
                <w:szCs w:val="27"/>
              </w:rPr>
            </w:pPr>
          </w:p>
          <w:p w14:paraId="119EE13B" w14:textId="77777777" w:rsidR="004E7705" w:rsidRDefault="0040367F" w:rsidP="00955F00">
            <w:pPr>
              <w:pStyle w:val="TableParagraph"/>
              <w:spacing w:before="0" w:line="360" w:lineRule="auto"/>
              <w:ind w:left="79"/>
              <w:jc w:val="left"/>
              <w:rPr>
                <w:b/>
                <w:sz w:val="27"/>
                <w:szCs w:val="27"/>
              </w:rPr>
            </w:pPr>
            <w:r>
              <w:rPr>
                <w:b/>
                <w:sz w:val="27"/>
                <w:szCs w:val="27"/>
              </w:rPr>
              <w:t>Model</w:t>
            </w:r>
          </w:p>
        </w:tc>
        <w:tc>
          <w:tcPr>
            <w:tcW w:w="1080" w:type="dxa"/>
            <w:tcBorders>
              <w:right w:val="single" w:sz="2" w:space="0" w:color="000000"/>
            </w:tcBorders>
          </w:tcPr>
          <w:p w14:paraId="17333CD3" w14:textId="77777777" w:rsidR="004E7705" w:rsidRDefault="004E7705" w:rsidP="00955F00">
            <w:pPr>
              <w:pStyle w:val="TableParagraph"/>
              <w:spacing w:before="0" w:line="360" w:lineRule="auto"/>
              <w:jc w:val="left"/>
              <w:rPr>
                <w:b/>
                <w:sz w:val="27"/>
                <w:szCs w:val="27"/>
              </w:rPr>
            </w:pPr>
          </w:p>
          <w:p w14:paraId="23B11A75" w14:textId="77777777" w:rsidR="004E7705" w:rsidRDefault="0040367F" w:rsidP="00955F00">
            <w:pPr>
              <w:pStyle w:val="TableParagraph"/>
              <w:spacing w:before="0" w:line="360" w:lineRule="auto"/>
              <w:ind w:left="453"/>
              <w:jc w:val="left"/>
              <w:rPr>
                <w:b/>
                <w:sz w:val="27"/>
                <w:szCs w:val="27"/>
              </w:rPr>
            </w:pPr>
            <w:r>
              <w:rPr>
                <w:b/>
                <w:w w:val="99"/>
                <w:sz w:val="27"/>
                <w:szCs w:val="27"/>
              </w:rPr>
              <w:t>R</w:t>
            </w:r>
          </w:p>
        </w:tc>
        <w:tc>
          <w:tcPr>
            <w:tcW w:w="1080" w:type="dxa"/>
            <w:tcBorders>
              <w:left w:val="single" w:sz="2" w:space="0" w:color="000000"/>
              <w:right w:val="single" w:sz="2" w:space="0" w:color="000000"/>
            </w:tcBorders>
          </w:tcPr>
          <w:p w14:paraId="5C50CFFF" w14:textId="77777777" w:rsidR="004E7705" w:rsidRDefault="004E7705" w:rsidP="00955F00">
            <w:pPr>
              <w:pStyle w:val="TableParagraph"/>
              <w:spacing w:before="0" w:line="360" w:lineRule="auto"/>
              <w:jc w:val="left"/>
              <w:rPr>
                <w:b/>
                <w:sz w:val="27"/>
                <w:szCs w:val="27"/>
              </w:rPr>
            </w:pPr>
          </w:p>
          <w:p w14:paraId="23484D25" w14:textId="77777777" w:rsidR="004E7705" w:rsidRDefault="0040367F" w:rsidP="00955F00">
            <w:pPr>
              <w:pStyle w:val="TableParagraph"/>
              <w:spacing w:before="0" w:line="360" w:lineRule="auto"/>
              <w:ind w:right="135"/>
              <w:rPr>
                <w:b/>
                <w:sz w:val="27"/>
                <w:szCs w:val="27"/>
              </w:rPr>
            </w:pPr>
            <w:r>
              <w:rPr>
                <w:b/>
                <w:sz w:val="27"/>
                <w:szCs w:val="27"/>
              </w:rPr>
              <w:t>R Square</w:t>
            </w:r>
          </w:p>
        </w:tc>
        <w:tc>
          <w:tcPr>
            <w:tcW w:w="1138" w:type="dxa"/>
            <w:tcBorders>
              <w:left w:val="single" w:sz="2" w:space="0" w:color="000000"/>
              <w:right w:val="single" w:sz="2" w:space="0" w:color="000000"/>
            </w:tcBorders>
          </w:tcPr>
          <w:p w14:paraId="27C44050" w14:textId="77777777" w:rsidR="004E7705" w:rsidRDefault="0040367F" w:rsidP="00955F00">
            <w:pPr>
              <w:pStyle w:val="TableParagraph"/>
              <w:spacing w:before="0" w:line="360" w:lineRule="auto"/>
              <w:ind w:left="163" w:right="144" w:firstLine="14"/>
              <w:jc w:val="left"/>
              <w:rPr>
                <w:b/>
                <w:sz w:val="27"/>
                <w:szCs w:val="27"/>
              </w:rPr>
            </w:pPr>
            <w:r>
              <w:rPr>
                <w:b/>
                <w:sz w:val="27"/>
                <w:szCs w:val="27"/>
              </w:rPr>
              <w:t>Adjusted R Square</w:t>
            </w:r>
          </w:p>
        </w:tc>
        <w:tc>
          <w:tcPr>
            <w:tcW w:w="1322" w:type="dxa"/>
            <w:tcBorders>
              <w:left w:val="single" w:sz="2" w:space="0" w:color="000000"/>
            </w:tcBorders>
          </w:tcPr>
          <w:p w14:paraId="2EE3F58F" w14:textId="77777777" w:rsidR="004E7705" w:rsidRDefault="0040367F" w:rsidP="00955F00">
            <w:pPr>
              <w:pStyle w:val="TableParagraph"/>
              <w:spacing w:before="0" w:line="360" w:lineRule="auto"/>
              <w:ind w:left="120" w:right="77" w:hanging="17"/>
              <w:jc w:val="left"/>
              <w:rPr>
                <w:b/>
                <w:sz w:val="27"/>
                <w:szCs w:val="27"/>
              </w:rPr>
            </w:pPr>
            <w:r>
              <w:rPr>
                <w:b/>
                <w:sz w:val="27"/>
                <w:szCs w:val="27"/>
              </w:rPr>
              <w:t>Std. Error of the Estimate</w:t>
            </w:r>
          </w:p>
        </w:tc>
      </w:tr>
      <w:tr w:rsidR="004E7705" w:rsidRPr="0092068E" w14:paraId="7F8A7AAA" w14:textId="77777777">
        <w:trPr>
          <w:trHeight w:hRule="exact" w:val="305"/>
        </w:trPr>
        <w:tc>
          <w:tcPr>
            <w:tcW w:w="763" w:type="dxa"/>
          </w:tcPr>
          <w:p w14:paraId="74C601E6"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B43BBE1" w14:textId="77777777" w:rsidR="004E7705" w:rsidRDefault="0040367F" w:rsidP="00955F00">
            <w:pPr>
              <w:pStyle w:val="TableParagraph"/>
              <w:spacing w:before="0" w:line="360" w:lineRule="auto"/>
              <w:ind w:left="400"/>
              <w:jc w:val="left"/>
              <w:rPr>
                <w:sz w:val="27"/>
                <w:szCs w:val="27"/>
              </w:rPr>
            </w:pPr>
            <w:r>
              <w:rPr>
                <w:sz w:val="27"/>
                <w:szCs w:val="27"/>
              </w:rPr>
              <w:t>.494(a)</w:t>
            </w:r>
          </w:p>
        </w:tc>
        <w:tc>
          <w:tcPr>
            <w:tcW w:w="1080" w:type="dxa"/>
            <w:tcBorders>
              <w:left w:val="single" w:sz="2" w:space="0" w:color="000000"/>
              <w:right w:val="single" w:sz="2" w:space="0" w:color="000000"/>
            </w:tcBorders>
          </w:tcPr>
          <w:p w14:paraId="208B9329" w14:textId="77777777" w:rsidR="004E7705" w:rsidRDefault="0040367F" w:rsidP="00955F00">
            <w:pPr>
              <w:pStyle w:val="TableParagraph"/>
              <w:spacing w:before="0" w:line="360" w:lineRule="auto"/>
              <w:ind w:right="86"/>
              <w:rPr>
                <w:sz w:val="27"/>
                <w:szCs w:val="27"/>
              </w:rPr>
            </w:pPr>
            <w:r>
              <w:rPr>
                <w:sz w:val="27"/>
                <w:szCs w:val="27"/>
              </w:rPr>
              <w:t>.244</w:t>
            </w:r>
          </w:p>
        </w:tc>
        <w:tc>
          <w:tcPr>
            <w:tcW w:w="1138" w:type="dxa"/>
            <w:tcBorders>
              <w:left w:val="single" w:sz="2" w:space="0" w:color="000000"/>
              <w:right w:val="single" w:sz="2" w:space="0" w:color="000000"/>
            </w:tcBorders>
          </w:tcPr>
          <w:p w14:paraId="25995F71" w14:textId="77777777" w:rsidR="004E7705" w:rsidRDefault="0040367F" w:rsidP="00955F00">
            <w:pPr>
              <w:pStyle w:val="TableParagraph"/>
              <w:spacing w:before="0" w:line="360" w:lineRule="auto"/>
              <w:ind w:left="691"/>
              <w:jc w:val="left"/>
              <w:rPr>
                <w:sz w:val="27"/>
                <w:szCs w:val="27"/>
              </w:rPr>
            </w:pPr>
            <w:r>
              <w:rPr>
                <w:sz w:val="27"/>
                <w:szCs w:val="27"/>
              </w:rPr>
              <w:t>.241</w:t>
            </w:r>
          </w:p>
        </w:tc>
        <w:tc>
          <w:tcPr>
            <w:tcW w:w="1322" w:type="dxa"/>
            <w:tcBorders>
              <w:left w:val="single" w:sz="2" w:space="0" w:color="000000"/>
            </w:tcBorders>
          </w:tcPr>
          <w:p w14:paraId="07EF39D6" w14:textId="77777777" w:rsidR="004E7705" w:rsidRDefault="0040367F" w:rsidP="00955F00">
            <w:pPr>
              <w:pStyle w:val="TableParagraph"/>
              <w:spacing w:before="0" w:line="360" w:lineRule="auto"/>
              <w:ind w:left="676"/>
              <w:jc w:val="left"/>
              <w:rPr>
                <w:sz w:val="27"/>
                <w:szCs w:val="27"/>
              </w:rPr>
            </w:pPr>
            <w:r>
              <w:rPr>
                <w:sz w:val="27"/>
                <w:szCs w:val="27"/>
              </w:rPr>
              <w:t>.60044</w:t>
            </w:r>
          </w:p>
        </w:tc>
      </w:tr>
    </w:tbl>
    <w:p w14:paraId="13385631" w14:textId="15EBDE5A" w:rsidR="004E7705" w:rsidRPr="00C04B1F" w:rsidRDefault="0040367F" w:rsidP="00C04B1F">
      <w:pPr>
        <w:spacing w:after="0" w:line="360" w:lineRule="auto"/>
        <w:ind w:left="480"/>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BPO</w:t>
      </w:r>
      <w:r>
        <w:rPr>
          <w:sz w:val="27"/>
          <w:szCs w:val="27"/>
        </w:rPr>
        <w:br w:type="page"/>
      </w:r>
    </w:p>
    <w:p w14:paraId="734F3FFC" w14:textId="77777777" w:rsidR="004E7705" w:rsidRDefault="0040367F" w:rsidP="00955F00">
      <w:pPr>
        <w:pStyle w:val="Heading3"/>
        <w:spacing w:line="360" w:lineRule="auto"/>
        <w:ind w:right="1140"/>
        <w:jc w:val="center"/>
        <w:rPr>
          <w:sz w:val="27"/>
          <w:szCs w:val="27"/>
        </w:rPr>
      </w:pPr>
      <w:r>
        <w:rPr>
          <w:sz w:val="27"/>
          <w:szCs w:val="27"/>
        </w:rPr>
        <w:lastRenderedPageBreak/>
        <w:t>ANOVA (b)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7EC2DC93" w14:textId="77777777">
        <w:trPr>
          <w:trHeight w:hRule="exact" w:val="533"/>
        </w:trPr>
        <w:tc>
          <w:tcPr>
            <w:tcW w:w="2016" w:type="dxa"/>
            <w:gridSpan w:val="2"/>
          </w:tcPr>
          <w:p w14:paraId="42568A80" w14:textId="77777777" w:rsidR="004E7705" w:rsidRDefault="0040367F" w:rsidP="00955F00">
            <w:pPr>
              <w:pStyle w:val="TableParagraph"/>
              <w:spacing w:before="0" w:line="360" w:lineRule="auto"/>
              <w:ind w:left="79"/>
              <w:jc w:val="center"/>
              <w:rPr>
                <w:b/>
                <w:sz w:val="27"/>
                <w:szCs w:val="27"/>
              </w:rPr>
            </w:pPr>
            <w:r>
              <w:rPr>
                <w:b/>
                <w:sz w:val="27"/>
                <w:szCs w:val="27"/>
              </w:rPr>
              <w:t>Model</w:t>
            </w:r>
          </w:p>
        </w:tc>
        <w:tc>
          <w:tcPr>
            <w:tcW w:w="1092" w:type="dxa"/>
            <w:tcBorders>
              <w:right w:val="single" w:sz="2" w:space="0" w:color="000000"/>
            </w:tcBorders>
          </w:tcPr>
          <w:p w14:paraId="0D0C3655" w14:textId="77777777" w:rsidR="004E7705" w:rsidRDefault="0040367F" w:rsidP="00955F00">
            <w:pPr>
              <w:pStyle w:val="TableParagraph"/>
              <w:spacing w:before="0" w:line="360" w:lineRule="auto"/>
              <w:ind w:left="184" w:firstLine="43"/>
              <w:jc w:val="left"/>
              <w:rPr>
                <w:b/>
                <w:sz w:val="27"/>
                <w:szCs w:val="27"/>
              </w:rPr>
            </w:pPr>
            <w:r>
              <w:rPr>
                <w:b/>
                <w:sz w:val="27"/>
                <w:szCs w:val="27"/>
              </w:rPr>
              <w:t xml:space="preserve">Sum of </w:t>
            </w:r>
            <w:r>
              <w:rPr>
                <w:b/>
                <w:w w:val="95"/>
                <w:sz w:val="27"/>
                <w:szCs w:val="27"/>
              </w:rPr>
              <w:t>Squares</w:t>
            </w:r>
          </w:p>
        </w:tc>
        <w:tc>
          <w:tcPr>
            <w:tcW w:w="1080" w:type="dxa"/>
            <w:tcBorders>
              <w:left w:val="single" w:sz="2" w:space="0" w:color="000000"/>
              <w:right w:val="single" w:sz="2" w:space="0" w:color="000000"/>
            </w:tcBorders>
          </w:tcPr>
          <w:p w14:paraId="288D0896" w14:textId="77777777" w:rsidR="004E7705" w:rsidRDefault="0040367F" w:rsidP="00955F00">
            <w:pPr>
              <w:pStyle w:val="TableParagraph"/>
              <w:spacing w:before="0" w:line="360" w:lineRule="auto"/>
              <w:ind w:left="412" w:right="412"/>
              <w:jc w:val="center"/>
              <w:rPr>
                <w:b/>
                <w:sz w:val="27"/>
                <w:szCs w:val="27"/>
              </w:rPr>
            </w:pPr>
            <w:r>
              <w:rPr>
                <w:b/>
                <w:sz w:val="27"/>
                <w:szCs w:val="27"/>
              </w:rPr>
              <w:t>Df</w:t>
            </w:r>
          </w:p>
        </w:tc>
        <w:tc>
          <w:tcPr>
            <w:tcW w:w="1368" w:type="dxa"/>
            <w:tcBorders>
              <w:left w:val="single" w:sz="2" w:space="0" w:color="000000"/>
              <w:right w:val="single" w:sz="2" w:space="0" w:color="000000"/>
            </w:tcBorders>
          </w:tcPr>
          <w:p w14:paraId="458F34B0" w14:textId="77777777" w:rsidR="004E7705" w:rsidRDefault="0040367F" w:rsidP="00955F00">
            <w:pPr>
              <w:pStyle w:val="TableParagraph"/>
              <w:spacing w:before="0" w:line="360" w:lineRule="auto"/>
              <w:ind w:right="104"/>
              <w:jc w:val="center"/>
              <w:rPr>
                <w:b/>
                <w:sz w:val="27"/>
                <w:szCs w:val="27"/>
              </w:rPr>
            </w:pPr>
            <w:r>
              <w:rPr>
                <w:b/>
                <w:sz w:val="27"/>
                <w:szCs w:val="27"/>
              </w:rPr>
              <w:t>Mean Square</w:t>
            </w:r>
          </w:p>
        </w:tc>
        <w:tc>
          <w:tcPr>
            <w:tcW w:w="1080" w:type="dxa"/>
            <w:tcBorders>
              <w:left w:val="single" w:sz="2" w:space="0" w:color="000000"/>
              <w:right w:val="single" w:sz="2" w:space="0" w:color="000000"/>
            </w:tcBorders>
          </w:tcPr>
          <w:p w14:paraId="21E527BF" w14:textId="77777777" w:rsidR="004E7705" w:rsidRDefault="0040367F" w:rsidP="00955F00">
            <w:pPr>
              <w:pStyle w:val="TableParagraph"/>
              <w:spacing w:before="0" w:line="360" w:lineRule="auto"/>
              <w:ind w:right="1"/>
              <w:jc w:val="center"/>
              <w:rPr>
                <w:b/>
                <w:sz w:val="27"/>
                <w:szCs w:val="27"/>
              </w:rPr>
            </w:pPr>
            <w:r>
              <w:rPr>
                <w:b/>
                <w:w w:val="99"/>
                <w:sz w:val="27"/>
                <w:szCs w:val="27"/>
              </w:rPr>
              <w:t>F</w:t>
            </w:r>
          </w:p>
        </w:tc>
        <w:tc>
          <w:tcPr>
            <w:tcW w:w="1080" w:type="dxa"/>
            <w:tcBorders>
              <w:left w:val="single" w:sz="2" w:space="0" w:color="000000"/>
            </w:tcBorders>
          </w:tcPr>
          <w:p w14:paraId="6F327BC3" w14:textId="77777777" w:rsidR="004E7705" w:rsidRDefault="0040367F" w:rsidP="00955F00">
            <w:pPr>
              <w:pStyle w:val="TableParagraph"/>
              <w:spacing w:before="0" w:line="360" w:lineRule="auto"/>
              <w:ind w:left="356" w:right="345"/>
              <w:jc w:val="center"/>
              <w:rPr>
                <w:b/>
                <w:sz w:val="27"/>
                <w:szCs w:val="27"/>
              </w:rPr>
            </w:pPr>
            <w:r>
              <w:rPr>
                <w:b/>
                <w:sz w:val="27"/>
                <w:szCs w:val="27"/>
              </w:rPr>
              <w:t>Sig.</w:t>
            </w:r>
          </w:p>
        </w:tc>
      </w:tr>
      <w:tr w:rsidR="004E7705" w:rsidRPr="0092068E" w14:paraId="1CE9BE47" w14:textId="77777777">
        <w:trPr>
          <w:trHeight w:hRule="exact" w:val="281"/>
        </w:trPr>
        <w:tc>
          <w:tcPr>
            <w:tcW w:w="525" w:type="dxa"/>
            <w:tcBorders>
              <w:bottom w:val="nil"/>
              <w:right w:val="nil"/>
            </w:tcBorders>
          </w:tcPr>
          <w:p w14:paraId="1494F39C"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152530E"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3E492072" w14:textId="77777777" w:rsidR="004E7705" w:rsidRDefault="0040367F" w:rsidP="00955F00">
            <w:pPr>
              <w:pStyle w:val="TableParagraph"/>
              <w:spacing w:before="0" w:line="360" w:lineRule="auto"/>
              <w:ind w:right="88"/>
              <w:rPr>
                <w:sz w:val="27"/>
                <w:szCs w:val="27"/>
              </w:rPr>
            </w:pPr>
            <w:r>
              <w:rPr>
                <w:w w:val="95"/>
                <w:sz w:val="27"/>
                <w:szCs w:val="27"/>
              </w:rPr>
              <w:t>29.589</w:t>
            </w:r>
          </w:p>
        </w:tc>
        <w:tc>
          <w:tcPr>
            <w:tcW w:w="1080" w:type="dxa"/>
            <w:tcBorders>
              <w:left w:val="single" w:sz="2" w:space="0" w:color="000000"/>
              <w:bottom w:val="nil"/>
              <w:right w:val="single" w:sz="2" w:space="0" w:color="000000"/>
            </w:tcBorders>
          </w:tcPr>
          <w:p w14:paraId="166E7F85"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281EDD72" w14:textId="77777777" w:rsidR="004E7705" w:rsidRDefault="0040367F" w:rsidP="00955F00">
            <w:pPr>
              <w:pStyle w:val="TableParagraph"/>
              <w:spacing w:before="0" w:line="360" w:lineRule="auto"/>
              <w:ind w:right="85"/>
              <w:rPr>
                <w:sz w:val="27"/>
                <w:szCs w:val="27"/>
              </w:rPr>
            </w:pPr>
            <w:r>
              <w:rPr>
                <w:w w:val="95"/>
                <w:sz w:val="27"/>
                <w:szCs w:val="27"/>
              </w:rPr>
              <w:t>29.589</w:t>
            </w:r>
          </w:p>
        </w:tc>
        <w:tc>
          <w:tcPr>
            <w:tcW w:w="1080" w:type="dxa"/>
            <w:vMerge w:val="restart"/>
            <w:tcBorders>
              <w:left w:val="single" w:sz="2" w:space="0" w:color="000000"/>
              <w:right w:val="single" w:sz="2" w:space="0" w:color="000000"/>
            </w:tcBorders>
          </w:tcPr>
          <w:p w14:paraId="432226DF" w14:textId="77777777" w:rsidR="004E7705" w:rsidRDefault="0040367F" w:rsidP="00955F00">
            <w:pPr>
              <w:pStyle w:val="TableParagraph"/>
              <w:spacing w:before="0" w:line="360" w:lineRule="auto"/>
              <w:ind w:left="434"/>
              <w:jc w:val="left"/>
              <w:rPr>
                <w:sz w:val="27"/>
                <w:szCs w:val="27"/>
              </w:rPr>
            </w:pPr>
            <w:r>
              <w:rPr>
                <w:sz w:val="27"/>
                <w:szCs w:val="27"/>
              </w:rPr>
              <w:t>82.070</w:t>
            </w:r>
          </w:p>
        </w:tc>
        <w:tc>
          <w:tcPr>
            <w:tcW w:w="1080" w:type="dxa"/>
            <w:vMerge w:val="restart"/>
            <w:tcBorders>
              <w:left w:val="single" w:sz="2" w:space="0" w:color="000000"/>
            </w:tcBorders>
          </w:tcPr>
          <w:p w14:paraId="103A054B"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48D58E1B" w14:textId="77777777">
        <w:trPr>
          <w:trHeight w:hRule="exact" w:val="274"/>
        </w:trPr>
        <w:tc>
          <w:tcPr>
            <w:tcW w:w="525" w:type="dxa"/>
            <w:tcBorders>
              <w:top w:val="nil"/>
              <w:bottom w:val="nil"/>
              <w:right w:val="nil"/>
            </w:tcBorders>
          </w:tcPr>
          <w:p w14:paraId="4E356DD4"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72C33528"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5DB22E3" w14:textId="77777777" w:rsidR="004E7705" w:rsidRDefault="0040367F" w:rsidP="00955F00">
            <w:pPr>
              <w:pStyle w:val="TableParagraph"/>
              <w:spacing w:before="0" w:line="360" w:lineRule="auto"/>
              <w:ind w:right="88"/>
              <w:rPr>
                <w:sz w:val="27"/>
                <w:szCs w:val="27"/>
              </w:rPr>
            </w:pPr>
            <w:r>
              <w:rPr>
                <w:w w:val="95"/>
                <w:sz w:val="27"/>
                <w:szCs w:val="27"/>
              </w:rPr>
              <w:t>91.574</w:t>
            </w:r>
          </w:p>
        </w:tc>
        <w:tc>
          <w:tcPr>
            <w:tcW w:w="1080" w:type="dxa"/>
            <w:tcBorders>
              <w:top w:val="nil"/>
              <w:left w:val="single" w:sz="2" w:space="0" w:color="000000"/>
              <w:bottom w:val="nil"/>
              <w:right w:val="single" w:sz="2" w:space="0" w:color="000000"/>
            </w:tcBorders>
          </w:tcPr>
          <w:p w14:paraId="02D632EA"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6E6BE351" w14:textId="77777777" w:rsidR="004E7705" w:rsidRDefault="0040367F" w:rsidP="00955F00">
            <w:pPr>
              <w:pStyle w:val="TableParagraph"/>
              <w:spacing w:before="0" w:line="360" w:lineRule="auto"/>
              <w:ind w:right="84"/>
              <w:rPr>
                <w:sz w:val="27"/>
                <w:szCs w:val="27"/>
              </w:rPr>
            </w:pPr>
            <w:r>
              <w:rPr>
                <w:sz w:val="27"/>
                <w:szCs w:val="27"/>
              </w:rPr>
              <w:t>.361</w:t>
            </w:r>
          </w:p>
        </w:tc>
        <w:tc>
          <w:tcPr>
            <w:tcW w:w="1080" w:type="dxa"/>
            <w:vMerge/>
            <w:tcBorders>
              <w:left w:val="single" w:sz="2" w:space="0" w:color="000000"/>
              <w:right w:val="single" w:sz="2" w:space="0" w:color="000000"/>
            </w:tcBorders>
          </w:tcPr>
          <w:p w14:paraId="3BFC8F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632CCD87"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54FECAD7" w14:textId="77777777">
        <w:trPr>
          <w:trHeight w:hRule="exact" w:val="295"/>
        </w:trPr>
        <w:tc>
          <w:tcPr>
            <w:tcW w:w="525" w:type="dxa"/>
            <w:tcBorders>
              <w:top w:val="nil"/>
              <w:right w:val="nil"/>
            </w:tcBorders>
          </w:tcPr>
          <w:p w14:paraId="43B9886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3FB20AFE"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2C5C81A0" w14:textId="77777777" w:rsidR="004E7705" w:rsidRDefault="0040367F" w:rsidP="00955F00">
            <w:pPr>
              <w:pStyle w:val="TableParagraph"/>
              <w:spacing w:before="0" w:line="360" w:lineRule="auto"/>
              <w:ind w:right="86"/>
              <w:rPr>
                <w:sz w:val="27"/>
                <w:szCs w:val="27"/>
              </w:rPr>
            </w:pPr>
            <w:r>
              <w:rPr>
                <w:sz w:val="27"/>
                <w:szCs w:val="27"/>
              </w:rPr>
              <w:t>121.162</w:t>
            </w:r>
          </w:p>
        </w:tc>
        <w:tc>
          <w:tcPr>
            <w:tcW w:w="1080" w:type="dxa"/>
            <w:tcBorders>
              <w:top w:val="nil"/>
              <w:left w:val="single" w:sz="2" w:space="0" w:color="000000"/>
              <w:right w:val="single" w:sz="2" w:space="0" w:color="000000"/>
            </w:tcBorders>
          </w:tcPr>
          <w:p w14:paraId="73E5984F" w14:textId="77777777" w:rsidR="004E7705" w:rsidRDefault="0040367F" w:rsidP="00955F00">
            <w:pPr>
              <w:pStyle w:val="TableParagraph"/>
              <w:spacing w:before="0" w:line="360" w:lineRule="auto"/>
              <w:ind w:right="89"/>
              <w:rPr>
                <w:sz w:val="27"/>
                <w:szCs w:val="27"/>
              </w:rPr>
            </w:pPr>
            <w:r>
              <w:rPr>
                <w:sz w:val="27"/>
                <w:szCs w:val="27"/>
              </w:rPr>
              <w:t>255</w:t>
            </w:r>
          </w:p>
        </w:tc>
        <w:tc>
          <w:tcPr>
            <w:tcW w:w="1368" w:type="dxa"/>
            <w:tcBorders>
              <w:top w:val="nil"/>
              <w:left w:val="single" w:sz="2" w:space="0" w:color="000000"/>
              <w:right w:val="single" w:sz="2" w:space="0" w:color="000000"/>
            </w:tcBorders>
          </w:tcPr>
          <w:p w14:paraId="4A110FF3"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0B9DC3DC"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E6F7596" w14:textId="77777777" w:rsidR="004E7705" w:rsidRPr="0092068E" w:rsidRDefault="004E7705" w:rsidP="00955F00">
            <w:pPr>
              <w:spacing w:after="0" w:line="360" w:lineRule="auto"/>
              <w:rPr>
                <w:rFonts w:ascii="Times New Roman" w:hAnsi="Times New Roman"/>
                <w:sz w:val="27"/>
                <w:szCs w:val="27"/>
              </w:rPr>
            </w:pPr>
          </w:p>
        </w:tc>
      </w:tr>
    </w:tbl>
    <w:p w14:paraId="4DB881A8" w14:textId="77777777" w:rsidR="004E7705" w:rsidRDefault="0040367F" w:rsidP="00955F00">
      <w:pPr>
        <w:spacing w:after="0" w:line="360" w:lineRule="auto"/>
        <w:ind w:right="90"/>
        <w:rPr>
          <w:rFonts w:ascii="Times New Roman" w:hAnsi="Times New Roman"/>
          <w:sz w:val="27"/>
          <w:szCs w:val="27"/>
        </w:rPr>
      </w:pPr>
      <w:r>
        <w:rPr>
          <w:rFonts w:ascii="Times New Roman" w:hAnsi="Times New Roman"/>
          <w:sz w:val="27"/>
          <w:szCs w:val="27"/>
        </w:rPr>
        <w:t xml:space="preserve">a Predictors: (Constant), BPO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COP</w:t>
      </w:r>
    </w:p>
    <w:p w14:paraId="3A52E4EC"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Interpretation of Results</w:t>
      </w:r>
    </w:p>
    <w:p w14:paraId="1924F1E0" w14:textId="77777777" w:rsidR="004E7705" w:rsidRDefault="0040367F" w:rsidP="00955F00">
      <w:pPr>
        <w:pStyle w:val="BodyText"/>
        <w:spacing w:line="360" w:lineRule="auto"/>
        <w:jc w:val="both"/>
        <w:rPr>
          <w:sz w:val="27"/>
          <w:szCs w:val="27"/>
        </w:rPr>
      </w:pPr>
      <w:r>
        <w:rPr>
          <w:sz w:val="27"/>
          <w:szCs w:val="27"/>
        </w:rPr>
        <w:tab/>
        <w:t xml:space="preserve">The results from the model summary table above revealed that the extent to which the variance in cost of operation can be explained by business process outsourcing is 24.4% </w:t>
      </w:r>
      <w:proofErr w:type="gramStart"/>
      <w:r>
        <w:rPr>
          <w:sz w:val="27"/>
          <w:szCs w:val="27"/>
        </w:rPr>
        <w:t>i.e  (</w:t>
      </w:r>
      <w:proofErr w:type="gramEnd"/>
      <w:r>
        <w:rPr>
          <w:sz w:val="27"/>
          <w:szCs w:val="27"/>
        </w:rPr>
        <w:t>R square = 0.244). The ANOVA table shows the Fcal 82.070 at 0.0001 significance level. Business process outsourcing significantly assists fast foods entrepreneurs to reduce cost of operation inbusiness.</w:t>
      </w:r>
    </w:p>
    <w:p w14:paraId="395FE46F"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3393BBEA" w14:textId="77777777">
        <w:trPr>
          <w:trHeight w:hRule="exact" w:val="478"/>
        </w:trPr>
        <w:tc>
          <w:tcPr>
            <w:tcW w:w="1901" w:type="dxa"/>
            <w:gridSpan w:val="2"/>
            <w:vMerge w:val="restart"/>
          </w:tcPr>
          <w:p w14:paraId="2ECB49CC" w14:textId="77777777" w:rsidR="004E7705" w:rsidRDefault="004E7705" w:rsidP="00955F00">
            <w:pPr>
              <w:pStyle w:val="TableParagraph"/>
              <w:spacing w:before="0" w:line="360" w:lineRule="auto"/>
              <w:jc w:val="left"/>
              <w:rPr>
                <w:b/>
                <w:sz w:val="27"/>
                <w:szCs w:val="27"/>
              </w:rPr>
            </w:pPr>
          </w:p>
          <w:p w14:paraId="47DAD7EC" w14:textId="77777777" w:rsidR="004E7705" w:rsidRDefault="004E7705" w:rsidP="00955F00">
            <w:pPr>
              <w:pStyle w:val="TableParagraph"/>
              <w:spacing w:before="0" w:line="360" w:lineRule="auto"/>
              <w:jc w:val="left"/>
              <w:rPr>
                <w:b/>
                <w:sz w:val="27"/>
                <w:szCs w:val="27"/>
              </w:rPr>
            </w:pPr>
          </w:p>
          <w:p w14:paraId="319A5725" w14:textId="77777777" w:rsidR="004E7705" w:rsidRDefault="004E7705" w:rsidP="00955F00">
            <w:pPr>
              <w:pStyle w:val="TableParagraph"/>
              <w:spacing w:before="0" w:line="360" w:lineRule="auto"/>
              <w:jc w:val="left"/>
              <w:rPr>
                <w:b/>
                <w:sz w:val="27"/>
                <w:szCs w:val="27"/>
              </w:rPr>
            </w:pPr>
          </w:p>
          <w:p w14:paraId="090DFB3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786A249E"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B0BCCD8"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2EBE2F4B"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51292C42"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29CD466" w14:textId="77777777">
        <w:trPr>
          <w:trHeight w:hRule="exact" w:val="430"/>
        </w:trPr>
        <w:tc>
          <w:tcPr>
            <w:tcW w:w="1901" w:type="dxa"/>
            <w:gridSpan w:val="2"/>
            <w:vMerge/>
          </w:tcPr>
          <w:p w14:paraId="459CD4FA"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2CA353E9"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10D6EA5D"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1FE9A7A9"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61D1C8DF"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481401FB"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7CA549DA" w14:textId="77777777">
        <w:trPr>
          <w:trHeight w:hRule="exact" w:val="284"/>
        </w:trPr>
        <w:tc>
          <w:tcPr>
            <w:tcW w:w="525" w:type="dxa"/>
            <w:tcBorders>
              <w:bottom w:val="nil"/>
              <w:right w:val="nil"/>
            </w:tcBorders>
          </w:tcPr>
          <w:p w14:paraId="158D1B3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61598509"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251A0BB" w14:textId="77777777" w:rsidR="004E7705" w:rsidRDefault="0040367F" w:rsidP="00955F00">
            <w:pPr>
              <w:pStyle w:val="TableParagraph"/>
              <w:spacing w:before="0" w:line="360" w:lineRule="auto"/>
              <w:ind w:right="89"/>
              <w:rPr>
                <w:sz w:val="27"/>
                <w:szCs w:val="27"/>
              </w:rPr>
            </w:pPr>
            <w:r>
              <w:rPr>
                <w:sz w:val="27"/>
                <w:szCs w:val="27"/>
              </w:rPr>
              <w:t>1.521</w:t>
            </w:r>
          </w:p>
        </w:tc>
        <w:tc>
          <w:tcPr>
            <w:tcW w:w="1080" w:type="dxa"/>
            <w:tcBorders>
              <w:left w:val="single" w:sz="2" w:space="0" w:color="000000"/>
              <w:bottom w:val="nil"/>
              <w:right w:val="single" w:sz="2" w:space="0" w:color="000000"/>
            </w:tcBorders>
          </w:tcPr>
          <w:p w14:paraId="50900671" w14:textId="77777777" w:rsidR="004E7705" w:rsidRDefault="0040367F" w:rsidP="00955F00">
            <w:pPr>
              <w:pStyle w:val="TableParagraph"/>
              <w:spacing w:before="0" w:line="360" w:lineRule="auto"/>
              <w:ind w:right="89"/>
              <w:rPr>
                <w:sz w:val="27"/>
                <w:szCs w:val="27"/>
              </w:rPr>
            </w:pPr>
            <w:r>
              <w:rPr>
                <w:sz w:val="27"/>
                <w:szCs w:val="27"/>
              </w:rPr>
              <w:t>.251</w:t>
            </w:r>
          </w:p>
        </w:tc>
        <w:tc>
          <w:tcPr>
            <w:tcW w:w="1454" w:type="dxa"/>
            <w:vMerge w:val="restart"/>
            <w:tcBorders>
              <w:left w:val="single" w:sz="2" w:space="0" w:color="000000"/>
              <w:right w:val="single" w:sz="2" w:space="0" w:color="000000"/>
            </w:tcBorders>
          </w:tcPr>
          <w:p w14:paraId="4053F518" w14:textId="77777777" w:rsidR="004E7705" w:rsidRDefault="004E7705" w:rsidP="00955F00">
            <w:pPr>
              <w:pStyle w:val="TableParagraph"/>
              <w:spacing w:before="0" w:line="360" w:lineRule="auto"/>
              <w:jc w:val="left"/>
              <w:rPr>
                <w:b/>
                <w:sz w:val="27"/>
                <w:szCs w:val="27"/>
              </w:rPr>
            </w:pPr>
          </w:p>
          <w:p w14:paraId="6FEE5D9A" w14:textId="77777777" w:rsidR="004E7705" w:rsidRDefault="0040367F" w:rsidP="00955F00">
            <w:pPr>
              <w:pStyle w:val="TableParagraph"/>
              <w:spacing w:before="0" w:line="360" w:lineRule="auto"/>
              <w:ind w:right="89"/>
              <w:rPr>
                <w:sz w:val="27"/>
                <w:szCs w:val="27"/>
              </w:rPr>
            </w:pPr>
            <w:r>
              <w:rPr>
                <w:sz w:val="27"/>
                <w:szCs w:val="27"/>
              </w:rPr>
              <w:t>.494</w:t>
            </w:r>
          </w:p>
        </w:tc>
        <w:tc>
          <w:tcPr>
            <w:tcW w:w="1080" w:type="dxa"/>
            <w:tcBorders>
              <w:left w:val="single" w:sz="2" w:space="0" w:color="000000"/>
              <w:bottom w:val="nil"/>
              <w:right w:val="single" w:sz="2" w:space="0" w:color="000000"/>
            </w:tcBorders>
          </w:tcPr>
          <w:p w14:paraId="2689CC84" w14:textId="77777777" w:rsidR="004E7705" w:rsidRDefault="0040367F" w:rsidP="00955F00">
            <w:pPr>
              <w:pStyle w:val="TableParagraph"/>
              <w:spacing w:before="0" w:line="360" w:lineRule="auto"/>
              <w:ind w:right="89"/>
              <w:rPr>
                <w:sz w:val="27"/>
                <w:szCs w:val="27"/>
              </w:rPr>
            </w:pPr>
            <w:r>
              <w:rPr>
                <w:sz w:val="27"/>
                <w:szCs w:val="27"/>
              </w:rPr>
              <w:t>6.057</w:t>
            </w:r>
          </w:p>
        </w:tc>
        <w:tc>
          <w:tcPr>
            <w:tcW w:w="1080" w:type="dxa"/>
            <w:tcBorders>
              <w:left w:val="single" w:sz="2" w:space="0" w:color="000000"/>
              <w:bottom w:val="nil"/>
            </w:tcBorders>
          </w:tcPr>
          <w:p w14:paraId="0F77A94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0125200" w14:textId="77777777">
        <w:trPr>
          <w:trHeight w:hRule="exact" w:val="295"/>
        </w:trPr>
        <w:tc>
          <w:tcPr>
            <w:tcW w:w="525" w:type="dxa"/>
            <w:tcBorders>
              <w:top w:val="nil"/>
              <w:right w:val="nil"/>
            </w:tcBorders>
          </w:tcPr>
          <w:p w14:paraId="6C0F1A37"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1A6DB116"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right w:val="single" w:sz="2" w:space="0" w:color="000000"/>
            </w:tcBorders>
          </w:tcPr>
          <w:p w14:paraId="7D2F4B44" w14:textId="77777777" w:rsidR="004E7705" w:rsidRDefault="0040367F" w:rsidP="00955F00">
            <w:pPr>
              <w:pStyle w:val="TableParagraph"/>
              <w:spacing w:before="0" w:line="360" w:lineRule="auto"/>
              <w:ind w:right="89"/>
              <w:rPr>
                <w:sz w:val="27"/>
                <w:szCs w:val="27"/>
              </w:rPr>
            </w:pPr>
            <w:r>
              <w:rPr>
                <w:sz w:val="27"/>
                <w:szCs w:val="27"/>
              </w:rPr>
              <w:t>.603</w:t>
            </w:r>
          </w:p>
        </w:tc>
        <w:tc>
          <w:tcPr>
            <w:tcW w:w="1080" w:type="dxa"/>
            <w:tcBorders>
              <w:top w:val="nil"/>
              <w:left w:val="single" w:sz="2" w:space="0" w:color="000000"/>
              <w:right w:val="single" w:sz="2" w:space="0" w:color="000000"/>
            </w:tcBorders>
          </w:tcPr>
          <w:p w14:paraId="1A676B56" w14:textId="77777777" w:rsidR="004E7705" w:rsidRDefault="0040367F" w:rsidP="00955F00">
            <w:pPr>
              <w:pStyle w:val="TableParagraph"/>
              <w:spacing w:before="0" w:line="360" w:lineRule="auto"/>
              <w:ind w:right="89"/>
              <w:rPr>
                <w:sz w:val="27"/>
                <w:szCs w:val="27"/>
              </w:rPr>
            </w:pPr>
            <w:r>
              <w:rPr>
                <w:sz w:val="27"/>
                <w:szCs w:val="27"/>
              </w:rPr>
              <w:t>.067</w:t>
            </w:r>
          </w:p>
        </w:tc>
        <w:tc>
          <w:tcPr>
            <w:tcW w:w="1454" w:type="dxa"/>
            <w:vMerge/>
            <w:tcBorders>
              <w:left w:val="single" w:sz="2" w:space="0" w:color="000000"/>
              <w:right w:val="single" w:sz="2" w:space="0" w:color="000000"/>
            </w:tcBorders>
          </w:tcPr>
          <w:p w14:paraId="0C8D90FF"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2E003671" w14:textId="77777777" w:rsidR="004E7705" w:rsidRDefault="0040367F" w:rsidP="00955F00">
            <w:pPr>
              <w:pStyle w:val="TableParagraph"/>
              <w:spacing w:before="0" w:line="360" w:lineRule="auto"/>
              <w:ind w:right="89"/>
              <w:rPr>
                <w:sz w:val="27"/>
                <w:szCs w:val="27"/>
              </w:rPr>
            </w:pPr>
            <w:r>
              <w:rPr>
                <w:sz w:val="27"/>
                <w:szCs w:val="27"/>
              </w:rPr>
              <w:t>9.059</w:t>
            </w:r>
          </w:p>
        </w:tc>
        <w:tc>
          <w:tcPr>
            <w:tcW w:w="1080" w:type="dxa"/>
            <w:tcBorders>
              <w:top w:val="nil"/>
              <w:left w:val="single" w:sz="2" w:space="0" w:color="000000"/>
            </w:tcBorders>
          </w:tcPr>
          <w:p w14:paraId="5935628B" w14:textId="77777777" w:rsidR="004E7705" w:rsidRDefault="0040367F" w:rsidP="00955F00">
            <w:pPr>
              <w:pStyle w:val="TableParagraph"/>
              <w:spacing w:before="0" w:line="360" w:lineRule="auto"/>
              <w:ind w:right="77"/>
              <w:rPr>
                <w:sz w:val="27"/>
                <w:szCs w:val="27"/>
              </w:rPr>
            </w:pPr>
            <w:r>
              <w:rPr>
                <w:sz w:val="27"/>
                <w:szCs w:val="27"/>
              </w:rPr>
              <w:t>.000</w:t>
            </w:r>
          </w:p>
        </w:tc>
      </w:tr>
    </w:tbl>
    <w:p w14:paraId="09E0AC3C" w14:textId="77777777" w:rsidR="004E7705" w:rsidRDefault="0040367F" w:rsidP="00955F00">
      <w:pPr>
        <w:spacing w:after="0" w:line="360" w:lineRule="auto"/>
        <w:ind w:left="480"/>
        <w:jc w:val="both"/>
        <w:rPr>
          <w:rFonts w:ascii="Times New Roman" w:hAnsi="Times New Roman"/>
          <w:sz w:val="27"/>
          <w:szCs w:val="27"/>
        </w:rPr>
      </w:pPr>
      <w:r>
        <w:rPr>
          <w:rFonts w:ascii="Times New Roman" w:hAnsi="Times New Roman"/>
          <w:sz w:val="27"/>
          <w:szCs w:val="27"/>
        </w:rPr>
        <w:t>a Dependent Variable: COP</w:t>
      </w:r>
    </w:p>
    <w:p w14:paraId="0B3C325F" w14:textId="77777777" w:rsidR="004E7705" w:rsidRDefault="0040367F" w:rsidP="00955F00">
      <w:pPr>
        <w:pStyle w:val="BodyText"/>
        <w:spacing w:line="360" w:lineRule="auto"/>
        <w:ind w:right="90"/>
        <w:jc w:val="both"/>
        <w:rPr>
          <w:sz w:val="27"/>
          <w:szCs w:val="27"/>
        </w:rPr>
      </w:pPr>
      <w:r>
        <w:rPr>
          <w:sz w:val="27"/>
          <w:szCs w:val="27"/>
        </w:rPr>
        <w:tab/>
        <w:t>The coefficient table above shows the simple model that expresses how Business process outsourcing assists fast foods entrepreneurs to reduce cost of operation in business. The model is shown mathematically asfollows;</w:t>
      </w:r>
    </w:p>
    <w:p w14:paraId="1F651F4F" w14:textId="77777777" w:rsidR="004E7705" w:rsidRDefault="0040367F" w:rsidP="00955F00">
      <w:pPr>
        <w:pStyle w:val="BodyText"/>
        <w:spacing w:line="360" w:lineRule="auto"/>
        <w:jc w:val="both"/>
        <w:rPr>
          <w:sz w:val="27"/>
          <w:szCs w:val="27"/>
        </w:rPr>
      </w:pPr>
      <w:r>
        <w:rPr>
          <w:sz w:val="27"/>
          <w:szCs w:val="27"/>
        </w:rPr>
        <w:t xml:space="preserve">Y = a+bx where y is reduction in cost of operation and x is business process outsourcing, a is a constant factor and b is the value of coefficient. From this table therefore, Cost of Operation (COP) = 1.521 +0.603BPO. </w:t>
      </w:r>
      <w:r>
        <w:rPr>
          <w:sz w:val="27"/>
          <w:szCs w:val="27"/>
        </w:rPr>
        <w:lastRenderedPageBreak/>
        <w:t>This means that for every 100% change in cost of operation, business process outsourcing contributed 60.3%</w:t>
      </w:r>
    </w:p>
    <w:p w14:paraId="056EE767" w14:textId="77777777" w:rsidR="004E7705" w:rsidRDefault="0040367F" w:rsidP="00955F00">
      <w:pPr>
        <w:pStyle w:val="Heading3"/>
        <w:spacing w:line="360" w:lineRule="auto"/>
        <w:ind w:left="0"/>
        <w:rPr>
          <w:sz w:val="27"/>
          <w:szCs w:val="27"/>
        </w:rPr>
      </w:pPr>
      <w:r>
        <w:rPr>
          <w:sz w:val="27"/>
          <w:szCs w:val="27"/>
        </w:rPr>
        <w:t>Decision</w:t>
      </w:r>
    </w:p>
    <w:p w14:paraId="0AB01BC2" w14:textId="77777777" w:rsidR="004E7705" w:rsidRDefault="0040367F" w:rsidP="00955F00">
      <w:pPr>
        <w:pStyle w:val="BodyText"/>
        <w:spacing w:line="360" w:lineRule="auto"/>
        <w:jc w:val="both"/>
        <w:rPr>
          <w:sz w:val="27"/>
          <w:szCs w:val="27"/>
        </w:rPr>
      </w:pPr>
      <w:r>
        <w:rPr>
          <w:sz w:val="27"/>
          <w:szCs w:val="27"/>
        </w:rPr>
        <w:t>The significance level below 0.01 implies a statistical confidence of above 99%. This implies that business process outsourcing assists fast foods entrepreneurs to reduce cost of operation in business.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125A3F1" w14:textId="77777777" w:rsidR="004E7705" w:rsidRDefault="0040367F" w:rsidP="00955F00">
      <w:pPr>
        <w:pStyle w:val="Heading3"/>
        <w:spacing w:line="360" w:lineRule="auto"/>
        <w:ind w:left="0"/>
        <w:rPr>
          <w:sz w:val="27"/>
          <w:szCs w:val="27"/>
        </w:rPr>
      </w:pPr>
      <w:r>
        <w:rPr>
          <w:sz w:val="27"/>
          <w:szCs w:val="27"/>
        </w:rPr>
        <w:t>Hypothesis 2</w:t>
      </w:r>
    </w:p>
    <w:p w14:paraId="3C0F0C73" w14:textId="77777777" w:rsidR="004E7705" w:rsidRDefault="0040367F" w:rsidP="00955F00">
      <w:pPr>
        <w:pStyle w:val="BodyText"/>
        <w:spacing w:line="360" w:lineRule="auto"/>
        <w:rPr>
          <w:w w:val="99"/>
          <w:sz w:val="27"/>
          <w:szCs w:val="27"/>
        </w:rPr>
      </w:pPr>
      <w:r>
        <w:rPr>
          <w:spacing w:val="4"/>
          <w:sz w:val="27"/>
          <w:szCs w:val="27"/>
        </w:rPr>
        <w:t>H0</w:t>
      </w:r>
      <w:r>
        <w:rPr>
          <w:spacing w:val="4"/>
          <w:position w:val="-2"/>
          <w:sz w:val="27"/>
          <w:szCs w:val="27"/>
          <w:vertAlign w:val="subscript"/>
        </w:rPr>
        <w:t>2</w:t>
      </w:r>
      <w:r>
        <w:rPr>
          <w:spacing w:val="4"/>
          <w:sz w:val="27"/>
          <w:szCs w:val="27"/>
        </w:rPr>
        <w:t>:</w:t>
      </w:r>
      <w:r>
        <w:rPr>
          <w:spacing w:val="4"/>
          <w:sz w:val="27"/>
          <w:szCs w:val="27"/>
        </w:rPr>
        <w:tab/>
      </w:r>
      <w:r>
        <w:rPr>
          <w:sz w:val="27"/>
          <w:szCs w:val="27"/>
        </w:rPr>
        <w:t>Knowledge process outsourcing does not affectcustomers’</w:t>
      </w:r>
      <w:r>
        <w:rPr>
          <w:spacing w:val="-3"/>
          <w:sz w:val="27"/>
          <w:szCs w:val="27"/>
        </w:rPr>
        <w:tab/>
      </w:r>
      <w:r>
        <w:rPr>
          <w:sz w:val="27"/>
          <w:szCs w:val="27"/>
        </w:rPr>
        <w:t>relationship.</w:t>
      </w:r>
    </w:p>
    <w:p w14:paraId="285D5E96"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vertAlign w:val="subscript"/>
        </w:rPr>
        <w:t>2</w:t>
      </w:r>
      <w:r>
        <w:rPr>
          <w:spacing w:val="4"/>
          <w:sz w:val="27"/>
          <w:szCs w:val="27"/>
        </w:rPr>
        <w:t>:</w:t>
      </w:r>
      <w:r>
        <w:rPr>
          <w:spacing w:val="4"/>
          <w:sz w:val="27"/>
          <w:szCs w:val="27"/>
        </w:rPr>
        <w:tab/>
      </w:r>
      <w:r>
        <w:rPr>
          <w:sz w:val="27"/>
          <w:szCs w:val="27"/>
        </w:rPr>
        <w:t>Knowledge process outsourcing affects customers’relationship.</w:t>
      </w:r>
    </w:p>
    <w:p w14:paraId="21026CEC" w14:textId="77777777" w:rsidR="00441FD4" w:rsidRDefault="00441FD4" w:rsidP="00955F00">
      <w:pPr>
        <w:pStyle w:val="BodyText"/>
        <w:spacing w:line="360" w:lineRule="auto"/>
        <w:rPr>
          <w:sz w:val="27"/>
          <w:szCs w:val="27"/>
        </w:rPr>
      </w:pPr>
    </w:p>
    <w:p w14:paraId="751957B2" w14:textId="77777777" w:rsidR="00441FD4" w:rsidRDefault="00441FD4" w:rsidP="00955F00">
      <w:pPr>
        <w:pStyle w:val="BodyText"/>
        <w:spacing w:line="360" w:lineRule="auto"/>
        <w:rPr>
          <w:sz w:val="27"/>
          <w:szCs w:val="27"/>
        </w:rPr>
      </w:pPr>
    </w:p>
    <w:p w14:paraId="6846502E"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127"/>
        <w:gridCol w:w="1350"/>
        <w:gridCol w:w="2790"/>
      </w:tblGrid>
      <w:tr w:rsidR="004E7705" w:rsidRPr="0092068E" w14:paraId="28CEE44A" w14:textId="77777777">
        <w:trPr>
          <w:trHeight w:hRule="exact" w:val="533"/>
        </w:trPr>
        <w:tc>
          <w:tcPr>
            <w:tcW w:w="763" w:type="dxa"/>
          </w:tcPr>
          <w:p w14:paraId="6C7EF31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5D4189C8"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127" w:type="dxa"/>
            <w:tcBorders>
              <w:left w:val="single" w:sz="2" w:space="0" w:color="000000"/>
              <w:right w:val="single" w:sz="2" w:space="0" w:color="000000"/>
            </w:tcBorders>
          </w:tcPr>
          <w:p w14:paraId="364FAD60"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350" w:type="dxa"/>
            <w:tcBorders>
              <w:left w:val="single" w:sz="2" w:space="0" w:color="000000"/>
              <w:right w:val="single" w:sz="2" w:space="0" w:color="000000"/>
            </w:tcBorders>
          </w:tcPr>
          <w:p w14:paraId="29BB0F0C"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2790" w:type="dxa"/>
            <w:tcBorders>
              <w:left w:val="single" w:sz="2" w:space="0" w:color="000000"/>
            </w:tcBorders>
          </w:tcPr>
          <w:p w14:paraId="083D0AAB"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4458F082" w14:textId="77777777">
        <w:trPr>
          <w:trHeight w:hRule="exact" w:val="305"/>
        </w:trPr>
        <w:tc>
          <w:tcPr>
            <w:tcW w:w="763" w:type="dxa"/>
          </w:tcPr>
          <w:p w14:paraId="2418BE21"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442CA42" w14:textId="77777777" w:rsidR="004E7705" w:rsidRDefault="0040367F" w:rsidP="00955F00">
            <w:pPr>
              <w:pStyle w:val="TableParagraph"/>
              <w:spacing w:before="0" w:line="360" w:lineRule="auto"/>
              <w:ind w:left="400"/>
              <w:jc w:val="left"/>
              <w:rPr>
                <w:sz w:val="27"/>
                <w:szCs w:val="27"/>
              </w:rPr>
            </w:pPr>
            <w:r>
              <w:rPr>
                <w:sz w:val="27"/>
                <w:szCs w:val="27"/>
              </w:rPr>
              <w:t>.828(a)</w:t>
            </w:r>
          </w:p>
        </w:tc>
        <w:tc>
          <w:tcPr>
            <w:tcW w:w="1127" w:type="dxa"/>
            <w:tcBorders>
              <w:left w:val="single" w:sz="2" w:space="0" w:color="000000"/>
              <w:right w:val="single" w:sz="2" w:space="0" w:color="000000"/>
            </w:tcBorders>
          </w:tcPr>
          <w:p w14:paraId="715630BF" w14:textId="77777777" w:rsidR="004E7705" w:rsidRDefault="0040367F" w:rsidP="00955F00">
            <w:pPr>
              <w:pStyle w:val="TableParagraph"/>
              <w:spacing w:before="0" w:line="360" w:lineRule="auto"/>
              <w:ind w:left="633"/>
              <w:jc w:val="left"/>
              <w:rPr>
                <w:sz w:val="27"/>
                <w:szCs w:val="27"/>
              </w:rPr>
            </w:pPr>
            <w:r>
              <w:rPr>
                <w:sz w:val="27"/>
                <w:szCs w:val="27"/>
              </w:rPr>
              <w:t>.685</w:t>
            </w:r>
          </w:p>
        </w:tc>
        <w:tc>
          <w:tcPr>
            <w:tcW w:w="1350" w:type="dxa"/>
            <w:tcBorders>
              <w:left w:val="single" w:sz="2" w:space="0" w:color="000000"/>
              <w:right w:val="single" w:sz="2" w:space="0" w:color="000000"/>
            </w:tcBorders>
          </w:tcPr>
          <w:p w14:paraId="12990960" w14:textId="77777777" w:rsidR="004E7705" w:rsidRDefault="0040367F" w:rsidP="00955F00">
            <w:pPr>
              <w:pStyle w:val="TableParagraph"/>
              <w:spacing w:before="0" w:line="360" w:lineRule="auto"/>
              <w:ind w:left="691"/>
              <w:jc w:val="left"/>
              <w:rPr>
                <w:sz w:val="27"/>
                <w:szCs w:val="27"/>
              </w:rPr>
            </w:pPr>
            <w:r>
              <w:rPr>
                <w:sz w:val="27"/>
                <w:szCs w:val="27"/>
              </w:rPr>
              <w:t>.684</w:t>
            </w:r>
          </w:p>
        </w:tc>
        <w:tc>
          <w:tcPr>
            <w:tcW w:w="2790" w:type="dxa"/>
            <w:tcBorders>
              <w:left w:val="single" w:sz="2" w:space="0" w:color="000000"/>
            </w:tcBorders>
          </w:tcPr>
          <w:p w14:paraId="14095044" w14:textId="77777777" w:rsidR="004E7705" w:rsidRDefault="0040367F" w:rsidP="00955F00">
            <w:pPr>
              <w:pStyle w:val="TableParagraph"/>
              <w:spacing w:before="0" w:line="360" w:lineRule="auto"/>
              <w:ind w:left="676"/>
              <w:jc w:val="left"/>
              <w:rPr>
                <w:sz w:val="27"/>
                <w:szCs w:val="27"/>
              </w:rPr>
            </w:pPr>
            <w:r>
              <w:rPr>
                <w:sz w:val="27"/>
                <w:szCs w:val="27"/>
              </w:rPr>
              <w:t>.44946</w:t>
            </w:r>
          </w:p>
        </w:tc>
      </w:tr>
    </w:tbl>
    <w:p w14:paraId="230F80B9" w14:textId="77777777" w:rsidR="004E7705" w:rsidRDefault="0040367F" w:rsidP="00955F00">
      <w:pPr>
        <w:spacing w:after="0" w:line="360" w:lineRule="auto"/>
        <w:jc w:val="both"/>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KPO</w:t>
      </w:r>
    </w:p>
    <w:p w14:paraId="24C9F65A" w14:textId="77777777" w:rsidR="004E7705" w:rsidRDefault="0040367F" w:rsidP="00955F00">
      <w:pPr>
        <w:pStyle w:val="Heading3"/>
        <w:spacing w:line="360" w:lineRule="auto"/>
        <w:ind w:left="0"/>
        <w:jc w:val="center"/>
        <w:rPr>
          <w:sz w:val="27"/>
          <w:szCs w:val="27"/>
        </w:rPr>
      </w:pPr>
      <w:r>
        <w:rPr>
          <w:sz w:val="27"/>
          <w:szCs w:val="27"/>
        </w:rPr>
        <w:t>ANOVA(b)</w:t>
      </w:r>
    </w:p>
    <w:tbl>
      <w:tblPr>
        <w:tblW w:w="7716"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6D326A94" w14:textId="77777777">
        <w:trPr>
          <w:trHeight w:hRule="exact" w:val="533"/>
        </w:trPr>
        <w:tc>
          <w:tcPr>
            <w:tcW w:w="2016" w:type="dxa"/>
            <w:gridSpan w:val="2"/>
          </w:tcPr>
          <w:p w14:paraId="72FC968F"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5F28F12C"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40B8FD53" w14:textId="77777777" w:rsidR="004E7705" w:rsidRDefault="0040367F" w:rsidP="00955F00">
            <w:pPr>
              <w:pStyle w:val="TableParagraph"/>
              <w:spacing w:before="0" w:line="360" w:lineRule="auto"/>
              <w:ind w:left="412" w:right="412"/>
              <w:jc w:val="center"/>
              <w:rPr>
                <w:sz w:val="27"/>
                <w:szCs w:val="27"/>
              </w:rPr>
            </w:pPr>
            <w:r>
              <w:rPr>
                <w:sz w:val="27"/>
                <w:szCs w:val="27"/>
              </w:rPr>
              <w:t>Df</w:t>
            </w:r>
          </w:p>
        </w:tc>
        <w:tc>
          <w:tcPr>
            <w:tcW w:w="1368" w:type="dxa"/>
            <w:tcBorders>
              <w:left w:val="single" w:sz="2" w:space="0" w:color="000000"/>
              <w:right w:val="single" w:sz="2" w:space="0" w:color="000000"/>
            </w:tcBorders>
          </w:tcPr>
          <w:p w14:paraId="13DB38EA"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5C2321BA"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4AD1C9AA"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36E78470" w14:textId="77777777">
        <w:trPr>
          <w:trHeight w:hRule="exact" w:val="283"/>
        </w:trPr>
        <w:tc>
          <w:tcPr>
            <w:tcW w:w="525" w:type="dxa"/>
            <w:tcBorders>
              <w:bottom w:val="nil"/>
              <w:right w:val="nil"/>
            </w:tcBorders>
          </w:tcPr>
          <w:p w14:paraId="422F9837"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6EF57EA"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170C6EFF" w14:textId="77777777" w:rsidR="004E7705" w:rsidRDefault="0040367F" w:rsidP="00955F00">
            <w:pPr>
              <w:pStyle w:val="TableParagraph"/>
              <w:spacing w:before="0" w:line="360" w:lineRule="auto"/>
              <w:ind w:right="86"/>
              <w:rPr>
                <w:sz w:val="27"/>
                <w:szCs w:val="27"/>
              </w:rPr>
            </w:pPr>
            <w:r>
              <w:rPr>
                <w:sz w:val="27"/>
                <w:szCs w:val="27"/>
              </w:rPr>
              <w:t>111.468</w:t>
            </w:r>
          </w:p>
        </w:tc>
        <w:tc>
          <w:tcPr>
            <w:tcW w:w="1080" w:type="dxa"/>
            <w:tcBorders>
              <w:left w:val="single" w:sz="2" w:space="0" w:color="000000"/>
              <w:bottom w:val="nil"/>
              <w:right w:val="single" w:sz="2" w:space="0" w:color="000000"/>
            </w:tcBorders>
          </w:tcPr>
          <w:p w14:paraId="530AEEF3"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657DB099" w14:textId="77777777" w:rsidR="004E7705" w:rsidRDefault="0040367F" w:rsidP="00955F00">
            <w:pPr>
              <w:pStyle w:val="TableParagraph"/>
              <w:spacing w:before="0" w:line="360" w:lineRule="auto"/>
              <w:ind w:right="84"/>
              <w:rPr>
                <w:sz w:val="27"/>
                <w:szCs w:val="27"/>
              </w:rPr>
            </w:pPr>
            <w:r>
              <w:rPr>
                <w:sz w:val="27"/>
                <w:szCs w:val="27"/>
              </w:rPr>
              <w:t>111.468</w:t>
            </w:r>
          </w:p>
        </w:tc>
        <w:tc>
          <w:tcPr>
            <w:tcW w:w="1080" w:type="dxa"/>
            <w:vMerge w:val="restart"/>
            <w:tcBorders>
              <w:left w:val="single" w:sz="2" w:space="0" w:color="000000"/>
              <w:right w:val="single" w:sz="2" w:space="0" w:color="000000"/>
            </w:tcBorders>
          </w:tcPr>
          <w:p w14:paraId="21ECD2FF" w14:textId="77777777" w:rsidR="004E7705" w:rsidRDefault="0040367F" w:rsidP="00955F00">
            <w:pPr>
              <w:pStyle w:val="TableParagraph"/>
              <w:spacing w:before="0" w:line="360" w:lineRule="auto"/>
              <w:ind w:left="333"/>
              <w:jc w:val="left"/>
              <w:rPr>
                <w:sz w:val="27"/>
                <w:szCs w:val="27"/>
              </w:rPr>
            </w:pPr>
            <w:r>
              <w:rPr>
                <w:sz w:val="27"/>
                <w:szCs w:val="27"/>
              </w:rPr>
              <w:t>551.782</w:t>
            </w:r>
          </w:p>
        </w:tc>
        <w:tc>
          <w:tcPr>
            <w:tcW w:w="1080" w:type="dxa"/>
            <w:vMerge w:val="restart"/>
            <w:tcBorders>
              <w:left w:val="single" w:sz="2" w:space="0" w:color="000000"/>
            </w:tcBorders>
          </w:tcPr>
          <w:p w14:paraId="15674C51"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372C3F4D" w14:textId="77777777">
        <w:trPr>
          <w:trHeight w:hRule="exact" w:val="272"/>
        </w:trPr>
        <w:tc>
          <w:tcPr>
            <w:tcW w:w="525" w:type="dxa"/>
            <w:tcBorders>
              <w:top w:val="nil"/>
              <w:bottom w:val="nil"/>
              <w:right w:val="nil"/>
            </w:tcBorders>
          </w:tcPr>
          <w:p w14:paraId="6AD07B5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B1819A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69D41A2" w14:textId="77777777" w:rsidR="004E7705" w:rsidRDefault="0040367F" w:rsidP="00955F00">
            <w:pPr>
              <w:pStyle w:val="TableParagraph"/>
              <w:spacing w:before="0" w:line="360" w:lineRule="auto"/>
              <w:ind w:right="88"/>
              <w:rPr>
                <w:sz w:val="27"/>
                <w:szCs w:val="27"/>
              </w:rPr>
            </w:pPr>
            <w:r>
              <w:rPr>
                <w:w w:val="95"/>
                <w:sz w:val="27"/>
                <w:szCs w:val="27"/>
              </w:rPr>
              <w:t>51.312</w:t>
            </w:r>
          </w:p>
        </w:tc>
        <w:tc>
          <w:tcPr>
            <w:tcW w:w="1080" w:type="dxa"/>
            <w:tcBorders>
              <w:top w:val="nil"/>
              <w:left w:val="single" w:sz="2" w:space="0" w:color="000000"/>
              <w:bottom w:val="nil"/>
              <w:right w:val="single" w:sz="2" w:space="0" w:color="000000"/>
            </w:tcBorders>
          </w:tcPr>
          <w:p w14:paraId="19EBCA82"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05C48ADD" w14:textId="77777777" w:rsidR="004E7705" w:rsidRDefault="0040367F" w:rsidP="00955F00">
            <w:pPr>
              <w:pStyle w:val="TableParagraph"/>
              <w:spacing w:before="0" w:line="360" w:lineRule="auto"/>
              <w:ind w:right="84"/>
              <w:rPr>
                <w:sz w:val="27"/>
                <w:szCs w:val="27"/>
              </w:rPr>
            </w:pPr>
            <w:r>
              <w:rPr>
                <w:sz w:val="27"/>
                <w:szCs w:val="27"/>
              </w:rPr>
              <w:t>.202</w:t>
            </w:r>
          </w:p>
        </w:tc>
        <w:tc>
          <w:tcPr>
            <w:tcW w:w="1080" w:type="dxa"/>
            <w:vMerge/>
            <w:tcBorders>
              <w:left w:val="single" w:sz="2" w:space="0" w:color="000000"/>
              <w:right w:val="single" w:sz="2" w:space="0" w:color="000000"/>
            </w:tcBorders>
          </w:tcPr>
          <w:p w14:paraId="600FE52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5CD6CABB"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2C3B929F" w14:textId="77777777">
        <w:trPr>
          <w:trHeight w:hRule="exact" w:val="295"/>
        </w:trPr>
        <w:tc>
          <w:tcPr>
            <w:tcW w:w="525" w:type="dxa"/>
            <w:tcBorders>
              <w:top w:val="nil"/>
              <w:right w:val="nil"/>
            </w:tcBorders>
          </w:tcPr>
          <w:p w14:paraId="37853ED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0DC9B8F2"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0EC8DDC8" w14:textId="77777777" w:rsidR="004E7705" w:rsidRDefault="0040367F" w:rsidP="00955F00">
            <w:pPr>
              <w:pStyle w:val="TableParagraph"/>
              <w:spacing w:before="0" w:line="360" w:lineRule="auto"/>
              <w:ind w:right="86"/>
              <w:rPr>
                <w:sz w:val="27"/>
                <w:szCs w:val="27"/>
              </w:rPr>
            </w:pPr>
            <w:r>
              <w:rPr>
                <w:sz w:val="27"/>
                <w:szCs w:val="27"/>
              </w:rPr>
              <w:t>162.780</w:t>
            </w:r>
          </w:p>
        </w:tc>
        <w:tc>
          <w:tcPr>
            <w:tcW w:w="1080" w:type="dxa"/>
            <w:tcBorders>
              <w:top w:val="nil"/>
              <w:left w:val="single" w:sz="2" w:space="0" w:color="000000"/>
              <w:right w:val="single" w:sz="2" w:space="0" w:color="000000"/>
            </w:tcBorders>
          </w:tcPr>
          <w:p w14:paraId="4AF0E82B"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1707A16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1AC78F7D"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74D8622F" w14:textId="77777777" w:rsidR="004E7705" w:rsidRPr="0092068E" w:rsidRDefault="004E7705" w:rsidP="00955F00">
            <w:pPr>
              <w:spacing w:after="0" w:line="360" w:lineRule="auto"/>
              <w:rPr>
                <w:rFonts w:ascii="Times New Roman" w:hAnsi="Times New Roman"/>
                <w:sz w:val="27"/>
                <w:szCs w:val="27"/>
              </w:rPr>
            </w:pPr>
          </w:p>
        </w:tc>
      </w:tr>
    </w:tbl>
    <w:p w14:paraId="0474A6D2"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t xml:space="preserve">a Predictors: (Constant), KPO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CR</w:t>
      </w:r>
    </w:p>
    <w:p w14:paraId="0A307D97" w14:textId="77777777" w:rsidR="004E7705" w:rsidRDefault="0040367F" w:rsidP="00955F00">
      <w:pPr>
        <w:pStyle w:val="Heading3"/>
        <w:spacing w:line="360" w:lineRule="auto"/>
        <w:ind w:left="0"/>
        <w:rPr>
          <w:sz w:val="27"/>
          <w:szCs w:val="27"/>
        </w:rPr>
      </w:pPr>
      <w:r>
        <w:rPr>
          <w:sz w:val="27"/>
          <w:szCs w:val="27"/>
        </w:rPr>
        <w:t>Interpretation of Results</w:t>
      </w:r>
    </w:p>
    <w:p w14:paraId="014EBF49" w14:textId="77777777" w:rsidR="004E7705" w:rsidRDefault="0040367F" w:rsidP="00955F00">
      <w:pPr>
        <w:pStyle w:val="BodyText"/>
        <w:spacing w:line="360" w:lineRule="auto"/>
        <w:ind w:right="114"/>
        <w:jc w:val="both"/>
        <w:rPr>
          <w:sz w:val="27"/>
          <w:szCs w:val="27"/>
        </w:rPr>
      </w:pPr>
      <w:r>
        <w:rPr>
          <w:sz w:val="27"/>
          <w:szCs w:val="27"/>
        </w:rPr>
        <w:lastRenderedPageBreak/>
        <w:tab/>
        <w:t>The results from the model summary table above revealed that the extent to which the variance in Knowledge process outsourcing can be explained by customers’ relationship is 68.5% i.e (R square = 0.685). The ANOVA table shows the Fcal to be 551.782 at 0.0001 significance level. The implication is that knowledge process outsourcing significantly affects customers’ relationship.</w:t>
      </w:r>
    </w:p>
    <w:p w14:paraId="450CF430"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79DF8D4E" w14:textId="77777777">
        <w:trPr>
          <w:trHeight w:hRule="exact" w:val="478"/>
        </w:trPr>
        <w:tc>
          <w:tcPr>
            <w:tcW w:w="1901" w:type="dxa"/>
            <w:gridSpan w:val="2"/>
            <w:vMerge w:val="restart"/>
          </w:tcPr>
          <w:p w14:paraId="1D00B6C6" w14:textId="77777777" w:rsidR="004E7705" w:rsidRDefault="004E7705" w:rsidP="00955F00">
            <w:pPr>
              <w:pStyle w:val="TableParagraph"/>
              <w:spacing w:before="0" w:line="360" w:lineRule="auto"/>
              <w:jc w:val="left"/>
              <w:rPr>
                <w:b/>
                <w:sz w:val="27"/>
                <w:szCs w:val="27"/>
              </w:rPr>
            </w:pPr>
          </w:p>
          <w:p w14:paraId="3F7086FF" w14:textId="77777777" w:rsidR="004E7705" w:rsidRDefault="004E7705" w:rsidP="00955F00">
            <w:pPr>
              <w:pStyle w:val="TableParagraph"/>
              <w:spacing w:before="0" w:line="360" w:lineRule="auto"/>
              <w:jc w:val="left"/>
              <w:rPr>
                <w:b/>
                <w:sz w:val="27"/>
                <w:szCs w:val="27"/>
              </w:rPr>
            </w:pPr>
          </w:p>
          <w:p w14:paraId="5AF7BFE6" w14:textId="77777777" w:rsidR="004E7705" w:rsidRDefault="004E7705" w:rsidP="00955F00">
            <w:pPr>
              <w:pStyle w:val="TableParagraph"/>
              <w:spacing w:before="0" w:line="360" w:lineRule="auto"/>
              <w:jc w:val="left"/>
              <w:rPr>
                <w:b/>
                <w:sz w:val="27"/>
                <w:szCs w:val="27"/>
              </w:rPr>
            </w:pPr>
          </w:p>
          <w:p w14:paraId="6D89BD88"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58390896"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F0B37D6"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0C69E250" w14:textId="77777777" w:rsidR="004E7705" w:rsidRDefault="004E7705" w:rsidP="00955F00">
            <w:pPr>
              <w:pStyle w:val="TableParagraph"/>
              <w:spacing w:before="0" w:line="360" w:lineRule="auto"/>
              <w:jc w:val="left"/>
              <w:rPr>
                <w:b/>
                <w:sz w:val="27"/>
                <w:szCs w:val="27"/>
              </w:rPr>
            </w:pPr>
          </w:p>
          <w:p w14:paraId="551BDB2C"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28B40519" w14:textId="77777777" w:rsidR="004E7705" w:rsidRDefault="004E7705" w:rsidP="00955F00">
            <w:pPr>
              <w:pStyle w:val="TableParagraph"/>
              <w:spacing w:before="0" w:line="360" w:lineRule="auto"/>
              <w:jc w:val="left"/>
              <w:rPr>
                <w:b/>
                <w:sz w:val="27"/>
                <w:szCs w:val="27"/>
              </w:rPr>
            </w:pPr>
          </w:p>
          <w:p w14:paraId="1D3448F4"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36E3799" w14:textId="77777777">
        <w:trPr>
          <w:trHeight w:hRule="exact" w:val="430"/>
        </w:trPr>
        <w:tc>
          <w:tcPr>
            <w:tcW w:w="1901" w:type="dxa"/>
            <w:gridSpan w:val="2"/>
            <w:vMerge/>
          </w:tcPr>
          <w:p w14:paraId="103CF348"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0D4DD412"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7DCD71E1"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D96BF8C"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2B3F2C9C"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319F32D7"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4BA964A" w14:textId="77777777">
        <w:trPr>
          <w:trHeight w:hRule="exact" w:val="444"/>
        </w:trPr>
        <w:tc>
          <w:tcPr>
            <w:tcW w:w="525" w:type="dxa"/>
            <w:tcBorders>
              <w:bottom w:val="nil"/>
              <w:right w:val="nil"/>
            </w:tcBorders>
          </w:tcPr>
          <w:p w14:paraId="7657CC1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213D4A3A"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7554BA4" w14:textId="77777777" w:rsidR="004E7705" w:rsidRDefault="0040367F" w:rsidP="00955F00">
            <w:pPr>
              <w:pStyle w:val="TableParagraph"/>
              <w:spacing w:before="0" w:line="360" w:lineRule="auto"/>
              <w:ind w:right="89"/>
              <w:rPr>
                <w:sz w:val="27"/>
                <w:szCs w:val="27"/>
              </w:rPr>
            </w:pPr>
            <w:r>
              <w:rPr>
                <w:sz w:val="27"/>
                <w:szCs w:val="27"/>
              </w:rPr>
              <w:t>.167</w:t>
            </w:r>
          </w:p>
        </w:tc>
        <w:tc>
          <w:tcPr>
            <w:tcW w:w="1080" w:type="dxa"/>
            <w:tcBorders>
              <w:left w:val="single" w:sz="2" w:space="0" w:color="000000"/>
              <w:bottom w:val="nil"/>
              <w:right w:val="single" w:sz="2" w:space="0" w:color="000000"/>
            </w:tcBorders>
          </w:tcPr>
          <w:p w14:paraId="2E43B1BD" w14:textId="77777777" w:rsidR="004E7705" w:rsidRDefault="0040367F" w:rsidP="00955F00">
            <w:pPr>
              <w:pStyle w:val="TableParagraph"/>
              <w:spacing w:before="0" w:line="360" w:lineRule="auto"/>
              <w:ind w:right="89"/>
              <w:rPr>
                <w:sz w:val="27"/>
                <w:szCs w:val="27"/>
              </w:rPr>
            </w:pPr>
            <w:r>
              <w:rPr>
                <w:sz w:val="27"/>
                <w:szCs w:val="27"/>
              </w:rPr>
              <w:t>.154</w:t>
            </w:r>
          </w:p>
        </w:tc>
        <w:tc>
          <w:tcPr>
            <w:tcW w:w="1454" w:type="dxa"/>
            <w:vMerge w:val="restart"/>
            <w:tcBorders>
              <w:left w:val="single" w:sz="2" w:space="0" w:color="000000"/>
              <w:right w:val="single" w:sz="2" w:space="0" w:color="000000"/>
            </w:tcBorders>
          </w:tcPr>
          <w:p w14:paraId="76066D5C" w14:textId="77777777" w:rsidR="004E7705" w:rsidRDefault="004E7705" w:rsidP="00955F00">
            <w:pPr>
              <w:pStyle w:val="TableParagraph"/>
              <w:spacing w:before="0" w:line="360" w:lineRule="auto"/>
              <w:jc w:val="left"/>
              <w:rPr>
                <w:b/>
                <w:sz w:val="27"/>
                <w:szCs w:val="27"/>
              </w:rPr>
            </w:pPr>
          </w:p>
          <w:p w14:paraId="6F9E4A1F" w14:textId="77777777" w:rsidR="004E7705" w:rsidRDefault="0040367F" w:rsidP="00955F00">
            <w:pPr>
              <w:pStyle w:val="TableParagraph"/>
              <w:spacing w:before="0" w:line="360" w:lineRule="auto"/>
              <w:ind w:right="89"/>
              <w:rPr>
                <w:sz w:val="27"/>
                <w:szCs w:val="27"/>
              </w:rPr>
            </w:pPr>
            <w:r>
              <w:rPr>
                <w:sz w:val="27"/>
                <w:szCs w:val="27"/>
              </w:rPr>
              <w:t>.828</w:t>
            </w:r>
          </w:p>
        </w:tc>
        <w:tc>
          <w:tcPr>
            <w:tcW w:w="1080" w:type="dxa"/>
            <w:tcBorders>
              <w:left w:val="single" w:sz="2" w:space="0" w:color="000000"/>
              <w:bottom w:val="nil"/>
              <w:right w:val="single" w:sz="2" w:space="0" w:color="000000"/>
            </w:tcBorders>
          </w:tcPr>
          <w:p w14:paraId="268E7017" w14:textId="77777777" w:rsidR="004E7705" w:rsidRDefault="0040367F" w:rsidP="00955F00">
            <w:pPr>
              <w:pStyle w:val="TableParagraph"/>
              <w:spacing w:before="0" w:line="360" w:lineRule="auto"/>
              <w:ind w:right="89"/>
              <w:rPr>
                <w:sz w:val="27"/>
                <w:szCs w:val="27"/>
              </w:rPr>
            </w:pPr>
            <w:r>
              <w:rPr>
                <w:sz w:val="27"/>
                <w:szCs w:val="27"/>
              </w:rPr>
              <w:t>1.084</w:t>
            </w:r>
          </w:p>
        </w:tc>
        <w:tc>
          <w:tcPr>
            <w:tcW w:w="1080" w:type="dxa"/>
            <w:tcBorders>
              <w:left w:val="single" w:sz="2" w:space="0" w:color="000000"/>
              <w:bottom w:val="nil"/>
            </w:tcBorders>
          </w:tcPr>
          <w:p w14:paraId="416EDA54" w14:textId="77777777" w:rsidR="004E7705" w:rsidRDefault="0040367F" w:rsidP="00955F00">
            <w:pPr>
              <w:pStyle w:val="TableParagraph"/>
              <w:spacing w:before="0" w:line="360" w:lineRule="auto"/>
              <w:ind w:right="77"/>
              <w:rPr>
                <w:sz w:val="27"/>
                <w:szCs w:val="27"/>
              </w:rPr>
            </w:pPr>
            <w:r>
              <w:rPr>
                <w:sz w:val="27"/>
                <w:szCs w:val="27"/>
              </w:rPr>
              <w:t>.279</w:t>
            </w:r>
          </w:p>
        </w:tc>
      </w:tr>
      <w:tr w:rsidR="004E7705" w:rsidRPr="0092068E" w14:paraId="549E2234" w14:textId="77777777">
        <w:trPr>
          <w:trHeight w:hRule="exact" w:val="295"/>
        </w:trPr>
        <w:tc>
          <w:tcPr>
            <w:tcW w:w="525" w:type="dxa"/>
            <w:tcBorders>
              <w:top w:val="nil"/>
              <w:right w:val="nil"/>
            </w:tcBorders>
          </w:tcPr>
          <w:p w14:paraId="1524838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34D79CE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right w:val="single" w:sz="2" w:space="0" w:color="000000"/>
            </w:tcBorders>
          </w:tcPr>
          <w:p w14:paraId="4EAC0EBB" w14:textId="77777777" w:rsidR="004E7705" w:rsidRDefault="0040367F" w:rsidP="00955F00">
            <w:pPr>
              <w:pStyle w:val="TableParagraph"/>
              <w:spacing w:before="0" w:line="360" w:lineRule="auto"/>
              <w:ind w:right="89"/>
              <w:rPr>
                <w:sz w:val="27"/>
                <w:szCs w:val="27"/>
              </w:rPr>
            </w:pPr>
            <w:r>
              <w:rPr>
                <w:sz w:val="27"/>
                <w:szCs w:val="27"/>
              </w:rPr>
              <w:t>.971</w:t>
            </w:r>
          </w:p>
        </w:tc>
        <w:tc>
          <w:tcPr>
            <w:tcW w:w="1080" w:type="dxa"/>
            <w:tcBorders>
              <w:top w:val="nil"/>
              <w:left w:val="single" w:sz="2" w:space="0" w:color="000000"/>
              <w:right w:val="single" w:sz="2" w:space="0" w:color="000000"/>
            </w:tcBorders>
          </w:tcPr>
          <w:p w14:paraId="39BE0595" w14:textId="77777777" w:rsidR="004E7705" w:rsidRDefault="0040367F" w:rsidP="00955F00">
            <w:pPr>
              <w:pStyle w:val="TableParagraph"/>
              <w:spacing w:before="0" w:line="360" w:lineRule="auto"/>
              <w:ind w:right="89"/>
              <w:rPr>
                <w:sz w:val="27"/>
                <w:szCs w:val="27"/>
              </w:rPr>
            </w:pPr>
            <w:r>
              <w:rPr>
                <w:sz w:val="27"/>
                <w:szCs w:val="27"/>
              </w:rPr>
              <w:t>.041</w:t>
            </w:r>
          </w:p>
        </w:tc>
        <w:tc>
          <w:tcPr>
            <w:tcW w:w="1454" w:type="dxa"/>
            <w:vMerge/>
            <w:tcBorders>
              <w:left w:val="single" w:sz="2" w:space="0" w:color="000000"/>
              <w:right w:val="single" w:sz="2" w:space="0" w:color="000000"/>
            </w:tcBorders>
          </w:tcPr>
          <w:p w14:paraId="49E90350"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0B30FA45" w14:textId="77777777" w:rsidR="004E7705" w:rsidRDefault="0040367F" w:rsidP="00955F00">
            <w:pPr>
              <w:pStyle w:val="TableParagraph"/>
              <w:spacing w:before="0" w:line="360" w:lineRule="auto"/>
              <w:ind w:right="90"/>
              <w:rPr>
                <w:sz w:val="27"/>
                <w:szCs w:val="27"/>
              </w:rPr>
            </w:pPr>
            <w:r>
              <w:rPr>
                <w:w w:val="95"/>
                <w:sz w:val="27"/>
                <w:szCs w:val="27"/>
              </w:rPr>
              <w:t>23.490</w:t>
            </w:r>
          </w:p>
        </w:tc>
        <w:tc>
          <w:tcPr>
            <w:tcW w:w="1080" w:type="dxa"/>
            <w:tcBorders>
              <w:top w:val="nil"/>
              <w:left w:val="single" w:sz="2" w:space="0" w:color="000000"/>
            </w:tcBorders>
          </w:tcPr>
          <w:p w14:paraId="70FDD340" w14:textId="77777777" w:rsidR="004E7705" w:rsidRDefault="0040367F" w:rsidP="00955F00">
            <w:pPr>
              <w:pStyle w:val="TableParagraph"/>
              <w:spacing w:before="0" w:line="360" w:lineRule="auto"/>
              <w:ind w:right="77"/>
              <w:rPr>
                <w:sz w:val="27"/>
                <w:szCs w:val="27"/>
              </w:rPr>
            </w:pPr>
            <w:r>
              <w:rPr>
                <w:sz w:val="27"/>
                <w:szCs w:val="27"/>
              </w:rPr>
              <w:t>.000</w:t>
            </w:r>
          </w:p>
        </w:tc>
      </w:tr>
    </w:tbl>
    <w:p w14:paraId="51930AB8" w14:textId="77777777" w:rsidR="004E7705" w:rsidRDefault="0040367F" w:rsidP="00955F00">
      <w:pPr>
        <w:spacing w:after="0" w:line="360" w:lineRule="auto"/>
        <w:ind w:left="480"/>
        <w:jc w:val="both"/>
        <w:rPr>
          <w:rFonts w:ascii="Times New Roman" w:hAnsi="Times New Roman"/>
          <w:sz w:val="27"/>
          <w:szCs w:val="27"/>
        </w:rPr>
      </w:pPr>
      <w:proofErr w:type="gramStart"/>
      <w:r>
        <w:rPr>
          <w:rFonts w:ascii="Times New Roman" w:hAnsi="Times New Roman"/>
          <w:sz w:val="27"/>
          <w:szCs w:val="27"/>
        </w:rPr>
        <w:t>a  Dependent</w:t>
      </w:r>
      <w:proofErr w:type="gramEnd"/>
      <w:r>
        <w:rPr>
          <w:rFonts w:ascii="Times New Roman" w:hAnsi="Times New Roman"/>
          <w:sz w:val="27"/>
          <w:szCs w:val="27"/>
        </w:rPr>
        <w:t xml:space="preserve"> Variable: CR</w:t>
      </w:r>
    </w:p>
    <w:p w14:paraId="110F08EB" w14:textId="77777777" w:rsidR="004E7705" w:rsidRDefault="0040367F" w:rsidP="00955F00">
      <w:pPr>
        <w:pStyle w:val="BodyText"/>
        <w:spacing w:line="360" w:lineRule="auto"/>
        <w:ind w:right="115"/>
        <w:jc w:val="both"/>
        <w:rPr>
          <w:sz w:val="27"/>
          <w:szCs w:val="27"/>
        </w:rPr>
      </w:pPr>
      <w:r>
        <w:rPr>
          <w:sz w:val="27"/>
          <w:szCs w:val="27"/>
        </w:rPr>
        <w:tab/>
        <w:t xml:space="preserve">The coefficient table above shows the simple model that expresses the extent to which Knowledge process outsourcing affects customers’ relationship. The model is shown mathematically as </w:t>
      </w:r>
      <w:proofErr w:type="gramStart"/>
      <w:r>
        <w:rPr>
          <w:sz w:val="27"/>
          <w:szCs w:val="27"/>
        </w:rPr>
        <w:t>follows;Y</w:t>
      </w:r>
      <w:proofErr w:type="gramEnd"/>
      <w:r>
        <w:rPr>
          <w:sz w:val="27"/>
          <w:szCs w:val="27"/>
        </w:rPr>
        <w:t xml:space="preserve"> = a+bx where y is customer relationship and x </w:t>
      </w:r>
      <w:proofErr w:type="gramStart"/>
      <w:r>
        <w:rPr>
          <w:sz w:val="27"/>
          <w:szCs w:val="27"/>
        </w:rPr>
        <w:t>is</w:t>
      </w:r>
      <w:proofErr w:type="gramEnd"/>
      <w:r>
        <w:rPr>
          <w:sz w:val="27"/>
          <w:szCs w:val="27"/>
        </w:rPr>
        <w:t xml:space="preserve"> knowledge process outsourcing, ‘a’ is a constant factor and b is the value of coefficient. From this table therefore, Customer Relationship (CR) = 0.167 +0.971 KPO. This means that for every 100% change in customer relationship, Knowledge process outsourcing is responsible for 97.1% of the change</w:t>
      </w:r>
    </w:p>
    <w:p w14:paraId="08D5CB35" w14:textId="77777777" w:rsidR="004E7705" w:rsidRDefault="0040367F" w:rsidP="00955F00">
      <w:pPr>
        <w:pStyle w:val="Heading3"/>
        <w:spacing w:line="360" w:lineRule="auto"/>
        <w:ind w:left="0"/>
        <w:rPr>
          <w:sz w:val="27"/>
          <w:szCs w:val="27"/>
        </w:rPr>
      </w:pPr>
      <w:r>
        <w:rPr>
          <w:sz w:val="27"/>
          <w:szCs w:val="27"/>
        </w:rPr>
        <w:t>Decision</w:t>
      </w:r>
    </w:p>
    <w:p w14:paraId="0CE16DB3" w14:textId="77777777" w:rsidR="004E7705" w:rsidRDefault="0040367F" w:rsidP="00955F00">
      <w:pPr>
        <w:pStyle w:val="BodyText"/>
        <w:spacing w:line="360" w:lineRule="auto"/>
        <w:ind w:right="115"/>
        <w:jc w:val="both"/>
        <w:rPr>
          <w:sz w:val="27"/>
          <w:szCs w:val="27"/>
        </w:rPr>
      </w:pPr>
      <w:r>
        <w:rPr>
          <w:sz w:val="27"/>
          <w:szCs w:val="27"/>
        </w:rPr>
        <w:tab/>
        <w:t xml:space="preserve">The significance level below 0.01 implies a statistical confidence of above 99%. This implies that Knowledge process outsourcing affects customers’ relationship. Thus, the </w:t>
      </w:r>
      <w:proofErr w:type="gramStart"/>
      <w:r>
        <w:rPr>
          <w:sz w:val="27"/>
          <w:szCs w:val="27"/>
        </w:rPr>
        <w:t>decision  would</w:t>
      </w:r>
      <w:proofErr w:type="gramEnd"/>
      <w:r>
        <w:rPr>
          <w:sz w:val="27"/>
          <w:szCs w:val="27"/>
        </w:rPr>
        <w:t xml:space="preserve"> be to reject the null hypothesis </w:t>
      </w:r>
      <w:r>
        <w:rPr>
          <w:spacing w:val="3"/>
          <w:sz w:val="27"/>
          <w:szCs w:val="27"/>
        </w:rPr>
        <w:t>(H</w:t>
      </w:r>
      <w:r>
        <w:rPr>
          <w:spacing w:val="3"/>
          <w:position w:val="-2"/>
          <w:sz w:val="27"/>
          <w:szCs w:val="27"/>
        </w:rPr>
        <w:t>0</w:t>
      </w:r>
      <w:r>
        <w:rPr>
          <w:spacing w:val="3"/>
          <w:sz w:val="27"/>
          <w:szCs w:val="27"/>
        </w:rPr>
        <w:t xml:space="preserve">), </w:t>
      </w:r>
      <w:r>
        <w:rPr>
          <w:sz w:val="27"/>
          <w:szCs w:val="27"/>
        </w:rPr>
        <w:t>and accept the alternative hypothesis</w:t>
      </w:r>
      <w:r>
        <w:rPr>
          <w:spacing w:val="3"/>
          <w:sz w:val="27"/>
          <w:szCs w:val="27"/>
        </w:rPr>
        <w:t>(H</w:t>
      </w:r>
      <w:r>
        <w:rPr>
          <w:spacing w:val="3"/>
          <w:position w:val="-2"/>
          <w:sz w:val="27"/>
          <w:szCs w:val="27"/>
        </w:rPr>
        <w:t>1</w:t>
      </w:r>
      <w:r>
        <w:rPr>
          <w:spacing w:val="3"/>
          <w:sz w:val="27"/>
          <w:szCs w:val="27"/>
        </w:rPr>
        <w:t>).</w:t>
      </w:r>
    </w:p>
    <w:p w14:paraId="3F3A1D68" w14:textId="77777777" w:rsidR="004E7705" w:rsidRDefault="0040367F" w:rsidP="00955F00">
      <w:pPr>
        <w:pStyle w:val="Heading3"/>
        <w:spacing w:line="360" w:lineRule="auto"/>
        <w:ind w:left="0"/>
        <w:jc w:val="left"/>
        <w:rPr>
          <w:sz w:val="27"/>
          <w:szCs w:val="27"/>
        </w:rPr>
      </w:pPr>
      <w:r>
        <w:rPr>
          <w:sz w:val="27"/>
          <w:szCs w:val="27"/>
        </w:rPr>
        <w:lastRenderedPageBreak/>
        <w:t>Hypothesis 3</w:t>
      </w:r>
    </w:p>
    <w:p w14:paraId="3386ED28" w14:textId="77777777" w:rsidR="004E7705" w:rsidRDefault="0040367F" w:rsidP="00955F00">
      <w:pPr>
        <w:pStyle w:val="BodyText"/>
        <w:spacing w:line="360" w:lineRule="auto"/>
        <w:ind w:right="119"/>
        <w:rPr>
          <w:sz w:val="27"/>
          <w:szCs w:val="27"/>
        </w:rPr>
      </w:pPr>
      <w:r>
        <w:rPr>
          <w:spacing w:val="4"/>
          <w:sz w:val="27"/>
          <w:szCs w:val="27"/>
        </w:rPr>
        <w:t>Ho</w:t>
      </w:r>
      <w:r>
        <w:rPr>
          <w:spacing w:val="4"/>
          <w:position w:val="-2"/>
          <w:sz w:val="27"/>
          <w:szCs w:val="27"/>
        </w:rPr>
        <w:t>3</w:t>
      </w:r>
      <w:r>
        <w:rPr>
          <w:spacing w:val="4"/>
          <w:sz w:val="27"/>
          <w:szCs w:val="27"/>
        </w:rPr>
        <w:t>:</w:t>
      </w:r>
      <w:r>
        <w:rPr>
          <w:spacing w:val="4"/>
          <w:sz w:val="27"/>
          <w:szCs w:val="27"/>
        </w:rPr>
        <w:tab/>
      </w:r>
      <w:r>
        <w:rPr>
          <w:sz w:val="27"/>
          <w:szCs w:val="27"/>
        </w:rPr>
        <w:t xml:space="preserve">Outsourcing strategy adopted by a firm does not increase the </w:t>
      </w:r>
      <w:r>
        <w:rPr>
          <w:sz w:val="27"/>
          <w:szCs w:val="27"/>
        </w:rPr>
        <w:tab/>
        <w:t>profitability of fastfood companies.</w:t>
      </w:r>
    </w:p>
    <w:p w14:paraId="5A44F138" w14:textId="77777777" w:rsidR="004E7705" w:rsidRDefault="0040367F" w:rsidP="00955F00">
      <w:pPr>
        <w:pStyle w:val="BodyText"/>
        <w:spacing w:line="360" w:lineRule="auto"/>
        <w:ind w:right="120"/>
        <w:rPr>
          <w:sz w:val="27"/>
          <w:szCs w:val="27"/>
        </w:rPr>
      </w:pPr>
      <w:r>
        <w:rPr>
          <w:spacing w:val="4"/>
          <w:sz w:val="27"/>
          <w:szCs w:val="27"/>
        </w:rPr>
        <w:t>Ha</w:t>
      </w:r>
      <w:r>
        <w:rPr>
          <w:spacing w:val="4"/>
          <w:position w:val="-2"/>
          <w:sz w:val="27"/>
          <w:szCs w:val="27"/>
        </w:rPr>
        <w:t>3</w:t>
      </w:r>
      <w:r>
        <w:rPr>
          <w:spacing w:val="4"/>
          <w:sz w:val="27"/>
          <w:szCs w:val="27"/>
        </w:rPr>
        <w:t>:</w:t>
      </w:r>
      <w:r>
        <w:rPr>
          <w:spacing w:val="4"/>
          <w:sz w:val="27"/>
          <w:szCs w:val="27"/>
        </w:rPr>
        <w:tab/>
      </w:r>
      <w:proofErr w:type="gramStart"/>
      <w:r>
        <w:rPr>
          <w:sz w:val="27"/>
          <w:szCs w:val="27"/>
        </w:rPr>
        <w:t>Outsourcing  strategy</w:t>
      </w:r>
      <w:proofErr w:type="gramEnd"/>
      <w:r>
        <w:rPr>
          <w:sz w:val="27"/>
          <w:szCs w:val="27"/>
        </w:rPr>
        <w:t xml:space="preserve">  </w:t>
      </w:r>
      <w:proofErr w:type="gramStart"/>
      <w:r>
        <w:rPr>
          <w:sz w:val="27"/>
          <w:szCs w:val="27"/>
        </w:rPr>
        <w:t>adopted  by</w:t>
      </w:r>
      <w:proofErr w:type="gramEnd"/>
      <w:r>
        <w:rPr>
          <w:sz w:val="27"/>
          <w:szCs w:val="27"/>
        </w:rPr>
        <w:t xml:space="preserve">  </w:t>
      </w:r>
      <w:proofErr w:type="gramStart"/>
      <w:r>
        <w:rPr>
          <w:sz w:val="27"/>
          <w:szCs w:val="27"/>
        </w:rPr>
        <w:t>a  firm</w:t>
      </w:r>
      <w:proofErr w:type="gramEnd"/>
      <w:r>
        <w:rPr>
          <w:sz w:val="27"/>
          <w:szCs w:val="27"/>
        </w:rPr>
        <w:t xml:space="preserve">  </w:t>
      </w:r>
      <w:proofErr w:type="gramStart"/>
      <w:r>
        <w:rPr>
          <w:sz w:val="27"/>
          <w:szCs w:val="27"/>
        </w:rPr>
        <w:t>increases  the</w:t>
      </w:r>
      <w:proofErr w:type="gramEnd"/>
      <w:r>
        <w:rPr>
          <w:sz w:val="27"/>
          <w:szCs w:val="27"/>
        </w:rPr>
        <w:t xml:space="preserve">  </w:t>
      </w:r>
      <w:r>
        <w:rPr>
          <w:sz w:val="27"/>
          <w:szCs w:val="27"/>
        </w:rPr>
        <w:tab/>
      </w:r>
      <w:proofErr w:type="gramStart"/>
      <w:r>
        <w:rPr>
          <w:sz w:val="27"/>
          <w:szCs w:val="27"/>
        </w:rPr>
        <w:t>profitability  of</w:t>
      </w:r>
      <w:proofErr w:type="gramEnd"/>
      <w:r>
        <w:rPr>
          <w:sz w:val="27"/>
          <w:szCs w:val="27"/>
        </w:rPr>
        <w:t xml:space="preserve">   </w:t>
      </w:r>
      <w:proofErr w:type="gramStart"/>
      <w:r>
        <w:rPr>
          <w:sz w:val="27"/>
          <w:szCs w:val="27"/>
        </w:rPr>
        <w:t>fast food</w:t>
      </w:r>
      <w:proofErr w:type="gramEnd"/>
      <w:r>
        <w:rPr>
          <w:sz w:val="27"/>
          <w:szCs w:val="27"/>
        </w:rPr>
        <w:t xml:space="preserve"> companies.</w:t>
      </w:r>
    </w:p>
    <w:p w14:paraId="21E6DB72"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3F08C5CA" w14:textId="77777777">
        <w:trPr>
          <w:trHeight w:hRule="exact" w:val="535"/>
        </w:trPr>
        <w:tc>
          <w:tcPr>
            <w:tcW w:w="763" w:type="dxa"/>
          </w:tcPr>
          <w:p w14:paraId="307D5FAF" w14:textId="77777777" w:rsidR="004E7705" w:rsidRDefault="004E7705" w:rsidP="00955F00">
            <w:pPr>
              <w:pStyle w:val="TableParagraph"/>
              <w:spacing w:before="0" w:line="360" w:lineRule="auto"/>
              <w:jc w:val="left"/>
              <w:rPr>
                <w:b/>
                <w:sz w:val="27"/>
                <w:szCs w:val="27"/>
              </w:rPr>
            </w:pPr>
          </w:p>
          <w:p w14:paraId="54CC8A0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45D8E785" w14:textId="77777777" w:rsidR="004E7705" w:rsidRDefault="004E7705" w:rsidP="00955F00">
            <w:pPr>
              <w:pStyle w:val="TableParagraph"/>
              <w:spacing w:before="0" w:line="360" w:lineRule="auto"/>
              <w:jc w:val="left"/>
              <w:rPr>
                <w:b/>
                <w:sz w:val="27"/>
                <w:szCs w:val="27"/>
              </w:rPr>
            </w:pPr>
          </w:p>
          <w:p w14:paraId="2D36A824"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080" w:type="dxa"/>
            <w:tcBorders>
              <w:left w:val="single" w:sz="2" w:space="0" w:color="000000"/>
              <w:right w:val="single" w:sz="2" w:space="0" w:color="000000"/>
            </w:tcBorders>
          </w:tcPr>
          <w:p w14:paraId="24DD4A37" w14:textId="77777777" w:rsidR="004E7705" w:rsidRDefault="004E7705" w:rsidP="00955F00">
            <w:pPr>
              <w:pStyle w:val="TableParagraph"/>
              <w:spacing w:before="0" w:line="360" w:lineRule="auto"/>
              <w:jc w:val="left"/>
              <w:rPr>
                <w:b/>
                <w:sz w:val="27"/>
                <w:szCs w:val="27"/>
              </w:rPr>
            </w:pPr>
          </w:p>
          <w:p w14:paraId="5874F15A"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138" w:type="dxa"/>
            <w:tcBorders>
              <w:left w:val="single" w:sz="2" w:space="0" w:color="000000"/>
              <w:right w:val="single" w:sz="2" w:space="0" w:color="000000"/>
            </w:tcBorders>
          </w:tcPr>
          <w:p w14:paraId="195BED94"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1322" w:type="dxa"/>
            <w:tcBorders>
              <w:left w:val="single" w:sz="2" w:space="0" w:color="000000"/>
            </w:tcBorders>
          </w:tcPr>
          <w:p w14:paraId="76B5FF1C"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23780167" w14:textId="77777777">
        <w:trPr>
          <w:trHeight w:hRule="exact" w:val="305"/>
        </w:trPr>
        <w:tc>
          <w:tcPr>
            <w:tcW w:w="763" w:type="dxa"/>
          </w:tcPr>
          <w:p w14:paraId="4E98B08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52B8CBDC" w14:textId="77777777" w:rsidR="004E7705" w:rsidRDefault="0040367F" w:rsidP="00955F00">
            <w:pPr>
              <w:pStyle w:val="TableParagraph"/>
              <w:spacing w:before="0" w:line="360" w:lineRule="auto"/>
              <w:ind w:left="400"/>
              <w:jc w:val="left"/>
              <w:rPr>
                <w:sz w:val="27"/>
                <w:szCs w:val="27"/>
              </w:rPr>
            </w:pPr>
            <w:r>
              <w:rPr>
                <w:sz w:val="27"/>
                <w:szCs w:val="27"/>
              </w:rPr>
              <w:t>.887(a)</w:t>
            </w:r>
          </w:p>
        </w:tc>
        <w:tc>
          <w:tcPr>
            <w:tcW w:w="1080" w:type="dxa"/>
            <w:tcBorders>
              <w:left w:val="single" w:sz="2" w:space="0" w:color="000000"/>
              <w:right w:val="single" w:sz="2" w:space="0" w:color="000000"/>
            </w:tcBorders>
          </w:tcPr>
          <w:p w14:paraId="1671A631" w14:textId="77777777" w:rsidR="004E7705" w:rsidRDefault="0040367F" w:rsidP="00955F00">
            <w:pPr>
              <w:pStyle w:val="TableParagraph"/>
              <w:spacing w:before="0" w:line="360" w:lineRule="auto"/>
              <w:ind w:left="633"/>
              <w:jc w:val="left"/>
              <w:rPr>
                <w:sz w:val="27"/>
                <w:szCs w:val="27"/>
              </w:rPr>
            </w:pPr>
            <w:r>
              <w:rPr>
                <w:sz w:val="27"/>
                <w:szCs w:val="27"/>
              </w:rPr>
              <w:t>.787</w:t>
            </w:r>
          </w:p>
        </w:tc>
        <w:tc>
          <w:tcPr>
            <w:tcW w:w="1138" w:type="dxa"/>
            <w:tcBorders>
              <w:left w:val="single" w:sz="2" w:space="0" w:color="000000"/>
              <w:right w:val="single" w:sz="2" w:space="0" w:color="000000"/>
            </w:tcBorders>
          </w:tcPr>
          <w:p w14:paraId="21017587" w14:textId="77777777" w:rsidR="004E7705" w:rsidRDefault="0040367F" w:rsidP="00955F00">
            <w:pPr>
              <w:pStyle w:val="TableParagraph"/>
              <w:spacing w:before="0" w:line="360" w:lineRule="auto"/>
              <w:ind w:left="691"/>
              <w:jc w:val="left"/>
              <w:rPr>
                <w:sz w:val="27"/>
                <w:szCs w:val="27"/>
              </w:rPr>
            </w:pPr>
            <w:r>
              <w:rPr>
                <w:sz w:val="27"/>
                <w:szCs w:val="27"/>
              </w:rPr>
              <w:t>.785</w:t>
            </w:r>
          </w:p>
        </w:tc>
        <w:tc>
          <w:tcPr>
            <w:tcW w:w="1322" w:type="dxa"/>
            <w:tcBorders>
              <w:left w:val="single" w:sz="2" w:space="0" w:color="000000"/>
            </w:tcBorders>
          </w:tcPr>
          <w:p w14:paraId="500679B5" w14:textId="77777777" w:rsidR="004E7705" w:rsidRDefault="0040367F" w:rsidP="00955F00">
            <w:pPr>
              <w:pStyle w:val="TableParagraph"/>
              <w:spacing w:before="0" w:line="360" w:lineRule="auto"/>
              <w:ind w:left="676"/>
              <w:jc w:val="left"/>
              <w:rPr>
                <w:sz w:val="27"/>
                <w:szCs w:val="27"/>
              </w:rPr>
            </w:pPr>
            <w:r>
              <w:rPr>
                <w:sz w:val="27"/>
                <w:szCs w:val="27"/>
              </w:rPr>
              <w:t>.32636</w:t>
            </w:r>
          </w:p>
        </w:tc>
      </w:tr>
    </w:tbl>
    <w:p w14:paraId="4DDA8E6E" w14:textId="77777777" w:rsidR="004E7705" w:rsidRDefault="0040367F" w:rsidP="00955F00">
      <w:pPr>
        <w:spacing w:after="0" w:line="360" w:lineRule="auto"/>
        <w:ind w:left="480"/>
        <w:rPr>
          <w:rFonts w:ascii="Times New Roman" w:hAnsi="Times New Roman"/>
          <w:sz w:val="27"/>
          <w:szCs w:val="27"/>
        </w:rPr>
      </w:pPr>
      <w:proofErr w:type="gramStart"/>
      <w:r>
        <w:rPr>
          <w:rFonts w:ascii="Times New Roman" w:hAnsi="Times New Roman"/>
          <w:sz w:val="27"/>
          <w:szCs w:val="27"/>
        </w:rPr>
        <w:t>a  Predictors</w:t>
      </w:r>
      <w:proofErr w:type="gramEnd"/>
      <w:r>
        <w:rPr>
          <w:rFonts w:ascii="Times New Roman" w:hAnsi="Times New Roman"/>
          <w:sz w:val="27"/>
          <w:szCs w:val="27"/>
        </w:rPr>
        <w:t>: (Constant), ITO, BPO, KPO</w:t>
      </w:r>
    </w:p>
    <w:p w14:paraId="5496ECC6" w14:textId="77777777" w:rsidR="004E7705" w:rsidRDefault="0040367F" w:rsidP="00955F00">
      <w:pPr>
        <w:spacing w:after="0" w:line="360" w:lineRule="auto"/>
        <w:ind w:left="480" w:right="1138"/>
        <w:jc w:val="center"/>
        <w:rPr>
          <w:rFonts w:ascii="Times New Roman" w:hAnsi="Times New Roman"/>
          <w:b/>
          <w:sz w:val="27"/>
          <w:szCs w:val="27"/>
        </w:rPr>
      </w:pPr>
      <w:r>
        <w:rPr>
          <w:rFonts w:ascii="Times New Roman" w:hAnsi="Times New Roman"/>
          <w:b/>
          <w:sz w:val="27"/>
          <w:szCs w:val="27"/>
        </w:rPr>
        <w:t>ANOVA(b)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253D8684" w14:textId="77777777">
        <w:trPr>
          <w:trHeight w:hRule="exact" w:val="533"/>
        </w:trPr>
        <w:tc>
          <w:tcPr>
            <w:tcW w:w="2016" w:type="dxa"/>
            <w:gridSpan w:val="2"/>
          </w:tcPr>
          <w:p w14:paraId="3D064777" w14:textId="77777777" w:rsidR="004E7705" w:rsidRDefault="004E7705" w:rsidP="00955F00">
            <w:pPr>
              <w:pStyle w:val="TableParagraph"/>
              <w:spacing w:before="0" w:line="360" w:lineRule="auto"/>
              <w:jc w:val="left"/>
              <w:rPr>
                <w:b/>
                <w:sz w:val="27"/>
                <w:szCs w:val="27"/>
              </w:rPr>
            </w:pPr>
          </w:p>
          <w:p w14:paraId="34F06A69"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062F113E"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56B53BDB" w14:textId="77777777" w:rsidR="004E7705" w:rsidRDefault="004E7705" w:rsidP="00955F00">
            <w:pPr>
              <w:pStyle w:val="TableParagraph"/>
              <w:spacing w:before="0" w:line="360" w:lineRule="auto"/>
              <w:jc w:val="left"/>
              <w:rPr>
                <w:b/>
                <w:sz w:val="27"/>
                <w:szCs w:val="27"/>
              </w:rPr>
            </w:pPr>
          </w:p>
          <w:p w14:paraId="01C63394" w14:textId="77777777" w:rsidR="004E7705" w:rsidRDefault="0040367F" w:rsidP="00955F00">
            <w:pPr>
              <w:pStyle w:val="TableParagraph"/>
              <w:spacing w:before="0" w:line="360" w:lineRule="auto"/>
              <w:ind w:left="412" w:right="412"/>
              <w:jc w:val="center"/>
              <w:rPr>
                <w:sz w:val="27"/>
                <w:szCs w:val="27"/>
              </w:rPr>
            </w:pPr>
            <w:r>
              <w:rPr>
                <w:sz w:val="27"/>
                <w:szCs w:val="27"/>
              </w:rPr>
              <w:t>Df</w:t>
            </w:r>
          </w:p>
        </w:tc>
        <w:tc>
          <w:tcPr>
            <w:tcW w:w="1368" w:type="dxa"/>
            <w:tcBorders>
              <w:left w:val="single" w:sz="2" w:space="0" w:color="000000"/>
              <w:right w:val="single" w:sz="2" w:space="0" w:color="000000"/>
            </w:tcBorders>
          </w:tcPr>
          <w:p w14:paraId="2BB56146" w14:textId="77777777" w:rsidR="004E7705" w:rsidRDefault="004E7705" w:rsidP="00955F00">
            <w:pPr>
              <w:pStyle w:val="TableParagraph"/>
              <w:spacing w:before="0" w:line="360" w:lineRule="auto"/>
              <w:jc w:val="left"/>
              <w:rPr>
                <w:b/>
                <w:sz w:val="27"/>
                <w:szCs w:val="27"/>
              </w:rPr>
            </w:pPr>
          </w:p>
          <w:p w14:paraId="68619039"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01E6CABB" w14:textId="77777777" w:rsidR="004E7705" w:rsidRDefault="004E7705" w:rsidP="00955F00">
            <w:pPr>
              <w:pStyle w:val="TableParagraph"/>
              <w:spacing w:before="0" w:line="360" w:lineRule="auto"/>
              <w:jc w:val="left"/>
              <w:rPr>
                <w:b/>
                <w:sz w:val="27"/>
                <w:szCs w:val="27"/>
              </w:rPr>
            </w:pPr>
          </w:p>
          <w:p w14:paraId="0DFC0A41"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19221A70" w14:textId="77777777" w:rsidR="004E7705" w:rsidRDefault="004E7705" w:rsidP="00955F00">
            <w:pPr>
              <w:pStyle w:val="TableParagraph"/>
              <w:spacing w:before="0" w:line="360" w:lineRule="auto"/>
              <w:jc w:val="left"/>
              <w:rPr>
                <w:b/>
                <w:sz w:val="27"/>
                <w:szCs w:val="27"/>
              </w:rPr>
            </w:pPr>
          </w:p>
          <w:p w14:paraId="4C5CF55B"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2FD2C7D8" w14:textId="77777777">
        <w:trPr>
          <w:trHeight w:hRule="exact" w:val="283"/>
        </w:trPr>
        <w:tc>
          <w:tcPr>
            <w:tcW w:w="525" w:type="dxa"/>
            <w:tcBorders>
              <w:bottom w:val="nil"/>
              <w:right w:val="nil"/>
            </w:tcBorders>
          </w:tcPr>
          <w:p w14:paraId="445E435B"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6F4AC5E2"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2296686A" w14:textId="77777777" w:rsidR="004E7705" w:rsidRDefault="0040367F" w:rsidP="00955F00">
            <w:pPr>
              <w:pStyle w:val="TableParagraph"/>
              <w:spacing w:before="0" w:line="360" w:lineRule="auto"/>
              <w:ind w:right="88"/>
              <w:rPr>
                <w:sz w:val="27"/>
                <w:szCs w:val="27"/>
              </w:rPr>
            </w:pPr>
            <w:r>
              <w:rPr>
                <w:w w:val="95"/>
                <w:sz w:val="27"/>
                <w:szCs w:val="27"/>
              </w:rPr>
              <w:t>99.330</w:t>
            </w:r>
          </w:p>
        </w:tc>
        <w:tc>
          <w:tcPr>
            <w:tcW w:w="1080" w:type="dxa"/>
            <w:tcBorders>
              <w:left w:val="single" w:sz="2" w:space="0" w:color="000000"/>
              <w:bottom w:val="nil"/>
              <w:right w:val="single" w:sz="2" w:space="0" w:color="000000"/>
            </w:tcBorders>
          </w:tcPr>
          <w:p w14:paraId="7F3060FA" w14:textId="77777777" w:rsidR="004E7705" w:rsidRDefault="0040367F" w:rsidP="00955F00">
            <w:pPr>
              <w:pStyle w:val="TableParagraph"/>
              <w:spacing w:before="0" w:line="360" w:lineRule="auto"/>
              <w:ind w:right="90"/>
              <w:rPr>
                <w:sz w:val="27"/>
                <w:szCs w:val="27"/>
              </w:rPr>
            </w:pPr>
            <w:r>
              <w:rPr>
                <w:w w:val="99"/>
                <w:sz w:val="27"/>
                <w:szCs w:val="27"/>
              </w:rPr>
              <w:t>3</w:t>
            </w:r>
          </w:p>
        </w:tc>
        <w:tc>
          <w:tcPr>
            <w:tcW w:w="1368" w:type="dxa"/>
            <w:tcBorders>
              <w:left w:val="single" w:sz="2" w:space="0" w:color="000000"/>
              <w:bottom w:val="nil"/>
              <w:right w:val="single" w:sz="2" w:space="0" w:color="000000"/>
            </w:tcBorders>
          </w:tcPr>
          <w:p w14:paraId="7E05590B" w14:textId="77777777" w:rsidR="004E7705" w:rsidRDefault="0040367F" w:rsidP="00955F00">
            <w:pPr>
              <w:pStyle w:val="TableParagraph"/>
              <w:spacing w:before="0" w:line="360" w:lineRule="auto"/>
              <w:ind w:right="85"/>
              <w:rPr>
                <w:sz w:val="27"/>
                <w:szCs w:val="27"/>
              </w:rPr>
            </w:pPr>
            <w:r>
              <w:rPr>
                <w:w w:val="95"/>
                <w:sz w:val="27"/>
                <w:szCs w:val="27"/>
              </w:rPr>
              <w:t>33.110</w:t>
            </w:r>
          </w:p>
        </w:tc>
        <w:tc>
          <w:tcPr>
            <w:tcW w:w="1080" w:type="dxa"/>
            <w:vMerge w:val="restart"/>
            <w:tcBorders>
              <w:left w:val="single" w:sz="2" w:space="0" w:color="000000"/>
              <w:right w:val="single" w:sz="2" w:space="0" w:color="000000"/>
            </w:tcBorders>
          </w:tcPr>
          <w:p w14:paraId="2E35EF83" w14:textId="77777777" w:rsidR="004E7705" w:rsidRDefault="0040367F" w:rsidP="00955F00">
            <w:pPr>
              <w:pStyle w:val="TableParagraph"/>
              <w:spacing w:before="0" w:line="360" w:lineRule="auto"/>
              <w:ind w:left="333"/>
              <w:jc w:val="left"/>
              <w:rPr>
                <w:sz w:val="27"/>
                <w:szCs w:val="27"/>
              </w:rPr>
            </w:pPr>
            <w:r>
              <w:rPr>
                <w:sz w:val="27"/>
                <w:szCs w:val="27"/>
              </w:rPr>
              <w:t>310.851</w:t>
            </w:r>
          </w:p>
        </w:tc>
        <w:tc>
          <w:tcPr>
            <w:tcW w:w="1080" w:type="dxa"/>
            <w:vMerge w:val="restart"/>
            <w:tcBorders>
              <w:left w:val="single" w:sz="2" w:space="0" w:color="000000"/>
            </w:tcBorders>
          </w:tcPr>
          <w:p w14:paraId="66323972"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5858B529" w14:textId="77777777">
        <w:trPr>
          <w:trHeight w:hRule="exact" w:val="272"/>
        </w:trPr>
        <w:tc>
          <w:tcPr>
            <w:tcW w:w="525" w:type="dxa"/>
            <w:tcBorders>
              <w:top w:val="nil"/>
              <w:bottom w:val="nil"/>
              <w:right w:val="nil"/>
            </w:tcBorders>
          </w:tcPr>
          <w:p w14:paraId="444985DB"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3A0FAF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61C9092F" w14:textId="77777777" w:rsidR="004E7705" w:rsidRDefault="0040367F" w:rsidP="00955F00">
            <w:pPr>
              <w:pStyle w:val="TableParagraph"/>
              <w:spacing w:before="0" w:line="360" w:lineRule="auto"/>
              <w:ind w:right="88"/>
              <w:rPr>
                <w:sz w:val="27"/>
                <w:szCs w:val="27"/>
              </w:rPr>
            </w:pPr>
            <w:r>
              <w:rPr>
                <w:w w:val="95"/>
                <w:sz w:val="27"/>
                <w:szCs w:val="27"/>
              </w:rPr>
              <w:t>26.842</w:t>
            </w:r>
          </w:p>
        </w:tc>
        <w:tc>
          <w:tcPr>
            <w:tcW w:w="1080" w:type="dxa"/>
            <w:tcBorders>
              <w:top w:val="nil"/>
              <w:left w:val="single" w:sz="2" w:space="0" w:color="000000"/>
              <w:bottom w:val="nil"/>
              <w:right w:val="single" w:sz="2" w:space="0" w:color="000000"/>
            </w:tcBorders>
          </w:tcPr>
          <w:p w14:paraId="78722B09" w14:textId="77777777" w:rsidR="004E7705" w:rsidRDefault="0040367F" w:rsidP="00955F00">
            <w:pPr>
              <w:pStyle w:val="TableParagraph"/>
              <w:spacing w:before="0" w:line="360" w:lineRule="auto"/>
              <w:ind w:right="86"/>
              <w:rPr>
                <w:sz w:val="27"/>
                <w:szCs w:val="27"/>
              </w:rPr>
            </w:pPr>
            <w:r>
              <w:rPr>
                <w:sz w:val="27"/>
                <w:szCs w:val="27"/>
              </w:rPr>
              <w:t>252</w:t>
            </w:r>
          </w:p>
        </w:tc>
        <w:tc>
          <w:tcPr>
            <w:tcW w:w="1368" w:type="dxa"/>
            <w:tcBorders>
              <w:top w:val="nil"/>
              <w:left w:val="single" w:sz="2" w:space="0" w:color="000000"/>
              <w:bottom w:val="nil"/>
              <w:right w:val="single" w:sz="2" w:space="0" w:color="000000"/>
            </w:tcBorders>
          </w:tcPr>
          <w:p w14:paraId="4EE9E5BD" w14:textId="77777777" w:rsidR="004E7705" w:rsidRDefault="0040367F" w:rsidP="00955F00">
            <w:pPr>
              <w:pStyle w:val="TableParagraph"/>
              <w:spacing w:before="0" w:line="360" w:lineRule="auto"/>
              <w:ind w:right="84"/>
              <w:rPr>
                <w:sz w:val="27"/>
                <w:szCs w:val="27"/>
              </w:rPr>
            </w:pPr>
            <w:r>
              <w:rPr>
                <w:sz w:val="27"/>
                <w:szCs w:val="27"/>
              </w:rPr>
              <w:t>.107</w:t>
            </w:r>
          </w:p>
        </w:tc>
        <w:tc>
          <w:tcPr>
            <w:tcW w:w="1080" w:type="dxa"/>
            <w:vMerge/>
            <w:tcBorders>
              <w:left w:val="single" w:sz="2" w:space="0" w:color="000000"/>
              <w:right w:val="single" w:sz="2" w:space="0" w:color="000000"/>
            </w:tcBorders>
          </w:tcPr>
          <w:p w14:paraId="7E1F6C08"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16807016"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162AAE89" w14:textId="77777777">
        <w:trPr>
          <w:trHeight w:hRule="exact" w:val="295"/>
        </w:trPr>
        <w:tc>
          <w:tcPr>
            <w:tcW w:w="525" w:type="dxa"/>
            <w:tcBorders>
              <w:top w:val="nil"/>
              <w:right w:val="nil"/>
            </w:tcBorders>
          </w:tcPr>
          <w:p w14:paraId="5E2AD66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2C7159C9"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138E385B" w14:textId="77777777" w:rsidR="004E7705" w:rsidRDefault="0040367F" w:rsidP="00955F00">
            <w:pPr>
              <w:pStyle w:val="TableParagraph"/>
              <w:spacing w:before="0" w:line="360" w:lineRule="auto"/>
              <w:ind w:right="86"/>
              <w:rPr>
                <w:sz w:val="27"/>
                <w:szCs w:val="27"/>
              </w:rPr>
            </w:pPr>
            <w:r>
              <w:rPr>
                <w:sz w:val="27"/>
                <w:szCs w:val="27"/>
              </w:rPr>
              <w:t>126.172</w:t>
            </w:r>
          </w:p>
        </w:tc>
        <w:tc>
          <w:tcPr>
            <w:tcW w:w="1080" w:type="dxa"/>
            <w:tcBorders>
              <w:top w:val="nil"/>
              <w:left w:val="single" w:sz="2" w:space="0" w:color="000000"/>
              <w:right w:val="single" w:sz="2" w:space="0" w:color="000000"/>
            </w:tcBorders>
          </w:tcPr>
          <w:p w14:paraId="5214C7B6"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023E63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2E8EB6B4"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403F069" w14:textId="77777777" w:rsidR="004E7705" w:rsidRPr="0092068E" w:rsidRDefault="004E7705" w:rsidP="00955F00">
            <w:pPr>
              <w:spacing w:after="0" w:line="360" w:lineRule="auto"/>
              <w:rPr>
                <w:rFonts w:ascii="Times New Roman" w:hAnsi="Times New Roman"/>
                <w:sz w:val="27"/>
                <w:szCs w:val="27"/>
              </w:rPr>
            </w:pPr>
          </w:p>
        </w:tc>
      </w:tr>
    </w:tbl>
    <w:p w14:paraId="7E766EB2" w14:textId="77777777" w:rsidR="004E7705" w:rsidRDefault="0040367F" w:rsidP="00955F00">
      <w:pPr>
        <w:spacing w:after="0" w:line="360" w:lineRule="auto"/>
        <w:ind w:right="180"/>
        <w:rPr>
          <w:rFonts w:ascii="Times New Roman" w:hAnsi="Times New Roman"/>
          <w:sz w:val="27"/>
          <w:szCs w:val="27"/>
        </w:rPr>
      </w:pPr>
      <w:r>
        <w:rPr>
          <w:rFonts w:ascii="Times New Roman" w:hAnsi="Times New Roman"/>
          <w:sz w:val="27"/>
          <w:szCs w:val="27"/>
        </w:rPr>
        <w:t xml:space="preserve">a Predictors: (Constant), ITO, BPO, KPO </w:t>
      </w:r>
      <w:proofErr w:type="gramStart"/>
      <w:r>
        <w:rPr>
          <w:rFonts w:ascii="Times New Roman" w:hAnsi="Times New Roman"/>
          <w:sz w:val="27"/>
          <w:szCs w:val="27"/>
        </w:rPr>
        <w:t>b  Dependent</w:t>
      </w:r>
      <w:proofErr w:type="gramEnd"/>
      <w:r>
        <w:rPr>
          <w:rFonts w:ascii="Times New Roman" w:hAnsi="Times New Roman"/>
          <w:sz w:val="27"/>
          <w:szCs w:val="27"/>
        </w:rPr>
        <w:t xml:space="preserve"> Variable: PROFIT</w:t>
      </w:r>
    </w:p>
    <w:p w14:paraId="208193F5" w14:textId="77777777" w:rsidR="004E7705" w:rsidRDefault="0040367F" w:rsidP="00955F00">
      <w:pPr>
        <w:pStyle w:val="Heading3"/>
        <w:spacing w:line="360" w:lineRule="auto"/>
        <w:ind w:left="0"/>
        <w:rPr>
          <w:sz w:val="27"/>
          <w:szCs w:val="27"/>
        </w:rPr>
      </w:pPr>
      <w:r>
        <w:rPr>
          <w:sz w:val="27"/>
          <w:szCs w:val="27"/>
        </w:rPr>
        <w:t>Interpretation of Results</w:t>
      </w:r>
    </w:p>
    <w:p w14:paraId="2615EA0F" w14:textId="77777777" w:rsidR="004E7705" w:rsidRDefault="0040367F" w:rsidP="00955F00">
      <w:pPr>
        <w:pStyle w:val="BodyText"/>
        <w:spacing w:line="360" w:lineRule="auto"/>
        <w:ind w:right="119"/>
        <w:jc w:val="both"/>
        <w:rPr>
          <w:sz w:val="27"/>
          <w:szCs w:val="27"/>
        </w:rPr>
      </w:pPr>
      <w:r>
        <w:rPr>
          <w:sz w:val="27"/>
          <w:szCs w:val="27"/>
        </w:rPr>
        <w:tab/>
        <w:t xml:space="preserve">The results from the model summary table above revealed that the extent to which outsourcing strategy adopted by a firm increases the profitability of </w:t>
      </w:r>
      <w:proofErr w:type="gramStart"/>
      <w:r>
        <w:rPr>
          <w:sz w:val="27"/>
          <w:szCs w:val="27"/>
        </w:rPr>
        <w:t>fast food</w:t>
      </w:r>
      <w:proofErr w:type="gramEnd"/>
      <w:r>
        <w:rPr>
          <w:sz w:val="27"/>
          <w:szCs w:val="27"/>
        </w:rPr>
        <w:t xml:space="preserve"> companies is 78.7% i.e (R square = 0.787). The ANOVA table shows that the Fcal is 310.851 at 0.0001 significance level. The implication is that Outsourcing strategy adopted by a firm increases the profitability of fast foodcompanies.</w:t>
      </w:r>
    </w:p>
    <w:p w14:paraId="31C102F0" w14:textId="77777777" w:rsidR="00D81BCE" w:rsidRDefault="00D81BCE" w:rsidP="00955F00">
      <w:pPr>
        <w:pStyle w:val="BodyText"/>
        <w:spacing w:line="360" w:lineRule="auto"/>
        <w:ind w:right="119"/>
        <w:jc w:val="both"/>
        <w:rPr>
          <w:sz w:val="27"/>
          <w:szCs w:val="27"/>
        </w:rPr>
      </w:pPr>
    </w:p>
    <w:p w14:paraId="549A8196" w14:textId="77777777" w:rsidR="00D81BCE" w:rsidRDefault="00D81BCE" w:rsidP="00955F00">
      <w:pPr>
        <w:pStyle w:val="BodyText"/>
        <w:spacing w:line="360" w:lineRule="auto"/>
        <w:ind w:right="119"/>
        <w:jc w:val="both"/>
        <w:rPr>
          <w:sz w:val="27"/>
          <w:szCs w:val="27"/>
        </w:rPr>
      </w:pPr>
    </w:p>
    <w:p w14:paraId="466A2D83" w14:textId="77777777" w:rsidR="00D81BCE" w:rsidRDefault="00D81BCE" w:rsidP="00955F00">
      <w:pPr>
        <w:pStyle w:val="BodyText"/>
        <w:spacing w:line="360" w:lineRule="auto"/>
        <w:ind w:right="119"/>
        <w:jc w:val="both"/>
        <w:rPr>
          <w:sz w:val="27"/>
          <w:szCs w:val="27"/>
        </w:rPr>
      </w:pPr>
    </w:p>
    <w:p w14:paraId="7260C225" w14:textId="77777777" w:rsidR="004E7705" w:rsidRDefault="0040367F" w:rsidP="00955F00">
      <w:pPr>
        <w:pStyle w:val="Heading3"/>
        <w:spacing w:line="360" w:lineRule="auto"/>
        <w:ind w:left="275" w:right="617"/>
        <w:jc w:val="center"/>
        <w:rPr>
          <w:sz w:val="27"/>
          <w:szCs w:val="27"/>
        </w:rPr>
      </w:pPr>
      <w:r>
        <w:rPr>
          <w:sz w:val="27"/>
          <w:szCs w:val="27"/>
        </w:rPr>
        <w:lastRenderedPageBreak/>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6545328C" w14:textId="77777777">
        <w:trPr>
          <w:trHeight w:hRule="exact" w:val="478"/>
        </w:trPr>
        <w:tc>
          <w:tcPr>
            <w:tcW w:w="1901" w:type="dxa"/>
            <w:gridSpan w:val="2"/>
            <w:vMerge w:val="restart"/>
          </w:tcPr>
          <w:p w14:paraId="0504F131" w14:textId="77777777" w:rsidR="004E7705" w:rsidRDefault="004E7705" w:rsidP="00955F00">
            <w:pPr>
              <w:pStyle w:val="TableParagraph"/>
              <w:spacing w:before="0" w:line="360" w:lineRule="auto"/>
              <w:jc w:val="left"/>
              <w:rPr>
                <w:b/>
                <w:sz w:val="27"/>
                <w:szCs w:val="27"/>
              </w:rPr>
            </w:pPr>
          </w:p>
          <w:p w14:paraId="29A5A012" w14:textId="77777777" w:rsidR="004E7705" w:rsidRDefault="004E7705" w:rsidP="00955F00">
            <w:pPr>
              <w:pStyle w:val="TableParagraph"/>
              <w:spacing w:before="0" w:line="360" w:lineRule="auto"/>
              <w:jc w:val="left"/>
              <w:rPr>
                <w:b/>
                <w:sz w:val="27"/>
                <w:szCs w:val="27"/>
              </w:rPr>
            </w:pPr>
          </w:p>
          <w:p w14:paraId="51FAA004" w14:textId="77777777" w:rsidR="004E7705" w:rsidRDefault="004E7705" w:rsidP="00955F00">
            <w:pPr>
              <w:pStyle w:val="TableParagraph"/>
              <w:spacing w:before="0" w:line="360" w:lineRule="auto"/>
              <w:jc w:val="left"/>
              <w:rPr>
                <w:b/>
                <w:sz w:val="27"/>
                <w:szCs w:val="27"/>
              </w:rPr>
            </w:pPr>
          </w:p>
          <w:p w14:paraId="16D98C4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32E64213"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4681B00A"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784B4100" w14:textId="77777777" w:rsidR="004E7705" w:rsidRDefault="004E7705" w:rsidP="00955F00">
            <w:pPr>
              <w:pStyle w:val="TableParagraph"/>
              <w:spacing w:before="0" w:line="360" w:lineRule="auto"/>
              <w:jc w:val="left"/>
              <w:rPr>
                <w:b/>
                <w:sz w:val="27"/>
                <w:szCs w:val="27"/>
              </w:rPr>
            </w:pPr>
          </w:p>
          <w:p w14:paraId="7A09A73D" w14:textId="77777777" w:rsidR="004E7705" w:rsidRDefault="0040367F" w:rsidP="00955F00">
            <w:pPr>
              <w:pStyle w:val="TableParagraph"/>
              <w:spacing w:before="0" w:line="360" w:lineRule="auto"/>
              <w:ind w:right="5"/>
              <w:jc w:val="center"/>
              <w:rPr>
                <w:sz w:val="27"/>
                <w:szCs w:val="27"/>
              </w:rPr>
            </w:pPr>
            <w:r>
              <w:rPr>
                <w:w w:val="99"/>
                <w:sz w:val="27"/>
                <w:szCs w:val="27"/>
              </w:rPr>
              <w:t>t</w:t>
            </w:r>
          </w:p>
        </w:tc>
        <w:tc>
          <w:tcPr>
            <w:tcW w:w="1080" w:type="dxa"/>
            <w:tcBorders>
              <w:left w:val="single" w:sz="2" w:space="0" w:color="000000"/>
              <w:bottom w:val="single" w:sz="2" w:space="0" w:color="000000"/>
            </w:tcBorders>
          </w:tcPr>
          <w:p w14:paraId="5F61D44E" w14:textId="77777777" w:rsidR="004E7705" w:rsidRDefault="004E7705" w:rsidP="00955F00">
            <w:pPr>
              <w:pStyle w:val="TableParagraph"/>
              <w:spacing w:before="0" w:line="360" w:lineRule="auto"/>
              <w:jc w:val="left"/>
              <w:rPr>
                <w:b/>
                <w:sz w:val="27"/>
                <w:szCs w:val="27"/>
              </w:rPr>
            </w:pPr>
          </w:p>
          <w:p w14:paraId="471AABFF"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EC66A43" w14:textId="77777777">
        <w:trPr>
          <w:trHeight w:hRule="exact" w:val="430"/>
        </w:trPr>
        <w:tc>
          <w:tcPr>
            <w:tcW w:w="1901" w:type="dxa"/>
            <w:gridSpan w:val="2"/>
            <w:vMerge/>
          </w:tcPr>
          <w:p w14:paraId="2AB107B1"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6480DB2E"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3E65514C"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FECA56D"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4493381D"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5EDC917E"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AA7C6B7" w14:textId="77777777">
        <w:trPr>
          <w:trHeight w:hRule="exact" w:val="284"/>
        </w:trPr>
        <w:tc>
          <w:tcPr>
            <w:tcW w:w="525" w:type="dxa"/>
            <w:tcBorders>
              <w:bottom w:val="nil"/>
              <w:right w:val="nil"/>
            </w:tcBorders>
          </w:tcPr>
          <w:p w14:paraId="2CE75DDD"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4308B2BD"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3FBDD321" w14:textId="77777777" w:rsidR="004E7705" w:rsidRDefault="0040367F" w:rsidP="00955F00">
            <w:pPr>
              <w:pStyle w:val="TableParagraph"/>
              <w:spacing w:before="0" w:line="360" w:lineRule="auto"/>
              <w:ind w:right="89"/>
              <w:rPr>
                <w:sz w:val="27"/>
                <w:szCs w:val="27"/>
              </w:rPr>
            </w:pPr>
            <w:r>
              <w:rPr>
                <w:w w:val="95"/>
                <w:sz w:val="27"/>
                <w:szCs w:val="27"/>
              </w:rPr>
              <w:t>-2.315</w:t>
            </w:r>
          </w:p>
        </w:tc>
        <w:tc>
          <w:tcPr>
            <w:tcW w:w="1080" w:type="dxa"/>
            <w:tcBorders>
              <w:left w:val="single" w:sz="2" w:space="0" w:color="000000"/>
              <w:bottom w:val="nil"/>
              <w:right w:val="single" w:sz="2" w:space="0" w:color="000000"/>
            </w:tcBorders>
          </w:tcPr>
          <w:p w14:paraId="705963FD" w14:textId="77777777" w:rsidR="004E7705" w:rsidRDefault="0040367F" w:rsidP="00955F00">
            <w:pPr>
              <w:pStyle w:val="TableParagraph"/>
              <w:spacing w:before="0" w:line="360" w:lineRule="auto"/>
              <w:ind w:right="89"/>
              <w:rPr>
                <w:sz w:val="27"/>
                <w:szCs w:val="27"/>
              </w:rPr>
            </w:pPr>
            <w:r>
              <w:rPr>
                <w:sz w:val="27"/>
                <w:szCs w:val="27"/>
              </w:rPr>
              <w:t>.324</w:t>
            </w:r>
          </w:p>
        </w:tc>
        <w:tc>
          <w:tcPr>
            <w:tcW w:w="1454" w:type="dxa"/>
            <w:tcBorders>
              <w:left w:val="single" w:sz="2" w:space="0" w:color="000000"/>
              <w:bottom w:val="nil"/>
              <w:right w:val="single" w:sz="2" w:space="0" w:color="000000"/>
            </w:tcBorders>
          </w:tcPr>
          <w:p w14:paraId="305DDA4C" w14:textId="77777777" w:rsidR="004E7705" w:rsidRPr="0092068E" w:rsidRDefault="004E7705" w:rsidP="00955F00">
            <w:pPr>
              <w:spacing w:after="0" w:line="360" w:lineRule="auto"/>
              <w:rPr>
                <w:rFonts w:ascii="Times New Roman" w:hAnsi="Times New Roman"/>
                <w:sz w:val="27"/>
                <w:szCs w:val="27"/>
              </w:rPr>
            </w:pPr>
          </w:p>
        </w:tc>
        <w:tc>
          <w:tcPr>
            <w:tcW w:w="1080" w:type="dxa"/>
            <w:tcBorders>
              <w:left w:val="single" w:sz="2" w:space="0" w:color="000000"/>
              <w:bottom w:val="nil"/>
              <w:right w:val="single" w:sz="2" w:space="0" w:color="000000"/>
            </w:tcBorders>
          </w:tcPr>
          <w:p w14:paraId="1B8C52FA" w14:textId="77777777" w:rsidR="004E7705" w:rsidRDefault="0040367F" w:rsidP="00955F00">
            <w:pPr>
              <w:pStyle w:val="TableParagraph"/>
              <w:spacing w:before="0" w:line="360" w:lineRule="auto"/>
              <w:ind w:left="465"/>
              <w:jc w:val="left"/>
              <w:rPr>
                <w:sz w:val="27"/>
                <w:szCs w:val="27"/>
              </w:rPr>
            </w:pPr>
            <w:r>
              <w:rPr>
                <w:sz w:val="27"/>
                <w:szCs w:val="27"/>
              </w:rPr>
              <w:t>-7.152</w:t>
            </w:r>
          </w:p>
        </w:tc>
        <w:tc>
          <w:tcPr>
            <w:tcW w:w="1080" w:type="dxa"/>
            <w:tcBorders>
              <w:left w:val="single" w:sz="2" w:space="0" w:color="000000"/>
              <w:bottom w:val="nil"/>
            </w:tcBorders>
          </w:tcPr>
          <w:p w14:paraId="71581197"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326B897" w14:textId="77777777">
        <w:trPr>
          <w:trHeight w:hRule="exact" w:val="271"/>
        </w:trPr>
        <w:tc>
          <w:tcPr>
            <w:tcW w:w="525" w:type="dxa"/>
            <w:tcBorders>
              <w:top w:val="nil"/>
              <w:bottom w:val="nil"/>
              <w:right w:val="nil"/>
            </w:tcBorders>
          </w:tcPr>
          <w:p w14:paraId="717F33D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37F5C03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bottom w:val="nil"/>
              <w:right w:val="single" w:sz="2" w:space="0" w:color="000000"/>
            </w:tcBorders>
          </w:tcPr>
          <w:p w14:paraId="69DCAFE9" w14:textId="77777777" w:rsidR="004E7705" w:rsidRDefault="0040367F" w:rsidP="00955F00">
            <w:pPr>
              <w:pStyle w:val="TableParagraph"/>
              <w:spacing w:before="0" w:line="360" w:lineRule="auto"/>
              <w:ind w:right="89"/>
              <w:rPr>
                <w:sz w:val="27"/>
                <w:szCs w:val="27"/>
              </w:rPr>
            </w:pPr>
            <w:r>
              <w:rPr>
                <w:sz w:val="27"/>
                <w:szCs w:val="27"/>
              </w:rPr>
              <w:t>.676</w:t>
            </w:r>
          </w:p>
        </w:tc>
        <w:tc>
          <w:tcPr>
            <w:tcW w:w="1080" w:type="dxa"/>
            <w:tcBorders>
              <w:top w:val="nil"/>
              <w:left w:val="single" w:sz="2" w:space="0" w:color="000000"/>
              <w:bottom w:val="nil"/>
              <w:right w:val="single" w:sz="2" w:space="0" w:color="000000"/>
            </w:tcBorders>
          </w:tcPr>
          <w:p w14:paraId="52556FFC" w14:textId="77777777" w:rsidR="004E7705" w:rsidRDefault="0040367F" w:rsidP="00955F00">
            <w:pPr>
              <w:pStyle w:val="TableParagraph"/>
              <w:spacing w:before="0" w:line="360" w:lineRule="auto"/>
              <w:ind w:right="89"/>
              <w:rPr>
                <w:sz w:val="27"/>
                <w:szCs w:val="27"/>
              </w:rPr>
            </w:pPr>
            <w:r>
              <w:rPr>
                <w:sz w:val="27"/>
                <w:szCs w:val="27"/>
              </w:rPr>
              <w:t>.040</w:t>
            </w:r>
          </w:p>
        </w:tc>
        <w:tc>
          <w:tcPr>
            <w:tcW w:w="1454" w:type="dxa"/>
            <w:tcBorders>
              <w:top w:val="nil"/>
              <w:left w:val="single" w:sz="2" w:space="0" w:color="000000"/>
              <w:bottom w:val="nil"/>
              <w:right w:val="single" w:sz="2" w:space="0" w:color="000000"/>
            </w:tcBorders>
          </w:tcPr>
          <w:p w14:paraId="32B5F76E" w14:textId="77777777" w:rsidR="004E7705" w:rsidRDefault="0040367F" w:rsidP="00955F00">
            <w:pPr>
              <w:pStyle w:val="TableParagraph"/>
              <w:spacing w:before="0" w:line="360" w:lineRule="auto"/>
              <w:ind w:right="89"/>
              <w:rPr>
                <w:sz w:val="27"/>
                <w:szCs w:val="27"/>
              </w:rPr>
            </w:pPr>
            <w:r>
              <w:rPr>
                <w:sz w:val="27"/>
                <w:szCs w:val="27"/>
              </w:rPr>
              <w:t>.654</w:t>
            </w:r>
          </w:p>
        </w:tc>
        <w:tc>
          <w:tcPr>
            <w:tcW w:w="1080" w:type="dxa"/>
            <w:tcBorders>
              <w:top w:val="nil"/>
              <w:left w:val="single" w:sz="2" w:space="0" w:color="000000"/>
              <w:bottom w:val="nil"/>
              <w:right w:val="single" w:sz="2" w:space="0" w:color="000000"/>
            </w:tcBorders>
          </w:tcPr>
          <w:p w14:paraId="09E20B7C" w14:textId="77777777" w:rsidR="004E7705" w:rsidRDefault="0040367F" w:rsidP="00955F00">
            <w:pPr>
              <w:pStyle w:val="TableParagraph"/>
              <w:spacing w:before="0" w:line="360" w:lineRule="auto"/>
              <w:ind w:left="432"/>
              <w:jc w:val="left"/>
              <w:rPr>
                <w:sz w:val="27"/>
                <w:szCs w:val="27"/>
              </w:rPr>
            </w:pPr>
            <w:r>
              <w:rPr>
                <w:sz w:val="27"/>
                <w:szCs w:val="27"/>
              </w:rPr>
              <w:t>16.837</w:t>
            </w:r>
          </w:p>
        </w:tc>
        <w:tc>
          <w:tcPr>
            <w:tcW w:w="1080" w:type="dxa"/>
            <w:tcBorders>
              <w:top w:val="nil"/>
              <w:left w:val="single" w:sz="2" w:space="0" w:color="000000"/>
              <w:bottom w:val="nil"/>
            </w:tcBorders>
          </w:tcPr>
          <w:p w14:paraId="3FDF435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242A26D7" w14:textId="77777777">
        <w:trPr>
          <w:trHeight w:hRule="exact" w:val="274"/>
        </w:trPr>
        <w:tc>
          <w:tcPr>
            <w:tcW w:w="525" w:type="dxa"/>
            <w:tcBorders>
              <w:top w:val="nil"/>
              <w:bottom w:val="nil"/>
              <w:right w:val="nil"/>
            </w:tcBorders>
          </w:tcPr>
          <w:p w14:paraId="2F847935"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082AC5F1"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bottom w:val="nil"/>
              <w:right w:val="single" w:sz="2" w:space="0" w:color="000000"/>
            </w:tcBorders>
          </w:tcPr>
          <w:p w14:paraId="6BF8604D" w14:textId="77777777" w:rsidR="004E7705" w:rsidRDefault="0040367F" w:rsidP="00955F00">
            <w:pPr>
              <w:pStyle w:val="TableParagraph"/>
              <w:spacing w:before="0" w:line="360" w:lineRule="auto"/>
              <w:ind w:right="91"/>
              <w:rPr>
                <w:sz w:val="27"/>
                <w:szCs w:val="27"/>
              </w:rPr>
            </w:pPr>
            <w:r>
              <w:rPr>
                <w:w w:val="95"/>
                <w:sz w:val="27"/>
                <w:szCs w:val="27"/>
              </w:rPr>
              <w:t>-.320</w:t>
            </w:r>
          </w:p>
        </w:tc>
        <w:tc>
          <w:tcPr>
            <w:tcW w:w="1080" w:type="dxa"/>
            <w:tcBorders>
              <w:top w:val="nil"/>
              <w:left w:val="single" w:sz="2" w:space="0" w:color="000000"/>
              <w:bottom w:val="nil"/>
              <w:right w:val="single" w:sz="2" w:space="0" w:color="000000"/>
            </w:tcBorders>
          </w:tcPr>
          <w:p w14:paraId="32935B31" w14:textId="77777777" w:rsidR="004E7705" w:rsidRDefault="0040367F" w:rsidP="00955F00">
            <w:pPr>
              <w:pStyle w:val="TableParagraph"/>
              <w:spacing w:before="0" w:line="360" w:lineRule="auto"/>
              <w:ind w:right="89"/>
              <w:rPr>
                <w:sz w:val="27"/>
                <w:szCs w:val="27"/>
              </w:rPr>
            </w:pPr>
            <w:r>
              <w:rPr>
                <w:sz w:val="27"/>
                <w:szCs w:val="27"/>
              </w:rPr>
              <w:t>.046</w:t>
            </w:r>
          </w:p>
        </w:tc>
        <w:tc>
          <w:tcPr>
            <w:tcW w:w="1454" w:type="dxa"/>
            <w:tcBorders>
              <w:top w:val="nil"/>
              <w:left w:val="single" w:sz="2" w:space="0" w:color="000000"/>
              <w:bottom w:val="nil"/>
              <w:right w:val="single" w:sz="2" w:space="0" w:color="000000"/>
            </w:tcBorders>
          </w:tcPr>
          <w:p w14:paraId="5A1E2BF5" w14:textId="77777777" w:rsidR="004E7705" w:rsidRDefault="0040367F" w:rsidP="00955F00">
            <w:pPr>
              <w:pStyle w:val="TableParagraph"/>
              <w:spacing w:before="0" w:line="360" w:lineRule="auto"/>
              <w:ind w:right="91"/>
              <w:rPr>
                <w:sz w:val="27"/>
                <w:szCs w:val="27"/>
              </w:rPr>
            </w:pPr>
            <w:r>
              <w:rPr>
                <w:w w:val="95"/>
                <w:sz w:val="27"/>
                <w:szCs w:val="27"/>
              </w:rPr>
              <w:t>-.257</w:t>
            </w:r>
          </w:p>
        </w:tc>
        <w:tc>
          <w:tcPr>
            <w:tcW w:w="1080" w:type="dxa"/>
            <w:tcBorders>
              <w:top w:val="nil"/>
              <w:left w:val="single" w:sz="2" w:space="0" w:color="000000"/>
              <w:bottom w:val="nil"/>
              <w:right w:val="single" w:sz="2" w:space="0" w:color="000000"/>
            </w:tcBorders>
          </w:tcPr>
          <w:p w14:paraId="528948F1" w14:textId="77777777" w:rsidR="004E7705" w:rsidRDefault="0040367F" w:rsidP="00955F00">
            <w:pPr>
              <w:pStyle w:val="TableParagraph"/>
              <w:spacing w:before="0" w:line="360" w:lineRule="auto"/>
              <w:ind w:left="465"/>
              <w:jc w:val="left"/>
              <w:rPr>
                <w:sz w:val="27"/>
                <w:szCs w:val="27"/>
              </w:rPr>
            </w:pPr>
            <w:r>
              <w:rPr>
                <w:sz w:val="27"/>
                <w:szCs w:val="27"/>
              </w:rPr>
              <w:t>-7.016</w:t>
            </w:r>
          </w:p>
        </w:tc>
        <w:tc>
          <w:tcPr>
            <w:tcW w:w="1080" w:type="dxa"/>
            <w:tcBorders>
              <w:top w:val="nil"/>
              <w:left w:val="single" w:sz="2" w:space="0" w:color="000000"/>
              <w:bottom w:val="nil"/>
            </w:tcBorders>
          </w:tcPr>
          <w:p w14:paraId="77C037D0"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3CD72C7F" w14:textId="77777777">
        <w:trPr>
          <w:trHeight w:hRule="exact" w:val="295"/>
        </w:trPr>
        <w:tc>
          <w:tcPr>
            <w:tcW w:w="525" w:type="dxa"/>
            <w:tcBorders>
              <w:top w:val="nil"/>
              <w:right w:val="nil"/>
            </w:tcBorders>
          </w:tcPr>
          <w:p w14:paraId="0020DEC0"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080E1AA9" w14:textId="77777777" w:rsidR="004E7705" w:rsidRDefault="0040367F" w:rsidP="00955F00">
            <w:pPr>
              <w:pStyle w:val="TableParagraph"/>
              <w:spacing w:before="0" w:line="360" w:lineRule="auto"/>
              <w:ind w:left="331"/>
              <w:jc w:val="left"/>
              <w:rPr>
                <w:sz w:val="27"/>
                <w:szCs w:val="27"/>
              </w:rPr>
            </w:pPr>
            <w:r>
              <w:rPr>
                <w:sz w:val="27"/>
                <w:szCs w:val="27"/>
              </w:rPr>
              <w:t>ITO</w:t>
            </w:r>
          </w:p>
        </w:tc>
        <w:tc>
          <w:tcPr>
            <w:tcW w:w="1080" w:type="dxa"/>
            <w:tcBorders>
              <w:top w:val="nil"/>
              <w:right w:val="single" w:sz="2" w:space="0" w:color="000000"/>
            </w:tcBorders>
          </w:tcPr>
          <w:p w14:paraId="20216DA2" w14:textId="77777777" w:rsidR="004E7705" w:rsidRDefault="0040367F" w:rsidP="00955F00">
            <w:pPr>
              <w:pStyle w:val="TableParagraph"/>
              <w:spacing w:before="0" w:line="360" w:lineRule="auto"/>
              <w:ind w:right="89"/>
              <w:rPr>
                <w:sz w:val="27"/>
                <w:szCs w:val="27"/>
              </w:rPr>
            </w:pPr>
            <w:r>
              <w:rPr>
                <w:sz w:val="27"/>
                <w:szCs w:val="27"/>
              </w:rPr>
              <w:t>.547</w:t>
            </w:r>
          </w:p>
        </w:tc>
        <w:tc>
          <w:tcPr>
            <w:tcW w:w="1080" w:type="dxa"/>
            <w:tcBorders>
              <w:top w:val="nil"/>
              <w:left w:val="single" w:sz="2" w:space="0" w:color="000000"/>
              <w:right w:val="single" w:sz="2" w:space="0" w:color="000000"/>
            </w:tcBorders>
          </w:tcPr>
          <w:p w14:paraId="3D77B676" w14:textId="77777777" w:rsidR="004E7705" w:rsidRDefault="0040367F" w:rsidP="00955F00">
            <w:pPr>
              <w:pStyle w:val="TableParagraph"/>
              <w:spacing w:before="0" w:line="360" w:lineRule="auto"/>
              <w:ind w:right="89"/>
              <w:rPr>
                <w:sz w:val="27"/>
                <w:szCs w:val="27"/>
              </w:rPr>
            </w:pPr>
            <w:r>
              <w:rPr>
                <w:sz w:val="27"/>
                <w:szCs w:val="27"/>
              </w:rPr>
              <w:t>.050</w:t>
            </w:r>
          </w:p>
        </w:tc>
        <w:tc>
          <w:tcPr>
            <w:tcW w:w="1454" w:type="dxa"/>
            <w:tcBorders>
              <w:top w:val="nil"/>
              <w:left w:val="single" w:sz="2" w:space="0" w:color="000000"/>
              <w:right w:val="single" w:sz="2" w:space="0" w:color="000000"/>
            </w:tcBorders>
          </w:tcPr>
          <w:p w14:paraId="349F968F" w14:textId="77777777" w:rsidR="004E7705" w:rsidRDefault="0040367F" w:rsidP="00955F00">
            <w:pPr>
              <w:pStyle w:val="TableParagraph"/>
              <w:spacing w:before="0" w:line="360" w:lineRule="auto"/>
              <w:ind w:right="89"/>
              <w:rPr>
                <w:sz w:val="27"/>
                <w:szCs w:val="27"/>
              </w:rPr>
            </w:pPr>
            <w:r>
              <w:rPr>
                <w:sz w:val="27"/>
                <w:szCs w:val="27"/>
              </w:rPr>
              <w:t>.459</w:t>
            </w:r>
          </w:p>
        </w:tc>
        <w:tc>
          <w:tcPr>
            <w:tcW w:w="1080" w:type="dxa"/>
            <w:tcBorders>
              <w:top w:val="nil"/>
              <w:left w:val="single" w:sz="2" w:space="0" w:color="000000"/>
              <w:right w:val="single" w:sz="2" w:space="0" w:color="000000"/>
            </w:tcBorders>
          </w:tcPr>
          <w:p w14:paraId="695FCB41" w14:textId="77777777" w:rsidR="004E7705" w:rsidRDefault="0040367F" w:rsidP="00955F00">
            <w:pPr>
              <w:pStyle w:val="TableParagraph"/>
              <w:spacing w:before="0" w:line="360" w:lineRule="auto"/>
              <w:ind w:left="432"/>
              <w:jc w:val="left"/>
              <w:rPr>
                <w:sz w:val="27"/>
                <w:szCs w:val="27"/>
              </w:rPr>
            </w:pPr>
            <w:r>
              <w:rPr>
                <w:sz w:val="27"/>
                <w:szCs w:val="27"/>
              </w:rPr>
              <w:t>10.974</w:t>
            </w:r>
          </w:p>
        </w:tc>
        <w:tc>
          <w:tcPr>
            <w:tcW w:w="1080" w:type="dxa"/>
            <w:tcBorders>
              <w:top w:val="nil"/>
              <w:left w:val="single" w:sz="2" w:space="0" w:color="000000"/>
            </w:tcBorders>
          </w:tcPr>
          <w:p w14:paraId="1B057E9E" w14:textId="77777777" w:rsidR="004E7705" w:rsidRDefault="0040367F" w:rsidP="00955F00">
            <w:pPr>
              <w:pStyle w:val="TableParagraph"/>
              <w:spacing w:before="0" w:line="360" w:lineRule="auto"/>
              <w:ind w:right="77"/>
              <w:rPr>
                <w:sz w:val="27"/>
                <w:szCs w:val="27"/>
              </w:rPr>
            </w:pPr>
            <w:r>
              <w:rPr>
                <w:sz w:val="27"/>
                <w:szCs w:val="27"/>
              </w:rPr>
              <w:t>.000</w:t>
            </w:r>
          </w:p>
        </w:tc>
      </w:tr>
    </w:tbl>
    <w:p w14:paraId="25D2C759" w14:textId="77777777" w:rsidR="004E7705" w:rsidRDefault="0040367F" w:rsidP="00955F00">
      <w:pPr>
        <w:spacing w:after="0" w:line="360" w:lineRule="auto"/>
        <w:ind w:left="480"/>
        <w:rPr>
          <w:rFonts w:ascii="Times New Roman" w:hAnsi="Times New Roman"/>
          <w:sz w:val="27"/>
          <w:szCs w:val="27"/>
        </w:rPr>
      </w:pPr>
      <w:proofErr w:type="gramStart"/>
      <w:r>
        <w:rPr>
          <w:rFonts w:ascii="Times New Roman" w:hAnsi="Times New Roman"/>
          <w:sz w:val="27"/>
          <w:szCs w:val="27"/>
        </w:rPr>
        <w:t>a  Dependent</w:t>
      </w:r>
      <w:proofErr w:type="gramEnd"/>
      <w:r>
        <w:rPr>
          <w:rFonts w:ascii="Times New Roman" w:hAnsi="Times New Roman"/>
          <w:sz w:val="27"/>
          <w:szCs w:val="27"/>
        </w:rPr>
        <w:t xml:space="preserve"> Variable: PROF</w:t>
      </w:r>
    </w:p>
    <w:p w14:paraId="2236788D" w14:textId="77777777" w:rsidR="004E7705" w:rsidRDefault="0040367F" w:rsidP="00955F00">
      <w:pPr>
        <w:pStyle w:val="BodyText"/>
        <w:spacing w:line="360" w:lineRule="auto"/>
        <w:ind w:right="116"/>
        <w:jc w:val="both"/>
        <w:rPr>
          <w:sz w:val="27"/>
          <w:szCs w:val="27"/>
        </w:rPr>
      </w:pPr>
      <w:r>
        <w:rPr>
          <w:sz w:val="27"/>
          <w:szCs w:val="27"/>
        </w:rPr>
        <w:tab/>
        <w:t xml:space="preserve">The coefficient table above shows the simple model that expresses the extent to which Outsourcing strategy adopted by a firm increases the profitability of </w:t>
      </w:r>
      <w:proofErr w:type="gramStart"/>
      <w:r>
        <w:rPr>
          <w:sz w:val="27"/>
          <w:szCs w:val="27"/>
        </w:rPr>
        <w:t>fast food</w:t>
      </w:r>
      <w:proofErr w:type="gramEnd"/>
      <w:r>
        <w:rPr>
          <w:sz w:val="27"/>
          <w:szCs w:val="27"/>
        </w:rPr>
        <w:t xml:space="preserve"> companies. The model is shown mathematically as follows;</w:t>
      </w:r>
    </w:p>
    <w:p w14:paraId="1EBB7D2F" w14:textId="77777777" w:rsidR="004E7705" w:rsidRDefault="0040367F" w:rsidP="00955F00">
      <w:pPr>
        <w:pStyle w:val="BodyText"/>
        <w:spacing w:line="360" w:lineRule="auto"/>
        <w:ind w:right="116"/>
        <w:jc w:val="both"/>
        <w:rPr>
          <w:sz w:val="27"/>
          <w:szCs w:val="27"/>
        </w:rPr>
      </w:pPr>
      <w:r>
        <w:rPr>
          <w:sz w:val="27"/>
          <w:szCs w:val="27"/>
        </w:rPr>
        <w:t xml:space="preserve">Y = </w:t>
      </w:r>
      <w:r>
        <w:rPr>
          <w:spacing w:val="3"/>
          <w:sz w:val="27"/>
          <w:szCs w:val="27"/>
        </w:rPr>
        <w:t>a+bx</w:t>
      </w:r>
      <w:r>
        <w:rPr>
          <w:spacing w:val="3"/>
          <w:position w:val="-2"/>
          <w:sz w:val="27"/>
          <w:szCs w:val="27"/>
          <w:vertAlign w:val="subscript"/>
        </w:rPr>
        <w:t>1</w:t>
      </w:r>
      <w:r>
        <w:rPr>
          <w:spacing w:val="3"/>
          <w:sz w:val="27"/>
          <w:szCs w:val="27"/>
        </w:rPr>
        <w:t>+bx</w:t>
      </w:r>
      <w:r>
        <w:rPr>
          <w:spacing w:val="3"/>
          <w:position w:val="-2"/>
          <w:sz w:val="27"/>
          <w:szCs w:val="27"/>
          <w:vertAlign w:val="subscript"/>
        </w:rPr>
        <w:t>2</w:t>
      </w:r>
      <w:r>
        <w:rPr>
          <w:spacing w:val="3"/>
          <w:sz w:val="27"/>
          <w:szCs w:val="27"/>
        </w:rPr>
        <w:t>+bx</w:t>
      </w:r>
      <w:r>
        <w:rPr>
          <w:spacing w:val="3"/>
          <w:position w:val="-2"/>
          <w:sz w:val="27"/>
          <w:szCs w:val="27"/>
          <w:vertAlign w:val="subscript"/>
        </w:rPr>
        <w:t>3</w:t>
      </w:r>
      <w:r>
        <w:rPr>
          <w:sz w:val="27"/>
          <w:szCs w:val="27"/>
        </w:rPr>
        <w:t xml:space="preserve">where y is profitability and x1 is knowledge process outsourcing, </w:t>
      </w:r>
      <w:r>
        <w:rPr>
          <w:spacing w:val="7"/>
          <w:sz w:val="27"/>
          <w:szCs w:val="27"/>
        </w:rPr>
        <w:t>x</w:t>
      </w:r>
      <w:r>
        <w:rPr>
          <w:spacing w:val="7"/>
          <w:position w:val="-2"/>
          <w:sz w:val="27"/>
          <w:szCs w:val="27"/>
          <w:vertAlign w:val="subscript"/>
        </w:rPr>
        <w:t>2</w:t>
      </w:r>
      <w:r>
        <w:rPr>
          <w:sz w:val="27"/>
          <w:szCs w:val="27"/>
        </w:rPr>
        <w:t xml:space="preserve"> is business process </w:t>
      </w:r>
      <w:proofErr w:type="gramStart"/>
      <w:r>
        <w:rPr>
          <w:sz w:val="27"/>
          <w:szCs w:val="27"/>
        </w:rPr>
        <w:t>outsourcing,</w:t>
      </w:r>
      <w:r>
        <w:rPr>
          <w:spacing w:val="7"/>
          <w:sz w:val="27"/>
          <w:szCs w:val="27"/>
        </w:rPr>
        <w:t>x</w:t>
      </w:r>
      <w:proofErr w:type="gramEnd"/>
      <w:r>
        <w:rPr>
          <w:spacing w:val="7"/>
          <w:position w:val="-2"/>
          <w:sz w:val="27"/>
          <w:szCs w:val="27"/>
          <w:vertAlign w:val="subscript"/>
        </w:rPr>
        <w:t>3</w:t>
      </w:r>
      <w:r>
        <w:rPr>
          <w:sz w:val="27"/>
          <w:szCs w:val="27"/>
        </w:rPr>
        <w:t xml:space="preserve">is Information technology outsourcing ‘a’ is a constant </w:t>
      </w:r>
      <w:proofErr w:type="gramStart"/>
      <w:r>
        <w:rPr>
          <w:sz w:val="27"/>
          <w:szCs w:val="27"/>
        </w:rPr>
        <w:t>factorandbisthevalueofcoefficient.Fromthistabletherefore</w:t>
      </w:r>
      <w:proofErr w:type="gramEnd"/>
      <w:r>
        <w:rPr>
          <w:sz w:val="27"/>
          <w:szCs w:val="27"/>
        </w:rPr>
        <w:t>,</w:t>
      </w:r>
      <w:proofErr w:type="gramStart"/>
      <w:r>
        <w:rPr>
          <w:sz w:val="27"/>
          <w:szCs w:val="27"/>
        </w:rPr>
        <w:t>Profitability(</w:t>
      </w:r>
      <w:proofErr w:type="gramEnd"/>
      <w:r>
        <w:rPr>
          <w:sz w:val="27"/>
          <w:szCs w:val="27"/>
        </w:rPr>
        <w:t>PROF)=- 2.315 + 0.676KPO - 0.320BPO +0.547ITO. This model shows the level of contribution (coefficient) of knowledge process outsourcing, business process outsourcing and information technology outsourcing to Profitability level of thefirm.</w:t>
      </w:r>
    </w:p>
    <w:p w14:paraId="19BE4440" w14:textId="77777777" w:rsidR="004E7705" w:rsidRDefault="0040367F" w:rsidP="00955F00">
      <w:pPr>
        <w:pStyle w:val="Heading3"/>
        <w:spacing w:line="360" w:lineRule="auto"/>
        <w:ind w:left="0"/>
        <w:rPr>
          <w:sz w:val="27"/>
          <w:szCs w:val="27"/>
        </w:rPr>
      </w:pPr>
      <w:r>
        <w:rPr>
          <w:sz w:val="27"/>
          <w:szCs w:val="27"/>
        </w:rPr>
        <w:t>Decision</w:t>
      </w:r>
    </w:p>
    <w:p w14:paraId="334D0C5D" w14:textId="77777777" w:rsidR="004E7705" w:rsidRDefault="0040367F" w:rsidP="00955F00">
      <w:pPr>
        <w:pStyle w:val="BodyText"/>
        <w:spacing w:line="360" w:lineRule="auto"/>
        <w:ind w:right="132"/>
        <w:jc w:val="both"/>
        <w:rPr>
          <w:sz w:val="27"/>
          <w:szCs w:val="27"/>
        </w:rPr>
      </w:pPr>
      <w:r>
        <w:rPr>
          <w:sz w:val="27"/>
          <w:szCs w:val="27"/>
        </w:rPr>
        <w:tab/>
        <w:t xml:space="preserve">The significance level below 0.01 implies a statistical confidence of above 99%. This implies that Outsourcing strategy adopted by a firm increases the profitability of </w:t>
      </w:r>
      <w:proofErr w:type="gramStart"/>
      <w:r>
        <w:rPr>
          <w:sz w:val="27"/>
          <w:szCs w:val="27"/>
        </w:rPr>
        <w:t>fast food</w:t>
      </w:r>
      <w:proofErr w:type="gramEnd"/>
      <w:r>
        <w:rPr>
          <w:sz w:val="27"/>
          <w:szCs w:val="27"/>
        </w:rPr>
        <w:t xml:space="preserve"> companies.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DE01FB5" w14:textId="77777777" w:rsidR="004E7705" w:rsidRDefault="004E7705" w:rsidP="00955F00">
      <w:pPr>
        <w:spacing w:line="360" w:lineRule="auto"/>
        <w:rPr>
          <w:sz w:val="27"/>
          <w:szCs w:val="27"/>
        </w:rPr>
      </w:pPr>
    </w:p>
    <w:p w14:paraId="0A2D2704" w14:textId="77777777" w:rsidR="00441FD4" w:rsidRDefault="00441FD4" w:rsidP="00955F00">
      <w:pPr>
        <w:spacing w:line="360" w:lineRule="auto"/>
        <w:rPr>
          <w:sz w:val="27"/>
          <w:szCs w:val="27"/>
        </w:rPr>
      </w:pPr>
    </w:p>
    <w:p w14:paraId="013E8A24" w14:textId="77777777" w:rsidR="00441FD4" w:rsidRDefault="00441FD4" w:rsidP="00955F00">
      <w:pPr>
        <w:spacing w:line="360" w:lineRule="auto"/>
        <w:rPr>
          <w:sz w:val="27"/>
          <w:szCs w:val="27"/>
        </w:rPr>
      </w:pPr>
    </w:p>
    <w:p w14:paraId="574637B5" w14:textId="77777777" w:rsidR="00441FD4" w:rsidRDefault="00441FD4" w:rsidP="00955F00">
      <w:pPr>
        <w:spacing w:line="360" w:lineRule="auto"/>
        <w:rPr>
          <w:sz w:val="27"/>
          <w:szCs w:val="27"/>
        </w:rPr>
      </w:pPr>
    </w:p>
    <w:p w14:paraId="3BD3F02D" w14:textId="77777777" w:rsidR="00441FD4" w:rsidRDefault="00441FD4" w:rsidP="00955F00">
      <w:pPr>
        <w:spacing w:line="360" w:lineRule="auto"/>
        <w:rPr>
          <w:sz w:val="27"/>
          <w:szCs w:val="27"/>
        </w:rPr>
      </w:pPr>
    </w:p>
    <w:p w14:paraId="4CB1AFFC" w14:textId="77777777" w:rsidR="00441FD4" w:rsidRDefault="00441FD4" w:rsidP="00955F00">
      <w:pPr>
        <w:spacing w:line="360" w:lineRule="auto"/>
        <w:rPr>
          <w:sz w:val="27"/>
          <w:szCs w:val="27"/>
        </w:rPr>
      </w:pPr>
    </w:p>
    <w:p w14:paraId="57B934E1" w14:textId="77777777" w:rsidR="00441FD4" w:rsidRDefault="00441FD4" w:rsidP="00955F00">
      <w:pPr>
        <w:spacing w:line="360" w:lineRule="auto"/>
        <w:rPr>
          <w:sz w:val="27"/>
          <w:szCs w:val="27"/>
        </w:rPr>
      </w:pPr>
    </w:p>
    <w:p w14:paraId="772E8FE0" w14:textId="77777777" w:rsidR="00441FD4" w:rsidRDefault="00441FD4" w:rsidP="00955F00">
      <w:pPr>
        <w:spacing w:line="360" w:lineRule="auto"/>
        <w:rPr>
          <w:sz w:val="27"/>
          <w:szCs w:val="27"/>
        </w:rPr>
      </w:pPr>
    </w:p>
    <w:p w14:paraId="5052730B" w14:textId="77777777" w:rsidR="00441FD4" w:rsidRDefault="00441FD4" w:rsidP="00955F00">
      <w:pPr>
        <w:spacing w:line="360" w:lineRule="auto"/>
        <w:rPr>
          <w:sz w:val="27"/>
          <w:szCs w:val="27"/>
        </w:rPr>
      </w:pPr>
    </w:p>
    <w:p w14:paraId="061451C7" w14:textId="77777777" w:rsidR="00441FD4" w:rsidRDefault="00441FD4" w:rsidP="00955F00">
      <w:pPr>
        <w:spacing w:line="360" w:lineRule="auto"/>
        <w:rPr>
          <w:sz w:val="27"/>
          <w:szCs w:val="27"/>
        </w:rPr>
      </w:pPr>
    </w:p>
    <w:p w14:paraId="5491FE88" w14:textId="77777777" w:rsidR="00441FD4" w:rsidRDefault="00441FD4" w:rsidP="00955F00">
      <w:pPr>
        <w:spacing w:line="360" w:lineRule="auto"/>
        <w:rPr>
          <w:sz w:val="27"/>
          <w:szCs w:val="27"/>
        </w:rPr>
      </w:pPr>
    </w:p>
    <w:p w14:paraId="7FDE8CEE" w14:textId="77777777" w:rsidR="00441FD4" w:rsidRDefault="00441FD4" w:rsidP="00955F00">
      <w:pPr>
        <w:spacing w:line="360" w:lineRule="auto"/>
        <w:rPr>
          <w:sz w:val="27"/>
          <w:szCs w:val="27"/>
        </w:rPr>
      </w:pPr>
    </w:p>
    <w:p w14:paraId="17D18B63" w14:textId="77777777" w:rsidR="00441FD4" w:rsidRDefault="00441FD4" w:rsidP="00955F00">
      <w:pPr>
        <w:spacing w:line="360" w:lineRule="auto"/>
        <w:rPr>
          <w:sz w:val="27"/>
          <w:szCs w:val="27"/>
        </w:rPr>
      </w:pPr>
    </w:p>
    <w:p w14:paraId="5CDD116E" w14:textId="77777777" w:rsidR="00441FD4" w:rsidRDefault="00441FD4" w:rsidP="00955F00">
      <w:pPr>
        <w:spacing w:line="360" w:lineRule="auto"/>
        <w:rPr>
          <w:sz w:val="27"/>
          <w:szCs w:val="27"/>
        </w:rPr>
      </w:pPr>
    </w:p>
    <w:p w14:paraId="27F29935" w14:textId="77777777" w:rsidR="00441FD4" w:rsidRDefault="00441FD4" w:rsidP="00955F00">
      <w:pPr>
        <w:spacing w:line="360" w:lineRule="auto"/>
        <w:rPr>
          <w:rFonts w:ascii="Times New Roman" w:eastAsia="Times New Roman" w:hAnsi="Times New Roman" w:cs="Times New Roman"/>
          <w:b/>
          <w:bCs/>
          <w:sz w:val="27"/>
          <w:szCs w:val="27"/>
        </w:rPr>
      </w:pPr>
    </w:p>
    <w:p w14:paraId="0AFC821A" w14:textId="77777777" w:rsidR="00C90AFD" w:rsidRDefault="00C90AFD" w:rsidP="00955F00">
      <w:pPr>
        <w:spacing w:line="360" w:lineRule="auto"/>
        <w:rPr>
          <w:rFonts w:ascii="Times New Roman" w:eastAsia="Times New Roman" w:hAnsi="Times New Roman" w:cs="Times New Roman"/>
          <w:b/>
          <w:bCs/>
          <w:sz w:val="27"/>
          <w:szCs w:val="27"/>
        </w:rPr>
      </w:pPr>
    </w:p>
    <w:p w14:paraId="7187B374" w14:textId="77777777" w:rsidR="00C90AFD" w:rsidRDefault="00C90AFD" w:rsidP="00955F00">
      <w:pPr>
        <w:spacing w:line="360" w:lineRule="auto"/>
        <w:rPr>
          <w:rFonts w:ascii="Times New Roman" w:eastAsia="Times New Roman" w:hAnsi="Times New Roman" w:cs="Times New Roman"/>
          <w:b/>
          <w:bCs/>
          <w:sz w:val="27"/>
          <w:szCs w:val="27"/>
        </w:rPr>
      </w:pPr>
    </w:p>
    <w:p w14:paraId="20EC3D7A" w14:textId="77777777" w:rsidR="004E7705" w:rsidRDefault="0040367F" w:rsidP="00955F00">
      <w:pPr>
        <w:pStyle w:val="Heading1"/>
        <w:spacing w:before="0" w:line="360" w:lineRule="auto"/>
        <w:ind w:right="124"/>
        <w:rPr>
          <w:sz w:val="27"/>
          <w:szCs w:val="27"/>
        </w:rPr>
      </w:pPr>
      <w:r>
        <w:rPr>
          <w:sz w:val="27"/>
          <w:szCs w:val="27"/>
        </w:rPr>
        <w:lastRenderedPageBreak/>
        <w:t>CHAPTER FIVE</w:t>
      </w:r>
    </w:p>
    <w:p w14:paraId="21FF4624" w14:textId="77777777" w:rsidR="004E7705" w:rsidRDefault="0040367F" w:rsidP="00955F00">
      <w:pPr>
        <w:pStyle w:val="Heading3"/>
        <w:spacing w:line="360" w:lineRule="auto"/>
        <w:ind w:left="0" w:right="121"/>
        <w:jc w:val="center"/>
        <w:rPr>
          <w:sz w:val="27"/>
          <w:szCs w:val="27"/>
        </w:rPr>
      </w:pPr>
      <w:r>
        <w:rPr>
          <w:sz w:val="27"/>
          <w:szCs w:val="27"/>
        </w:rPr>
        <w:t>SUMMARY, CONCLUSION AND RECOMMENDATIONS</w:t>
      </w:r>
    </w:p>
    <w:p w14:paraId="59329E3B" w14:textId="77777777" w:rsidR="004E7705" w:rsidRDefault="0040367F" w:rsidP="00955F00">
      <w:pPr>
        <w:spacing w:after="0" w:line="360" w:lineRule="auto"/>
        <w:jc w:val="both"/>
        <w:rPr>
          <w:rFonts w:ascii="Times New Roman" w:hAnsi="Times New Roman"/>
          <w:b/>
          <w:sz w:val="27"/>
          <w:szCs w:val="27"/>
        </w:rPr>
      </w:pPr>
      <w:r>
        <w:rPr>
          <w:rFonts w:ascii="Times New Roman" w:hAnsi="Times New Roman"/>
          <w:b/>
          <w:sz w:val="27"/>
          <w:szCs w:val="27"/>
        </w:rPr>
        <w:t>5.1     INTRODUCTION</w:t>
      </w:r>
    </w:p>
    <w:p w14:paraId="05ED1E65" w14:textId="77777777" w:rsidR="004E7705" w:rsidRDefault="0040367F" w:rsidP="00955F00">
      <w:pPr>
        <w:pStyle w:val="BodyText"/>
        <w:spacing w:line="360" w:lineRule="auto"/>
        <w:ind w:right="114"/>
        <w:jc w:val="both"/>
        <w:rPr>
          <w:sz w:val="27"/>
          <w:szCs w:val="27"/>
        </w:rPr>
      </w:pPr>
      <w:r>
        <w:rPr>
          <w:sz w:val="27"/>
          <w:szCs w:val="27"/>
        </w:rPr>
        <w:tab/>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p>
    <w:p w14:paraId="74B3BDD0" w14:textId="77777777" w:rsidR="004E7705" w:rsidRDefault="0040367F" w:rsidP="00955F00">
      <w:pPr>
        <w:pStyle w:val="BodyText"/>
        <w:spacing w:line="360" w:lineRule="auto"/>
        <w:ind w:right="119"/>
        <w:jc w:val="both"/>
        <w:rPr>
          <w:sz w:val="27"/>
          <w:szCs w:val="27"/>
        </w:rPr>
      </w:pPr>
      <w:r>
        <w:rPr>
          <w:sz w:val="27"/>
          <w:szCs w:val="27"/>
        </w:rPr>
        <w:tab/>
        <w:t xml:space="preserve">The purpose of this study is to examine the effects of outsourcing strategies on the organizational performance of Nigeria fast food industry. In the course of this research work, three </w:t>
      </w:r>
      <w:proofErr w:type="gramStart"/>
      <w:r>
        <w:rPr>
          <w:sz w:val="27"/>
          <w:szCs w:val="27"/>
        </w:rPr>
        <w:t>hypothesis</w:t>
      </w:r>
      <w:proofErr w:type="gramEnd"/>
      <w:r>
        <w:rPr>
          <w:sz w:val="27"/>
          <w:szCs w:val="27"/>
        </w:rPr>
        <w:t xml:space="preserve"> were proposed and tested using regression analysis.</w:t>
      </w:r>
    </w:p>
    <w:p w14:paraId="2E85CC73" w14:textId="77777777" w:rsidR="004E7705" w:rsidRDefault="0040367F" w:rsidP="00955F00">
      <w:pPr>
        <w:pStyle w:val="Heading3"/>
        <w:spacing w:line="360" w:lineRule="auto"/>
        <w:ind w:left="0"/>
        <w:rPr>
          <w:sz w:val="27"/>
          <w:szCs w:val="27"/>
        </w:rPr>
      </w:pPr>
      <w:r>
        <w:rPr>
          <w:sz w:val="27"/>
          <w:szCs w:val="27"/>
        </w:rPr>
        <w:t>5.2          SUMMARY OF THE WORK</w:t>
      </w:r>
    </w:p>
    <w:p w14:paraId="5E01233B" w14:textId="07AA6505"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The research work started with the background of this research topic which was explained to the best of the ability of the researcher. The research problem was stated in which four problems were </w:t>
      </w:r>
      <w:proofErr w:type="gramStart"/>
      <w:r>
        <w:rPr>
          <w:rFonts w:ascii="Times New Roman" w:hAnsi="Times New Roman"/>
          <w:sz w:val="27"/>
          <w:szCs w:val="27"/>
        </w:rPr>
        <w:t>stated  inthe</w:t>
      </w:r>
      <w:proofErr w:type="gramEnd"/>
      <w:r>
        <w:rPr>
          <w:rFonts w:ascii="Times New Roman" w:hAnsi="Times New Roman"/>
          <w:sz w:val="27"/>
          <w:szCs w:val="27"/>
        </w:rPr>
        <w:t xml:space="preserve"> area of effects of outsourcing strategies on the organizational performance of Nigeria fast food industry. The objectives of the study </w:t>
      </w:r>
      <w:proofErr w:type="gramStart"/>
      <w:r>
        <w:rPr>
          <w:rFonts w:ascii="Times New Roman" w:hAnsi="Times New Roman"/>
          <w:sz w:val="27"/>
          <w:szCs w:val="27"/>
        </w:rPr>
        <w:t>was</w:t>
      </w:r>
      <w:proofErr w:type="gramEnd"/>
      <w:r>
        <w:rPr>
          <w:rFonts w:ascii="Times New Roman" w:hAnsi="Times New Roman"/>
          <w:sz w:val="27"/>
          <w:szCs w:val="27"/>
        </w:rPr>
        <w:t xml:space="preserve"> drawn from the statement of the </w:t>
      </w:r>
      <w:proofErr w:type="gramStart"/>
      <w:r>
        <w:rPr>
          <w:rFonts w:ascii="Times New Roman" w:hAnsi="Times New Roman"/>
          <w:sz w:val="27"/>
          <w:szCs w:val="27"/>
        </w:rPr>
        <w:t>research  problem</w:t>
      </w:r>
      <w:proofErr w:type="gramEnd"/>
      <w:r>
        <w:rPr>
          <w:rFonts w:ascii="Times New Roman" w:hAnsi="Times New Roman"/>
          <w:sz w:val="27"/>
          <w:szCs w:val="27"/>
        </w:rPr>
        <w:t xml:space="preserve"> was to ascertain whether business outsourcing assist fast foods entrepreneurs to reduce operation cost in their business, to find out if knowledge process outsourcing supports fast food companies to build customers </w:t>
      </w:r>
      <w:r>
        <w:rPr>
          <w:rFonts w:ascii="Times New Roman" w:hAnsi="Times New Roman"/>
          <w:sz w:val="27"/>
          <w:szCs w:val="27"/>
        </w:rPr>
        <w:lastRenderedPageBreak/>
        <w:t>relationship, to find out if outsourcing assist firms to increase sales turnover and to determine whether outsourcing strategies adopted by a firm assist Nigeria fast foods to increase</w:t>
      </w:r>
      <w:r w:rsidR="00FC7C33">
        <w:rPr>
          <w:rFonts w:ascii="Times New Roman" w:hAnsi="Times New Roman"/>
          <w:sz w:val="27"/>
          <w:szCs w:val="27"/>
        </w:rPr>
        <w:t xml:space="preserve"> </w:t>
      </w:r>
      <w:r>
        <w:rPr>
          <w:rFonts w:ascii="Times New Roman" w:hAnsi="Times New Roman"/>
          <w:sz w:val="27"/>
          <w:szCs w:val="27"/>
        </w:rPr>
        <w:t>profitability.</w:t>
      </w:r>
    </w:p>
    <w:p w14:paraId="6CB164E6" w14:textId="77777777" w:rsidR="004E7705" w:rsidRDefault="0040367F" w:rsidP="00955F00">
      <w:pPr>
        <w:pStyle w:val="BodyText"/>
        <w:spacing w:line="360" w:lineRule="auto"/>
        <w:ind w:right="115"/>
        <w:jc w:val="both"/>
        <w:rPr>
          <w:sz w:val="27"/>
          <w:szCs w:val="27"/>
        </w:rPr>
      </w:pPr>
      <w:r>
        <w:rPr>
          <w:sz w:val="27"/>
          <w:szCs w:val="27"/>
        </w:rPr>
        <w:tab/>
        <w:t>In other for this study to be give full details, it was restricted to some specific variables that includes; cost of operation, customer relationship, sales turnover, and corporate profitability. The researcher laid empahasis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w:t>
      </w:r>
    </w:p>
    <w:p w14:paraId="6C78BCEB" w14:textId="4E4E6F64" w:rsidR="004E7705" w:rsidRDefault="0040367F" w:rsidP="00955F00">
      <w:pPr>
        <w:pStyle w:val="BodyText"/>
        <w:spacing w:line="360" w:lineRule="auto"/>
        <w:ind w:right="115"/>
        <w:jc w:val="both"/>
        <w:rPr>
          <w:sz w:val="27"/>
          <w:szCs w:val="27"/>
        </w:rPr>
      </w:pPr>
      <w:r>
        <w:rPr>
          <w:sz w:val="27"/>
          <w:szCs w:val="27"/>
        </w:rPr>
        <w:tab/>
        <w:t xml:space="preserve">In the course of this study the researcher discovered that the role of outsourcing strategies adopted by firms in the </w:t>
      </w:r>
      <w:proofErr w:type="gramStart"/>
      <w:r>
        <w:rPr>
          <w:sz w:val="27"/>
          <w:szCs w:val="27"/>
        </w:rPr>
        <w:t>fast food</w:t>
      </w:r>
      <w:proofErr w:type="gramEnd"/>
      <w:r>
        <w:rPr>
          <w:sz w:val="27"/>
          <w:szCs w:val="27"/>
        </w:rPr>
        <w:t xml:space="preserve"> industry cannot be separated from the organizational performance. It has been proved by many researchers that the effects that outsourcing strategies on the performance of organizations cannot be over emphasized. </w:t>
      </w:r>
      <w:proofErr w:type="gramStart"/>
      <w:r>
        <w:rPr>
          <w:sz w:val="27"/>
          <w:szCs w:val="27"/>
        </w:rPr>
        <w:t>Therefore</w:t>
      </w:r>
      <w:proofErr w:type="gramEnd"/>
      <w:r>
        <w:rPr>
          <w:sz w:val="27"/>
          <w:szCs w:val="27"/>
        </w:rPr>
        <w:t xml:space="preserve"> for fast food companies to operate efficiently in the competitive industry, businesses should engage</w:t>
      </w:r>
      <w:r w:rsidR="00FC7C33">
        <w:rPr>
          <w:sz w:val="27"/>
          <w:szCs w:val="27"/>
        </w:rPr>
        <w:t xml:space="preserve"> </w:t>
      </w:r>
      <w:r>
        <w:rPr>
          <w:sz w:val="27"/>
          <w:szCs w:val="27"/>
        </w:rPr>
        <w:t xml:space="preserve">in outsourcing relationships that is well evaluated and scrutinized in order to operate with lower cost of doing business in Nigeria as a result of the complexity of the </w:t>
      </w:r>
      <w:proofErr w:type="gramStart"/>
      <w:r>
        <w:rPr>
          <w:sz w:val="27"/>
          <w:szCs w:val="27"/>
        </w:rPr>
        <w:t>fast food</w:t>
      </w:r>
      <w:proofErr w:type="gramEnd"/>
      <w:r>
        <w:rPr>
          <w:sz w:val="27"/>
          <w:szCs w:val="27"/>
        </w:rPr>
        <w:t xml:space="preserve"> business processes.</w:t>
      </w:r>
    </w:p>
    <w:p w14:paraId="6EF47CD4" w14:textId="77777777" w:rsidR="004E7705" w:rsidRDefault="0040367F" w:rsidP="00955F00">
      <w:pPr>
        <w:pStyle w:val="Heading3"/>
        <w:tabs>
          <w:tab w:val="left" w:pos="903"/>
        </w:tabs>
        <w:spacing w:line="360" w:lineRule="auto"/>
        <w:ind w:left="0"/>
        <w:rPr>
          <w:sz w:val="27"/>
          <w:szCs w:val="27"/>
        </w:rPr>
      </w:pPr>
      <w:r>
        <w:rPr>
          <w:sz w:val="27"/>
          <w:szCs w:val="27"/>
        </w:rPr>
        <w:t>5.3</w:t>
      </w:r>
      <w:r>
        <w:rPr>
          <w:sz w:val="27"/>
          <w:szCs w:val="27"/>
        </w:rPr>
        <w:tab/>
        <w:t>CONCLUSION</w:t>
      </w:r>
    </w:p>
    <w:p w14:paraId="3465BBCA" w14:textId="77777777" w:rsidR="004E7705" w:rsidRDefault="0040367F" w:rsidP="00955F00">
      <w:pPr>
        <w:pStyle w:val="BodyText"/>
        <w:spacing w:line="360" w:lineRule="auto"/>
        <w:ind w:right="113"/>
        <w:jc w:val="both"/>
        <w:rPr>
          <w:sz w:val="27"/>
          <w:szCs w:val="27"/>
        </w:rPr>
      </w:pPr>
      <w:r>
        <w:rPr>
          <w:sz w:val="27"/>
          <w:szCs w:val="27"/>
        </w:rPr>
        <w:tab/>
        <w:t xml:space="preserve">The success of Nigeria fast food sector in today’s global world cannot be over-emphasized. Businesses all over the world go as far as </w:t>
      </w:r>
      <w:r>
        <w:rPr>
          <w:sz w:val="27"/>
          <w:szCs w:val="27"/>
        </w:rPr>
        <w:lastRenderedPageBreak/>
        <w:t xml:space="preserve">possible to acquire </w:t>
      </w:r>
      <w:r w:rsidR="00D81BCE">
        <w:rPr>
          <w:sz w:val="27"/>
          <w:szCs w:val="27"/>
        </w:rPr>
        <w:t>equipment</w:t>
      </w:r>
      <w:r>
        <w:rPr>
          <w:sz w:val="27"/>
          <w:szCs w:val="27"/>
        </w:rPr>
        <w:t xml:space="preserve"> and products that they perceive would aid 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14:paraId="3DE20814" w14:textId="77777777"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This study provides information for entrepreneurs to know the essence of outsourcing certain business functions so that result can be achieved with less stress. The study will also assist new entrants </w:t>
      </w:r>
      <w:proofErr w:type="gramStart"/>
      <w:r>
        <w:rPr>
          <w:rFonts w:ascii="Times New Roman" w:hAnsi="Times New Roman"/>
          <w:sz w:val="27"/>
          <w:szCs w:val="27"/>
        </w:rPr>
        <w:t>into  the</w:t>
      </w:r>
      <w:proofErr w:type="gramEnd"/>
      <w:r>
        <w:rPr>
          <w:rFonts w:ascii="Times New Roman" w:hAnsi="Times New Roman"/>
          <w:sz w:val="27"/>
          <w:szCs w:val="27"/>
        </w:rPr>
        <w:t xml:space="preserve"> </w:t>
      </w:r>
      <w:proofErr w:type="gramStart"/>
      <w:r>
        <w:rPr>
          <w:rFonts w:ascii="Times New Roman" w:hAnsi="Times New Roman"/>
          <w:sz w:val="27"/>
          <w:szCs w:val="27"/>
        </w:rPr>
        <w:t>fast food</w:t>
      </w:r>
      <w:proofErr w:type="gramEnd"/>
      <w:r>
        <w:rPr>
          <w:rFonts w:ascii="Times New Roman" w:hAnsi="Times New Roman"/>
          <w:sz w:val="27"/>
          <w:szCs w:val="27"/>
        </w:rPr>
        <w:t xml:space="preserve">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w:t>
      </w:r>
      <w:proofErr w:type="gramStart"/>
      <w:r>
        <w:rPr>
          <w:rFonts w:ascii="Times New Roman" w:hAnsi="Times New Roman"/>
          <w:sz w:val="27"/>
          <w:szCs w:val="27"/>
        </w:rPr>
        <w:t>fast food</w:t>
      </w:r>
      <w:proofErr w:type="gramEnd"/>
      <w:r>
        <w:rPr>
          <w:rFonts w:ascii="Times New Roman" w:hAnsi="Times New Roman"/>
          <w:sz w:val="27"/>
          <w:szCs w:val="27"/>
        </w:rPr>
        <w:t xml:space="preserve"> industry would bemet.</w:t>
      </w:r>
    </w:p>
    <w:p w14:paraId="235CBCFC" w14:textId="77777777" w:rsidR="004E7705" w:rsidRDefault="0040367F" w:rsidP="00955F00">
      <w:pPr>
        <w:pStyle w:val="Heading3"/>
        <w:tabs>
          <w:tab w:val="left" w:pos="903"/>
        </w:tabs>
        <w:spacing w:line="360" w:lineRule="auto"/>
        <w:ind w:left="0"/>
        <w:rPr>
          <w:sz w:val="27"/>
          <w:szCs w:val="27"/>
        </w:rPr>
      </w:pPr>
      <w:r>
        <w:rPr>
          <w:sz w:val="27"/>
          <w:szCs w:val="27"/>
        </w:rPr>
        <w:t>5.4</w:t>
      </w:r>
      <w:r>
        <w:rPr>
          <w:sz w:val="27"/>
          <w:szCs w:val="27"/>
        </w:rPr>
        <w:tab/>
        <w:t>RECOMMENDATIONS</w:t>
      </w:r>
    </w:p>
    <w:p w14:paraId="37CAE198" w14:textId="77777777" w:rsidR="004E7705" w:rsidRDefault="0040367F" w:rsidP="00955F00">
      <w:pPr>
        <w:pStyle w:val="BodyText"/>
        <w:spacing w:line="360" w:lineRule="auto"/>
        <w:jc w:val="both"/>
        <w:rPr>
          <w:sz w:val="27"/>
          <w:szCs w:val="27"/>
        </w:rPr>
      </w:pPr>
      <w:r>
        <w:rPr>
          <w:sz w:val="27"/>
          <w:szCs w:val="27"/>
        </w:rPr>
        <w:tab/>
        <w:t>Based on the findings of the study, the following recommendations can be summarized;</w:t>
      </w:r>
    </w:p>
    <w:p w14:paraId="7D3D5A15" w14:textId="32141E27"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 xml:space="preserve">Since it has been reflected in this study that business process outsourcing assists fast foods entrepreneurs to reduce cost of </w:t>
      </w:r>
      <w:r>
        <w:rPr>
          <w:sz w:val="27"/>
          <w:szCs w:val="27"/>
        </w:rPr>
        <w:lastRenderedPageBreak/>
        <w:t>operation in business. Entrepreneurs should endeavour to provide more frameworks for selecting outsourcing vendors that will benefit the organizations in the area of need to avoid financial</w:t>
      </w:r>
      <w:r w:rsidR="00FC7C33">
        <w:rPr>
          <w:sz w:val="27"/>
          <w:szCs w:val="27"/>
        </w:rPr>
        <w:t xml:space="preserve"> </w:t>
      </w:r>
      <w:r>
        <w:rPr>
          <w:sz w:val="27"/>
          <w:szCs w:val="27"/>
        </w:rPr>
        <w:t>crisis.</w:t>
      </w:r>
    </w:p>
    <w:p w14:paraId="35B5DDFA" w14:textId="1E5A93A3" w:rsidR="004E7705" w:rsidRDefault="0040367F" w:rsidP="00955F00">
      <w:pPr>
        <w:pStyle w:val="ListParagraph"/>
        <w:numPr>
          <w:ilvl w:val="0"/>
          <w:numId w:val="1"/>
        </w:numPr>
        <w:tabs>
          <w:tab w:val="left" w:pos="1200"/>
        </w:tabs>
        <w:spacing w:line="360" w:lineRule="auto"/>
        <w:ind w:right="119"/>
        <w:jc w:val="both"/>
        <w:rPr>
          <w:sz w:val="27"/>
          <w:szCs w:val="27"/>
        </w:rPr>
      </w:pPr>
      <w:r>
        <w:rPr>
          <w:sz w:val="27"/>
          <w:szCs w:val="27"/>
        </w:rPr>
        <w:t>It is recommended that fast food firms should find ways of understanding and sustaining customers’ relationship to encourage more patronage by being efficient in terms of pricing and service quality because findings showed that Knowledge process outsourcing affects customer</w:t>
      </w:r>
      <w:r w:rsidR="00FC7C33">
        <w:rPr>
          <w:sz w:val="27"/>
          <w:szCs w:val="27"/>
        </w:rPr>
        <w:t xml:space="preserve"> </w:t>
      </w:r>
      <w:r>
        <w:rPr>
          <w:sz w:val="27"/>
          <w:szCs w:val="27"/>
        </w:rPr>
        <w:t>relationship.</w:t>
      </w:r>
    </w:p>
    <w:p w14:paraId="1D118D86" w14:textId="13DE8C90" w:rsidR="004E7705" w:rsidRDefault="0040367F" w:rsidP="00955F00">
      <w:pPr>
        <w:pStyle w:val="ListParagraph"/>
        <w:numPr>
          <w:ilvl w:val="0"/>
          <w:numId w:val="1"/>
        </w:numPr>
        <w:tabs>
          <w:tab w:val="left" w:pos="1200"/>
        </w:tabs>
        <w:spacing w:line="360" w:lineRule="auto"/>
        <w:ind w:right="117"/>
        <w:jc w:val="both"/>
        <w:rPr>
          <w:sz w:val="27"/>
          <w:szCs w:val="27"/>
        </w:rPr>
      </w:pPr>
      <w:r>
        <w:rPr>
          <w:sz w:val="27"/>
          <w:szCs w:val="27"/>
        </w:rPr>
        <w:t>Fast food companies should outsource only necessary aspects of business to avoid reduction in profit levels. The finding in the study has shown that the adoption of appropriate outsourcing strategies affects corporate</w:t>
      </w:r>
      <w:r w:rsidR="00FC7C33">
        <w:rPr>
          <w:sz w:val="27"/>
          <w:szCs w:val="27"/>
        </w:rPr>
        <w:t xml:space="preserve"> </w:t>
      </w:r>
      <w:r>
        <w:rPr>
          <w:sz w:val="27"/>
          <w:szCs w:val="27"/>
        </w:rPr>
        <w:t>profitability.</w:t>
      </w:r>
    </w:p>
    <w:p w14:paraId="456F0F04" w14:textId="5BC33A91"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 xml:space="preserve">Organizations should ensure information technology aspect of their business that they have no competence to manage should be outsource to reputable firms in other to compete efficiently in the competitive </w:t>
      </w:r>
      <w:proofErr w:type="gramStart"/>
      <w:r>
        <w:rPr>
          <w:sz w:val="27"/>
          <w:szCs w:val="27"/>
        </w:rPr>
        <w:t>fast food</w:t>
      </w:r>
      <w:proofErr w:type="gramEnd"/>
      <w:r>
        <w:rPr>
          <w:sz w:val="27"/>
          <w:szCs w:val="27"/>
        </w:rPr>
        <w:t xml:space="preserve"> industry and affect business performance</w:t>
      </w:r>
      <w:r w:rsidR="00FC7C33">
        <w:rPr>
          <w:sz w:val="27"/>
          <w:szCs w:val="27"/>
        </w:rPr>
        <w:t xml:space="preserve"> </w:t>
      </w:r>
      <w:r>
        <w:rPr>
          <w:sz w:val="27"/>
          <w:szCs w:val="27"/>
        </w:rPr>
        <w:t>positively.</w:t>
      </w:r>
    </w:p>
    <w:p w14:paraId="509FF547"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2391830E" w14:textId="77777777" w:rsidR="004E7705" w:rsidRDefault="0040367F" w:rsidP="00955F00">
      <w:pPr>
        <w:pStyle w:val="Heading1"/>
        <w:spacing w:before="0" w:line="360" w:lineRule="auto"/>
        <w:ind w:right="125"/>
        <w:rPr>
          <w:sz w:val="28"/>
        </w:rPr>
      </w:pPr>
      <w:r>
        <w:rPr>
          <w:sz w:val="28"/>
        </w:rPr>
        <w:lastRenderedPageBreak/>
        <w:t>REFERENCES</w:t>
      </w:r>
    </w:p>
    <w:p w14:paraId="205D76E5" w14:textId="77777777" w:rsidR="004E7705" w:rsidRDefault="0040367F" w:rsidP="00955F00">
      <w:pPr>
        <w:spacing w:after="0" w:line="360" w:lineRule="auto"/>
        <w:ind w:right="115"/>
        <w:jc w:val="both"/>
        <w:rPr>
          <w:rFonts w:ascii="Times New Roman" w:hAnsi="Times New Roman"/>
          <w:i/>
          <w:sz w:val="28"/>
        </w:rPr>
      </w:pPr>
      <w:r>
        <w:rPr>
          <w:rFonts w:ascii="Times New Roman" w:hAnsi="Times New Roman"/>
          <w:sz w:val="28"/>
        </w:rPr>
        <w:t xml:space="preserve">Adedayo, O. (2009) ‘Being a paper presentation on the state of </w:t>
      </w:r>
      <w:r>
        <w:rPr>
          <w:rFonts w:ascii="Times New Roman" w:hAnsi="Times New Roman"/>
          <w:sz w:val="28"/>
        </w:rPr>
        <w:tab/>
        <w:t xml:space="preserve">Nigeria fast food industry by the President of Association of </w:t>
      </w:r>
      <w:r>
        <w:rPr>
          <w:rFonts w:ascii="Times New Roman" w:hAnsi="Times New Roman"/>
          <w:sz w:val="28"/>
        </w:rPr>
        <w:tab/>
        <w:t xml:space="preserve">Fast Food and Confectioners of Nigeria (AFFCON)’ organized </w:t>
      </w:r>
      <w:r>
        <w:rPr>
          <w:rFonts w:ascii="Times New Roman" w:hAnsi="Times New Roman"/>
          <w:sz w:val="28"/>
        </w:rPr>
        <w:tab/>
        <w:t xml:space="preserve">by the </w:t>
      </w:r>
      <w:r>
        <w:rPr>
          <w:rFonts w:ascii="Times New Roman" w:hAnsi="Times New Roman"/>
          <w:i/>
          <w:sz w:val="28"/>
        </w:rPr>
        <w:t xml:space="preserve">Nigerian Institute of Food Science and Technology </w:t>
      </w:r>
      <w:r>
        <w:rPr>
          <w:rFonts w:ascii="Times New Roman" w:hAnsi="Times New Roman"/>
          <w:i/>
          <w:sz w:val="28"/>
        </w:rPr>
        <w:tab/>
        <w:t>(NIFST) Lagos chapter.</w:t>
      </w:r>
    </w:p>
    <w:p w14:paraId="3CA6FB9E" w14:textId="77777777" w:rsidR="004E7705" w:rsidRDefault="00441FD4" w:rsidP="00955F00">
      <w:pPr>
        <w:pStyle w:val="BodyText"/>
        <w:spacing w:line="360" w:lineRule="auto"/>
        <w:ind w:right="104"/>
        <w:rPr>
          <w:sz w:val="28"/>
        </w:rPr>
      </w:pPr>
      <w:r>
        <w:rPr>
          <w:sz w:val="28"/>
        </w:rPr>
        <w:t>Agarwal, R.; Nisa, S. (</w:t>
      </w:r>
      <w:r w:rsidR="0040367F">
        <w:rPr>
          <w:sz w:val="28"/>
        </w:rPr>
        <w:t xml:space="preserve">2009). </w:t>
      </w:r>
      <w:hyperlink r:id="rId13" w:history="1">
        <w:r w:rsidR="0040367F">
          <w:rPr>
            <w:sz w:val="28"/>
          </w:rPr>
          <w:t xml:space="preserve">"Knowledge Process </w:t>
        </w:r>
        <w:r w:rsidR="0040367F">
          <w:rPr>
            <w:sz w:val="28"/>
          </w:rPr>
          <w:tab/>
          <w:t>Outsourcing, India's emergence as</w:t>
        </w:r>
      </w:hyperlink>
      <w:hyperlink r:id="rId14" w:history="1">
        <w:r w:rsidR="0040367F">
          <w:rPr>
            <w:sz w:val="28"/>
          </w:rPr>
          <w:t>a global leader"</w:t>
        </w:r>
      </w:hyperlink>
      <w:r w:rsidR="0040367F">
        <w:rPr>
          <w:sz w:val="28"/>
        </w:rPr>
        <w:t xml:space="preserve"> (</w:t>
      </w:r>
      <w:hyperlink r:id="rId15" w:history="1">
        <w:r w:rsidR="0040367F">
          <w:rPr>
            <w:sz w:val="28"/>
          </w:rPr>
          <w:t>PDF</w:t>
        </w:r>
      </w:hyperlink>
      <w:r w:rsidR="0040367F">
        <w:rPr>
          <w:sz w:val="28"/>
        </w:rPr>
        <w:t xml:space="preserve">). </w:t>
      </w:r>
      <w:r w:rsidR="0040367F">
        <w:rPr>
          <w:sz w:val="28"/>
        </w:rPr>
        <w:tab/>
      </w:r>
      <w:r w:rsidR="0040367F">
        <w:rPr>
          <w:i/>
          <w:sz w:val="28"/>
        </w:rPr>
        <w:t xml:space="preserve">Asian Social Science </w:t>
      </w:r>
      <w:r w:rsidR="0040367F">
        <w:rPr>
          <w:sz w:val="28"/>
        </w:rPr>
        <w:t xml:space="preserve">5 (1). </w:t>
      </w:r>
      <w:hyperlink r:id="rId16" w:history="1">
        <w:r w:rsidR="0040367F">
          <w:rPr>
            <w:sz w:val="28"/>
          </w:rPr>
          <w:t>ISSN</w:t>
        </w:r>
      </w:hyperlink>
      <w:hyperlink r:id="rId17" w:history="1">
        <w:r w:rsidR="0040367F">
          <w:rPr>
            <w:sz w:val="28"/>
          </w:rPr>
          <w:t>1911-2025.</w:t>
        </w:r>
      </w:hyperlink>
    </w:p>
    <w:p w14:paraId="6D0FC0BA" w14:textId="77777777" w:rsidR="004E7705" w:rsidRDefault="0040367F" w:rsidP="00955F00">
      <w:pPr>
        <w:pStyle w:val="BodyText"/>
        <w:spacing w:line="360" w:lineRule="auto"/>
        <w:ind w:right="209"/>
        <w:rPr>
          <w:sz w:val="28"/>
        </w:rPr>
      </w:pPr>
      <w:r>
        <w:rPr>
          <w:sz w:val="28"/>
        </w:rPr>
        <w:t xml:space="preserve">Agusto &amp; Co. (2004) Fast Food Industry – Food </w:t>
      </w:r>
      <w:proofErr w:type="gramStart"/>
      <w:r>
        <w:rPr>
          <w:sz w:val="28"/>
        </w:rPr>
        <w:t>For</w:t>
      </w:r>
      <w:proofErr w:type="gramEnd"/>
      <w:r>
        <w:rPr>
          <w:sz w:val="28"/>
        </w:rPr>
        <w:t xml:space="preserve"> Thought-</w:t>
      </w:r>
      <w:r>
        <w:rPr>
          <w:sz w:val="28"/>
        </w:rPr>
        <w:tab/>
        <w:t xml:space="preserve">Industry Publications by Agusto &amp; Co. Credit Rating Agency </w:t>
      </w:r>
      <w:r>
        <w:rPr>
          <w:sz w:val="28"/>
        </w:rPr>
        <w:tab/>
        <w:t>Limited.Lagos.</w:t>
      </w:r>
    </w:p>
    <w:p w14:paraId="106181BB"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Arnold U., (2000). “New dimensions of outsourcing: a combination of </w:t>
      </w:r>
      <w:r>
        <w:rPr>
          <w:rFonts w:ascii="Times New Roman" w:hAnsi="Times New Roman"/>
          <w:sz w:val="28"/>
        </w:rPr>
        <w:tab/>
        <w:t xml:space="preserve">transaction cost economics and the core competencies concept”, </w:t>
      </w:r>
      <w:r>
        <w:rPr>
          <w:rFonts w:ascii="Times New Roman" w:hAnsi="Times New Roman"/>
          <w:sz w:val="28"/>
        </w:rPr>
        <w:tab/>
      </w:r>
      <w:r>
        <w:rPr>
          <w:rFonts w:ascii="Times New Roman" w:hAnsi="Times New Roman"/>
          <w:i/>
          <w:sz w:val="28"/>
        </w:rPr>
        <w:t>European Journal of Purchasing &amp; Supply Management</w:t>
      </w:r>
      <w:r>
        <w:rPr>
          <w:rFonts w:ascii="Times New Roman" w:hAnsi="Times New Roman"/>
          <w:sz w:val="28"/>
        </w:rPr>
        <w:t xml:space="preserve">, 6, pp. </w:t>
      </w:r>
      <w:r>
        <w:rPr>
          <w:rFonts w:ascii="Times New Roman" w:hAnsi="Times New Roman"/>
          <w:sz w:val="28"/>
        </w:rPr>
        <w:tab/>
        <w:t>23-29</w:t>
      </w:r>
    </w:p>
    <w:p w14:paraId="07BA949D" w14:textId="77777777" w:rsidR="004E7705" w:rsidRDefault="0040367F" w:rsidP="00955F00">
      <w:pPr>
        <w:pStyle w:val="BodyText"/>
        <w:spacing w:line="360" w:lineRule="auto"/>
        <w:rPr>
          <w:sz w:val="28"/>
        </w:rPr>
      </w:pPr>
      <w:r>
        <w:rPr>
          <w:sz w:val="28"/>
        </w:rPr>
        <w:t xml:space="preserve">Asher, M and Nandy, A (2007). “Demographic Complementarities </w:t>
      </w:r>
      <w:r>
        <w:rPr>
          <w:sz w:val="28"/>
        </w:rPr>
        <w:tab/>
        <w:t xml:space="preserve">and Outsourcing: Implications for India,” </w:t>
      </w:r>
      <w:r>
        <w:rPr>
          <w:i/>
          <w:sz w:val="28"/>
        </w:rPr>
        <w:t xml:space="preserve">IIMB Management </w:t>
      </w:r>
      <w:r>
        <w:rPr>
          <w:i/>
          <w:sz w:val="28"/>
        </w:rPr>
        <w:tab/>
        <w:t>Review</w:t>
      </w:r>
      <w:r>
        <w:rPr>
          <w:sz w:val="28"/>
        </w:rPr>
        <w:t>, June, 19(2), 93-102.</w:t>
      </w:r>
    </w:p>
    <w:p w14:paraId="1BE40EEC"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Asika, Nnamdi. A. (1991) </w:t>
      </w:r>
      <w:r>
        <w:rPr>
          <w:rFonts w:ascii="Times New Roman" w:hAnsi="Times New Roman"/>
          <w:i/>
          <w:sz w:val="28"/>
        </w:rPr>
        <w:t>Research Methodology in the Behavioural</w:t>
      </w:r>
      <w:r>
        <w:rPr>
          <w:rFonts w:ascii="Times New Roman" w:hAnsi="Times New Roman"/>
          <w:i/>
          <w:sz w:val="28"/>
        </w:rPr>
        <w:tab/>
        <w:t xml:space="preserve">Sciences </w:t>
      </w:r>
      <w:r>
        <w:rPr>
          <w:rFonts w:ascii="Times New Roman" w:hAnsi="Times New Roman"/>
          <w:sz w:val="28"/>
        </w:rPr>
        <w:t>Longman, Ikeja.</w:t>
      </w:r>
    </w:p>
    <w:p w14:paraId="171D3CF1" w14:textId="77777777" w:rsidR="004E7705" w:rsidRDefault="0040367F" w:rsidP="00955F00">
      <w:pPr>
        <w:pStyle w:val="BodyText"/>
        <w:spacing w:line="360" w:lineRule="auto"/>
        <w:ind w:right="119"/>
        <w:rPr>
          <w:sz w:val="28"/>
        </w:rPr>
      </w:pPr>
      <w:r>
        <w:rPr>
          <w:sz w:val="28"/>
        </w:rPr>
        <w:t>BarneyJ.B.</w:t>
      </w:r>
      <w:r>
        <w:rPr>
          <w:sz w:val="28"/>
        </w:rPr>
        <w:tab/>
        <w:t xml:space="preserve">(1991).  “Firms Resources and Sustained Competitive </w:t>
      </w:r>
      <w:r>
        <w:rPr>
          <w:sz w:val="28"/>
        </w:rPr>
        <w:tab/>
      </w:r>
      <w:proofErr w:type="gramStart"/>
      <w:r>
        <w:rPr>
          <w:sz w:val="28"/>
        </w:rPr>
        <w:t xml:space="preserve">Advantage,   </w:t>
      </w:r>
      <w:proofErr w:type="gramEnd"/>
      <w:r>
        <w:rPr>
          <w:sz w:val="28"/>
        </w:rPr>
        <w:t>JournalofManagement 17 (1),99-120</w:t>
      </w:r>
    </w:p>
    <w:p w14:paraId="57B7AEC9"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lastRenderedPageBreak/>
        <w:t xml:space="preserve">Brooks, N (2006). “Understanding IT Outsourcing and its Potential </w:t>
      </w:r>
      <w:r>
        <w:rPr>
          <w:rFonts w:ascii="Times New Roman" w:hAnsi="Times New Roman"/>
          <w:sz w:val="28"/>
        </w:rPr>
        <w:tab/>
        <w:t xml:space="preserve">Effects on IT Workers and their Environment,” </w:t>
      </w:r>
      <w:r>
        <w:rPr>
          <w:rFonts w:ascii="Times New Roman" w:hAnsi="Times New Roman"/>
          <w:i/>
          <w:sz w:val="28"/>
        </w:rPr>
        <w:t xml:space="preserve">Journal of </w:t>
      </w:r>
      <w:r>
        <w:rPr>
          <w:rFonts w:ascii="Times New Roman" w:hAnsi="Times New Roman"/>
          <w:i/>
          <w:sz w:val="28"/>
        </w:rPr>
        <w:tab/>
        <w:t>Computer Information Systems</w:t>
      </w:r>
      <w:r>
        <w:rPr>
          <w:rFonts w:ascii="Times New Roman" w:hAnsi="Times New Roman"/>
          <w:sz w:val="28"/>
        </w:rPr>
        <w:t>, Summer, 46(4), 46-53.</w:t>
      </w:r>
    </w:p>
    <w:p w14:paraId="3CB92891" w14:textId="77777777" w:rsidR="004E7705" w:rsidRDefault="0040367F" w:rsidP="00955F00">
      <w:pPr>
        <w:spacing w:after="0" w:line="360" w:lineRule="auto"/>
        <w:rPr>
          <w:rFonts w:ascii="Times New Roman" w:hAnsi="Times New Roman"/>
          <w:i/>
          <w:sz w:val="28"/>
        </w:rPr>
      </w:pPr>
      <w:r>
        <w:rPr>
          <w:rFonts w:ascii="Times New Roman" w:hAnsi="Times New Roman"/>
          <w:sz w:val="28"/>
        </w:rPr>
        <w:t>Charis G. O (2006)</w:t>
      </w:r>
      <w:r>
        <w:rPr>
          <w:rFonts w:ascii="Times New Roman" w:hAnsi="Times New Roman"/>
          <w:i/>
          <w:sz w:val="28"/>
        </w:rPr>
        <w:t xml:space="preserve"> Eye on Lagos-CNN Interview-Growing </w:t>
      </w:r>
      <w:proofErr w:type="gramStart"/>
      <w:r>
        <w:rPr>
          <w:rFonts w:ascii="Times New Roman" w:hAnsi="Times New Roman"/>
          <w:i/>
          <w:sz w:val="28"/>
        </w:rPr>
        <w:t>fast food</w:t>
      </w:r>
      <w:proofErr w:type="gramEnd"/>
      <w:r>
        <w:rPr>
          <w:rFonts w:ascii="Times New Roman" w:hAnsi="Times New Roman"/>
          <w:i/>
          <w:sz w:val="28"/>
        </w:rPr>
        <w:tab/>
        <w:t xml:space="preserve">sector. Retrieved from </w:t>
      </w:r>
      <w:r>
        <w:rPr>
          <w:rFonts w:ascii="Times New Roman" w:hAnsi="Times New Roman"/>
          <w:i/>
          <w:sz w:val="28"/>
        </w:rPr>
        <w:tab/>
      </w:r>
      <w:hyperlink r:id="rId18" w:history="1">
        <w:r>
          <w:rPr>
            <w:rFonts w:ascii="Times New Roman" w:hAnsi="Times New Roman"/>
            <w:sz w:val="28"/>
          </w:rPr>
          <w:t>www.</w:t>
        </w:r>
        <w:r>
          <w:rPr>
            <w:rFonts w:ascii="Times New Roman" w:hAnsi="Times New Roman"/>
            <w:b/>
            <w:sz w:val="28"/>
          </w:rPr>
          <w:t>youtube</w:t>
        </w:r>
        <w:r>
          <w:rPr>
            <w:rFonts w:ascii="Times New Roman" w:hAnsi="Times New Roman"/>
            <w:sz w:val="28"/>
          </w:rPr>
          <w:t>.com/watch?v=GwsFwMaFUuU</w:t>
        </w:r>
      </w:hyperlink>
    </w:p>
    <w:p w14:paraId="26560A75"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t xml:space="preserve">Dutta, A and Roy, R (2005). “Offshore Outsourcing: A Dynamic </w:t>
      </w:r>
      <w:r>
        <w:rPr>
          <w:rFonts w:ascii="Times New Roman" w:hAnsi="Times New Roman"/>
          <w:sz w:val="28"/>
        </w:rPr>
        <w:tab/>
        <w:t xml:space="preserve">Causal Model of Counteracting Forces,” </w:t>
      </w:r>
      <w:r>
        <w:rPr>
          <w:rFonts w:ascii="Times New Roman" w:hAnsi="Times New Roman"/>
          <w:i/>
          <w:sz w:val="28"/>
        </w:rPr>
        <w:t xml:space="preserve">Journal of </w:t>
      </w:r>
      <w:r>
        <w:rPr>
          <w:rFonts w:ascii="Times New Roman" w:hAnsi="Times New Roman"/>
          <w:i/>
          <w:sz w:val="28"/>
        </w:rPr>
        <w:tab/>
        <w:t>Management Information Systems</w:t>
      </w:r>
      <w:r>
        <w:rPr>
          <w:rFonts w:ascii="Times New Roman" w:hAnsi="Times New Roman"/>
          <w:sz w:val="28"/>
        </w:rPr>
        <w:t>, Fall, 22(2), 15- 35.</w:t>
      </w:r>
    </w:p>
    <w:p w14:paraId="4DDC04CB" w14:textId="77777777" w:rsidR="004E7705" w:rsidRDefault="0040367F" w:rsidP="00955F00">
      <w:pPr>
        <w:spacing w:after="0" w:line="360" w:lineRule="auto"/>
        <w:ind w:right="115"/>
        <w:jc w:val="both"/>
        <w:rPr>
          <w:rFonts w:ascii="Times New Roman" w:hAnsi="Times New Roman"/>
          <w:sz w:val="28"/>
        </w:rPr>
      </w:pPr>
      <w:r>
        <w:rPr>
          <w:rFonts w:ascii="Times New Roman" w:hAnsi="Times New Roman"/>
          <w:sz w:val="28"/>
        </w:rPr>
        <w:t>Edgar.F. Codd, (1969) “</w:t>
      </w:r>
      <w:r>
        <w:rPr>
          <w:rFonts w:ascii="Times New Roman" w:hAnsi="Times New Roman"/>
          <w:i/>
          <w:sz w:val="28"/>
        </w:rPr>
        <w:t xml:space="preserve">Derivability, Redundancy, and Consistency </w:t>
      </w:r>
      <w:r>
        <w:rPr>
          <w:rFonts w:ascii="Times New Roman" w:hAnsi="Times New Roman"/>
          <w:i/>
          <w:sz w:val="28"/>
        </w:rPr>
        <w:tab/>
        <w:t>of Relations Stored in Large Data Banks”</w:t>
      </w:r>
      <w:r>
        <w:rPr>
          <w:rFonts w:ascii="Times New Roman" w:hAnsi="Times New Roman"/>
          <w:sz w:val="28"/>
        </w:rPr>
        <w:t xml:space="preserve">, IBM Research </w:t>
      </w:r>
      <w:r>
        <w:rPr>
          <w:rFonts w:ascii="Times New Roman" w:hAnsi="Times New Roman"/>
          <w:sz w:val="28"/>
        </w:rPr>
        <w:tab/>
        <w:t>Report.</w:t>
      </w:r>
    </w:p>
    <w:p w14:paraId="0CB0B4DE" w14:textId="77777777" w:rsidR="004E7705" w:rsidRDefault="0040367F" w:rsidP="00955F00">
      <w:pPr>
        <w:spacing w:after="0" w:line="360" w:lineRule="auto"/>
        <w:ind w:right="120"/>
        <w:jc w:val="both"/>
        <w:rPr>
          <w:rFonts w:ascii="Times New Roman" w:hAnsi="Times New Roman"/>
          <w:sz w:val="28"/>
        </w:rPr>
      </w:pPr>
      <w:r>
        <w:rPr>
          <w:rFonts w:ascii="Times New Roman" w:hAnsi="Times New Roman"/>
          <w:sz w:val="28"/>
        </w:rPr>
        <w:t xml:space="preserve">Farrell, D., &amp; Grant, A. J. (2005). China's looming talent shortage. </w:t>
      </w:r>
      <w:r>
        <w:rPr>
          <w:rFonts w:ascii="Times New Roman" w:hAnsi="Times New Roman"/>
          <w:sz w:val="28"/>
        </w:rPr>
        <w:tab/>
      </w:r>
      <w:r>
        <w:rPr>
          <w:rFonts w:ascii="Times New Roman" w:hAnsi="Times New Roman"/>
          <w:i/>
          <w:sz w:val="28"/>
        </w:rPr>
        <w:t xml:space="preserve">The McKinsey </w:t>
      </w:r>
      <w:proofErr w:type="gramStart"/>
      <w:r>
        <w:rPr>
          <w:rFonts w:ascii="Times New Roman" w:hAnsi="Times New Roman"/>
          <w:i/>
          <w:sz w:val="28"/>
        </w:rPr>
        <w:t>Quarterly</w:t>
      </w:r>
      <w:r>
        <w:rPr>
          <w:rFonts w:ascii="Times New Roman" w:hAnsi="Times New Roman"/>
          <w:sz w:val="28"/>
        </w:rPr>
        <w:t>(</w:t>
      </w:r>
      <w:proofErr w:type="gramEnd"/>
      <w:r>
        <w:rPr>
          <w:rFonts w:ascii="Times New Roman" w:hAnsi="Times New Roman"/>
          <w:sz w:val="28"/>
        </w:rPr>
        <w:t>4), 70.</w:t>
      </w:r>
    </w:p>
    <w:p w14:paraId="7217694F" w14:textId="77777777" w:rsidR="004E7705" w:rsidRDefault="0040367F" w:rsidP="00955F00">
      <w:pPr>
        <w:pStyle w:val="BodyText"/>
        <w:spacing w:line="360" w:lineRule="auto"/>
        <w:ind w:right="118"/>
        <w:jc w:val="both"/>
        <w:rPr>
          <w:sz w:val="28"/>
        </w:rPr>
      </w:pPr>
      <w:r>
        <w:rPr>
          <w:sz w:val="28"/>
        </w:rPr>
        <w:t xml:space="preserve">Feenstra, R and Hanson, G (2005). “Ownership and Control in </w:t>
      </w:r>
      <w:r>
        <w:rPr>
          <w:sz w:val="28"/>
        </w:rPr>
        <w:tab/>
        <w:t xml:space="preserve">Outsourcing to China: Estimating the Property-Rights Theory </w:t>
      </w:r>
      <w:r>
        <w:rPr>
          <w:sz w:val="28"/>
        </w:rPr>
        <w:tab/>
        <w:t xml:space="preserve">of the Firm,” </w:t>
      </w:r>
      <w:r>
        <w:rPr>
          <w:i/>
          <w:sz w:val="28"/>
        </w:rPr>
        <w:t xml:space="preserve">Quarterly Journal </w:t>
      </w:r>
      <w:proofErr w:type="gramStart"/>
      <w:r>
        <w:rPr>
          <w:i/>
          <w:sz w:val="28"/>
        </w:rPr>
        <w:t>of  Economics</w:t>
      </w:r>
      <w:proofErr w:type="gramEnd"/>
      <w:r>
        <w:rPr>
          <w:sz w:val="28"/>
        </w:rPr>
        <w:t>, May,120(2),</w:t>
      </w:r>
      <w:r>
        <w:rPr>
          <w:spacing w:val="-6"/>
          <w:sz w:val="28"/>
        </w:rPr>
        <w:tab/>
      </w:r>
      <w:r>
        <w:rPr>
          <w:sz w:val="28"/>
        </w:rPr>
        <w:t>729-761.</w:t>
      </w:r>
    </w:p>
    <w:p w14:paraId="072FF28A" w14:textId="77777777" w:rsidR="004E7705" w:rsidRDefault="0040367F" w:rsidP="00955F00">
      <w:pPr>
        <w:pStyle w:val="BodyText"/>
        <w:spacing w:line="360" w:lineRule="auto"/>
        <w:rPr>
          <w:sz w:val="28"/>
        </w:rPr>
      </w:pPr>
      <w:r>
        <w:rPr>
          <w:sz w:val="28"/>
        </w:rPr>
        <w:t>Feeny D., Lacity M., Willcocks L., (2005). “Taking the measure of</w:t>
      </w:r>
      <w:r>
        <w:rPr>
          <w:sz w:val="28"/>
        </w:rPr>
        <w:tab/>
        <w:t xml:space="preserve">outsourcing providers”, </w:t>
      </w:r>
      <w:r>
        <w:rPr>
          <w:i/>
          <w:sz w:val="28"/>
        </w:rPr>
        <w:t>MIT</w:t>
      </w:r>
      <w:r>
        <w:rPr>
          <w:i/>
          <w:sz w:val="28"/>
        </w:rPr>
        <w:tab/>
        <w:t>Sloan Management Review</w:t>
      </w:r>
      <w:r>
        <w:rPr>
          <w:sz w:val="28"/>
        </w:rPr>
        <w:t xml:space="preserve">, 46, </w:t>
      </w:r>
      <w:r>
        <w:rPr>
          <w:sz w:val="28"/>
        </w:rPr>
        <w:tab/>
        <w:t>3, pp.41-48</w:t>
      </w:r>
    </w:p>
    <w:p w14:paraId="55784EE8" w14:textId="77777777" w:rsidR="004E7705" w:rsidRDefault="0040367F" w:rsidP="00955F00">
      <w:pPr>
        <w:pStyle w:val="BodyText"/>
        <w:spacing w:line="360" w:lineRule="auto"/>
        <w:rPr>
          <w:sz w:val="28"/>
        </w:rPr>
      </w:pPr>
      <w:r>
        <w:rPr>
          <w:sz w:val="28"/>
        </w:rPr>
        <w:t xml:space="preserve">Foster T.A. (1999). Logistic management and distribution journal. </w:t>
      </w:r>
      <w:r>
        <w:rPr>
          <w:sz w:val="28"/>
        </w:rPr>
        <w:tab/>
        <w:t>38(4): 67-69</w:t>
      </w:r>
    </w:p>
    <w:p w14:paraId="0377EBA8" w14:textId="77777777" w:rsidR="004E7705" w:rsidRDefault="0040367F" w:rsidP="00955F00">
      <w:pPr>
        <w:pStyle w:val="BodyText"/>
        <w:spacing w:line="360" w:lineRule="auto"/>
        <w:ind w:right="119"/>
        <w:jc w:val="both"/>
        <w:rPr>
          <w:sz w:val="28"/>
        </w:rPr>
      </w:pPr>
      <w:r>
        <w:rPr>
          <w:sz w:val="28"/>
        </w:rPr>
        <w:t>Ghodeswar</w:t>
      </w:r>
      <w:proofErr w:type="gramStart"/>
      <w:r>
        <w:rPr>
          <w:sz w:val="28"/>
        </w:rPr>
        <w:t>, .</w:t>
      </w:r>
      <w:proofErr w:type="gramEnd"/>
      <w:r>
        <w:rPr>
          <w:sz w:val="28"/>
        </w:rPr>
        <w:t>B. and Vaidyanathan</w:t>
      </w:r>
      <w:proofErr w:type="gramStart"/>
      <w:r>
        <w:rPr>
          <w:sz w:val="28"/>
        </w:rPr>
        <w:t>, .</w:t>
      </w:r>
      <w:proofErr w:type="gramEnd"/>
      <w:r>
        <w:rPr>
          <w:sz w:val="28"/>
        </w:rPr>
        <w:t xml:space="preserve"> J. (2008). Business process </w:t>
      </w:r>
      <w:r>
        <w:rPr>
          <w:sz w:val="28"/>
        </w:rPr>
        <w:lastRenderedPageBreak/>
        <w:tab/>
        <w:t xml:space="preserve">outsourcing: an approach to gain access to world-class </w:t>
      </w:r>
      <w:r>
        <w:rPr>
          <w:sz w:val="28"/>
        </w:rPr>
        <w:tab/>
        <w:t>capabilities. Bus. Process. Manage. J., 14(1): 23-38.</w:t>
      </w:r>
    </w:p>
    <w:p w14:paraId="2A98498D" w14:textId="77777777" w:rsidR="004E7705" w:rsidRDefault="0040367F" w:rsidP="00955F00">
      <w:pPr>
        <w:pStyle w:val="BodyText"/>
        <w:spacing w:line="360" w:lineRule="auto"/>
        <w:ind w:right="120"/>
        <w:jc w:val="both"/>
        <w:rPr>
          <w:sz w:val="28"/>
        </w:rPr>
      </w:pPr>
      <w:r>
        <w:rPr>
          <w:sz w:val="28"/>
        </w:rPr>
        <w:t xml:space="preserve">Gill, S (2007). “Outsourcing and Transfer Pricing: </w:t>
      </w:r>
      <w:proofErr w:type="gramStart"/>
      <w:r>
        <w:rPr>
          <w:sz w:val="28"/>
        </w:rPr>
        <w:t>the</w:t>
      </w:r>
      <w:proofErr w:type="gramEnd"/>
      <w:r>
        <w:rPr>
          <w:sz w:val="28"/>
        </w:rPr>
        <w:t xml:space="preserve"> Challenges,” </w:t>
      </w:r>
      <w:r>
        <w:rPr>
          <w:sz w:val="28"/>
        </w:rPr>
        <w:tab/>
      </w:r>
      <w:r>
        <w:rPr>
          <w:i/>
          <w:sz w:val="28"/>
        </w:rPr>
        <w:t>IIMB Management Review</w:t>
      </w:r>
      <w:r>
        <w:rPr>
          <w:sz w:val="28"/>
        </w:rPr>
        <w:t>, September, 19(3), 263-276</w:t>
      </w:r>
    </w:p>
    <w:p w14:paraId="2F4A5E92" w14:textId="77777777" w:rsidR="004E7705" w:rsidRDefault="0040367F" w:rsidP="00955F00">
      <w:pPr>
        <w:pStyle w:val="BodyText"/>
        <w:spacing w:line="360" w:lineRule="auto"/>
        <w:ind w:right="263"/>
        <w:rPr>
          <w:sz w:val="28"/>
        </w:rPr>
      </w:pPr>
      <w:r>
        <w:rPr>
          <w:sz w:val="28"/>
        </w:rPr>
        <w:t xml:space="preserve">Hammer, M. (2001) “The Superefficient Company” Harvard </w:t>
      </w:r>
      <w:r>
        <w:rPr>
          <w:sz w:val="28"/>
        </w:rPr>
        <w:tab/>
        <w:t>Business Review, Vol 79, Pg 82-91</w:t>
      </w:r>
    </w:p>
    <w:p w14:paraId="531AD14B" w14:textId="77777777" w:rsidR="004E7705" w:rsidRDefault="0040367F" w:rsidP="00955F00">
      <w:pPr>
        <w:spacing w:after="0" w:line="360" w:lineRule="auto"/>
        <w:ind w:right="118"/>
        <w:jc w:val="both"/>
        <w:rPr>
          <w:rFonts w:ascii="Times New Roman" w:hAnsi="Times New Roman"/>
          <w:sz w:val="28"/>
        </w:rPr>
      </w:pPr>
      <w:r>
        <w:rPr>
          <w:rFonts w:ascii="Times New Roman" w:hAnsi="Times New Roman"/>
          <w:sz w:val="28"/>
        </w:rPr>
        <w:t xml:space="preserve">Kantor, A (2005). “Taking the Plunge into Outsourcing through </w:t>
      </w:r>
      <w:r>
        <w:rPr>
          <w:rFonts w:ascii="Times New Roman" w:hAnsi="Times New Roman"/>
          <w:sz w:val="28"/>
        </w:rPr>
        <w:tab/>
        <w:t xml:space="preserve">Technology,” </w:t>
      </w:r>
      <w:r>
        <w:rPr>
          <w:rFonts w:ascii="Times New Roman" w:hAnsi="Times New Roman"/>
          <w:i/>
          <w:sz w:val="28"/>
        </w:rPr>
        <w:t>Journal of Financial Planning</w:t>
      </w:r>
      <w:r>
        <w:rPr>
          <w:rFonts w:ascii="Times New Roman" w:hAnsi="Times New Roman"/>
          <w:sz w:val="28"/>
        </w:rPr>
        <w:t xml:space="preserve">, March, 18(3), </w:t>
      </w:r>
      <w:r>
        <w:rPr>
          <w:rFonts w:ascii="Times New Roman" w:hAnsi="Times New Roman"/>
          <w:sz w:val="28"/>
        </w:rPr>
        <w:tab/>
        <w:t>40-48.</w:t>
      </w:r>
    </w:p>
    <w:p w14:paraId="46DC044F" w14:textId="77777777" w:rsidR="004E7705" w:rsidRDefault="0040367F" w:rsidP="00955F00">
      <w:pPr>
        <w:pStyle w:val="BodyText"/>
        <w:spacing w:line="360" w:lineRule="auto"/>
        <w:ind w:right="119"/>
        <w:jc w:val="both"/>
        <w:rPr>
          <w:sz w:val="28"/>
        </w:rPr>
      </w:pPr>
      <w:r>
        <w:rPr>
          <w:sz w:val="28"/>
        </w:rPr>
        <w:t xml:space="preserve">Kennedy, J; Holt, D; Ward, M and Rehg, M (2002). “The Influence </w:t>
      </w:r>
      <w:r>
        <w:rPr>
          <w:sz w:val="28"/>
        </w:rPr>
        <w:tab/>
        <w:t xml:space="preserve">of Outsourcing on Job Satisfaction and Turnover Intentions of </w:t>
      </w:r>
      <w:r>
        <w:rPr>
          <w:sz w:val="28"/>
        </w:rPr>
        <w:tab/>
        <w:t xml:space="preserve">Technical Managers,” </w:t>
      </w:r>
      <w:r>
        <w:rPr>
          <w:i/>
          <w:sz w:val="28"/>
        </w:rPr>
        <w:t>Human Resource Planning</w:t>
      </w:r>
      <w:r>
        <w:rPr>
          <w:sz w:val="28"/>
        </w:rPr>
        <w:t xml:space="preserve">, January, </w:t>
      </w:r>
      <w:r>
        <w:rPr>
          <w:sz w:val="28"/>
        </w:rPr>
        <w:tab/>
        <w:t>25(1), 23-31.</w:t>
      </w:r>
    </w:p>
    <w:p w14:paraId="019E3148" w14:textId="77777777" w:rsidR="004E7705" w:rsidRDefault="0040367F" w:rsidP="00955F00">
      <w:pPr>
        <w:pStyle w:val="BodyText"/>
        <w:spacing w:line="360" w:lineRule="auto"/>
        <w:ind w:right="244"/>
        <w:jc w:val="both"/>
        <w:rPr>
          <w:sz w:val="28"/>
        </w:rPr>
      </w:pPr>
      <w:r>
        <w:rPr>
          <w:sz w:val="28"/>
        </w:rPr>
        <w:t xml:space="preserve">Levina N., Ross J.W., (2003). “From the Vendor’s Perspective: </w:t>
      </w:r>
      <w:r>
        <w:rPr>
          <w:sz w:val="28"/>
        </w:rPr>
        <w:tab/>
        <w:t xml:space="preserve">Exploring the Value Proposition in Information Technology </w:t>
      </w:r>
      <w:r>
        <w:rPr>
          <w:sz w:val="28"/>
        </w:rPr>
        <w:tab/>
        <w:t xml:space="preserve">Outsourcing”, </w:t>
      </w:r>
      <w:r>
        <w:rPr>
          <w:i/>
          <w:sz w:val="28"/>
        </w:rPr>
        <w:t>MIS Quarterly</w:t>
      </w:r>
      <w:r>
        <w:rPr>
          <w:sz w:val="28"/>
        </w:rPr>
        <w:t>, 27, 3, pp. 331- 364</w:t>
      </w:r>
    </w:p>
    <w:p w14:paraId="2CD53DD2" w14:textId="77777777" w:rsidR="004E7705" w:rsidRDefault="0040367F" w:rsidP="00955F00">
      <w:pPr>
        <w:pStyle w:val="BodyText"/>
        <w:spacing w:line="360" w:lineRule="auto"/>
        <w:ind w:right="117"/>
        <w:jc w:val="both"/>
        <w:rPr>
          <w:sz w:val="28"/>
        </w:rPr>
      </w:pPr>
      <w:r>
        <w:rPr>
          <w:sz w:val="28"/>
        </w:rPr>
        <w:t xml:space="preserve">Marvel, M and Marvel, H (2007). “Outsourcing Oversight: A </w:t>
      </w:r>
      <w:r>
        <w:rPr>
          <w:sz w:val="28"/>
        </w:rPr>
        <w:tab/>
        <w:t xml:space="preserve">Comparison of Monitoring for In-House and Contracted </w:t>
      </w:r>
      <w:r>
        <w:rPr>
          <w:sz w:val="28"/>
        </w:rPr>
        <w:tab/>
        <w:t xml:space="preserve">Services,” </w:t>
      </w:r>
      <w:r>
        <w:rPr>
          <w:i/>
          <w:sz w:val="28"/>
        </w:rPr>
        <w:t>Public Administration Review</w:t>
      </w:r>
      <w:r>
        <w:rPr>
          <w:sz w:val="28"/>
        </w:rPr>
        <w:t xml:space="preserve">, May, 67(3), 521- </w:t>
      </w:r>
      <w:r>
        <w:rPr>
          <w:sz w:val="28"/>
        </w:rPr>
        <w:tab/>
        <w:t>530.</w:t>
      </w:r>
    </w:p>
    <w:p w14:paraId="0BB170A5" w14:textId="77777777" w:rsidR="004E7705" w:rsidRDefault="0040367F" w:rsidP="00955F00">
      <w:pPr>
        <w:pStyle w:val="BodyText"/>
        <w:spacing w:line="360" w:lineRule="auto"/>
        <w:ind w:right="119"/>
        <w:jc w:val="both"/>
        <w:rPr>
          <w:sz w:val="28"/>
        </w:rPr>
      </w:pPr>
      <w:r>
        <w:rPr>
          <w:sz w:val="28"/>
        </w:rPr>
        <w:t xml:space="preserve">Mark J. Power, Kelvin C. Desouzza, Carlo </w:t>
      </w:r>
      <w:proofErr w:type="gramStart"/>
      <w:r>
        <w:rPr>
          <w:sz w:val="28"/>
        </w:rPr>
        <w:t>Bonifaz( 2006</w:t>
      </w:r>
      <w:proofErr w:type="gramEnd"/>
      <w:r>
        <w:rPr>
          <w:sz w:val="28"/>
        </w:rPr>
        <w:t xml:space="preserve">). The </w:t>
      </w:r>
      <w:r>
        <w:rPr>
          <w:sz w:val="28"/>
        </w:rPr>
        <w:tab/>
        <w:t>outsourcing handbook-</w:t>
      </w:r>
      <w:proofErr w:type="gramStart"/>
      <w:r>
        <w:rPr>
          <w:sz w:val="28"/>
        </w:rPr>
        <w:t>how  to</w:t>
      </w:r>
      <w:proofErr w:type="gramEnd"/>
      <w:r>
        <w:rPr>
          <w:sz w:val="28"/>
        </w:rPr>
        <w:t xml:space="preserve"> implement a successful </w:t>
      </w:r>
      <w:r>
        <w:rPr>
          <w:sz w:val="28"/>
        </w:rPr>
        <w:tab/>
        <w:t xml:space="preserve">outsourcing process- published in Great Britain and the United </w:t>
      </w:r>
      <w:r>
        <w:rPr>
          <w:sz w:val="28"/>
        </w:rPr>
        <w:tab/>
        <w:t>States in 2006 by Kogan PageLimited</w:t>
      </w:r>
    </w:p>
    <w:p w14:paraId="313B1045" w14:textId="77777777" w:rsidR="004E7705" w:rsidRDefault="0040367F" w:rsidP="00955F00">
      <w:pPr>
        <w:pStyle w:val="BodyText"/>
        <w:spacing w:line="360" w:lineRule="auto"/>
        <w:ind w:right="119"/>
        <w:jc w:val="both"/>
        <w:rPr>
          <w:sz w:val="28"/>
        </w:rPr>
      </w:pPr>
      <w:r>
        <w:rPr>
          <w:sz w:val="28"/>
        </w:rPr>
        <w:lastRenderedPageBreak/>
        <w:t xml:space="preserve">Thomas.N. Duening&amp; Rick L. Click (2005). Essentials of Business </w:t>
      </w:r>
      <w:r>
        <w:rPr>
          <w:sz w:val="28"/>
        </w:rPr>
        <w:tab/>
        <w:t xml:space="preserve">process outsourcing. published by John Wiley &amp; Sons, Inc., </w:t>
      </w:r>
      <w:r>
        <w:rPr>
          <w:sz w:val="28"/>
        </w:rPr>
        <w:tab/>
        <w:t>Hoboken, New Jersey.</w:t>
      </w:r>
    </w:p>
    <w:p w14:paraId="41EBEA3D" w14:textId="77777777" w:rsidR="004E7705" w:rsidRDefault="0040367F" w:rsidP="00955F00">
      <w:pPr>
        <w:pStyle w:val="BodyText"/>
        <w:spacing w:line="360" w:lineRule="auto"/>
        <w:ind w:right="120"/>
        <w:jc w:val="both"/>
        <w:rPr>
          <w:sz w:val="28"/>
        </w:rPr>
      </w:pPr>
      <w:r>
        <w:rPr>
          <w:sz w:val="28"/>
        </w:rPr>
        <w:t xml:space="preserve">Thomas Hempel and Thomas Zwick (2008). New </w:t>
      </w:r>
      <w:proofErr w:type="gramStart"/>
      <w:r>
        <w:rPr>
          <w:sz w:val="28"/>
        </w:rPr>
        <w:t>Technology,Work</w:t>
      </w:r>
      <w:proofErr w:type="gramEnd"/>
      <w:r>
        <w:rPr>
          <w:sz w:val="28"/>
        </w:rPr>
        <w:tab/>
        <w:t xml:space="preserve">Organisation, And Innovation. </w:t>
      </w:r>
      <w:r>
        <w:rPr>
          <w:i/>
          <w:sz w:val="28"/>
        </w:rPr>
        <w:t xml:space="preserve">Econ. Innov. New Tech </w:t>
      </w:r>
      <w:r>
        <w:rPr>
          <w:i/>
          <w:sz w:val="28"/>
        </w:rPr>
        <w:tab/>
        <w:t>Journal</w:t>
      </w:r>
      <w:r>
        <w:rPr>
          <w:sz w:val="28"/>
        </w:rPr>
        <w:t>, 2008, Vol. 17(4), June, Pp. 331</w:t>
      </w:r>
    </w:p>
    <w:p w14:paraId="12860D14" w14:textId="77777777" w:rsidR="004E7705" w:rsidRDefault="0040367F" w:rsidP="00955F00">
      <w:pPr>
        <w:pStyle w:val="BodyText"/>
        <w:spacing w:line="360" w:lineRule="auto"/>
        <w:ind w:right="120"/>
        <w:jc w:val="both"/>
        <w:rPr>
          <w:sz w:val="28"/>
        </w:rPr>
      </w:pPr>
      <w:proofErr w:type="gramStart"/>
      <w:r>
        <w:rPr>
          <w:sz w:val="28"/>
        </w:rPr>
        <w:t>Utterback ,</w:t>
      </w:r>
      <w:proofErr w:type="gramEnd"/>
      <w:r>
        <w:rPr>
          <w:sz w:val="28"/>
        </w:rPr>
        <w:t xml:space="preserve"> J.M and W.J. Aberthanthy (1975), </w:t>
      </w:r>
      <w:proofErr w:type="gramStart"/>
      <w:r>
        <w:rPr>
          <w:sz w:val="28"/>
        </w:rPr>
        <w:t>“ A</w:t>
      </w:r>
      <w:proofErr w:type="gramEnd"/>
      <w:r>
        <w:rPr>
          <w:sz w:val="28"/>
        </w:rPr>
        <w:t xml:space="preserve"> dynamic model of </w:t>
      </w:r>
      <w:r>
        <w:rPr>
          <w:sz w:val="28"/>
        </w:rPr>
        <w:tab/>
        <w:t>process and product design, Omega,3(6), 639 – 656.</w:t>
      </w:r>
    </w:p>
    <w:p w14:paraId="3BB06B11" w14:textId="77777777" w:rsidR="004E7705" w:rsidRDefault="0040367F" w:rsidP="00955F00">
      <w:pPr>
        <w:spacing w:after="0" w:line="360" w:lineRule="auto"/>
        <w:ind w:right="117"/>
        <w:jc w:val="both"/>
        <w:rPr>
          <w:rFonts w:ascii="Times New Roman" w:hAnsi="Times New Roman"/>
          <w:sz w:val="28"/>
        </w:rPr>
      </w:pPr>
      <w:r>
        <w:rPr>
          <w:rFonts w:ascii="Times New Roman" w:hAnsi="Times New Roman"/>
          <w:sz w:val="28"/>
        </w:rPr>
        <w:t xml:space="preserve">Utterback, J.M. (1994) </w:t>
      </w:r>
      <w:r>
        <w:rPr>
          <w:rFonts w:ascii="Times New Roman" w:hAnsi="Times New Roman"/>
          <w:i/>
          <w:sz w:val="28"/>
        </w:rPr>
        <w:t xml:space="preserve">Mastering the Dynamics of Innovation: How </w:t>
      </w:r>
      <w:r>
        <w:rPr>
          <w:rFonts w:ascii="Times New Roman" w:hAnsi="Times New Roman"/>
          <w:i/>
          <w:sz w:val="28"/>
        </w:rPr>
        <w:tab/>
        <w:t xml:space="preserve">Companies can Seize Opportunities in the Face of </w:t>
      </w:r>
      <w:r>
        <w:rPr>
          <w:rFonts w:ascii="Times New Roman" w:hAnsi="Times New Roman"/>
          <w:i/>
          <w:sz w:val="28"/>
        </w:rPr>
        <w:tab/>
        <w:t xml:space="preserve">Technological Change. </w:t>
      </w:r>
      <w:r>
        <w:rPr>
          <w:rFonts w:ascii="Times New Roman" w:hAnsi="Times New Roman"/>
          <w:sz w:val="28"/>
        </w:rPr>
        <w:t xml:space="preserve">Boston, MA: Harvad Business School </w:t>
      </w:r>
      <w:r>
        <w:rPr>
          <w:rFonts w:ascii="Times New Roman" w:hAnsi="Times New Roman"/>
          <w:sz w:val="28"/>
        </w:rPr>
        <w:tab/>
        <w:t>Press.</w:t>
      </w:r>
    </w:p>
    <w:p w14:paraId="7A084ADB" w14:textId="77777777" w:rsidR="004E7705" w:rsidRDefault="0040367F" w:rsidP="00955F00">
      <w:pPr>
        <w:pStyle w:val="BodyText"/>
        <w:spacing w:line="360" w:lineRule="auto"/>
        <w:rPr>
          <w:sz w:val="28"/>
        </w:rPr>
      </w:pPr>
      <w:r>
        <w:rPr>
          <w:sz w:val="28"/>
        </w:rPr>
        <w:t xml:space="preserve">Vining A., Globerman S. (1999). “A Conceptual Framework for </w:t>
      </w:r>
      <w:r>
        <w:rPr>
          <w:sz w:val="28"/>
        </w:rPr>
        <w:tab/>
        <w:t xml:space="preserve">Understanding the Outsourcing Decision”, </w:t>
      </w:r>
      <w:r>
        <w:rPr>
          <w:i/>
          <w:sz w:val="28"/>
        </w:rPr>
        <w:t xml:space="preserve">European </w:t>
      </w:r>
      <w:r>
        <w:rPr>
          <w:i/>
          <w:sz w:val="28"/>
        </w:rPr>
        <w:tab/>
        <w:t xml:space="preserve">Management Journal, </w:t>
      </w:r>
      <w:r>
        <w:rPr>
          <w:sz w:val="28"/>
        </w:rPr>
        <w:t>17, 6, pp. 645-654</w:t>
      </w:r>
    </w:p>
    <w:p w14:paraId="2B2CB20A" w14:textId="77777777" w:rsidR="004E7705" w:rsidRDefault="0040367F" w:rsidP="00955F00">
      <w:pPr>
        <w:spacing w:after="0" w:line="360" w:lineRule="auto"/>
        <w:ind w:right="113"/>
        <w:jc w:val="both"/>
        <w:rPr>
          <w:rFonts w:ascii="Times New Roman" w:hAnsi="Times New Roman"/>
          <w:i/>
          <w:sz w:val="28"/>
        </w:rPr>
      </w:pPr>
      <w:r>
        <w:rPr>
          <w:rFonts w:ascii="Times New Roman" w:hAnsi="Times New Roman"/>
          <w:sz w:val="28"/>
        </w:rPr>
        <w:t xml:space="preserve">Whitfield, M (2006). “Structuring a Successful Outsourcing </w:t>
      </w:r>
      <w:r>
        <w:rPr>
          <w:rFonts w:ascii="Times New Roman" w:hAnsi="Times New Roman"/>
          <w:sz w:val="28"/>
        </w:rPr>
        <w:tab/>
        <w:t xml:space="preserve">Contract,” </w:t>
      </w:r>
      <w:r>
        <w:rPr>
          <w:rFonts w:ascii="Times New Roman" w:hAnsi="Times New Roman"/>
          <w:i/>
          <w:sz w:val="28"/>
        </w:rPr>
        <w:t>Natural Gas &amp; Electricity</w:t>
      </w:r>
      <w:r>
        <w:rPr>
          <w:rFonts w:ascii="Times New Roman" w:hAnsi="Times New Roman"/>
          <w:sz w:val="28"/>
        </w:rPr>
        <w:t xml:space="preserve">, </w:t>
      </w:r>
    </w:p>
    <w:p w14:paraId="6CB6F47C" w14:textId="77777777" w:rsidR="004E7705" w:rsidRDefault="0040367F" w:rsidP="00955F00">
      <w:pPr>
        <w:pStyle w:val="BodyText"/>
        <w:spacing w:line="360" w:lineRule="auto"/>
        <w:ind w:right="413"/>
        <w:rPr>
          <w:sz w:val="28"/>
        </w:rPr>
      </w:pPr>
      <w:r>
        <w:rPr>
          <w:sz w:val="28"/>
        </w:rPr>
        <w:t xml:space="preserve">Willcocks, L and Feeny, D (2006). “IT Outsourcing and Core is </w:t>
      </w:r>
      <w:r>
        <w:rPr>
          <w:sz w:val="28"/>
        </w:rPr>
        <w:tab/>
        <w:t xml:space="preserve">Capabilities: Challenges and Lessons at Dupont,” </w:t>
      </w:r>
      <w:r>
        <w:rPr>
          <w:sz w:val="28"/>
        </w:rPr>
        <w:tab/>
      </w:r>
      <w:r>
        <w:rPr>
          <w:i/>
          <w:sz w:val="28"/>
        </w:rPr>
        <w:t>Information Systems Management</w:t>
      </w:r>
      <w:r>
        <w:rPr>
          <w:sz w:val="28"/>
        </w:rPr>
        <w:t>, Winter, 23(1),49-56.</w:t>
      </w:r>
    </w:p>
    <w:p w14:paraId="41CE247F"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1C5AE1E6" w14:textId="77777777" w:rsidR="004E7705" w:rsidRDefault="0040367F" w:rsidP="00955F00">
      <w:pPr>
        <w:pStyle w:val="Heading4"/>
        <w:spacing w:before="0" w:line="360" w:lineRule="auto"/>
        <w:jc w:val="center"/>
        <w:rPr>
          <w:rFonts w:ascii="Times New Roman" w:hAnsi="Times New Roman"/>
          <w:sz w:val="28"/>
        </w:rPr>
      </w:pPr>
      <w:r>
        <w:rPr>
          <w:rFonts w:ascii="Times New Roman" w:hAnsi="Times New Roman"/>
          <w:i w:val="0"/>
          <w:color w:val="auto"/>
          <w:sz w:val="28"/>
        </w:rPr>
        <w:lastRenderedPageBreak/>
        <w:t>QUESTIONNAIRE</w:t>
      </w:r>
    </w:p>
    <w:p w14:paraId="6598EC26" w14:textId="77777777" w:rsidR="004E7705" w:rsidRDefault="0040367F" w:rsidP="00955F00">
      <w:pPr>
        <w:spacing w:after="0" w:line="360" w:lineRule="auto"/>
        <w:jc w:val="center"/>
        <w:rPr>
          <w:rFonts w:ascii="Times New Roman" w:hAnsi="Times New Roman"/>
          <w:b/>
          <w:sz w:val="28"/>
        </w:rPr>
      </w:pPr>
      <w:r>
        <w:rPr>
          <w:rFonts w:ascii="Times New Roman" w:hAnsi="Times New Roman"/>
          <w:b/>
          <w:sz w:val="28"/>
        </w:rPr>
        <w:t>SECTION A: BACKGROUND DATA (Please tick whichever is applicable)</w:t>
      </w:r>
    </w:p>
    <w:p w14:paraId="36A86577"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1. Sex: Male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Female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75496323"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MaritalStatus:Single</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Married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1B6D3EE9"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3. Workexperience: 1-5yrs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6-10yrs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11-15yrs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15 years and above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49133A99" w14:textId="77777777" w:rsidR="004E7705" w:rsidRDefault="0040367F" w:rsidP="00955F00">
      <w:pPr>
        <w:tabs>
          <w:tab w:val="left" w:pos="699"/>
          <w:tab w:val="left" w:pos="4578"/>
          <w:tab w:val="left" w:pos="6619"/>
        </w:tabs>
        <w:spacing w:after="0" w:line="360" w:lineRule="auto"/>
        <w:rPr>
          <w:rFonts w:ascii="Times New Roman" w:hAnsi="Times New Roman"/>
          <w:sz w:val="28"/>
        </w:rPr>
      </w:pPr>
      <w:r>
        <w:rPr>
          <w:rFonts w:ascii="Times New Roman" w:hAnsi="Times New Roman"/>
          <w:sz w:val="28"/>
        </w:rPr>
        <w:t xml:space="preserve">4. Management Category:  </w:t>
      </w:r>
      <w:proofErr w:type="gramStart"/>
      <w:r>
        <w:rPr>
          <w:rFonts w:ascii="Times New Roman" w:hAnsi="Times New Roman"/>
          <w:sz w:val="28"/>
        </w:rPr>
        <w:t xml:space="preserve">Lowerlevel(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Middlelevel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Toplevel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01BBE424" w14:textId="77777777" w:rsidR="004E7705" w:rsidRDefault="0040367F" w:rsidP="00955F00">
      <w:pPr>
        <w:tabs>
          <w:tab w:val="left" w:pos="699"/>
          <w:tab w:val="left" w:pos="4188"/>
          <w:tab w:val="left" w:pos="6035"/>
          <w:tab w:val="left" w:pos="7940"/>
        </w:tabs>
        <w:spacing w:after="0" w:line="360" w:lineRule="auto"/>
        <w:rPr>
          <w:rFonts w:ascii="Times New Roman" w:hAnsi="Times New Roman"/>
          <w:sz w:val="28"/>
        </w:rPr>
      </w:pPr>
      <w:r>
        <w:rPr>
          <w:rFonts w:ascii="Times New Roman" w:hAnsi="Times New Roman"/>
          <w:sz w:val="28"/>
        </w:rPr>
        <w:t xml:space="preserve">5. </w:t>
      </w:r>
      <w:proofErr w:type="gramStart"/>
      <w:r>
        <w:rPr>
          <w:rFonts w:ascii="Times New Roman" w:hAnsi="Times New Roman"/>
          <w:sz w:val="28"/>
        </w:rPr>
        <w:t>Educationalqualification:SSC</w:t>
      </w:r>
      <w:proofErr w:type="gramEnd"/>
      <w:r>
        <w:rPr>
          <w:rFonts w:ascii="Times New Roman" w:hAnsi="Times New Roman"/>
          <w:sz w:val="28"/>
        </w:rPr>
        <w:t xml:space="preserve">/GCE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HND/ BSc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MSC/MBA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Others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202BE36A" w14:textId="77777777" w:rsidR="004E7705" w:rsidRDefault="0040367F" w:rsidP="00955F00">
      <w:pPr>
        <w:tabs>
          <w:tab w:val="left" w:pos="2836"/>
          <w:tab w:val="left" w:pos="4569"/>
          <w:tab w:val="left" w:pos="5803"/>
          <w:tab w:val="left" w:pos="7361"/>
        </w:tabs>
        <w:spacing w:after="0" w:line="360" w:lineRule="auto"/>
        <w:ind w:right="1034"/>
        <w:rPr>
          <w:rFonts w:ascii="Times New Roman" w:hAnsi="Times New Roman"/>
          <w:sz w:val="28"/>
        </w:rPr>
      </w:pPr>
      <w:r>
        <w:rPr>
          <w:rFonts w:ascii="Times New Roman" w:hAnsi="Times New Roman"/>
          <w:sz w:val="28"/>
        </w:rPr>
        <w:t xml:space="preserve">6. Age:  21-30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31 – 40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41-50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50 years and above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4EC0250A"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7. </w:t>
      </w:r>
      <w:proofErr w:type="gramStart"/>
      <w:r>
        <w:rPr>
          <w:rFonts w:ascii="Times New Roman" w:hAnsi="Times New Roman"/>
          <w:sz w:val="28"/>
        </w:rPr>
        <w:t>Organization:MrBiggs</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ab/>
        <w:t xml:space="preserve">Iya Yusuf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Tantalizers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ChickenRepublic</w:t>
      </w:r>
      <w:r>
        <w:rPr>
          <w:rFonts w:ascii="Times New Roman" w:hAnsi="Times New Roman"/>
          <w:spacing w:val="-1"/>
          <w:sz w:val="28"/>
        </w:rPr>
        <w:t xml:space="preserve">  (</w:t>
      </w:r>
      <w:proofErr w:type="gramEnd"/>
      <w:r>
        <w:rPr>
          <w:rFonts w:ascii="Times New Roman" w:hAnsi="Times New Roman"/>
          <w:spacing w:val="-1"/>
          <w:sz w:val="28"/>
        </w:rPr>
        <w:t xml:space="preserve">   </w:t>
      </w:r>
      <w:proofErr w:type="gramStart"/>
      <w:r>
        <w:rPr>
          <w:rFonts w:ascii="Times New Roman" w:hAnsi="Times New Roman"/>
          <w:spacing w:val="-1"/>
          <w:sz w:val="28"/>
        </w:rPr>
        <w:t xml:space="preserve">  )</w:t>
      </w:r>
      <w:proofErr w:type="gramEnd"/>
      <w:r>
        <w:rPr>
          <w:rFonts w:ascii="Times New Roman" w:hAnsi="Times New Roman"/>
          <w:spacing w:val="-1"/>
          <w:sz w:val="28"/>
        </w:rPr>
        <w:t xml:space="preserve"> </w:t>
      </w:r>
      <w:r>
        <w:rPr>
          <w:rFonts w:ascii="Times New Roman" w:hAnsi="Times New Roman"/>
          <w:sz w:val="28"/>
        </w:rPr>
        <w:t xml:space="preserve">Mama </w:t>
      </w:r>
      <w:proofErr w:type="gramStart"/>
      <w:r>
        <w:rPr>
          <w:rFonts w:ascii="Times New Roman" w:hAnsi="Times New Roman"/>
          <w:sz w:val="28"/>
        </w:rPr>
        <w:t>CASS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Miss Bigg</w:t>
      </w:r>
      <w:r>
        <w:rPr>
          <w:rFonts w:ascii="Times New Roman" w:hAnsi="Times New Roman"/>
          <w:spacing w:val="-2"/>
          <w:sz w:val="28"/>
        </w:rPr>
        <w:t xml:space="preserve">y </w:t>
      </w:r>
      <w:proofErr w:type="gramStart"/>
      <w:r>
        <w:rPr>
          <w:rFonts w:ascii="Times New Roman" w:hAnsi="Times New Roman"/>
          <w:spacing w:val="-2"/>
          <w:sz w:val="28"/>
        </w:rPr>
        <w:t xml:space="preserve">(  </w:t>
      </w:r>
      <w:proofErr w:type="gramEnd"/>
      <w:r>
        <w:rPr>
          <w:rFonts w:ascii="Times New Roman" w:hAnsi="Times New Roman"/>
          <w:spacing w:val="-2"/>
          <w:sz w:val="28"/>
        </w:rPr>
        <w:t xml:space="preserve"> </w:t>
      </w:r>
      <w:proofErr w:type="gramStart"/>
      <w:r>
        <w:rPr>
          <w:rFonts w:ascii="Times New Roman" w:hAnsi="Times New Roman"/>
          <w:spacing w:val="-2"/>
          <w:sz w:val="28"/>
        </w:rPr>
        <w:t xml:space="preserve">  )</w:t>
      </w:r>
      <w:proofErr w:type="gramEnd"/>
      <w:r>
        <w:rPr>
          <w:rFonts w:ascii="Times New Roman" w:hAnsi="Times New Roman"/>
          <w:spacing w:val="-2"/>
          <w:sz w:val="28"/>
        </w:rPr>
        <w:t xml:space="preserve"> </w:t>
      </w:r>
      <w:r>
        <w:rPr>
          <w:rFonts w:ascii="Times New Roman" w:hAnsi="Times New Roman"/>
          <w:sz w:val="28"/>
        </w:rPr>
        <w:t xml:space="preserve">Tetrazzini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Tastee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Divine Cake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r>
        <w:rPr>
          <w:rFonts w:ascii="Times New Roman" w:hAnsi="Times New Roman"/>
          <w:sz w:val="28"/>
        </w:rPr>
        <w:t xml:space="preserve"> Gomola </w:t>
      </w:r>
      <w:proofErr w:type="gramStart"/>
      <w:r>
        <w:rPr>
          <w:rFonts w:ascii="Times New Roman" w:hAnsi="Times New Roman"/>
          <w:sz w:val="28"/>
        </w:rPr>
        <w:t xml:space="preserve">(  </w:t>
      </w:r>
      <w:proofErr w:type="gramEnd"/>
      <w:r>
        <w:rPr>
          <w:rFonts w:ascii="Times New Roman" w:hAnsi="Times New Roman"/>
          <w:sz w:val="28"/>
        </w:rPr>
        <w:t xml:space="preserve"> </w:t>
      </w:r>
      <w:proofErr w:type="gramStart"/>
      <w:r>
        <w:rPr>
          <w:rFonts w:ascii="Times New Roman" w:hAnsi="Times New Roman"/>
          <w:sz w:val="28"/>
        </w:rPr>
        <w:t xml:space="preserve">  )</w:t>
      </w:r>
      <w:proofErr w:type="gramEnd"/>
    </w:p>
    <w:p w14:paraId="3C59BEB5" w14:textId="77777777" w:rsidR="004E7705" w:rsidRDefault="0040367F" w:rsidP="00955F00">
      <w:pPr>
        <w:spacing w:after="0" w:line="360" w:lineRule="auto"/>
        <w:ind w:right="90"/>
        <w:jc w:val="center"/>
        <w:rPr>
          <w:rFonts w:ascii="Times New Roman" w:hAnsi="Times New Roman"/>
          <w:b/>
          <w:sz w:val="28"/>
        </w:rPr>
      </w:pPr>
      <w:r>
        <w:rPr>
          <w:rFonts w:ascii="Times New Roman" w:hAnsi="Times New Roman"/>
          <w:b/>
          <w:sz w:val="28"/>
        </w:rPr>
        <w:t>SECTION B:</w:t>
      </w:r>
    </w:p>
    <w:p w14:paraId="59F609EF" w14:textId="77777777" w:rsidR="004E7705" w:rsidRDefault="0040367F" w:rsidP="00955F00">
      <w:pPr>
        <w:spacing w:after="0" w:line="360" w:lineRule="auto"/>
        <w:rPr>
          <w:rFonts w:ascii="Times New Roman" w:hAnsi="Times New Roman"/>
          <w:sz w:val="28"/>
        </w:rPr>
      </w:pPr>
      <w:r>
        <w:rPr>
          <w:rFonts w:ascii="Times New Roman" w:hAnsi="Times New Roman"/>
          <w:b/>
          <w:sz w:val="28"/>
        </w:rPr>
        <w:t xml:space="preserve">Please tick as: </w:t>
      </w:r>
      <w:r>
        <w:rPr>
          <w:rFonts w:ascii="Times New Roman" w:hAnsi="Times New Roman"/>
          <w:sz w:val="28"/>
        </w:rPr>
        <w:t>SA-strongly agree, A-agree, U-undecided, D-</w:t>
      </w:r>
      <w:proofErr w:type="gramStart"/>
      <w:r>
        <w:rPr>
          <w:rFonts w:ascii="Times New Roman" w:hAnsi="Times New Roman"/>
          <w:sz w:val="28"/>
        </w:rPr>
        <w:t>disagree,  SD</w:t>
      </w:r>
      <w:proofErr w:type="gramEnd"/>
      <w:r>
        <w:rPr>
          <w:rFonts w:ascii="Times New Roman" w:hAnsi="Times New Roman"/>
          <w:sz w:val="28"/>
        </w:rPr>
        <w:t>-</w:t>
      </w:r>
      <w:proofErr w:type="gramStart"/>
      <w:r>
        <w:rPr>
          <w:rFonts w:ascii="Times New Roman" w:hAnsi="Times New Roman"/>
          <w:sz w:val="28"/>
        </w:rPr>
        <w:t>strongly  disagree</w:t>
      </w:r>
      <w:proofErr w:type="gramEnd"/>
    </w:p>
    <w:p w14:paraId="4EE7EA0B" w14:textId="77777777" w:rsidR="004E7705" w:rsidRDefault="004E7705" w:rsidP="00955F00">
      <w:pPr>
        <w:pStyle w:val="BodyText"/>
        <w:spacing w:line="360" w:lineRule="auto"/>
        <w:rPr>
          <w:sz w:val="28"/>
        </w:rPr>
      </w:pPr>
    </w:p>
    <w:tbl>
      <w:tblPr>
        <w:tblW w:w="7828"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0"/>
        <w:gridCol w:w="504"/>
        <w:gridCol w:w="417"/>
        <w:gridCol w:w="450"/>
        <w:gridCol w:w="450"/>
        <w:gridCol w:w="540"/>
      </w:tblGrid>
      <w:tr w:rsidR="004E7705" w:rsidRPr="0092068E" w14:paraId="05029B81" w14:textId="77777777">
        <w:trPr>
          <w:trHeight w:hRule="exact" w:val="518"/>
        </w:trPr>
        <w:tc>
          <w:tcPr>
            <w:tcW w:w="497" w:type="dxa"/>
          </w:tcPr>
          <w:p w14:paraId="320A8821" w14:textId="77777777" w:rsidR="004E7705" w:rsidRPr="0092068E" w:rsidRDefault="004E7705" w:rsidP="00955F00">
            <w:pPr>
              <w:spacing w:after="0" w:line="360" w:lineRule="auto"/>
              <w:rPr>
                <w:rFonts w:ascii="Times New Roman" w:hAnsi="Times New Roman"/>
                <w:sz w:val="28"/>
              </w:rPr>
            </w:pPr>
          </w:p>
        </w:tc>
        <w:tc>
          <w:tcPr>
            <w:tcW w:w="4970" w:type="dxa"/>
          </w:tcPr>
          <w:p w14:paraId="5915358D" w14:textId="77777777" w:rsidR="004E7705" w:rsidRDefault="004E7705" w:rsidP="00955F00">
            <w:pPr>
              <w:pStyle w:val="TableParagraph"/>
              <w:spacing w:before="0" w:line="360" w:lineRule="auto"/>
              <w:ind w:left="103" w:right="99"/>
              <w:jc w:val="left"/>
              <w:rPr>
                <w:b/>
                <w:sz w:val="28"/>
              </w:rPr>
            </w:pPr>
          </w:p>
        </w:tc>
        <w:tc>
          <w:tcPr>
            <w:tcW w:w="504" w:type="dxa"/>
          </w:tcPr>
          <w:p w14:paraId="1DB43AB7" w14:textId="77777777" w:rsidR="004E7705" w:rsidRDefault="0040367F" w:rsidP="00955F00">
            <w:pPr>
              <w:pStyle w:val="TableParagraph"/>
              <w:spacing w:before="0" w:line="360" w:lineRule="auto"/>
              <w:ind w:left="103"/>
              <w:jc w:val="left"/>
              <w:rPr>
                <w:b/>
                <w:sz w:val="28"/>
              </w:rPr>
            </w:pPr>
            <w:r>
              <w:rPr>
                <w:b/>
                <w:sz w:val="28"/>
              </w:rPr>
              <w:t>SA</w:t>
            </w:r>
          </w:p>
        </w:tc>
        <w:tc>
          <w:tcPr>
            <w:tcW w:w="417" w:type="dxa"/>
          </w:tcPr>
          <w:p w14:paraId="263D45D0" w14:textId="77777777" w:rsidR="004E7705" w:rsidRDefault="0040367F" w:rsidP="00955F00">
            <w:pPr>
              <w:pStyle w:val="TableParagraph"/>
              <w:spacing w:before="0" w:line="360" w:lineRule="auto"/>
              <w:ind w:left="103"/>
              <w:jc w:val="left"/>
              <w:rPr>
                <w:b/>
                <w:sz w:val="28"/>
              </w:rPr>
            </w:pPr>
            <w:r>
              <w:rPr>
                <w:b/>
                <w:sz w:val="28"/>
              </w:rPr>
              <w:t>A</w:t>
            </w:r>
          </w:p>
        </w:tc>
        <w:tc>
          <w:tcPr>
            <w:tcW w:w="450" w:type="dxa"/>
          </w:tcPr>
          <w:p w14:paraId="17AC1368" w14:textId="77777777" w:rsidR="004E7705" w:rsidRDefault="0040367F" w:rsidP="00955F00">
            <w:pPr>
              <w:pStyle w:val="TableParagraph"/>
              <w:spacing w:before="0" w:line="360" w:lineRule="auto"/>
              <w:ind w:left="103"/>
              <w:jc w:val="left"/>
              <w:rPr>
                <w:b/>
                <w:sz w:val="28"/>
              </w:rPr>
            </w:pPr>
            <w:r>
              <w:rPr>
                <w:b/>
                <w:sz w:val="28"/>
              </w:rPr>
              <w:t>U</w:t>
            </w:r>
          </w:p>
        </w:tc>
        <w:tc>
          <w:tcPr>
            <w:tcW w:w="450" w:type="dxa"/>
          </w:tcPr>
          <w:p w14:paraId="3F714443" w14:textId="77777777" w:rsidR="004E7705" w:rsidRDefault="0040367F" w:rsidP="00955F00">
            <w:pPr>
              <w:pStyle w:val="TableParagraph"/>
              <w:spacing w:before="0" w:line="360" w:lineRule="auto"/>
              <w:ind w:left="103"/>
              <w:jc w:val="left"/>
              <w:rPr>
                <w:b/>
                <w:sz w:val="28"/>
              </w:rPr>
            </w:pPr>
            <w:r>
              <w:rPr>
                <w:b/>
                <w:sz w:val="28"/>
              </w:rPr>
              <w:t>D</w:t>
            </w:r>
          </w:p>
        </w:tc>
        <w:tc>
          <w:tcPr>
            <w:tcW w:w="540" w:type="dxa"/>
          </w:tcPr>
          <w:p w14:paraId="7754A31E" w14:textId="77777777" w:rsidR="004E7705" w:rsidRDefault="0040367F" w:rsidP="00955F00">
            <w:pPr>
              <w:pStyle w:val="TableParagraph"/>
              <w:spacing w:before="0" w:line="360" w:lineRule="auto"/>
              <w:ind w:left="103"/>
              <w:jc w:val="left"/>
              <w:rPr>
                <w:b/>
                <w:sz w:val="28"/>
              </w:rPr>
            </w:pPr>
            <w:r>
              <w:rPr>
                <w:b/>
                <w:sz w:val="28"/>
              </w:rPr>
              <w:t>SD</w:t>
            </w:r>
          </w:p>
        </w:tc>
      </w:tr>
      <w:tr w:rsidR="004E7705" w:rsidRPr="0092068E" w14:paraId="0AA2504B" w14:textId="77777777">
        <w:trPr>
          <w:trHeight w:hRule="exact" w:val="757"/>
        </w:trPr>
        <w:tc>
          <w:tcPr>
            <w:tcW w:w="497" w:type="dxa"/>
          </w:tcPr>
          <w:p w14:paraId="50146307" w14:textId="77777777" w:rsidR="004E7705" w:rsidRDefault="0040367F" w:rsidP="00955F00">
            <w:pPr>
              <w:pStyle w:val="TableParagraph"/>
              <w:spacing w:before="0" w:line="360" w:lineRule="auto"/>
              <w:ind w:left="103"/>
              <w:jc w:val="left"/>
              <w:rPr>
                <w:sz w:val="28"/>
              </w:rPr>
            </w:pPr>
            <w:r>
              <w:rPr>
                <w:sz w:val="28"/>
              </w:rPr>
              <w:t>8</w:t>
            </w:r>
          </w:p>
        </w:tc>
        <w:tc>
          <w:tcPr>
            <w:tcW w:w="4970" w:type="dxa"/>
          </w:tcPr>
          <w:p w14:paraId="3927E21A" w14:textId="77777777" w:rsidR="004E7705" w:rsidRDefault="0040367F" w:rsidP="00955F00">
            <w:pPr>
              <w:pStyle w:val="TableParagraph"/>
              <w:spacing w:before="0" w:line="360" w:lineRule="auto"/>
              <w:ind w:left="103" w:right="99"/>
              <w:jc w:val="left"/>
              <w:rPr>
                <w:sz w:val="28"/>
              </w:rPr>
            </w:pPr>
            <w:r>
              <w:rPr>
                <w:sz w:val="28"/>
              </w:rPr>
              <w:t>We outsource the maintenance of our business operation equipments</w:t>
            </w:r>
          </w:p>
        </w:tc>
        <w:tc>
          <w:tcPr>
            <w:tcW w:w="504" w:type="dxa"/>
          </w:tcPr>
          <w:p w14:paraId="4A19E220" w14:textId="77777777" w:rsidR="004E7705" w:rsidRPr="0092068E" w:rsidRDefault="004E7705" w:rsidP="00955F00">
            <w:pPr>
              <w:spacing w:after="0" w:line="360" w:lineRule="auto"/>
              <w:rPr>
                <w:rFonts w:ascii="Times New Roman" w:hAnsi="Times New Roman"/>
                <w:sz w:val="28"/>
              </w:rPr>
            </w:pPr>
          </w:p>
        </w:tc>
        <w:tc>
          <w:tcPr>
            <w:tcW w:w="417" w:type="dxa"/>
          </w:tcPr>
          <w:p w14:paraId="5E04C7EE" w14:textId="77777777" w:rsidR="004E7705" w:rsidRPr="0092068E" w:rsidRDefault="004E7705" w:rsidP="00955F00">
            <w:pPr>
              <w:spacing w:after="0" w:line="360" w:lineRule="auto"/>
              <w:rPr>
                <w:rFonts w:ascii="Times New Roman" w:hAnsi="Times New Roman"/>
                <w:sz w:val="28"/>
              </w:rPr>
            </w:pPr>
          </w:p>
        </w:tc>
        <w:tc>
          <w:tcPr>
            <w:tcW w:w="450" w:type="dxa"/>
          </w:tcPr>
          <w:p w14:paraId="7876DB49" w14:textId="77777777" w:rsidR="004E7705" w:rsidRPr="0092068E" w:rsidRDefault="004E7705" w:rsidP="00955F00">
            <w:pPr>
              <w:spacing w:after="0" w:line="360" w:lineRule="auto"/>
              <w:rPr>
                <w:rFonts w:ascii="Times New Roman" w:hAnsi="Times New Roman"/>
                <w:sz w:val="28"/>
              </w:rPr>
            </w:pPr>
          </w:p>
        </w:tc>
        <w:tc>
          <w:tcPr>
            <w:tcW w:w="450" w:type="dxa"/>
          </w:tcPr>
          <w:p w14:paraId="02C779F5" w14:textId="77777777" w:rsidR="004E7705" w:rsidRPr="0092068E" w:rsidRDefault="004E7705" w:rsidP="00955F00">
            <w:pPr>
              <w:spacing w:after="0" w:line="360" w:lineRule="auto"/>
              <w:rPr>
                <w:rFonts w:ascii="Times New Roman" w:hAnsi="Times New Roman"/>
                <w:sz w:val="28"/>
              </w:rPr>
            </w:pPr>
          </w:p>
        </w:tc>
        <w:tc>
          <w:tcPr>
            <w:tcW w:w="540" w:type="dxa"/>
          </w:tcPr>
          <w:p w14:paraId="399E57FD" w14:textId="77777777" w:rsidR="004E7705" w:rsidRPr="0092068E" w:rsidRDefault="004E7705" w:rsidP="00955F00">
            <w:pPr>
              <w:spacing w:after="0" w:line="360" w:lineRule="auto"/>
              <w:rPr>
                <w:rFonts w:ascii="Times New Roman" w:hAnsi="Times New Roman"/>
                <w:sz w:val="28"/>
              </w:rPr>
            </w:pPr>
          </w:p>
        </w:tc>
      </w:tr>
      <w:tr w:rsidR="004E7705" w:rsidRPr="0092068E" w14:paraId="74A05B74" w14:textId="77777777">
        <w:trPr>
          <w:trHeight w:hRule="exact" w:val="828"/>
        </w:trPr>
        <w:tc>
          <w:tcPr>
            <w:tcW w:w="497" w:type="dxa"/>
          </w:tcPr>
          <w:p w14:paraId="0FEF0D63" w14:textId="77777777" w:rsidR="004E7705" w:rsidRDefault="0040367F" w:rsidP="00955F00">
            <w:pPr>
              <w:pStyle w:val="TableParagraph"/>
              <w:spacing w:before="0" w:line="360" w:lineRule="auto"/>
              <w:ind w:left="103"/>
              <w:jc w:val="left"/>
              <w:rPr>
                <w:sz w:val="28"/>
              </w:rPr>
            </w:pPr>
            <w:r>
              <w:rPr>
                <w:sz w:val="28"/>
              </w:rPr>
              <w:lastRenderedPageBreak/>
              <w:t>9</w:t>
            </w:r>
          </w:p>
        </w:tc>
        <w:tc>
          <w:tcPr>
            <w:tcW w:w="4970" w:type="dxa"/>
          </w:tcPr>
          <w:p w14:paraId="60E15505" w14:textId="77777777" w:rsidR="004E7705" w:rsidRDefault="0040367F" w:rsidP="00955F00">
            <w:pPr>
              <w:pStyle w:val="TableParagraph"/>
              <w:spacing w:before="0" w:line="360" w:lineRule="auto"/>
              <w:ind w:right="99"/>
              <w:jc w:val="left"/>
              <w:rPr>
                <w:sz w:val="28"/>
              </w:rPr>
            </w:pPr>
            <w:r>
              <w:rPr>
                <w:sz w:val="28"/>
              </w:rPr>
              <w:t>We</w:t>
            </w:r>
            <w:r>
              <w:rPr>
                <w:sz w:val="28"/>
              </w:rPr>
              <w:tab/>
              <w:t>outsource</w:t>
            </w:r>
            <w:r>
              <w:rPr>
                <w:sz w:val="28"/>
              </w:rPr>
              <w:tab/>
              <w:t>our</w:t>
            </w:r>
            <w:r>
              <w:rPr>
                <w:sz w:val="28"/>
              </w:rPr>
              <w:tab/>
              <w:t xml:space="preserve">organization’s </w:t>
            </w:r>
            <w:r>
              <w:rPr>
                <w:spacing w:val="-1"/>
                <w:sz w:val="28"/>
              </w:rPr>
              <w:t xml:space="preserve">security </w:t>
            </w:r>
            <w:r>
              <w:rPr>
                <w:sz w:val="28"/>
              </w:rPr>
              <w:t>department</w:t>
            </w:r>
          </w:p>
        </w:tc>
        <w:tc>
          <w:tcPr>
            <w:tcW w:w="504" w:type="dxa"/>
          </w:tcPr>
          <w:p w14:paraId="3F879AA6" w14:textId="77777777" w:rsidR="004E7705" w:rsidRPr="0092068E" w:rsidRDefault="004E7705" w:rsidP="00955F00">
            <w:pPr>
              <w:spacing w:after="0" w:line="360" w:lineRule="auto"/>
              <w:rPr>
                <w:rFonts w:ascii="Times New Roman" w:hAnsi="Times New Roman"/>
                <w:sz w:val="28"/>
              </w:rPr>
            </w:pPr>
          </w:p>
        </w:tc>
        <w:tc>
          <w:tcPr>
            <w:tcW w:w="417" w:type="dxa"/>
          </w:tcPr>
          <w:p w14:paraId="5044B97B" w14:textId="77777777" w:rsidR="004E7705" w:rsidRPr="0092068E" w:rsidRDefault="004E7705" w:rsidP="00955F00">
            <w:pPr>
              <w:spacing w:after="0" w:line="360" w:lineRule="auto"/>
              <w:rPr>
                <w:rFonts w:ascii="Times New Roman" w:hAnsi="Times New Roman"/>
                <w:sz w:val="28"/>
              </w:rPr>
            </w:pPr>
          </w:p>
        </w:tc>
        <w:tc>
          <w:tcPr>
            <w:tcW w:w="450" w:type="dxa"/>
          </w:tcPr>
          <w:p w14:paraId="778C8217" w14:textId="77777777" w:rsidR="004E7705" w:rsidRPr="0092068E" w:rsidRDefault="004E7705" w:rsidP="00955F00">
            <w:pPr>
              <w:spacing w:after="0" w:line="360" w:lineRule="auto"/>
              <w:rPr>
                <w:rFonts w:ascii="Times New Roman" w:hAnsi="Times New Roman"/>
                <w:sz w:val="28"/>
              </w:rPr>
            </w:pPr>
          </w:p>
        </w:tc>
        <w:tc>
          <w:tcPr>
            <w:tcW w:w="450" w:type="dxa"/>
          </w:tcPr>
          <w:p w14:paraId="6467A776" w14:textId="77777777" w:rsidR="004E7705" w:rsidRPr="0092068E" w:rsidRDefault="004E7705" w:rsidP="00955F00">
            <w:pPr>
              <w:spacing w:after="0" w:line="360" w:lineRule="auto"/>
              <w:rPr>
                <w:rFonts w:ascii="Times New Roman" w:hAnsi="Times New Roman"/>
                <w:sz w:val="28"/>
              </w:rPr>
            </w:pPr>
          </w:p>
        </w:tc>
        <w:tc>
          <w:tcPr>
            <w:tcW w:w="540" w:type="dxa"/>
          </w:tcPr>
          <w:p w14:paraId="7790447D" w14:textId="77777777" w:rsidR="004E7705" w:rsidRPr="0092068E" w:rsidRDefault="004E7705" w:rsidP="00955F00">
            <w:pPr>
              <w:spacing w:after="0" w:line="360" w:lineRule="auto"/>
              <w:rPr>
                <w:rFonts w:ascii="Times New Roman" w:hAnsi="Times New Roman"/>
                <w:sz w:val="28"/>
              </w:rPr>
            </w:pPr>
          </w:p>
        </w:tc>
      </w:tr>
      <w:tr w:rsidR="004E7705" w:rsidRPr="0092068E" w14:paraId="6D49108B" w14:textId="77777777">
        <w:trPr>
          <w:trHeight w:hRule="exact" w:val="674"/>
        </w:trPr>
        <w:tc>
          <w:tcPr>
            <w:tcW w:w="497" w:type="dxa"/>
          </w:tcPr>
          <w:p w14:paraId="46E16EA5" w14:textId="77777777" w:rsidR="004E7705" w:rsidRDefault="0040367F" w:rsidP="00955F00">
            <w:pPr>
              <w:pStyle w:val="TableParagraph"/>
              <w:spacing w:before="0" w:line="360" w:lineRule="auto"/>
              <w:ind w:left="103"/>
              <w:jc w:val="left"/>
              <w:rPr>
                <w:sz w:val="28"/>
              </w:rPr>
            </w:pPr>
            <w:r>
              <w:rPr>
                <w:sz w:val="28"/>
              </w:rPr>
              <w:t>10</w:t>
            </w:r>
          </w:p>
        </w:tc>
        <w:tc>
          <w:tcPr>
            <w:tcW w:w="4970" w:type="dxa"/>
          </w:tcPr>
          <w:p w14:paraId="515E935F" w14:textId="77777777" w:rsidR="004E7705" w:rsidRDefault="0040367F" w:rsidP="00955F00">
            <w:pPr>
              <w:pStyle w:val="TableParagraph"/>
              <w:spacing w:before="0" w:line="360" w:lineRule="auto"/>
              <w:ind w:right="99"/>
              <w:jc w:val="left"/>
              <w:rPr>
                <w:sz w:val="28"/>
              </w:rPr>
            </w:pPr>
            <w:r>
              <w:rPr>
                <w:sz w:val="28"/>
              </w:rPr>
              <w:t>Our cleaners/service personnel are outsourced</w:t>
            </w:r>
          </w:p>
        </w:tc>
        <w:tc>
          <w:tcPr>
            <w:tcW w:w="504" w:type="dxa"/>
          </w:tcPr>
          <w:p w14:paraId="34487EC7" w14:textId="77777777" w:rsidR="004E7705" w:rsidRPr="0092068E" w:rsidRDefault="004E7705" w:rsidP="00955F00">
            <w:pPr>
              <w:spacing w:after="0" w:line="360" w:lineRule="auto"/>
              <w:rPr>
                <w:rFonts w:ascii="Times New Roman" w:hAnsi="Times New Roman"/>
                <w:sz w:val="28"/>
              </w:rPr>
            </w:pPr>
          </w:p>
        </w:tc>
        <w:tc>
          <w:tcPr>
            <w:tcW w:w="417" w:type="dxa"/>
          </w:tcPr>
          <w:p w14:paraId="5C3454E9" w14:textId="77777777" w:rsidR="004E7705" w:rsidRPr="0092068E" w:rsidRDefault="004E7705" w:rsidP="00955F00">
            <w:pPr>
              <w:spacing w:after="0" w:line="360" w:lineRule="auto"/>
              <w:rPr>
                <w:rFonts w:ascii="Times New Roman" w:hAnsi="Times New Roman"/>
                <w:sz w:val="28"/>
              </w:rPr>
            </w:pPr>
          </w:p>
        </w:tc>
        <w:tc>
          <w:tcPr>
            <w:tcW w:w="450" w:type="dxa"/>
          </w:tcPr>
          <w:p w14:paraId="5EAA4675" w14:textId="77777777" w:rsidR="004E7705" w:rsidRPr="0092068E" w:rsidRDefault="004E7705" w:rsidP="00955F00">
            <w:pPr>
              <w:spacing w:after="0" w:line="360" w:lineRule="auto"/>
              <w:rPr>
                <w:rFonts w:ascii="Times New Roman" w:hAnsi="Times New Roman"/>
                <w:sz w:val="28"/>
              </w:rPr>
            </w:pPr>
          </w:p>
        </w:tc>
        <w:tc>
          <w:tcPr>
            <w:tcW w:w="450" w:type="dxa"/>
          </w:tcPr>
          <w:p w14:paraId="455DF236" w14:textId="77777777" w:rsidR="004E7705" w:rsidRPr="0092068E" w:rsidRDefault="004E7705" w:rsidP="00955F00">
            <w:pPr>
              <w:spacing w:after="0" w:line="360" w:lineRule="auto"/>
              <w:rPr>
                <w:rFonts w:ascii="Times New Roman" w:hAnsi="Times New Roman"/>
                <w:sz w:val="28"/>
              </w:rPr>
            </w:pPr>
          </w:p>
        </w:tc>
        <w:tc>
          <w:tcPr>
            <w:tcW w:w="540" w:type="dxa"/>
          </w:tcPr>
          <w:p w14:paraId="4021D730" w14:textId="77777777" w:rsidR="004E7705" w:rsidRPr="0092068E" w:rsidRDefault="004E7705" w:rsidP="00955F00">
            <w:pPr>
              <w:spacing w:after="0" w:line="360" w:lineRule="auto"/>
              <w:rPr>
                <w:rFonts w:ascii="Times New Roman" w:hAnsi="Times New Roman"/>
                <w:sz w:val="28"/>
              </w:rPr>
            </w:pPr>
          </w:p>
        </w:tc>
      </w:tr>
      <w:tr w:rsidR="004E7705" w:rsidRPr="0092068E" w14:paraId="2FCA6DB5" w14:textId="77777777">
        <w:trPr>
          <w:trHeight w:hRule="exact" w:val="674"/>
        </w:trPr>
        <w:tc>
          <w:tcPr>
            <w:tcW w:w="497" w:type="dxa"/>
          </w:tcPr>
          <w:p w14:paraId="270CA8F9" w14:textId="77777777" w:rsidR="004E7705" w:rsidRDefault="0040367F" w:rsidP="00955F00">
            <w:pPr>
              <w:pStyle w:val="TableParagraph"/>
              <w:spacing w:before="0" w:line="360" w:lineRule="auto"/>
              <w:ind w:left="103"/>
              <w:jc w:val="left"/>
              <w:rPr>
                <w:sz w:val="28"/>
              </w:rPr>
            </w:pPr>
            <w:r>
              <w:rPr>
                <w:sz w:val="28"/>
              </w:rPr>
              <w:t>11</w:t>
            </w:r>
          </w:p>
        </w:tc>
        <w:tc>
          <w:tcPr>
            <w:tcW w:w="4970" w:type="dxa"/>
          </w:tcPr>
          <w:p w14:paraId="2BBB1154" w14:textId="77777777" w:rsidR="004E7705" w:rsidRDefault="0040367F" w:rsidP="00955F00">
            <w:pPr>
              <w:pStyle w:val="TableParagraph"/>
              <w:spacing w:before="0" w:line="360" w:lineRule="auto"/>
              <w:ind w:right="99"/>
              <w:jc w:val="left"/>
              <w:rPr>
                <w:sz w:val="28"/>
              </w:rPr>
            </w:pPr>
            <w:r>
              <w:rPr>
                <w:sz w:val="28"/>
              </w:rPr>
              <w:t>Our company outsource the supply of raw materials</w:t>
            </w:r>
          </w:p>
        </w:tc>
        <w:tc>
          <w:tcPr>
            <w:tcW w:w="504" w:type="dxa"/>
          </w:tcPr>
          <w:p w14:paraId="4294982F" w14:textId="77777777" w:rsidR="004E7705" w:rsidRPr="0092068E" w:rsidRDefault="004E7705" w:rsidP="00955F00">
            <w:pPr>
              <w:spacing w:after="0" w:line="360" w:lineRule="auto"/>
              <w:rPr>
                <w:rFonts w:ascii="Times New Roman" w:hAnsi="Times New Roman"/>
                <w:sz w:val="28"/>
              </w:rPr>
            </w:pPr>
          </w:p>
        </w:tc>
        <w:tc>
          <w:tcPr>
            <w:tcW w:w="417" w:type="dxa"/>
          </w:tcPr>
          <w:p w14:paraId="599F26A7" w14:textId="77777777" w:rsidR="004E7705" w:rsidRPr="0092068E" w:rsidRDefault="004E7705" w:rsidP="00955F00">
            <w:pPr>
              <w:spacing w:after="0" w:line="360" w:lineRule="auto"/>
              <w:rPr>
                <w:rFonts w:ascii="Times New Roman" w:hAnsi="Times New Roman"/>
                <w:sz w:val="28"/>
              </w:rPr>
            </w:pPr>
          </w:p>
        </w:tc>
        <w:tc>
          <w:tcPr>
            <w:tcW w:w="450" w:type="dxa"/>
          </w:tcPr>
          <w:p w14:paraId="499ABDDE" w14:textId="77777777" w:rsidR="004E7705" w:rsidRPr="0092068E" w:rsidRDefault="004E7705" w:rsidP="00955F00">
            <w:pPr>
              <w:spacing w:after="0" w:line="360" w:lineRule="auto"/>
              <w:rPr>
                <w:rFonts w:ascii="Times New Roman" w:hAnsi="Times New Roman"/>
                <w:sz w:val="28"/>
              </w:rPr>
            </w:pPr>
          </w:p>
        </w:tc>
        <w:tc>
          <w:tcPr>
            <w:tcW w:w="450" w:type="dxa"/>
          </w:tcPr>
          <w:p w14:paraId="5072C863" w14:textId="77777777" w:rsidR="004E7705" w:rsidRPr="0092068E" w:rsidRDefault="004E7705" w:rsidP="00955F00">
            <w:pPr>
              <w:spacing w:after="0" w:line="360" w:lineRule="auto"/>
              <w:rPr>
                <w:rFonts w:ascii="Times New Roman" w:hAnsi="Times New Roman"/>
                <w:sz w:val="28"/>
              </w:rPr>
            </w:pPr>
          </w:p>
        </w:tc>
        <w:tc>
          <w:tcPr>
            <w:tcW w:w="540" w:type="dxa"/>
          </w:tcPr>
          <w:p w14:paraId="5E7E5687" w14:textId="77777777" w:rsidR="004E7705" w:rsidRPr="0092068E" w:rsidRDefault="004E7705" w:rsidP="00955F00">
            <w:pPr>
              <w:spacing w:after="0" w:line="360" w:lineRule="auto"/>
              <w:rPr>
                <w:rFonts w:ascii="Times New Roman" w:hAnsi="Times New Roman"/>
                <w:sz w:val="28"/>
              </w:rPr>
            </w:pPr>
          </w:p>
        </w:tc>
      </w:tr>
      <w:tr w:rsidR="004E7705" w:rsidRPr="0092068E" w14:paraId="72B2F02E" w14:textId="77777777">
        <w:trPr>
          <w:trHeight w:hRule="exact" w:val="828"/>
        </w:trPr>
        <w:tc>
          <w:tcPr>
            <w:tcW w:w="497" w:type="dxa"/>
          </w:tcPr>
          <w:p w14:paraId="03DF8B7B" w14:textId="77777777" w:rsidR="004E7705" w:rsidRDefault="0040367F" w:rsidP="00955F00">
            <w:pPr>
              <w:pStyle w:val="TableParagraph"/>
              <w:spacing w:before="0" w:line="360" w:lineRule="auto"/>
              <w:ind w:left="103"/>
              <w:jc w:val="left"/>
              <w:rPr>
                <w:sz w:val="28"/>
              </w:rPr>
            </w:pPr>
            <w:r>
              <w:rPr>
                <w:sz w:val="28"/>
              </w:rPr>
              <w:t>12</w:t>
            </w:r>
          </w:p>
        </w:tc>
        <w:tc>
          <w:tcPr>
            <w:tcW w:w="4970" w:type="dxa"/>
          </w:tcPr>
          <w:p w14:paraId="31F68F2D" w14:textId="77777777" w:rsidR="004E7705" w:rsidRDefault="0040367F" w:rsidP="00955F00">
            <w:pPr>
              <w:pStyle w:val="TableParagraph"/>
              <w:spacing w:before="0" w:line="360" w:lineRule="auto"/>
              <w:ind w:right="99"/>
              <w:jc w:val="left"/>
              <w:rPr>
                <w:sz w:val="28"/>
              </w:rPr>
            </w:pPr>
            <w:r>
              <w:rPr>
                <w:sz w:val="28"/>
              </w:rPr>
              <w:t>The front-liners/sales officers are been outsourced from other organization.</w:t>
            </w:r>
          </w:p>
        </w:tc>
        <w:tc>
          <w:tcPr>
            <w:tcW w:w="504" w:type="dxa"/>
          </w:tcPr>
          <w:p w14:paraId="5ADF929A" w14:textId="77777777" w:rsidR="004E7705" w:rsidRPr="0092068E" w:rsidRDefault="004E7705" w:rsidP="00955F00">
            <w:pPr>
              <w:spacing w:after="0" w:line="360" w:lineRule="auto"/>
              <w:rPr>
                <w:rFonts w:ascii="Times New Roman" w:hAnsi="Times New Roman"/>
                <w:sz w:val="28"/>
              </w:rPr>
            </w:pPr>
          </w:p>
        </w:tc>
        <w:tc>
          <w:tcPr>
            <w:tcW w:w="417" w:type="dxa"/>
          </w:tcPr>
          <w:p w14:paraId="4E08154E" w14:textId="77777777" w:rsidR="004E7705" w:rsidRPr="0092068E" w:rsidRDefault="004E7705" w:rsidP="00955F00">
            <w:pPr>
              <w:spacing w:after="0" w:line="360" w:lineRule="auto"/>
              <w:rPr>
                <w:rFonts w:ascii="Times New Roman" w:hAnsi="Times New Roman"/>
                <w:sz w:val="28"/>
              </w:rPr>
            </w:pPr>
          </w:p>
        </w:tc>
        <w:tc>
          <w:tcPr>
            <w:tcW w:w="450" w:type="dxa"/>
          </w:tcPr>
          <w:p w14:paraId="272638BD" w14:textId="77777777" w:rsidR="004E7705" w:rsidRPr="0092068E" w:rsidRDefault="004E7705" w:rsidP="00955F00">
            <w:pPr>
              <w:spacing w:after="0" w:line="360" w:lineRule="auto"/>
              <w:rPr>
                <w:rFonts w:ascii="Times New Roman" w:hAnsi="Times New Roman"/>
                <w:sz w:val="28"/>
              </w:rPr>
            </w:pPr>
          </w:p>
        </w:tc>
        <w:tc>
          <w:tcPr>
            <w:tcW w:w="450" w:type="dxa"/>
          </w:tcPr>
          <w:p w14:paraId="005B779E" w14:textId="77777777" w:rsidR="004E7705" w:rsidRPr="0092068E" w:rsidRDefault="004E7705" w:rsidP="00955F00">
            <w:pPr>
              <w:spacing w:after="0" w:line="360" w:lineRule="auto"/>
              <w:rPr>
                <w:rFonts w:ascii="Times New Roman" w:hAnsi="Times New Roman"/>
                <w:sz w:val="28"/>
              </w:rPr>
            </w:pPr>
          </w:p>
        </w:tc>
        <w:tc>
          <w:tcPr>
            <w:tcW w:w="540" w:type="dxa"/>
          </w:tcPr>
          <w:p w14:paraId="50088A6A" w14:textId="77777777" w:rsidR="004E7705" w:rsidRPr="0092068E" w:rsidRDefault="004E7705" w:rsidP="00955F00">
            <w:pPr>
              <w:spacing w:after="0" w:line="360" w:lineRule="auto"/>
              <w:rPr>
                <w:rFonts w:ascii="Times New Roman" w:hAnsi="Times New Roman"/>
                <w:sz w:val="28"/>
              </w:rPr>
            </w:pPr>
          </w:p>
        </w:tc>
      </w:tr>
      <w:tr w:rsidR="004E7705" w:rsidRPr="0092068E" w14:paraId="02340785" w14:textId="77777777">
        <w:trPr>
          <w:trHeight w:hRule="exact" w:val="613"/>
        </w:trPr>
        <w:tc>
          <w:tcPr>
            <w:tcW w:w="497" w:type="dxa"/>
          </w:tcPr>
          <w:p w14:paraId="55B4FD9C" w14:textId="77777777" w:rsidR="004E7705" w:rsidRDefault="0040367F" w:rsidP="00955F00">
            <w:pPr>
              <w:pStyle w:val="TableParagraph"/>
              <w:spacing w:before="0" w:line="360" w:lineRule="auto"/>
              <w:ind w:left="103"/>
              <w:jc w:val="left"/>
              <w:rPr>
                <w:sz w:val="28"/>
              </w:rPr>
            </w:pPr>
            <w:r>
              <w:rPr>
                <w:sz w:val="28"/>
              </w:rPr>
              <w:t>13</w:t>
            </w:r>
          </w:p>
        </w:tc>
        <w:tc>
          <w:tcPr>
            <w:tcW w:w="4970" w:type="dxa"/>
          </w:tcPr>
          <w:p w14:paraId="1B722EE7" w14:textId="77777777" w:rsidR="004E7705" w:rsidRDefault="0040367F" w:rsidP="00955F00">
            <w:pPr>
              <w:pStyle w:val="TableParagraph"/>
              <w:spacing w:before="0" w:line="360" w:lineRule="auto"/>
              <w:ind w:right="99"/>
              <w:jc w:val="left"/>
              <w:rPr>
                <w:sz w:val="28"/>
              </w:rPr>
            </w:pPr>
            <w:r>
              <w:rPr>
                <w:sz w:val="28"/>
              </w:rPr>
              <w:t>Kitchen staff is been outsourced.</w:t>
            </w:r>
          </w:p>
        </w:tc>
        <w:tc>
          <w:tcPr>
            <w:tcW w:w="504" w:type="dxa"/>
          </w:tcPr>
          <w:p w14:paraId="067E169C" w14:textId="77777777" w:rsidR="004E7705" w:rsidRPr="0092068E" w:rsidRDefault="004E7705" w:rsidP="00955F00">
            <w:pPr>
              <w:spacing w:after="0" w:line="360" w:lineRule="auto"/>
              <w:rPr>
                <w:rFonts w:ascii="Times New Roman" w:hAnsi="Times New Roman"/>
                <w:sz w:val="28"/>
              </w:rPr>
            </w:pPr>
          </w:p>
        </w:tc>
        <w:tc>
          <w:tcPr>
            <w:tcW w:w="417" w:type="dxa"/>
          </w:tcPr>
          <w:p w14:paraId="2E36051D" w14:textId="77777777" w:rsidR="004E7705" w:rsidRPr="0092068E" w:rsidRDefault="004E7705" w:rsidP="00955F00">
            <w:pPr>
              <w:spacing w:after="0" w:line="360" w:lineRule="auto"/>
              <w:rPr>
                <w:rFonts w:ascii="Times New Roman" w:hAnsi="Times New Roman"/>
                <w:sz w:val="28"/>
              </w:rPr>
            </w:pPr>
          </w:p>
        </w:tc>
        <w:tc>
          <w:tcPr>
            <w:tcW w:w="450" w:type="dxa"/>
          </w:tcPr>
          <w:p w14:paraId="696EE3FA" w14:textId="77777777" w:rsidR="004E7705" w:rsidRPr="0092068E" w:rsidRDefault="004E7705" w:rsidP="00955F00">
            <w:pPr>
              <w:spacing w:after="0" w:line="360" w:lineRule="auto"/>
              <w:rPr>
                <w:rFonts w:ascii="Times New Roman" w:hAnsi="Times New Roman"/>
                <w:sz w:val="28"/>
              </w:rPr>
            </w:pPr>
          </w:p>
        </w:tc>
        <w:tc>
          <w:tcPr>
            <w:tcW w:w="450" w:type="dxa"/>
          </w:tcPr>
          <w:p w14:paraId="5E2CE1BC" w14:textId="77777777" w:rsidR="004E7705" w:rsidRPr="0092068E" w:rsidRDefault="004E7705" w:rsidP="00955F00">
            <w:pPr>
              <w:spacing w:after="0" w:line="360" w:lineRule="auto"/>
              <w:rPr>
                <w:rFonts w:ascii="Times New Roman" w:hAnsi="Times New Roman"/>
                <w:sz w:val="28"/>
              </w:rPr>
            </w:pPr>
          </w:p>
        </w:tc>
        <w:tc>
          <w:tcPr>
            <w:tcW w:w="540" w:type="dxa"/>
          </w:tcPr>
          <w:p w14:paraId="7ADCC30F" w14:textId="77777777" w:rsidR="004E7705" w:rsidRPr="0092068E" w:rsidRDefault="004E7705" w:rsidP="00955F00">
            <w:pPr>
              <w:spacing w:after="0" w:line="360" w:lineRule="auto"/>
              <w:rPr>
                <w:rFonts w:ascii="Times New Roman" w:hAnsi="Times New Roman"/>
                <w:sz w:val="28"/>
              </w:rPr>
            </w:pPr>
          </w:p>
        </w:tc>
      </w:tr>
      <w:tr w:rsidR="004E7705" w:rsidRPr="0092068E" w14:paraId="415D817E" w14:textId="77777777">
        <w:trPr>
          <w:trHeight w:hRule="exact" w:val="828"/>
        </w:trPr>
        <w:tc>
          <w:tcPr>
            <w:tcW w:w="497" w:type="dxa"/>
          </w:tcPr>
          <w:p w14:paraId="2111308A" w14:textId="77777777" w:rsidR="004E7705" w:rsidRDefault="0040367F" w:rsidP="00955F00">
            <w:pPr>
              <w:pStyle w:val="TableParagraph"/>
              <w:spacing w:before="0" w:line="360" w:lineRule="auto"/>
              <w:ind w:left="103"/>
              <w:jc w:val="left"/>
              <w:rPr>
                <w:sz w:val="28"/>
              </w:rPr>
            </w:pPr>
            <w:r>
              <w:rPr>
                <w:sz w:val="28"/>
              </w:rPr>
              <w:t>14</w:t>
            </w:r>
          </w:p>
        </w:tc>
        <w:tc>
          <w:tcPr>
            <w:tcW w:w="4970" w:type="dxa"/>
          </w:tcPr>
          <w:p w14:paraId="2B7FF2F5" w14:textId="77777777" w:rsidR="004E7705" w:rsidRDefault="0040367F" w:rsidP="00955F00">
            <w:pPr>
              <w:pStyle w:val="TableParagraph"/>
              <w:spacing w:before="0" w:line="360" w:lineRule="auto"/>
              <w:ind w:left="103" w:right="99"/>
              <w:jc w:val="left"/>
              <w:rPr>
                <w:sz w:val="28"/>
              </w:rPr>
            </w:pPr>
            <w:r>
              <w:rPr>
                <w:sz w:val="28"/>
              </w:rPr>
              <w:t>Confectioners (i.e. cakes pastries and ice cream) are outsourced</w:t>
            </w:r>
          </w:p>
        </w:tc>
        <w:tc>
          <w:tcPr>
            <w:tcW w:w="504" w:type="dxa"/>
          </w:tcPr>
          <w:p w14:paraId="66985CCB" w14:textId="77777777" w:rsidR="004E7705" w:rsidRPr="0092068E" w:rsidRDefault="004E7705" w:rsidP="00955F00">
            <w:pPr>
              <w:spacing w:after="0" w:line="360" w:lineRule="auto"/>
              <w:rPr>
                <w:rFonts w:ascii="Times New Roman" w:hAnsi="Times New Roman"/>
                <w:sz w:val="28"/>
              </w:rPr>
            </w:pPr>
          </w:p>
        </w:tc>
        <w:tc>
          <w:tcPr>
            <w:tcW w:w="417" w:type="dxa"/>
          </w:tcPr>
          <w:p w14:paraId="7E2CD5FF" w14:textId="77777777" w:rsidR="004E7705" w:rsidRPr="0092068E" w:rsidRDefault="004E7705" w:rsidP="00955F00">
            <w:pPr>
              <w:spacing w:after="0" w:line="360" w:lineRule="auto"/>
              <w:rPr>
                <w:rFonts w:ascii="Times New Roman" w:hAnsi="Times New Roman"/>
                <w:sz w:val="28"/>
              </w:rPr>
            </w:pPr>
          </w:p>
        </w:tc>
        <w:tc>
          <w:tcPr>
            <w:tcW w:w="450" w:type="dxa"/>
          </w:tcPr>
          <w:p w14:paraId="191A9A50" w14:textId="77777777" w:rsidR="004E7705" w:rsidRPr="0092068E" w:rsidRDefault="004E7705" w:rsidP="00955F00">
            <w:pPr>
              <w:spacing w:after="0" w:line="360" w:lineRule="auto"/>
              <w:rPr>
                <w:rFonts w:ascii="Times New Roman" w:hAnsi="Times New Roman"/>
                <w:sz w:val="28"/>
              </w:rPr>
            </w:pPr>
          </w:p>
        </w:tc>
        <w:tc>
          <w:tcPr>
            <w:tcW w:w="450" w:type="dxa"/>
          </w:tcPr>
          <w:p w14:paraId="2C9EC083" w14:textId="77777777" w:rsidR="004E7705" w:rsidRPr="0092068E" w:rsidRDefault="004E7705" w:rsidP="00955F00">
            <w:pPr>
              <w:spacing w:after="0" w:line="360" w:lineRule="auto"/>
              <w:rPr>
                <w:rFonts w:ascii="Times New Roman" w:hAnsi="Times New Roman"/>
                <w:sz w:val="28"/>
              </w:rPr>
            </w:pPr>
          </w:p>
        </w:tc>
        <w:tc>
          <w:tcPr>
            <w:tcW w:w="540" w:type="dxa"/>
          </w:tcPr>
          <w:p w14:paraId="614C2613" w14:textId="77777777" w:rsidR="004E7705" w:rsidRPr="0092068E" w:rsidRDefault="004E7705" w:rsidP="00955F00">
            <w:pPr>
              <w:spacing w:after="0" w:line="360" w:lineRule="auto"/>
              <w:rPr>
                <w:rFonts w:ascii="Times New Roman" w:hAnsi="Times New Roman"/>
                <w:sz w:val="28"/>
              </w:rPr>
            </w:pPr>
          </w:p>
        </w:tc>
      </w:tr>
      <w:tr w:rsidR="004E7705" w:rsidRPr="0092068E" w14:paraId="262805E6" w14:textId="77777777">
        <w:trPr>
          <w:trHeight w:hRule="exact" w:val="649"/>
        </w:trPr>
        <w:tc>
          <w:tcPr>
            <w:tcW w:w="497" w:type="dxa"/>
          </w:tcPr>
          <w:p w14:paraId="3B3D8967" w14:textId="77777777" w:rsidR="004E7705" w:rsidRDefault="0040367F" w:rsidP="00955F00">
            <w:pPr>
              <w:pStyle w:val="TableParagraph"/>
              <w:spacing w:before="0" w:line="360" w:lineRule="auto"/>
              <w:ind w:left="103"/>
              <w:jc w:val="left"/>
              <w:rPr>
                <w:sz w:val="28"/>
              </w:rPr>
            </w:pPr>
            <w:r>
              <w:rPr>
                <w:sz w:val="28"/>
              </w:rPr>
              <w:t>15</w:t>
            </w:r>
          </w:p>
        </w:tc>
        <w:tc>
          <w:tcPr>
            <w:tcW w:w="4970" w:type="dxa"/>
          </w:tcPr>
          <w:p w14:paraId="42CD0AF6" w14:textId="77777777" w:rsidR="004E7705" w:rsidRDefault="0040367F" w:rsidP="00955F00">
            <w:pPr>
              <w:pStyle w:val="TableParagraph"/>
              <w:spacing w:before="0" w:line="360" w:lineRule="auto"/>
              <w:ind w:left="103" w:right="112"/>
              <w:jc w:val="left"/>
              <w:rPr>
                <w:sz w:val="28"/>
              </w:rPr>
            </w:pPr>
            <w:r>
              <w:rPr>
                <w:sz w:val="28"/>
              </w:rPr>
              <w:t>Advertising of the organization and its products isoutsourced</w:t>
            </w:r>
          </w:p>
        </w:tc>
        <w:tc>
          <w:tcPr>
            <w:tcW w:w="504" w:type="dxa"/>
          </w:tcPr>
          <w:p w14:paraId="4F2A5157" w14:textId="77777777" w:rsidR="004E7705" w:rsidRPr="0092068E" w:rsidRDefault="004E7705" w:rsidP="00955F00">
            <w:pPr>
              <w:spacing w:after="0" w:line="360" w:lineRule="auto"/>
              <w:rPr>
                <w:rFonts w:ascii="Times New Roman" w:hAnsi="Times New Roman"/>
                <w:sz w:val="28"/>
              </w:rPr>
            </w:pPr>
          </w:p>
        </w:tc>
        <w:tc>
          <w:tcPr>
            <w:tcW w:w="417" w:type="dxa"/>
          </w:tcPr>
          <w:p w14:paraId="257F4582" w14:textId="77777777" w:rsidR="004E7705" w:rsidRPr="0092068E" w:rsidRDefault="004E7705" w:rsidP="00955F00">
            <w:pPr>
              <w:spacing w:after="0" w:line="360" w:lineRule="auto"/>
              <w:rPr>
                <w:rFonts w:ascii="Times New Roman" w:hAnsi="Times New Roman"/>
                <w:sz w:val="28"/>
              </w:rPr>
            </w:pPr>
          </w:p>
        </w:tc>
        <w:tc>
          <w:tcPr>
            <w:tcW w:w="450" w:type="dxa"/>
          </w:tcPr>
          <w:p w14:paraId="1E9A49F8" w14:textId="77777777" w:rsidR="004E7705" w:rsidRPr="0092068E" w:rsidRDefault="004E7705" w:rsidP="00955F00">
            <w:pPr>
              <w:spacing w:after="0" w:line="360" w:lineRule="auto"/>
              <w:rPr>
                <w:rFonts w:ascii="Times New Roman" w:hAnsi="Times New Roman"/>
                <w:sz w:val="28"/>
              </w:rPr>
            </w:pPr>
          </w:p>
        </w:tc>
        <w:tc>
          <w:tcPr>
            <w:tcW w:w="450" w:type="dxa"/>
          </w:tcPr>
          <w:p w14:paraId="20147C59" w14:textId="77777777" w:rsidR="004E7705" w:rsidRPr="0092068E" w:rsidRDefault="004E7705" w:rsidP="00955F00">
            <w:pPr>
              <w:spacing w:after="0" w:line="360" w:lineRule="auto"/>
              <w:rPr>
                <w:rFonts w:ascii="Times New Roman" w:hAnsi="Times New Roman"/>
                <w:sz w:val="28"/>
              </w:rPr>
            </w:pPr>
          </w:p>
        </w:tc>
        <w:tc>
          <w:tcPr>
            <w:tcW w:w="540" w:type="dxa"/>
          </w:tcPr>
          <w:p w14:paraId="4CF32039" w14:textId="77777777" w:rsidR="004E7705" w:rsidRPr="0092068E" w:rsidRDefault="004E7705" w:rsidP="00955F00">
            <w:pPr>
              <w:spacing w:after="0" w:line="360" w:lineRule="auto"/>
              <w:rPr>
                <w:rFonts w:ascii="Times New Roman" w:hAnsi="Times New Roman"/>
                <w:sz w:val="28"/>
              </w:rPr>
            </w:pPr>
          </w:p>
        </w:tc>
      </w:tr>
      <w:tr w:rsidR="004E7705" w:rsidRPr="0092068E" w14:paraId="703FE8FB" w14:textId="77777777">
        <w:trPr>
          <w:trHeight w:hRule="exact" w:val="676"/>
        </w:trPr>
        <w:tc>
          <w:tcPr>
            <w:tcW w:w="497" w:type="dxa"/>
          </w:tcPr>
          <w:p w14:paraId="6876FE34" w14:textId="77777777" w:rsidR="004E7705" w:rsidRDefault="0040367F" w:rsidP="00955F00">
            <w:pPr>
              <w:pStyle w:val="TableParagraph"/>
              <w:spacing w:before="0" w:line="360" w:lineRule="auto"/>
              <w:ind w:left="103"/>
              <w:jc w:val="left"/>
              <w:rPr>
                <w:sz w:val="28"/>
              </w:rPr>
            </w:pPr>
            <w:r>
              <w:rPr>
                <w:sz w:val="28"/>
              </w:rPr>
              <w:t>16</w:t>
            </w:r>
          </w:p>
        </w:tc>
        <w:tc>
          <w:tcPr>
            <w:tcW w:w="4970" w:type="dxa"/>
          </w:tcPr>
          <w:p w14:paraId="3802ECD4" w14:textId="77777777" w:rsidR="004E7705" w:rsidRDefault="0040367F" w:rsidP="00955F00">
            <w:pPr>
              <w:pStyle w:val="TableParagraph"/>
              <w:spacing w:before="0" w:line="360" w:lineRule="auto"/>
              <w:ind w:left="103" w:right="99"/>
              <w:jc w:val="left"/>
              <w:rPr>
                <w:sz w:val="28"/>
              </w:rPr>
            </w:pPr>
            <w:r>
              <w:rPr>
                <w:sz w:val="28"/>
              </w:rPr>
              <w:t>Branding of the company image is outsourced</w:t>
            </w:r>
          </w:p>
        </w:tc>
        <w:tc>
          <w:tcPr>
            <w:tcW w:w="504" w:type="dxa"/>
          </w:tcPr>
          <w:p w14:paraId="634455FC" w14:textId="77777777" w:rsidR="004E7705" w:rsidRPr="0092068E" w:rsidRDefault="004E7705" w:rsidP="00955F00">
            <w:pPr>
              <w:spacing w:after="0" w:line="360" w:lineRule="auto"/>
              <w:rPr>
                <w:rFonts w:ascii="Times New Roman" w:hAnsi="Times New Roman"/>
                <w:sz w:val="28"/>
              </w:rPr>
            </w:pPr>
          </w:p>
        </w:tc>
        <w:tc>
          <w:tcPr>
            <w:tcW w:w="417" w:type="dxa"/>
          </w:tcPr>
          <w:p w14:paraId="4FA37DA3" w14:textId="77777777" w:rsidR="004E7705" w:rsidRPr="0092068E" w:rsidRDefault="004E7705" w:rsidP="00955F00">
            <w:pPr>
              <w:spacing w:after="0" w:line="360" w:lineRule="auto"/>
              <w:rPr>
                <w:rFonts w:ascii="Times New Roman" w:hAnsi="Times New Roman"/>
                <w:sz w:val="28"/>
              </w:rPr>
            </w:pPr>
          </w:p>
        </w:tc>
        <w:tc>
          <w:tcPr>
            <w:tcW w:w="450" w:type="dxa"/>
          </w:tcPr>
          <w:p w14:paraId="4E17AEEE" w14:textId="77777777" w:rsidR="004E7705" w:rsidRPr="0092068E" w:rsidRDefault="004E7705" w:rsidP="00955F00">
            <w:pPr>
              <w:spacing w:after="0" w:line="360" w:lineRule="auto"/>
              <w:rPr>
                <w:rFonts w:ascii="Times New Roman" w:hAnsi="Times New Roman"/>
                <w:sz w:val="28"/>
              </w:rPr>
            </w:pPr>
          </w:p>
        </w:tc>
        <w:tc>
          <w:tcPr>
            <w:tcW w:w="450" w:type="dxa"/>
          </w:tcPr>
          <w:p w14:paraId="7D9EBCB2" w14:textId="77777777" w:rsidR="004E7705" w:rsidRPr="0092068E" w:rsidRDefault="004E7705" w:rsidP="00955F00">
            <w:pPr>
              <w:spacing w:after="0" w:line="360" w:lineRule="auto"/>
              <w:rPr>
                <w:rFonts w:ascii="Times New Roman" w:hAnsi="Times New Roman"/>
                <w:sz w:val="28"/>
              </w:rPr>
            </w:pPr>
          </w:p>
        </w:tc>
        <w:tc>
          <w:tcPr>
            <w:tcW w:w="540" w:type="dxa"/>
          </w:tcPr>
          <w:p w14:paraId="4DB9E981" w14:textId="77777777" w:rsidR="004E7705" w:rsidRPr="0092068E" w:rsidRDefault="004E7705" w:rsidP="00955F00">
            <w:pPr>
              <w:spacing w:after="0" w:line="360" w:lineRule="auto"/>
              <w:rPr>
                <w:rFonts w:ascii="Times New Roman" w:hAnsi="Times New Roman"/>
                <w:sz w:val="28"/>
              </w:rPr>
            </w:pPr>
          </w:p>
        </w:tc>
      </w:tr>
      <w:tr w:rsidR="004E7705" w:rsidRPr="0092068E" w14:paraId="46E787BA" w14:textId="77777777">
        <w:trPr>
          <w:trHeight w:hRule="exact" w:val="802"/>
        </w:trPr>
        <w:tc>
          <w:tcPr>
            <w:tcW w:w="497" w:type="dxa"/>
          </w:tcPr>
          <w:p w14:paraId="5ED9CD55" w14:textId="77777777" w:rsidR="004E7705" w:rsidRDefault="0040367F" w:rsidP="00955F00">
            <w:pPr>
              <w:pStyle w:val="TableParagraph"/>
              <w:spacing w:before="0" w:line="360" w:lineRule="auto"/>
              <w:ind w:left="103"/>
              <w:jc w:val="left"/>
              <w:rPr>
                <w:sz w:val="28"/>
              </w:rPr>
            </w:pPr>
            <w:r>
              <w:rPr>
                <w:sz w:val="28"/>
              </w:rPr>
              <w:t>17</w:t>
            </w:r>
          </w:p>
        </w:tc>
        <w:tc>
          <w:tcPr>
            <w:tcW w:w="4970" w:type="dxa"/>
          </w:tcPr>
          <w:p w14:paraId="64A7224C" w14:textId="77777777" w:rsidR="004E7705" w:rsidRDefault="0040367F" w:rsidP="00955F00">
            <w:pPr>
              <w:pStyle w:val="TableParagraph"/>
              <w:spacing w:before="0" w:line="360" w:lineRule="auto"/>
              <w:ind w:left="103" w:right="99"/>
              <w:jc w:val="left"/>
              <w:rPr>
                <w:sz w:val="28"/>
              </w:rPr>
            </w:pPr>
            <w:r>
              <w:rPr>
                <w:sz w:val="28"/>
              </w:rPr>
              <w:t>Research is carried out by our organization</w:t>
            </w:r>
          </w:p>
        </w:tc>
        <w:tc>
          <w:tcPr>
            <w:tcW w:w="504" w:type="dxa"/>
          </w:tcPr>
          <w:p w14:paraId="7ADBB771" w14:textId="77777777" w:rsidR="004E7705" w:rsidRPr="0092068E" w:rsidRDefault="004E7705" w:rsidP="00955F00">
            <w:pPr>
              <w:spacing w:after="0" w:line="360" w:lineRule="auto"/>
              <w:rPr>
                <w:rFonts w:ascii="Times New Roman" w:hAnsi="Times New Roman"/>
                <w:sz w:val="28"/>
              </w:rPr>
            </w:pPr>
          </w:p>
        </w:tc>
        <w:tc>
          <w:tcPr>
            <w:tcW w:w="417" w:type="dxa"/>
          </w:tcPr>
          <w:p w14:paraId="5A19513A" w14:textId="77777777" w:rsidR="004E7705" w:rsidRPr="0092068E" w:rsidRDefault="004E7705" w:rsidP="00955F00">
            <w:pPr>
              <w:spacing w:after="0" w:line="360" w:lineRule="auto"/>
              <w:rPr>
                <w:rFonts w:ascii="Times New Roman" w:hAnsi="Times New Roman"/>
                <w:sz w:val="28"/>
              </w:rPr>
            </w:pPr>
          </w:p>
        </w:tc>
        <w:tc>
          <w:tcPr>
            <w:tcW w:w="450" w:type="dxa"/>
          </w:tcPr>
          <w:p w14:paraId="184DFC8F" w14:textId="77777777" w:rsidR="004E7705" w:rsidRPr="0092068E" w:rsidRDefault="004E7705" w:rsidP="00955F00">
            <w:pPr>
              <w:spacing w:after="0" w:line="360" w:lineRule="auto"/>
              <w:rPr>
                <w:rFonts w:ascii="Times New Roman" w:hAnsi="Times New Roman"/>
                <w:sz w:val="28"/>
              </w:rPr>
            </w:pPr>
          </w:p>
        </w:tc>
        <w:tc>
          <w:tcPr>
            <w:tcW w:w="450" w:type="dxa"/>
          </w:tcPr>
          <w:p w14:paraId="02DEAF4D" w14:textId="77777777" w:rsidR="004E7705" w:rsidRPr="0092068E" w:rsidRDefault="004E7705" w:rsidP="00955F00">
            <w:pPr>
              <w:spacing w:after="0" w:line="360" w:lineRule="auto"/>
              <w:rPr>
                <w:rFonts w:ascii="Times New Roman" w:hAnsi="Times New Roman"/>
                <w:sz w:val="28"/>
              </w:rPr>
            </w:pPr>
          </w:p>
        </w:tc>
        <w:tc>
          <w:tcPr>
            <w:tcW w:w="540" w:type="dxa"/>
          </w:tcPr>
          <w:p w14:paraId="33F7DD0A" w14:textId="77777777" w:rsidR="004E7705" w:rsidRPr="0092068E" w:rsidRDefault="004E7705" w:rsidP="00955F00">
            <w:pPr>
              <w:spacing w:after="0" w:line="360" w:lineRule="auto"/>
              <w:rPr>
                <w:rFonts w:ascii="Times New Roman" w:hAnsi="Times New Roman"/>
                <w:sz w:val="28"/>
              </w:rPr>
            </w:pPr>
          </w:p>
        </w:tc>
      </w:tr>
      <w:tr w:rsidR="004E7705" w:rsidRPr="0092068E" w14:paraId="241EF418" w14:textId="77777777">
        <w:trPr>
          <w:trHeight w:hRule="exact" w:val="518"/>
        </w:trPr>
        <w:tc>
          <w:tcPr>
            <w:tcW w:w="497" w:type="dxa"/>
          </w:tcPr>
          <w:p w14:paraId="3B4EB2CD" w14:textId="77777777" w:rsidR="004E7705" w:rsidRDefault="0040367F" w:rsidP="00955F00">
            <w:pPr>
              <w:pStyle w:val="TableParagraph"/>
              <w:spacing w:before="0" w:line="360" w:lineRule="auto"/>
              <w:ind w:left="103"/>
              <w:jc w:val="left"/>
              <w:rPr>
                <w:sz w:val="28"/>
              </w:rPr>
            </w:pPr>
            <w:r>
              <w:rPr>
                <w:sz w:val="28"/>
              </w:rPr>
              <w:t>18</w:t>
            </w:r>
          </w:p>
        </w:tc>
        <w:tc>
          <w:tcPr>
            <w:tcW w:w="4970" w:type="dxa"/>
          </w:tcPr>
          <w:p w14:paraId="552E4035" w14:textId="77777777" w:rsidR="004E7705" w:rsidRDefault="0040367F" w:rsidP="00955F00">
            <w:pPr>
              <w:pStyle w:val="TableParagraph"/>
              <w:spacing w:before="0" w:line="360" w:lineRule="auto"/>
              <w:ind w:left="103" w:right="99"/>
              <w:jc w:val="left"/>
              <w:rPr>
                <w:sz w:val="28"/>
              </w:rPr>
            </w:pPr>
            <w:r>
              <w:rPr>
                <w:sz w:val="28"/>
              </w:rPr>
              <w:t>Public relations function is outsourced</w:t>
            </w:r>
          </w:p>
        </w:tc>
        <w:tc>
          <w:tcPr>
            <w:tcW w:w="504" w:type="dxa"/>
          </w:tcPr>
          <w:p w14:paraId="6A621402" w14:textId="77777777" w:rsidR="004E7705" w:rsidRPr="0092068E" w:rsidRDefault="004E7705" w:rsidP="00955F00">
            <w:pPr>
              <w:spacing w:after="0" w:line="360" w:lineRule="auto"/>
              <w:rPr>
                <w:rFonts w:ascii="Times New Roman" w:hAnsi="Times New Roman"/>
                <w:sz w:val="28"/>
              </w:rPr>
            </w:pPr>
          </w:p>
        </w:tc>
        <w:tc>
          <w:tcPr>
            <w:tcW w:w="417" w:type="dxa"/>
          </w:tcPr>
          <w:p w14:paraId="4FA67A00" w14:textId="77777777" w:rsidR="004E7705" w:rsidRPr="0092068E" w:rsidRDefault="004E7705" w:rsidP="00955F00">
            <w:pPr>
              <w:spacing w:after="0" w:line="360" w:lineRule="auto"/>
              <w:rPr>
                <w:rFonts w:ascii="Times New Roman" w:hAnsi="Times New Roman"/>
                <w:sz w:val="28"/>
              </w:rPr>
            </w:pPr>
          </w:p>
        </w:tc>
        <w:tc>
          <w:tcPr>
            <w:tcW w:w="450" w:type="dxa"/>
          </w:tcPr>
          <w:p w14:paraId="40A333B5" w14:textId="77777777" w:rsidR="004E7705" w:rsidRPr="0092068E" w:rsidRDefault="004E7705" w:rsidP="00955F00">
            <w:pPr>
              <w:spacing w:after="0" w:line="360" w:lineRule="auto"/>
              <w:rPr>
                <w:rFonts w:ascii="Times New Roman" w:hAnsi="Times New Roman"/>
                <w:sz w:val="28"/>
              </w:rPr>
            </w:pPr>
          </w:p>
        </w:tc>
        <w:tc>
          <w:tcPr>
            <w:tcW w:w="450" w:type="dxa"/>
          </w:tcPr>
          <w:p w14:paraId="50037B33" w14:textId="77777777" w:rsidR="004E7705" w:rsidRPr="0092068E" w:rsidRDefault="004E7705" w:rsidP="00955F00">
            <w:pPr>
              <w:spacing w:after="0" w:line="360" w:lineRule="auto"/>
              <w:rPr>
                <w:rFonts w:ascii="Times New Roman" w:hAnsi="Times New Roman"/>
                <w:sz w:val="28"/>
              </w:rPr>
            </w:pPr>
          </w:p>
        </w:tc>
        <w:tc>
          <w:tcPr>
            <w:tcW w:w="540" w:type="dxa"/>
          </w:tcPr>
          <w:p w14:paraId="309A2234" w14:textId="77777777" w:rsidR="004E7705" w:rsidRPr="0092068E" w:rsidRDefault="004E7705" w:rsidP="00955F00">
            <w:pPr>
              <w:spacing w:after="0" w:line="360" w:lineRule="auto"/>
              <w:rPr>
                <w:rFonts w:ascii="Times New Roman" w:hAnsi="Times New Roman"/>
                <w:sz w:val="28"/>
              </w:rPr>
            </w:pPr>
          </w:p>
        </w:tc>
      </w:tr>
      <w:tr w:rsidR="004E7705" w:rsidRPr="0092068E" w14:paraId="7CF248E2" w14:textId="77777777">
        <w:trPr>
          <w:trHeight w:hRule="exact" w:val="829"/>
        </w:trPr>
        <w:tc>
          <w:tcPr>
            <w:tcW w:w="497" w:type="dxa"/>
          </w:tcPr>
          <w:p w14:paraId="5286EFF8" w14:textId="77777777" w:rsidR="004E7705" w:rsidRDefault="0040367F" w:rsidP="00955F00">
            <w:pPr>
              <w:pStyle w:val="TableParagraph"/>
              <w:spacing w:before="0" w:line="360" w:lineRule="auto"/>
              <w:ind w:left="103"/>
              <w:jc w:val="left"/>
              <w:rPr>
                <w:sz w:val="28"/>
              </w:rPr>
            </w:pPr>
            <w:r>
              <w:rPr>
                <w:sz w:val="28"/>
              </w:rPr>
              <w:t>19</w:t>
            </w:r>
          </w:p>
        </w:tc>
        <w:tc>
          <w:tcPr>
            <w:tcW w:w="4970" w:type="dxa"/>
          </w:tcPr>
          <w:p w14:paraId="1DB0E03A" w14:textId="77777777" w:rsidR="004E7705" w:rsidRDefault="0040367F" w:rsidP="00955F00">
            <w:pPr>
              <w:pStyle w:val="TableParagraph"/>
              <w:spacing w:before="0" w:line="360" w:lineRule="auto"/>
              <w:ind w:right="101"/>
              <w:jc w:val="left"/>
              <w:rPr>
                <w:sz w:val="28"/>
              </w:rPr>
            </w:pPr>
            <w:r>
              <w:rPr>
                <w:sz w:val="28"/>
              </w:rPr>
              <w:t>The packaging of our product/ Packaging materials isoutsourced</w:t>
            </w:r>
          </w:p>
        </w:tc>
        <w:tc>
          <w:tcPr>
            <w:tcW w:w="504" w:type="dxa"/>
          </w:tcPr>
          <w:p w14:paraId="2596D076" w14:textId="77777777" w:rsidR="004E7705" w:rsidRPr="0092068E" w:rsidRDefault="004E7705" w:rsidP="00955F00">
            <w:pPr>
              <w:spacing w:after="0" w:line="360" w:lineRule="auto"/>
              <w:rPr>
                <w:rFonts w:ascii="Times New Roman" w:hAnsi="Times New Roman"/>
                <w:sz w:val="28"/>
              </w:rPr>
            </w:pPr>
          </w:p>
        </w:tc>
        <w:tc>
          <w:tcPr>
            <w:tcW w:w="417" w:type="dxa"/>
          </w:tcPr>
          <w:p w14:paraId="25C80BF8" w14:textId="77777777" w:rsidR="004E7705" w:rsidRPr="0092068E" w:rsidRDefault="004E7705" w:rsidP="00955F00">
            <w:pPr>
              <w:spacing w:after="0" w:line="360" w:lineRule="auto"/>
              <w:rPr>
                <w:rFonts w:ascii="Times New Roman" w:hAnsi="Times New Roman"/>
                <w:sz w:val="28"/>
              </w:rPr>
            </w:pPr>
          </w:p>
        </w:tc>
        <w:tc>
          <w:tcPr>
            <w:tcW w:w="450" w:type="dxa"/>
          </w:tcPr>
          <w:p w14:paraId="067FFF6A" w14:textId="77777777" w:rsidR="004E7705" w:rsidRPr="0092068E" w:rsidRDefault="004E7705" w:rsidP="00955F00">
            <w:pPr>
              <w:spacing w:after="0" w:line="360" w:lineRule="auto"/>
              <w:rPr>
                <w:rFonts w:ascii="Times New Roman" w:hAnsi="Times New Roman"/>
                <w:sz w:val="28"/>
              </w:rPr>
            </w:pPr>
          </w:p>
        </w:tc>
        <w:tc>
          <w:tcPr>
            <w:tcW w:w="450" w:type="dxa"/>
          </w:tcPr>
          <w:p w14:paraId="77764292" w14:textId="77777777" w:rsidR="004E7705" w:rsidRPr="0092068E" w:rsidRDefault="004E7705" w:rsidP="00955F00">
            <w:pPr>
              <w:spacing w:after="0" w:line="360" w:lineRule="auto"/>
              <w:rPr>
                <w:rFonts w:ascii="Times New Roman" w:hAnsi="Times New Roman"/>
                <w:sz w:val="28"/>
              </w:rPr>
            </w:pPr>
          </w:p>
        </w:tc>
        <w:tc>
          <w:tcPr>
            <w:tcW w:w="540" w:type="dxa"/>
          </w:tcPr>
          <w:p w14:paraId="0EE4DCAB" w14:textId="77777777" w:rsidR="004E7705" w:rsidRPr="0092068E" w:rsidRDefault="004E7705" w:rsidP="00955F00">
            <w:pPr>
              <w:spacing w:after="0" w:line="360" w:lineRule="auto"/>
              <w:rPr>
                <w:rFonts w:ascii="Times New Roman" w:hAnsi="Times New Roman"/>
                <w:sz w:val="28"/>
              </w:rPr>
            </w:pPr>
          </w:p>
        </w:tc>
      </w:tr>
      <w:tr w:rsidR="004E7705" w:rsidRPr="0092068E" w14:paraId="16CDEDCC" w14:textId="77777777">
        <w:trPr>
          <w:trHeight w:hRule="exact" w:val="721"/>
        </w:trPr>
        <w:tc>
          <w:tcPr>
            <w:tcW w:w="497" w:type="dxa"/>
          </w:tcPr>
          <w:p w14:paraId="75E31237" w14:textId="77777777" w:rsidR="004E7705" w:rsidRDefault="0040367F" w:rsidP="00955F00">
            <w:pPr>
              <w:pStyle w:val="TableParagraph"/>
              <w:spacing w:before="0" w:line="360" w:lineRule="auto"/>
              <w:ind w:left="103"/>
              <w:jc w:val="left"/>
              <w:rPr>
                <w:sz w:val="28"/>
              </w:rPr>
            </w:pPr>
            <w:r>
              <w:rPr>
                <w:sz w:val="28"/>
              </w:rPr>
              <w:t>20</w:t>
            </w:r>
          </w:p>
        </w:tc>
        <w:tc>
          <w:tcPr>
            <w:tcW w:w="4970" w:type="dxa"/>
          </w:tcPr>
          <w:p w14:paraId="233EBB99" w14:textId="77777777" w:rsidR="004E7705" w:rsidRDefault="0040367F" w:rsidP="00955F00">
            <w:pPr>
              <w:pStyle w:val="TableParagraph"/>
              <w:spacing w:before="0" w:line="360" w:lineRule="auto"/>
              <w:ind w:left="103" w:right="98"/>
              <w:jc w:val="left"/>
              <w:rPr>
                <w:sz w:val="28"/>
              </w:rPr>
            </w:pPr>
            <w:r>
              <w:rPr>
                <w:sz w:val="28"/>
              </w:rPr>
              <w:t>Information and</w:t>
            </w:r>
            <w:r>
              <w:rPr>
                <w:sz w:val="28"/>
              </w:rPr>
              <w:tab/>
              <w:t>communication technology (ICT) of our organization is managed byus</w:t>
            </w:r>
          </w:p>
        </w:tc>
        <w:tc>
          <w:tcPr>
            <w:tcW w:w="504" w:type="dxa"/>
          </w:tcPr>
          <w:p w14:paraId="38AF9A8C" w14:textId="77777777" w:rsidR="004E7705" w:rsidRPr="0092068E" w:rsidRDefault="004E7705" w:rsidP="00955F00">
            <w:pPr>
              <w:spacing w:after="0" w:line="360" w:lineRule="auto"/>
              <w:rPr>
                <w:rFonts w:ascii="Times New Roman" w:hAnsi="Times New Roman"/>
                <w:sz w:val="28"/>
              </w:rPr>
            </w:pPr>
          </w:p>
        </w:tc>
        <w:tc>
          <w:tcPr>
            <w:tcW w:w="417" w:type="dxa"/>
          </w:tcPr>
          <w:p w14:paraId="43C8CF04" w14:textId="77777777" w:rsidR="004E7705" w:rsidRPr="0092068E" w:rsidRDefault="004E7705" w:rsidP="00955F00">
            <w:pPr>
              <w:spacing w:after="0" w:line="360" w:lineRule="auto"/>
              <w:rPr>
                <w:rFonts w:ascii="Times New Roman" w:hAnsi="Times New Roman"/>
                <w:sz w:val="28"/>
              </w:rPr>
            </w:pPr>
          </w:p>
        </w:tc>
        <w:tc>
          <w:tcPr>
            <w:tcW w:w="450" w:type="dxa"/>
          </w:tcPr>
          <w:p w14:paraId="09BAA459" w14:textId="77777777" w:rsidR="004E7705" w:rsidRPr="0092068E" w:rsidRDefault="004E7705" w:rsidP="00955F00">
            <w:pPr>
              <w:spacing w:after="0" w:line="360" w:lineRule="auto"/>
              <w:rPr>
                <w:rFonts w:ascii="Times New Roman" w:hAnsi="Times New Roman"/>
                <w:sz w:val="28"/>
              </w:rPr>
            </w:pPr>
          </w:p>
        </w:tc>
        <w:tc>
          <w:tcPr>
            <w:tcW w:w="450" w:type="dxa"/>
          </w:tcPr>
          <w:p w14:paraId="583FA047" w14:textId="77777777" w:rsidR="004E7705" w:rsidRPr="0092068E" w:rsidRDefault="004E7705" w:rsidP="00955F00">
            <w:pPr>
              <w:spacing w:after="0" w:line="360" w:lineRule="auto"/>
              <w:rPr>
                <w:rFonts w:ascii="Times New Roman" w:hAnsi="Times New Roman"/>
                <w:sz w:val="28"/>
              </w:rPr>
            </w:pPr>
          </w:p>
        </w:tc>
        <w:tc>
          <w:tcPr>
            <w:tcW w:w="540" w:type="dxa"/>
          </w:tcPr>
          <w:p w14:paraId="1BF4BB9B" w14:textId="77777777" w:rsidR="004E7705" w:rsidRPr="0092068E" w:rsidRDefault="004E7705" w:rsidP="00955F00">
            <w:pPr>
              <w:spacing w:after="0" w:line="360" w:lineRule="auto"/>
              <w:rPr>
                <w:rFonts w:ascii="Times New Roman" w:hAnsi="Times New Roman"/>
                <w:sz w:val="28"/>
              </w:rPr>
            </w:pPr>
          </w:p>
        </w:tc>
      </w:tr>
      <w:tr w:rsidR="004E7705" w:rsidRPr="0092068E" w14:paraId="31AB5B17" w14:textId="77777777">
        <w:trPr>
          <w:trHeight w:hRule="exact" w:val="1045"/>
        </w:trPr>
        <w:tc>
          <w:tcPr>
            <w:tcW w:w="497" w:type="dxa"/>
          </w:tcPr>
          <w:p w14:paraId="75285F55" w14:textId="77777777" w:rsidR="004E7705" w:rsidRDefault="0040367F" w:rsidP="00955F00">
            <w:pPr>
              <w:pStyle w:val="TableParagraph"/>
              <w:spacing w:before="0" w:line="360" w:lineRule="auto"/>
              <w:ind w:left="103"/>
              <w:jc w:val="left"/>
              <w:rPr>
                <w:sz w:val="28"/>
              </w:rPr>
            </w:pPr>
            <w:r>
              <w:rPr>
                <w:sz w:val="28"/>
              </w:rPr>
              <w:t>21</w:t>
            </w:r>
          </w:p>
        </w:tc>
        <w:tc>
          <w:tcPr>
            <w:tcW w:w="4970" w:type="dxa"/>
          </w:tcPr>
          <w:p w14:paraId="28DE30DF" w14:textId="77777777" w:rsidR="004E7705" w:rsidRDefault="0040367F" w:rsidP="00955F00">
            <w:pPr>
              <w:pStyle w:val="TableParagraph"/>
              <w:spacing w:before="0" w:line="360" w:lineRule="auto"/>
              <w:ind w:left="103" w:right="99"/>
              <w:jc w:val="left"/>
              <w:rPr>
                <w:sz w:val="28"/>
              </w:rPr>
            </w:pPr>
            <w:r>
              <w:rPr>
                <w:sz w:val="28"/>
              </w:rPr>
              <w:t>Our organization points of sales (POS) terminals are outsourced from other organization.</w:t>
            </w:r>
          </w:p>
        </w:tc>
        <w:tc>
          <w:tcPr>
            <w:tcW w:w="504" w:type="dxa"/>
          </w:tcPr>
          <w:p w14:paraId="6F05B18D" w14:textId="77777777" w:rsidR="004E7705" w:rsidRPr="0092068E" w:rsidRDefault="004E7705" w:rsidP="00955F00">
            <w:pPr>
              <w:spacing w:after="0" w:line="360" w:lineRule="auto"/>
              <w:rPr>
                <w:rFonts w:ascii="Times New Roman" w:hAnsi="Times New Roman"/>
                <w:sz w:val="28"/>
              </w:rPr>
            </w:pPr>
          </w:p>
        </w:tc>
        <w:tc>
          <w:tcPr>
            <w:tcW w:w="417" w:type="dxa"/>
          </w:tcPr>
          <w:p w14:paraId="4879668F" w14:textId="77777777" w:rsidR="004E7705" w:rsidRPr="0092068E" w:rsidRDefault="004E7705" w:rsidP="00955F00">
            <w:pPr>
              <w:spacing w:after="0" w:line="360" w:lineRule="auto"/>
              <w:rPr>
                <w:rFonts w:ascii="Times New Roman" w:hAnsi="Times New Roman"/>
                <w:sz w:val="28"/>
              </w:rPr>
            </w:pPr>
          </w:p>
        </w:tc>
        <w:tc>
          <w:tcPr>
            <w:tcW w:w="450" w:type="dxa"/>
          </w:tcPr>
          <w:p w14:paraId="74604AFF" w14:textId="77777777" w:rsidR="004E7705" w:rsidRPr="0092068E" w:rsidRDefault="004E7705" w:rsidP="00955F00">
            <w:pPr>
              <w:spacing w:after="0" w:line="360" w:lineRule="auto"/>
              <w:rPr>
                <w:rFonts w:ascii="Times New Roman" w:hAnsi="Times New Roman"/>
                <w:sz w:val="28"/>
              </w:rPr>
            </w:pPr>
          </w:p>
        </w:tc>
        <w:tc>
          <w:tcPr>
            <w:tcW w:w="450" w:type="dxa"/>
          </w:tcPr>
          <w:p w14:paraId="2D2A0AAE" w14:textId="77777777" w:rsidR="004E7705" w:rsidRPr="0092068E" w:rsidRDefault="004E7705" w:rsidP="00955F00">
            <w:pPr>
              <w:spacing w:after="0" w:line="360" w:lineRule="auto"/>
              <w:rPr>
                <w:rFonts w:ascii="Times New Roman" w:hAnsi="Times New Roman"/>
                <w:sz w:val="28"/>
              </w:rPr>
            </w:pPr>
          </w:p>
        </w:tc>
        <w:tc>
          <w:tcPr>
            <w:tcW w:w="540" w:type="dxa"/>
          </w:tcPr>
          <w:p w14:paraId="40E87A5F" w14:textId="77777777" w:rsidR="004E7705" w:rsidRPr="0092068E" w:rsidRDefault="004E7705" w:rsidP="00955F00">
            <w:pPr>
              <w:spacing w:after="0" w:line="360" w:lineRule="auto"/>
              <w:rPr>
                <w:rFonts w:ascii="Times New Roman" w:hAnsi="Times New Roman"/>
                <w:sz w:val="28"/>
              </w:rPr>
            </w:pPr>
          </w:p>
        </w:tc>
      </w:tr>
      <w:tr w:rsidR="004E7705" w:rsidRPr="0092068E" w14:paraId="1FF272D0" w14:textId="77777777">
        <w:trPr>
          <w:trHeight w:hRule="exact" w:val="712"/>
        </w:trPr>
        <w:tc>
          <w:tcPr>
            <w:tcW w:w="497" w:type="dxa"/>
          </w:tcPr>
          <w:p w14:paraId="15D24D43" w14:textId="77777777" w:rsidR="004E7705" w:rsidRDefault="0040367F" w:rsidP="00955F00">
            <w:pPr>
              <w:pStyle w:val="TableParagraph"/>
              <w:spacing w:before="0" w:line="360" w:lineRule="auto"/>
              <w:ind w:left="103"/>
              <w:jc w:val="left"/>
              <w:rPr>
                <w:sz w:val="28"/>
              </w:rPr>
            </w:pPr>
            <w:r>
              <w:rPr>
                <w:sz w:val="28"/>
              </w:rPr>
              <w:t>22</w:t>
            </w:r>
          </w:p>
        </w:tc>
        <w:tc>
          <w:tcPr>
            <w:tcW w:w="4970" w:type="dxa"/>
          </w:tcPr>
          <w:p w14:paraId="3FEAB6E4" w14:textId="77777777" w:rsidR="004E7705" w:rsidRDefault="0040367F" w:rsidP="00955F00">
            <w:pPr>
              <w:pStyle w:val="TableParagraph"/>
              <w:spacing w:before="0" w:line="360" w:lineRule="auto"/>
              <w:ind w:right="99"/>
              <w:jc w:val="left"/>
              <w:rPr>
                <w:sz w:val="28"/>
              </w:rPr>
            </w:pPr>
            <w:proofErr w:type="gramStart"/>
            <w:r>
              <w:rPr>
                <w:sz w:val="28"/>
              </w:rPr>
              <w:t>Cash  register</w:t>
            </w:r>
            <w:proofErr w:type="gramEnd"/>
            <w:r>
              <w:rPr>
                <w:sz w:val="28"/>
              </w:rPr>
              <w:t xml:space="preserve">  </w:t>
            </w:r>
            <w:proofErr w:type="gramStart"/>
            <w:r>
              <w:rPr>
                <w:sz w:val="28"/>
              </w:rPr>
              <w:t>machines  are</w:t>
            </w:r>
            <w:proofErr w:type="gramEnd"/>
            <w:r>
              <w:rPr>
                <w:sz w:val="28"/>
              </w:rPr>
              <w:t xml:space="preserve">   </w:t>
            </w:r>
            <w:proofErr w:type="gramStart"/>
            <w:r>
              <w:rPr>
                <w:sz w:val="28"/>
              </w:rPr>
              <w:t>taken  by</w:t>
            </w:r>
            <w:proofErr w:type="gramEnd"/>
            <w:r>
              <w:rPr>
                <w:sz w:val="28"/>
              </w:rPr>
              <w:t xml:space="preserve">   lease   from other organization</w:t>
            </w:r>
          </w:p>
        </w:tc>
        <w:tc>
          <w:tcPr>
            <w:tcW w:w="504" w:type="dxa"/>
          </w:tcPr>
          <w:p w14:paraId="2A772178" w14:textId="77777777" w:rsidR="004E7705" w:rsidRPr="0092068E" w:rsidRDefault="004E7705" w:rsidP="00955F00">
            <w:pPr>
              <w:spacing w:after="0" w:line="360" w:lineRule="auto"/>
              <w:rPr>
                <w:rFonts w:ascii="Times New Roman" w:hAnsi="Times New Roman"/>
                <w:sz w:val="28"/>
              </w:rPr>
            </w:pPr>
          </w:p>
        </w:tc>
        <w:tc>
          <w:tcPr>
            <w:tcW w:w="417" w:type="dxa"/>
          </w:tcPr>
          <w:p w14:paraId="374BCDDD" w14:textId="77777777" w:rsidR="004E7705" w:rsidRPr="0092068E" w:rsidRDefault="004E7705" w:rsidP="00955F00">
            <w:pPr>
              <w:spacing w:after="0" w:line="360" w:lineRule="auto"/>
              <w:rPr>
                <w:rFonts w:ascii="Times New Roman" w:hAnsi="Times New Roman"/>
                <w:sz w:val="28"/>
              </w:rPr>
            </w:pPr>
          </w:p>
        </w:tc>
        <w:tc>
          <w:tcPr>
            <w:tcW w:w="450" w:type="dxa"/>
          </w:tcPr>
          <w:p w14:paraId="722565E2" w14:textId="77777777" w:rsidR="004E7705" w:rsidRPr="0092068E" w:rsidRDefault="004E7705" w:rsidP="00955F00">
            <w:pPr>
              <w:spacing w:after="0" w:line="360" w:lineRule="auto"/>
              <w:rPr>
                <w:rFonts w:ascii="Times New Roman" w:hAnsi="Times New Roman"/>
                <w:sz w:val="28"/>
              </w:rPr>
            </w:pPr>
          </w:p>
        </w:tc>
        <w:tc>
          <w:tcPr>
            <w:tcW w:w="450" w:type="dxa"/>
          </w:tcPr>
          <w:p w14:paraId="1FC27DB3" w14:textId="77777777" w:rsidR="004E7705" w:rsidRPr="0092068E" w:rsidRDefault="004E7705" w:rsidP="00955F00">
            <w:pPr>
              <w:spacing w:after="0" w:line="360" w:lineRule="auto"/>
              <w:rPr>
                <w:rFonts w:ascii="Times New Roman" w:hAnsi="Times New Roman"/>
                <w:sz w:val="28"/>
              </w:rPr>
            </w:pPr>
          </w:p>
        </w:tc>
        <w:tc>
          <w:tcPr>
            <w:tcW w:w="540" w:type="dxa"/>
          </w:tcPr>
          <w:p w14:paraId="035CF367" w14:textId="77777777" w:rsidR="004E7705" w:rsidRPr="0092068E" w:rsidRDefault="004E7705" w:rsidP="00955F00">
            <w:pPr>
              <w:spacing w:after="0" w:line="360" w:lineRule="auto"/>
              <w:rPr>
                <w:rFonts w:ascii="Times New Roman" w:hAnsi="Times New Roman"/>
                <w:sz w:val="28"/>
              </w:rPr>
            </w:pPr>
          </w:p>
        </w:tc>
      </w:tr>
    </w:tbl>
    <w:p w14:paraId="332B5879" w14:textId="77777777" w:rsidR="004E7705" w:rsidRDefault="004E7705" w:rsidP="00955F00">
      <w:pPr>
        <w:pStyle w:val="BodyText"/>
        <w:spacing w:line="360" w:lineRule="auto"/>
        <w:rPr>
          <w:sz w:val="28"/>
        </w:rPr>
      </w:pPr>
    </w:p>
    <w:sectPr w:rsidR="004E7705" w:rsidSect="002F0529">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B5C6" w14:textId="77777777" w:rsidR="0029657D" w:rsidRDefault="0029657D">
      <w:pPr>
        <w:spacing w:after="0" w:line="240" w:lineRule="auto"/>
      </w:pPr>
      <w:r>
        <w:separator/>
      </w:r>
    </w:p>
  </w:endnote>
  <w:endnote w:type="continuationSeparator" w:id="0">
    <w:p w14:paraId="2AF39040" w14:textId="77777777" w:rsidR="0029657D" w:rsidRDefault="0029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7662" w14:textId="77777777" w:rsidR="00EC63E7" w:rsidRDefault="00035A02">
    <w:pPr>
      <w:pStyle w:val="Footer"/>
      <w:jc w:val="center"/>
    </w:pPr>
    <w:r>
      <w:fldChar w:fldCharType="begin"/>
    </w:r>
    <w:r w:rsidR="0000540C">
      <w:instrText xml:space="preserve"> PAGE   \* MERGEFORMAT </w:instrText>
    </w:r>
    <w:r>
      <w:fldChar w:fldCharType="separate"/>
    </w:r>
    <w:r w:rsidR="00EF6AE7">
      <w:rPr>
        <w:noProof/>
      </w:rPr>
      <w:t>ii</w:t>
    </w:r>
    <w:r>
      <w:rPr>
        <w:noProof/>
      </w:rPr>
      <w:fldChar w:fldCharType="end"/>
    </w:r>
  </w:p>
  <w:p w14:paraId="6A0367BD" w14:textId="77777777" w:rsidR="00EC63E7" w:rsidRDefault="00EC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AE80" w14:textId="77777777" w:rsidR="0029657D" w:rsidRDefault="0029657D">
      <w:pPr>
        <w:spacing w:after="0" w:line="240" w:lineRule="auto"/>
      </w:pPr>
      <w:r>
        <w:separator/>
      </w:r>
    </w:p>
  </w:footnote>
  <w:footnote w:type="continuationSeparator" w:id="0">
    <w:p w14:paraId="3906836C" w14:textId="77777777" w:rsidR="0029657D" w:rsidRDefault="0029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F8B"/>
    <w:multiLevelType w:val="hybridMultilevel"/>
    <w:tmpl w:val="AC304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578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5"/>
    <w:rsid w:val="0000540C"/>
    <w:rsid w:val="0002728D"/>
    <w:rsid w:val="00034639"/>
    <w:rsid w:val="00035A02"/>
    <w:rsid w:val="00051DA1"/>
    <w:rsid w:val="00082FE4"/>
    <w:rsid w:val="000D10EB"/>
    <w:rsid w:val="000E218F"/>
    <w:rsid w:val="001A7393"/>
    <w:rsid w:val="002329FB"/>
    <w:rsid w:val="00247499"/>
    <w:rsid w:val="0029657D"/>
    <w:rsid w:val="002E201E"/>
    <w:rsid w:val="002F0529"/>
    <w:rsid w:val="00334382"/>
    <w:rsid w:val="003B67E7"/>
    <w:rsid w:val="003C4BA3"/>
    <w:rsid w:val="0040367F"/>
    <w:rsid w:val="00437D40"/>
    <w:rsid w:val="00441FD4"/>
    <w:rsid w:val="0045154F"/>
    <w:rsid w:val="004A1067"/>
    <w:rsid w:val="004A41D0"/>
    <w:rsid w:val="004C367B"/>
    <w:rsid w:val="004E7705"/>
    <w:rsid w:val="005244B2"/>
    <w:rsid w:val="00575D3D"/>
    <w:rsid w:val="0058266A"/>
    <w:rsid w:val="006242F0"/>
    <w:rsid w:val="00633FA9"/>
    <w:rsid w:val="00637CA3"/>
    <w:rsid w:val="00686871"/>
    <w:rsid w:val="006B3712"/>
    <w:rsid w:val="006D2186"/>
    <w:rsid w:val="00774701"/>
    <w:rsid w:val="007B071F"/>
    <w:rsid w:val="007D59C2"/>
    <w:rsid w:val="008517A2"/>
    <w:rsid w:val="008639E0"/>
    <w:rsid w:val="008B2704"/>
    <w:rsid w:val="008B5802"/>
    <w:rsid w:val="008C3933"/>
    <w:rsid w:val="008E0E9B"/>
    <w:rsid w:val="008F3CC1"/>
    <w:rsid w:val="008F5008"/>
    <w:rsid w:val="0092068E"/>
    <w:rsid w:val="00955F00"/>
    <w:rsid w:val="0098377F"/>
    <w:rsid w:val="00991EE5"/>
    <w:rsid w:val="009B41E3"/>
    <w:rsid w:val="009C7260"/>
    <w:rsid w:val="00A736AF"/>
    <w:rsid w:val="00B2091F"/>
    <w:rsid w:val="00B841CD"/>
    <w:rsid w:val="00BA2F2D"/>
    <w:rsid w:val="00BA5A7C"/>
    <w:rsid w:val="00BE0900"/>
    <w:rsid w:val="00BE7906"/>
    <w:rsid w:val="00C04B1F"/>
    <w:rsid w:val="00C6007A"/>
    <w:rsid w:val="00C90AFD"/>
    <w:rsid w:val="00CB752B"/>
    <w:rsid w:val="00CE570A"/>
    <w:rsid w:val="00D81BCE"/>
    <w:rsid w:val="00E31013"/>
    <w:rsid w:val="00EA721E"/>
    <w:rsid w:val="00EC63E7"/>
    <w:rsid w:val="00EF6AE7"/>
    <w:rsid w:val="00F1790E"/>
    <w:rsid w:val="00F76890"/>
    <w:rsid w:val="00FC5408"/>
    <w:rsid w:val="00FC7C33"/>
  </w:rsids>
  <m:mathPr>
    <m:mathFont m:val="Cambria Math"/>
    <m:brkBin m:val="before"/>
    <m:brkBinSub m:val="--"/>
    <m:smallFrac/>
    <m:dispDef/>
    <m:lMargin m:val="0"/>
    <m:rMargin m:val="0"/>
    <m:defJc m:val="centerGroup"/>
    <m:wrapIndent m:val="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66D"/>
  <w15:docId w15:val="{92251105-D9E2-4F05-9E39-1B9B3081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29"/>
    <w:pPr>
      <w:spacing w:after="200" w:line="276" w:lineRule="auto"/>
    </w:pPr>
    <w:rPr>
      <w:sz w:val="22"/>
      <w:szCs w:val="22"/>
    </w:rPr>
  </w:style>
  <w:style w:type="paragraph" w:styleId="Heading1">
    <w:name w:val="heading 1"/>
    <w:basedOn w:val="Normal"/>
    <w:qFormat/>
    <w:rsid w:val="002F0529"/>
    <w:pPr>
      <w:widowControl w:val="0"/>
      <w:spacing w:before="45" w:after="0" w:line="240" w:lineRule="auto"/>
      <w:ind w:left="480" w:right="123"/>
      <w:jc w:val="center"/>
      <w:outlineLvl w:val="0"/>
    </w:pPr>
    <w:rPr>
      <w:rFonts w:ascii="Times New Roman" w:eastAsia="Times New Roman" w:hAnsi="Times New Roman" w:cs="Times New Roman"/>
      <w:b/>
      <w:bCs/>
      <w:sz w:val="32"/>
      <w:szCs w:val="32"/>
    </w:rPr>
  </w:style>
  <w:style w:type="paragraph" w:styleId="Heading3">
    <w:name w:val="heading 3"/>
    <w:basedOn w:val="Normal"/>
    <w:qFormat/>
    <w:rsid w:val="002F0529"/>
    <w:pPr>
      <w:widowControl w:val="0"/>
      <w:spacing w:after="0" w:line="240" w:lineRule="auto"/>
      <w:ind w:left="480"/>
      <w:jc w:val="both"/>
      <w:outlineLvl w:val="2"/>
    </w:pPr>
    <w:rPr>
      <w:rFonts w:ascii="Times New Roman" w:eastAsia="Times New Roman" w:hAnsi="Times New Roman" w:cs="Times New Roman"/>
      <w:b/>
      <w:bCs/>
      <w:sz w:val="28"/>
      <w:szCs w:val="28"/>
    </w:rPr>
  </w:style>
  <w:style w:type="paragraph" w:styleId="Heading4">
    <w:name w:val="heading 4"/>
    <w:basedOn w:val="Normal"/>
    <w:next w:val="Normal"/>
    <w:semiHidden/>
    <w:unhideWhenUsed/>
    <w:qFormat/>
    <w:rsid w:val="002F0529"/>
    <w:pPr>
      <w:keepNext/>
      <w:keepLines/>
      <w:spacing w:before="200" w:after="0"/>
      <w:outlineLvl w:val="3"/>
    </w:pPr>
    <w:rPr>
      <w:rFonts w:ascii="Cambria" w:eastAsia="Malgun Gothic" w:hAnsi="Cambria" w:cs="Times New Roman"/>
      <w:b/>
      <w:bCs/>
      <w:i/>
      <w:iCs/>
      <w:color w:val="4F81BD"/>
    </w:rPr>
  </w:style>
  <w:style w:type="paragraph" w:styleId="Heading5">
    <w:name w:val="heading 5"/>
    <w:basedOn w:val="Normal"/>
    <w:next w:val="Normal"/>
    <w:semiHidden/>
    <w:unhideWhenUsed/>
    <w:qFormat/>
    <w:rsid w:val="002F0529"/>
    <w:pPr>
      <w:keepNext/>
      <w:keepLines/>
      <w:spacing w:before="200" w:after="0"/>
      <w:outlineLvl w:val="4"/>
    </w:pPr>
    <w:rPr>
      <w:rFonts w:ascii="Cambria" w:eastAsia="Malgun Gothic" w:hAnsi="Cambria" w:cs="Times New Roman"/>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2F0529"/>
    <w:rPr>
      <w:rFonts w:ascii="Times New Roman" w:eastAsia="Times New Roman" w:hAnsi="Times New Roman" w:cs="Times New Roman"/>
      <w:b/>
      <w:bCs/>
      <w:sz w:val="32"/>
      <w:szCs w:val="32"/>
    </w:rPr>
  </w:style>
  <w:style w:type="character" w:customStyle="1" w:styleId="Heading3Char">
    <w:name w:val="Heading 3 Char"/>
    <w:rsid w:val="002F0529"/>
    <w:rPr>
      <w:rFonts w:ascii="Times New Roman" w:eastAsia="Times New Roman" w:hAnsi="Times New Roman" w:cs="Times New Roman"/>
      <w:b/>
      <w:bCs/>
      <w:sz w:val="28"/>
      <w:szCs w:val="28"/>
    </w:rPr>
  </w:style>
  <w:style w:type="character" w:customStyle="1" w:styleId="BodyTextChar">
    <w:name w:val="Body Text Char"/>
    <w:rsid w:val="002F0529"/>
    <w:rPr>
      <w:rFonts w:ascii="Times New Roman" w:eastAsia="Times New Roman" w:hAnsi="Times New Roman" w:cs="Times New Roman"/>
      <w:sz w:val="24"/>
      <w:szCs w:val="24"/>
    </w:rPr>
  </w:style>
  <w:style w:type="character" w:customStyle="1" w:styleId="Heading5Char">
    <w:name w:val="Heading 5 Char"/>
    <w:semiHidden/>
    <w:rsid w:val="002F0529"/>
    <w:rPr>
      <w:rFonts w:ascii="Cambria" w:eastAsia="Malgun Gothic" w:hAnsi="Cambria" w:cs="Times New Roman"/>
      <w:color w:val="244061"/>
    </w:rPr>
  </w:style>
  <w:style w:type="character" w:customStyle="1" w:styleId="Heading4Char">
    <w:name w:val="Heading 4 Char"/>
    <w:semiHidden/>
    <w:rsid w:val="002F0529"/>
    <w:rPr>
      <w:rFonts w:ascii="Cambria" w:eastAsia="Malgun Gothic" w:hAnsi="Cambria" w:cs="Times New Roman"/>
      <w:b/>
      <w:bCs/>
      <w:i/>
      <w:iCs/>
      <w:color w:val="4F81BD"/>
    </w:rPr>
  </w:style>
  <w:style w:type="character" w:customStyle="1" w:styleId="FooterChar">
    <w:name w:val="Footer Char"/>
    <w:basedOn w:val="DefaultParagraphFont"/>
    <w:rsid w:val="002F0529"/>
  </w:style>
  <w:style w:type="paragraph" w:customStyle="1" w:styleId="Default">
    <w:name w:val="Default"/>
    <w:rsid w:val="002F0529"/>
    <w:pPr>
      <w:autoSpaceDE w:val="0"/>
      <w:autoSpaceDN w:val="0"/>
    </w:pPr>
    <w:rPr>
      <w:rFonts w:ascii="Times New Roman" w:hAnsi="Times New Roman" w:cs="Times New Roman"/>
      <w:color w:val="000000"/>
      <w:sz w:val="24"/>
      <w:szCs w:val="24"/>
    </w:rPr>
  </w:style>
  <w:style w:type="paragraph" w:styleId="BodyText">
    <w:name w:val="Body Text"/>
    <w:basedOn w:val="Normal"/>
    <w:qFormat/>
    <w:rsid w:val="002F0529"/>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qFormat/>
    <w:rsid w:val="002F0529"/>
    <w:pPr>
      <w:widowControl w:val="0"/>
      <w:spacing w:before="21" w:after="0" w:line="240" w:lineRule="auto"/>
      <w:jc w:val="right"/>
    </w:pPr>
    <w:rPr>
      <w:rFonts w:ascii="Times New Roman" w:eastAsia="Times New Roman" w:hAnsi="Times New Roman" w:cs="Times New Roman"/>
    </w:rPr>
  </w:style>
  <w:style w:type="paragraph" w:styleId="ListParagraph">
    <w:name w:val="List Paragraph"/>
    <w:basedOn w:val="Normal"/>
    <w:qFormat/>
    <w:rsid w:val="002F0529"/>
    <w:pPr>
      <w:widowControl w:val="0"/>
      <w:spacing w:after="0" w:line="240" w:lineRule="auto"/>
      <w:ind w:left="1200" w:hanging="720"/>
    </w:pPr>
    <w:rPr>
      <w:rFonts w:ascii="Times New Roman" w:eastAsia="Times New Roman" w:hAnsi="Times New Roman" w:cs="Times New Roman"/>
    </w:rPr>
  </w:style>
  <w:style w:type="paragraph" w:styleId="Footer">
    <w:name w:val="footer"/>
    <w:basedOn w:val="Normal"/>
    <w:unhideWhenUsed/>
    <w:rsid w:val="002F052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csenet.org/journal/index.php/ass/article/view/539/0" TargetMode="External"/><Relationship Id="rId18" Type="http://schemas.openxmlformats.org/officeDocument/2006/relationships/hyperlink" Target="http://www.youtube.com/watch?v=GwsFwMaFUu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www.worldcat.org/issn/1911-2025" TargetMode="External"/><Relationship Id="rId2" Type="http://schemas.openxmlformats.org/officeDocument/2006/relationships/styles" Target="styles.xml"/><Relationship Id="rId16" Type="http://schemas.openxmlformats.org/officeDocument/2006/relationships/hyperlink" Target="http://en.wikipedia.org/wiki/International_Standard_Serial_Numb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en.wikipedia.org/wiki/Portable_Document_Forma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csenet.org/journal/index.php/ass/article/view/5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12044</Words>
  <Characters>68656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MUHAMMED</dc:creator>
  <cp:keywords/>
  <dc:description/>
  <cp:lastModifiedBy>A MUHAMMED</cp:lastModifiedBy>
  <cp:revision>4</cp:revision>
  <cp:lastPrinted>2025-06-14T20:52:00Z</cp:lastPrinted>
  <dcterms:created xsi:type="dcterms:W3CDTF">2025-06-14T06:54:00Z</dcterms:created>
  <dcterms:modified xsi:type="dcterms:W3CDTF">2025-06-14T20:53:00Z</dcterms:modified>
  <cp:version>04.2000</cp:version>
</cp:coreProperties>
</file>