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0DB29" w14:textId="00BE43E5" w:rsidR="0067282C" w:rsidRPr="0067282C" w:rsidRDefault="0067282C" w:rsidP="002341A4">
      <w:pPr>
        <w:spacing w:line="360" w:lineRule="auto"/>
        <w:jc w:val="center"/>
        <w:rPr>
          <w:rFonts w:asciiTheme="majorBidi" w:hAnsiTheme="majorBidi" w:cstheme="majorBidi"/>
          <w:b/>
          <w:bCs/>
          <w:i/>
          <w:iCs/>
          <w:sz w:val="40"/>
          <w:szCs w:val="40"/>
        </w:rPr>
      </w:pPr>
      <w:r w:rsidRPr="0067282C">
        <w:rPr>
          <w:rFonts w:asciiTheme="majorBidi" w:hAnsiTheme="majorBidi" w:cstheme="majorBidi"/>
          <w:b/>
          <w:bCs/>
          <w:sz w:val="40"/>
          <w:szCs w:val="40"/>
        </w:rPr>
        <w:t>RISK MITIGATION AS A DRIVER OF SMALL BUSINESS PERFORMANCE IN NIGERIA</w:t>
      </w:r>
      <w:r w:rsidRPr="0067282C">
        <w:rPr>
          <w:rFonts w:asciiTheme="majorBidi" w:hAnsiTheme="majorBidi" w:cstheme="majorBidi"/>
          <w:b/>
          <w:bCs/>
          <w:i/>
          <w:iCs/>
          <w:sz w:val="40"/>
          <w:szCs w:val="40"/>
        </w:rPr>
        <w:t xml:space="preserve"> </w:t>
      </w:r>
    </w:p>
    <w:p w14:paraId="456265C5" w14:textId="6CAD85BF" w:rsidR="002D7F3E" w:rsidRPr="002341A4" w:rsidRDefault="002D7F3E" w:rsidP="002341A4">
      <w:pPr>
        <w:spacing w:line="360" w:lineRule="auto"/>
        <w:jc w:val="center"/>
        <w:rPr>
          <w:rFonts w:asciiTheme="majorBidi" w:hAnsiTheme="majorBidi" w:cstheme="majorBidi"/>
          <w:b/>
          <w:i/>
          <w:iCs/>
          <w:sz w:val="28"/>
          <w:szCs w:val="28"/>
        </w:rPr>
      </w:pPr>
      <w:r w:rsidRPr="002341A4">
        <w:rPr>
          <w:rFonts w:asciiTheme="majorBidi" w:hAnsiTheme="majorBidi" w:cstheme="majorBidi"/>
          <w:b/>
          <w:i/>
          <w:iCs/>
          <w:sz w:val="28"/>
          <w:szCs w:val="28"/>
        </w:rPr>
        <w:t>(A CASE STUDY OF SELECTED SMALL BUSINESSES</w:t>
      </w:r>
      <w:r w:rsidR="003448EC" w:rsidRPr="002341A4">
        <w:rPr>
          <w:rFonts w:asciiTheme="majorBidi" w:hAnsiTheme="majorBidi" w:cstheme="majorBidi"/>
          <w:b/>
          <w:i/>
          <w:iCs/>
          <w:sz w:val="28"/>
          <w:szCs w:val="28"/>
        </w:rPr>
        <w:t xml:space="preserve"> IN ILORIN</w:t>
      </w:r>
      <w:r w:rsidRPr="002341A4">
        <w:rPr>
          <w:rFonts w:asciiTheme="majorBidi" w:hAnsiTheme="majorBidi" w:cstheme="majorBidi"/>
          <w:b/>
          <w:i/>
          <w:iCs/>
          <w:sz w:val="28"/>
          <w:szCs w:val="28"/>
        </w:rPr>
        <w:t>)</w:t>
      </w:r>
    </w:p>
    <w:p w14:paraId="54E425DE" w14:textId="4F8D909C" w:rsidR="002341A4" w:rsidRPr="002341A4" w:rsidRDefault="006E7823" w:rsidP="002341A4">
      <w:pPr>
        <w:spacing w:line="480" w:lineRule="auto"/>
        <w:jc w:val="center"/>
        <w:rPr>
          <w:rFonts w:ascii="Times New Roman" w:hAnsi="Times New Roman" w:cs="Times New Roman"/>
          <w:b/>
          <w:sz w:val="32"/>
          <w:szCs w:val="32"/>
        </w:rPr>
      </w:pPr>
      <w:r>
        <w:rPr>
          <w:rFonts w:ascii="Times New Roman" w:hAnsi="Times New Roman" w:cs="Times New Roman"/>
          <w:b/>
          <w:sz w:val="32"/>
          <w:szCs w:val="32"/>
        </w:rPr>
        <w:t>BY</w:t>
      </w:r>
    </w:p>
    <w:p w14:paraId="6E245AA4" w14:textId="77777777" w:rsidR="005A69B9" w:rsidRPr="005A69B9" w:rsidRDefault="005A69B9" w:rsidP="005A69B9">
      <w:pPr>
        <w:spacing w:line="240" w:lineRule="auto"/>
        <w:jc w:val="center"/>
        <w:rPr>
          <w:rFonts w:asciiTheme="majorBidi" w:hAnsiTheme="majorBidi" w:cstheme="majorBidi"/>
          <w:b/>
          <w:bCs/>
          <w:sz w:val="32"/>
          <w:szCs w:val="32"/>
        </w:rPr>
      </w:pPr>
      <w:r w:rsidRPr="005A69B9">
        <w:rPr>
          <w:rFonts w:asciiTheme="majorBidi" w:hAnsiTheme="majorBidi" w:cstheme="majorBidi"/>
          <w:b/>
          <w:bCs/>
          <w:sz w:val="32"/>
          <w:szCs w:val="32"/>
        </w:rPr>
        <w:t>ADEBAYO REBECCA OLUWA DAMILOLA</w:t>
      </w:r>
      <w:r w:rsidRPr="005A69B9">
        <w:rPr>
          <w:rFonts w:asciiTheme="majorBidi" w:hAnsiTheme="majorBidi" w:cstheme="majorBidi"/>
          <w:b/>
          <w:bCs/>
          <w:sz w:val="32"/>
          <w:szCs w:val="32"/>
        </w:rPr>
        <w:t xml:space="preserve"> </w:t>
      </w:r>
    </w:p>
    <w:p w14:paraId="4D8A6415" w14:textId="3002953F" w:rsidR="002341A4" w:rsidRDefault="005A69B9" w:rsidP="005A69B9">
      <w:pPr>
        <w:spacing w:line="240" w:lineRule="auto"/>
        <w:jc w:val="center"/>
        <w:rPr>
          <w:rFonts w:asciiTheme="majorBidi" w:hAnsiTheme="majorBidi" w:cstheme="majorBidi"/>
          <w:b/>
          <w:bCs/>
          <w:sz w:val="32"/>
          <w:szCs w:val="32"/>
        </w:rPr>
      </w:pPr>
      <w:r w:rsidRPr="005A69B9">
        <w:rPr>
          <w:rFonts w:asciiTheme="majorBidi" w:hAnsiTheme="majorBidi" w:cstheme="majorBidi"/>
          <w:b/>
          <w:bCs/>
          <w:sz w:val="32"/>
          <w:szCs w:val="32"/>
        </w:rPr>
        <w:t>HND/23/BAM/FT/761</w:t>
      </w:r>
    </w:p>
    <w:p w14:paraId="12CE17E5" w14:textId="77777777" w:rsidR="005A69B9" w:rsidRPr="005A69B9" w:rsidRDefault="005A69B9" w:rsidP="005A69B9">
      <w:pPr>
        <w:spacing w:line="240" w:lineRule="auto"/>
        <w:jc w:val="center"/>
        <w:rPr>
          <w:rFonts w:asciiTheme="majorBidi" w:hAnsiTheme="majorBidi" w:cstheme="majorBidi"/>
          <w:b/>
          <w:bCs/>
          <w:sz w:val="32"/>
          <w:szCs w:val="32"/>
        </w:rPr>
      </w:pPr>
    </w:p>
    <w:p w14:paraId="3E5C3806" w14:textId="77777777" w:rsidR="006E7823" w:rsidRPr="003C2515" w:rsidRDefault="006E7823" w:rsidP="002341A4">
      <w:pPr>
        <w:spacing w:after="0"/>
        <w:jc w:val="center"/>
        <w:rPr>
          <w:rFonts w:ascii="Times New Roman" w:hAnsi="Times New Roman" w:cs="Times New Roman"/>
          <w:b/>
          <w:bCs/>
          <w:sz w:val="34"/>
          <w:szCs w:val="28"/>
        </w:rPr>
      </w:pPr>
      <w:r w:rsidRPr="003C2515">
        <w:rPr>
          <w:rFonts w:ascii="Times New Roman" w:hAnsi="Times New Roman" w:cs="Times New Roman"/>
          <w:b/>
          <w:bCs/>
          <w:sz w:val="34"/>
          <w:szCs w:val="28"/>
        </w:rPr>
        <w:t xml:space="preserve">BEING A PROJECT WORK SUBMITTED TO THE </w:t>
      </w:r>
    </w:p>
    <w:p w14:paraId="4E0CEF36" w14:textId="427B7F60" w:rsidR="006E7823" w:rsidRPr="003C2515" w:rsidRDefault="006E7823" w:rsidP="002341A4">
      <w:pPr>
        <w:spacing w:after="0"/>
        <w:jc w:val="center"/>
        <w:rPr>
          <w:rFonts w:ascii="Times New Roman" w:hAnsi="Times New Roman" w:cs="Times New Roman"/>
          <w:b/>
          <w:bCs/>
          <w:sz w:val="34"/>
          <w:szCs w:val="28"/>
        </w:rPr>
      </w:pPr>
      <w:r w:rsidRPr="003C2515">
        <w:rPr>
          <w:rFonts w:ascii="Times New Roman" w:hAnsi="Times New Roman" w:cs="Times New Roman"/>
          <w:b/>
          <w:bCs/>
          <w:sz w:val="34"/>
          <w:szCs w:val="28"/>
        </w:rPr>
        <w:t>DEPARTMENT OF BUSINESS ADMINISTRATION AND MANAGEMENT. INSTITUTE OF FINANCE AND MANAGEMENT STUDIE.KWARA STATE POLYTECHNIC, ILORIN.</w:t>
      </w:r>
    </w:p>
    <w:p w14:paraId="620ADC53" w14:textId="342EF3DE" w:rsidR="006E7823" w:rsidRPr="006E7823" w:rsidRDefault="006E7823" w:rsidP="006E7823">
      <w:pPr>
        <w:jc w:val="center"/>
        <w:rPr>
          <w:rFonts w:ascii="Times New Roman" w:hAnsi="Times New Roman" w:cs="Times New Roman"/>
          <w:b/>
          <w:bCs/>
          <w:sz w:val="34"/>
          <w:szCs w:val="28"/>
        </w:rPr>
      </w:pPr>
      <w:r w:rsidRPr="003C2515">
        <w:rPr>
          <w:rFonts w:ascii="Times New Roman" w:hAnsi="Times New Roman" w:cs="Times New Roman"/>
          <w:b/>
          <w:bCs/>
          <w:sz w:val="34"/>
          <w:szCs w:val="28"/>
        </w:rPr>
        <w:t>IN PARTIAL FULFILMENT OF THE REQUIREMENTS FOR THE AWARD OF HIGHER NATIONAL DIPLOMA (HND)IN BUSINESS ADMINISTRATION AND MANAGEMENT</w:t>
      </w:r>
    </w:p>
    <w:p w14:paraId="55B3376A" w14:textId="77777777" w:rsidR="006E7823" w:rsidRPr="003C2515" w:rsidRDefault="006E7823" w:rsidP="006E7823">
      <w:pPr>
        <w:ind w:left="5760"/>
        <w:rPr>
          <w:rFonts w:ascii="Times New Roman" w:hAnsi="Times New Roman" w:cs="Times New Roman"/>
          <w:bCs/>
          <w:sz w:val="34"/>
          <w:szCs w:val="28"/>
        </w:rPr>
      </w:pPr>
    </w:p>
    <w:p w14:paraId="5761C07D" w14:textId="77777777" w:rsidR="006E7823" w:rsidRPr="00A561C6" w:rsidRDefault="006E7823" w:rsidP="006E7823">
      <w:pPr>
        <w:ind w:left="5760"/>
        <w:rPr>
          <w:rFonts w:ascii="Times New Roman" w:hAnsi="Times New Roman" w:cs="Times New Roman"/>
          <w:bCs/>
          <w:sz w:val="34"/>
          <w:szCs w:val="28"/>
        </w:rPr>
      </w:pPr>
    </w:p>
    <w:p w14:paraId="57020B0F" w14:textId="3D03ACD8" w:rsidR="006E7823" w:rsidRDefault="006E7823" w:rsidP="004B4D93">
      <w:pPr>
        <w:ind w:left="5760"/>
        <w:rPr>
          <w:rFonts w:ascii="Times New Roman" w:hAnsi="Times New Roman" w:cs="Times New Roman"/>
          <w:b/>
          <w:sz w:val="44"/>
          <w:szCs w:val="44"/>
        </w:rPr>
      </w:pPr>
      <w:r w:rsidRPr="003C2515">
        <w:rPr>
          <w:rFonts w:ascii="Times New Roman" w:hAnsi="Times New Roman" w:cs="Times New Roman"/>
          <w:b/>
          <w:sz w:val="44"/>
          <w:szCs w:val="44"/>
        </w:rPr>
        <w:t>JU</w:t>
      </w:r>
      <w:r w:rsidR="003448EC">
        <w:rPr>
          <w:rFonts w:ascii="Times New Roman" w:hAnsi="Times New Roman" w:cs="Times New Roman"/>
          <w:b/>
          <w:sz w:val="44"/>
          <w:szCs w:val="44"/>
        </w:rPr>
        <w:t>NE</w:t>
      </w:r>
      <w:r w:rsidRPr="003C2515">
        <w:rPr>
          <w:rFonts w:ascii="Times New Roman" w:hAnsi="Times New Roman" w:cs="Times New Roman"/>
          <w:b/>
          <w:sz w:val="44"/>
          <w:szCs w:val="44"/>
        </w:rPr>
        <w:t>, 202</w:t>
      </w:r>
      <w:r w:rsidR="003448EC">
        <w:rPr>
          <w:rFonts w:ascii="Times New Roman" w:hAnsi="Times New Roman" w:cs="Times New Roman"/>
          <w:b/>
          <w:sz w:val="44"/>
          <w:szCs w:val="44"/>
        </w:rPr>
        <w:t>5</w:t>
      </w:r>
    </w:p>
    <w:p w14:paraId="1E98181F" w14:textId="77777777" w:rsidR="002D7F3E" w:rsidRDefault="002D7F3E" w:rsidP="004B4D93">
      <w:pPr>
        <w:ind w:left="5760"/>
        <w:rPr>
          <w:rFonts w:ascii="Times New Roman" w:hAnsi="Times New Roman" w:cs="Times New Roman"/>
          <w:b/>
          <w:sz w:val="44"/>
          <w:szCs w:val="44"/>
        </w:rPr>
      </w:pPr>
    </w:p>
    <w:p w14:paraId="5FFC91B8" w14:textId="77777777" w:rsidR="002341A4" w:rsidRPr="006E7823" w:rsidRDefault="002341A4" w:rsidP="004B4D93">
      <w:pPr>
        <w:ind w:left="5760"/>
        <w:rPr>
          <w:rFonts w:ascii="Times New Roman" w:hAnsi="Times New Roman" w:cs="Times New Roman"/>
          <w:b/>
          <w:sz w:val="44"/>
          <w:szCs w:val="44"/>
        </w:rPr>
      </w:pPr>
    </w:p>
    <w:p w14:paraId="3DB1F0FC" w14:textId="77777777" w:rsidR="006E7823" w:rsidRPr="00A561C6" w:rsidRDefault="006E7823" w:rsidP="006E7823">
      <w:pPr>
        <w:jc w:val="center"/>
        <w:rPr>
          <w:rFonts w:ascii="Times New Roman" w:hAnsi="Times New Roman" w:cs="Times New Roman"/>
          <w:b/>
          <w:sz w:val="28"/>
          <w:szCs w:val="28"/>
        </w:rPr>
      </w:pPr>
      <w:r w:rsidRPr="00A561C6">
        <w:rPr>
          <w:rFonts w:ascii="Times New Roman" w:hAnsi="Times New Roman" w:cs="Times New Roman"/>
          <w:b/>
          <w:sz w:val="28"/>
          <w:szCs w:val="28"/>
        </w:rPr>
        <w:lastRenderedPageBreak/>
        <w:t>CERTIFICATION</w:t>
      </w:r>
    </w:p>
    <w:p w14:paraId="6E76D2C7" w14:textId="77777777" w:rsidR="006E7823" w:rsidRPr="00A561C6" w:rsidRDefault="006E7823" w:rsidP="006E7823">
      <w:pPr>
        <w:jc w:val="center"/>
        <w:rPr>
          <w:rFonts w:ascii="Times New Roman" w:hAnsi="Times New Roman" w:cs="Times New Roman"/>
          <w:sz w:val="34"/>
          <w:szCs w:val="28"/>
        </w:rPr>
      </w:pPr>
    </w:p>
    <w:p w14:paraId="2909E4E0" w14:textId="046F18AB" w:rsidR="006E7823" w:rsidRPr="00A561C6" w:rsidRDefault="006E7823" w:rsidP="006E7823">
      <w:pPr>
        <w:spacing w:line="480" w:lineRule="auto"/>
        <w:ind w:firstLine="720"/>
        <w:jc w:val="both"/>
        <w:rPr>
          <w:rFonts w:ascii="Times New Roman" w:hAnsi="Times New Roman" w:cs="Times New Roman"/>
          <w:sz w:val="28"/>
          <w:szCs w:val="28"/>
        </w:rPr>
      </w:pPr>
      <w:r w:rsidRPr="00A561C6">
        <w:rPr>
          <w:rFonts w:ascii="Times New Roman" w:hAnsi="Times New Roman" w:cs="Times New Roman"/>
          <w:sz w:val="28"/>
          <w:szCs w:val="28"/>
        </w:rPr>
        <w:t>This is to certify that this project has been read and approved as meeting the requirement for the award of Higher National Diploma (HND) in Business Administration and Management. Institute of Finance and Management Studies, Kwara State Polytechnic, Ilorin.</w:t>
      </w:r>
    </w:p>
    <w:p w14:paraId="7B9E3805" w14:textId="77777777" w:rsidR="006E7823" w:rsidRPr="00A561C6" w:rsidRDefault="006E7823" w:rsidP="006E7823">
      <w:pPr>
        <w:jc w:val="both"/>
        <w:rPr>
          <w:rFonts w:ascii="Times New Roman" w:hAnsi="Times New Roman" w:cs="Times New Roman"/>
          <w:sz w:val="28"/>
          <w:szCs w:val="28"/>
        </w:rPr>
      </w:pPr>
      <w:r w:rsidRPr="00A561C6">
        <w:rPr>
          <w:rFonts w:ascii="Times New Roman" w:hAnsi="Times New Roman" w:cs="Times New Roman"/>
          <w:sz w:val="28"/>
          <w:szCs w:val="28"/>
        </w:rPr>
        <w:t>______________________</w:t>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t>________________</w:t>
      </w:r>
      <w:r w:rsidRPr="00A561C6">
        <w:rPr>
          <w:rFonts w:ascii="Times New Roman" w:hAnsi="Times New Roman" w:cs="Times New Roman"/>
          <w:sz w:val="28"/>
          <w:szCs w:val="28"/>
        </w:rPr>
        <w:tab/>
      </w:r>
    </w:p>
    <w:p w14:paraId="7FD7FF10" w14:textId="77777777" w:rsidR="006E7823" w:rsidRPr="003448EC" w:rsidRDefault="006E7823" w:rsidP="006E7823">
      <w:pPr>
        <w:spacing w:after="0"/>
        <w:jc w:val="both"/>
        <w:rPr>
          <w:rFonts w:ascii="Times New Roman" w:hAnsi="Times New Roman" w:cs="Times New Roman"/>
          <w:b/>
          <w:bCs/>
          <w:sz w:val="28"/>
          <w:szCs w:val="28"/>
        </w:rPr>
      </w:pPr>
      <w:r w:rsidRPr="003448EC">
        <w:rPr>
          <w:rFonts w:ascii="Times New Roman" w:hAnsi="Times New Roman" w:cs="Times New Roman"/>
          <w:b/>
          <w:bCs/>
          <w:sz w:val="28"/>
          <w:szCs w:val="28"/>
        </w:rPr>
        <w:t>DR. MUHAMMED. A</w:t>
      </w:r>
      <w:r w:rsidRPr="003448EC">
        <w:rPr>
          <w:rFonts w:ascii="Times New Roman" w:hAnsi="Times New Roman" w:cs="Times New Roman"/>
          <w:b/>
          <w:bCs/>
          <w:sz w:val="28"/>
          <w:szCs w:val="28"/>
        </w:rPr>
        <w:tab/>
      </w:r>
      <w:r w:rsidRPr="003448EC">
        <w:rPr>
          <w:rFonts w:ascii="Times New Roman" w:hAnsi="Times New Roman" w:cs="Times New Roman"/>
          <w:b/>
          <w:bCs/>
          <w:sz w:val="28"/>
          <w:szCs w:val="28"/>
        </w:rPr>
        <w:tab/>
      </w:r>
      <w:r w:rsidRPr="003448EC">
        <w:rPr>
          <w:rFonts w:ascii="Times New Roman" w:hAnsi="Times New Roman" w:cs="Times New Roman"/>
          <w:b/>
          <w:bCs/>
          <w:sz w:val="28"/>
          <w:szCs w:val="28"/>
        </w:rPr>
        <w:tab/>
      </w:r>
      <w:r w:rsidRPr="003448EC">
        <w:rPr>
          <w:rFonts w:ascii="Times New Roman" w:hAnsi="Times New Roman" w:cs="Times New Roman"/>
          <w:b/>
          <w:bCs/>
          <w:sz w:val="28"/>
          <w:szCs w:val="28"/>
        </w:rPr>
        <w:tab/>
      </w:r>
      <w:r w:rsidRPr="003448EC">
        <w:rPr>
          <w:rFonts w:ascii="Times New Roman" w:hAnsi="Times New Roman" w:cs="Times New Roman"/>
          <w:b/>
          <w:bCs/>
          <w:sz w:val="28"/>
          <w:szCs w:val="28"/>
        </w:rPr>
        <w:tab/>
      </w:r>
      <w:r w:rsidRPr="003448EC">
        <w:rPr>
          <w:rFonts w:ascii="Times New Roman" w:hAnsi="Times New Roman" w:cs="Times New Roman"/>
          <w:b/>
          <w:bCs/>
          <w:sz w:val="28"/>
          <w:szCs w:val="28"/>
        </w:rPr>
        <w:tab/>
        <w:t>DATE</w:t>
      </w:r>
    </w:p>
    <w:p w14:paraId="0E93526F" w14:textId="44CE160F" w:rsidR="006E7823" w:rsidRPr="003448EC" w:rsidRDefault="006E7823" w:rsidP="006E7823">
      <w:pPr>
        <w:spacing w:after="0" w:line="480" w:lineRule="auto"/>
        <w:jc w:val="both"/>
        <w:rPr>
          <w:rFonts w:ascii="Times New Roman" w:hAnsi="Times New Roman" w:cs="Times New Roman"/>
          <w:b/>
          <w:bCs/>
          <w:sz w:val="28"/>
          <w:szCs w:val="28"/>
        </w:rPr>
      </w:pPr>
      <w:r w:rsidRPr="003448EC">
        <w:rPr>
          <w:rFonts w:ascii="Times New Roman" w:hAnsi="Times New Roman" w:cs="Times New Roman"/>
          <w:b/>
          <w:bCs/>
          <w:sz w:val="28"/>
          <w:szCs w:val="28"/>
        </w:rPr>
        <w:t>PROJECT SUPERVISOR</w:t>
      </w:r>
      <w:r w:rsidRPr="003448EC">
        <w:rPr>
          <w:rFonts w:ascii="Times New Roman" w:hAnsi="Times New Roman" w:cs="Times New Roman"/>
          <w:b/>
          <w:bCs/>
          <w:sz w:val="28"/>
          <w:szCs w:val="28"/>
        </w:rPr>
        <w:tab/>
      </w:r>
      <w:r w:rsidRPr="003448EC">
        <w:rPr>
          <w:rFonts w:ascii="Times New Roman" w:hAnsi="Times New Roman" w:cs="Times New Roman"/>
          <w:b/>
          <w:bCs/>
          <w:sz w:val="28"/>
          <w:szCs w:val="28"/>
        </w:rPr>
        <w:tab/>
      </w:r>
      <w:r w:rsidRPr="003448EC">
        <w:rPr>
          <w:rFonts w:ascii="Times New Roman" w:hAnsi="Times New Roman" w:cs="Times New Roman"/>
          <w:b/>
          <w:bCs/>
          <w:sz w:val="28"/>
          <w:szCs w:val="28"/>
        </w:rPr>
        <w:tab/>
      </w:r>
      <w:r w:rsidRPr="003448EC">
        <w:rPr>
          <w:rFonts w:ascii="Times New Roman" w:hAnsi="Times New Roman" w:cs="Times New Roman"/>
          <w:b/>
          <w:bCs/>
          <w:sz w:val="28"/>
          <w:szCs w:val="28"/>
        </w:rPr>
        <w:tab/>
      </w:r>
      <w:r w:rsidRPr="003448EC">
        <w:rPr>
          <w:rFonts w:ascii="Times New Roman" w:hAnsi="Times New Roman" w:cs="Times New Roman"/>
          <w:b/>
          <w:bCs/>
          <w:sz w:val="28"/>
          <w:szCs w:val="28"/>
        </w:rPr>
        <w:tab/>
      </w:r>
    </w:p>
    <w:p w14:paraId="4457180B" w14:textId="77777777" w:rsidR="006E7823" w:rsidRPr="003448EC" w:rsidRDefault="006E7823" w:rsidP="006E7823">
      <w:pPr>
        <w:spacing w:line="480" w:lineRule="auto"/>
        <w:jc w:val="both"/>
        <w:rPr>
          <w:rFonts w:ascii="Times New Roman" w:hAnsi="Times New Roman" w:cs="Times New Roman"/>
          <w:b/>
          <w:bCs/>
          <w:sz w:val="28"/>
          <w:szCs w:val="28"/>
        </w:rPr>
      </w:pPr>
    </w:p>
    <w:p w14:paraId="4230D233" w14:textId="77777777" w:rsidR="006E7823" w:rsidRPr="00A561C6" w:rsidRDefault="006E7823" w:rsidP="006E7823">
      <w:pPr>
        <w:ind w:right="-540"/>
        <w:jc w:val="both"/>
        <w:rPr>
          <w:rFonts w:ascii="Times New Roman" w:hAnsi="Times New Roman" w:cs="Times New Roman"/>
          <w:sz w:val="28"/>
          <w:szCs w:val="28"/>
        </w:rPr>
      </w:pPr>
      <w:r w:rsidRPr="00A561C6">
        <w:rPr>
          <w:rFonts w:ascii="Times New Roman" w:hAnsi="Times New Roman" w:cs="Times New Roman"/>
          <w:sz w:val="28"/>
          <w:szCs w:val="28"/>
        </w:rPr>
        <w:t>______________________</w:t>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t>________________</w:t>
      </w:r>
      <w:r w:rsidRPr="00A561C6">
        <w:rPr>
          <w:rFonts w:ascii="Times New Roman" w:hAnsi="Times New Roman" w:cs="Times New Roman"/>
          <w:sz w:val="28"/>
          <w:szCs w:val="28"/>
        </w:rPr>
        <w:tab/>
      </w:r>
    </w:p>
    <w:p w14:paraId="65FCD4BA" w14:textId="073637F2" w:rsidR="006E7823" w:rsidRPr="003448EC" w:rsidRDefault="006E7823" w:rsidP="006E7823">
      <w:pPr>
        <w:spacing w:after="0" w:line="360" w:lineRule="auto"/>
        <w:ind w:right="-540"/>
        <w:jc w:val="both"/>
        <w:rPr>
          <w:rFonts w:ascii="Times New Roman" w:hAnsi="Times New Roman" w:cs="Times New Roman"/>
          <w:b/>
          <w:bCs/>
          <w:sz w:val="28"/>
          <w:szCs w:val="28"/>
        </w:rPr>
      </w:pPr>
      <w:r w:rsidRPr="003448EC">
        <w:rPr>
          <w:rFonts w:ascii="Times New Roman" w:hAnsi="Times New Roman" w:cs="Times New Roman"/>
          <w:b/>
          <w:bCs/>
          <w:sz w:val="28"/>
          <w:szCs w:val="28"/>
        </w:rPr>
        <w:t xml:space="preserve">Mr. </w:t>
      </w:r>
      <w:r w:rsidR="003448EC">
        <w:rPr>
          <w:rFonts w:ascii="Times New Roman" w:hAnsi="Times New Roman" w:cs="Times New Roman"/>
          <w:b/>
          <w:bCs/>
          <w:sz w:val="28"/>
          <w:szCs w:val="28"/>
        </w:rPr>
        <w:t>ALIYU, U. B</w:t>
      </w:r>
      <w:r w:rsidRPr="003448EC">
        <w:rPr>
          <w:rFonts w:ascii="Times New Roman" w:hAnsi="Times New Roman" w:cs="Times New Roman"/>
          <w:b/>
          <w:bCs/>
          <w:sz w:val="28"/>
          <w:szCs w:val="28"/>
        </w:rPr>
        <w:tab/>
      </w:r>
      <w:r w:rsidRPr="003448EC">
        <w:rPr>
          <w:rFonts w:ascii="Times New Roman" w:hAnsi="Times New Roman" w:cs="Times New Roman"/>
          <w:b/>
          <w:bCs/>
          <w:sz w:val="28"/>
          <w:szCs w:val="28"/>
        </w:rPr>
        <w:tab/>
      </w:r>
      <w:r w:rsidRPr="003448EC">
        <w:rPr>
          <w:rFonts w:ascii="Times New Roman" w:hAnsi="Times New Roman" w:cs="Times New Roman"/>
          <w:b/>
          <w:bCs/>
          <w:sz w:val="28"/>
          <w:szCs w:val="28"/>
        </w:rPr>
        <w:tab/>
      </w:r>
      <w:r w:rsidRPr="003448EC">
        <w:rPr>
          <w:rFonts w:ascii="Times New Roman" w:hAnsi="Times New Roman" w:cs="Times New Roman"/>
          <w:b/>
          <w:bCs/>
          <w:sz w:val="28"/>
          <w:szCs w:val="28"/>
        </w:rPr>
        <w:tab/>
      </w:r>
      <w:r w:rsidRPr="003448EC">
        <w:rPr>
          <w:rFonts w:ascii="Times New Roman" w:hAnsi="Times New Roman" w:cs="Times New Roman"/>
          <w:b/>
          <w:bCs/>
          <w:sz w:val="28"/>
          <w:szCs w:val="28"/>
        </w:rPr>
        <w:tab/>
        <w:t xml:space="preserve">         </w:t>
      </w:r>
      <w:r w:rsidR="003448EC">
        <w:rPr>
          <w:rFonts w:ascii="Times New Roman" w:hAnsi="Times New Roman" w:cs="Times New Roman"/>
          <w:b/>
          <w:bCs/>
          <w:sz w:val="28"/>
          <w:szCs w:val="28"/>
        </w:rPr>
        <w:t xml:space="preserve">             </w:t>
      </w:r>
      <w:r w:rsidRPr="003448EC">
        <w:rPr>
          <w:rFonts w:ascii="Times New Roman" w:hAnsi="Times New Roman" w:cs="Times New Roman"/>
          <w:b/>
          <w:bCs/>
          <w:sz w:val="28"/>
          <w:szCs w:val="28"/>
        </w:rPr>
        <w:t>DATE</w:t>
      </w:r>
    </w:p>
    <w:p w14:paraId="7E5046E4" w14:textId="5C42483E" w:rsidR="006E7823" w:rsidRPr="003448EC" w:rsidRDefault="006E7823" w:rsidP="006E7823">
      <w:pPr>
        <w:spacing w:after="0" w:line="360" w:lineRule="auto"/>
        <w:ind w:right="-540"/>
        <w:jc w:val="both"/>
        <w:rPr>
          <w:rFonts w:ascii="Times New Roman" w:hAnsi="Times New Roman" w:cs="Times New Roman"/>
          <w:b/>
          <w:bCs/>
          <w:sz w:val="28"/>
          <w:szCs w:val="28"/>
        </w:rPr>
      </w:pPr>
      <w:r w:rsidRPr="003448EC">
        <w:rPr>
          <w:rFonts w:ascii="Times New Roman" w:hAnsi="Times New Roman" w:cs="Times New Roman"/>
          <w:b/>
          <w:bCs/>
          <w:sz w:val="28"/>
          <w:szCs w:val="28"/>
        </w:rPr>
        <w:t>PROJECT COORDINATOR</w:t>
      </w:r>
    </w:p>
    <w:p w14:paraId="55F1F7F4" w14:textId="77777777" w:rsidR="006E7823" w:rsidRPr="003448EC" w:rsidRDefault="006E7823" w:rsidP="006E7823">
      <w:pPr>
        <w:ind w:right="-540"/>
        <w:jc w:val="both"/>
        <w:rPr>
          <w:rFonts w:ascii="Times New Roman" w:hAnsi="Times New Roman" w:cs="Times New Roman"/>
          <w:b/>
          <w:bCs/>
          <w:sz w:val="28"/>
          <w:szCs w:val="28"/>
        </w:rPr>
      </w:pPr>
    </w:p>
    <w:p w14:paraId="68BC8566" w14:textId="77777777" w:rsidR="006E7823" w:rsidRPr="00A561C6" w:rsidRDefault="006E7823" w:rsidP="006E7823">
      <w:pPr>
        <w:ind w:right="-540"/>
        <w:jc w:val="both"/>
        <w:rPr>
          <w:rFonts w:ascii="Times New Roman" w:hAnsi="Times New Roman" w:cs="Times New Roman"/>
          <w:sz w:val="28"/>
          <w:szCs w:val="28"/>
        </w:rPr>
      </w:pPr>
      <w:r w:rsidRPr="00A561C6">
        <w:rPr>
          <w:rFonts w:ascii="Times New Roman" w:hAnsi="Times New Roman" w:cs="Times New Roman"/>
          <w:sz w:val="28"/>
          <w:szCs w:val="28"/>
        </w:rPr>
        <w:softHyphen/>
      </w:r>
      <w:r w:rsidRPr="00A561C6">
        <w:rPr>
          <w:rFonts w:ascii="Times New Roman" w:hAnsi="Times New Roman" w:cs="Times New Roman"/>
          <w:sz w:val="28"/>
          <w:szCs w:val="28"/>
        </w:rPr>
        <w:softHyphen/>
      </w:r>
      <w:r w:rsidRPr="00A561C6">
        <w:rPr>
          <w:rFonts w:ascii="Times New Roman" w:hAnsi="Times New Roman" w:cs="Times New Roman"/>
          <w:sz w:val="28"/>
          <w:szCs w:val="28"/>
        </w:rPr>
        <w:softHyphen/>
      </w:r>
      <w:r w:rsidRPr="00A561C6">
        <w:rPr>
          <w:rFonts w:ascii="Times New Roman" w:hAnsi="Times New Roman" w:cs="Times New Roman"/>
          <w:sz w:val="28"/>
          <w:szCs w:val="28"/>
        </w:rPr>
        <w:softHyphen/>
        <w:t>__________________________</w:t>
      </w:r>
      <w:r w:rsidRPr="00A561C6">
        <w:rPr>
          <w:rFonts w:ascii="Times New Roman" w:hAnsi="Times New Roman" w:cs="Times New Roman"/>
          <w:sz w:val="28"/>
          <w:szCs w:val="28"/>
        </w:rPr>
        <w:tab/>
      </w:r>
      <w:r w:rsidRPr="00A561C6">
        <w:rPr>
          <w:rFonts w:ascii="Times New Roman" w:hAnsi="Times New Roman" w:cs="Times New Roman"/>
          <w:sz w:val="28"/>
          <w:szCs w:val="28"/>
        </w:rPr>
        <w:tab/>
      </w:r>
      <w:r w:rsidRPr="00A561C6">
        <w:rPr>
          <w:rFonts w:ascii="Times New Roman" w:hAnsi="Times New Roman" w:cs="Times New Roman"/>
          <w:sz w:val="28"/>
          <w:szCs w:val="28"/>
        </w:rPr>
        <w:tab/>
        <w:t>________________</w:t>
      </w:r>
      <w:r w:rsidRPr="00A561C6">
        <w:rPr>
          <w:rFonts w:ascii="Times New Roman" w:hAnsi="Times New Roman" w:cs="Times New Roman"/>
          <w:sz w:val="28"/>
          <w:szCs w:val="28"/>
        </w:rPr>
        <w:tab/>
      </w:r>
    </w:p>
    <w:p w14:paraId="23567B8A" w14:textId="774B0AFA" w:rsidR="006E7823" w:rsidRPr="003448EC" w:rsidRDefault="003448EC" w:rsidP="006E7823">
      <w:pPr>
        <w:spacing w:after="0" w:line="360" w:lineRule="auto"/>
        <w:ind w:right="-540"/>
        <w:jc w:val="both"/>
        <w:rPr>
          <w:rFonts w:ascii="Times New Roman" w:hAnsi="Times New Roman" w:cs="Times New Roman"/>
          <w:b/>
          <w:bCs/>
          <w:sz w:val="28"/>
          <w:szCs w:val="28"/>
        </w:rPr>
      </w:pPr>
      <w:r>
        <w:rPr>
          <w:rFonts w:ascii="Times New Roman" w:hAnsi="Times New Roman" w:cs="Times New Roman"/>
          <w:b/>
          <w:bCs/>
          <w:sz w:val="28"/>
          <w:szCs w:val="28"/>
        </w:rPr>
        <w:t>MR. ALAKOSO, K. I</w:t>
      </w:r>
      <w:r w:rsidR="006E7823" w:rsidRPr="003448EC">
        <w:rPr>
          <w:rFonts w:ascii="Times New Roman" w:hAnsi="Times New Roman" w:cs="Times New Roman"/>
          <w:b/>
          <w:bCs/>
          <w:sz w:val="28"/>
          <w:szCs w:val="28"/>
        </w:rPr>
        <w:tab/>
      </w:r>
      <w:r w:rsidR="006E7823" w:rsidRPr="003448EC">
        <w:rPr>
          <w:rFonts w:ascii="Times New Roman" w:hAnsi="Times New Roman" w:cs="Times New Roman"/>
          <w:b/>
          <w:bCs/>
          <w:sz w:val="28"/>
          <w:szCs w:val="28"/>
        </w:rPr>
        <w:tab/>
      </w:r>
      <w:r w:rsidR="006E7823" w:rsidRPr="003448EC">
        <w:rPr>
          <w:rFonts w:ascii="Times New Roman" w:hAnsi="Times New Roman" w:cs="Times New Roman"/>
          <w:b/>
          <w:bCs/>
          <w:sz w:val="28"/>
          <w:szCs w:val="28"/>
        </w:rPr>
        <w:tab/>
      </w:r>
      <w:r w:rsidR="006E7823" w:rsidRPr="003448EC">
        <w:rPr>
          <w:rFonts w:ascii="Times New Roman" w:hAnsi="Times New Roman" w:cs="Times New Roman"/>
          <w:b/>
          <w:bCs/>
          <w:sz w:val="28"/>
          <w:szCs w:val="28"/>
        </w:rPr>
        <w:tab/>
      </w:r>
      <w:r w:rsidR="006E7823" w:rsidRPr="003448EC">
        <w:rPr>
          <w:rFonts w:ascii="Times New Roman" w:hAnsi="Times New Roman" w:cs="Times New Roman"/>
          <w:b/>
          <w:bCs/>
          <w:sz w:val="28"/>
          <w:szCs w:val="28"/>
        </w:rPr>
        <w:tab/>
      </w:r>
      <w:r>
        <w:rPr>
          <w:rFonts w:ascii="Times New Roman" w:hAnsi="Times New Roman" w:cs="Times New Roman"/>
          <w:b/>
          <w:bCs/>
          <w:sz w:val="28"/>
          <w:szCs w:val="28"/>
        </w:rPr>
        <w:t xml:space="preserve">             </w:t>
      </w:r>
      <w:r w:rsidR="006E7823" w:rsidRPr="003448EC">
        <w:rPr>
          <w:rFonts w:ascii="Times New Roman" w:hAnsi="Times New Roman" w:cs="Times New Roman"/>
          <w:b/>
          <w:bCs/>
          <w:sz w:val="28"/>
          <w:szCs w:val="28"/>
        </w:rPr>
        <w:t>DATE</w:t>
      </w:r>
    </w:p>
    <w:p w14:paraId="47CE1CAC" w14:textId="77777777" w:rsidR="006E7823" w:rsidRPr="00A561C6" w:rsidRDefault="006E7823" w:rsidP="006E7823">
      <w:pPr>
        <w:spacing w:after="0" w:line="360" w:lineRule="auto"/>
        <w:ind w:right="540"/>
        <w:jc w:val="both"/>
        <w:rPr>
          <w:rFonts w:ascii="Times New Roman" w:hAnsi="Times New Roman" w:cs="Times New Roman"/>
          <w:sz w:val="28"/>
          <w:szCs w:val="28"/>
        </w:rPr>
      </w:pPr>
      <w:r w:rsidRPr="003448EC">
        <w:rPr>
          <w:rFonts w:ascii="Times New Roman" w:hAnsi="Times New Roman" w:cs="Times New Roman"/>
          <w:b/>
          <w:bCs/>
          <w:sz w:val="28"/>
          <w:szCs w:val="28"/>
        </w:rPr>
        <w:t>HEAD OF DEPARTMENT</w:t>
      </w:r>
    </w:p>
    <w:p w14:paraId="492ECD86" w14:textId="77777777" w:rsidR="006E7823" w:rsidRPr="00A561C6" w:rsidRDefault="006E7823" w:rsidP="006E7823">
      <w:pPr>
        <w:ind w:right="-540"/>
        <w:jc w:val="both"/>
        <w:rPr>
          <w:rFonts w:ascii="Times New Roman" w:hAnsi="Times New Roman" w:cs="Times New Roman"/>
          <w:sz w:val="28"/>
          <w:szCs w:val="28"/>
        </w:rPr>
      </w:pPr>
    </w:p>
    <w:p w14:paraId="238F5BC2" w14:textId="77777777" w:rsidR="006E7823" w:rsidRPr="00A561C6" w:rsidRDefault="006E7823" w:rsidP="006E7823">
      <w:pPr>
        <w:ind w:right="-540"/>
        <w:jc w:val="both"/>
        <w:rPr>
          <w:rFonts w:ascii="Times New Roman" w:hAnsi="Times New Roman" w:cs="Times New Roman"/>
          <w:sz w:val="28"/>
          <w:szCs w:val="28"/>
        </w:rPr>
      </w:pPr>
    </w:p>
    <w:p w14:paraId="4DBFDF4B" w14:textId="77777777" w:rsidR="006E7823" w:rsidRPr="00A561C6" w:rsidRDefault="006E7823" w:rsidP="006E7823">
      <w:pPr>
        <w:ind w:right="-540"/>
        <w:jc w:val="both"/>
        <w:rPr>
          <w:rFonts w:ascii="Times New Roman" w:hAnsi="Times New Roman" w:cs="Times New Roman"/>
          <w:sz w:val="28"/>
          <w:szCs w:val="28"/>
        </w:rPr>
      </w:pPr>
    </w:p>
    <w:p w14:paraId="54E61477" w14:textId="77777777" w:rsidR="006E7823" w:rsidRPr="00A561C6" w:rsidRDefault="006E7823" w:rsidP="006E7823">
      <w:pPr>
        <w:ind w:right="-540"/>
        <w:jc w:val="both"/>
        <w:rPr>
          <w:rFonts w:ascii="Times New Roman" w:hAnsi="Times New Roman" w:cs="Times New Roman"/>
          <w:sz w:val="28"/>
          <w:szCs w:val="28"/>
        </w:rPr>
      </w:pPr>
    </w:p>
    <w:p w14:paraId="19ABF95E" w14:textId="099C162F" w:rsidR="006E7823" w:rsidRPr="00A561C6" w:rsidRDefault="006E7823" w:rsidP="006E7823">
      <w:pPr>
        <w:ind w:right="-540"/>
        <w:jc w:val="both"/>
        <w:rPr>
          <w:rFonts w:ascii="Times New Roman" w:hAnsi="Times New Roman" w:cs="Times New Roman"/>
          <w:sz w:val="28"/>
          <w:szCs w:val="28"/>
        </w:rPr>
      </w:pPr>
    </w:p>
    <w:p w14:paraId="758A4058" w14:textId="77777777" w:rsidR="006E7823" w:rsidRPr="003D2731" w:rsidRDefault="006E7823" w:rsidP="006E7823">
      <w:pPr>
        <w:spacing w:line="480" w:lineRule="auto"/>
        <w:jc w:val="center"/>
        <w:rPr>
          <w:rFonts w:ascii="Times New Roman" w:hAnsi="Times New Roman" w:cs="Times New Roman"/>
          <w:b/>
          <w:bCs/>
          <w:sz w:val="28"/>
          <w:szCs w:val="26"/>
        </w:rPr>
      </w:pPr>
      <w:r w:rsidRPr="00A561C6">
        <w:rPr>
          <w:rFonts w:ascii="Times New Roman" w:hAnsi="Times New Roman" w:cs="Times New Roman"/>
          <w:sz w:val="28"/>
        </w:rPr>
        <w:br w:type="page"/>
      </w:r>
      <w:r w:rsidRPr="003D2731">
        <w:rPr>
          <w:rFonts w:ascii="Times New Roman" w:hAnsi="Times New Roman" w:cs="Times New Roman"/>
          <w:b/>
          <w:bCs/>
          <w:sz w:val="28"/>
          <w:szCs w:val="26"/>
        </w:rPr>
        <w:lastRenderedPageBreak/>
        <w:t>DEDICATION</w:t>
      </w:r>
    </w:p>
    <w:p w14:paraId="53D36ED2" w14:textId="77777777" w:rsidR="006E7823" w:rsidRPr="00A561C6" w:rsidRDefault="006E7823" w:rsidP="006E7823">
      <w:pPr>
        <w:spacing w:line="480" w:lineRule="auto"/>
        <w:jc w:val="center"/>
        <w:rPr>
          <w:rFonts w:ascii="Times New Roman" w:hAnsi="Times New Roman" w:cs="Times New Roman"/>
          <w:sz w:val="28"/>
          <w:szCs w:val="26"/>
        </w:rPr>
      </w:pPr>
    </w:p>
    <w:p w14:paraId="714F5C0E" w14:textId="77777777" w:rsidR="006E7823" w:rsidRPr="00A561C6" w:rsidRDefault="006E7823" w:rsidP="006E7823">
      <w:pPr>
        <w:spacing w:line="480" w:lineRule="auto"/>
        <w:jc w:val="center"/>
        <w:rPr>
          <w:rFonts w:ascii="Times New Roman" w:hAnsi="Times New Roman" w:cs="Times New Roman"/>
          <w:sz w:val="28"/>
          <w:szCs w:val="26"/>
        </w:rPr>
      </w:pPr>
    </w:p>
    <w:p w14:paraId="0C8B8943" w14:textId="77777777" w:rsidR="006E7823" w:rsidRPr="00A561C6" w:rsidRDefault="006E7823" w:rsidP="006E7823">
      <w:pPr>
        <w:spacing w:line="480" w:lineRule="auto"/>
        <w:jc w:val="center"/>
        <w:rPr>
          <w:rFonts w:ascii="Times New Roman" w:hAnsi="Times New Roman" w:cs="Times New Roman"/>
          <w:sz w:val="28"/>
          <w:szCs w:val="26"/>
        </w:rPr>
      </w:pPr>
    </w:p>
    <w:p w14:paraId="601D92B3" w14:textId="77777777" w:rsidR="006E7823" w:rsidRPr="00A561C6" w:rsidRDefault="006E7823" w:rsidP="006E7823">
      <w:pPr>
        <w:spacing w:line="480" w:lineRule="auto"/>
        <w:jc w:val="center"/>
        <w:rPr>
          <w:rFonts w:ascii="Times New Roman" w:hAnsi="Times New Roman" w:cs="Times New Roman"/>
          <w:sz w:val="28"/>
          <w:szCs w:val="26"/>
        </w:rPr>
      </w:pPr>
    </w:p>
    <w:p w14:paraId="6991C22E" w14:textId="77777777" w:rsidR="006E7823" w:rsidRPr="00A561C6" w:rsidRDefault="006E7823" w:rsidP="006E7823">
      <w:pPr>
        <w:spacing w:line="480" w:lineRule="auto"/>
        <w:jc w:val="center"/>
        <w:rPr>
          <w:rFonts w:ascii="Times New Roman" w:hAnsi="Times New Roman" w:cs="Times New Roman"/>
          <w:sz w:val="28"/>
          <w:szCs w:val="26"/>
        </w:rPr>
      </w:pPr>
    </w:p>
    <w:p w14:paraId="17D340CB" w14:textId="77777777" w:rsidR="006E7823" w:rsidRPr="00A561C6" w:rsidRDefault="006E7823" w:rsidP="006E7823">
      <w:pPr>
        <w:spacing w:line="480" w:lineRule="auto"/>
        <w:jc w:val="center"/>
        <w:rPr>
          <w:rFonts w:ascii="Times New Roman" w:hAnsi="Times New Roman" w:cs="Times New Roman"/>
          <w:sz w:val="28"/>
          <w:szCs w:val="26"/>
        </w:rPr>
      </w:pPr>
    </w:p>
    <w:p w14:paraId="1E697CAC" w14:textId="77777777" w:rsidR="006E7823" w:rsidRPr="00A561C6" w:rsidRDefault="006E7823" w:rsidP="006E7823">
      <w:pPr>
        <w:spacing w:line="480" w:lineRule="auto"/>
        <w:jc w:val="center"/>
        <w:rPr>
          <w:rFonts w:ascii="Times New Roman" w:hAnsi="Times New Roman" w:cs="Times New Roman"/>
          <w:sz w:val="28"/>
          <w:szCs w:val="26"/>
        </w:rPr>
      </w:pPr>
    </w:p>
    <w:p w14:paraId="4FE08C8E" w14:textId="77777777" w:rsidR="006E7823" w:rsidRPr="00A561C6" w:rsidRDefault="006E7823" w:rsidP="006E7823">
      <w:pPr>
        <w:spacing w:line="480" w:lineRule="auto"/>
        <w:jc w:val="center"/>
        <w:rPr>
          <w:rFonts w:ascii="Times New Roman" w:hAnsi="Times New Roman" w:cs="Times New Roman"/>
          <w:sz w:val="28"/>
          <w:szCs w:val="26"/>
        </w:rPr>
      </w:pPr>
    </w:p>
    <w:p w14:paraId="747CF4A8" w14:textId="77777777" w:rsidR="006E7823" w:rsidRPr="00A561C6" w:rsidRDefault="006E7823" w:rsidP="006E7823">
      <w:pPr>
        <w:spacing w:line="480" w:lineRule="auto"/>
        <w:jc w:val="center"/>
        <w:rPr>
          <w:rFonts w:ascii="Times New Roman" w:hAnsi="Times New Roman" w:cs="Times New Roman"/>
          <w:sz w:val="28"/>
          <w:szCs w:val="26"/>
        </w:rPr>
      </w:pPr>
    </w:p>
    <w:p w14:paraId="78C2BF66" w14:textId="77777777" w:rsidR="006E7823" w:rsidRPr="00A561C6" w:rsidRDefault="006E7823" w:rsidP="006E7823">
      <w:pPr>
        <w:spacing w:line="480" w:lineRule="auto"/>
        <w:jc w:val="center"/>
        <w:rPr>
          <w:rFonts w:ascii="Times New Roman" w:hAnsi="Times New Roman" w:cs="Times New Roman"/>
          <w:sz w:val="28"/>
          <w:szCs w:val="26"/>
        </w:rPr>
      </w:pPr>
    </w:p>
    <w:p w14:paraId="62359B52" w14:textId="77777777" w:rsidR="006E7823" w:rsidRPr="00A561C6" w:rsidRDefault="006E7823" w:rsidP="006E7823">
      <w:pPr>
        <w:spacing w:line="480" w:lineRule="auto"/>
        <w:jc w:val="center"/>
        <w:rPr>
          <w:rFonts w:ascii="Times New Roman" w:hAnsi="Times New Roman" w:cs="Times New Roman"/>
          <w:sz w:val="28"/>
          <w:szCs w:val="26"/>
        </w:rPr>
      </w:pPr>
    </w:p>
    <w:p w14:paraId="3D948EF4" w14:textId="77777777" w:rsidR="006E7823" w:rsidRPr="00A561C6" w:rsidRDefault="006E7823" w:rsidP="006E7823">
      <w:pPr>
        <w:spacing w:line="480" w:lineRule="auto"/>
        <w:jc w:val="center"/>
        <w:rPr>
          <w:rFonts w:ascii="Times New Roman" w:hAnsi="Times New Roman" w:cs="Times New Roman"/>
          <w:sz w:val="28"/>
          <w:szCs w:val="26"/>
        </w:rPr>
      </w:pPr>
    </w:p>
    <w:p w14:paraId="3B430342" w14:textId="77777777" w:rsidR="006E7823" w:rsidRDefault="006E7823" w:rsidP="006E7823">
      <w:pPr>
        <w:spacing w:line="360" w:lineRule="auto"/>
        <w:rPr>
          <w:rFonts w:ascii="Times New Roman" w:hAnsi="Times New Roman" w:cs="Times New Roman"/>
          <w:sz w:val="28"/>
          <w:szCs w:val="26"/>
        </w:rPr>
      </w:pPr>
    </w:p>
    <w:p w14:paraId="6DF5C6BC" w14:textId="77777777" w:rsidR="006E7823" w:rsidRDefault="006E7823" w:rsidP="006E7823">
      <w:pPr>
        <w:spacing w:line="360" w:lineRule="auto"/>
        <w:rPr>
          <w:rFonts w:ascii="Times New Roman" w:hAnsi="Times New Roman" w:cs="Times New Roman"/>
          <w:sz w:val="28"/>
          <w:szCs w:val="26"/>
        </w:rPr>
      </w:pPr>
    </w:p>
    <w:p w14:paraId="1414C841" w14:textId="77777777" w:rsidR="006E7823" w:rsidRPr="00A561C6" w:rsidRDefault="006E7823" w:rsidP="006E7823">
      <w:pPr>
        <w:spacing w:line="360" w:lineRule="auto"/>
        <w:rPr>
          <w:rFonts w:ascii="Times New Roman" w:hAnsi="Times New Roman" w:cs="Times New Roman"/>
          <w:sz w:val="28"/>
          <w:szCs w:val="26"/>
        </w:rPr>
      </w:pPr>
    </w:p>
    <w:p w14:paraId="14E0D0FF" w14:textId="77777777" w:rsidR="006E7823" w:rsidRPr="00A561C6" w:rsidRDefault="006E7823" w:rsidP="006E7823">
      <w:pPr>
        <w:spacing w:line="360" w:lineRule="auto"/>
        <w:jc w:val="center"/>
        <w:rPr>
          <w:rFonts w:ascii="Times New Roman" w:hAnsi="Times New Roman" w:cs="Times New Roman"/>
          <w:b/>
          <w:sz w:val="28"/>
          <w:szCs w:val="28"/>
        </w:rPr>
      </w:pPr>
      <w:bookmarkStart w:id="0" w:name="_Hlk90376876"/>
      <w:r w:rsidRPr="00A561C6">
        <w:rPr>
          <w:rFonts w:ascii="Times New Roman" w:hAnsi="Times New Roman" w:cs="Times New Roman"/>
          <w:b/>
          <w:sz w:val="28"/>
          <w:szCs w:val="26"/>
        </w:rPr>
        <w:lastRenderedPageBreak/>
        <w:t>ACKNOWLEDGEMENTS</w:t>
      </w:r>
      <w:r w:rsidRPr="00A561C6">
        <w:rPr>
          <w:rFonts w:ascii="Times New Roman" w:hAnsi="Times New Roman" w:cs="Times New Roman"/>
          <w:b/>
          <w:sz w:val="28"/>
          <w:szCs w:val="28"/>
        </w:rPr>
        <w:tab/>
      </w:r>
    </w:p>
    <w:p w14:paraId="4053024A" w14:textId="4B8BB476" w:rsidR="006E7823" w:rsidRPr="006E7823" w:rsidRDefault="006E7823" w:rsidP="006E7823">
      <w:pPr>
        <w:shd w:val="clear" w:color="auto" w:fill="FFFFFF"/>
        <w:spacing w:line="360" w:lineRule="auto"/>
        <w:jc w:val="both"/>
        <w:rPr>
          <w:rFonts w:ascii="Times New Roman" w:eastAsia="Times New Roman" w:hAnsi="Times New Roman" w:cs="Times New Roman"/>
          <w:color w:val="222222"/>
          <w:sz w:val="24"/>
          <w:szCs w:val="24"/>
        </w:rPr>
      </w:pPr>
      <w:r w:rsidRPr="00A561C6">
        <w:rPr>
          <w:rFonts w:ascii="Times New Roman" w:hAnsi="Times New Roman" w:cs="Times New Roman"/>
          <w:sz w:val="28"/>
          <w:szCs w:val="28"/>
        </w:rPr>
        <w:tab/>
      </w:r>
      <w:bookmarkEnd w:id="0"/>
    </w:p>
    <w:p w14:paraId="09BFC2AF" w14:textId="77777777" w:rsidR="006E7823" w:rsidRDefault="006E7823" w:rsidP="006E7823">
      <w:pPr>
        <w:spacing w:line="480" w:lineRule="auto"/>
        <w:jc w:val="center"/>
        <w:rPr>
          <w:rFonts w:ascii="Times New Roman" w:hAnsi="Times New Roman" w:cs="Times New Roman"/>
          <w:b/>
          <w:sz w:val="28"/>
          <w:szCs w:val="24"/>
        </w:rPr>
      </w:pPr>
    </w:p>
    <w:p w14:paraId="4050F2EA" w14:textId="77777777" w:rsidR="006E7823" w:rsidRDefault="006E7823" w:rsidP="006E7823">
      <w:pPr>
        <w:spacing w:line="480" w:lineRule="auto"/>
        <w:jc w:val="center"/>
        <w:rPr>
          <w:rFonts w:ascii="Times New Roman" w:hAnsi="Times New Roman" w:cs="Times New Roman"/>
          <w:b/>
          <w:sz w:val="28"/>
          <w:szCs w:val="24"/>
        </w:rPr>
      </w:pPr>
    </w:p>
    <w:p w14:paraId="68587CB3" w14:textId="77777777" w:rsidR="006E7823" w:rsidRDefault="006E7823" w:rsidP="006E7823">
      <w:pPr>
        <w:spacing w:line="480" w:lineRule="auto"/>
        <w:jc w:val="center"/>
        <w:rPr>
          <w:rFonts w:ascii="Times New Roman" w:hAnsi="Times New Roman" w:cs="Times New Roman"/>
          <w:b/>
          <w:sz w:val="28"/>
          <w:szCs w:val="24"/>
        </w:rPr>
      </w:pPr>
    </w:p>
    <w:p w14:paraId="25D67844" w14:textId="77777777" w:rsidR="006E7823" w:rsidRDefault="006E7823" w:rsidP="006E7823">
      <w:pPr>
        <w:spacing w:line="480" w:lineRule="auto"/>
        <w:jc w:val="center"/>
        <w:rPr>
          <w:rFonts w:ascii="Times New Roman" w:hAnsi="Times New Roman" w:cs="Times New Roman"/>
          <w:b/>
          <w:sz w:val="28"/>
          <w:szCs w:val="24"/>
        </w:rPr>
      </w:pPr>
    </w:p>
    <w:p w14:paraId="6CB73CB1" w14:textId="77777777" w:rsidR="006E7823" w:rsidRDefault="006E7823" w:rsidP="006E7823">
      <w:pPr>
        <w:spacing w:line="480" w:lineRule="auto"/>
        <w:jc w:val="center"/>
        <w:rPr>
          <w:rFonts w:ascii="Times New Roman" w:hAnsi="Times New Roman" w:cs="Times New Roman"/>
          <w:b/>
          <w:sz w:val="28"/>
          <w:szCs w:val="24"/>
        </w:rPr>
      </w:pPr>
    </w:p>
    <w:p w14:paraId="394B617F" w14:textId="77777777" w:rsidR="006E7823" w:rsidRDefault="006E7823" w:rsidP="006E7823">
      <w:pPr>
        <w:spacing w:line="480" w:lineRule="auto"/>
        <w:jc w:val="center"/>
        <w:rPr>
          <w:rFonts w:ascii="Times New Roman" w:hAnsi="Times New Roman" w:cs="Times New Roman"/>
          <w:b/>
          <w:sz w:val="28"/>
          <w:szCs w:val="24"/>
        </w:rPr>
      </w:pPr>
    </w:p>
    <w:p w14:paraId="31AE9D5E" w14:textId="77777777" w:rsidR="006E7823" w:rsidRDefault="006E7823" w:rsidP="006E7823">
      <w:pPr>
        <w:spacing w:line="480" w:lineRule="auto"/>
        <w:jc w:val="center"/>
        <w:rPr>
          <w:rFonts w:ascii="Times New Roman" w:hAnsi="Times New Roman" w:cs="Times New Roman"/>
          <w:b/>
          <w:sz w:val="28"/>
          <w:szCs w:val="24"/>
        </w:rPr>
      </w:pPr>
    </w:p>
    <w:p w14:paraId="7EAF1F29" w14:textId="77777777" w:rsidR="006E7823" w:rsidRDefault="006E7823" w:rsidP="006E7823">
      <w:pPr>
        <w:spacing w:line="480" w:lineRule="auto"/>
        <w:jc w:val="center"/>
        <w:rPr>
          <w:rFonts w:ascii="Times New Roman" w:hAnsi="Times New Roman" w:cs="Times New Roman"/>
          <w:b/>
          <w:sz w:val="28"/>
          <w:szCs w:val="24"/>
        </w:rPr>
      </w:pPr>
    </w:p>
    <w:p w14:paraId="2BFC2C36" w14:textId="77777777" w:rsidR="006E7823" w:rsidRDefault="006E7823" w:rsidP="006E7823">
      <w:pPr>
        <w:spacing w:line="480" w:lineRule="auto"/>
        <w:jc w:val="center"/>
        <w:rPr>
          <w:rFonts w:ascii="Times New Roman" w:hAnsi="Times New Roman" w:cs="Times New Roman"/>
          <w:b/>
          <w:sz w:val="28"/>
          <w:szCs w:val="24"/>
        </w:rPr>
      </w:pPr>
    </w:p>
    <w:p w14:paraId="147F2FC2" w14:textId="77777777" w:rsidR="006E7823" w:rsidRDefault="006E7823" w:rsidP="006E7823">
      <w:pPr>
        <w:spacing w:line="480" w:lineRule="auto"/>
        <w:jc w:val="center"/>
        <w:rPr>
          <w:rFonts w:ascii="Times New Roman" w:hAnsi="Times New Roman" w:cs="Times New Roman"/>
          <w:b/>
          <w:sz w:val="28"/>
          <w:szCs w:val="24"/>
        </w:rPr>
      </w:pPr>
    </w:p>
    <w:p w14:paraId="3F5B0A13" w14:textId="77777777" w:rsidR="006E7823" w:rsidRDefault="006E7823" w:rsidP="006E7823">
      <w:pPr>
        <w:spacing w:line="480" w:lineRule="auto"/>
        <w:jc w:val="center"/>
        <w:rPr>
          <w:rFonts w:ascii="Times New Roman" w:hAnsi="Times New Roman" w:cs="Times New Roman"/>
          <w:b/>
          <w:sz w:val="28"/>
          <w:szCs w:val="24"/>
        </w:rPr>
      </w:pPr>
    </w:p>
    <w:p w14:paraId="2EB2D3DF" w14:textId="77777777" w:rsidR="006E7823" w:rsidRDefault="006E7823" w:rsidP="006E7823">
      <w:pPr>
        <w:spacing w:line="480" w:lineRule="auto"/>
        <w:jc w:val="center"/>
        <w:rPr>
          <w:rFonts w:ascii="Times New Roman" w:hAnsi="Times New Roman" w:cs="Times New Roman"/>
          <w:b/>
          <w:sz w:val="28"/>
          <w:szCs w:val="24"/>
        </w:rPr>
      </w:pPr>
    </w:p>
    <w:p w14:paraId="7226CB33" w14:textId="77777777" w:rsidR="006E7823" w:rsidRDefault="006E7823" w:rsidP="006E7823">
      <w:pPr>
        <w:spacing w:line="480" w:lineRule="auto"/>
        <w:jc w:val="center"/>
        <w:rPr>
          <w:rFonts w:ascii="Times New Roman" w:hAnsi="Times New Roman" w:cs="Times New Roman"/>
          <w:b/>
          <w:sz w:val="28"/>
          <w:szCs w:val="24"/>
        </w:rPr>
      </w:pPr>
    </w:p>
    <w:p w14:paraId="37557CB9" w14:textId="77777777" w:rsidR="006E7823" w:rsidRDefault="006E7823" w:rsidP="006E7823">
      <w:pPr>
        <w:spacing w:line="480" w:lineRule="auto"/>
        <w:jc w:val="center"/>
        <w:rPr>
          <w:rFonts w:ascii="Times New Roman" w:hAnsi="Times New Roman" w:cs="Times New Roman"/>
          <w:b/>
          <w:sz w:val="28"/>
          <w:szCs w:val="24"/>
        </w:rPr>
      </w:pPr>
    </w:p>
    <w:p w14:paraId="47377FE1" w14:textId="77777777" w:rsidR="006E7823" w:rsidRPr="004B4D93" w:rsidRDefault="006E7823" w:rsidP="006E7823">
      <w:pPr>
        <w:spacing w:line="456" w:lineRule="auto"/>
        <w:jc w:val="center"/>
        <w:rPr>
          <w:rFonts w:ascii="Times New Roman" w:hAnsi="Times New Roman" w:cs="Times New Roman"/>
          <w:b/>
          <w:sz w:val="28"/>
          <w:szCs w:val="28"/>
        </w:rPr>
      </w:pPr>
      <w:r w:rsidRPr="004B4D93">
        <w:rPr>
          <w:rFonts w:ascii="Times New Roman" w:hAnsi="Times New Roman" w:cs="Times New Roman"/>
          <w:b/>
          <w:sz w:val="28"/>
          <w:szCs w:val="28"/>
        </w:rPr>
        <w:lastRenderedPageBreak/>
        <w:t>TABLE OF CONTENTS</w:t>
      </w:r>
    </w:p>
    <w:p w14:paraId="3731C7E9" w14:textId="77777777" w:rsidR="006E7823" w:rsidRDefault="006E7823" w:rsidP="006E7823">
      <w:pPr>
        <w:spacing w:line="456" w:lineRule="auto"/>
        <w:ind w:left="8640"/>
        <w:jc w:val="both"/>
        <w:rPr>
          <w:rFonts w:ascii="Times New Roman" w:hAnsi="Times New Roman" w:cs="Times New Roman"/>
          <w:b/>
          <w:i/>
          <w:sz w:val="24"/>
          <w:szCs w:val="24"/>
        </w:rPr>
      </w:pPr>
      <w:r>
        <w:rPr>
          <w:rFonts w:ascii="Times New Roman" w:hAnsi="Times New Roman" w:cs="Times New Roman"/>
          <w:b/>
          <w:i/>
          <w:sz w:val="24"/>
          <w:szCs w:val="24"/>
        </w:rPr>
        <w:t>Pages</w:t>
      </w:r>
    </w:p>
    <w:p w14:paraId="0BCF0213" w14:textId="6F772C31" w:rsidR="006E7823" w:rsidRPr="00872152" w:rsidRDefault="006E7823" w:rsidP="006E7823">
      <w:pPr>
        <w:spacing w:line="456" w:lineRule="auto"/>
        <w:jc w:val="both"/>
        <w:rPr>
          <w:rFonts w:ascii="Times New Roman" w:hAnsi="Times New Roman" w:cs="Times New Roman"/>
          <w:sz w:val="28"/>
          <w:szCs w:val="28"/>
        </w:rPr>
      </w:pPr>
      <w:r w:rsidRPr="00872152">
        <w:rPr>
          <w:rFonts w:ascii="Times New Roman" w:hAnsi="Times New Roman" w:cs="Times New Roman"/>
          <w:sz w:val="28"/>
          <w:szCs w:val="28"/>
        </w:rPr>
        <w:t xml:space="preserve">Title page                                                                                                                                     </w:t>
      </w:r>
      <w:proofErr w:type="spellStart"/>
      <w:r w:rsidRPr="00872152">
        <w:rPr>
          <w:rFonts w:ascii="Times New Roman" w:hAnsi="Times New Roman" w:cs="Times New Roman"/>
          <w:sz w:val="28"/>
          <w:szCs w:val="28"/>
        </w:rPr>
        <w:t>i</w:t>
      </w:r>
      <w:proofErr w:type="spellEnd"/>
    </w:p>
    <w:p w14:paraId="1F8F50DF" w14:textId="0C9395FA" w:rsidR="006E7823" w:rsidRPr="00872152" w:rsidRDefault="006E7823" w:rsidP="006E7823">
      <w:pPr>
        <w:spacing w:line="456" w:lineRule="auto"/>
        <w:jc w:val="both"/>
        <w:rPr>
          <w:rFonts w:ascii="Times New Roman" w:hAnsi="Times New Roman" w:cs="Times New Roman"/>
          <w:sz w:val="28"/>
          <w:szCs w:val="28"/>
        </w:rPr>
      </w:pPr>
      <w:r w:rsidRPr="00872152">
        <w:rPr>
          <w:rFonts w:ascii="Times New Roman" w:hAnsi="Times New Roman" w:cs="Times New Roman"/>
          <w:sz w:val="28"/>
          <w:szCs w:val="28"/>
        </w:rPr>
        <w:t>Certification                                                                                                                                 ii</w:t>
      </w:r>
    </w:p>
    <w:p w14:paraId="581E36CE" w14:textId="46B27EE6" w:rsidR="006E7823" w:rsidRPr="00872152" w:rsidRDefault="006E7823" w:rsidP="006E7823">
      <w:pPr>
        <w:spacing w:line="456" w:lineRule="auto"/>
        <w:jc w:val="both"/>
        <w:rPr>
          <w:rFonts w:ascii="Times New Roman" w:hAnsi="Times New Roman" w:cs="Times New Roman"/>
          <w:sz w:val="28"/>
          <w:szCs w:val="28"/>
        </w:rPr>
      </w:pPr>
      <w:r w:rsidRPr="00872152">
        <w:rPr>
          <w:rFonts w:ascii="Times New Roman" w:hAnsi="Times New Roman" w:cs="Times New Roman"/>
          <w:sz w:val="28"/>
          <w:szCs w:val="28"/>
        </w:rPr>
        <w:t>Dedication                                                                                                                                    iii</w:t>
      </w:r>
    </w:p>
    <w:p w14:paraId="1A2954BB" w14:textId="2B5C0D72" w:rsidR="006E7823" w:rsidRPr="00872152" w:rsidRDefault="006E7823" w:rsidP="006E7823">
      <w:pPr>
        <w:spacing w:line="456" w:lineRule="auto"/>
        <w:jc w:val="both"/>
        <w:rPr>
          <w:rFonts w:ascii="Times New Roman" w:hAnsi="Times New Roman" w:cs="Times New Roman"/>
          <w:sz w:val="28"/>
          <w:szCs w:val="28"/>
        </w:rPr>
      </w:pPr>
      <w:r w:rsidRPr="00872152">
        <w:rPr>
          <w:rFonts w:ascii="Times New Roman" w:hAnsi="Times New Roman" w:cs="Times New Roman"/>
          <w:sz w:val="28"/>
          <w:szCs w:val="28"/>
        </w:rPr>
        <w:t>Acknowledgements                                                                                                                      iv</w:t>
      </w:r>
    </w:p>
    <w:p w14:paraId="3EA43FE2" w14:textId="4332D9F9" w:rsidR="006E7823" w:rsidRPr="00872152" w:rsidRDefault="006E7823" w:rsidP="006E7823">
      <w:pPr>
        <w:spacing w:line="456" w:lineRule="auto"/>
        <w:jc w:val="both"/>
        <w:rPr>
          <w:rFonts w:ascii="Times New Roman" w:hAnsi="Times New Roman" w:cs="Times New Roman"/>
          <w:sz w:val="28"/>
          <w:szCs w:val="28"/>
        </w:rPr>
      </w:pPr>
      <w:r w:rsidRPr="00872152">
        <w:rPr>
          <w:rFonts w:ascii="Times New Roman" w:hAnsi="Times New Roman" w:cs="Times New Roman"/>
          <w:sz w:val="28"/>
          <w:szCs w:val="28"/>
        </w:rPr>
        <w:t>Abstract                                                                                                                                        v</w:t>
      </w:r>
    </w:p>
    <w:p w14:paraId="3E33928D" w14:textId="7D465ADD" w:rsidR="006E7823" w:rsidRPr="00872152" w:rsidRDefault="006E7823" w:rsidP="006E7823">
      <w:pPr>
        <w:spacing w:line="456" w:lineRule="auto"/>
        <w:jc w:val="both"/>
        <w:rPr>
          <w:rFonts w:ascii="Times New Roman" w:hAnsi="Times New Roman" w:cs="Times New Roman"/>
          <w:sz w:val="28"/>
          <w:szCs w:val="28"/>
        </w:rPr>
      </w:pPr>
      <w:r w:rsidRPr="00872152">
        <w:rPr>
          <w:rFonts w:ascii="Times New Roman" w:hAnsi="Times New Roman" w:cs="Times New Roman"/>
          <w:sz w:val="28"/>
          <w:szCs w:val="28"/>
        </w:rPr>
        <w:t>Table of contents                                                                                                                        vi</w:t>
      </w:r>
    </w:p>
    <w:p w14:paraId="5B89EFB5" w14:textId="77777777" w:rsidR="006E7823" w:rsidRPr="00872152" w:rsidRDefault="006E7823" w:rsidP="006E7823">
      <w:pPr>
        <w:spacing w:line="456" w:lineRule="auto"/>
        <w:jc w:val="both"/>
        <w:rPr>
          <w:rFonts w:ascii="Times New Roman" w:hAnsi="Times New Roman" w:cs="Times New Roman"/>
          <w:b/>
          <w:sz w:val="28"/>
          <w:szCs w:val="28"/>
        </w:rPr>
      </w:pPr>
      <w:r w:rsidRPr="00872152">
        <w:rPr>
          <w:rFonts w:ascii="Times New Roman" w:hAnsi="Times New Roman" w:cs="Times New Roman"/>
          <w:b/>
          <w:sz w:val="28"/>
          <w:szCs w:val="28"/>
        </w:rPr>
        <w:t>CHAPTER ONE: INTRODUCTION</w:t>
      </w:r>
    </w:p>
    <w:p w14:paraId="55BDCD57" w14:textId="77777777" w:rsidR="006E7823" w:rsidRPr="00872152" w:rsidRDefault="006E7823" w:rsidP="006E7823">
      <w:pPr>
        <w:pStyle w:val="ListParagraph"/>
        <w:widowControl w:val="0"/>
        <w:numPr>
          <w:ilvl w:val="1"/>
          <w:numId w:val="12"/>
        </w:numPr>
        <w:autoSpaceDE w:val="0"/>
        <w:autoSpaceDN w:val="0"/>
        <w:spacing w:after="0" w:line="456" w:lineRule="auto"/>
        <w:jc w:val="both"/>
        <w:rPr>
          <w:rFonts w:ascii="Times New Roman" w:hAnsi="Times New Roman" w:cs="Times New Roman"/>
          <w:sz w:val="28"/>
          <w:szCs w:val="28"/>
        </w:rPr>
      </w:pPr>
      <w:r w:rsidRPr="00872152">
        <w:rPr>
          <w:rFonts w:ascii="Times New Roman" w:hAnsi="Times New Roman" w:cs="Times New Roman"/>
          <w:sz w:val="28"/>
          <w:szCs w:val="28"/>
        </w:rPr>
        <w:t>Background</w:t>
      </w:r>
    </w:p>
    <w:p w14:paraId="6D7B7398" w14:textId="77777777" w:rsidR="006E7823" w:rsidRPr="00872152" w:rsidRDefault="006E7823" w:rsidP="006E7823">
      <w:pPr>
        <w:pStyle w:val="Default"/>
        <w:spacing w:line="456" w:lineRule="auto"/>
        <w:jc w:val="both"/>
        <w:rPr>
          <w:sz w:val="28"/>
          <w:szCs w:val="28"/>
        </w:rPr>
      </w:pPr>
      <w:r w:rsidRPr="00872152">
        <w:rPr>
          <w:bCs/>
          <w:sz w:val="28"/>
          <w:szCs w:val="28"/>
        </w:rPr>
        <w:t>1.2</w:t>
      </w:r>
      <w:r w:rsidRPr="00872152">
        <w:rPr>
          <w:bCs/>
          <w:sz w:val="28"/>
          <w:szCs w:val="28"/>
        </w:rPr>
        <w:tab/>
        <w:t xml:space="preserve">Statement of Research Problem                                                                         </w:t>
      </w:r>
    </w:p>
    <w:p w14:paraId="340E8B20" w14:textId="77777777" w:rsidR="006E7823" w:rsidRPr="00872152" w:rsidRDefault="006E7823" w:rsidP="006E7823">
      <w:pPr>
        <w:pStyle w:val="Heading2"/>
        <w:spacing w:line="456" w:lineRule="auto"/>
        <w:ind w:left="0"/>
        <w:jc w:val="both"/>
        <w:rPr>
          <w:rFonts w:ascii="Times New Roman" w:hAnsi="Times New Roman" w:cs="Times New Roman"/>
          <w:sz w:val="28"/>
          <w:szCs w:val="28"/>
        </w:rPr>
      </w:pPr>
      <w:r w:rsidRPr="00872152">
        <w:rPr>
          <w:rFonts w:ascii="Times New Roman" w:hAnsi="Times New Roman" w:cs="Times New Roman"/>
          <w:sz w:val="28"/>
          <w:szCs w:val="28"/>
        </w:rPr>
        <w:t>1.3</w:t>
      </w:r>
      <w:r w:rsidRPr="00872152">
        <w:rPr>
          <w:rFonts w:ascii="Times New Roman" w:hAnsi="Times New Roman" w:cs="Times New Roman"/>
          <w:sz w:val="28"/>
          <w:szCs w:val="28"/>
        </w:rPr>
        <w:tab/>
        <w:t xml:space="preserve">Objective of Study                                                                                            </w:t>
      </w:r>
    </w:p>
    <w:p w14:paraId="2CFC1CAC" w14:textId="77777777" w:rsidR="006E7823" w:rsidRPr="00872152" w:rsidRDefault="006E7823" w:rsidP="006E7823">
      <w:pPr>
        <w:pStyle w:val="Heading2"/>
        <w:spacing w:line="456" w:lineRule="auto"/>
        <w:ind w:left="0"/>
        <w:jc w:val="both"/>
        <w:rPr>
          <w:rFonts w:ascii="Times New Roman" w:hAnsi="Times New Roman" w:cs="Times New Roman"/>
          <w:sz w:val="28"/>
          <w:szCs w:val="28"/>
        </w:rPr>
      </w:pPr>
      <w:r w:rsidRPr="00872152">
        <w:rPr>
          <w:rFonts w:ascii="Times New Roman" w:hAnsi="Times New Roman" w:cs="Times New Roman"/>
          <w:sz w:val="28"/>
          <w:szCs w:val="28"/>
        </w:rPr>
        <w:t>1.4</w:t>
      </w:r>
      <w:r w:rsidRPr="00872152">
        <w:rPr>
          <w:rFonts w:ascii="Times New Roman" w:hAnsi="Times New Roman" w:cs="Times New Roman"/>
          <w:sz w:val="28"/>
          <w:szCs w:val="28"/>
        </w:rPr>
        <w:tab/>
        <w:t>Research Questions</w:t>
      </w:r>
    </w:p>
    <w:p w14:paraId="5EE4C85A" w14:textId="77777777" w:rsidR="006E7823" w:rsidRPr="00872152" w:rsidRDefault="006E7823" w:rsidP="006E7823">
      <w:pPr>
        <w:pStyle w:val="Heading2"/>
        <w:spacing w:line="456" w:lineRule="auto"/>
        <w:ind w:left="0"/>
        <w:jc w:val="both"/>
        <w:rPr>
          <w:rFonts w:ascii="Times New Roman" w:hAnsi="Times New Roman" w:cs="Times New Roman"/>
          <w:sz w:val="28"/>
          <w:szCs w:val="28"/>
        </w:rPr>
      </w:pPr>
      <w:r w:rsidRPr="00872152">
        <w:rPr>
          <w:rFonts w:ascii="Times New Roman" w:hAnsi="Times New Roman" w:cs="Times New Roman"/>
          <w:sz w:val="28"/>
          <w:szCs w:val="28"/>
        </w:rPr>
        <w:t>1.5</w:t>
      </w:r>
      <w:r w:rsidRPr="00872152">
        <w:rPr>
          <w:rFonts w:ascii="Times New Roman" w:hAnsi="Times New Roman" w:cs="Times New Roman"/>
          <w:sz w:val="28"/>
          <w:szCs w:val="28"/>
        </w:rPr>
        <w:tab/>
        <w:t>Research Hypotheses</w:t>
      </w:r>
    </w:p>
    <w:p w14:paraId="09E704AF" w14:textId="77777777" w:rsidR="006E7823" w:rsidRPr="00872152" w:rsidRDefault="006E7823" w:rsidP="006E7823">
      <w:pPr>
        <w:spacing w:line="456" w:lineRule="auto"/>
        <w:jc w:val="both"/>
        <w:rPr>
          <w:rFonts w:ascii="Times New Roman" w:hAnsi="Times New Roman" w:cs="Times New Roman"/>
          <w:sz w:val="28"/>
          <w:szCs w:val="28"/>
        </w:rPr>
      </w:pPr>
      <w:r w:rsidRPr="00872152">
        <w:rPr>
          <w:rFonts w:ascii="Times New Roman" w:hAnsi="Times New Roman" w:cs="Times New Roman"/>
          <w:sz w:val="28"/>
          <w:szCs w:val="28"/>
        </w:rPr>
        <w:t>1.6</w:t>
      </w:r>
      <w:r w:rsidRPr="00872152">
        <w:rPr>
          <w:rFonts w:ascii="Times New Roman" w:hAnsi="Times New Roman" w:cs="Times New Roman"/>
          <w:sz w:val="28"/>
          <w:szCs w:val="28"/>
        </w:rPr>
        <w:tab/>
        <w:t>Significance of the Study</w:t>
      </w:r>
    </w:p>
    <w:p w14:paraId="7EAB54D5" w14:textId="77777777" w:rsidR="006E7823" w:rsidRPr="00872152" w:rsidRDefault="006E7823" w:rsidP="006E7823">
      <w:pPr>
        <w:spacing w:line="456" w:lineRule="auto"/>
        <w:jc w:val="both"/>
        <w:rPr>
          <w:rFonts w:ascii="Times New Roman" w:hAnsi="Times New Roman" w:cs="Times New Roman"/>
          <w:sz w:val="28"/>
          <w:szCs w:val="28"/>
        </w:rPr>
      </w:pPr>
      <w:r w:rsidRPr="00872152">
        <w:rPr>
          <w:rFonts w:ascii="Times New Roman" w:hAnsi="Times New Roman" w:cs="Times New Roman"/>
          <w:sz w:val="28"/>
          <w:szCs w:val="28"/>
        </w:rPr>
        <w:t>1.7</w:t>
      </w:r>
      <w:r w:rsidRPr="00872152">
        <w:rPr>
          <w:rFonts w:ascii="Times New Roman" w:hAnsi="Times New Roman" w:cs="Times New Roman"/>
          <w:sz w:val="28"/>
          <w:szCs w:val="28"/>
        </w:rPr>
        <w:tab/>
        <w:t>Scope of the Study</w:t>
      </w:r>
    </w:p>
    <w:p w14:paraId="0DE2767A" w14:textId="77777777" w:rsidR="006E7823" w:rsidRPr="00872152" w:rsidRDefault="006E7823" w:rsidP="006E7823">
      <w:pPr>
        <w:spacing w:line="456" w:lineRule="auto"/>
        <w:jc w:val="both"/>
        <w:rPr>
          <w:rFonts w:ascii="Times New Roman" w:hAnsi="Times New Roman" w:cs="Times New Roman"/>
          <w:sz w:val="28"/>
          <w:szCs w:val="28"/>
        </w:rPr>
      </w:pPr>
      <w:r w:rsidRPr="00872152">
        <w:rPr>
          <w:rFonts w:ascii="Times New Roman" w:hAnsi="Times New Roman" w:cs="Times New Roman"/>
          <w:sz w:val="28"/>
          <w:szCs w:val="28"/>
        </w:rPr>
        <w:t>1.8</w:t>
      </w:r>
      <w:r w:rsidRPr="00872152">
        <w:rPr>
          <w:rFonts w:ascii="Times New Roman" w:hAnsi="Times New Roman" w:cs="Times New Roman"/>
          <w:sz w:val="28"/>
          <w:szCs w:val="28"/>
        </w:rPr>
        <w:tab/>
        <w:t>Definition of Terms</w:t>
      </w:r>
    </w:p>
    <w:p w14:paraId="43E7ECFA" w14:textId="77777777" w:rsidR="006E7823" w:rsidRPr="00872152" w:rsidRDefault="006E7823" w:rsidP="006E7823">
      <w:pPr>
        <w:spacing w:line="456" w:lineRule="auto"/>
        <w:jc w:val="both"/>
        <w:rPr>
          <w:rFonts w:ascii="Times New Roman" w:hAnsi="Times New Roman" w:cs="Times New Roman"/>
          <w:b/>
          <w:sz w:val="28"/>
          <w:szCs w:val="28"/>
        </w:rPr>
      </w:pPr>
      <w:r w:rsidRPr="00872152">
        <w:rPr>
          <w:rFonts w:ascii="Times New Roman" w:hAnsi="Times New Roman" w:cs="Times New Roman"/>
          <w:b/>
          <w:sz w:val="28"/>
          <w:szCs w:val="28"/>
        </w:rPr>
        <w:lastRenderedPageBreak/>
        <w:t>CHAPTER TWO: LITERATURE REVIEW</w:t>
      </w:r>
    </w:p>
    <w:p w14:paraId="337B17AD" w14:textId="77777777" w:rsidR="006E7823" w:rsidRPr="00872152" w:rsidRDefault="006E7823" w:rsidP="006E7823">
      <w:pPr>
        <w:spacing w:line="456" w:lineRule="auto"/>
        <w:jc w:val="both"/>
        <w:rPr>
          <w:rFonts w:ascii="Times New Roman" w:hAnsi="Times New Roman" w:cs="Times New Roman"/>
          <w:sz w:val="28"/>
          <w:szCs w:val="28"/>
        </w:rPr>
      </w:pPr>
      <w:r w:rsidRPr="00872152">
        <w:rPr>
          <w:rFonts w:ascii="Times New Roman" w:hAnsi="Times New Roman" w:cs="Times New Roman"/>
          <w:sz w:val="28"/>
          <w:szCs w:val="28"/>
        </w:rPr>
        <w:t>2.1</w:t>
      </w:r>
      <w:r w:rsidRPr="00872152">
        <w:rPr>
          <w:rFonts w:ascii="Times New Roman" w:hAnsi="Times New Roman" w:cs="Times New Roman"/>
          <w:sz w:val="28"/>
          <w:szCs w:val="28"/>
        </w:rPr>
        <w:tab/>
        <w:t>Introduction</w:t>
      </w:r>
    </w:p>
    <w:p w14:paraId="14480E0F" w14:textId="77777777" w:rsidR="006E7823" w:rsidRPr="00872152" w:rsidRDefault="006E7823" w:rsidP="006E7823">
      <w:pPr>
        <w:spacing w:line="456" w:lineRule="auto"/>
        <w:jc w:val="both"/>
        <w:rPr>
          <w:rFonts w:ascii="Times New Roman" w:hAnsi="Times New Roman" w:cs="Times New Roman"/>
          <w:sz w:val="28"/>
          <w:szCs w:val="28"/>
        </w:rPr>
      </w:pPr>
      <w:r w:rsidRPr="00872152">
        <w:rPr>
          <w:rFonts w:ascii="Times New Roman" w:hAnsi="Times New Roman" w:cs="Times New Roman"/>
          <w:sz w:val="28"/>
          <w:szCs w:val="28"/>
        </w:rPr>
        <w:t>2.1</w:t>
      </w:r>
      <w:r w:rsidRPr="00872152">
        <w:rPr>
          <w:rFonts w:ascii="Times New Roman" w:hAnsi="Times New Roman" w:cs="Times New Roman"/>
          <w:sz w:val="28"/>
          <w:szCs w:val="28"/>
        </w:rPr>
        <w:tab/>
        <w:t>Conceptual Review</w:t>
      </w:r>
    </w:p>
    <w:p w14:paraId="43095F81" w14:textId="77777777" w:rsidR="006E7823" w:rsidRPr="00872152" w:rsidRDefault="006E7823" w:rsidP="006E7823">
      <w:pPr>
        <w:spacing w:line="456" w:lineRule="auto"/>
        <w:jc w:val="both"/>
        <w:rPr>
          <w:rFonts w:ascii="Times New Roman" w:hAnsi="Times New Roman" w:cs="Times New Roman"/>
          <w:sz w:val="28"/>
          <w:szCs w:val="28"/>
        </w:rPr>
      </w:pPr>
    </w:p>
    <w:p w14:paraId="2A1FC417" w14:textId="77777777" w:rsidR="006E7823" w:rsidRPr="00872152" w:rsidRDefault="006E7823" w:rsidP="006E7823">
      <w:pPr>
        <w:spacing w:line="456" w:lineRule="auto"/>
        <w:jc w:val="both"/>
        <w:rPr>
          <w:rFonts w:ascii="Times New Roman" w:hAnsi="Times New Roman" w:cs="Times New Roman"/>
          <w:sz w:val="28"/>
          <w:szCs w:val="28"/>
        </w:rPr>
      </w:pPr>
    </w:p>
    <w:p w14:paraId="1DCD3143" w14:textId="77777777" w:rsidR="006E7823" w:rsidRPr="00872152" w:rsidRDefault="006E7823" w:rsidP="006E7823">
      <w:pPr>
        <w:spacing w:line="456" w:lineRule="auto"/>
        <w:jc w:val="both"/>
        <w:rPr>
          <w:rFonts w:ascii="Times New Roman" w:hAnsi="Times New Roman" w:cs="Times New Roman"/>
          <w:sz w:val="28"/>
          <w:szCs w:val="28"/>
        </w:rPr>
      </w:pPr>
    </w:p>
    <w:p w14:paraId="45BF5A59" w14:textId="77777777" w:rsidR="006E7823" w:rsidRPr="00872152" w:rsidRDefault="006E7823" w:rsidP="006E7823">
      <w:pPr>
        <w:spacing w:line="456" w:lineRule="auto"/>
        <w:jc w:val="both"/>
        <w:rPr>
          <w:rFonts w:ascii="Times New Roman" w:hAnsi="Times New Roman" w:cs="Times New Roman"/>
          <w:sz w:val="28"/>
          <w:szCs w:val="28"/>
        </w:rPr>
      </w:pPr>
    </w:p>
    <w:p w14:paraId="03587B54" w14:textId="77777777" w:rsidR="006E7823" w:rsidRPr="00872152" w:rsidRDefault="006E7823" w:rsidP="006E7823">
      <w:pPr>
        <w:spacing w:line="456" w:lineRule="auto"/>
        <w:jc w:val="both"/>
        <w:rPr>
          <w:rFonts w:ascii="Times New Roman" w:hAnsi="Times New Roman" w:cs="Times New Roman"/>
          <w:sz w:val="28"/>
          <w:szCs w:val="28"/>
        </w:rPr>
      </w:pPr>
    </w:p>
    <w:p w14:paraId="0DE727F6" w14:textId="77777777" w:rsidR="006E7823" w:rsidRPr="00872152" w:rsidRDefault="006E7823" w:rsidP="006E7823">
      <w:pPr>
        <w:spacing w:line="456" w:lineRule="auto"/>
        <w:jc w:val="both"/>
        <w:rPr>
          <w:rFonts w:ascii="Times New Roman" w:hAnsi="Times New Roman" w:cs="Times New Roman"/>
          <w:sz w:val="28"/>
          <w:szCs w:val="28"/>
        </w:rPr>
      </w:pPr>
    </w:p>
    <w:p w14:paraId="04B169CE" w14:textId="77777777" w:rsidR="006E7823" w:rsidRPr="00872152" w:rsidRDefault="006E7823" w:rsidP="006E7823">
      <w:pPr>
        <w:spacing w:line="456" w:lineRule="auto"/>
        <w:jc w:val="both"/>
        <w:rPr>
          <w:rFonts w:ascii="Times New Roman" w:hAnsi="Times New Roman" w:cs="Times New Roman"/>
          <w:sz w:val="28"/>
          <w:szCs w:val="28"/>
        </w:rPr>
      </w:pPr>
    </w:p>
    <w:p w14:paraId="73F03825" w14:textId="77777777" w:rsidR="006E7823" w:rsidRPr="00872152" w:rsidRDefault="006E7823" w:rsidP="006E7823">
      <w:pPr>
        <w:spacing w:line="456" w:lineRule="auto"/>
        <w:jc w:val="both"/>
        <w:rPr>
          <w:rFonts w:ascii="Times New Roman" w:hAnsi="Times New Roman" w:cs="Times New Roman"/>
          <w:sz w:val="28"/>
          <w:szCs w:val="28"/>
        </w:rPr>
      </w:pPr>
    </w:p>
    <w:p w14:paraId="56E5EBD0" w14:textId="77777777" w:rsidR="006E7823" w:rsidRPr="00872152" w:rsidRDefault="006E7823" w:rsidP="006E7823">
      <w:pPr>
        <w:spacing w:line="456" w:lineRule="auto"/>
        <w:jc w:val="both"/>
        <w:rPr>
          <w:rFonts w:ascii="Times New Roman" w:hAnsi="Times New Roman" w:cs="Times New Roman"/>
          <w:sz w:val="28"/>
          <w:szCs w:val="28"/>
        </w:rPr>
      </w:pPr>
    </w:p>
    <w:p w14:paraId="52C25F3C" w14:textId="77777777" w:rsidR="006E7823" w:rsidRPr="00872152" w:rsidRDefault="006E7823" w:rsidP="006E7823">
      <w:pPr>
        <w:spacing w:line="456" w:lineRule="auto"/>
        <w:jc w:val="both"/>
        <w:rPr>
          <w:rFonts w:ascii="Times New Roman" w:hAnsi="Times New Roman" w:cs="Times New Roman"/>
          <w:sz w:val="28"/>
          <w:szCs w:val="28"/>
        </w:rPr>
      </w:pPr>
    </w:p>
    <w:p w14:paraId="0AC99BE2" w14:textId="77777777" w:rsidR="006E7823" w:rsidRPr="00872152" w:rsidRDefault="006E7823" w:rsidP="006E7823">
      <w:pPr>
        <w:spacing w:line="456" w:lineRule="auto"/>
        <w:jc w:val="both"/>
        <w:rPr>
          <w:rFonts w:ascii="Times New Roman" w:hAnsi="Times New Roman" w:cs="Times New Roman"/>
          <w:sz w:val="28"/>
          <w:szCs w:val="28"/>
        </w:rPr>
      </w:pPr>
    </w:p>
    <w:p w14:paraId="59FCB78C" w14:textId="77777777" w:rsidR="006E7823" w:rsidRPr="00872152" w:rsidRDefault="006E7823" w:rsidP="006E7823">
      <w:pPr>
        <w:spacing w:line="456" w:lineRule="auto"/>
        <w:jc w:val="both"/>
        <w:rPr>
          <w:rFonts w:ascii="Times New Roman" w:hAnsi="Times New Roman" w:cs="Times New Roman"/>
          <w:sz w:val="28"/>
          <w:szCs w:val="28"/>
        </w:rPr>
      </w:pPr>
    </w:p>
    <w:p w14:paraId="639BB3BB" w14:textId="77777777" w:rsidR="006E7823" w:rsidRDefault="006E7823" w:rsidP="006E7823">
      <w:pPr>
        <w:spacing w:line="456" w:lineRule="auto"/>
        <w:jc w:val="both"/>
        <w:rPr>
          <w:rFonts w:ascii="Times New Roman" w:hAnsi="Times New Roman" w:cs="Times New Roman"/>
          <w:sz w:val="24"/>
          <w:szCs w:val="24"/>
        </w:rPr>
      </w:pPr>
    </w:p>
    <w:p w14:paraId="48D23376" w14:textId="77777777" w:rsidR="00392558" w:rsidRPr="003E7ACC" w:rsidRDefault="00392558" w:rsidP="00392558">
      <w:pPr>
        <w:spacing w:line="360" w:lineRule="auto"/>
        <w:ind w:left="2880" w:firstLine="720"/>
        <w:jc w:val="both"/>
        <w:rPr>
          <w:rFonts w:ascii="Times New Roman" w:hAnsi="Times New Roman" w:cs="Times New Roman"/>
          <w:b/>
          <w:bCs/>
          <w:sz w:val="28"/>
          <w:szCs w:val="28"/>
        </w:rPr>
      </w:pPr>
      <w:r w:rsidRPr="003E7ACC">
        <w:rPr>
          <w:rFonts w:ascii="Times New Roman" w:hAnsi="Times New Roman" w:cs="Times New Roman"/>
          <w:b/>
          <w:bCs/>
          <w:sz w:val="28"/>
          <w:szCs w:val="28"/>
        </w:rPr>
        <w:lastRenderedPageBreak/>
        <w:t>CHAPTER ONE</w:t>
      </w:r>
    </w:p>
    <w:p w14:paraId="430D0059" w14:textId="77777777" w:rsidR="00392558" w:rsidRPr="003E7ACC" w:rsidRDefault="00392558" w:rsidP="004C1B48">
      <w:pPr>
        <w:spacing w:line="480" w:lineRule="auto"/>
        <w:jc w:val="both"/>
        <w:rPr>
          <w:rFonts w:ascii="Times New Roman" w:hAnsi="Times New Roman" w:cs="Times New Roman"/>
          <w:b/>
          <w:bCs/>
          <w:sz w:val="28"/>
          <w:szCs w:val="28"/>
        </w:rPr>
      </w:pPr>
      <w:r w:rsidRPr="003E7ACC">
        <w:rPr>
          <w:rFonts w:ascii="Times New Roman" w:hAnsi="Times New Roman" w:cs="Times New Roman"/>
          <w:b/>
          <w:bCs/>
          <w:sz w:val="28"/>
          <w:szCs w:val="28"/>
        </w:rPr>
        <w:t xml:space="preserve">  INTRODUCTION</w:t>
      </w:r>
    </w:p>
    <w:p w14:paraId="64D31EF0" w14:textId="77777777" w:rsidR="00392558" w:rsidRPr="003E7ACC" w:rsidRDefault="00392558" w:rsidP="004C1B48">
      <w:pPr>
        <w:pStyle w:val="ListParagraph"/>
        <w:numPr>
          <w:ilvl w:val="1"/>
          <w:numId w:val="1"/>
        </w:numPr>
        <w:spacing w:line="480" w:lineRule="auto"/>
        <w:jc w:val="both"/>
        <w:rPr>
          <w:rFonts w:ascii="Times New Roman" w:hAnsi="Times New Roman" w:cs="Times New Roman"/>
          <w:b/>
          <w:bCs/>
          <w:sz w:val="28"/>
          <w:szCs w:val="28"/>
        </w:rPr>
      </w:pPr>
      <w:r w:rsidRPr="003E7ACC">
        <w:rPr>
          <w:rFonts w:ascii="Times New Roman" w:hAnsi="Times New Roman" w:cs="Times New Roman"/>
          <w:b/>
          <w:bCs/>
          <w:sz w:val="28"/>
          <w:szCs w:val="28"/>
        </w:rPr>
        <w:t xml:space="preserve">    BACKGROUND TO THE STUDY.</w:t>
      </w:r>
    </w:p>
    <w:p w14:paraId="30C6FD93" w14:textId="07E6CB54" w:rsidR="00AA45BE" w:rsidRPr="00AA45BE" w:rsidRDefault="00AA45BE" w:rsidP="00AA45BE">
      <w:pPr>
        <w:pStyle w:val="ListParagraph"/>
        <w:spacing w:line="480" w:lineRule="auto"/>
        <w:ind w:left="360"/>
        <w:jc w:val="both"/>
        <w:rPr>
          <w:rFonts w:asciiTheme="majorBidi" w:hAnsiTheme="majorBidi" w:cstheme="majorBidi"/>
          <w:sz w:val="28"/>
          <w:szCs w:val="28"/>
        </w:rPr>
      </w:pPr>
      <w:r>
        <w:rPr>
          <w:rFonts w:asciiTheme="majorBidi" w:hAnsiTheme="majorBidi" w:cstheme="majorBidi"/>
          <w:sz w:val="28"/>
          <w:szCs w:val="28"/>
        </w:rPr>
        <w:t xml:space="preserve">          </w:t>
      </w:r>
      <w:r w:rsidRPr="00AA45BE">
        <w:rPr>
          <w:rFonts w:asciiTheme="majorBidi" w:hAnsiTheme="majorBidi" w:cstheme="majorBidi"/>
          <w:sz w:val="28"/>
          <w:szCs w:val="28"/>
        </w:rPr>
        <w:t>Small and Medium Enterprises (SMEs) constitute a vital part of Nigeria’s economic framework, contributing significantly to employment generation, poverty reduction, and national GDP (SMEDAN, 2020). Despite their crucial role, small businesses in Nigeria face numerous internal and external risks, including financial instability, inadequate infrastructure, inconsistent government policies, and market fluctuations (</w:t>
      </w:r>
      <w:proofErr w:type="spellStart"/>
      <w:r w:rsidRPr="00AA45BE">
        <w:rPr>
          <w:rFonts w:asciiTheme="majorBidi" w:hAnsiTheme="majorBidi" w:cstheme="majorBidi"/>
          <w:sz w:val="28"/>
          <w:szCs w:val="28"/>
        </w:rPr>
        <w:t>Akingunola</w:t>
      </w:r>
      <w:proofErr w:type="spellEnd"/>
      <w:r w:rsidRPr="00AA45BE">
        <w:rPr>
          <w:rFonts w:asciiTheme="majorBidi" w:hAnsiTheme="majorBidi" w:cstheme="majorBidi"/>
          <w:sz w:val="28"/>
          <w:szCs w:val="28"/>
        </w:rPr>
        <w:t>, 2011). These risks, if not properly managed, can severely hinder operational efficiency and limit growth potential.</w:t>
      </w:r>
    </w:p>
    <w:p w14:paraId="5CFAB303" w14:textId="0758370C" w:rsidR="00AA45BE" w:rsidRPr="00AA45BE" w:rsidRDefault="00AA45BE" w:rsidP="00AA45BE">
      <w:pPr>
        <w:pStyle w:val="ListParagraph"/>
        <w:spacing w:after="160" w:line="480" w:lineRule="auto"/>
        <w:ind w:left="360"/>
        <w:jc w:val="both"/>
        <w:rPr>
          <w:rFonts w:asciiTheme="majorBidi" w:hAnsiTheme="majorBidi" w:cstheme="majorBidi"/>
          <w:sz w:val="28"/>
          <w:szCs w:val="28"/>
          <w:lang w:val="en-NG"/>
        </w:rPr>
      </w:pPr>
      <w:r>
        <w:rPr>
          <w:rFonts w:asciiTheme="majorBidi" w:hAnsiTheme="majorBidi" w:cstheme="majorBidi"/>
          <w:sz w:val="28"/>
          <w:szCs w:val="28"/>
          <w:lang w:val="en-NG"/>
        </w:rPr>
        <w:t xml:space="preserve">              </w:t>
      </w:r>
      <w:r w:rsidRPr="00AA45BE">
        <w:rPr>
          <w:rFonts w:asciiTheme="majorBidi" w:hAnsiTheme="majorBidi" w:cstheme="majorBidi"/>
          <w:sz w:val="28"/>
          <w:szCs w:val="28"/>
          <w:lang w:val="en-NG"/>
        </w:rPr>
        <w:t>Risk mitigation, which involves identifying, assessing, and implementing strategies to minimize potential threats, is therefore essential to ensuring the sustainability of small businesses (OECD, 2017). For enterprises operating in Nigeria’s volatile economic environment, effective risk management practices can help reduce uncertainties, optimize resource utilization, and improve decision-making processes (Oteh &amp; Eze, 2021). However, many small business owners in Nigeria either lack the knowledge or capacity to develop and apply comprehensive risk mitigation strategies (Eneh, 2010).</w:t>
      </w:r>
    </w:p>
    <w:p w14:paraId="18B2664A" w14:textId="6DFAB488" w:rsidR="00AA45BE" w:rsidRPr="00AA45BE" w:rsidRDefault="00AA45BE" w:rsidP="00AA45BE">
      <w:pPr>
        <w:pStyle w:val="ListParagraph"/>
        <w:spacing w:after="160" w:line="480" w:lineRule="auto"/>
        <w:ind w:left="360"/>
        <w:jc w:val="both"/>
        <w:rPr>
          <w:rFonts w:asciiTheme="majorBidi" w:hAnsiTheme="majorBidi" w:cstheme="majorBidi"/>
          <w:sz w:val="28"/>
          <w:szCs w:val="28"/>
          <w:lang w:val="en-NG"/>
        </w:rPr>
      </w:pPr>
      <w:r>
        <w:rPr>
          <w:rFonts w:asciiTheme="majorBidi" w:hAnsiTheme="majorBidi" w:cstheme="majorBidi"/>
          <w:sz w:val="28"/>
          <w:szCs w:val="28"/>
          <w:lang w:val="en-NG"/>
        </w:rPr>
        <w:lastRenderedPageBreak/>
        <w:t xml:space="preserve">              </w:t>
      </w:r>
      <w:r w:rsidRPr="00AA45BE">
        <w:rPr>
          <w:rFonts w:asciiTheme="majorBidi" w:hAnsiTheme="majorBidi" w:cstheme="majorBidi"/>
          <w:sz w:val="28"/>
          <w:szCs w:val="28"/>
          <w:lang w:val="en-NG"/>
        </w:rPr>
        <w:t>Studies have shown that firms that integrate proactive risk mitigation measures—such as insurance, diversification, financial planning, and compliance with regulatory frameworks—are more likely to achieve long-term success and operational efficiency (Ismail &amp; Roberts, 2018). This is particularly critical in Nigeria, where access to credit, exposure to political and economic shocks, and infrastructural challenges increase vulnerability.</w:t>
      </w:r>
    </w:p>
    <w:p w14:paraId="0F0AE374" w14:textId="083D23A5" w:rsidR="00AA45BE" w:rsidRPr="00AA45BE" w:rsidRDefault="00AA45BE" w:rsidP="00AA45BE">
      <w:pPr>
        <w:pStyle w:val="ListParagraph"/>
        <w:spacing w:after="160" w:line="480" w:lineRule="auto"/>
        <w:ind w:left="360"/>
        <w:jc w:val="both"/>
        <w:rPr>
          <w:rFonts w:asciiTheme="majorBidi" w:hAnsiTheme="majorBidi" w:cstheme="majorBidi"/>
          <w:sz w:val="28"/>
          <w:szCs w:val="28"/>
          <w:lang w:val="en-NG"/>
        </w:rPr>
      </w:pPr>
      <w:r>
        <w:rPr>
          <w:rFonts w:asciiTheme="majorBidi" w:hAnsiTheme="majorBidi" w:cstheme="majorBidi"/>
          <w:sz w:val="28"/>
          <w:szCs w:val="28"/>
          <w:lang w:val="en-NG"/>
        </w:rPr>
        <w:t xml:space="preserve">               </w:t>
      </w:r>
      <w:r w:rsidRPr="00AA45BE">
        <w:rPr>
          <w:rFonts w:asciiTheme="majorBidi" w:hAnsiTheme="majorBidi" w:cstheme="majorBidi"/>
          <w:sz w:val="28"/>
          <w:szCs w:val="28"/>
          <w:lang w:val="en-NG"/>
        </w:rPr>
        <w:t>While large corporations often have dedicated structures and systems to manage risk, many small businesses in Nigeria operate without formal risk management frameworks. This exposes them to avoidable losses and missed growth opportunities. As such, understanding how risk mitigation influences the efficiency and growth of small businesses has become essential for stakeholders including entrepreneurs, policy makers, and financial institutions.</w:t>
      </w:r>
    </w:p>
    <w:p w14:paraId="2FC47FF4" w14:textId="3D08414F" w:rsidR="00AA45BE" w:rsidRDefault="00AA45BE" w:rsidP="00AA45BE">
      <w:pPr>
        <w:pStyle w:val="ListParagraph"/>
        <w:spacing w:line="480" w:lineRule="auto"/>
        <w:ind w:left="360"/>
        <w:jc w:val="both"/>
        <w:rPr>
          <w:rFonts w:asciiTheme="majorBidi" w:hAnsiTheme="majorBidi" w:cstheme="majorBidi"/>
          <w:sz w:val="28"/>
          <w:szCs w:val="28"/>
        </w:rPr>
      </w:pPr>
      <w:r>
        <w:rPr>
          <w:rFonts w:asciiTheme="majorBidi" w:hAnsiTheme="majorBidi" w:cstheme="majorBidi"/>
          <w:sz w:val="28"/>
          <w:szCs w:val="28"/>
        </w:rPr>
        <w:t xml:space="preserve">               </w:t>
      </w:r>
      <w:r w:rsidRPr="00AA45BE">
        <w:rPr>
          <w:rFonts w:asciiTheme="majorBidi" w:hAnsiTheme="majorBidi" w:cstheme="majorBidi"/>
          <w:sz w:val="28"/>
          <w:szCs w:val="28"/>
        </w:rPr>
        <w:t>Given these dynamics, there is a growing need to explore how risk mitigation influences the performance and sustainability of small-scale enterprises in Nigeria. Understanding this relationship will not only aid business owners in making informed strategic decisions but also assist policymakers and support institutions in designing more effective SME development frameworks.</w:t>
      </w:r>
    </w:p>
    <w:p w14:paraId="5FFDC27B" w14:textId="77777777" w:rsidR="00AA45BE" w:rsidRDefault="00AA45BE" w:rsidP="00AA45BE">
      <w:pPr>
        <w:pStyle w:val="ListParagraph"/>
        <w:spacing w:line="480" w:lineRule="auto"/>
        <w:ind w:left="360"/>
        <w:jc w:val="both"/>
        <w:rPr>
          <w:rFonts w:asciiTheme="majorBidi" w:hAnsiTheme="majorBidi" w:cstheme="majorBidi"/>
          <w:sz w:val="28"/>
          <w:szCs w:val="28"/>
        </w:rPr>
      </w:pPr>
    </w:p>
    <w:p w14:paraId="13204CC1" w14:textId="77777777" w:rsidR="00AA45BE" w:rsidRDefault="00AA45BE" w:rsidP="00AA45BE">
      <w:pPr>
        <w:pStyle w:val="ListParagraph"/>
        <w:spacing w:line="480" w:lineRule="auto"/>
        <w:ind w:left="360"/>
        <w:jc w:val="both"/>
        <w:rPr>
          <w:rFonts w:asciiTheme="majorBidi" w:hAnsiTheme="majorBidi" w:cstheme="majorBidi"/>
          <w:sz w:val="28"/>
          <w:szCs w:val="28"/>
        </w:rPr>
      </w:pPr>
    </w:p>
    <w:p w14:paraId="1F3B9E1C" w14:textId="77777777" w:rsidR="00AA45BE" w:rsidRPr="00AA45BE" w:rsidRDefault="00AA45BE" w:rsidP="00AA45BE">
      <w:pPr>
        <w:pStyle w:val="ListParagraph"/>
        <w:spacing w:line="480" w:lineRule="auto"/>
        <w:ind w:left="360"/>
        <w:jc w:val="both"/>
        <w:rPr>
          <w:lang w:val="en-NG"/>
        </w:rPr>
      </w:pPr>
    </w:p>
    <w:p w14:paraId="7D0B58B3" w14:textId="77777777" w:rsidR="00392558" w:rsidRPr="003E7ACC" w:rsidRDefault="00392558" w:rsidP="004C1B48">
      <w:pPr>
        <w:pStyle w:val="ListParagraph"/>
        <w:numPr>
          <w:ilvl w:val="1"/>
          <w:numId w:val="1"/>
        </w:numPr>
        <w:spacing w:line="480" w:lineRule="auto"/>
        <w:jc w:val="both"/>
        <w:rPr>
          <w:rFonts w:ascii="Times New Roman" w:hAnsi="Times New Roman" w:cs="Times New Roman"/>
          <w:sz w:val="28"/>
          <w:szCs w:val="28"/>
        </w:rPr>
      </w:pPr>
      <w:r w:rsidRPr="003E7ACC">
        <w:rPr>
          <w:rFonts w:ascii="Times New Roman" w:hAnsi="Times New Roman" w:cs="Times New Roman"/>
          <w:b/>
          <w:bCs/>
          <w:sz w:val="28"/>
          <w:szCs w:val="28"/>
        </w:rPr>
        <w:lastRenderedPageBreak/>
        <w:t xml:space="preserve">    STATEMENT OF THE PROBLEM</w:t>
      </w:r>
    </w:p>
    <w:p w14:paraId="3756BA99"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The level of uncertainty is high in small scale business.</w:t>
      </w:r>
    </w:p>
    <w:p w14:paraId="154144E5" w14:textId="77777777" w:rsidR="00392558"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Risk propensity is relatively high as small business attempt to expand and dare risk.</w:t>
      </w:r>
    </w:p>
    <w:p w14:paraId="03FCB958" w14:textId="77777777" w:rsidR="00392558"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Small business firms are facing problems of hazard prevention in relation to their business operation.</w:t>
      </w:r>
    </w:p>
    <w:p w14:paraId="115F28A2"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The ability of small business to reduce risk of the unpredictable environment is relatively small.</w:t>
      </w:r>
    </w:p>
    <w:p w14:paraId="0AA68328" w14:textId="77777777" w:rsidR="00392558" w:rsidRPr="003E7ACC" w:rsidRDefault="00392558" w:rsidP="004C1B48">
      <w:pPr>
        <w:pStyle w:val="ListParagraph"/>
        <w:numPr>
          <w:ilvl w:val="1"/>
          <w:numId w:val="1"/>
        </w:numPr>
        <w:spacing w:line="480" w:lineRule="auto"/>
        <w:jc w:val="both"/>
        <w:rPr>
          <w:rFonts w:ascii="Times New Roman" w:hAnsi="Times New Roman" w:cs="Times New Roman"/>
          <w:b/>
          <w:bCs/>
          <w:sz w:val="28"/>
          <w:szCs w:val="28"/>
        </w:rPr>
      </w:pPr>
      <w:r w:rsidRPr="003E7ACC">
        <w:rPr>
          <w:rFonts w:ascii="Times New Roman" w:hAnsi="Times New Roman" w:cs="Times New Roman"/>
          <w:b/>
          <w:bCs/>
          <w:sz w:val="28"/>
          <w:szCs w:val="28"/>
        </w:rPr>
        <w:t xml:space="preserve">   RESEARCH QUESTIONS</w:t>
      </w:r>
    </w:p>
    <w:p w14:paraId="310240C4"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The following are the question; I intended to investigate in the course of carrying out this work.</w:t>
      </w:r>
    </w:p>
    <w:p w14:paraId="3E7B71A0" w14:textId="77777777" w:rsidR="00392558" w:rsidRPr="003E7ACC" w:rsidRDefault="00392558" w:rsidP="004C1B48">
      <w:pPr>
        <w:pStyle w:val="ListParagraph"/>
        <w:numPr>
          <w:ilvl w:val="0"/>
          <w:numId w:val="5"/>
        </w:num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What is the impact of risk management on small scale business performance?</w:t>
      </w:r>
    </w:p>
    <w:p w14:paraId="20C2D979" w14:textId="77777777" w:rsidR="00392558" w:rsidRPr="003E7ACC" w:rsidRDefault="00392558" w:rsidP="004C1B48">
      <w:pPr>
        <w:pStyle w:val="ListParagraph"/>
        <w:numPr>
          <w:ilvl w:val="0"/>
          <w:numId w:val="5"/>
        </w:num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What is the level of uncertainty that related to operation of </w:t>
      </w:r>
      <w:proofErr w:type="gramStart"/>
      <w:r w:rsidRPr="003E7ACC">
        <w:rPr>
          <w:rFonts w:ascii="Times New Roman" w:hAnsi="Times New Roman" w:cs="Times New Roman"/>
          <w:sz w:val="28"/>
          <w:szCs w:val="28"/>
        </w:rPr>
        <w:t>small scale</w:t>
      </w:r>
      <w:proofErr w:type="gramEnd"/>
      <w:r w:rsidRPr="003E7ACC">
        <w:rPr>
          <w:rFonts w:ascii="Times New Roman" w:hAnsi="Times New Roman" w:cs="Times New Roman"/>
          <w:sz w:val="28"/>
          <w:szCs w:val="28"/>
        </w:rPr>
        <w:t xml:space="preserve"> business?</w:t>
      </w:r>
    </w:p>
    <w:p w14:paraId="6E1DC255" w14:textId="77777777" w:rsidR="00392558" w:rsidRPr="003E7ACC" w:rsidRDefault="00392558" w:rsidP="004C1B48">
      <w:pPr>
        <w:pStyle w:val="ListParagraph"/>
        <w:numPr>
          <w:ilvl w:val="0"/>
          <w:numId w:val="5"/>
        </w:num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How does small scale business prevent hazard that related to their operations?</w:t>
      </w:r>
    </w:p>
    <w:p w14:paraId="06B52CBF" w14:textId="77777777" w:rsidR="00392558" w:rsidRPr="003E7ACC" w:rsidRDefault="00392558" w:rsidP="004C1B48">
      <w:pPr>
        <w:pStyle w:val="ListParagraph"/>
        <w:numPr>
          <w:ilvl w:val="1"/>
          <w:numId w:val="1"/>
        </w:numPr>
        <w:spacing w:line="480" w:lineRule="auto"/>
        <w:jc w:val="both"/>
        <w:rPr>
          <w:rFonts w:ascii="Times New Roman" w:hAnsi="Times New Roman" w:cs="Times New Roman"/>
          <w:b/>
          <w:bCs/>
          <w:sz w:val="28"/>
          <w:szCs w:val="28"/>
        </w:rPr>
      </w:pPr>
      <w:r w:rsidRPr="003E7ACC">
        <w:rPr>
          <w:rFonts w:ascii="Times New Roman" w:hAnsi="Times New Roman" w:cs="Times New Roman"/>
          <w:b/>
          <w:bCs/>
          <w:sz w:val="28"/>
          <w:szCs w:val="28"/>
        </w:rPr>
        <w:t xml:space="preserve">    RESEARCH OBJECTIVES</w:t>
      </w:r>
    </w:p>
    <w:p w14:paraId="6F824438"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The </w:t>
      </w:r>
      <w:r>
        <w:rPr>
          <w:rFonts w:ascii="Times New Roman" w:hAnsi="Times New Roman" w:cs="Times New Roman"/>
          <w:sz w:val="28"/>
          <w:szCs w:val="28"/>
        </w:rPr>
        <w:t>objective of this study is</w:t>
      </w:r>
      <w:r w:rsidRPr="003E7ACC">
        <w:rPr>
          <w:rFonts w:ascii="Times New Roman" w:hAnsi="Times New Roman" w:cs="Times New Roman"/>
          <w:sz w:val="28"/>
          <w:szCs w:val="28"/>
        </w:rPr>
        <w:t xml:space="preserve"> to examine the impact of risk management in the development of </w:t>
      </w:r>
      <w:proofErr w:type="gramStart"/>
      <w:r w:rsidRPr="003E7ACC">
        <w:rPr>
          <w:rFonts w:ascii="Times New Roman" w:hAnsi="Times New Roman" w:cs="Times New Roman"/>
          <w:sz w:val="28"/>
          <w:szCs w:val="28"/>
        </w:rPr>
        <w:t>small scale</w:t>
      </w:r>
      <w:proofErr w:type="gramEnd"/>
      <w:r w:rsidRPr="003E7ACC">
        <w:rPr>
          <w:rFonts w:ascii="Times New Roman" w:hAnsi="Times New Roman" w:cs="Times New Roman"/>
          <w:sz w:val="28"/>
          <w:szCs w:val="28"/>
        </w:rPr>
        <w:t xml:space="preserve"> business. Other objectives related to this study are.</w:t>
      </w:r>
    </w:p>
    <w:p w14:paraId="73801852" w14:textId="77777777" w:rsidR="00392558" w:rsidRPr="003E7ACC" w:rsidRDefault="00392558" w:rsidP="004C1B48">
      <w:pPr>
        <w:pStyle w:val="ListParagraph"/>
        <w:numPr>
          <w:ilvl w:val="0"/>
          <w:numId w:val="4"/>
        </w:num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lastRenderedPageBreak/>
        <w:t xml:space="preserve">To determine level of uncertainty in the operation of </w:t>
      </w:r>
      <w:proofErr w:type="gramStart"/>
      <w:r w:rsidRPr="003E7ACC">
        <w:rPr>
          <w:rFonts w:ascii="Times New Roman" w:hAnsi="Times New Roman" w:cs="Times New Roman"/>
          <w:sz w:val="28"/>
          <w:szCs w:val="28"/>
        </w:rPr>
        <w:t>small scale</w:t>
      </w:r>
      <w:proofErr w:type="gramEnd"/>
      <w:r w:rsidRPr="003E7ACC">
        <w:rPr>
          <w:rFonts w:ascii="Times New Roman" w:hAnsi="Times New Roman" w:cs="Times New Roman"/>
          <w:sz w:val="28"/>
          <w:szCs w:val="28"/>
        </w:rPr>
        <w:t xml:space="preserve"> business.</w:t>
      </w:r>
    </w:p>
    <w:p w14:paraId="1431E4EC" w14:textId="77777777" w:rsidR="00392558" w:rsidRPr="003E7ACC" w:rsidRDefault="00392558" w:rsidP="004C1B48">
      <w:pPr>
        <w:pStyle w:val="ListParagraph"/>
        <w:numPr>
          <w:ilvl w:val="0"/>
          <w:numId w:val="4"/>
        </w:num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To verify the effect of risk propensity on the expansion of small business</w:t>
      </w:r>
      <w:r>
        <w:rPr>
          <w:rFonts w:ascii="Times New Roman" w:hAnsi="Times New Roman" w:cs="Times New Roman"/>
          <w:sz w:val="28"/>
          <w:szCs w:val="28"/>
        </w:rPr>
        <w:t>.</w:t>
      </w:r>
    </w:p>
    <w:p w14:paraId="5927F133" w14:textId="77777777" w:rsidR="00392558" w:rsidRPr="003E7ACC" w:rsidRDefault="00392558" w:rsidP="004C1B48">
      <w:pPr>
        <w:pStyle w:val="ListParagraph"/>
        <w:numPr>
          <w:ilvl w:val="0"/>
          <w:numId w:val="4"/>
        </w:num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To access the level of hazard prevention in small scale business</w:t>
      </w:r>
      <w:r>
        <w:rPr>
          <w:rFonts w:ascii="Times New Roman" w:hAnsi="Times New Roman" w:cs="Times New Roman"/>
          <w:sz w:val="28"/>
          <w:szCs w:val="28"/>
        </w:rPr>
        <w:t>.</w:t>
      </w:r>
    </w:p>
    <w:p w14:paraId="6C5D0598" w14:textId="77777777" w:rsidR="00392558" w:rsidRDefault="00392558" w:rsidP="004C1B48">
      <w:pPr>
        <w:pStyle w:val="ListParagraph"/>
        <w:numPr>
          <w:ilvl w:val="1"/>
          <w:numId w:val="1"/>
        </w:numPr>
        <w:spacing w:line="480" w:lineRule="auto"/>
        <w:jc w:val="both"/>
        <w:rPr>
          <w:rFonts w:ascii="Times New Roman" w:hAnsi="Times New Roman" w:cs="Times New Roman"/>
          <w:b/>
          <w:bCs/>
          <w:sz w:val="28"/>
          <w:szCs w:val="28"/>
        </w:rPr>
      </w:pPr>
      <w:r w:rsidRPr="003E7ACC">
        <w:rPr>
          <w:rFonts w:ascii="Times New Roman" w:hAnsi="Times New Roman" w:cs="Times New Roman"/>
          <w:b/>
          <w:bCs/>
          <w:sz w:val="28"/>
          <w:szCs w:val="28"/>
        </w:rPr>
        <w:t xml:space="preserve">   RESEARCH HYPOTHESES</w:t>
      </w:r>
    </w:p>
    <w:p w14:paraId="47AC90C7" w14:textId="77777777" w:rsidR="00392558" w:rsidRPr="003E7ACC" w:rsidRDefault="00392558" w:rsidP="004C1B48">
      <w:pPr>
        <w:pStyle w:val="ListParagraph"/>
        <w:spacing w:line="480" w:lineRule="auto"/>
        <w:ind w:left="360"/>
        <w:jc w:val="both"/>
        <w:rPr>
          <w:rFonts w:ascii="Times New Roman" w:hAnsi="Times New Roman" w:cs="Times New Roman"/>
          <w:bCs/>
          <w:sz w:val="28"/>
          <w:szCs w:val="28"/>
        </w:rPr>
      </w:pPr>
      <w:r w:rsidRPr="003E7ACC">
        <w:rPr>
          <w:rFonts w:ascii="Times New Roman" w:hAnsi="Times New Roman" w:cs="Times New Roman"/>
          <w:bCs/>
          <w:sz w:val="28"/>
          <w:szCs w:val="28"/>
        </w:rPr>
        <w:t>Hypothesis I</w:t>
      </w:r>
    </w:p>
    <w:p w14:paraId="423B062C" w14:textId="77777777" w:rsidR="00392558"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Ho</w:t>
      </w:r>
      <w:r>
        <w:rPr>
          <w:rFonts w:ascii="Times New Roman" w:hAnsi="Times New Roman" w:cs="Times New Roman"/>
          <w:sz w:val="28"/>
          <w:szCs w:val="28"/>
        </w:rPr>
        <w:tab/>
      </w:r>
      <w:r w:rsidRPr="003E7ACC">
        <w:rPr>
          <w:rFonts w:ascii="Times New Roman" w:hAnsi="Times New Roman" w:cs="Times New Roman"/>
          <w:sz w:val="28"/>
          <w:szCs w:val="28"/>
        </w:rPr>
        <w:t>There is no relationship between uncertainty and customer satisfaction</w:t>
      </w:r>
      <w:r>
        <w:rPr>
          <w:rFonts w:ascii="Times New Roman" w:hAnsi="Times New Roman" w:cs="Times New Roman"/>
          <w:sz w:val="28"/>
          <w:szCs w:val="28"/>
        </w:rPr>
        <w:t>.</w:t>
      </w:r>
    </w:p>
    <w:p w14:paraId="6D68A4B1" w14:textId="77777777" w:rsidR="00392558" w:rsidRDefault="00392558" w:rsidP="004C1B48">
      <w:pPr>
        <w:spacing w:line="480" w:lineRule="auto"/>
        <w:jc w:val="both"/>
        <w:rPr>
          <w:rFonts w:ascii="Times New Roman" w:hAnsi="Times New Roman" w:cs="Times New Roman"/>
          <w:sz w:val="28"/>
          <w:szCs w:val="28"/>
        </w:rPr>
      </w:pPr>
      <w:r>
        <w:rPr>
          <w:rFonts w:ascii="Times New Roman" w:hAnsi="Times New Roman" w:cs="Times New Roman"/>
          <w:sz w:val="28"/>
          <w:szCs w:val="28"/>
        </w:rPr>
        <w:t>H1</w:t>
      </w:r>
      <w:r>
        <w:rPr>
          <w:rFonts w:ascii="Times New Roman" w:hAnsi="Times New Roman" w:cs="Times New Roman"/>
          <w:sz w:val="28"/>
          <w:szCs w:val="28"/>
        </w:rPr>
        <w:tab/>
      </w:r>
      <w:r w:rsidRPr="003E7ACC">
        <w:rPr>
          <w:rFonts w:ascii="Times New Roman" w:hAnsi="Times New Roman" w:cs="Times New Roman"/>
          <w:sz w:val="28"/>
          <w:szCs w:val="28"/>
        </w:rPr>
        <w:t xml:space="preserve">There is </w:t>
      </w:r>
      <w:r>
        <w:rPr>
          <w:rFonts w:ascii="Times New Roman" w:hAnsi="Times New Roman" w:cs="Times New Roman"/>
          <w:sz w:val="28"/>
          <w:szCs w:val="28"/>
        </w:rPr>
        <w:t>a</w:t>
      </w:r>
      <w:r w:rsidRPr="003E7ACC">
        <w:rPr>
          <w:rFonts w:ascii="Times New Roman" w:hAnsi="Times New Roman" w:cs="Times New Roman"/>
          <w:sz w:val="28"/>
          <w:szCs w:val="28"/>
        </w:rPr>
        <w:t xml:space="preserve"> relationship between uncertainty and customer satisfaction</w:t>
      </w:r>
      <w:r>
        <w:rPr>
          <w:rFonts w:ascii="Times New Roman" w:hAnsi="Times New Roman" w:cs="Times New Roman"/>
          <w:sz w:val="28"/>
          <w:szCs w:val="28"/>
        </w:rPr>
        <w:t>.</w:t>
      </w:r>
    </w:p>
    <w:p w14:paraId="62830AEB" w14:textId="77777777" w:rsidR="00392558" w:rsidRPr="003E7ACC" w:rsidRDefault="00392558" w:rsidP="004C1B48">
      <w:pPr>
        <w:pStyle w:val="ListParagraph"/>
        <w:spacing w:line="480" w:lineRule="auto"/>
        <w:ind w:left="360"/>
        <w:jc w:val="both"/>
        <w:rPr>
          <w:rFonts w:ascii="Times New Roman" w:hAnsi="Times New Roman" w:cs="Times New Roman"/>
          <w:bCs/>
          <w:sz w:val="28"/>
          <w:szCs w:val="28"/>
        </w:rPr>
      </w:pPr>
      <w:r w:rsidRPr="003E7ACC">
        <w:rPr>
          <w:rFonts w:ascii="Times New Roman" w:hAnsi="Times New Roman" w:cs="Times New Roman"/>
          <w:bCs/>
          <w:sz w:val="28"/>
          <w:szCs w:val="28"/>
        </w:rPr>
        <w:t>Hypothesis I</w:t>
      </w:r>
      <w:r>
        <w:rPr>
          <w:rFonts w:ascii="Times New Roman" w:hAnsi="Times New Roman" w:cs="Times New Roman"/>
          <w:bCs/>
          <w:sz w:val="28"/>
          <w:szCs w:val="28"/>
        </w:rPr>
        <w:t>I</w:t>
      </w:r>
    </w:p>
    <w:p w14:paraId="5846B382" w14:textId="77777777" w:rsidR="00392558"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Ho</w:t>
      </w:r>
      <w:r>
        <w:rPr>
          <w:rFonts w:ascii="Times New Roman" w:hAnsi="Times New Roman" w:cs="Times New Roman"/>
          <w:sz w:val="28"/>
          <w:szCs w:val="28"/>
        </w:rPr>
        <w:tab/>
      </w:r>
      <w:r w:rsidRPr="003E7ACC">
        <w:rPr>
          <w:rFonts w:ascii="Times New Roman" w:hAnsi="Times New Roman" w:cs="Times New Roman"/>
          <w:sz w:val="28"/>
          <w:szCs w:val="28"/>
        </w:rPr>
        <w:t>Risk propensity has no effect on profitability</w:t>
      </w:r>
      <w:r>
        <w:rPr>
          <w:rFonts w:ascii="Times New Roman" w:hAnsi="Times New Roman" w:cs="Times New Roman"/>
          <w:sz w:val="28"/>
          <w:szCs w:val="28"/>
        </w:rPr>
        <w:t>.</w:t>
      </w:r>
    </w:p>
    <w:p w14:paraId="2B616FC6" w14:textId="77777777" w:rsidR="00392558" w:rsidRDefault="00392558" w:rsidP="004C1B48">
      <w:pPr>
        <w:spacing w:line="480" w:lineRule="auto"/>
        <w:jc w:val="both"/>
        <w:rPr>
          <w:rFonts w:ascii="Times New Roman" w:hAnsi="Times New Roman" w:cs="Times New Roman"/>
          <w:sz w:val="28"/>
          <w:szCs w:val="28"/>
        </w:rPr>
      </w:pPr>
      <w:r>
        <w:rPr>
          <w:rFonts w:ascii="Times New Roman" w:hAnsi="Times New Roman" w:cs="Times New Roman"/>
          <w:sz w:val="28"/>
          <w:szCs w:val="28"/>
        </w:rPr>
        <w:t>H1</w:t>
      </w:r>
      <w:r>
        <w:rPr>
          <w:rFonts w:ascii="Times New Roman" w:hAnsi="Times New Roman" w:cs="Times New Roman"/>
          <w:sz w:val="28"/>
          <w:szCs w:val="28"/>
        </w:rPr>
        <w:tab/>
      </w:r>
      <w:r w:rsidRPr="003E7ACC">
        <w:rPr>
          <w:rFonts w:ascii="Times New Roman" w:hAnsi="Times New Roman" w:cs="Times New Roman"/>
          <w:sz w:val="28"/>
          <w:szCs w:val="28"/>
        </w:rPr>
        <w:t>Risk propensity has effect on profitability</w:t>
      </w:r>
      <w:r>
        <w:rPr>
          <w:rFonts w:ascii="Times New Roman" w:hAnsi="Times New Roman" w:cs="Times New Roman"/>
          <w:sz w:val="28"/>
          <w:szCs w:val="28"/>
        </w:rPr>
        <w:t>.</w:t>
      </w:r>
    </w:p>
    <w:p w14:paraId="5409C7D6" w14:textId="77777777" w:rsidR="00392558" w:rsidRPr="003E7ACC" w:rsidRDefault="00392558" w:rsidP="004C1B48">
      <w:pPr>
        <w:pStyle w:val="ListParagraph"/>
        <w:spacing w:line="480" w:lineRule="auto"/>
        <w:ind w:left="360"/>
        <w:jc w:val="both"/>
        <w:rPr>
          <w:rFonts w:ascii="Times New Roman" w:hAnsi="Times New Roman" w:cs="Times New Roman"/>
          <w:bCs/>
          <w:sz w:val="28"/>
          <w:szCs w:val="28"/>
        </w:rPr>
      </w:pPr>
      <w:r w:rsidRPr="003E7ACC">
        <w:rPr>
          <w:rFonts w:ascii="Times New Roman" w:hAnsi="Times New Roman" w:cs="Times New Roman"/>
          <w:bCs/>
          <w:sz w:val="28"/>
          <w:szCs w:val="28"/>
        </w:rPr>
        <w:t>Hypothesis I</w:t>
      </w:r>
      <w:r>
        <w:rPr>
          <w:rFonts w:ascii="Times New Roman" w:hAnsi="Times New Roman" w:cs="Times New Roman"/>
          <w:bCs/>
          <w:sz w:val="28"/>
          <w:szCs w:val="28"/>
        </w:rPr>
        <w:t>II</w:t>
      </w:r>
    </w:p>
    <w:p w14:paraId="16442C78" w14:textId="77777777" w:rsidR="00392558"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Ho</w:t>
      </w:r>
      <w:r>
        <w:rPr>
          <w:rFonts w:ascii="Times New Roman" w:hAnsi="Times New Roman" w:cs="Times New Roman"/>
          <w:sz w:val="28"/>
          <w:szCs w:val="28"/>
        </w:rPr>
        <w:tab/>
      </w:r>
      <w:r w:rsidRPr="003E7ACC">
        <w:rPr>
          <w:rFonts w:ascii="Times New Roman" w:hAnsi="Times New Roman" w:cs="Times New Roman"/>
          <w:sz w:val="28"/>
          <w:szCs w:val="28"/>
        </w:rPr>
        <w:t>There is no relationship between hazard prevention and effectiveness</w:t>
      </w:r>
      <w:r>
        <w:rPr>
          <w:rFonts w:ascii="Times New Roman" w:hAnsi="Times New Roman" w:cs="Times New Roman"/>
          <w:sz w:val="28"/>
          <w:szCs w:val="28"/>
        </w:rPr>
        <w:t>.</w:t>
      </w:r>
    </w:p>
    <w:p w14:paraId="506AB542" w14:textId="77777777" w:rsidR="00392558" w:rsidRPr="003E7ACC" w:rsidRDefault="00392558" w:rsidP="004C1B48">
      <w:pPr>
        <w:spacing w:line="480" w:lineRule="auto"/>
        <w:jc w:val="both"/>
        <w:rPr>
          <w:rFonts w:ascii="Times New Roman" w:hAnsi="Times New Roman" w:cs="Times New Roman"/>
          <w:sz w:val="28"/>
          <w:szCs w:val="28"/>
        </w:rPr>
      </w:pPr>
      <w:r>
        <w:rPr>
          <w:rFonts w:ascii="Times New Roman" w:hAnsi="Times New Roman" w:cs="Times New Roman"/>
          <w:sz w:val="28"/>
          <w:szCs w:val="28"/>
        </w:rPr>
        <w:t>H1</w:t>
      </w:r>
      <w:r>
        <w:rPr>
          <w:rFonts w:ascii="Times New Roman" w:hAnsi="Times New Roman" w:cs="Times New Roman"/>
          <w:sz w:val="28"/>
          <w:szCs w:val="28"/>
        </w:rPr>
        <w:tab/>
      </w:r>
      <w:r w:rsidRPr="003E7ACC">
        <w:rPr>
          <w:rFonts w:ascii="Times New Roman" w:hAnsi="Times New Roman" w:cs="Times New Roman"/>
          <w:sz w:val="28"/>
          <w:szCs w:val="28"/>
        </w:rPr>
        <w:t xml:space="preserve">There is </w:t>
      </w:r>
      <w:r>
        <w:rPr>
          <w:rFonts w:ascii="Times New Roman" w:hAnsi="Times New Roman" w:cs="Times New Roman"/>
          <w:sz w:val="28"/>
          <w:szCs w:val="28"/>
        </w:rPr>
        <w:t xml:space="preserve">a </w:t>
      </w:r>
      <w:r w:rsidRPr="003E7ACC">
        <w:rPr>
          <w:rFonts w:ascii="Times New Roman" w:hAnsi="Times New Roman" w:cs="Times New Roman"/>
          <w:sz w:val="28"/>
          <w:szCs w:val="28"/>
        </w:rPr>
        <w:t>relationship between hazard prevention and effectiveness</w:t>
      </w:r>
      <w:r>
        <w:rPr>
          <w:rFonts w:ascii="Times New Roman" w:hAnsi="Times New Roman" w:cs="Times New Roman"/>
          <w:sz w:val="28"/>
          <w:szCs w:val="28"/>
        </w:rPr>
        <w:t>.</w:t>
      </w:r>
    </w:p>
    <w:p w14:paraId="28B891A0" w14:textId="77777777" w:rsidR="00392558" w:rsidRPr="003E7ACC" w:rsidRDefault="00392558" w:rsidP="004C1B48">
      <w:pPr>
        <w:pStyle w:val="ListParagraph"/>
        <w:numPr>
          <w:ilvl w:val="1"/>
          <w:numId w:val="1"/>
        </w:numPr>
        <w:spacing w:line="480" w:lineRule="auto"/>
        <w:jc w:val="both"/>
        <w:rPr>
          <w:rFonts w:ascii="Times New Roman" w:hAnsi="Times New Roman" w:cs="Times New Roman"/>
          <w:b/>
          <w:bCs/>
          <w:sz w:val="28"/>
          <w:szCs w:val="28"/>
        </w:rPr>
      </w:pPr>
      <w:r w:rsidRPr="003E7ACC">
        <w:rPr>
          <w:rFonts w:ascii="Times New Roman" w:hAnsi="Times New Roman" w:cs="Times New Roman"/>
          <w:b/>
          <w:bCs/>
          <w:sz w:val="28"/>
          <w:szCs w:val="28"/>
        </w:rPr>
        <w:t xml:space="preserve">   SIGNIFICANCE OF THE STUDY</w:t>
      </w:r>
    </w:p>
    <w:p w14:paraId="4BB76923"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This study will enable the management of eateries to significantly evaluate the impact of risk management on the business and the challenges associated with effectively manage risk in the business. Also, the findings of the study would enable </w:t>
      </w:r>
      <w:r w:rsidRPr="003E7ACC">
        <w:rPr>
          <w:rFonts w:ascii="Times New Roman" w:hAnsi="Times New Roman" w:cs="Times New Roman"/>
          <w:sz w:val="28"/>
          <w:szCs w:val="28"/>
        </w:rPr>
        <w:lastRenderedPageBreak/>
        <w:t>eateries to service appropriate risk management methodologies that would be important to ensuring business effectiveness.</w:t>
      </w:r>
    </w:p>
    <w:p w14:paraId="56493E87" w14:textId="77777777" w:rsidR="00392558" w:rsidRPr="003E7ACC" w:rsidRDefault="00392558" w:rsidP="004C1B48">
      <w:pPr>
        <w:pStyle w:val="ListParagraph"/>
        <w:numPr>
          <w:ilvl w:val="1"/>
          <w:numId w:val="1"/>
        </w:numPr>
        <w:spacing w:line="480" w:lineRule="auto"/>
        <w:jc w:val="both"/>
        <w:rPr>
          <w:rFonts w:ascii="Times New Roman" w:hAnsi="Times New Roman" w:cs="Times New Roman"/>
          <w:b/>
          <w:bCs/>
          <w:sz w:val="28"/>
          <w:szCs w:val="28"/>
        </w:rPr>
      </w:pPr>
      <w:r w:rsidRPr="003E7ACC">
        <w:rPr>
          <w:rFonts w:ascii="Times New Roman" w:hAnsi="Times New Roman" w:cs="Times New Roman"/>
          <w:b/>
          <w:bCs/>
          <w:sz w:val="28"/>
          <w:szCs w:val="28"/>
        </w:rPr>
        <w:t xml:space="preserve">   SCOPE OF THE STUDY</w:t>
      </w:r>
    </w:p>
    <w:p w14:paraId="52F0A093"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This study has it scope as focusing on the impact of risk management in small scale business. It is focused on fast food eatery, tantalizer in Ilorin, because the short period given to the study, the project will limit to the risk small businesses are facing in eateries in Ilorin</w:t>
      </w:r>
    </w:p>
    <w:p w14:paraId="744D17F1" w14:textId="77777777" w:rsidR="00392558" w:rsidRPr="003E7ACC" w:rsidRDefault="00392558" w:rsidP="004C1B48">
      <w:pPr>
        <w:pStyle w:val="ListParagraph"/>
        <w:numPr>
          <w:ilvl w:val="1"/>
          <w:numId w:val="1"/>
        </w:numPr>
        <w:spacing w:line="480" w:lineRule="auto"/>
        <w:jc w:val="both"/>
        <w:rPr>
          <w:rFonts w:ascii="Times New Roman" w:hAnsi="Times New Roman" w:cs="Times New Roman"/>
          <w:b/>
          <w:bCs/>
          <w:sz w:val="28"/>
          <w:szCs w:val="28"/>
        </w:rPr>
      </w:pPr>
      <w:r w:rsidRPr="003E7ACC">
        <w:rPr>
          <w:rFonts w:ascii="Times New Roman" w:hAnsi="Times New Roman" w:cs="Times New Roman"/>
          <w:b/>
          <w:bCs/>
          <w:sz w:val="28"/>
          <w:szCs w:val="28"/>
        </w:rPr>
        <w:t xml:space="preserve">   DEFINITIONS OF TERMS</w:t>
      </w:r>
    </w:p>
    <w:p w14:paraId="4C9C7202"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b/>
          <w:sz w:val="28"/>
          <w:szCs w:val="28"/>
        </w:rPr>
        <w:t>Risk</w:t>
      </w:r>
      <w:r w:rsidRPr="003E7ACC">
        <w:rPr>
          <w:rFonts w:ascii="Times New Roman" w:hAnsi="Times New Roman" w:cs="Times New Roman"/>
          <w:sz w:val="28"/>
          <w:szCs w:val="28"/>
        </w:rPr>
        <w:t>: a probability of threat or damage, liability, loss or any other negative occurrence that is caused by internal or external vulnerability and that may be avoided through preemptive action.</w:t>
      </w:r>
    </w:p>
    <w:p w14:paraId="28CEA180"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b/>
          <w:sz w:val="28"/>
          <w:szCs w:val="28"/>
        </w:rPr>
        <w:t>Risk management</w:t>
      </w:r>
      <w:r w:rsidRPr="003E7ACC">
        <w:rPr>
          <w:rFonts w:ascii="Times New Roman" w:hAnsi="Times New Roman" w:cs="Times New Roman"/>
          <w:sz w:val="28"/>
          <w:szCs w:val="28"/>
        </w:rPr>
        <w:t>: the Identification, analysis, assessment, control and avoidance minimization or elimination of unacceptable risk. An organization may use risk assumption, risk avoidance, risk retention, risk transfer or any other strategy (0r combination of strategy) in proper management for future event.</w:t>
      </w:r>
    </w:p>
    <w:p w14:paraId="1A167F1F"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b/>
          <w:sz w:val="28"/>
          <w:szCs w:val="28"/>
        </w:rPr>
        <w:t>Small scale business</w:t>
      </w:r>
      <w:r w:rsidRPr="003E7ACC">
        <w:rPr>
          <w:rFonts w:ascii="Times New Roman" w:hAnsi="Times New Roman" w:cs="Times New Roman"/>
          <w:sz w:val="28"/>
          <w:szCs w:val="28"/>
        </w:rPr>
        <w:t>: is non subsidiary and independent firm which employ less than a given number of employees.</w:t>
      </w:r>
    </w:p>
    <w:p w14:paraId="6C179702" w14:textId="77777777" w:rsidR="00392558" w:rsidRDefault="00392558" w:rsidP="004C1B48">
      <w:pPr>
        <w:spacing w:line="480" w:lineRule="auto"/>
        <w:jc w:val="both"/>
        <w:rPr>
          <w:rFonts w:ascii="Times New Roman" w:hAnsi="Times New Roman" w:cs="Times New Roman"/>
          <w:b/>
          <w:bCs/>
          <w:sz w:val="28"/>
          <w:szCs w:val="28"/>
        </w:rPr>
      </w:pPr>
    </w:p>
    <w:p w14:paraId="60092441" w14:textId="77777777" w:rsidR="00392558" w:rsidRDefault="00392558" w:rsidP="004C1B48">
      <w:pPr>
        <w:spacing w:line="480" w:lineRule="auto"/>
        <w:jc w:val="both"/>
        <w:rPr>
          <w:rFonts w:ascii="Times New Roman" w:hAnsi="Times New Roman" w:cs="Times New Roman"/>
          <w:b/>
          <w:bCs/>
          <w:sz w:val="28"/>
          <w:szCs w:val="28"/>
        </w:rPr>
      </w:pPr>
    </w:p>
    <w:p w14:paraId="59C0CD9E" w14:textId="77777777" w:rsidR="00392558" w:rsidRDefault="00392558" w:rsidP="004C1B48">
      <w:pPr>
        <w:spacing w:line="480" w:lineRule="auto"/>
        <w:jc w:val="both"/>
        <w:rPr>
          <w:rFonts w:ascii="Times New Roman" w:hAnsi="Times New Roman" w:cs="Times New Roman"/>
          <w:b/>
          <w:bCs/>
          <w:sz w:val="28"/>
          <w:szCs w:val="28"/>
        </w:rPr>
      </w:pPr>
    </w:p>
    <w:p w14:paraId="549D17D7" w14:textId="77777777" w:rsidR="00392558" w:rsidRDefault="00392558" w:rsidP="004C1B48">
      <w:pPr>
        <w:spacing w:line="480" w:lineRule="auto"/>
        <w:jc w:val="both"/>
        <w:rPr>
          <w:rFonts w:ascii="Times New Roman" w:hAnsi="Times New Roman" w:cs="Times New Roman"/>
          <w:b/>
          <w:bCs/>
          <w:sz w:val="28"/>
          <w:szCs w:val="28"/>
        </w:rPr>
      </w:pPr>
    </w:p>
    <w:p w14:paraId="29A86D19" w14:textId="77777777" w:rsidR="00392558" w:rsidRDefault="00392558" w:rsidP="004C1B48">
      <w:pPr>
        <w:spacing w:line="480" w:lineRule="auto"/>
        <w:jc w:val="both"/>
        <w:rPr>
          <w:rFonts w:ascii="Times New Roman" w:hAnsi="Times New Roman" w:cs="Times New Roman"/>
          <w:b/>
          <w:bCs/>
          <w:sz w:val="28"/>
          <w:szCs w:val="28"/>
        </w:rPr>
      </w:pPr>
    </w:p>
    <w:p w14:paraId="3D6E1154" w14:textId="77777777" w:rsidR="00392558" w:rsidRDefault="00392558" w:rsidP="004C1B48">
      <w:pPr>
        <w:spacing w:line="480" w:lineRule="auto"/>
        <w:jc w:val="both"/>
        <w:rPr>
          <w:rFonts w:ascii="Times New Roman" w:hAnsi="Times New Roman" w:cs="Times New Roman"/>
          <w:b/>
          <w:bCs/>
          <w:sz w:val="28"/>
          <w:szCs w:val="28"/>
        </w:rPr>
      </w:pPr>
    </w:p>
    <w:p w14:paraId="429B94AA" w14:textId="77777777" w:rsidR="00392558" w:rsidRDefault="00392558" w:rsidP="004C1B48">
      <w:pPr>
        <w:spacing w:line="480" w:lineRule="auto"/>
        <w:jc w:val="both"/>
        <w:rPr>
          <w:rFonts w:ascii="Times New Roman" w:hAnsi="Times New Roman" w:cs="Times New Roman"/>
          <w:b/>
          <w:bCs/>
          <w:sz w:val="28"/>
          <w:szCs w:val="28"/>
        </w:rPr>
      </w:pPr>
    </w:p>
    <w:p w14:paraId="65A30CBB" w14:textId="77777777" w:rsidR="00392558" w:rsidRDefault="00392558" w:rsidP="004C1B48">
      <w:pPr>
        <w:spacing w:line="480" w:lineRule="auto"/>
        <w:jc w:val="both"/>
        <w:rPr>
          <w:rFonts w:ascii="Times New Roman" w:hAnsi="Times New Roman" w:cs="Times New Roman"/>
          <w:b/>
          <w:bCs/>
          <w:sz w:val="28"/>
          <w:szCs w:val="28"/>
        </w:rPr>
      </w:pPr>
    </w:p>
    <w:p w14:paraId="3B2C4D02" w14:textId="77777777" w:rsidR="00392558" w:rsidRDefault="00392558" w:rsidP="004C1B48">
      <w:pPr>
        <w:spacing w:line="480" w:lineRule="auto"/>
        <w:jc w:val="both"/>
        <w:rPr>
          <w:rFonts w:ascii="Times New Roman" w:hAnsi="Times New Roman" w:cs="Times New Roman"/>
          <w:b/>
          <w:bCs/>
          <w:sz w:val="28"/>
          <w:szCs w:val="28"/>
        </w:rPr>
      </w:pPr>
    </w:p>
    <w:p w14:paraId="2D930EDC" w14:textId="77777777" w:rsidR="00392558" w:rsidRDefault="00392558" w:rsidP="004C1B48">
      <w:pPr>
        <w:spacing w:line="480" w:lineRule="auto"/>
        <w:jc w:val="both"/>
        <w:rPr>
          <w:rFonts w:ascii="Times New Roman" w:hAnsi="Times New Roman" w:cs="Times New Roman"/>
          <w:b/>
          <w:bCs/>
          <w:sz w:val="28"/>
          <w:szCs w:val="28"/>
        </w:rPr>
      </w:pPr>
    </w:p>
    <w:p w14:paraId="7DADCC2F" w14:textId="77777777" w:rsidR="00392558" w:rsidRPr="003E7ACC" w:rsidRDefault="00392558" w:rsidP="004C1B48">
      <w:pPr>
        <w:spacing w:line="480" w:lineRule="auto"/>
        <w:jc w:val="both"/>
        <w:rPr>
          <w:rFonts w:ascii="Times New Roman" w:hAnsi="Times New Roman" w:cs="Times New Roman"/>
          <w:b/>
          <w:bCs/>
          <w:sz w:val="28"/>
          <w:szCs w:val="28"/>
        </w:rPr>
      </w:pPr>
    </w:p>
    <w:p w14:paraId="0F7F251B" w14:textId="77777777" w:rsidR="00BC2A63" w:rsidRDefault="00BC2A63" w:rsidP="004C1B48">
      <w:pPr>
        <w:spacing w:line="480" w:lineRule="auto"/>
        <w:ind w:left="2880" w:firstLine="720"/>
        <w:jc w:val="both"/>
        <w:rPr>
          <w:rFonts w:ascii="Times New Roman" w:hAnsi="Times New Roman" w:cs="Times New Roman"/>
          <w:b/>
          <w:sz w:val="28"/>
          <w:szCs w:val="28"/>
        </w:rPr>
      </w:pPr>
    </w:p>
    <w:p w14:paraId="1BBF445E" w14:textId="77777777" w:rsidR="00BC2A63" w:rsidRDefault="00BC2A63" w:rsidP="004C1B48">
      <w:pPr>
        <w:spacing w:line="480" w:lineRule="auto"/>
        <w:ind w:left="2880" w:firstLine="720"/>
        <w:jc w:val="both"/>
        <w:rPr>
          <w:rFonts w:ascii="Times New Roman" w:hAnsi="Times New Roman" w:cs="Times New Roman"/>
          <w:b/>
          <w:sz w:val="28"/>
          <w:szCs w:val="28"/>
        </w:rPr>
      </w:pPr>
    </w:p>
    <w:p w14:paraId="13AE8F89" w14:textId="77777777" w:rsidR="00BC2A63" w:rsidRDefault="00BC2A63" w:rsidP="004C1B48">
      <w:pPr>
        <w:spacing w:line="480" w:lineRule="auto"/>
        <w:ind w:left="2880" w:firstLine="720"/>
        <w:jc w:val="both"/>
        <w:rPr>
          <w:rFonts w:ascii="Times New Roman" w:hAnsi="Times New Roman" w:cs="Times New Roman"/>
          <w:b/>
          <w:sz w:val="28"/>
          <w:szCs w:val="28"/>
        </w:rPr>
      </w:pPr>
    </w:p>
    <w:p w14:paraId="2AC535E4" w14:textId="77777777" w:rsidR="00392558" w:rsidRPr="003E7ACC" w:rsidRDefault="00392558" w:rsidP="004C1B48">
      <w:pPr>
        <w:spacing w:line="480" w:lineRule="auto"/>
        <w:ind w:left="2880" w:firstLine="720"/>
        <w:jc w:val="both"/>
        <w:rPr>
          <w:rFonts w:ascii="Times New Roman" w:hAnsi="Times New Roman" w:cs="Times New Roman"/>
          <w:b/>
          <w:sz w:val="28"/>
          <w:szCs w:val="28"/>
        </w:rPr>
      </w:pPr>
      <w:r w:rsidRPr="003E7ACC">
        <w:rPr>
          <w:rFonts w:ascii="Times New Roman" w:hAnsi="Times New Roman" w:cs="Times New Roman"/>
          <w:b/>
          <w:sz w:val="28"/>
          <w:szCs w:val="28"/>
        </w:rPr>
        <w:t>CHAPTER TWO</w:t>
      </w:r>
    </w:p>
    <w:p w14:paraId="6AB12B5D" w14:textId="77777777" w:rsidR="00392558" w:rsidRPr="003E7ACC" w:rsidRDefault="00BC2A63" w:rsidP="004C1B48">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392558" w:rsidRPr="003E7ACC">
        <w:rPr>
          <w:rFonts w:ascii="Times New Roman" w:hAnsi="Times New Roman" w:cs="Times New Roman"/>
          <w:b/>
          <w:sz w:val="28"/>
          <w:szCs w:val="28"/>
        </w:rPr>
        <w:t>LITERATURE REVIEW</w:t>
      </w:r>
    </w:p>
    <w:p w14:paraId="29D99030" w14:textId="77777777" w:rsidR="00392558" w:rsidRPr="003E7ACC" w:rsidRDefault="00392558" w:rsidP="004C1B48">
      <w:pPr>
        <w:spacing w:line="480" w:lineRule="auto"/>
        <w:jc w:val="both"/>
        <w:rPr>
          <w:rFonts w:ascii="Times New Roman" w:hAnsi="Times New Roman" w:cs="Times New Roman"/>
          <w:b/>
          <w:sz w:val="28"/>
          <w:szCs w:val="28"/>
        </w:rPr>
      </w:pPr>
      <w:r w:rsidRPr="003E7ACC">
        <w:rPr>
          <w:rFonts w:ascii="Times New Roman" w:hAnsi="Times New Roman" w:cs="Times New Roman"/>
          <w:b/>
          <w:sz w:val="28"/>
          <w:szCs w:val="28"/>
        </w:rPr>
        <w:lastRenderedPageBreak/>
        <w:t>2.1    INTRODUCTION</w:t>
      </w:r>
    </w:p>
    <w:p w14:paraId="1A7D4F84"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The meaning of risk can be </w:t>
      </w:r>
      <w:proofErr w:type="gramStart"/>
      <w:r w:rsidRPr="003E7ACC">
        <w:rPr>
          <w:rFonts w:ascii="Times New Roman" w:hAnsi="Times New Roman" w:cs="Times New Roman"/>
          <w:sz w:val="28"/>
          <w:szCs w:val="28"/>
        </w:rPr>
        <w:t>differ</w:t>
      </w:r>
      <w:proofErr w:type="gramEnd"/>
      <w:r w:rsidRPr="003E7ACC">
        <w:rPr>
          <w:rFonts w:ascii="Times New Roman" w:hAnsi="Times New Roman" w:cs="Times New Roman"/>
          <w:sz w:val="28"/>
          <w:szCs w:val="28"/>
        </w:rPr>
        <w:t xml:space="preserve"> from one person to another depending on their points of view, attitude and experience what make the study of risk more and more complex.</w:t>
      </w:r>
    </w:p>
    <w:p w14:paraId="546038C5"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Aven (2003), proposed a basic risk theory based on brief selected review that over the last 15-20 years and he presented the evolution of risk concept in oxford English dictionary since 1679, we think that definition followed the environment evolution. </w:t>
      </w:r>
    </w:p>
    <w:p w14:paraId="0A6EB1CA" w14:textId="77777777" w:rsidR="00392558" w:rsidRPr="003E7ACC" w:rsidRDefault="00392558" w:rsidP="004C1B4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Alpa </w:t>
      </w:r>
      <w:proofErr w:type="spellStart"/>
      <w:proofErr w:type="gramStart"/>
      <w:r>
        <w:rPr>
          <w:rFonts w:ascii="Times New Roman" w:hAnsi="Times New Roman" w:cs="Times New Roman"/>
          <w:sz w:val="28"/>
          <w:szCs w:val="28"/>
        </w:rPr>
        <w:t>A.Virdi</w:t>
      </w:r>
      <w:proofErr w:type="spellEnd"/>
      <w:proofErr w:type="gramEnd"/>
      <w:r>
        <w:rPr>
          <w:rFonts w:ascii="Times New Roman" w:hAnsi="Times New Roman" w:cs="Times New Roman"/>
          <w:sz w:val="28"/>
          <w:szCs w:val="28"/>
        </w:rPr>
        <w:t xml:space="preserve">. (2005). </w:t>
      </w:r>
      <w:r w:rsidRPr="003E7ACC">
        <w:rPr>
          <w:rFonts w:ascii="Times New Roman" w:hAnsi="Times New Roman" w:cs="Times New Roman"/>
          <w:sz w:val="28"/>
          <w:szCs w:val="28"/>
        </w:rPr>
        <w:t xml:space="preserve">proposed the same based classification of risk given by </w:t>
      </w:r>
      <w:proofErr w:type="spellStart"/>
      <w:r w:rsidRPr="003E7ACC">
        <w:rPr>
          <w:rFonts w:ascii="Times New Roman" w:hAnsi="Times New Roman" w:cs="Times New Roman"/>
          <w:sz w:val="28"/>
          <w:szCs w:val="28"/>
        </w:rPr>
        <w:t>aven</w:t>
      </w:r>
      <w:proofErr w:type="spellEnd"/>
      <w:r w:rsidRPr="003E7ACC">
        <w:rPr>
          <w:rFonts w:ascii="Times New Roman" w:hAnsi="Times New Roman" w:cs="Times New Roman"/>
          <w:sz w:val="28"/>
          <w:szCs w:val="28"/>
        </w:rPr>
        <w:t xml:space="preserve"> (2003) and they used this definition to discuss how the risk perspectives influence the risk communication between the decision makers, the risk analyst, experts and lay people.</w:t>
      </w:r>
    </w:p>
    <w:p w14:paraId="53A74C27" w14:textId="77777777" w:rsidR="00392558" w:rsidRPr="003E7ACC" w:rsidRDefault="00392558" w:rsidP="004C1B48">
      <w:pPr>
        <w:spacing w:line="480" w:lineRule="auto"/>
        <w:jc w:val="both"/>
        <w:rPr>
          <w:rFonts w:ascii="Times New Roman" w:hAnsi="Times New Roman" w:cs="Times New Roman"/>
          <w:b/>
          <w:sz w:val="28"/>
          <w:szCs w:val="28"/>
        </w:rPr>
      </w:pPr>
      <w:r w:rsidRPr="003E7ACC">
        <w:rPr>
          <w:rFonts w:ascii="Times New Roman" w:hAnsi="Times New Roman" w:cs="Times New Roman"/>
          <w:b/>
          <w:sz w:val="28"/>
          <w:szCs w:val="28"/>
        </w:rPr>
        <w:t>2.2     CONCEPTUAL REVIEW</w:t>
      </w:r>
    </w:p>
    <w:p w14:paraId="54214FBB"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There are many </w:t>
      </w:r>
      <w:proofErr w:type="gramStart"/>
      <w:r w:rsidRPr="003E7ACC">
        <w:rPr>
          <w:rFonts w:ascii="Times New Roman" w:hAnsi="Times New Roman" w:cs="Times New Roman"/>
          <w:sz w:val="28"/>
          <w:szCs w:val="28"/>
        </w:rPr>
        <w:t>definition</w:t>
      </w:r>
      <w:proofErr w:type="gramEnd"/>
      <w:r w:rsidRPr="003E7ACC">
        <w:rPr>
          <w:rFonts w:ascii="Times New Roman" w:hAnsi="Times New Roman" w:cs="Times New Roman"/>
          <w:sz w:val="28"/>
          <w:szCs w:val="28"/>
        </w:rPr>
        <w:t xml:space="preserve"> of risk that varies by different application domains. In economic theory, risk refers to situation where the decision maker can assign probabilities to different possible outcome. Similarly, in decision theory, risk is the fact that the decision is made under the condition of known probability over the state of nature. In management, there is no consistent definition for risk (Ward and Chapman, 2003 </w:t>
      </w:r>
      <w:proofErr w:type="spellStart"/>
      <w:r w:rsidRPr="003E7ACC">
        <w:rPr>
          <w:rFonts w:ascii="Times New Roman" w:hAnsi="Times New Roman" w:cs="Times New Roman"/>
          <w:sz w:val="28"/>
          <w:szCs w:val="28"/>
        </w:rPr>
        <w:t>Perminova</w:t>
      </w:r>
      <w:proofErr w:type="spellEnd"/>
      <w:r w:rsidRPr="003E7ACC">
        <w:rPr>
          <w:rFonts w:ascii="Times New Roman" w:hAnsi="Times New Roman" w:cs="Times New Roman"/>
          <w:sz w:val="28"/>
          <w:szCs w:val="28"/>
        </w:rPr>
        <w:t xml:space="preserve"> et al, 2008), in the management body of knowledge (Project management institute, 2004), risk is considered as </w:t>
      </w:r>
      <w:proofErr w:type="gramStart"/>
      <w:r w:rsidRPr="003E7ACC">
        <w:rPr>
          <w:rFonts w:ascii="Times New Roman" w:hAnsi="Times New Roman" w:cs="Times New Roman"/>
          <w:sz w:val="28"/>
          <w:szCs w:val="28"/>
        </w:rPr>
        <w:t>“ an</w:t>
      </w:r>
      <w:proofErr w:type="gramEnd"/>
      <w:r w:rsidRPr="003E7ACC">
        <w:rPr>
          <w:rFonts w:ascii="Times New Roman" w:hAnsi="Times New Roman" w:cs="Times New Roman"/>
          <w:sz w:val="28"/>
          <w:szCs w:val="28"/>
        </w:rPr>
        <w:t xml:space="preserve"> uncertain event or </w:t>
      </w:r>
      <w:r w:rsidRPr="003E7ACC">
        <w:rPr>
          <w:rFonts w:ascii="Times New Roman" w:hAnsi="Times New Roman" w:cs="Times New Roman"/>
          <w:sz w:val="28"/>
          <w:szCs w:val="28"/>
        </w:rPr>
        <w:lastRenderedPageBreak/>
        <w:t xml:space="preserve">condition that, if it occur, has a positive (opportunity) or negative (threat) impact on project objectives.” However, many practitioners and researcher in management still consider risk to be more related to adverse effects on organization performance (Williams, 1995, Boehm and Demarco, 1997; smith and </w:t>
      </w:r>
      <w:proofErr w:type="spellStart"/>
      <w:r w:rsidRPr="003E7ACC">
        <w:rPr>
          <w:rFonts w:ascii="Times New Roman" w:hAnsi="Times New Roman" w:cs="Times New Roman"/>
          <w:sz w:val="28"/>
          <w:szCs w:val="28"/>
        </w:rPr>
        <w:t>merritt</w:t>
      </w:r>
      <w:proofErr w:type="spellEnd"/>
      <w:r w:rsidRPr="003E7ACC">
        <w:rPr>
          <w:rFonts w:ascii="Times New Roman" w:hAnsi="Times New Roman" w:cs="Times New Roman"/>
          <w:sz w:val="28"/>
          <w:szCs w:val="28"/>
        </w:rPr>
        <w:t>, 2002; ward and Chapman, 2003), from these perspectives, risk management seems to be about identifying and managing threats to the businesses.</w:t>
      </w:r>
    </w:p>
    <w:p w14:paraId="1CFC916D"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Furthermore, in the literature of risk management, uncertainty is defined as unpredictability of the environment, inability to predict the impact of environmental change, and inability to predict the consequence of a response choice (</w:t>
      </w:r>
      <w:proofErr w:type="spellStart"/>
      <w:r w:rsidRPr="003E7ACC">
        <w:rPr>
          <w:rFonts w:ascii="Times New Roman" w:hAnsi="Times New Roman" w:cs="Times New Roman"/>
          <w:sz w:val="28"/>
          <w:szCs w:val="28"/>
        </w:rPr>
        <w:t>Millikem</w:t>
      </w:r>
      <w:proofErr w:type="spellEnd"/>
      <w:r w:rsidRPr="003E7ACC">
        <w:rPr>
          <w:rFonts w:ascii="Times New Roman" w:hAnsi="Times New Roman" w:cs="Times New Roman"/>
          <w:sz w:val="28"/>
          <w:szCs w:val="28"/>
        </w:rPr>
        <w:t xml:space="preserve">, 1987, </w:t>
      </w:r>
      <w:proofErr w:type="spellStart"/>
      <w:r w:rsidRPr="003E7ACC">
        <w:rPr>
          <w:rFonts w:ascii="Times New Roman" w:hAnsi="Times New Roman" w:cs="Times New Roman"/>
          <w:sz w:val="28"/>
          <w:szCs w:val="28"/>
        </w:rPr>
        <w:t>sicotte</w:t>
      </w:r>
      <w:proofErr w:type="spellEnd"/>
      <w:r w:rsidRPr="003E7ACC">
        <w:rPr>
          <w:rFonts w:ascii="Times New Roman" w:hAnsi="Times New Roman" w:cs="Times New Roman"/>
          <w:sz w:val="28"/>
          <w:szCs w:val="28"/>
        </w:rPr>
        <w:t xml:space="preserve"> and Bourgault, 2008). Risk is often defined as undesired project outcomes, exposure to uncertainty </w:t>
      </w:r>
      <w:proofErr w:type="gramStart"/>
      <w:r w:rsidRPr="003E7ACC">
        <w:rPr>
          <w:rFonts w:ascii="Times New Roman" w:hAnsi="Times New Roman" w:cs="Times New Roman"/>
          <w:sz w:val="28"/>
          <w:szCs w:val="28"/>
        </w:rPr>
        <w:t>( Smith</w:t>
      </w:r>
      <w:proofErr w:type="gramEnd"/>
      <w:r w:rsidRPr="003E7ACC">
        <w:rPr>
          <w:rFonts w:ascii="Times New Roman" w:hAnsi="Times New Roman" w:cs="Times New Roman"/>
          <w:sz w:val="28"/>
          <w:szCs w:val="28"/>
        </w:rPr>
        <w:t>, 1999, Browning et al, 2002, Smith and merit, 2002; Keizer 2005). This research follows the definition that is mostly used in the literature of risk management and defines the risk as an event having a negative impact on organization outcomes.</w:t>
      </w:r>
    </w:p>
    <w:p w14:paraId="2063C9EF"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Managing uncertainty to enhance organization success rates has been studies for many years (Loch et al, 2006). Risk management is one of the approaches that have been widely applied in practice </w:t>
      </w:r>
      <w:proofErr w:type="gramStart"/>
      <w:r w:rsidRPr="003E7ACC">
        <w:rPr>
          <w:rFonts w:ascii="Times New Roman" w:hAnsi="Times New Roman" w:cs="Times New Roman"/>
          <w:sz w:val="28"/>
          <w:szCs w:val="28"/>
        </w:rPr>
        <w:t>( Williams</w:t>
      </w:r>
      <w:proofErr w:type="gramEnd"/>
      <w:r w:rsidRPr="003E7ACC">
        <w:rPr>
          <w:rFonts w:ascii="Times New Roman" w:hAnsi="Times New Roman" w:cs="Times New Roman"/>
          <w:sz w:val="28"/>
          <w:szCs w:val="28"/>
        </w:rPr>
        <w:t xml:space="preserve">, 1995; smith, 1999, Keizer et al, 2002, </w:t>
      </w:r>
      <w:proofErr w:type="spellStart"/>
      <w:r w:rsidRPr="003E7ACC">
        <w:rPr>
          <w:rFonts w:ascii="Times New Roman" w:hAnsi="Times New Roman" w:cs="Times New Roman"/>
          <w:sz w:val="28"/>
          <w:szCs w:val="28"/>
        </w:rPr>
        <w:t>raz</w:t>
      </w:r>
      <w:proofErr w:type="spellEnd"/>
      <w:r w:rsidRPr="003E7ACC">
        <w:rPr>
          <w:rFonts w:ascii="Times New Roman" w:hAnsi="Times New Roman" w:cs="Times New Roman"/>
          <w:sz w:val="28"/>
          <w:szCs w:val="28"/>
        </w:rPr>
        <w:t xml:space="preserve"> et al, 2002, cooper, 2003; smith and Merritt, 2002). In the literature of risk management several studies have found that applying risk management techniques to innovative organization activities can improve their success rates (Raz et al, 2002; </w:t>
      </w:r>
      <w:r w:rsidRPr="003E7ACC">
        <w:rPr>
          <w:rFonts w:ascii="Times New Roman" w:hAnsi="Times New Roman" w:cs="Times New Roman"/>
          <w:sz w:val="28"/>
          <w:szCs w:val="28"/>
        </w:rPr>
        <w:lastRenderedPageBreak/>
        <w:t>Salomo et al, 2007; O’Connor et al, 2008). Smith (1999) described principles and guidelines for effective risk management and emphasized the importance of active risk management for accelerating organization activities and improving their success rates. Raz et al, (2002) performed an empirical study and reported that risk management practice is more applicable for higher-risk project and appears to be related to organization success. Salomo et al, (2007) investigated the effects of business planning and control on the performance of new product development projects and found that project risk planning and goal stability throughout the development process are found to enhance performance significantly, O’Connor et al, (2008) defined three learning oriented risk management practice, including option mentally, use of experimental and learning processes, and use of harvest strategy, and found that using the first two practice has a significant positive effect on the success radical innovative project. Mu et al. (2009) conducted an empirical study and showed that risk management strategies targeting technological, organizational, and marketing risk factors influence the performance of new product development.</w:t>
      </w:r>
    </w:p>
    <w:p w14:paraId="2F46864E"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Several researchers have developed risk management methodologies to improve success rates in organization activities. Browning et al. (2002) proposed a risk value methodology that quantifies technical performance risks to identify, asses, monitor, and control the identified risks throughout the organization. Keizer et al. (2002) presented a case study of the risk diagnosing methodology (RDM) developed by </w:t>
      </w:r>
      <w:r w:rsidRPr="003E7ACC">
        <w:rPr>
          <w:rFonts w:ascii="Times New Roman" w:hAnsi="Times New Roman" w:cs="Times New Roman"/>
          <w:sz w:val="28"/>
          <w:szCs w:val="28"/>
        </w:rPr>
        <w:lastRenderedPageBreak/>
        <w:t xml:space="preserve">Philips electronics Co to identify and evaluate technological, organizational, and business risks in product innovation. Keizer et al, (2005) propose a risk reference framework for diagnosing risk in technological breakthrough projects and concluded that the success of breakthrough organization goals could be improved through formal risk assessment. Gidel et al. (2005) developed a </w:t>
      </w:r>
      <w:proofErr w:type="gramStart"/>
      <w:r w:rsidRPr="003E7ACC">
        <w:rPr>
          <w:rFonts w:ascii="Times New Roman" w:hAnsi="Times New Roman" w:cs="Times New Roman"/>
          <w:sz w:val="28"/>
          <w:szCs w:val="28"/>
        </w:rPr>
        <w:t>decision making</w:t>
      </w:r>
      <w:proofErr w:type="gramEnd"/>
      <w:r w:rsidRPr="003E7ACC">
        <w:rPr>
          <w:rFonts w:ascii="Times New Roman" w:hAnsi="Times New Roman" w:cs="Times New Roman"/>
          <w:sz w:val="28"/>
          <w:szCs w:val="28"/>
        </w:rPr>
        <w:t xml:space="preserve"> framework for risk management from the cognitive science viewpoint. Ogawa and </w:t>
      </w:r>
      <w:proofErr w:type="spellStart"/>
      <w:r w:rsidRPr="003E7ACC">
        <w:rPr>
          <w:rFonts w:ascii="Times New Roman" w:hAnsi="Times New Roman" w:cs="Times New Roman"/>
          <w:sz w:val="28"/>
          <w:szCs w:val="28"/>
        </w:rPr>
        <w:t>piller</w:t>
      </w:r>
      <w:proofErr w:type="spellEnd"/>
      <w:r w:rsidRPr="003E7ACC">
        <w:rPr>
          <w:rFonts w:ascii="Times New Roman" w:hAnsi="Times New Roman" w:cs="Times New Roman"/>
          <w:sz w:val="28"/>
          <w:szCs w:val="28"/>
        </w:rPr>
        <w:t xml:space="preserve"> (2006) suggested integrating customers into the innovation process and proposed a new market research concept called </w:t>
      </w:r>
      <w:proofErr w:type="gramStart"/>
      <w:r w:rsidRPr="003E7ACC">
        <w:rPr>
          <w:rFonts w:ascii="Times New Roman" w:hAnsi="Times New Roman" w:cs="Times New Roman"/>
          <w:sz w:val="28"/>
          <w:szCs w:val="28"/>
        </w:rPr>
        <w:t>“ collective</w:t>
      </w:r>
      <w:proofErr w:type="gramEnd"/>
      <w:r w:rsidRPr="003E7ACC">
        <w:rPr>
          <w:rFonts w:ascii="Times New Roman" w:hAnsi="Times New Roman" w:cs="Times New Roman"/>
          <w:sz w:val="28"/>
          <w:szCs w:val="28"/>
        </w:rPr>
        <w:t xml:space="preserve"> customer commitment” to reduce the risk of unmet customer needs. In addition, several </w:t>
      </w:r>
      <w:proofErr w:type="gramStart"/>
      <w:r w:rsidRPr="003E7ACC">
        <w:rPr>
          <w:rFonts w:ascii="Times New Roman" w:hAnsi="Times New Roman" w:cs="Times New Roman"/>
          <w:sz w:val="28"/>
          <w:szCs w:val="28"/>
        </w:rPr>
        <w:t>study</w:t>
      </w:r>
      <w:proofErr w:type="gramEnd"/>
      <w:r w:rsidRPr="003E7ACC">
        <w:rPr>
          <w:rFonts w:ascii="Times New Roman" w:hAnsi="Times New Roman" w:cs="Times New Roman"/>
          <w:sz w:val="28"/>
          <w:szCs w:val="28"/>
        </w:rPr>
        <w:t xml:space="preserve"> have been </w:t>
      </w:r>
      <w:proofErr w:type="gramStart"/>
      <w:r w:rsidRPr="003E7ACC">
        <w:rPr>
          <w:rFonts w:ascii="Times New Roman" w:hAnsi="Times New Roman" w:cs="Times New Roman"/>
          <w:sz w:val="28"/>
          <w:szCs w:val="28"/>
        </w:rPr>
        <w:t>published  on</w:t>
      </w:r>
      <w:proofErr w:type="gramEnd"/>
      <w:r w:rsidRPr="003E7ACC">
        <w:rPr>
          <w:rFonts w:ascii="Times New Roman" w:hAnsi="Times New Roman" w:cs="Times New Roman"/>
          <w:sz w:val="28"/>
          <w:szCs w:val="28"/>
        </w:rPr>
        <w:t xml:space="preserve"> determinant of new product success and failure (Cooper et al, 2004). The key success factors identified in these studies can be used for identifying potential risks.</w:t>
      </w:r>
    </w:p>
    <w:p w14:paraId="3F9B25D1"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Some </w:t>
      </w:r>
      <w:proofErr w:type="gramStart"/>
      <w:r w:rsidRPr="003E7ACC">
        <w:rPr>
          <w:rFonts w:ascii="Times New Roman" w:hAnsi="Times New Roman" w:cs="Times New Roman"/>
          <w:sz w:val="28"/>
          <w:szCs w:val="28"/>
        </w:rPr>
        <w:t>study</w:t>
      </w:r>
      <w:proofErr w:type="gramEnd"/>
      <w:r w:rsidRPr="003E7ACC">
        <w:rPr>
          <w:rFonts w:ascii="Times New Roman" w:hAnsi="Times New Roman" w:cs="Times New Roman"/>
          <w:sz w:val="28"/>
          <w:szCs w:val="28"/>
        </w:rPr>
        <w:t xml:space="preserve"> have developed portfolio/pipeline management approaches to select appropriate projects for increasing success rates of product launch and to capture the business opportunity and keep the constant revenue for the company (Blau et al, 2000, 2004; Rajapakse et al, 2005). There is a lack of research on providing an integrated framework that links operational risk management with corporate strategies and provide a systematic approach for risk identification, assessment, response planning, and control.</w:t>
      </w:r>
    </w:p>
    <w:p w14:paraId="3E06A7B4" w14:textId="77777777" w:rsidR="00392558" w:rsidRPr="003E7ACC" w:rsidRDefault="00392558" w:rsidP="004C1B48">
      <w:pPr>
        <w:spacing w:line="480" w:lineRule="auto"/>
        <w:jc w:val="both"/>
        <w:rPr>
          <w:rFonts w:ascii="Times New Roman" w:hAnsi="Times New Roman" w:cs="Times New Roman"/>
          <w:b/>
          <w:sz w:val="28"/>
          <w:szCs w:val="28"/>
        </w:rPr>
      </w:pPr>
      <w:r w:rsidRPr="003E7ACC">
        <w:rPr>
          <w:rFonts w:ascii="Times New Roman" w:hAnsi="Times New Roman" w:cs="Times New Roman"/>
          <w:b/>
          <w:sz w:val="28"/>
          <w:szCs w:val="28"/>
        </w:rPr>
        <w:t>2.2.1   RISK ATTRIBUTES</w:t>
      </w:r>
    </w:p>
    <w:p w14:paraId="205C89FF"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lastRenderedPageBreak/>
        <w:t>These are list of common attributes associated to risk.</w:t>
      </w:r>
    </w:p>
    <w:p w14:paraId="1926BACE" w14:textId="77777777" w:rsidR="00392558" w:rsidRPr="003E7ACC" w:rsidRDefault="00392558" w:rsidP="004C1B48">
      <w:pPr>
        <w:pStyle w:val="ListParagraph"/>
        <w:numPr>
          <w:ilvl w:val="0"/>
          <w:numId w:val="6"/>
        </w:num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Risk description: a description of the risk detailing the impact for the project if </w:t>
      </w:r>
      <w:proofErr w:type="gramStart"/>
      <w:r w:rsidRPr="003E7ACC">
        <w:rPr>
          <w:rFonts w:ascii="Times New Roman" w:hAnsi="Times New Roman" w:cs="Times New Roman"/>
          <w:sz w:val="28"/>
          <w:szCs w:val="28"/>
        </w:rPr>
        <w:t>this risks</w:t>
      </w:r>
      <w:proofErr w:type="gramEnd"/>
      <w:r w:rsidRPr="003E7ACC">
        <w:rPr>
          <w:rFonts w:ascii="Times New Roman" w:hAnsi="Times New Roman" w:cs="Times New Roman"/>
          <w:sz w:val="28"/>
          <w:szCs w:val="28"/>
        </w:rPr>
        <w:t xml:space="preserve"> becomes a problem (that is, it becomes a reality)</w:t>
      </w:r>
    </w:p>
    <w:p w14:paraId="7DD92907" w14:textId="77777777" w:rsidR="00392558" w:rsidRPr="003E7ACC" w:rsidRDefault="00392558" w:rsidP="004C1B48">
      <w:pPr>
        <w:pStyle w:val="ListParagraph"/>
        <w:numPr>
          <w:ilvl w:val="0"/>
          <w:numId w:val="6"/>
        </w:num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Risk category: risk identification is usually more easily done when there is a mental framework’ in place to ensure that potential area of risk </w:t>
      </w:r>
      <w:proofErr w:type="gramStart"/>
      <w:r w:rsidRPr="003E7ACC">
        <w:rPr>
          <w:rFonts w:ascii="Times New Roman" w:hAnsi="Times New Roman" w:cs="Times New Roman"/>
          <w:sz w:val="28"/>
          <w:szCs w:val="28"/>
        </w:rPr>
        <w:t>are</w:t>
      </w:r>
      <w:proofErr w:type="gramEnd"/>
      <w:r w:rsidRPr="003E7ACC">
        <w:rPr>
          <w:rFonts w:ascii="Times New Roman" w:hAnsi="Times New Roman" w:cs="Times New Roman"/>
          <w:sz w:val="28"/>
          <w:szCs w:val="28"/>
        </w:rPr>
        <w:t xml:space="preserve"> not overlooked, one way of doing this is to divided risks into categories </w:t>
      </w:r>
      <w:proofErr w:type="gramStart"/>
      <w:r w:rsidRPr="003E7ACC">
        <w:rPr>
          <w:rFonts w:ascii="Times New Roman" w:hAnsi="Times New Roman" w:cs="Times New Roman"/>
          <w:sz w:val="28"/>
          <w:szCs w:val="28"/>
        </w:rPr>
        <w:t>( such</w:t>
      </w:r>
      <w:proofErr w:type="gramEnd"/>
      <w:r w:rsidRPr="003E7ACC">
        <w:rPr>
          <w:rFonts w:ascii="Times New Roman" w:hAnsi="Times New Roman" w:cs="Times New Roman"/>
          <w:sz w:val="28"/>
          <w:szCs w:val="28"/>
        </w:rPr>
        <w:t xml:space="preserve"> as technical, project management, organizational and external</w:t>
      </w:r>
      <w:proofErr w:type="gramStart"/>
      <w:r w:rsidRPr="003E7ACC">
        <w:rPr>
          <w:rFonts w:ascii="Times New Roman" w:hAnsi="Times New Roman" w:cs="Times New Roman"/>
          <w:sz w:val="28"/>
          <w:szCs w:val="28"/>
        </w:rPr>
        <w:t>) ,</w:t>
      </w:r>
      <w:proofErr w:type="gramEnd"/>
      <w:r w:rsidRPr="003E7ACC">
        <w:rPr>
          <w:rFonts w:ascii="Times New Roman" w:hAnsi="Times New Roman" w:cs="Times New Roman"/>
          <w:sz w:val="28"/>
          <w:szCs w:val="28"/>
        </w:rPr>
        <w:t xml:space="preserve"> to ensure that all aspects of the project which are prone to risk are covered.</w:t>
      </w:r>
    </w:p>
    <w:p w14:paraId="0F07FA97" w14:textId="77777777" w:rsidR="00392558" w:rsidRPr="003E7ACC" w:rsidRDefault="00392558" w:rsidP="004C1B48">
      <w:pPr>
        <w:pStyle w:val="ListParagraph"/>
        <w:numPr>
          <w:ilvl w:val="0"/>
          <w:numId w:val="6"/>
        </w:num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Risk probability: how likely the risk event would happen. This is usually represented as a scale of values </w:t>
      </w:r>
      <w:proofErr w:type="gramStart"/>
      <w:r w:rsidRPr="003E7ACC">
        <w:rPr>
          <w:rFonts w:ascii="Times New Roman" w:hAnsi="Times New Roman" w:cs="Times New Roman"/>
          <w:sz w:val="28"/>
          <w:szCs w:val="28"/>
        </w:rPr>
        <w:t>( for</w:t>
      </w:r>
      <w:proofErr w:type="gramEnd"/>
      <w:r w:rsidRPr="003E7ACC">
        <w:rPr>
          <w:rFonts w:ascii="Times New Roman" w:hAnsi="Times New Roman" w:cs="Times New Roman"/>
          <w:sz w:val="28"/>
          <w:szCs w:val="28"/>
        </w:rPr>
        <w:t xml:space="preserve"> example, high, low, and medium) probability is one of the most difficulty quantities to judge accurately.</w:t>
      </w:r>
    </w:p>
    <w:p w14:paraId="40252EE0" w14:textId="77777777" w:rsidR="00392558" w:rsidRPr="003E7ACC" w:rsidRDefault="00392558" w:rsidP="004C1B48">
      <w:pPr>
        <w:pStyle w:val="ListParagraph"/>
        <w:numPr>
          <w:ilvl w:val="0"/>
          <w:numId w:val="6"/>
        </w:num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Risk impact: if this becomes a problem, what will the impact on the project be? This is not the actual description of the impact, but the level of impact. It is usually represented as a scale.</w:t>
      </w:r>
    </w:p>
    <w:p w14:paraId="28E41A74" w14:textId="1E269370" w:rsidR="00BC2A63" w:rsidRPr="004C1B48" w:rsidRDefault="00392558" w:rsidP="004C1B48">
      <w:pPr>
        <w:pStyle w:val="ListParagraph"/>
        <w:numPr>
          <w:ilvl w:val="0"/>
          <w:numId w:val="6"/>
        </w:num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Risk magnitude: to be able to rank and define which risks need to mitigate first, the risk probability and risk impact attribute are often </w:t>
      </w:r>
      <w:proofErr w:type="gramStart"/>
      <w:r w:rsidRPr="003E7ACC">
        <w:rPr>
          <w:rFonts w:ascii="Times New Roman" w:hAnsi="Times New Roman" w:cs="Times New Roman"/>
          <w:sz w:val="28"/>
          <w:szCs w:val="28"/>
        </w:rPr>
        <w:t>combine</w:t>
      </w:r>
      <w:proofErr w:type="gramEnd"/>
      <w:r w:rsidRPr="003E7ACC">
        <w:rPr>
          <w:rFonts w:ascii="Times New Roman" w:hAnsi="Times New Roman" w:cs="Times New Roman"/>
          <w:sz w:val="28"/>
          <w:szCs w:val="28"/>
        </w:rPr>
        <w:t xml:space="preserve"> in a single ris</w:t>
      </w:r>
      <w:r>
        <w:rPr>
          <w:rFonts w:ascii="Times New Roman" w:hAnsi="Times New Roman" w:cs="Times New Roman"/>
          <w:sz w:val="28"/>
          <w:szCs w:val="28"/>
        </w:rPr>
        <w:t>k</w:t>
      </w:r>
      <w:r w:rsidRPr="003E7ACC">
        <w:rPr>
          <w:rFonts w:ascii="Times New Roman" w:hAnsi="Times New Roman" w:cs="Times New Roman"/>
          <w:sz w:val="28"/>
          <w:szCs w:val="28"/>
        </w:rPr>
        <w:t xml:space="preserve"> magnitude indicator represented as a scale similar to the combined attributes.</w:t>
      </w:r>
    </w:p>
    <w:p w14:paraId="51D7951A" w14:textId="77777777" w:rsidR="00392558" w:rsidRPr="003E7ACC" w:rsidRDefault="00392558" w:rsidP="004C1B48">
      <w:pPr>
        <w:spacing w:line="480" w:lineRule="auto"/>
        <w:jc w:val="both"/>
        <w:rPr>
          <w:rFonts w:ascii="Times New Roman" w:hAnsi="Times New Roman" w:cs="Times New Roman"/>
          <w:b/>
          <w:sz w:val="28"/>
          <w:szCs w:val="28"/>
        </w:rPr>
      </w:pPr>
      <w:r w:rsidRPr="003E7ACC">
        <w:rPr>
          <w:rFonts w:ascii="Times New Roman" w:hAnsi="Times New Roman" w:cs="Times New Roman"/>
          <w:b/>
          <w:sz w:val="28"/>
          <w:szCs w:val="28"/>
        </w:rPr>
        <w:t>2.2.2   RISK RESPONSE STRATEGY</w:t>
      </w:r>
    </w:p>
    <w:p w14:paraId="567FF2CA"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lastRenderedPageBreak/>
        <w:t xml:space="preserve">The risk response should be in line with the significance of the risk. The strategies for handling risk cover two main types: negative risk and positive risk </w:t>
      </w:r>
      <w:proofErr w:type="gramStart"/>
      <w:r w:rsidRPr="003E7ACC">
        <w:rPr>
          <w:rFonts w:ascii="Times New Roman" w:hAnsi="Times New Roman" w:cs="Times New Roman"/>
          <w:sz w:val="28"/>
          <w:szCs w:val="28"/>
        </w:rPr>
        <w:t>( or</w:t>
      </w:r>
      <w:proofErr w:type="gramEnd"/>
      <w:r w:rsidRPr="003E7ACC">
        <w:rPr>
          <w:rFonts w:ascii="Times New Roman" w:hAnsi="Times New Roman" w:cs="Times New Roman"/>
          <w:sz w:val="28"/>
          <w:szCs w:val="28"/>
        </w:rPr>
        <w:t xml:space="preserve"> opportunities). Common response strategies for negatives risk or threats include.</w:t>
      </w:r>
    </w:p>
    <w:p w14:paraId="05922240" w14:textId="77777777" w:rsidR="00392558" w:rsidRPr="003E7ACC" w:rsidRDefault="00392558" w:rsidP="004C1B48">
      <w:pPr>
        <w:pStyle w:val="ListParagraph"/>
        <w:numPr>
          <w:ilvl w:val="0"/>
          <w:numId w:val="7"/>
        </w:numPr>
        <w:spacing w:line="480" w:lineRule="auto"/>
        <w:jc w:val="both"/>
        <w:rPr>
          <w:rFonts w:ascii="Times New Roman" w:hAnsi="Times New Roman" w:cs="Times New Roman"/>
          <w:sz w:val="28"/>
          <w:szCs w:val="28"/>
        </w:rPr>
      </w:pPr>
      <w:r w:rsidRPr="003E7ACC">
        <w:rPr>
          <w:rFonts w:ascii="Times New Roman" w:hAnsi="Times New Roman" w:cs="Times New Roman"/>
          <w:b/>
          <w:sz w:val="28"/>
          <w:szCs w:val="28"/>
        </w:rPr>
        <w:t>Avoid:</w:t>
      </w:r>
      <w:r w:rsidRPr="003E7ACC">
        <w:rPr>
          <w:rFonts w:ascii="Times New Roman" w:hAnsi="Times New Roman" w:cs="Times New Roman"/>
          <w:sz w:val="28"/>
          <w:szCs w:val="28"/>
        </w:rPr>
        <w:t xml:space="preserve"> reorganize the project so that it cannot be affected by that risk </w:t>
      </w:r>
      <w:proofErr w:type="gramStart"/>
      <w:r w:rsidRPr="003E7ACC">
        <w:rPr>
          <w:rFonts w:ascii="Times New Roman" w:hAnsi="Times New Roman" w:cs="Times New Roman"/>
          <w:sz w:val="28"/>
          <w:szCs w:val="28"/>
        </w:rPr>
        <w:t>( for</w:t>
      </w:r>
      <w:proofErr w:type="gramEnd"/>
      <w:r w:rsidRPr="003E7ACC">
        <w:rPr>
          <w:rFonts w:ascii="Times New Roman" w:hAnsi="Times New Roman" w:cs="Times New Roman"/>
          <w:sz w:val="28"/>
          <w:szCs w:val="28"/>
        </w:rPr>
        <w:t xml:space="preserve"> example, removing work)</w:t>
      </w:r>
    </w:p>
    <w:p w14:paraId="5238B62F" w14:textId="77777777" w:rsidR="00392558" w:rsidRPr="003E7ACC" w:rsidRDefault="00392558" w:rsidP="004C1B48">
      <w:pPr>
        <w:pStyle w:val="ListParagraph"/>
        <w:numPr>
          <w:ilvl w:val="0"/>
          <w:numId w:val="7"/>
        </w:numPr>
        <w:spacing w:line="480" w:lineRule="auto"/>
        <w:jc w:val="both"/>
        <w:rPr>
          <w:rFonts w:ascii="Times New Roman" w:hAnsi="Times New Roman" w:cs="Times New Roman"/>
          <w:sz w:val="28"/>
          <w:szCs w:val="28"/>
        </w:rPr>
      </w:pPr>
      <w:r w:rsidRPr="003E7ACC">
        <w:rPr>
          <w:rFonts w:ascii="Times New Roman" w:hAnsi="Times New Roman" w:cs="Times New Roman"/>
          <w:b/>
          <w:sz w:val="28"/>
          <w:szCs w:val="28"/>
        </w:rPr>
        <w:t>Mitigate:</w:t>
      </w:r>
      <w:r w:rsidRPr="003E7ACC">
        <w:rPr>
          <w:rFonts w:ascii="Times New Roman" w:hAnsi="Times New Roman" w:cs="Times New Roman"/>
          <w:sz w:val="28"/>
          <w:szCs w:val="28"/>
        </w:rPr>
        <w:t xml:space="preserve"> define actions to reduce the probability or the impact of </w:t>
      </w:r>
      <w:proofErr w:type="spellStart"/>
      <w:r w:rsidRPr="003E7ACC">
        <w:rPr>
          <w:rFonts w:ascii="Times New Roman" w:hAnsi="Times New Roman" w:cs="Times New Roman"/>
          <w:sz w:val="28"/>
          <w:szCs w:val="28"/>
        </w:rPr>
        <w:t>he</w:t>
      </w:r>
      <w:proofErr w:type="spellEnd"/>
      <w:r w:rsidRPr="003E7ACC">
        <w:rPr>
          <w:rFonts w:ascii="Times New Roman" w:hAnsi="Times New Roman" w:cs="Times New Roman"/>
          <w:sz w:val="28"/>
          <w:szCs w:val="28"/>
        </w:rPr>
        <w:t xml:space="preserve"> </w:t>
      </w:r>
      <w:proofErr w:type="gramStart"/>
      <w:r w:rsidRPr="003E7ACC">
        <w:rPr>
          <w:rFonts w:ascii="Times New Roman" w:hAnsi="Times New Roman" w:cs="Times New Roman"/>
          <w:sz w:val="28"/>
          <w:szCs w:val="28"/>
        </w:rPr>
        <w:t>risk</w:t>
      </w:r>
      <w:proofErr w:type="gramEnd"/>
      <w:r w:rsidRPr="003E7ACC">
        <w:rPr>
          <w:rFonts w:ascii="Times New Roman" w:hAnsi="Times New Roman" w:cs="Times New Roman"/>
          <w:sz w:val="28"/>
          <w:szCs w:val="28"/>
        </w:rPr>
        <w:t>, removing it from the top of the list.</w:t>
      </w:r>
    </w:p>
    <w:p w14:paraId="64B2071B"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b/>
          <w:sz w:val="28"/>
          <w:szCs w:val="28"/>
        </w:rPr>
        <w:t>Transfer:</w:t>
      </w:r>
      <w:r w:rsidRPr="003E7ACC">
        <w:rPr>
          <w:rFonts w:ascii="Times New Roman" w:hAnsi="Times New Roman" w:cs="Times New Roman"/>
          <w:sz w:val="28"/>
          <w:szCs w:val="28"/>
        </w:rPr>
        <w:t xml:space="preserve"> reorganize the project so that someone or something else bears the risk. It simply gives another party responsible for its management. It doesn’t eliminate the risk.</w:t>
      </w:r>
    </w:p>
    <w:p w14:paraId="1CC79571"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Common response strategies for positive risks or opportunities include:</w:t>
      </w:r>
    </w:p>
    <w:p w14:paraId="2FBCC27B" w14:textId="77777777" w:rsidR="00392558" w:rsidRPr="003E7ACC" w:rsidRDefault="00392558" w:rsidP="004C1B48">
      <w:pPr>
        <w:pStyle w:val="ListParagraph"/>
        <w:numPr>
          <w:ilvl w:val="0"/>
          <w:numId w:val="8"/>
        </w:numPr>
        <w:spacing w:line="480" w:lineRule="auto"/>
        <w:jc w:val="both"/>
        <w:rPr>
          <w:rFonts w:ascii="Times New Roman" w:hAnsi="Times New Roman" w:cs="Times New Roman"/>
          <w:sz w:val="28"/>
          <w:szCs w:val="28"/>
        </w:rPr>
      </w:pPr>
      <w:r w:rsidRPr="003E7ACC">
        <w:rPr>
          <w:rFonts w:ascii="Times New Roman" w:hAnsi="Times New Roman" w:cs="Times New Roman"/>
          <w:b/>
          <w:sz w:val="28"/>
          <w:szCs w:val="28"/>
        </w:rPr>
        <w:t>Exploit:</w:t>
      </w:r>
      <w:r w:rsidRPr="003E7ACC">
        <w:rPr>
          <w:rFonts w:ascii="Times New Roman" w:hAnsi="Times New Roman" w:cs="Times New Roman"/>
          <w:sz w:val="28"/>
          <w:szCs w:val="28"/>
        </w:rPr>
        <w:t xml:space="preserve"> add work or reorganize the project to make sure that the opportunity occurs </w:t>
      </w:r>
      <w:proofErr w:type="gramStart"/>
      <w:r w:rsidRPr="003E7ACC">
        <w:rPr>
          <w:rFonts w:ascii="Times New Roman" w:hAnsi="Times New Roman" w:cs="Times New Roman"/>
          <w:sz w:val="28"/>
          <w:szCs w:val="28"/>
        </w:rPr>
        <w:t>( it</w:t>
      </w:r>
      <w:proofErr w:type="gramEnd"/>
      <w:r w:rsidRPr="003E7ACC">
        <w:rPr>
          <w:rFonts w:ascii="Times New Roman" w:hAnsi="Times New Roman" w:cs="Times New Roman"/>
          <w:sz w:val="28"/>
          <w:szCs w:val="28"/>
        </w:rPr>
        <w:t xml:space="preserve"> is the reverse of avoid)</w:t>
      </w:r>
    </w:p>
    <w:p w14:paraId="777DA586" w14:textId="77777777" w:rsidR="00392558" w:rsidRPr="003E7ACC" w:rsidRDefault="00392558" w:rsidP="004C1B48">
      <w:pPr>
        <w:pStyle w:val="ListParagraph"/>
        <w:numPr>
          <w:ilvl w:val="0"/>
          <w:numId w:val="8"/>
        </w:numPr>
        <w:spacing w:line="480" w:lineRule="auto"/>
        <w:jc w:val="both"/>
        <w:rPr>
          <w:rFonts w:ascii="Times New Roman" w:hAnsi="Times New Roman" w:cs="Times New Roman"/>
          <w:sz w:val="28"/>
          <w:szCs w:val="28"/>
        </w:rPr>
      </w:pPr>
      <w:r w:rsidRPr="003E7ACC">
        <w:rPr>
          <w:rFonts w:ascii="Times New Roman" w:hAnsi="Times New Roman" w:cs="Times New Roman"/>
          <w:b/>
          <w:sz w:val="28"/>
          <w:szCs w:val="28"/>
        </w:rPr>
        <w:t>Enhance:</w:t>
      </w:r>
      <w:r w:rsidRPr="003E7ACC">
        <w:rPr>
          <w:rFonts w:ascii="Times New Roman" w:hAnsi="Times New Roman" w:cs="Times New Roman"/>
          <w:sz w:val="28"/>
          <w:szCs w:val="28"/>
        </w:rPr>
        <w:t xml:space="preserve"> define actions to increase the probability or the positive impact of the risk (this is the reverse of mitigate)</w:t>
      </w:r>
    </w:p>
    <w:p w14:paraId="2A43F267" w14:textId="77777777" w:rsidR="00392558" w:rsidRPr="003E7ACC" w:rsidRDefault="00392558" w:rsidP="004C1B48">
      <w:pPr>
        <w:pStyle w:val="ListParagraph"/>
        <w:numPr>
          <w:ilvl w:val="0"/>
          <w:numId w:val="8"/>
        </w:numPr>
        <w:spacing w:line="480" w:lineRule="auto"/>
        <w:jc w:val="both"/>
        <w:rPr>
          <w:rFonts w:ascii="Times New Roman" w:hAnsi="Times New Roman" w:cs="Times New Roman"/>
          <w:sz w:val="28"/>
          <w:szCs w:val="28"/>
        </w:rPr>
      </w:pPr>
      <w:r w:rsidRPr="003E7ACC">
        <w:rPr>
          <w:rFonts w:ascii="Times New Roman" w:hAnsi="Times New Roman" w:cs="Times New Roman"/>
          <w:b/>
          <w:sz w:val="28"/>
          <w:szCs w:val="28"/>
        </w:rPr>
        <w:t>Share:</w:t>
      </w:r>
      <w:r w:rsidRPr="003E7ACC">
        <w:rPr>
          <w:rFonts w:ascii="Times New Roman" w:hAnsi="Times New Roman" w:cs="Times New Roman"/>
          <w:sz w:val="28"/>
          <w:szCs w:val="28"/>
        </w:rPr>
        <w:t xml:space="preserve"> allocate the ownership of the opportunity to a third party who is best able to capture the opportunity for the benefits of the project.</w:t>
      </w:r>
    </w:p>
    <w:p w14:paraId="0BB7227A" w14:textId="77777777" w:rsidR="00392558" w:rsidRPr="003E7ACC" w:rsidRDefault="00392558" w:rsidP="004C1B48">
      <w:pPr>
        <w:spacing w:line="480" w:lineRule="auto"/>
        <w:jc w:val="both"/>
        <w:rPr>
          <w:rFonts w:ascii="Times New Roman" w:hAnsi="Times New Roman" w:cs="Times New Roman"/>
          <w:b/>
          <w:sz w:val="28"/>
          <w:szCs w:val="28"/>
        </w:rPr>
      </w:pPr>
      <w:r w:rsidRPr="003E7ACC">
        <w:rPr>
          <w:rFonts w:ascii="Times New Roman" w:hAnsi="Times New Roman" w:cs="Times New Roman"/>
          <w:b/>
          <w:sz w:val="28"/>
          <w:szCs w:val="28"/>
        </w:rPr>
        <w:t>2.2.3   UNCERTAINTY</w:t>
      </w:r>
    </w:p>
    <w:p w14:paraId="0BB2599F"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lastRenderedPageBreak/>
        <w:t>According to Herland et al (2006), uncertainty event or condition have negative or positive effect on one or more businesses or organization objectives. The latter means that taking a calculated risk may bring for example, competitive advantage for a goods, if there are benefits associated with any opportunity then they can take a certain degree of risk for organization to be successful.</w:t>
      </w:r>
    </w:p>
    <w:p w14:paraId="5424DE2F" w14:textId="77777777" w:rsidR="00392558" w:rsidRPr="003E7ACC" w:rsidRDefault="00392558" w:rsidP="004C1B48">
      <w:pPr>
        <w:spacing w:line="480" w:lineRule="auto"/>
        <w:jc w:val="both"/>
        <w:rPr>
          <w:rFonts w:ascii="Times New Roman" w:hAnsi="Times New Roman" w:cs="Times New Roman"/>
          <w:b/>
          <w:sz w:val="28"/>
          <w:szCs w:val="28"/>
        </w:rPr>
      </w:pPr>
      <w:r w:rsidRPr="003E7ACC">
        <w:rPr>
          <w:rFonts w:ascii="Times New Roman" w:hAnsi="Times New Roman" w:cs="Times New Roman"/>
          <w:b/>
          <w:sz w:val="28"/>
          <w:szCs w:val="28"/>
        </w:rPr>
        <w:t>2.2.4   CUSTOMER SATISFACTION</w:t>
      </w:r>
    </w:p>
    <w:p w14:paraId="256C9E79" w14:textId="77777777" w:rsidR="00392558" w:rsidRPr="003E7ACC" w:rsidRDefault="00BC2A63" w:rsidP="004C1B48">
      <w:pPr>
        <w:spacing w:line="480" w:lineRule="auto"/>
        <w:jc w:val="both"/>
        <w:rPr>
          <w:rFonts w:ascii="Times New Roman" w:hAnsi="Times New Roman" w:cs="Times New Roman"/>
          <w:sz w:val="28"/>
          <w:szCs w:val="28"/>
        </w:rPr>
      </w:pPr>
      <w:r>
        <w:rPr>
          <w:rFonts w:ascii="Times New Roman" w:hAnsi="Times New Roman" w:cs="Times New Roman"/>
          <w:b/>
          <w:sz w:val="28"/>
          <w:szCs w:val="28"/>
        </w:rPr>
        <w:t>According to Gro</w:t>
      </w:r>
      <w:r w:rsidR="00392558" w:rsidRPr="003E7ACC">
        <w:rPr>
          <w:rFonts w:ascii="Times New Roman" w:hAnsi="Times New Roman" w:cs="Times New Roman"/>
          <w:b/>
          <w:sz w:val="28"/>
          <w:szCs w:val="28"/>
        </w:rPr>
        <w:t xml:space="preserve">nroos (2001) customer perceived services quality have </w:t>
      </w:r>
      <w:r w:rsidR="00392558" w:rsidRPr="003E7ACC">
        <w:rPr>
          <w:rFonts w:ascii="Times New Roman" w:hAnsi="Times New Roman" w:cs="Times New Roman"/>
          <w:sz w:val="28"/>
          <w:szCs w:val="28"/>
        </w:rPr>
        <w:t>two dimensions the functional dimension (process), which denotes how the customer seller interaction and the technical dimension (outcome) which relate to what in the actual service provision.</w:t>
      </w:r>
    </w:p>
    <w:p w14:paraId="530842ED"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According to kang and James (2004) found that the technical and functional dimension of service quality are both important predictors of customer satisfaction.</w:t>
      </w:r>
    </w:p>
    <w:p w14:paraId="7EFC560F"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b/>
          <w:sz w:val="28"/>
          <w:szCs w:val="28"/>
        </w:rPr>
      </w:pPr>
      <w:r w:rsidRPr="003E7ACC">
        <w:rPr>
          <w:rFonts w:ascii="Times New Roman" w:hAnsi="Times New Roman" w:cs="Times New Roman"/>
          <w:b/>
          <w:sz w:val="28"/>
          <w:szCs w:val="28"/>
        </w:rPr>
        <w:t>2.2.5   RISK PROPENSITY</w:t>
      </w:r>
    </w:p>
    <w:p w14:paraId="317E8718" w14:textId="77777777" w:rsidR="00BC2A63" w:rsidRDefault="00392558" w:rsidP="004C1B48">
      <w:pPr>
        <w:autoSpaceDE w:val="0"/>
        <w:autoSpaceDN w:val="0"/>
        <w:adjustRightInd w:val="0"/>
        <w:spacing w:after="0"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The concept of risk propensity has important implications for the theoretical modeling of risk behavior and for practical insights into the motives underlying individual level choices about engaging in risky behavior. In organizational terms, a better understanding of risk behavior could contribute significantly to risk management programs. In this paper we have three objectives. </w:t>
      </w:r>
      <w:proofErr w:type="gramStart"/>
      <w:r w:rsidRPr="003E7ACC">
        <w:rPr>
          <w:rFonts w:ascii="Times New Roman" w:hAnsi="Times New Roman" w:cs="Times New Roman"/>
          <w:sz w:val="28"/>
          <w:szCs w:val="28"/>
        </w:rPr>
        <w:t>First</w:t>
      </w:r>
      <w:proofErr w:type="gramEnd"/>
      <w:r w:rsidRPr="003E7ACC">
        <w:rPr>
          <w:rFonts w:ascii="Times New Roman" w:hAnsi="Times New Roman" w:cs="Times New Roman"/>
          <w:sz w:val="28"/>
          <w:szCs w:val="28"/>
        </w:rPr>
        <w:t xml:space="preserve"> we seek to establish the viability of a new measure of risk propensity</w:t>
      </w:r>
      <w:r w:rsidR="00BC2A63">
        <w:rPr>
          <w:rFonts w:ascii="Times New Roman" w:hAnsi="Times New Roman" w:cs="Times New Roman"/>
          <w:sz w:val="28"/>
          <w:szCs w:val="28"/>
        </w:rPr>
        <w:t xml:space="preserve"> </w:t>
      </w:r>
      <w:r w:rsidRPr="003E7ACC">
        <w:rPr>
          <w:rFonts w:ascii="Times New Roman" w:hAnsi="Times New Roman" w:cs="Times New Roman"/>
          <w:sz w:val="28"/>
          <w:szCs w:val="28"/>
        </w:rPr>
        <w:t xml:space="preserve">and to consider whether </w:t>
      </w:r>
      <w:r w:rsidRPr="003E7ACC">
        <w:rPr>
          <w:rFonts w:ascii="Times New Roman" w:hAnsi="Times New Roman" w:cs="Times New Roman"/>
          <w:sz w:val="28"/>
          <w:szCs w:val="28"/>
        </w:rPr>
        <w:lastRenderedPageBreak/>
        <w:t>it is a construct that can be conceptualized as stable across domains</w:t>
      </w:r>
      <w:r>
        <w:rPr>
          <w:rFonts w:ascii="Times New Roman" w:hAnsi="Times New Roman" w:cs="Times New Roman"/>
          <w:sz w:val="28"/>
          <w:szCs w:val="28"/>
        </w:rPr>
        <w:t xml:space="preserve"> </w:t>
      </w:r>
      <w:r w:rsidRPr="003E7ACC">
        <w:rPr>
          <w:rFonts w:ascii="Times New Roman" w:hAnsi="Times New Roman" w:cs="Times New Roman"/>
          <w:sz w:val="28"/>
          <w:szCs w:val="28"/>
        </w:rPr>
        <w:t xml:space="preserve">and time. Second, by examining demographic and biographical correlates we seek support for its validity and practical significance. </w:t>
      </w:r>
    </w:p>
    <w:p w14:paraId="5E11711E"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sz w:val="28"/>
          <w:szCs w:val="28"/>
        </w:rPr>
      </w:pPr>
      <w:r w:rsidRPr="003E7ACC">
        <w:rPr>
          <w:rFonts w:ascii="Times New Roman" w:hAnsi="Times New Roman" w:cs="Times New Roman"/>
          <w:sz w:val="28"/>
          <w:szCs w:val="28"/>
        </w:rPr>
        <w:t>Third, our principal objective, assuming the measure is sufficiently robust, is to explore how personality dispositions underlie risk propensity. Two developments have influenced this research. The first development is a strong revival of interest in trait psychology, with attention converging around the Big Five factorial model of personality (McCrae &amp; Costa, 1997). The second development has been a rapid</w:t>
      </w:r>
    </w:p>
    <w:p w14:paraId="5E2D7E16"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growth of attention and concern in business around the concept of risk (Bernstein, 1996). This is partly due to greater awareness and incidence of </w:t>
      </w:r>
      <w:proofErr w:type="gramStart"/>
      <w:r w:rsidRPr="003E7ACC">
        <w:rPr>
          <w:rFonts w:ascii="Times New Roman" w:hAnsi="Times New Roman" w:cs="Times New Roman"/>
          <w:sz w:val="28"/>
          <w:szCs w:val="28"/>
        </w:rPr>
        <w:t>high profile</w:t>
      </w:r>
      <w:proofErr w:type="gramEnd"/>
      <w:r w:rsidRPr="003E7ACC">
        <w:rPr>
          <w:rFonts w:ascii="Times New Roman" w:hAnsi="Times New Roman" w:cs="Times New Roman"/>
          <w:sz w:val="28"/>
          <w:szCs w:val="28"/>
        </w:rPr>
        <w:t xml:space="preserve"> accidents in operational area sand in finance, for example the collapse of Barings bank in 1996 (Fay, 1996).</w:t>
      </w:r>
    </w:p>
    <w:p w14:paraId="124B0B4E"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b/>
          <w:sz w:val="28"/>
          <w:szCs w:val="28"/>
        </w:rPr>
      </w:pPr>
      <w:r w:rsidRPr="003E7ACC">
        <w:rPr>
          <w:rFonts w:ascii="Times New Roman" w:hAnsi="Times New Roman" w:cs="Times New Roman"/>
          <w:b/>
          <w:sz w:val="28"/>
          <w:szCs w:val="28"/>
        </w:rPr>
        <w:t>2.2.6   PROFITABILITY</w:t>
      </w:r>
    </w:p>
    <w:p w14:paraId="63FD65BB"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sz w:val="28"/>
          <w:szCs w:val="28"/>
        </w:rPr>
      </w:pPr>
      <w:r w:rsidRPr="003E7ACC">
        <w:rPr>
          <w:rFonts w:ascii="Times New Roman" w:hAnsi="Times New Roman" w:cs="Times New Roman"/>
          <w:sz w:val="28"/>
          <w:szCs w:val="28"/>
        </w:rPr>
        <w:t>Profitability means ability to make profit from all the business activities of an</w:t>
      </w:r>
    </w:p>
    <w:p w14:paraId="0B34B232"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sz w:val="28"/>
          <w:szCs w:val="28"/>
        </w:rPr>
      </w:pPr>
      <w:r w:rsidRPr="003E7ACC">
        <w:rPr>
          <w:rFonts w:ascii="Times New Roman" w:hAnsi="Times New Roman" w:cs="Times New Roman"/>
          <w:sz w:val="28"/>
          <w:szCs w:val="28"/>
        </w:rPr>
        <w:t>organization, company, firm, or an enterprise. It shows how efficiently the</w:t>
      </w:r>
    </w:p>
    <w:p w14:paraId="7FA4D3EB"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sz w:val="28"/>
          <w:szCs w:val="28"/>
        </w:rPr>
      </w:pPr>
      <w:r w:rsidRPr="003E7ACC">
        <w:rPr>
          <w:rFonts w:ascii="Times New Roman" w:hAnsi="Times New Roman" w:cs="Times New Roman"/>
          <w:sz w:val="28"/>
          <w:szCs w:val="28"/>
        </w:rPr>
        <w:t>management can make profit by using all the resources available in the</w:t>
      </w:r>
    </w:p>
    <w:p w14:paraId="7162E191"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market. According to </w:t>
      </w:r>
      <w:r w:rsidRPr="00AE2D11">
        <w:rPr>
          <w:rFonts w:ascii="Times New Roman" w:hAnsi="Times New Roman" w:cs="Times New Roman"/>
          <w:sz w:val="28"/>
          <w:szCs w:val="28"/>
        </w:rPr>
        <w:t>Frigo, Mark L. and Anderson Richard J. (2009)</w:t>
      </w:r>
      <w:r w:rsidRPr="003E7ACC">
        <w:rPr>
          <w:rFonts w:ascii="Times New Roman" w:hAnsi="Times New Roman" w:cs="Times New Roman"/>
          <w:sz w:val="28"/>
          <w:szCs w:val="28"/>
        </w:rPr>
        <w:t>, “profita</w:t>
      </w:r>
      <w:r w:rsidR="006A3EBB">
        <w:rPr>
          <w:rFonts w:ascii="Times New Roman" w:hAnsi="Times New Roman" w:cs="Times New Roman"/>
          <w:sz w:val="28"/>
          <w:szCs w:val="28"/>
        </w:rPr>
        <w:t xml:space="preserve">bility is the ‘the ability of a </w:t>
      </w:r>
      <w:r w:rsidRPr="003E7ACC">
        <w:rPr>
          <w:rFonts w:ascii="Times New Roman" w:hAnsi="Times New Roman" w:cs="Times New Roman"/>
          <w:sz w:val="28"/>
          <w:szCs w:val="28"/>
        </w:rPr>
        <w:t>given investment to earn a return from its use.”</w:t>
      </w:r>
    </w:p>
    <w:p w14:paraId="797479F9"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sz w:val="28"/>
          <w:szCs w:val="28"/>
        </w:rPr>
      </w:pPr>
      <w:r w:rsidRPr="003E7ACC">
        <w:rPr>
          <w:rFonts w:ascii="Times New Roman" w:hAnsi="Times New Roman" w:cs="Times New Roman"/>
          <w:sz w:val="28"/>
          <w:szCs w:val="28"/>
        </w:rPr>
        <w:t>However, the term ‘Profitability’ is not synonymous to the term ‘Efficiency’.</w:t>
      </w:r>
    </w:p>
    <w:p w14:paraId="047840DE" w14:textId="77777777" w:rsidR="00392558" w:rsidRDefault="00392558" w:rsidP="004C1B48">
      <w:pPr>
        <w:autoSpaceDE w:val="0"/>
        <w:autoSpaceDN w:val="0"/>
        <w:adjustRightInd w:val="0"/>
        <w:spacing w:after="0" w:line="480" w:lineRule="auto"/>
        <w:jc w:val="both"/>
        <w:rPr>
          <w:rFonts w:ascii="Times New Roman" w:hAnsi="Times New Roman" w:cs="Times New Roman"/>
          <w:sz w:val="28"/>
          <w:szCs w:val="28"/>
        </w:rPr>
      </w:pPr>
      <w:r w:rsidRPr="003E7ACC">
        <w:rPr>
          <w:rFonts w:ascii="Times New Roman" w:hAnsi="Times New Roman" w:cs="Times New Roman"/>
          <w:sz w:val="28"/>
          <w:szCs w:val="28"/>
        </w:rPr>
        <w:lastRenderedPageBreak/>
        <w:t xml:space="preserve">Profitability is an index of efficiency; </w:t>
      </w:r>
      <w:r w:rsidR="006A3EBB">
        <w:rPr>
          <w:rFonts w:ascii="Times New Roman" w:hAnsi="Times New Roman" w:cs="Times New Roman"/>
          <w:sz w:val="28"/>
          <w:szCs w:val="28"/>
        </w:rPr>
        <w:t xml:space="preserve">and is regarded as a measure of </w:t>
      </w:r>
      <w:r w:rsidRPr="003E7ACC">
        <w:rPr>
          <w:rFonts w:ascii="Times New Roman" w:hAnsi="Times New Roman" w:cs="Times New Roman"/>
          <w:sz w:val="28"/>
          <w:szCs w:val="28"/>
        </w:rPr>
        <w:t>efficiency and management guide to greater effic</w:t>
      </w:r>
      <w:r w:rsidR="006A3EBB">
        <w:rPr>
          <w:rFonts w:ascii="Times New Roman" w:hAnsi="Times New Roman" w:cs="Times New Roman"/>
          <w:sz w:val="28"/>
          <w:szCs w:val="28"/>
        </w:rPr>
        <w:t xml:space="preserve">iency. Though, profitability is an important </w:t>
      </w:r>
      <w:r w:rsidRPr="003E7ACC">
        <w:rPr>
          <w:rFonts w:ascii="Times New Roman" w:hAnsi="Times New Roman" w:cs="Times New Roman"/>
          <w:sz w:val="28"/>
          <w:szCs w:val="28"/>
        </w:rPr>
        <w:t>yardstick for measuring the efficien</w:t>
      </w:r>
      <w:r w:rsidR="006A3EBB">
        <w:rPr>
          <w:rFonts w:ascii="Times New Roman" w:hAnsi="Times New Roman" w:cs="Times New Roman"/>
          <w:sz w:val="28"/>
          <w:szCs w:val="28"/>
        </w:rPr>
        <w:t xml:space="preserve">cy, the extent of profitability </w:t>
      </w:r>
      <w:r w:rsidRPr="003E7ACC">
        <w:rPr>
          <w:rFonts w:ascii="Times New Roman" w:hAnsi="Times New Roman" w:cs="Times New Roman"/>
          <w:sz w:val="28"/>
          <w:szCs w:val="28"/>
        </w:rPr>
        <w:t>cannot be taken as a final proof of efficiency.</w:t>
      </w:r>
      <w:r w:rsidR="006A3EBB">
        <w:rPr>
          <w:rFonts w:ascii="Times New Roman" w:hAnsi="Times New Roman" w:cs="Times New Roman"/>
          <w:sz w:val="28"/>
          <w:szCs w:val="28"/>
        </w:rPr>
        <w:t xml:space="preserve"> Sometimes satisfactory profits can mark inefficiency and </w:t>
      </w:r>
      <w:r w:rsidRPr="003E7ACC">
        <w:rPr>
          <w:rFonts w:ascii="Times New Roman" w:hAnsi="Times New Roman" w:cs="Times New Roman"/>
          <w:sz w:val="28"/>
          <w:szCs w:val="28"/>
        </w:rPr>
        <w:t>conversely, a pro</w:t>
      </w:r>
      <w:r w:rsidR="006A3EBB">
        <w:rPr>
          <w:rFonts w:ascii="Times New Roman" w:hAnsi="Times New Roman" w:cs="Times New Roman"/>
          <w:sz w:val="28"/>
          <w:szCs w:val="28"/>
        </w:rPr>
        <w:t xml:space="preserve">per degree of efficiency can be </w:t>
      </w:r>
      <w:r w:rsidRPr="003E7ACC">
        <w:rPr>
          <w:rFonts w:ascii="Times New Roman" w:hAnsi="Times New Roman" w:cs="Times New Roman"/>
          <w:sz w:val="28"/>
          <w:szCs w:val="28"/>
        </w:rPr>
        <w:t>accompanied by an absence of profit.</w:t>
      </w:r>
    </w:p>
    <w:p w14:paraId="5E208A52" w14:textId="77777777" w:rsidR="004C1B48" w:rsidRPr="003E7ACC" w:rsidRDefault="004C1B48" w:rsidP="004C1B48">
      <w:pPr>
        <w:autoSpaceDE w:val="0"/>
        <w:autoSpaceDN w:val="0"/>
        <w:adjustRightInd w:val="0"/>
        <w:spacing w:after="0" w:line="480" w:lineRule="auto"/>
        <w:jc w:val="both"/>
        <w:rPr>
          <w:rFonts w:ascii="Times New Roman" w:hAnsi="Times New Roman" w:cs="Times New Roman"/>
          <w:sz w:val="28"/>
          <w:szCs w:val="28"/>
        </w:rPr>
      </w:pPr>
    </w:p>
    <w:p w14:paraId="145D3E6C"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b/>
          <w:sz w:val="28"/>
          <w:szCs w:val="28"/>
        </w:rPr>
      </w:pPr>
      <w:r w:rsidRPr="003E7ACC">
        <w:rPr>
          <w:rFonts w:ascii="Times New Roman" w:hAnsi="Times New Roman" w:cs="Times New Roman"/>
          <w:b/>
          <w:sz w:val="28"/>
          <w:szCs w:val="28"/>
        </w:rPr>
        <w:t>2.2.7   HAZARD PREVENTION</w:t>
      </w:r>
    </w:p>
    <w:p w14:paraId="58306A6F"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iCs/>
          <w:sz w:val="28"/>
          <w:szCs w:val="28"/>
        </w:rPr>
      </w:pPr>
      <w:r w:rsidRPr="003E7ACC">
        <w:rPr>
          <w:rFonts w:ascii="Times New Roman" w:hAnsi="Times New Roman" w:cs="Times New Roman"/>
          <w:iCs/>
          <w:sz w:val="28"/>
          <w:szCs w:val="28"/>
        </w:rPr>
        <w:t>A dangerous phenomenon, substance, human activity or condition</w:t>
      </w:r>
      <w:r>
        <w:rPr>
          <w:rFonts w:ascii="Times New Roman" w:hAnsi="Times New Roman" w:cs="Times New Roman"/>
          <w:iCs/>
          <w:sz w:val="28"/>
          <w:szCs w:val="28"/>
        </w:rPr>
        <w:t xml:space="preserve"> </w:t>
      </w:r>
      <w:r w:rsidRPr="003E7ACC">
        <w:rPr>
          <w:rFonts w:ascii="Times New Roman" w:hAnsi="Times New Roman" w:cs="Times New Roman"/>
          <w:iCs/>
          <w:sz w:val="28"/>
          <w:szCs w:val="28"/>
        </w:rPr>
        <w:t>that may cause loss of life, injury or other health impacts, property damage, loss</w:t>
      </w:r>
      <w:r>
        <w:rPr>
          <w:rFonts w:ascii="Times New Roman" w:hAnsi="Times New Roman" w:cs="Times New Roman"/>
          <w:iCs/>
          <w:sz w:val="28"/>
          <w:szCs w:val="28"/>
        </w:rPr>
        <w:t xml:space="preserve"> </w:t>
      </w:r>
      <w:r w:rsidRPr="003E7ACC">
        <w:rPr>
          <w:rFonts w:ascii="Times New Roman" w:hAnsi="Times New Roman" w:cs="Times New Roman"/>
          <w:iCs/>
          <w:sz w:val="28"/>
          <w:szCs w:val="28"/>
        </w:rPr>
        <w:t>of livelihoods and services, social and economic disruption, or environmental</w:t>
      </w:r>
      <w:r>
        <w:rPr>
          <w:rFonts w:ascii="Times New Roman" w:hAnsi="Times New Roman" w:cs="Times New Roman"/>
          <w:iCs/>
          <w:sz w:val="28"/>
          <w:szCs w:val="28"/>
        </w:rPr>
        <w:t xml:space="preserve"> </w:t>
      </w:r>
      <w:r w:rsidRPr="003E7ACC">
        <w:rPr>
          <w:rFonts w:ascii="Times New Roman" w:hAnsi="Times New Roman" w:cs="Times New Roman"/>
          <w:iCs/>
          <w:sz w:val="28"/>
          <w:szCs w:val="28"/>
        </w:rPr>
        <w:t>damage.</w:t>
      </w:r>
    </w:p>
    <w:p w14:paraId="546FFCD0"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b/>
          <w:sz w:val="28"/>
          <w:szCs w:val="28"/>
        </w:rPr>
      </w:pPr>
      <w:r w:rsidRPr="003E7ACC">
        <w:rPr>
          <w:rFonts w:ascii="Times New Roman" w:hAnsi="Times New Roman" w:cs="Times New Roman"/>
          <w:b/>
          <w:sz w:val="28"/>
          <w:szCs w:val="28"/>
        </w:rPr>
        <w:t>2.2.8   RISK REDUCTION</w:t>
      </w:r>
    </w:p>
    <w:p w14:paraId="6742A541"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color w:val="000000"/>
          <w:sz w:val="28"/>
          <w:szCs w:val="28"/>
        </w:rPr>
      </w:pPr>
      <w:r w:rsidRPr="003E7ACC">
        <w:rPr>
          <w:rFonts w:ascii="Times New Roman" w:hAnsi="Times New Roman" w:cs="Times New Roman"/>
          <w:color w:val="000000"/>
          <w:sz w:val="28"/>
          <w:szCs w:val="28"/>
        </w:rPr>
        <w:t>describes the concept and practice of reducing disaster risks through systematic efforts to analyze and manage the causal factors of disasters,</w:t>
      </w:r>
    </w:p>
    <w:p w14:paraId="02CAABD3"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b/>
          <w:color w:val="000000"/>
          <w:sz w:val="28"/>
          <w:szCs w:val="28"/>
        </w:rPr>
      </w:pPr>
      <w:r w:rsidRPr="003E7ACC">
        <w:rPr>
          <w:rFonts w:ascii="Times New Roman" w:hAnsi="Times New Roman" w:cs="Times New Roman"/>
          <w:b/>
          <w:color w:val="000000"/>
          <w:sz w:val="28"/>
          <w:szCs w:val="28"/>
        </w:rPr>
        <w:t>EFFECTIVENESS</w:t>
      </w:r>
    </w:p>
    <w:p w14:paraId="71F69058" w14:textId="2686A30C" w:rsidR="006A3EBB" w:rsidRPr="004C1B48" w:rsidRDefault="00392558" w:rsidP="004C1B48">
      <w:pPr>
        <w:autoSpaceDE w:val="0"/>
        <w:autoSpaceDN w:val="0"/>
        <w:adjustRightInd w:val="0"/>
        <w:spacing w:after="0" w:line="480" w:lineRule="auto"/>
        <w:jc w:val="both"/>
        <w:rPr>
          <w:rFonts w:ascii="Times New Roman" w:hAnsi="Times New Roman" w:cs="Times New Roman"/>
          <w:color w:val="000000"/>
          <w:sz w:val="28"/>
          <w:szCs w:val="28"/>
        </w:rPr>
      </w:pPr>
      <w:r w:rsidRPr="003E7ACC">
        <w:rPr>
          <w:rFonts w:ascii="Times New Roman" w:hAnsi="Times New Roman" w:cs="Times New Roman"/>
          <w:color w:val="000000"/>
          <w:sz w:val="28"/>
          <w:szCs w:val="28"/>
        </w:rPr>
        <w:t>Is the capacity of producing a desired result. When something is deemed effective, it means it has an intended or expected outcome, or produce a deep vivid impression. Effectiveness means doing the right thing.</w:t>
      </w:r>
    </w:p>
    <w:p w14:paraId="1B0C7C94"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b/>
          <w:color w:val="000000"/>
          <w:sz w:val="28"/>
          <w:szCs w:val="28"/>
        </w:rPr>
      </w:pPr>
      <w:r w:rsidRPr="003E7ACC">
        <w:rPr>
          <w:rFonts w:ascii="Times New Roman" w:hAnsi="Times New Roman" w:cs="Times New Roman"/>
          <w:b/>
          <w:color w:val="000000"/>
          <w:sz w:val="28"/>
          <w:szCs w:val="28"/>
        </w:rPr>
        <w:t>EFFICIENCY</w:t>
      </w:r>
    </w:p>
    <w:p w14:paraId="4913EFF0"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color w:val="000000"/>
          <w:sz w:val="28"/>
          <w:szCs w:val="28"/>
        </w:rPr>
      </w:pPr>
      <w:r w:rsidRPr="003E7ACC">
        <w:rPr>
          <w:rFonts w:ascii="Times New Roman" w:hAnsi="Times New Roman" w:cs="Times New Roman"/>
          <w:color w:val="000000"/>
          <w:sz w:val="28"/>
          <w:szCs w:val="28"/>
        </w:rPr>
        <w:lastRenderedPageBreak/>
        <w:t xml:space="preserve">Is the ability to avoid wasting materials, energy, </w:t>
      </w:r>
      <w:r w:rsidR="006A3EBB" w:rsidRPr="003E7ACC">
        <w:rPr>
          <w:rFonts w:ascii="Times New Roman" w:hAnsi="Times New Roman" w:cs="Times New Roman"/>
          <w:color w:val="000000"/>
          <w:sz w:val="28"/>
          <w:szCs w:val="28"/>
        </w:rPr>
        <w:t>efforts</w:t>
      </w:r>
      <w:r w:rsidRPr="003E7ACC">
        <w:rPr>
          <w:rFonts w:ascii="Times New Roman" w:hAnsi="Times New Roman" w:cs="Times New Roman"/>
          <w:color w:val="000000"/>
          <w:sz w:val="28"/>
          <w:szCs w:val="28"/>
        </w:rPr>
        <w:t>, money, and time in doing something or in producing a desired result. It is a measure of extent to which input is well used for an intended task or functions. It often specifically comprises the capability of a specific application of effort to produce a specific outcome with a minimum amount or quantity of waste, expense, or unnecessary effort.</w:t>
      </w:r>
    </w:p>
    <w:p w14:paraId="1CE8B08B"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sz w:val="28"/>
          <w:szCs w:val="28"/>
        </w:rPr>
      </w:pPr>
      <w:r w:rsidRPr="003E7ACC">
        <w:rPr>
          <w:rFonts w:ascii="Times New Roman" w:hAnsi="Times New Roman" w:cs="Times New Roman"/>
          <w:b/>
          <w:sz w:val="28"/>
          <w:szCs w:val="28"/>
        </w:rPr>
        <w:t>2.3    THEORETICAL REVIEW</w:t>
      </w:r>
      <w:r w:rsidRPr="003E7ACC">
        <w:rPr>
          <w:rFonts w:ascii="Times New Roman" w:hAnsi="Times New Roman" w:cs="Times New Roman"/>
          <w:sz w:val="28"/>
          <w:szCs w:val="28"/>
        </w:rPr>
        <w:t xml:space="preserve"> </w:t>
      </w:r>
    </w:p>
    <w:p w14:paraId="25C97C9F"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sz w:val="28"/>
          <w:szCs w:val="28"/>
        </w:rPr>
      </w:pPr>
      <w:r w:rsidRPr="003E7ACC">
        <w:rPr>
          <w:rFonts w:ascii="Times New Roman" w:hAnsi="Times New Roman" w:cs="Times New Roman"/>
          <w:sz w:val="28"/>
          <w:szCs w:val="28"/>
        </w:rPr>
        <w:t>Stakeholder theory, developed originally by Freeman (1984) as a managerial</w:t>
      </w:r>
      <w:r>
        <w:rPr>
          <w:rFonts w:ascii="Times New Roman" w:hAnsi="Times New Roman" w:cs="Times New Roman"/>
          <w:sz w:val="28"/>
          <w:szCs w:val="28"/>
        </w:rPr>
        <w:t xml:space="preserve"> </w:t>
      </w:r>
      <w:r w:rsidRPr="003E7ACC">
        <w:rPr>
          <w:rFonts w:ascii="Times New Roman" w:hAnsi="Times New Roman" w:cs="Times New Roman"/>
          <w:sz w:val="28"/>
          <w:szCs w:val="28"/>
        </w:rPr>
        <w:t>instrument, has since evolved into a theory of the firm with high explanatory</w:t>
      </w:r>
      <w:r>
        <w:rPr>
          <w:rFonts w:ascii="Times New Roman" w:hAnsi="Times New Roman" w:cs="Times New Roman"/>
          <w:sz w:val="28"/>
          <w:szCs w:val="28"/>
        </w:rPr>
        <w:t xml:space="preserve"> </w:t>
      </w:r>
      <w:r w:rsidRPr="003E7ACC">
        <w:rPr>
          <w:rFonts w:ascii="Times New Roman" w:hAnsi="Times New Roman" w:cs="Times New Roman"/>
          <w:sz w:val="28"/>
          <w:szCs w:val="28"/>
        </w:rPr>
        <w:t>potential.</w:t>
      </w:r>
      <w:r>
        <w:rPr>
          <w:rFonts w:ascii="Times New Roman" w:hAnsi="Times New Roman" w:cs="Times New Roman"/>
          <w:sz w:val="28"/>
          <w:szCs w:val="28"/>
        </w:rPr>
        <w:t xml:space="preserve"> </w:t>
      </w:r>
      <w:r w:rsidRPr="003E7ACC">
        <w:rPr>
          <w:rFonts w:ascii="Times New Roman" w:hAnsi="Times New Roman" w:cs="Times New Roman"/>
          <w:sz w:val="28"/>
          <w:szCs w:val="28"/>
        </w:rPr>
        <w:t>Stakeholder theory focuses explicitly on equilibrium of stakeholder interests as the main</w:t>
      </w:r>
      <w:r>
        <w:rPr>
          <w:rFonts w:ascii="Times New Roman" w:hAnsi="Times New Roman" w:cs="Times New Roman"/>
          <w:sz w:val="28"/>
          <w:szCs w:val="28"/>
        </w:rPr>
        <w:t xml:space="preserve"> </w:t>
      </w:r>
      <w:r w:rsidRPr="003E7ACC">
        <w:rPr>
          <w:rFonts w:ascii="Times New Roman" w:hAnsi="Times New Roman" w:cs="Times New Roman"/>
          <w:sz w:val="28"/>
          <w:szCs w:val="28"/>
        </w:rPr>
        <w:t>determinant of corporate policy. The most promising contribution to risk management is the extension of implicit contracts theory from employment to other contracts, including sales</w:t>
      </w:r>
      <w:r>
        <w:rPr>
          <w:rFonts w:ascii="Times New Roman" w:hAnsi="Times New Roman" w:cs="Times New Roman"/>
          <w:sz w:val="28"/>
          <w:szCs w:val="28"/>
        </w:rPr>
        <w:t xml:space="preserve"> </w:t>
      </w:r>
      <w:r w:rsidRPr="003E7ACC">
        <w:rPr>
          <w:rFonts w:ascii="Times New Roman" w:hAnsi="Times New Roman" w:cs="Times New Roman"/>
          <w:sz w:val="28"/>
          <w:szCs w:val="28"/>
        </w:rPr>
        <w:t xml:space="preserve">and financing </w:t>
      </w:r>
      <w:r>
        <w:rPr>
          <w:rFonts w:ascii="Times New Roman" w:hAnsi="Times New Roman" w:cs="Times New Roman"/>
          <w:sz w:val="28"/>
          <w:szCs w:val="28"/>
        </w:rPr>
        <w:t xml:space="preserve">Beasley, &amp; Frigo </w:t>
      </w:r>
      <w:r w:rsidRPr="00AE2D11">
        <w:rPr>
          <w:rFonts w:ascii="Times New Roman" w:hAnsi="Times New Roman" w:cs="Times New Roman"/>
          <w:sz w:val="28"/>
          <w:szCs w:val="28"/>
        </w:rPr>
        <w:t>(2008)</w:t>
      </w:r>
      <w:r>
        <w:rPr>
          <w:rFonts w:ascii="Times New Roman" w:hAnsi="Times New Roman" w:cs="Times New Roman"/>
          <w:sz w:val="28"/>
          <w:szCs w:val="28"/>
        </w:rPr>
        <w:t xml:space="preserve"> </w:t>
      </w:r>
      <w:r w:rsidRPr="003E7ACC">
        <w:rPr>
          <w:rFonts w:ascii="Times New Roman" w:hAnsi="Times New Roman" w:cs="Times New Roman"/>
          <w:sz w:val="28"/>
          <w:szCs w:val="28"/>
        </w:rPr>
        <w:t>in certain industries, particularly high-tech and</w:t>
      </w:r>
      <w:r>
        <w:rPr>
          <w:rFonts w:ascii="Times New Roman" w:hAnsi="Times New Roman" w:cs="Times New Roman"/>
          <w:sz w:val="28"/>
          <w:szCs w:val="28"/>
        </w:rPr>
        <w:t xml:space="preserve"> </w:t>
      </w:r>
      <w:r w:rsidRPr="003E7ACC">
        <w:rPr>
          <w:rFonts w:ascii="Times New Roman" w:hAnsi="Times New Roman" w:cs="Times New Roman"/>
          <w:sz w:val="28"/>
          <w:szCs w:val="28"/>
        </w:rPr>
        <w:t>services, consumer trust in the company being able to continue offering its services in the future can substantially contribute to company value. However, the value of these</w:t>
      </w:r>
      <w:r>
        <w:rPr>
          <w:rFonts w:ascii="Times New Roman" w:hAnsi="Times New Roman" w:cs="Times New Roman"/>
          <w:sz w:val="28"/>
          <w:szCs w:val="28"/>
        </w:rPr>
        <w:t xml:space="preserve"> </w:t>
      </w:r>
      <w:r w:rsidRPr="003E7ACC">
        <w:rPr>
          <w:rFonts w:ascii="Times New Roman" w:hAnsi="Times New Roman" w:cs="Times New Roman"/>
          <w:sz w:val="28"/>
          <w:szCs w:val="28"/>
        </w:rPr>
        <w:t>implicit</w:t>
      </w:r>
      <w:r>
        <w:rPr>
          <w:rFonts w:ascii="Times New Roman" w:hAnsi="Times New Roman" w:cs="Times New Roman"/>
          <w:sz w:val="28"/>
          <w:szCs w:val="28"/>
        </w:rPr>
        <w:t xml:space="preserve"> </w:t>
      </w:r>
      <w:r w:rsidRPr="003E7ACC">
        <w:rPr>
          <w:rFonts w:ascii="Times New Roman" w:hAnsi="Times New Roman" w:cs="Times New Roman"/>
          <w:sz w:val="28"/>
          <w:szCs w:val="28"/>
        </w:rPr>
        <w:t>claims is highly sensitive to expected costs of financial distress and bankruptcy. Since</w:t>
      </w:r>
      <w:r>
        <w:rPr>
          <w:rFonts w:ascii="Times New Roman" w:hAnsi="Times New Roman" w:cs="Times New Roman"/>
          <w:sz w:val="28"/>
          <w:szCs w:val="28"/>
        </w:rPr>
        <w:t xml:space="preserve"> </w:t>
      </w:r>
      <w:r w:rsidRPr="003E7ACC">
        <w:rPr>
          <w:rFonts w:ascii="Times New Roman" w:hAnsi="Times New Roman" w:cs="Times New Roman"/>
          <w:sz w:val="28"/>
          <w:szCs w:val="28"/>
        </w:rPr>
        <w:t xml:space="preserve">corporate risk management practices lead to a decrease in these expected costs, company value rises (Klimczak, 2005). </w:t>
      </w:r>
      <w:proofErr w:type="gramStart"/>
      <w:r w:rsidRPr="003E7ACC">
        <w:rPr>
          <w:rFonts w:ascii="Times New Roman" w:hAnsi="Times New Roman" w:cs="Times New Roman"/>
          <w:sz w:val="28"/>
          <w:szCs w:val="28"/>
        </w:rPr>
        <w:t>Therefore</w:t>
      </w:r>
      <w:proofErr w:type="gramEnd"/>
      <w:r w:rsidRPr="003E7ACC">
        <w:rPr>
          <w:rFonts w:ascii="Times New Roman" w:hAnsi="Times New Roman" w:cs="Times New Roman"/>
          <w:sz w:val="28"/>
          <w:szCs w:val="28"/>
        </w:rPr>
        <w:t xml:space="preserve"> stakeholder theory provides a new insight into</w:t>
      </w:r>
      <w:r>
        <w:rPr>
          <w:rFonts w:ascii="Times New Roman" w:hAnsi="Times New Roman" w:cs="Times New Roman"/>
          <w:sz w:val="28"/>
          <w:szCs w:val="28"/>
        </w:rPr>
        <w:t xml:space="preserve"> </w:t>
      </w:r>
      <w:r w:rsidRPr="003E7ACC">
        <w:rPr>
          <w:rFonts w:ascii="Times New Roman" w:hAnsi="Times New Roman" w:cs="Times New Roman"/>
          <w:sz w:val="28"/>
          <w:szCs w:val="28"/>
        </w:rPr>
        <w:t>possible rationale for risk management. However, it has not yet been tested directly.</w:t>
      </w:r>
      <w:r>
        <w:rPr>
          <w:rFonts w:ascii="Times New Roman" w:hAnsi="Times New Roman" w:cs="Times New Roman"/>
          <w:sz w:val="28"/>
          <w:szCs w:val="28"/>
        </w:rPr>
        <w:t xml:space="preserve"> </w:t>
      </w:r>
      <w:r w:rsidRPr="003E7ACC">
        <w:rPr>
          <w:rFonts w:ascii="Times New Roman" w:hAnsi="Times New Roman" w:cs="Times New Roman"/>
          <w:sz w:val="28"/>
          <w:szCs w:val="28"/>
        </w:rPr>
        <w:t xml:space="preserve">Investigations of financial distress hypothesis </w:t>
      </w:r>
      <w:r>
        <w:rPr>
          <w:rFonts w:ascii="Times New Roman" w:hAnsi="Times New Roman" w:cs="Times New Roman"/>
          <w:sz w:val="28"/>
          <w:szCs w:val="28"/>
        </w:rPr>
        <w:t>(</w:t>
      </w:r>
      <w:r w:rsidRPr="00AE2D11">
        <w:rPr>
          <w:rFonts w:ascii="Times New Roman" w:hAnsi="Times New Roman" w:cs="Times New Roman"/>
          <w:sz w:val="28"/>
          <w:szCs w:val="28"/>
        </w:rPr>
        <w:t>Chapman C. 1996)</w:t>
      </w:r>
      <w:r>
        <w:rPr>
          <w:rFonts w:ascii="Times New Roman" w:hAnsi="Times New Roman" w:cs="Times New Roman"/>
          <w:sz w:val="28"/>
          <w:szCs w:val="28"/>
        </w:rPr>
        <w:t xml:space="preserve"> </w:t>
      </w:r>
      <w:r w:rsidRPr="003E7ACC">
        <w:rPr>
          <w:rFonts w:ascii="Times New Roman" w:hAnsi="Times New Roman" w:cs="Times New Roman"/>
          <w:sz w:val="28"/>
          <w:szCs w:val="28"/>
        </w:rPr>
        <w:lastRenderedPageBreak/>
        <w:t>provide only indirect</w:t>
      </w:r>
      <w:r>
        <w:rPr>
          <w:rFonts w:ascii="Times New Roman" w:hAnsi="Times New Roman" w:cs="Times New Roman"/>
          <w:sz w:val="28"/>
          <w:szCs w:val="28"/>
        </w:rPr>
        <w:t xml:space="preserve"> </w:t>
      </w:r>
      <w:r w:rsidRPr="003E7ACC">
        <w:rPr>
          <w:rFonts w:ascii="Times New Roman" w:hAnsi="Times New Roman" w:cs="Times New Roman"/>
          <w:sz w:val="28"/>
          <w:szCs w:val="28"/>
        </w:rPr>
        <w:t>evidence (e.g. Judge, 2006</w:t>
      </w:r>
      <w:proofErr w:type="gramStart"/>
      <w:r w:rsidRPr="003E7ACC">
        <w:rPr>
          <w:rFonts w:ascii="Times New Roman" w:hAnsi="Times New Roman" w:cs="Times New Roman"/>
          <w:sz w:val="28"/>
          <w:szCs w:val="28"/>
        </w:rPr>
        <w:t>).Risk</w:t>
      </w:r>
      <w:proofErr w:type="gramEnd"/>
      <w:r w:rsidRPr="003E7ACC">
        <w:rPr>
          <w:rFonts w:ascii="Times New Roman" w:hAnsi="Times New Roman" w:cs="Times New Roman"/>
          <w:sz w:val="28"/>
          <w:szCs w:val="28"/>
        </w:rPr>
        <w:t xml:space="preserve"> Management Theory 10I have designed the following hypotheses to test for the usefulness of this theory in</w:t>
      </w:r>
      <w:r>
        <w:rPr>
          <w:rFonts w:ascii="Times New Roman" w:hAnsi="Times New Roman" w:cs="Times New Roman"/>
          <w:sz w:val="28"/>
          <w:szCs w:val="28"/>
        </w:rPr>
        <w:t xml:space="preserve"> </w:t>
      </w:r>
      <w:r w:rsidRPr="003E7ACC">
        <w:rPr>
          <w:rFonts w:ascii="Times New Roman" w:hAnsi="Times New Roman" w:cs="Times New Roman"/>
          <w:sz w:val="28"/>
          <w:szCs w:val="28"/>
        </w:rPr>
        <w:t>risk management research. The first hypothesis addresses the importance of customer trust</w:t>
      </w:r>
      <w:r>
        <w:rPr>
          <w:rFonts w:ascii="Times New Roman" w:hAnsi="Times New Roman" w:cs="Times New Roman"/>
          <w:sz w:val="28"/>
          <w:szCs w:val="28"/>
        </w:rPr>
        <w:t xml:space="preserve"> </w:t>
      </w:r>
      <w:r w:rsidRPr="003E7ACC">
        <w:rPr>
          <w:rFonts w:ascii="Times New Roman" w:hAnsi="Times New Roman" w:cs="Times New Roman"/>
          <w:sz w:val="28"/>
          <w:szCs w:val="28"/>
        </w:rPr>
        <w:t>and resulting potentially high costs of financial distress in IT and service sectors. The second</w:t>
      </w:r>
      <w:r>
        <w:rPr>
          <w:rFonts w:ascii="Times New Roman" w:hAnsi="Times New Roman" w:cs="Times New Roman"/>
          <w:sz w:val="28"/>
          <w:szCs w:val="28"/>
        </w:rPr>
        <w:t xml:space="preserve"> </w:t>
      </w:r>
      <w:r w:rsidRPr="003E7ACC">
        <w:rPr>
          <w:rFonts w:ascii="Times New Roman" w:hAnsi="Times New Roman" w:cs="Times New Roman"/>
          <w:sz w:val="28"/>
          <w:szCs w:val="28"/>
        </w:rPr>
        <w:t>hypothesis also looks at financial distress costs, but in a general manner – companies with</w:t>
      </w:r>
    </w:p>
    <w:p w14:paraId="3DBE951C"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sz w:val="28"/>
          <w:szCs w:val="28"/>
        </w:rPr>
      </w:pPr>
      <w:r w:rsidRPr="003E7ACC">
        <w:rPr>
          <w:rFonts w:ascii="Times New Roman" w:hAnsi="Times New Roman" w:cs="Times New Roman"/>
          <w:sz w:val="28"/>
          <w:szCs w:val="28"/>
        </w:rPr>
        <w:t>high intangible or human assets, and growth options are more sensitive to continuity</w:t>
      </w:r>
      <w:r>
        <w:rPr>
          <w:rFonts w:ascii="Times New Roman" w:hAnsi="Times New Roman" w:cs="Times New Roman"/>
          <w:sz w:val="28"/>
          <w:szCs w:val="28"/>
        </w:rPr>
        <w:t xml:space="preserve"> </w:t>
      </w:r>
      <w:r w:rsidRPr="003E7ACC">
        <w:rPr>
          <w:rFonts w:ascii="Times New Roman" w:hAnsi="Times New Roman" w:cs="Times New Roman"/>
          <w:sz w:val="28"/>
          <w:szCs w:val="28"/>
        </w:rPr>
        <w:t>problems. This is essentially the same as hypothesis 1j of financial economics. And finally, smaller firms are more prone to financial problems, which should increase their interest in</w:t>
      </w:r>
      <w:r>
        <w:rPr>
          <w:rFonts w:ascii="Times New Roman" w:hAnsi="Times New Roman" w:cs="Times New Roman"/>
          <w:sz w:val="28"/>
          <w:szCs w:val="28"/>
        </w:rPr>
        <w:t xml:space="preserve"> </w:t>
      </w:r>
      <w:r w:rsidRPr="003E7ACC">
        <w:rPr>
          <w:rFonts w:ascii="Times New Roman" w:hAnsi="Times New Roman" w:cs="Times New Roman"/>
          <w:sz w:val="28"/>
          <w:szCs w:val="28"/>
        </w:rPr>
        <w:t xml:space="preserve">risk management practices. </w:t>
      </w:r>
    </w:p>
    <w:p w14:paraId="536B3999"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b/>
          <w:sz w:val="28"/>
          <w:szCs w:val="28"/>
        </w:rPr>
      </w:pPr>
      <w:r w:rsidRPr="003E7ACC">
        <w:rPr>
          <w:rFonts w:ascii="Times New Roman" w:hAnsi="Times New Roman" w:cs="Times New Roman"/>
          <w:b/>
          <w:sz w:val="28"/>
          <w:szCs w:val="28"/>
        </w:rPr>
        <w:t xml:space="preserve">   2.3.1   AGENCY THEORY</w:t>
      </w:r>
    </w:p>
    <w:p w14:paraId="538D8809"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sz w:val="28"/>
          <w:szCs w:val="28"/>
        </w:rPr>
      </w:pPr>
      <w:r w:rsidRPr="003E7ACC">
        <w:rPr>
          <w:rFonts w:ascii="Times New Roman" w:hAnsi="Times New Roman" w:cs="Times New Roman"/>
          <w:sz w:val="28"/>
          <w:szCs w:val="28"/>
        </w:rPr>
        <w:t>Agency theory extends the analysis of the firm to include separation of ownership and</w:t>
      </w:r>
      <w:r>
        <w:rPr>
          <w:rFonts w:ascii="Times New Roman" w:hAnsi="Times New Roman" w:cs="Times New Roman"/>
          <w:sz w:val="28"/>
          <w:szCs w:val="28"/>
        </w:rPr>
        <w:t xml:space="preserve"> </w:t>
      </w:r>
      <w:r w:rsidRPr="003E7ACC">
        <w:rPr>
          <w:rFonts w:ascii="Times New Roman" w:hAnsi="Times New Roman" w:cs="Times New Roman"/>
          <w:sz w:val="28"/>
          <w:szCs w:val="28"/>
        </w:rPr>
        <w:t>control, and managerial motivation. In the field of corporate risk management agency issues</w:t>
      </w:r>
      <w:r>
        <w:rPr>
          <w:rFonts w:ascii="Times New Roman" w:hAnsi="Times New Roman" w:cs="Times New Roman"/>
          <w:sz w:val="28"/>
          <w:szCs w:val="28"/>
        </w:rPr>
        <w:t xml:space="preserve"> </w:t>
      </w:r>
      <w:r w:rsidRPr="003E7ACC">
        <w:rPr>
          <w:rFonts w:ascii="Times New Roman" w:hAnsi="Times New Roman" w:cs="Times New Roman"/>
          <w:sz w:val="28"/>
          <w:szCs w:val="28"/>
        </w:rPr>
        <w:t xml:space="preserve">have been shown to influence managerial attitudes toward risk taking and hedging (Smith </w:t>
      </w:r>
      <w:proofErr w:type="spellStart"/>
      <w:r w:rsidRPr="003E7ACC">
        <w:rPr>
          <w:rFonts w:ascii="Times New Roman" w:hAnsi="Times New Roman" w:cs="Times New Roman"/>
          <w:sz w:val="28"/>
          <w:szCs w:val="28"/>
        </w:rPr>
        <w:t>andStulz</w:t>
      </w:r>
      <w:proofErr w:type="spellEnd"/>
      <w:r w:rsidRPr="003E7ACC">
        <w:rPr>
          <w:rFonts w:ascii="Times New Roman" w:hAnsi="Times New Roman" w:cs="Times New Roman"/>
          <w:sz w:val="28"/>
          <w:szCs w:val="28"/>
        </w:rPr>
        <w:t>, 1985). Theory also explains a possible mismatch of interest between shareholders,</w:t>
      </w:r>
      <w:r>
        <w:rPr>
          <w:rFonts w:ascii="Times New Roman" w:hAnsi="Times New Roman" w:cs="Times New Roman"/>
          <w:sz w:val="28"/>
          <w:szCs w:val="28"/>
        </w:rPr>
        <w:t xml:space="preserve"> </w:t>
      </w:r>
      <w:r w:rsidRPr="003E7ACC">
        <w:rPr>
          <w:rFonts w:ascii="Times New Roman" w:hAnsi="Times New Roman" w:cs="Times New Roman"/>
          <w:sz w:val="28"/>
          <w:szCs w:val="28"/>
        </w:rPr>
        <w:t>management and debt holders due to asymmetries in earning distribution, which can result in</w:t>
      </w:r>
      <w:r>
        <w:rPr>
          <w:rFonts w:ascii="Times New Roman" w:hAnsi="Times New Roman" w:cs="Times New Roman"/>
          <w:sz w:val="28"/>
          <w:szCs w:val="28"/>
        </w:rPr>
        <w:t xml:space="preserve"> </w:t>
      </w:r>
      <w:r w:rsidRPr="003E7ACC">
        <w:rPr>
          <w:rFonts w:ascii="Times New Roman" w:hAnsi="Times New Roman" w:cs="Times New Roman"/>
          <w:sz w:val="28"/>
          <w:szCs w:val="28"/>
        </w:rPr>
        <w:t>the firm taking too much risk or not engaging in positive net value projects (Mayers</w:t>
      </w:r>
      <w:r>
        <w:rPr>
          <w:rFonts w:ascii="Times New Roman" w:hAnsi="Times New Roman" w:cs="Times New Roman"/>
          <w:sz w:val="28"/>
          <w:szCs w:val="28"/>
        </w:rPr>
        <w:t xml:space="preserve"> </w:t>
      </w:r>
      <w:r w:rsidRPr="003E7ACC">
        <w:rPr>
          <w:rFonts w:ascii="Times New Roman" w:hAnsi="Times New Roman" w:cs="Times New Roman"/>
          <w:sz w:val="28"/>
          <w:szCs w:val="28"/>
        </w:rPr>
        <w:t>and</w:t>
      </w:r>
      <w:r>
        <w:rPr>
          <w:rFonts w:ascii="Times New Roman" w:hAnsi="Times New Roman" w:cs="Times New Roman"/>
          <w:sz w:val="28"/>
          <w:szCs w:val="28"/>
        </w:rPr>
        <w:t xml:space="preserve"> </w:t>
      </w:r>
      <w:r w:rsidRPr="003E7ACC">
        <w:rPr>
          <w:rFonts w:ascii="Times New Roman" w:hAnsi="Times New Roman" w:cs="Times New Roman"/>
          <w:sz w:val="28"/>
          <w:szCs w:val="28"/>
        </w:rPr>
        <w:t>Smith, 1987). Consequently, agency theory implies that defined hedging policies can have</w:t>
      </w:r>
    </w:p>
    <w:p w14:paraId="77A898DC" w14:textId="77777777" w:rsidR="00392558" w:rsidRPr="003E7ACC" w:rsidRDefault="00392558" w:rsidP="004C1B48">
      <w:pPr>
        <w:autoSpaceDE w:val="0"/>
        <w:autoSpaceDN w:val="0"/>
        <w:adjustRightInd w:val="0"/>
        <w:spacing w:after="0" w:line="480" w:lineRule="auto"/>
        <w:jc w:val="both"/>
        <w:rPr>
          <w:rFonts w:ascii="Times New Roman" w:hAnsi="Times New Roman" w:cs="Times New Roman"/>
          <w:sz w:val="28"/>
          <w:szCs w:val="28"/>
        </w:rPr>
      </w:pPr>
      <w:r w:rsidRPr="003E7ACC">
        <w:rPr>
          <w:rFonts w:ascii="Times New Roman" w:hAnsi="Times New Roman" w:cs="Times New Roman"/>
          <w:sz w:val="28"/>
          <w:szCs w:val="28"/>
        </w:rPr>
        <w:lastRenderedPageBreak/>
        <w:t>Important influence on firm value (Fite and Pfleiderer, 1995). The latter hypotheses are</w:t>
      </w:r>
      <w:r>
        <w:rPr>
          <w:rFonts w:ascii="Times New Roman" w:hAnsi="Times New Roman" w:cs="Times New Roman"/>
          <w:sz w:val="28"/>
          <w:szCs w:val="28"/>
        </w:rPr>
        <w:t xml:space="preserve"> </w:t>
      </w:r>
      <w:r w:rsidRPr="003E7ACC">
        <w:rPr>
          <w:rFonts w:ascii="Times New Roman" w:hAnsi="Times New Roman" w:cs="Times New Roman"/>
          <w:sz w:val="28"/>
          <w:szCs w:val="28"/>
        </w:rPr>
        <w:t>associated with financing structure, and give predictions similar to financial theory.</w:t>
      </w:r>
      <w:r>
        <w:rPr>
          <w:rFonts w:ascii="Times New Roman" w:hAnsi="Times New Roman" w:cs="Times New Roman"/>
          <w:sz w:val="28"/>
          <w:szCs w:val="28"/>
        </w:rPr>
        <w:t xml:space="preserve"> </w:t>
      </w:r>
      <w:r w:rsidRPr="003E7ACC">
        <w:rPr>
          <w:rFonts w:ascii="Times New Roman" w:hAnsi="Times New Roman" w:cs="Times New Roman"/>
          <w:sz w:val="28"/>
          <w:szCs w:val="28"/>
        </w:rPr>
        <w:t xml:space="preserve">Managerial motivation factors in implementation of corporate risk management </w:t>
      </w:r>
      <w:proofErr w:type="spellStart"/>
      <w:r w:rsidRPr="003E7ACC">
        <w:rPr>
          <w:rFonts w:ascii="Times New Roman" w:hAnsi="Times New Roman" w:cs="Times New Roman"/>
          <w:sz w:val="28"/>
          <w:szCs w:val="28"/>
        </w:rPr>
        <w:t>havebeen</w:t>
      </w:r>
      <w:proofErr w:type="spellEnd"/>
      <w:r w:rsidRPr="003E7ACC">
        <w:rPr>
          <w:rFonts w:ascii="Times New Roman" w:hAnsi="Times New Roman" w:cs="Times New Roman"/>
          <w:sz w:val="28"/>
          <w:szCs w:val="28"/>
        </w:rPr>
        <w:t xml:space="preserve"> empirically investigated in a few studies with a negative effect (Faff and Nguyen, 2002;</w:t>
      </w:r>
      <w:r>
        <w:rPr>
          <w:rFonts w:ascii="Times New Roman" w:hAnsi="Times New Roman" w:cs="Times New Roman"/>
          <w:sz w:val="28"/>
          <w:szCs w:val="28"/>
        </w:rPr>
        <w:t xml:space="preserve"> </w:t>
      </w:r>
      <w:r w:rsidRPr="003E7ACC">
        <w:rPr>
          <w:rFonts w:ascii="Times New Roman" w:hAnsi="Times New Roman" w:cs="Times New Roman"/>
          <w:sz w:val="28"/>
          <w:szCs w:val="28"/>
        </w:rPr>
        <w:t>Mac</w:t>
      </w:r>
      <w:r>
        <w:rPr>
          <w:rFonts w:ascii="Times New Roman" w:hAnsi="Times New Roman" w:cs="Times New Roman"/>
          <w:sz w:val="28"/>
          <w:szCs w:val="28"/>
        </w:rPr>
        <w:t xml:space="preserve"> </w:t>
      </w:r>
      <w:r w:rsidRPr="003E7ACC">
        <w:rPr>
          <w:rFonts w:ascii="Times New Roman" w:hAnsi="Times New Roman" w:cs="Times New Roman"/>
          <w:sz w:val="28"/>
          <w:szCs w:val="28"/>
        </w:rPr>
        <w:t xml:space="preserve">Crimmon and Wehrung, 1990; </w:t>
      </w:r>
      <w:proofErr w:type="spellStart"/>
      <w:r w:rsidRPr="003E7ACC">
        <w:rPr>
          <w:rFonts w:ascii="Times New Roman" w:hAnsi="Times New Roman" w:cs="Times New Roman"/>
          <w:sz w:val="28"/>
          <w:szCs w:val="28"/>
        </w:rPr>
        <w:t>Geczy</w:t>
      </w:r>
      <w:proofErr w:type="spellEnd"/>
      <w:r w:rsidRPr="003E7ACC">
        <w:rPr>
          <w:rFonts w:ascii="Times New Roman" w:hAnsi="Times New Roman" w:cs="Times New Roman"/>
          <w:sz w:val="28"/>
          <w:szCs w:val="28"/>
        </w:rPr>
        <w:t xml:space="preserve"> et al., 1997). Notably, positive evidence was found</w:t>
      </w:r>
      <w:r>
        <w:rPr>
          <w:rFonts w:ascii="Times New Roman" w:hAnsi="Times New Roman" w:cs="Times New Roman"/>
          <w:sz w:val="28"/>
          <w:szCs w:val="28"/>
        </w:rPr>
        <w:t xml:space="preserve"> </w:t>
      </w:r>
      <w:r w:rsidRPr="003E7ACC">
        <w:rPr>
          <w:rFonts w:ascii="Times New Roman" w:hAnsi="Times New Roman" w:cs="Times New Roman"/>
          <w:sz w:val="28"/>
          <w:szCs w:val="28"/>
        </w:rPr>
        <w:t>however by Tufano (1996) in his analysis of the gold mining industry in the US. Financial</w:t>
      </w:r>
      <w:r>
        <w:rPr>
          <w:rFonts w:ascii="Times New Roman" w:hAnsi="Times New Roman" w:cs="Times New Roman"/>
          <w:sz w:val="28"/>
          <w:szCs w:val="28"/>
        </w:rPr>
        <w:t xml:space="preserve"> </w:t>
      </w:r>
      <w:r w:rsidRPr="003E7ACC">
        <w:rPr>
          <w:rFonts w:ascii="Times New Roman" w:hAnsi="Times New Roman" w:cs="Times New Roman"/>
          <w:sz w:val="28"/>
          <w:szCs w:val="28"/>
        </w:rPr>
        <w:t>policy hypotheses were tested in studies of the financial theory, since both theories give similar predictions in this respect. All in all, the bulk of empirical evidence seems to be</w:t>
      </w:r>
      <w:r>
        <w:rPr>
          <w:rFonts w:ascii="Times New Roman" w:hAnsi="Times New Roman" w:cs="Times New Roman"/>
          <w:sz w:val="28"/>
          <w:szCs w:val="28"/>
        </w:rPr>
        <w:t xml:space="preserve"> </w:t>
      </w:r>
      <w:r w:rsidRPr="003E7ACC">
        <w:rPr>
          <w:rFonts w:ascii="Times New Roman" w:hAnsi="Times New Roman" w:cs="Times New Roman"/>
          <w:sz w:val="28"/>
          <w:szCs w:val="28"/>
        </w:rPr>
        <w:t>against agency theory hypotheses however.</w:t>
      </w:r>
      <w:r>
        <w:rPr>
          <w:rFonts w:ascii="Times New Roman" w:hAnsi="Times New Roman" w:cs="Times New Roman"/>
          <w:sz w:val="28"/>
          <w:szCs w:val="28"/>
        </w:rPr>
        <w:t xml:space="preserve"> </w:t>
      </w:r>
      <w:r w:rsidRPr="003E7ACC">
        <w:rPr>
          <w:rFonts w:ascii="Times New Roman" w:hAnsi="Times New Roman" w:cs="Times New Roman"/>
          <w:sz w:val="28"/>
          <w:szCs w:val="28"/>
        </w:rPr>
        <w:t>Agency theory provides strong support for hedging as a response to mismatch between managerial incentives and shareholder interests. The following hypotheses are</w:t>
      </w:r>
      <w:r>
        <w:rPr>
          <w:rFonts w:ascii="Times New Roman" w:hAnsi="Times New Roman" w:cs="Times New Roman"/>
          <w:sz w:val="28"/>
          <w:szCs w:val="28"/>
        </w:rPr>
        <w:t xml:space="preserve"> </w:t>
      </w:r>
      <w:r w:rsidRPr="003E7ACC">
        <w:rPr>
          <w:rFonts w:ascii="Times New Roman" w:hAnsi="Times New Roman" w:cs="Times New Roman"/>
          <w:sz w:val="28"/>
          <w:szCs w:val="28"/>
        </w:rPr>
        <w:t xml:space="preserve">designed to test the basic implications of this theory. The first hypothesis tests if </w:t>
      </w:r>
      <w:proofErr w:type="gramStart"/>
      <w:r w:rsidRPr="003E7ACC">
        <w:rPr>
          <w:rFonts w:ascii="Times New Roman" w:hAnsi="Times New Roman" w:cs="Times New Roman"/>
          <w:sz w:val="28"/>
          <w:szCs w:val="28"/>
        </w:rPr>
        <w:t>firms</w:t>
      </w:r>
      <w:proofErr w:type="gramEnd"/>
      <w:r w:rsidRPr="003E7ACC">
        <w:rPr>
          <w:rFonts w:ascii="Times New Roman" w:hAnsi="Times New Roman" w:cs="Times New Roman"/>
          <w:sz w:val="28"/>
          <w:szCs w:val="28"/>
        </w:rPr>
        <w:t xml:space="preserve"> hedge</w:t>
      </w:r>
    </w:p>
    <w:p w14:paraId="19FD16BA" w14:textId="77777777" w:rsidR="00392558" w:rsidRDefault="00392558" w:rsidP="004C1B48">
      <w:pPr>
        <w:spacing w:line="480" w:lineRule="auto"/>
        <w:jc w:val="both"/>
        <w:rPr>
          <w:rFonts w:ascii="Times New Roman" w:hAnsi="Times New Roman" w:cs="Times New Roman"/>
          <w:b/>
          <w:bCs/>
          <w:sz w:val="28"/>
          <w:szCs w:val="28"/>
        </w:rPr>
      </w:pPr>
    </w:p>
    <w:p w14:paraId="2D909F6D" w14:textId="77777777" w:rsidR="004C1B48" w:rsidRDefault="004C1B48" w:rsidP="004C1B48">
      <w:pPr>
        <w:spacing w:line="480" w:lineRule="auto"/>
        <w:jc w:val="both"/>
        <w:rPr>
          <w:rFonts w:ascii="Times New Roman" w:hAnsi="Times New Roman" w:cs="Times New Roman"/>
          <w:b/>
          <w:bCs/>
          <w:sz w:val="28"/>
          <w:szCs w:val="28"/>
        </w:rPr>
      </w:pPr>
    </w:p>
    <w:p w14:paraId="7309ADBE" w14:textId="77777777" w:rsidR="004C1B48" w:rsidRPr="003E7ACC" w:rsidRDefault="004C1B48" w:rsidP="004C1B48">
      <w:pPr>
        <w:spacing w:line="480" w:lineRule="auto"/>
        <w:jc w:val="both"/>
        <w:rPr>
          <w:rFonts w:ascii="Times New Roman" w:hAnsi="Times New Roman" w:cs="Times New Roman"/>
          <w:b/>
          <w:bCs/>
          <w:sz w:val="28"/>
          <w:szCs w:val="28"/>
        </w:rPr>
      </w:pPr>
    </w:p>
    <w:p w14:paraId="1D5D9924" w14:textId="77777777" w:rsidR="00392558" w:rsidRPr="003E7ACC" w:rsidRDefault="00392558" w:rsidP="004C1B48">
      <w:pPr>
        <w:spacing w:line="480" w:lineRule="auto"/>
        <w:jc w:val="center"/>
        <w:rPr>
          <w:rFonts w:ascii="Times New Roman" w:hAnsi="Times New Roman" w:cs="Times New Roman"/>
          <w:b/>
          <w:bCs/>
          <w:sz w:val="28"/>
          <w:szCs w:val="28"/>
        </w:rPr>
      </w:pPr>
      <w:r w:rsidRPr="003E7ACC">
        <w:rPr>
          <w:rFonts w:ascii="Times New Roman" w:hAnsi="Times New Roman" w:cs="Times New Roman"/>
          <w:b/>
          <w:bCs/>
          <w:sz w:val="28"/>
          <w:szCs w:val="28"/>
        </w:rPr>
        <w:t>CHAPTER THREE</w:t>
      </w:r>
    </w:p>
    <w:p w14:paraId="2AC8BD11" w14:textId="77777777" w:rsidR="00392558" w:rsidRPr="003E7ACC" w:rsidRDefault="00392558" w:rsidP="004C1B48">
      <w:pPr>
        <w:spacing w:line="480" w:lineRule="auto"/>
        <w:jc w:val="center"/>
        <w:rPr>
          <w:rFonts w:ascii="Times New Roman" w:hAnsi="Times New Roman" w:cs="Times New Roman"/>
          <w:b/>
          <w:bCs/>
          <w:sz w:val="28"/>
          <w:szCs w:val="28"/>
        </w:rPr>
      </w:pPr>
      <w:r w:rsidRPr="003E7ACC">
        <w:rPr>
          <w:rFonts w:ascii="Times New Roman" w:hAnsi="Times New Roman" w:cs="Times New Roman"/>
          <w:b/>
          <w:bCs/>
          <w:sz w:val="28"/>
          <w:szCs w:val="28"/>
        </w:rPr>
        <w:t>METHODOLOGY</w:t>
      </w:r>
    </w:p>
    <w:p w14:paraId="7209F77C"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b/>
          <w:bCs/>
          <w:sz w:val="28"/>
          <w:szCs w:val="28"/>
        </w:rPr>
        <w:t xml:space="preserve">3.1 </w:t>
      </w:r>
      <w:r w:rsidRPr="003E7ACC">
        <w:rPr>
          <w:rFonts w:ascii="Times New Roman" w:hAnsi="Times New Roman" w:cs="Times New Roman"/>
          <w:b/>
          <w:bCs/>
          <w:sz w:val="28"/>
          <w:szCs w:val="28"/>
        </w:rPr>
        <w:tab/>
        <w:t>INTRODUCTION</w:t>
      </w:r>
    </w:p>
    <w:p w14:paraId="036846BD"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lastRenderedPageBreak/>
        <w:t xml:space="preserve">This study was to examine the impact of risk management on small business. This chapter therefore focused on the research methodology which comprise of the research design, population of study, collection of data, research instrument, validity of research instrument, reliability of research instrument and ethical consideration. </w:t>
      </w:r>
    </w:p>
    <w:p w14:paraId="526E6958"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3.2</w:t>
      </w:r>
      <w:r w:rsidRPr="003E7ACC">
        <w:rPr>
          <w:rFonts w:ascii="Times New Roman" w:hAnsi="Times New Roman" w:cs="Times New Roman"/>
          <w:sz w:val="28"/>
          <w:szCs w:val="28"/>
        </w:rPr>
        <w:tab/>
      </w:r>
      <w:r w:rsidRPr="003E7ACC">
        <w:rPr>
          <w:rFonts w:ascii="Times New Roman" w:hAnsi="Times New Roman" w:cs="Times New Roman"/>
          <w:b/>
          <w:bCs/>
          <w:sz w:val="28"/>
          <w:szCs w:val="28"/>
        </w:rPr>
        <w:t>RESEARCH DESIGN</w:t>
      </w:r>
    </w:p>
    <w:p w14:paraId="70CC4702" w14:textId="0E85F386"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This study made use of </w:t>
      </w:r>
      <w:proofErr w:type="gramStart"/>
      <w:r w:rsidRPr="003E7ACC">
        <w:rPr>
          <w:rFonts w:ascii="Times New Roman" w:hAnsi="Times New Roman" w:cs="Times New Roman"/>
          <w:sz w:val="28"/>
          <w:szCs w:val="28"/>
        </w:rPr>
        <w:t>cross sectional</w:t>
      </w:r>
      <w:proofErr w:type="gramEnd"/>
      <w:r w:rsidRPr="003E7ACC">
        <w:rPr>
          <w:rFonts w:ascii="Times New Roman" w:hAnsi="Times New Roman" w:cs="Times New Roman"/>
          <w:sz w:val="28"/>
          <w:szCs w:val="28"/>
        </w:rPr>
        <w:t xml:space="preserve"> </w:t>
      </w:r>
      <w:r w:rsidR="00CC3EE4">
        <w:rPr>
          <w:rFonts w:ascii="Times New Roman" w:hAnsi="Times New Roman" w:cs="Times New Roman"/>
          <w:sz w:val="28"/>
          <w:szCs w:val="28"/>
        </w:rPr>
        <w:t xml:space="preserve">research design </w:t>
      </w:r>
      <w:r w:rsidRPr="003E7ACC">
        <w:rPr>
          <w:rFonts w:ascii="Times New Roman" w:hAnsi="Times New Roman" w:cs="Times New Roman"/>
          <w:sz w:val="28"/>
          <w:szCs w:val="28"/>
        </w:rPr>
        <w:t xml:space="preserve">in order to administer questionnaire and the reference period will be retro-prospective where the researcher will </w:t>
      </w:r>
      <w:proofErr w:type="gramStart"/>
      <w:r w:rsidRPr="003E7ACC">
        <w:rPr>
          <w:rFonts w:ascii="Times New Roman" w:hAnsi="Times New Roman" w:cs="Times New Roman"/>
          <w:sz w:val="28"/>
          <w:szCs w:val="28"/>
        </w:rPr>
        <w:t>looked</w:t>
      </w:r>
      <w:proofErr w:type="gramEnd"/>
      <w:r w:rsidRPr="003E7ACC">
        <w:rPr>
          <w:rFonts w:ascii="Times New Roman" w:hAnsi="Times New Roman" w:cs="Times New Roman"/>
          <w:sz w:val="28"/>
          <w:szCs w:val="28"/>
        </w:rPr>
        <w:t xml:space="preserve"> at the past occurrence to predict the future.</w:t>
      </w:r>
    </w:p>
    <w:p w14:paraId="67CD0319" w14:textId="77777777" w:rsidR="00392558" w:rsidRPr="003E7ACC" w:rsidRDefault="00392558" w:rsidP="004C1B48">
      <w:pPr>
        <w:spacing w:line="480" w:lineRule="auto"/>
        <w:jc w:val="both"/>
        <w:rPr>
          <w:rFonts w:ascii="Times New Roman" w:hAnsi="Times New Roman" w:cs="Times New Roman"/>
          <w:b/>
          <w:bCs/>
          <w:sz w:val="28"/>
          <w:szCs w:val="28"/>
        </w:rPr>
      </w:pPr>
      <w:r w:rsidRPr="003E7ACC">
        <w:rPr>
          <w:rFonts w:ascii="Times New Roman" w:hAnsi="Times New Roman" w:cs="Times New Roman"/>
          <w:sz w:val="28"/>
          <w:szCs w:val="28"/>
        </w:rPr>
        <w:t>3.3</w:t>
      </w:r>
      <w:r w:rsidRPr="003E7ACC">
        <w:rPr>
          <w:rFonts w:ascii="Times New Roman" w:hAnsi="Times New Roman" w:cs="Times New Roman"/>
          <w:sz w:val="28"/>
          <w:szCs w:val="28"/>
        </w:rPr>
        <w:tab/>
      </w:r>
      <w:r w:rsidRPr="003E7ACC">
        <w:rPr>
          <w:rFonts w:ascii="Times New Roman" w:hAnsi="Times New Roman" w:cs="Times New Roman"/>
          <w:b/>
          <w:bCs/>
          <w:sz w:val="28"/>
          <w:szCs w:val="28"/>
        </w:rPr>
        <w:t>POPULATION OF THE STUDY</w:t>
      </w:r>
    </w:p>
    <w:p w14:paraId="3EFCBB29"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 The population of this study was (20). And this reason this research employed 20 questionnaires and distributed them to 20 people, where 3 questionnaires was given to 3 top management and the remaining 17 was given to </w:t>
      </w:r>
      <w:proofErr w:type="gramStart"/>
      <w:r w:rsidRPr="003E7ACC">
        <w:rPr>
          <w:rFonts w:ascii="Times New Roman" w:hAnsi="Times New Roman" w:cs="Times New Roman"/>
          <w:sz w:val="28"/>
          <w:szCs w:val="28"/>
        </w:rPr>
        <w:t>lower level</w:t>
      </w:r>
      <w:proofErr w:type="gramEnd"/>
      <w:r w:rsidRPr="003E7ACC">
        <w:rPr>
          <w:rFonts w:ascii="Times New Roman" w:hAnsi="Times New Roman" w:cs="Times New Roman"/>
          <w:sz w:val="28"/>
          <w:szCs w:val="28"/>
        </w:rPr>
        <w:t xml:space="preserve"> workers making a total of 20 people. While the result of the findings shall be generalized on the entire population of the study.</w:t>
      </w:r>
    </w:p>
    <w:p w14:paraId="00A4EF03" w14:textId="77777777" w:rsidR="00392558" w:rsidRPr="003E7ACC" w:rsidRDefault="00392558" w:rsidP="004C1B48">
      <w:pPr>
        <w:spacing w:before="240" w:line="480" w:lineRule="auto"/>
        <w:contextualSpacing/>
        <w:jc w:val="both"/>
        <w:rPr>
          <w:rFonts w:ascii="Times New Roman" w:hAnsi="Times New Roman" w:cs="Times New Roman"/>
          <w:b/>
          <w:bCs/>
          <w:sz w:val="28"/>
          <w:szCs w:val="28"/>
        </w:rPr>
      </w:pPr>
      <w:r w:rsidRPr="003E7ACC">
        <w:rPr>
          <w:rFonts w:ascii="Times New Roman" w:hAnsi="Times New Roman" w:cs="Times New Roman"/>
          <w:b/>
          <w:bCs/>
          <w:sz w:val="28"/>
          <w:szCs w:val="28"/>
        </w:rPr>
        <w:t>3.4</w:t>
      </w:r>
      <w:r w:rsidRPr="003E7ACC">
        <w:rPr>
          <w:rFonts w:ascii="Times New Roman" w:hAnsi="Times New Roman" w:cs="Times New Roman"/>
          <w:b/>
          <w:bCs/>
          <w:sz w:val="28"/>
          <w:szCs w:val="28"/>
        </w:rPr>
        <w:tab/>
        <w:t xml:space="preserve">SAMPLE SIZE AND SAMPLING TECHNIQUES </w:t>
      </w:r>
    </w:p>
    <w:p w14:paraId="5271F4C5" w14:textId="77777777" w:rsidR="00392558" w:rsidRPr="003E7ACC" w:rsidRDefault="00392558" w:rsidP="004C1B48">
      <w:pPr>
        <w:spacing w:after="0" w:line="480" w:lineRule="auto"/>
        <w:contextualSpacing/>
        <w:jc w:val="both"/>
        <w:rPr>
          <w:rFonts w:ascii="Times New Roman" w:hAnsi="Times New Roman" w:cs="Times New Roman"/>
          <w:sz w:val="28"/>
          <w:szCs w:val="28"/>
        </w:rPr>
      </w:pPr>
      <w:r w:rsidRPr="003E7ACC">
        <w:rPr>
          <w:rFonts w:ascii="Times New Roman" w:hAnsi="Times New Roman" w:cs="Times New Roman"/>
          <w:sz w:val="28"/>
          <w:szCs w:val="28"/>
        </w:rPr>
        <w:t xml:space="preserve">Sample was taken from the population of employee in Tantalizer eatery; Ilorin main office, the sample covered all department of Ilorin office so as to set which actually exist in the human resources management of the organization sixty (20) </w:t>
      </w:r>
      <w:r w:rsidRPr="003E7ACC">
        <w:rPr>
          <w:rFonts w:ascii="Times New Roman" w:hAnsi="Times New Roman" w:cs="Times New Roman"/>
          <w:sz w:val="28"/>
          <w:szCs w:val="28"/>
        </w:rPr>
        <w:lastRenderedPageBreak/>
        <w:t>questionnaires were distributed randomly among the Staff of Tantalizer eatery, Ilorin.</w:t>
      </w:r>
    </w:p>
    <w:p w14:paraId="78C8099F" w14:textId="77777777" w:rsidR="00392558" w:rsidRPr="003E7ACC" w:rsidRDefault="00392558" w:rsidP="004C1B48">
      <w:pPr>
        <w:spacing w:line="480" w:lineRule="auto"/>
        <w:jc w:val="both"/>
        <w:rPr>
          <w:rFonts w:ascii="Times New Roman" w:hAnsi="Times New Roman" w:cs="Times New Roman"/>
          <w:b/>
          <w:bCs/>
          <w:sz w:val="28"/>
          <w:szCs w:val="28"/>
        </w:rPr>
      </w:pPr>
      <w:r w:rsidRPr="003E7ACC">
        <w:rPr>
          <w:rFonts w:ascii="Times New Roman" w:hAnsi="Times New Roman" w:cs="Times New Roman"/>
          <w:b/>
          <w:bCs/>
          <w:sz w:val="28"/>
          <w:szCs w:val="28"/>
        </w:rPr>
        <w:t>3.5</w:t>
      </w:r>
      <w:r w:rsidRPr="003E7ACC">
        <w:rPr>
          <w:rFonts w:ascii="Times New Roman" w:hAnsi="Times New Roman" w:cs="Times New Roman"/>
          <w:b/>
          <w:bCs/>
          <w:sz w:val="28"/>
          <w:szCs w:val="28"/>
        </w:rPr>
        <w:tab/>
        <w:t xml:space="preserve"> METHOD OF DATA COLLECTION </w:t>
      </w:r>
    </w:p>
    <w:p w14:paraId="2D261F2F"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To understand the studied case deeply, </w:t>
      </w:r>
      <w:proofErr w:type="spellStart"/>
      <w:r w:rsidRPr="003E7ACC">
        <w:rPr>
          <w:rFonts w:ascii="Times New Roman" w:hAnsi="Times New Roman" w:cs="Times New Roman"/>
          <w:sz w:val="28"/>
          <w:szCs w:val="28"/>
        </w:rPr>
        <w:t>i</w:t>
      </w:r>
      <w:proofErr w:type="spellEnd"/>
      <w:r w:rsidRPr="003E7ACC">
        <w:rPr>
          <w:rFonts w:ascii="Times New Roman" w:hAnsi="Times New Roman" w:cs="Times New Roman"/>
          <w:sz w:val="28"/>
          <w:szCs w:val="28"/>
        </w:rPr>
        <w:t xml:space="preserve"> used several sources of data. Yin (2003) enumerates six sources of evidence that can be used for a case study. These sources are: documentation, interview, participant observation, direct observation, archival records, and physical artifacts. The use of the multiple sources of evidence, according to </w:t>
      </w:r>
      <w:proofErr w:type="spellStart"/>
      <w:r w:rsidRPr="003E7ACC">
        <w:rPr>
          <w:rFonts w:ascii="Times New Roman" w:hAnsi="Times New Roman" w:cs="Times New Roman"/>
          <w:sz w:val="28"/>
          <w:szCs w:val="28"/>
        </w:rPr>
        <w:t>lindstrom</w:t>
      </w:r>
      <w:proofErr w:type="spellEnd"/>
      <w:r w:rsidRPr="003E7ACC">
        <w:rPr>
          <w:rFonts w:ascii="Times New Roman" w:hAnsi="Times New Roman" w:cs="Times New Roman"/>
          <w:sz w:val="28"/>
          <w:szCs w:val="28"/>
        </w:rPr>
        <w:t xml:space="preserve"> et al (2010), allows a researcher to cover a wider range of historical, attitudinal, and behavioral issues.</w:t>
      </w:r>
    </w:p>
    <w:p w14:paraId="2A8722D2" w14:textId="77777777" w:rsidR="00392558" w:rsidRPr="003E7ACC" w:rsidRDefault="00392558" w:rsidP="004C1B48">
      <w:pPr>
        <w:spacing w:line="480" w:lineRule="auto"/>
        <w:jc w:val="both"/>
        <w:rPr>
          <w:rFonts w:ascii="Times New Roman" w:hAnsi="Times New Roman" w:cs="Times New Roman"/>
          <w:b/>
          <w:sz w:val="28"/>
          <w:szCs w:val="28"/>
        </w:rPr>
      </w:pPr>
      <w:r w:rsidRPr="003E7ACC">
        <w:rPr>
          <w:rFonts w:ascii="Times New Roman" w:hAnsi="Times New Roman" w:cs="Times New Roman"/>
          <w:b/>
          <w:sz w:val="28"/>
          <w:szCs w:val="28"/>
        </w:rPr>
        <w:t>3.6</w:t>
      </w:r>
      <w:r w:rsidRPr="003E7ACC">
        <w:rPr>
          <w:rFonts w:ascii="Times New Roman" w:hAnsi="Times New Roman" w:cs="Times New Roman"/>
          <w:b/>
          <w:sz w:val="28"/>
          <w:szCs w:val="28"/>
        </w:rPr>
        <w:tab/>
        <w:t>INSTRUMENT OF DATA COLLECTION</w:t>
      </w:r>
    </w:p>
    <w:p w14:paraId="1D4F967A" w14:textId="77777777" w:rsidR="00392558"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The questionnaire was designed into two parts A and B. the part A contains the personal information of the respondents including their nationality. State of origin, local government, age, marital status, education qualifications, and the respondent assigned duties. Where Part B on the other hand contain a set of question, items, personnel, structured by the researcher to elicit information on the research topic.</w:t>
      </w:r>
    </w:p>
    <w:p w14:paraId="790DDF9F" w14:textId="77777777" w:rsidR="001C30A8" w:rsidRPr="003E7ACC" w:rsidRDefault="001C30A8" w:rsidP="004C1B48">
      <w:pPr>
        <w:spacing w:line="480" w:lineRule="auto"/>
        <w:jc w:val="both"/>
        <w:rPr>
          <w:rFonts w:ascii="Times New Roman" w:hAnsi="Times New Roman" w:cs="Times New Roman"/>
          <w:sz w:val="28"/>
          <w:szCs w:val="28"/>
        </w:rPr>
      </w:pPr>
    </w:p>
    <w:p w14:paraId="114C850A" w14:textId="77777777" w:rsidR="00392558" w:rsidRPr="003E7ACC" w:rsidRDefault="00392558" w:rsidP="004C1B48">
      <w:pPr>
        <w:spacing w:line="480" w:lineRule="auto"/>
        <w:jc w:val="both"/>
        <w:rPr>
          <w:rFonts w:ascii="Times New Roman" w:hAnsi="Times New Roman" w:cs="Times New Roman"/>
          <w:b/>
          <w:bCs/>
          <w:sz w:val="28"/>
          <w:szCs w:val="28"/>
        </w:rPr>
      </w:pPr>
      <w:r w:rsidRPr="003E7ACC">
        <w:rPr>
          <w:rFonts w:ascii="Times New Roman" w:hAnsi="Times New Roman" w:cs="Times New Roman"/>
          <w:b/>
          <w:bCs/>
          <w:sz w:val="28"/>
          <w:szCs w:val="28"/>
        </w:rPr>
        <w:t xml:space="preserve">3.6.1 </w:t>
      </w:r>
      <w:r w:rsidRPr="003E7ACC">
        <w:rPr>
          <w:rFonts w:ascii="Times New Roman" w:hAnsi="Times New Roman" w:cs="Times New Roman"/>
          <w:b/>
          <w:bCs/>
          <w:sz w:val="28"/>
          <w:szCs w:val="28"/>
        </w:rPr>
        <w:tab/>
        <w:t>PRIMARY DATA</w:t>
      </w:r>
    </w:p>
    <w:p w14:paraId="3F988562" w14:textId="77777777" w:rsidR="00392558"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lastRenderedPageBreak/>
        <w:t xml:space="preserve">Primary data was adopted through questionnaire. Yin (2003) describe interview as the most important source of case study information. In this opinion, they can provide exact answer to the research question. </w:t>
      </w:r>
      <w:proofErr w:type="gramStart"/>
      <w:r w:rsidRPr="003E7ACC">
        <w:rPr>
          <w:rFonts w:ascii="Times New Roman" w:hAnsi="Times New Roman" w:cs="Times New Roman"/>
          <w:sz w:val="28"/>
          <w:szCs w:val="28"/>
        </w:rPr>
        <w:t>Again</w:t>
      </w:r>
      <w:proofErr w:type="gramEnd"/>
      <w:r w:rsidRPr="003E7ACC">
        <w:rPr>
          <w:rFonts w:ascii="Times New Roman" w:hAnsi="Times New Roman" w:cs="Times New Roman"/>
          <w:sz w:val="28"/>
          <w:szCs w:val="28"/>
        </w:rPr>
        <w:t xml:space="preserve"> the use of the questionnaire was the main key in the primary data gathering process. In case studies, interview most commonly have open-ended nature, as far as most of the case studies are about human affairs, the interview </w:t>
      </w:r>
      <w:proofErr w:type="gramStart"/>
      <w:r w:rsidRPr="003E7ACC">
        <w:rPr>
          <w:rFonts w:ascii="Times New Roman" w:hAnsi="Times New Roman" w:cs="Times New Roman"/>
          <w:sz w:val="28"/>
          <w:szCs w:val="28"/>
        </w:rPr>
        <w:t>become</w:t>
      </w:r>
      <w:proofErr w:type="gramEnd"/>
      <w:r w:rsidRPr="003E7ACC">
        <w:rPr>
          <w:rFonts w:ascii="Times New Roman" w:hAnsi="Times New Roman" w:cs="Times New Roman"/>
          <w:sz w:val="28"/>
          <w:szCs w:val="28"/>
        </w:rPr>
        <w:t xml:space="preserve"> essentials sources of case study evidence.</w:t>
      </w:r>
    </w:p>
    <w:p w14:paraId="5941D5A5" w14:textId="77777777" w:rsidR="00392558" w:rsidRPr="003E7ACC" w:rsidRDefault="00392558" w:rsidP="004C1B48">
      <w:pPr>
        <w:spacing w:line="480" w:lineRule="auto"/>
        <w:jc w:val="both"/>
        <w:rPr>
          <w:rFonts w:ascii="Times New Roman" w:hAnsi="Times New Roman" w:cs="Times New Roman"/>
          <w:b/>
          <w:bCs/>
          <w:sz w:val="28"/>
          <w:szCs w:val="28"/>
        </w:rPr>
      </w:pPr>
      <w:r w:rsidRPr="003E7ACC">
        <w:rPr>
          <w:rFonts w:ascii="Times New Roman" w:hAnsi="Times New Roman" w:cs="Times New Roman"/>
          <w:b/>
          <w:bCs/>
          <w:sz w:val="28"/>
          <w:szCs w:val="28"/>
        </w:rPr>
        <w:t>3.6.2</w:t>
      </w:r>
      <w:r w:rsidRPr="003E7ACC">
        <w:rPr>
          <w:rFonts w:ascii="Times New Roman" w:hAnsi="Times New Roman" w:cs="Times New Roman"/>
          <w:b/>
          <w:bCs/>
          <w:sz w:val="28"/>
          <w:szCs w:val="28"/>
        </w:rPr>
        <w:tab/>
        <w:t>SECONDARY DATA</w:t>
      </w:r>
    </w:p>
    <w:p w14:paraId="4DADFB00"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The use of secondary data is expected to raise the validity and reliability of a project. So secondary source used in this research includes journals, magazines, books, documentation, and the internet. Lindstrom et al (2010), describe secondary data as information collected previously for other purpose and is not case-specific, however, it can be relevant to the studied problem.</w:t>
      </w:r>
    </w:p>
    <w:p w14:paraId="26830399" w14:textId="77777777" w:rsidR="00392558" w:rsidRPr="003E7ACC" w:rsidRDefault="00392558" w:rsidP="004C1B48">
      <w:pPr>
        <w:spacing w:line="480" w:lineRule="auto"/>
        <w:jc w:val="both"/>
        <w:rPr>
          <w:rFonts w:ascii="Times New Roman" w:hAnsi="Times New Roman" w:cs="Times New Roman"/>
          <w:b/>
          <w:sz w:val="28"/>
          <w:szCs w:val="28"/>
        </w:rPr>
      </w:pPr>
      <w:r w:rsidRPr="003E7ACC">
        <w:rPr>
          <w:rFonts w:ascii="Times New Roman" w:hAnsi="Times New Roman" w:cs="Times New Roman"/>
          <w:b/>
          <w:bCs/>
          <w:sz w:val="28"/>
          <w:szCs w:val="28"/>
        </w:rPr>
        <w:t>3.7</w:t>
      </w:r>
      <w:r w:rsidRPr="003E7ACC">
        <w:rPr>
          <w:rFonts w:ascii="Times New Roman" w:hAnsi="Times New Roman" w:cs="Times New Roman"/>
          <w:b/>
          <w:bCs/>
          <w:sz w:val="28"/>
          <w:szCs w:val="28"/>
        </w:rPr>
        <w:tab/>
        <w:t>METHODS OF DATA ANALYSIS</w:t>
      </w:r>
    </w:p>
    <w:p w14:paraId="0B2DBAD5" w14:textId="77777777" w:rsidR="00392558" w:rsidRPr="003E7ACC"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This is the technique adapted to processing data collected into information, during the research. There are various methods to be used to process data, depending on the volume of quantity of the questionnaire and the figures obtained.</w:t>
      </w:r>
    </w:p>
    <w:p w14:paraId="74654455" w14:textId="77777777" w:rsidR="00392558" w:rsidRDefault="00392558" w:rsidP="004C1B48">
      <w:pPr>
        <w:spacing w:line="48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Electronic system and computer and other calculating machines can be employed to process data when the volume or number run into thousands or millions. Manual method is used where the numbers and figures obtained are not numerous or not </w:t>
      </w:r>
      <w:r w:rsidRPr="003E7ACC">
        <w:rPr>
          <w:rFonts w:ascii="Times New Roman" w:hAnsi="Times New Roman" w:cs="Times New Roman"/>
          <w:sz w:val="28"/>
          <w:szCs w:val="28"/>
        </w:rPr>
        <w:lastRenderedPageBreak/>
        <w:t>above hundreds. For this project, the data, figures and the information obtained are processed manually whereby the data and information are cued into computer or processor by hand. All avoid mistake, ensure accuracy and authenticity.</w:t>
      </w:r>
    </w:p>
    <w:p w14:paraId="6CD0DC9B" w14:textId="77777777" w:rsidR="00CC3EE4" w:rsidRDefault="00CC3EE4" w:rsidP="004C1B48">
      <w:pPr>
        <w:spacing w:line="480" w:lineRule="auto"/>
        <w:jc w:val="both"/>
        <w:rPr>
          <w:rFonts w:ascii="Times New Roman" w:hAnsi="Times New Roman" w:cs="Times New Roman"/>
          <w:sz w:val="28"/>
          <w:szCs w:val="28"/>
        </w:rPr>
      </w:pPr>
    </w:p>
    <w:p w14:paraId="1B7CC1BA" w14:textId="77777777" w:rsidR="00CC3EE4" w:rsidRDefault="00CC3EE4" w:rsidP="004C1B48">
      <w:pPr>
        <w:spacing w:line="480" w:lineRule="auto"/>
        <w:jc w:val="both"/>
        <w:rPr>
          <w:rFonts w:ascii="Times New Roman" w:hAnsi="Times New Roman" w:cs="Times New Roman"/>
          <w:sz w:val="28"/>
          <w:szCs w:val="28"/>
        </w:rPr>
      </w:pPr>
    </w:p>
    <w:p w14:paraId="2CC6B144" w14:textId="77777777" w:rsidR="00CC3EE4" w:rsidRDefault="00CC3EE4" w:rsidP="004C1B48">
      <w:pPr>
        <w:spacing w:line="480" w:lineRule="auto"/>
        <w:jc w:val="both"/>
        <w:rPr>
          <w:rFonts w:ascii="Times New Roman" w:hAnsi="Times New Roman" w:cs="Times New Roman"/>
          <w:sz w:val="28"/>
          <w:szCs w:val="28"/>
        </w:rPr>
      </w:pPr>
    </w:p>
    <w:p w14:paraId="43CA36C4" w14:textId="77777777" w:rsidR="00CC3EE4" w:rsidRDefault="00CC3EE4" w:rsidP="004C1B48">
      <w:pPr>
        <w:spacing w:line="480" w:lineRule="auto"/>
        <w:jc w:val="both"/>
        <w:rPr>
          <w:rFonts w:ascii="Times New Roman" w:hAnsi="Times New Roman" w:cs="Times New Roman"/>
          <w:sz w:val="28"/>
          <w:szCs w:val="28"/>
        </w:rPr>
      </w:pPr>
    </w:p>
    <w:p w14:paraId="0B133775" w14:textId="77777777" w:rsidR="00CC3EE4" w:rsidRDefault="00CC3EE4" w:rsidP="004C1B48">
      <w:pPr>
        <w:spacing w:line="480" w:lineRule="auto"/>
        <w:jc w:val="both"/>
        <w:rPr>
          <w:rFonts w:ascii="Times New Roman" w:hAnsi="Times New Roman" w:cs="Times New Roman"/>
          <w:sz w:val="28"/>
          <w:szCs w:val="28"/>
        </w:rPr>
      </w:pPr>
    </w:p>
    <w:p w14:paraId="5C6A6F50" w14:textId="77777777" w:rsidR="00CC3EE4" w:rsidRDefault="00CC3EE4" w:rsidP="004C1B48">
      <w:pPr>
        <w:spacing w:line="480" w:lineRule="auto"/>
        <w:jc w:val="both"/>
        <w:rPr>
          <w:rFonts w:ascii="Times New Roman" w:hAnsi="Times New Roman" w:cs="Times New Roman"/>
          <w:sz w:val="28"/>
          <w:szCs w:val="28"/>
        </w:rPr>
      </w:pPr>
    </w:p>
    <w:p w14:paraId="17AB5286" w14:textId="77777777" w:rsidR="00CC3EE4" w:rsidRDefault="00CC3EE4" w:rsidP="004C1B48">
      <w:pPr>
        <w:spacing w:line="480" w:lineRule="auto"/>
        <w:jc w:val="both"/>
        <w:rPr>
          <w:rFonts w:ascii="Times New Roman" w:hAnsi="Times New Roman" w:cs="Times New Roman"/>
          <w:sz w:val="28"/>
          <w:szCs w:val="28"/>
        </w:rPr>
      </w:pPr>
    </w:p>
    <w:p w14:paraId="144B481A" w14:textId="77777777" w:rsidR="00CC3EE4" w:rsidRDefault="00CC3EE4" w:rsidP="004C1B48">
      <w:pPr>
        <w:spacing w:line="480" w:lineRule="auto"/>
        <w:jc w:val="both"/>
        <w:rPr>
          <w:rFonts w:ascii="Times New Roman" w:hAnsi="Times New Roman" w:cs="Times New Roman"/>
          <w:sz w:val="28"/>
          <w:szCs w:val="28"/>
        </w:rPr>
      </w:pPr>
    </w:p>
    <w:p w14:paraId="21C032C5" w14:textId="77777777" w:rsidR="00CC3EE4" w:rsidRDefault="00CC3EE4" w:rsidP="004C1B48">
      <w:pPr>
        <w:spacing w:line="480" w:lineRule="auto"/>
        <w:jc w:val="both"/>
        <w:rPr>
          <w:rFonts w:ascii="Times New Roman" w:hAnsi="Times New Roman" w:cs="Times New Roman"/>
          <w:sz w:val="28"/>
          <w:szCs w:val="28"/>
        </w:rPr>
      </w:pPr>
    </w:p>
    <w:p w14:paraId="752A3AEF" w14:textId="77777777" w:rsidR="00CC3EE4" w:rsidRDefault="00CC3EE4" w:rsidP="004C1B48">
      <w:pPr>
        <w:spacing w:line="480" w:lineRule="auto"/>
        <w:jc w:val="both"/>
        <w:rPr>
          <w:rFonts w:ascii="Times New Roman" w:hAnsi="Times New Roman" w:cs="Times New Roman"/>
          <w:sz w:val="28"/>
          <w:szCs w:val="28"/>
        </w:rPr>
      </w:pPr>
    </w:p>
    <w:p w14:paraId="12478E87" w14:textId="77777777" w:rsidR="00CC3EE4" w:rsidRPr="003E7ACC" w:rsidRDefault="00CC3EE4" w:rsidP="004C1B48">
      <w:pPr>
        <w:spacing w:line="480" w:lineRule="auto"/>
        <w:jc w:val="both"/>
        <w:rPr>
          <w:rFonts w:ascii="Times New Roman" w:hAnsi="Times New Roman" w:cs="Times New Roman"/>
          <w:sz w:val="28"/>
          <w:szCs w:val="28"/>
        </w:rPr>
      </w:pPr>
    </w:p>
    <w:p w14:paraId="0663BE16" w14:textId="77777777" w:rsidR="00392558" w:rsidRPr="003E7ACC" w:rsidRDefault="00392558" w:rsidP="00392558">
      <w:pPr>
        <w:spacing w:line="360" w:lineRule="auto"/>
        <w:jc w:val="center"/>
        <w:rPr>
          <w:rFonts w:ascii="Times New Roman" w:hAnsi="Times New Roman" w:cs="Times New Roman"/>
          <w:b/>
          <w:sz w:val="28"/>
          <w:szCs w:val="28"/>
        </w:rPr>
      </w:pPr>
      <w:r w:rsidRPr="003E7ACC">
        <w:rPr>
          <w:rFonts w:ascii="Times New Roman" w:hAnsi="Times New Roman" w:cs="Times New Roman"/>
          <w:b/>
          <w:sz w:val="28"/>
          <w:szCs w:val="28"/>
        </w:rPr>
        <w:t>CHAPTER FOUR</w:t>
      </w:r>
    </w:p>
    <w:p w14:paraId="3B8001B9"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b/>
          <w:sz w:val="28"/>
          <w:szCs w:val="28"/>
        </w:rPr>
        <w:t>DATA PRESENTATION, ANALYSIS, INTERPRETATION AND DISCUSSION OF FINDINGS</w:t>
      </w:r>
    </w:p>
    <w:p w14:paraId="38CEE4BC"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b/>
          <w:sz w:val="28"/>
          <w:szCs w:val="28"/>
        </w:rPr>
        <w:lastRenderedPageBreak/>
        <w:t>4.1    INTRODUCTION</w:t>
      </w:r>
    </w:p>
    <w:p w14:paraId="7429C18E"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sz w:val="28"/>
          <w:szCs w:val="28"/>
        </w:rPr>
        <w:tab/>
        <w:t xml:space="preserve">This section </w:t>
      </w:r>
      <w:proofErr w:type="gramStart"/>
      <w:r w:rsidRPr="003E7ACC">
        <w:rPr>
          <w:rFonts w:ascii="Times New Roman" w:hAnsi="Times New Roman" w:cs="Times New Roman"/>
          <w:sz w:val="28"/>
          <w:szCs w:val="28"/>
        </w:rPr>
        <w:t>focus</w:t>
      </w:r>
      <w:proofErr w:type="gramEnd"/>
      <w:r w:rsidRPr="003E7ACC">
        <w:rPr>
          <w:rFonts w:ascii="Times New Roman" w:hAnsi="Times New Roman" w:cs="Times New Roman"/>
          <w:sz w:val="28"/>
          <w:szCs w:val="28"/>
        </w:rPr>
        <w:t xml:space="preserve"> on the presentation, analysis and interpretation of the data gathered. The data obtained for the study is presented in tables, analyzed and interpreted using frequencies and percentages. The Statistical Package for Social Science (SPSS) package was used to analyze frequencies and testing the hypotheses. </w:t>
      </w:r>
      <w:r w:rsidRPr="003E7ACC">
        <w:rPr>
          <w:rFonts w:ascii="Times New Roman" w:hAnsi="Times New Roman" w:cs="Times New Roman"/>
          <w:b/>
          <w:sz w:val="28"/>
          <w:szCs w:val="28"/>
        </w:rPr>
        <w:t xml:space="preserve"> </w:t>
      </w:r>
    </w:p>
    <w:p w14:paraId="00F36CCF"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b/>
          <w:sz w:val="28"/>
          <w:szCs w:val="28"/>
        </w:rPr>
        <w:t xml:space="preserve">4.2   DATA PRESENTATION  </w:t>
      </w:r>
    </w:p>
    <w:p w14:paraId="15A1FD5F"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A total number of 20 questionnaires were distributed. The total copies distributed was returned and analyzed</w:t>
      </w:r>
    </w:p>
    <w:tbl>
      <w:tblPr>
        <w:tblStyle w:val="TableGrid"/>
        <w:tblW w:w="0" w:type="auto"/>
        <w:tblLook w:val="04A0" w:firstRow="1" w:lastRow="0" w:firstColumn="1" w:lastColumn="0" w:noHBand="0" w:noVBand="1"/>
      </w:tblPr>
      <w:tblGrid>
        <w:gridCol w:w="2972"/>
        <w:gridCol w:w="2972"/>
        <w:gridCol w:w="2972"/>
      </w:tblGrid>
      <w:tr w:rsidR="00392558" w:rsidRPr="003E7ACC" w14:paraId="3738D6EC" w14:textId="77777777" w:rsidTr="00BC2A63">
        <w:trPr>
          <w:trHeight w:val="436"/>
        </w:trPr>
        <w:tc>
          <w:tcPr>
            <w:tcW w:w="2972" w:type="dxa"/>
          </w:tcPr>
          <w:p w14:paraId="0281D386" w14:textId="77777777" w:rsidR="00392558" w:rsidRPr="003E7ACC" w:rsidRDefault="00392558" w:rsidP="00BC2A63">
            <w:pPr>
              <w:spacing w:line="360" w:lineRule="auto"/>
              <w:jc w:val="both"/>
              <w:rPr>
                <w:rFonts w:ascii="Times New Roman" w:hAnsi="Times New Roman"/>
                <w:b/>
                <w:sz w:val="28"/>
                <w:szCs w:val="28"/>
              </w:rPr>
            </w:pPr>
            <w:r w:rsidRPr="003E7ACC">
              <w:rPr>
                <w:rFonts w:ascii="Times New Roman" w:hAnsi="Times New Roman"/>
                <w:b/>
                <w:sz w:val="28"/>
                <w:szCs w:val="28"/>
              </w:rPr>
              <w:t>Questionnaire</w:t>
            </w:r>
          </w:p>
        </w:tc>
        <w:tc>
          <w:tcPr>
            <w:tcW w:w="2972" w:type="dxa"/>
          </w:tcPr>
          <w:p w14:paraId="499C6886" w14:textId="77777777" w:rsidR="00392558" w:rsidRPr="003E7ACC" w:rsidRDefault="00392558" w:rsidP="00BC2A63">
            <w:pPr>
              <w:spacing w:line="360" w:lineRule="auto"/>
              <w:jc w:val="both"/>
              <w:rPr>
                <w:rFonts w:ascii="Times New Roman" w:hAnsi="Times New Roman"/>
                <w:b/>
                <w:sz w:val="28"/>
                <w:szCs w:val="28"/>
              </w:rPr>
            </w:pPr>
            <w:r w:rsidRPr="003E7ACC">
              <w:rPr>
                <w:rFonts w:ascii="Times New Roman" w:hAnsi="Times New Roman"/>
                <w:b/>
                <w:sz w:val="28"/>
                <w:szCs w:val="28"/>
              </w:rPr>
              <w:t>Respondents</w:t>
            </w:r>
          </w:p>
        </w:tc>
        <w:tc>
          <w:tcPr>
            <w:tcW w:w="2972" w:type="dxa"/>
          </w:tcPr>
          <w:p w14:paraId="1062BEA7" w14:textId="77777777" w:rsidR="00392558" w:rsidRPr="003E7ACC" w:rsidRDefault="00392558" w:rsidP="00BC2A63">
            <w:pPr>
              <w:spacing w:line="360" w:lineRule="auto"/>
              <w:jc w:val="both"/>
              <w:rPr>
                <w:rFonts w:ascii="Times New Roman" w:hAnsi="Times New Roman"/>
                <w:b/>
                <w:sz w:val="28"/>
                <w:szCs w:val="28"/>
              </w:rPr>
            </w:pPr>
            <w:r w:rsidRPr="003E7ACC">
              <w:rPr>
                <w:rFonts w:ascii="Times New Roman" w:hAnsi="Times New Roman"/>
                <w:b/>
                <w:sz w:val="28"/>
                <w:szCs w:val="28"/>
              </w:rPr>
              <w:t>Percentage (%)</w:t>
            </w:r>
          </w:p>
        </w:tc>
      </w:tr>
      <w:tr w:rsidR="00392558" w:rsidRPr="003E7ACC" w14:paraId="7917D014" w14:textId="77777777" w:rsidTr="00BC2A63">
        <w:trPr>
          <w:trHeight w:val="422"/>
        </w:trPr>
        <w:tc>
          <w:tcPr>
            <w:tcW w:w="2972" w:type="dxa"/>
          </w:tcPr>
          <w:p w14:paraId="1A99F5CD" w14:textId="77777777" w:rsidR="00392558" w:rsidRPr="003E7ACC" w:rsidRDefault="00392558" w:rsidP="00BC2A63">
            <w:pPr>
              <w:spacing w:line="360" w:lineRule="auto"/>
              <w:jc w:val="both"/>
              <w:rPr>
                <w:rFonts w:ascii="Times New Roman" w:hAnsi="Times New Roman"/>
                <w:sz w:val="28"/>
                <w:szCs w:val="28"/>
              </w:rPr>
            </w:pPr>
            <w:r w:rsidRPr="003E7ACC">
              <w:rPr>
                <w:rFonts w:ascii="Times New Roman" w:hAnsi="Times New Roman"/>
                <w:sz w:val="28"/>
                <w:szCs w:val="28"/>
              </w:rPr>
              <w:t>Returned and useful</w:t>
            </w:r>
          </w:p>
        </w:tc>
        <w:tc>
          <w:tcPr>
            <w:tcW w:w="2972" w:type="dxa"/>
          </w:tcPr>
          <w:p w14:paraId="1F7779B0" w14:textId="77777777" w:rsidR="00392558" w:rsidRPr="003E7ACC" w:rsidRDefault="00392558" w:rsidP="00BC2A63">
            <w:pPr>
              <w:spacing w:line="360" w:lineRule="auto"/>
              <w:jc w:val="both"/>
              <w:rPr>
                <w:rFonts w:ascii="Times New Roman" w:hAnsi="Times New Roman"/>
                <w:sz w:val="28"/>
                <w:szCs w:val="28"/>
              </w:rPr>
            </w:pPr>
            <w:r w:rsidRPr="003E7ACC">
              <w:rPr>
                <w:rFonts w:ascii="Times New Roman" w:hAnsi="Times New Roman"/>
                <w:sz w:val="28"/>
                <w:szCs w:val="28"/>
              </w:rPr>
              <w:t>20</w:t>
            </w:r>
          </w:p>
        </w:tc>
        <w:tc>
          <w:tcPr>
            <w:tcW w:w="2972" w:type="dxa"/>
          </w:tcPr>
          <w:p w14:paraId="458421F7" w14:textId="77777777" w:rsidR="00392558" w:rsidRPr="003E7ACC" w:rsidRDefault="00392558" w:rsidP="00BC2A63">
            <w:pPr>
              <w:spacing w:line="360" w:lineRule="auto"/>
              <w:jc w:val="both"/>
              <w:rPr>
                <w:rFonts w:ascii="Times New Roman" w:hAnsi="Times New Roman"/>
                <w:sz w:val="28"/>
                <w:szCs w:val="28"/>
              </w:rPr>
            </w:pPr>
            <w:r w:rsidRPr="003E7ACC">
              <w:rPr>
                <w:rFonts w:ascii="Times New Roman" w:hAnsi="Times New Roman"/>
                <w:sz w:val="28"/>
                <w:szCs w:val="28"/>
              </w:rPr>
              <w:t>100</w:t>
            </w:r>
          </w:p>
        </w:tc>
      </w:tr>
      <w:tr w:rsidR="00392558" w:rsidRPr="003E7ACC" w14:paraId="1D958A04" w14:textId="77777777" w:rsidTr="00BC2A63">
        <w:trPr>
          <w:trHeight w:val="436"/>
        </w:trPr>
        <w:tc>
          <w:tcPr>
            <w:tcW w:w="2972" w:type="dxa"/>
          </w:tcPr>
          <w:p w14:paraId="219676D2" w14:textId="77777777" w:rsidR="00392558" w:rsidRPr="003E7ACC" w:rsidRDefault="00392558" w:rsidP="00BC2A63">
            <w:pPr>
              <w:spacing w:line="360" w:lineRule="auto"/>
              <w:jc w:val="both"/>
              <w:rPr>
                <w:rFonts w:ascii="Times New Roman" w:hAnsi="Times New Roman"/>
                <w:sz w:val="28"/>
                <w:szCs w:val="28"/>
              </w:rPr>
            </w:pPr>
            <w:r w:rsidRPr="003E7ACC">
              <w:rPr>
                <w:rFonts w:ascii="Times New Roman" w:hAnsi="Times New Roman"/>
                <w:sz w:val="28"/>
                <w:szCs w:val="28"/>
              </w:rPr>
              <w:t>Not Returned</w:t>
            </w:r>
          </w:p>
        </w:tc>
        <w:tc>
          <w:tcPr>
            <w:tcW w:w="2972" w:type="dxa"/>
          </w:tcPr>
          <w:p w14:paraId="24590AF7" w14:textId="77777777" w:rsidR="00392558" w:rsidRPr="003E7ACC" w:rsidRDefault="00392558" w:rsidP="00BC2A63">
            <w:pPr>
              <w:spacing w:line="360" w:lineRule="auto"/>
              <w:jc w:val="both"/>
              <w:rPr>
                <w:rFonts w:ascii="Times New Roman" w:hAnsi="Times New Roman"/>
                <w:sz w:val="28"/>
                <w:szCs w:val="28"/>
              </w:rPr>
            </w:pPr>
            <w:r w:rsidRPr="003E7ACC">
              <w:rPr>
                <w:rFonts w:ascii="Times New Roman" w:hAnsi="Times New Roman"/>
                <w:sz w:val="28"/>
                <w:szCs w:val="28"/>
              </w:rPr>
              <w:t>0</w:t>
            </w:r>
          </w:p>
        </w:tc>
        <w:tc>
          <w:tcPr>
            <w:tcW w:w="2972" w:type="dxa"/>
          </w:tcPr>
          <w:p w14:paraId="070673CF" w14:textId="77777777" w:rsidR="00392558" w:rsidRPr="003E7ACC" w:rsidRDefault="00392558" w:rsidP="00BC2A63">
            <w:pPr>
              <w:spacing w:line="360" w:lineRule="auto"/>
              <w:jc w:val="both"/>
              <w:rPr>
                <w:rFonts w:ascii="Times New Roman" w:hAnsi="Times New Roman"/>
                <w:sz w:val="28"/>
                <w:szCs w:val="28"/>
              </w:rPr>
            </w:pPr>
            <w:r w:rsidRPr="003E7ACC">
              <w:rPr>
                <w:rFonts w:ascii="Times New Roman" w:hAnsi="Times New Roman"/>
                <w:sz w:val="28"/>
                <w:szCs w:val="28"/>
              </w:rPr>
              <w:t>0</w:t>
            </w:r>
          </w:p>
        </w:tc>
      </w:tr>
      <w:tr w:rsidR="00392558" w:rsidRPr="003E7ACC" w14:paraId="04943EDD" w14:textId="77777777" w:rsidTr="00BC2A63">
        <w:trPr>
          <w:trHeight w:val="450"/>
        </w:trPr>
        <w:tc>
          <w:tcPr>
            <w:tcW w:w="2972" w:type="dxa"/>
          </w:tcPr>
          <w:p w14:paraId="0CDC8FAD" w14:textId="77777777" w:rsidR="00392558" w:rsidRPr="003E7ACC" w:rsidRDefault="00392558" w:rsidP="00BC2A63">
            <w:pPr>
              <w:spacing w:line="360" w:lineRule="auto"/>
              <w:jc w:val="both"/>
              <w:rPr>
                <w:rFonts w:ascii="Times New Roman" w:hAnsi="Times New Roman"/>
                <w:sz w:val="28"/>
                <w:szCs w:val="28"/>
              </w:rPr>
            </w:pPr>
            <w:r w:rsidRPr="003E7ACC">
              <w:rPr>
                <w:rFonts w:ascii="Times New Roman" w:hAnsi="Times New Roman"/>
                <w:sz w:val="28"/>
                <w:szCs w:val="28"/>
              </w:rPr>
              <w:t>Total</w:t>
            </w:r>
          </w:p>
        </w:tc>
        <w:tc>
          <w:tcPr>
            <w:tcW w:w="2972" w:type="dxa"/>
          </w:tcPr>
          <w:p w14:paraId="0480999F" w14:textId="77777777" w:rsidR="00392558" w:rsidRPr="003E7ACC" w:rsidRDefault="00392558" w:rsidP="00BC2A63">
            <w:pPr>
              <w:spacing w:line="360" w:lineRule="auto"/>
              <w:jc w:val="both"/>
              <w:rPr>
                <w:rFonts w:ascii="Times New Roman" w:hAnsi="Times New Roman"/>
                <w:sz w:val="28"/>
                <w:szCs w:val="28"/>
              </w:rPr>
            </w:pPr>
            <w:r w:rsidRPr="003E7ACC">
              <w:rPr>
                <w:rFonts w:ascii="Times New Roman" w:hAnsi="Times New Roman"/>
                <w:sz w:val="28"/>
                <w:szCs w:val="28"/>
              </w:rPr>
              <w:t>20</w:t>
            </w:r>
          </w:p>
        </w:tc>
        <w:tc>
          <w:tcPr>
            <w:tcW w:w="2972" w:type="dxa"/>
          </w:tcPr>
          <w:p w14:paraId="54921DF6" w14:textId="77777777" w:rsidR="00392558" w:rsidRPr="003E7ACC" w:rsidRDefault="00392558" w:rsidP="00BC2A63">
            <w:pPr>
              <w:spacing w:line="360" w:lineRule="auto"/>
              <w:jc w:val="both"/>
              <w:rPr>
                <w:rFonts w:ascii="Times New Roman" w:hAnsi="Times New Roman"/>
                <w:sz w:val="28"/>
                <w:szCs w:val="28"/>
              </w:rPr>
            </w:pPr>
            <w:r w:rsidRPr="003E7ACC">
              <w:rPr>
                <w:rFonts w:ascii="Times New Roman" w:hAnsi="Times New Roman"/>
                <w:sz w:val="28"/>
                <w:szCs w:val="28"/>
              </w:rPr>
              <w:t>100</w:t>
            </w:r>
          </w:p>
        </w:tc>
      </w:tr>
    </w:tbl>
    <w:p w14:paraId="463C4541" w14:textId="7CFC0B1E" w:rsidR="00392558" w:rsidRDefault="006A3EBB"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1139A575" w14:textId="77777777" w:rsidR="006A3EBB" w:rsidRDefault="006A3EBB" w:rsidP="00392558">
      <w:pPr>
        <w:spacing w:line="360" w:lineRule="auto"/>
        <w:jc w:val="both"/>
        <w:rPr>
          <w:rFonts w:ascii="Times New Roman" w:hAnsi="Times New Roman" w:cs="Times New Roman"/>
          <w:sz w:val="28"/>
          <w:szCs w:val="28"/>
        </w:rPr>
      </w:pPr>
    </w:p>
    <w:p w14:paraId="6B8D40FC" w14:textId="77777777" w:rsidR="006A3EBB" w:rsidRDefault="006A3EBB" w:rsidP="00392558">
      <w:pPr>
        <w:spacing w:line="360" w:lineRule="auto"/>
        <w:jc w:val="both"/>
        <w:rPr>
          <w:rFonts w:ascii="Times New Roman" w:hAnsi="Times New Roman" w:cs="Times New Roman"/>
          <w:sz w:val="28"/>
          <w:szCs w:val="28"/>
        </w:rPr>
      </w:pPr>
    </w:p>
    <w:p w14:paraId="2502E854" w14:textId="77777777" w:rsidR="006A3EBB" w:rsidRDefault="006A3EBB" w:rsidP="00392558">
      <w:pPr>
        <w:spacing w:line="360" w:lineRule="auto"/>
        <w:jc w:val="both"/>
        <w:rPr>
          <w:rFonts w:ascii="Times New Roman" w:hAnsi="Times New Roman" w:cs="Times New Roman"/>
          <w:sz w:val="28"/>
          <w:szCs w:val="28"/>
        </w:rPr>
      </w:pPr>
    </w:p>
    <w:p w14:paraId="7B979DD4" w14:textId="77777777" w:rsidR="006A3EBB" w:rsidRDefault="006A3EBB" w:rsidP="00392558">
      <w:pPr>
        <w:spacing w:line="360" w:lineRule="auto"/>
        <w:jc w:val="both"/>
        <w:rPr>
          <w:rFonts w:ascii="Times New Roman" w:hAnsi="Times New Roman" w:cs="Times New Roman"/>
          <w:sz w:val="28"/>
          <w:szCs w:val="28"/>
        </w:rPr>
      </w:pPr>
    </w:p>
    <w:p w14:paraId="028EBA84" w14:textId="77777777" w:rsidR="006A3EBB" w:rsidRDefault="006A3EBB" w:rsidP="00392558">
      <w:pPr>
        <w:spacing w:line="360" w:lineRule="auto"/>
        <w:jc w:val="both"/>
        <w:rPr>
          <w:rFonts w:ascii="Times New Roman" w:hAnsi="Times New Roman" w:cs="Times New Roman"/>
          <w:sz w:val="28"/>
          <w:szCs w:val="28"/>
        </w:rPr>
      </w:pPr>
    </w:p>
    <w:p w14:paraId="38960E07" w14:textId="77777777" w:rsidR="006A3EBB" w:rsidRPr="003E7ACC" w:rsidRDefault="006A3EBB" w:rsidP="00392558">
      <w:pPr>
        <w:spacing w:line="360" w:lineRule="auto"/>
        <w:jc w:val="both"/>
        <w:rPr>
          <w:rFonts w:ascii="Times New Roman" w:hAnsi="Times New Roman" w:cs="Times New Roman"/>
          <w:sz w:val="28"/>
          <w:szCs w:val="28"/>
        </w:rPr>
      </w:pPr>
    </w:p>
    <w:p w14:paraId="6FA50599"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b/>
          <w:sz w:val="28"/>
          <w:szCs w:val="28"/>
        </w:rPr>
        <w:t>4.3</w:t>
      </w:r>
      <w:r w:rsidRPr="003E7ACC">
        <w:rPr>
          <w:rFonts w:ascii="Times New Roman" w:hAnsi="Times New Roman" w:cs="Times New Roman"/>
          <w:b/>
          <w:sz w:val="28"/>
          <w:szCs w:val="28"/>
        </w:rPr>
        <w:tab/>
        <w:t>DATA ANALYSIS AND INTERPRETATION</w:t>
      </w:r>
    </w:p>
    <w:p w14:paraId="28D4B45F"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b/>
          <w:sz w:val="28"/>
          <w:szCs w:val="28"/>
        </w:rPr>
        <w:t>4.3.1</w:t>
      </w:r>
      <w:r w:rsidRPr="003E7ACC">
        <w:rPr>
          <w:rFonts w:ascii="Times New Roman" w:hAnsi="Times New Roman" w:cs="Times New Roman"/>
          <w:b/>
          <w:sz w:val="28"/>
          <w:szCs w:val="28"/>
        </w:rPr>
        <w:tab/>
        <w:t>ANALYSIS OF DEMOGRAPHIC DATA</w:t>
      </w:r>
    </w:p>
    <w:tbl>
      <w:tblPr>
        <w:tblW w:w="94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0"/>
        <w:gridCol w:w="1106"/>
        <w:gridCol w:w="1660"/>
        <w:gridCol w:w="1459"/>
        <w:gridCol w:w="1992"/>
        <w:gridCol w:w="2126"/>
      </w:tblGrid>
      <w:tr w:rsidR="00392558" w:rsidRPr="003E7ACC" w14:paraId="5A743EE3" w14:textId="77777777" w:rsidTr="00BC2A63">
        <w:trPr>
          <w:cantSplit/>
          <w:trHeight w:val="421"/>
        </w:trPr>
        <w:tc>
          <w:tcPr>
            <w:tcW w:w="9403" w:type="dxa"/>
            <w:gridSpan w:val="6"/>
            <w:tcBorders>
              <w:top w:val="nil"/>
              <w:left w:val="nil"/>
              <w:bottom w:val="nil"/>
              <w:right w:val="nil"/>
            </w:tcBorders>
            <w:shd w:val="clear" w:color="auto" w:fill="FFFFFF"/>
          </w:tcPr>
          <w:p w14:paraId="031868AC" w14:textId="77777777" w:rsidR="00392558" w:rsidRPr="003E7ACC" w:rsidRDefault="00392558" w:rsidP="00BC2A63">
            <w:pPr>
              <w:spacing w:line="360" w:lineRule="auto"/>
              <w:ind w:right="60"/>
              <w:jc w:val="both"/>
              <w:rPr>
                <w:rFonts w:ascii="Times New Roman" w:hAnsi="Times New Roman" w:cs="Times New Roman"/>
                <w:sz w:val="28"/>
                <w:szCs w:val="28"/>
              </w:rPr>
            </w:pPr>
            <w:r w:rsidRPr="003E7ACC">
              <w:rPr>
                <w:rFonts w:ascii="Times New Roman" w:hAnsi="Times New Roman" w:cs="Times New Roman"/>
                <w:b/>
                <w:bCs/>
                <w:sz w:val="28"/>
                <w:szCs w:val="28"/>
              </w:rPr>
              <w:lastRenderedPageBreak/>
              <w:t xml:space="preserve">Table </w:t>
            </w:r>
            <w:proofErr w:type="gramStart"/>
            <w:r w:rsidRPr="003E7ACC">
              <w:rPr>
                <w:rFonts w:ascii="Times New Roman" w:hAnsi="Times New Roman" w:cs="Times New Roman"/>
                <w:b/>
                <w:bCs/>
                <w:sz w:val="28"/>
                <w:szCs w:val="28"/>
              </w:rPr>
              <w:t>4.1  Age</w:t>
            </w:r>
            <w:proofErr w:type="gramEnd"/>
            <w:r w:rsidRPr="003E7ACC">
              <w:rPr>
                <w:rFonts w:ascii="Times New Roman" w:hAnsi="Times New Roman" w:cs="Times New Roman"/>
                <w:b/>
                <w:bCs/>
                <w:sz w:val="28"/>
                <w:szCs w:val="28"/>
              </w:rPr>
              <w:t xml:space="preserve"> range</w:t>
            </w:r>
          </w:p>
        </w:tc>
      </w:tr>
      <w:tr w:rsidR="00392558" w:rsidRPr="003E7ACC" w14:paraId="0022D939" w14:textId="77777777" w:rsidTr="00BC2A63">
        <w:trPr>
          <w:cantSplit/>
          <w:trHeight w:val="871"/>
        </w:trPr>
        <w:tc>
          <w:tcPr>
            <w:tcW w:w="2166" w:type="dxa"/>
            <w:gridSpan w:val="2"/>
            <w:tcBorders>
              <w:top w:val="single" w:sz="16" w:space="0" w:color="000000"/>
              <w:left w:val="single" w:sz="16" w:space="0" w:color="000000"/>
              <w:bottom w:val="single" w:sz="16" w:space="0" w:color="000000"/>
              <w:right w:val="nil"/>
            </w:tcBorders>
            <w:shd w:val="clear" w:color="auto" w:fill="FFFFFF"/>
          </w:tcPr>
          <w:p w14:paraId="389D7158"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660" w:type="dxa"/>
            <w:tcBorders>
              <w:top w:val="single" w:sz="16" w:space="0" w:color="000000"/>
              <w:left w:val="single" w:sz="16" w:space="0" w:color="000000"/>
              <w:bottom w:val="single" w:sz="16" w:space="0" w:color="000000"/>
            </w:tcBorders>
            <w:shd w:val="clear" w:color="auto" w:fill="FFFFFF"/>
          </w:tcPr>
          <w:p w14:paraId="0B12168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459" w:type="dxa"/>
            <w:tcBorders>
              <w:top w:val="single" w:sz="16" w:space="0" w:color="000000"/>
              <w:bottom w:val="single" w:sz="16" w:space="0" w:color="000000"/>
            </w:tcBorders>
            <w:shd w:val="clear" w:color="auto" w:fill="FFFFFF"/>
          </w:tcPr>
          <w:p w14:paraId="4FF6556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992" w:type="dxa"/>
            <w:tcBorders>
              <w:top w:val="single" w:sz="16" w:space="0" w:color="000000"/>
              <w:bottom w:val="single" w:sz="16" w:space="0" w:color="000000"/>
            </w:tcBorders>
            <w:shd w:val="clear" w:color="auto" w:fill="FFFFFF"/>
          </w:tcPr>
          <w:p w14:paraId="3836A0D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2126" w:type="dxa"/>
            <w:tcBorders>
              <w:top w:val="single" w:sz="16" w:space="0" w:color="000000"/>
              <w:bottom w:val="single" w:sz="16" w:space="0" w:color="000000"/>
              <w:right w:val="single" w:sz="16" w:space="0" w:color="000000"/>
            </w:tcBorders>
            <w:shd w:val="clear" w:color="auto" w:fill="FFFFFF"/>
          </w:tcPr>
          <w:p w14:paraId="22C524D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2A75CDD9" w14:textId="77777777" w:rsidTr="00BC2A63">
        <w:trPr>
          <w:cantSplit/>
          <w:trHeight w:val="435"/>
        </w:trPr>
        <w:tc>
          <w:tcPr>
            <w:tcW w:w="1060" w:type="dxa"/>
            <w:vMerge w:val="restart"/>
            <w:tcBorders>
              <w:top w:val="single" w:sz="16" w:space="0" w:color="000000"/>
              <w:left w:val="single" w:sz="16" w:space="0" w:color="000000"/>
              <w:bottom w:val="single" w:sz="16" w:space="0" w:color="000000"/>
              <w:right w:val="nil"/>
            </w:tcBorders>
            <w:shd w:val="clear" w:color="auto" w:fill="FFFFFF"/>
            <w:vAlign w:val="center"/>
          </w:tcPr>
          <w:p w14:paraId="53F40B0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1106" w:type="dxa"/>
            <w:tcBorders>
              <w:top w:val="single" w:sz="16" w:space="0" w:color="000000"/>
              <w:left w:val="nil"/>
              <w:bottom w:val="nil"/>
              <w:right w:val="single" w:sz="16" w:space="0" w:color="000000"/>
            </w:tcBorders>
            <w:shd w:val="clear" w:color="auto" w:fill="FFFFFF"/>
            <w:vAlign w:val="center"/>
          </w:tcPr>
          <w:p w14:paraId="545771D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21-30</w:t>
            </w:r>
          </w:p>
        </w:tc>
        <w:tc>
          <w:tcPr>
            <w:tcW w:w="1660" w:type="dxa"/>
            <w:tcBorders>
              <w:top w:val="single" w:sz="16" w:space="0" w:color="000000"/>
              <w:left w:val="single" w:sz="16" w:space="0" w:color="000000"/>
              <w:bottom w:val="nil"/>
            </w:tcBorders>
            <w:shd w:val="clear" w:color="auto" w:fill="FFFFFF"/>
            <w:vAlign w:val="center"/>
          </w:tcPr>
          <w:p w14:paraId="39B7481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19</w:t>
            </w:r>
          </w:p>
        </w:tc>
        <w:tc>
          <w:tcPr>
            <w:tcW w:w="1459" w:type="dxa"/>
            <w:tcBorders>
              <w:top w:val="single" w:sz="16" w:space="0" w:color="000000"/>
              <w:bottom w:val="nil"/>
            </w:tcBorders>
            <w:shd w:val="clear" w:color="auto" w:fill="FFFFFF"/>
            <w:vAlign w:val="center"/>
          </w:tcPr>
          <w:p w14:paraId="4755149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95.0</w:t>
            </w:r>
          </w:p>
        </w:tc>
        <w:tc>
          <w:tcPr>
            <w:tcW w:w="1992" w:type="dxa"/>
            <w:tcBorders>
              <w:top w:val="single" w:sz="16" w:space="0" w:color="000000"/>
              <w:bottom w:val="nil"/>
            </w:tcBorders>
            <w:shd w:val="clear" w:color="auto" w:fill="FFFFFF"/>
            <w:vAlign w:val="center"/>
          </w:tcPr>
          <w:p w14:paraId="260398D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95.0</w:t>
            </w:r>
          </w:p>
        </w:tc>
        <w:tc>
          <w:tcPr>
            <w:tcW w:w="2126" w:type="dxa"/>
            <w:tcBorders>
              <w:top w:val="single" w:sz="16" w:space="0" w:color="000000"/>
              <w:bottom w:val="nil"/>
              <w:right w:val="single" w:sz="16" w:space="0" w:color="000000"/>
            </w:tcBorders>
            <w:shd w:val="clear" w:color="auto" w:fill="FFFFFF"/>
            <w:vAlign w:val="center"/>
          </w:tcPr>
          <w:p w14:paraId="730BE5A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95.0</w:t>
            </w:r>
          </w:p>
        </w:tc>
      </w:tr>
      <w:tr w:rsidR="00392558" w:rsidRPr="003E7ACC" w14:paraId="170815B7" w14:textId="77777777" w:rsidTr="00BC2A63">
        <w:trPr>
          <w:cantSplit/>
          <w:trHeight w:val="139"/>
        </w:trPr>
        <w:tc>
          <w:tcPr>
            <w:tcW w:w="1060" w:type="dxa"/>
            <w:vMerge/>
            <w:tcBorders>
              <w:top w:val="single" w:sz="16" w:space="0" w:color="000000"/>
              <w:left w:val="single" w:sz="16" w:space="0" w:color="000000"/>
              <w:bottom w:val="single" w:sz="16" w:space="0" w:color="000000"/>
              <w:right w:val="nil"/>
            </w:tcBorders>
            <w:shd w:val="clear" w:color="auto" w:fill="FFFFFF"/>
            <w:vAlign w:val="center"/>
          </w:tcPr>
          <w:p w14:paraId="0466CEAF" w14:textId="77777777" w:rsidR="00392558" w:rsidRPr="003E7ACC" w:rsidRDefault="00392558" w:rsidP="00BC2A63">
            <w:pPr>
              <w:spacing w:line="360" w:lineRule="auto"/>
              <w:jc w:val="both"/>
              <w:rPr>
                <w:rFonts w:ascii="Times New Roman" w:hAnsi="Times New Roman" w:cs="Times New Roman"/>
                <w:sz w:val="28"/>
                <w:szCs w:val="28"/>
              </w:rPr>
            </w:pPr>
          </w:p>
        </w:tc>
        <w:tc>
          <w:tcPr>
            <w:tcW w:w="1106" w:type="dxa"/>
            <w:tcBorders>
              <w:top w:val="nil"/>
              <w:left w:val="nil"/>
              <w:bottom w:val="nil"/>
              <w:right w:val="single" w:sz="16" w:space="0" w:color="000000"/>
            </w:tcBorders>
            <w:shd w:val="clear" w:color="auto" w:fill="FFFFFF"/>
            <w:vAlign w:val="center"/>
          </w:tcPr>
          <w:p w14:paraId="7713C2A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31-40</w:t>
            </w:r>
          </w:p>
        </w:tc>
        <w:tc>
          <w:tcPr>
            <w:tcW w:w="1660" w:type="dxa"/>
            <w:tcBorders>
              <w:top w:val="nil"/>
              <w:left w:val="single" w:sz="16" w:space="0" w:color="000000"/>
              <w:bottom w:val="nil"/>
            </w:tcBorders>
            <w:shd w:val="clear" w:color="auto" w:fill="FFFFFF"/>
            <w:vAlign w:val="center"/>
          </w:tcPr>
          <w:p w14:paraId="4C203C0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w:t>
            </w:r>
          </w:p>
        </w:tc>
        <w:tc>
          <w:tcPr>
            <w:tcW w:w="1459" w:type="dxa"/>
            <w:tcBorders>
              <w:top w:val="nil"/>
              <w:bottom w:val="nil"/>
            </w:tcBorders>
            <w:shd w:val="clear" w:color="auto" w:fill="FFFFFF"/>
            <w:vAlign w:val="center"/>
          </w:tcPr>
          <w:p w14:paraId="0BAC39B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992" w:type="dxa"/>
            <w:tcBorders>
              <w:top w:val="nil"/>
              <w:bottom w:val="nil"/>
            </w:tcBorders>
            <w:shd w:val="clear" w:color="auto" w:fill="FFFFFF"/>
            <w:vAlign w:val="center"/>
          </w:tcPr>
          <w:p w14:paraId="692E81B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2126" w:type="dxa"/>
            <w:tcBorders>
              <w:top w:val="nil"/>
              <w:bottom w:val="nil"/>
              <w:right w:val="single" w:sz="16" w:space="0" w:color="000000"/>
            </w:tcBorders>
            <w:shd w:val="clear" w:color="auto" w:fill="FFFFFF"/>
            <w:vAlign w:val="center"/>
          </w:tcPr>
          <w:p w14:paraId="3832FC5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24D06420" w14:textId="77777777" w:rsidTr="00BC2A63">
        <w:trPr>
          <w:cantSplit/>
          <w:trHeight w:val="139"/>
        </w:trPr>
        <w:tc>
          <w:tcPr>
            <w:tcW w:w="1060" w:type="dxa"/>
            <w:vMerge/>
            <w:tcBorders>
              <w:top w:val="single" w:sz="16" w:space="0" w:color="000000"/>
              <w:left w:val="single" w:sz="16" w:space="0" w:color="000000"/>
              <w:bottom w:val="single" w:sz="16" w:space="0" w:color="000000"/>
              <w:right w:val="nil"/>
            </w:tcBorders>
            <w:shd w:val="clear" w:color="auto" w:fill="FFFFFF"/>
            <w:vAlign w:val="center"/>
          </w:tcPr>
          <w:p w14:paraId="2C35BB1D" w14:textId="77777777" w:rsidR="00392558" w:rsidRPr="003E7ACC" w:rsidRDefault="00392558" w:rsidP="00BC2A63">
            <w:pPr>
              <w:spacing w:line="360" w:lineRule="auto"/>
              <w:jc w:val="both"/>
              <w:rPr>
                <w:rFonts w:ascii="Times New Roman" w:hAnsi="Times New Roman" w:cs="Times New Roman"/>
                <w:sz w:val="28"/>
                <w:szCs w:val="28"/>
              </w:rPr>
            </w:pPr>
          </w:p>
        </w:tc>
        <w:tc>
          <w:tcPr>
            <w:tcW w:w="1106" w:type="dxa"/>
            <w:tcBorders>
              <w:top w:val="nil"/>
              <w:left w:val="nil"/>
              <w:bottom w:val="single" w:sz="16" w:space="0" w:color="000000"/>
              <w:right w:val="single" w:sz="16" w:space="0" w:color="000000"/>
            </w:tcBorders>
            <w:shd w:val="clear" w:color="auto" w:fill="FFFFFF"/>
            <w:vAlign w:val="center"/>
          </w:tcPr>
          <w:p w14:paraId="245812C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660" w:type="dxa"/>
            <w:tcBorders>
              <w:top w:val="nil"/>
              <w:left w:val="single" w:sz="16" w:space="0" w:color="000000"/>
              <w:bottom w:val="single" w:sz="16" w:space="0" w:color="000000"/>
            </w:tcBorders>
            <w:shd w:val="clear" w:color="auto" w:fill="FFFFFF"/>
            <w:vAlign w:val="center"/>
          </w:tcPr>
          <w:p w14:paraId="61D4AAC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459" w:type="dxa"/>
            <w:tcBorders>
              <w:top w:val="nil"/>
              <w:bottom w:val="single" w:sz="16" w:space="0" w:color="000000"/>
            </w:tcBorders>
            <w:shd w:val="clear" w:color="auto" w:fill="FFFFFF"/>
            <w:vAlign w:val="center"/>
          </w:tcPr>
          <w:p w14:paraId="36A7F89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992" w:type="dxa"/>
            <w:tcBorders>
              <w:top w:val="nil"/>
              <w:bottom w:val="single" w:sz="16" w:space="0" w:color="000000"/>
            </w:tcBorders>
            <w:shd w:val="clear" w:color="auto" w:fill="FFFFFF"/>
            <w:vAlign w:val="center"/>
          </w:tcPr>
          <w:p w14:paraId="64F7CAE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2126" w:type="dxa"/>
            <w:tcBorders>
              <w:top w:val="nil"/>
              <w:bottom w:val="single" w:sz="16" w:space="0" w:color="000000"/>
              <w:right w:val="single" w:sz="16" w:space="0" w:color="000000"/>
            </w:tcBorders>
            <w:shd w:val="clear" w:color="auto" w:fill="FFFFFF"/>
          </w:tcPr>
          <w:p w14:paraId="1131211F" w14:textId="77777777" w:rsidR="00392558" w:rsidRPr="003E7ACC" w:rsidRDefault="00392558" w:rsidP="00BC2A63">
            <w:pPr>
              <w:spacing w:line="360" w:lineRule="auto"/>
              <w:jc w:val="both"/>
              <w:rPr>
                <w:rFonts w:ascii="Times New Roman" w:hAnsi="Times New Roman" w:cs="Times New Roman"/>
                <w:sz w:val="28"/>
                <w:szCs w:val="28"/>
              </w:rPr>
            </w:pPr>
          </w:p>
        </w:tc>
      </w:tr>
    </w:tbl>
    <w:p w14:paraId="699DEC80" w14:textId="7488BA58" w:rsidR="00392558" w:rsidRPr="003E7ACC" w:rsidRDefault="006A3EBB"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6A86D246"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The table above shows the age distribution of the respondents. from the table above 95% of the respondents are between the age of 21 to 30 years old and 5% are between 31 to 40 years in age. This implies that most of the respondents are between the ages of 21 to 30 years</w:t>
      </w:r>
    </w:p>
    <w:tbl>
      <w:tblPr>
        <w:tblW w:w="92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33"/>
        <w:gridCol w:w="1206"/>
        <w:gridCol w:w="1616"/>
        <w:gridCol w:w="1421"/>
        <w:gridCol w:w="1939"/>
        <w:gridCol w:w="2068"/>
      </w:tblGrid>
      <w:tr w:rsidR="00392558" w:rsidRPr="003E7ACC" w14:paraId="47AADFD8" w14:textId="77777777" w:rsidTr="00BC2A63">
        <w:trPr>
          <w:cantSplit/>
          <w:trHeight w:val="413"/>
        </w:trPr>
        <w:tc>
          <w:tcPr>
            <w:tcW w:w="9283" w:type="dxa"/>
            <w:gridSpan w:val="6"/>
            <w:tcBorders>
              <w:top w:val="nil"/>
              <w:left w:val="nil"/>
              <w:bottom w:val="nil"/>
              <w:right w:val="nil"/>
            </w:tcBorders>
            <w:shd w:val="clear" w:color="auto" w:fill="FFFFFF"/>
          </w:tcPr>
          <w:p w14:paraId="513DB739" w14:textId="77777777" w:rsidR="00392558" w:rsidRPr="003E7ACC" w:rsidRDefault="006A3EBB" w:rsidP="006A3EBB">
            <w:pPr>
              <w:spacing w:line="360" w:lineRule="auto"/>
              <w:ind w:right="60"/>
              <w:jc w:val="both"/>
              <w:rPr>
                <w:rFonts w:ascii="Times New Roman" w:hAnsi="Times New Roman" w:cs="Times New Roman"/>
                <w:sz w:val="28"/>
                <w:szCs w:val="28"/>
              </w:rPr>
            </w:pPr>
            <w:r>
              <w:rPr>
                <w:rFonts w:ascii="Times New Roman" w:hAnsi="Times New Roman" w:cs="Times New Roman"/>
                <w:b/>
                <w:bCs/>
                <w:sz w:val="28"/>
                <w:szCs w:val="28"/>
              </w:rPr>
              <w:t xml:space="preserve"> </w:t>
            </w:r>
            <w:r w:rsidR="00392558" w:rsidRPr="003E7ACC">
              <w:rPr>
                <w:rFonts w:ascii="Times New Roman" w:hAnsi="Times New Roman" w:cs="Times New Roman"/>
                <w:b/>
                <w:bCs/>
                <w:sz w:val="28"/>
                <w:szCs w:val="28"/>
              </w:rPr>
              <w:t>Table 4.2   Sex</w:t>
            </w:r>
          </w:p>
        </w:tc>
      </w:tr>
      <w:tr w:rsidR="00392558" w:rsidRPr="003E7ACC" w14:paraId="3CF9A37E" w14:textId="77777777" w:rsidTr="00BC2A63">
        <w:trPr>
          <w:cantSplit/>
          <w:trHeight w:val="811"/>
        </w:trPr>
        <w:tc>
          <w:tcPr>
            <w:tcW w:w="2239" w:type="dxa"/>
            <w:gridSpan w:val="2"/>
            <w:tcBorders>
              <w:top w:val="single" w:sz="16" w:space="0" w:color="000000"/>
              <w:left w:val="single" w:sz="16" w:space="0" w:color="000000"/>
              <w:bottom w:val="single" w:sz="16" w:space="0" w:color="000000"/>
              <w:right w:val="nil"/>
            </w:tcBorders>
            <w:shd w:val="clear" w:color="auto" w:fill="FFFFFF"/>
          </w:tcPr>
          <w:p w14:paraId="015A4F05"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616" w:type="dxa"/>
            <w:tcBorders>
              <w:top w:val="single" w:sz="16" w:space="0" w:color="000000"/>
              <w:left w:val="single" w:sz="16" w:space="0" w:color="000000"/>
              <w:bottom w:val="single" w:sz="16" w:space="0" w:color="000000"/>
            </w:tcBorders>
            <w:shd w:val="clear" w:color="auto" w:fill="FFFFFF"/>
          </w:tcPr>
          <w:p w14:paraId="0096155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421" w:type="dxa"/>
            <w:tcBorders>
              <w:top w:val="single" w:sz="16" w:space="0" w:color="000000"/>
              <w:bottom w:val="single" w:sz="16" w:space="0" w:color="000000"/>
            </w:tcBorders>
            <w:shd w:val="clear" w:color="auto" w:fill="FFFFFF"/>
          </w:tcPr>
          <w:p w14:paraId="18BE3A2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939" w:type="dxa"/>
            <w:tcBorders>
              <w:top w:val="single" w:sz="16" w:space="0" w:color="000000"/>
              <w:bottom w:val="single" w:sz="16" w:space="0" w:color="000000"/>
            </w:tcBorders>
            <w:shd w:val="clear" w:color="auto" w:fill="FFFFFF"/>
          </w:tcPr>
          <w:p w14:paraId="54C98CF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2068" w:type="dxa"/>
            <w:tcBorders>
              <w:top w:val="single" w:sz="16" w:space="0" w:color="000000"/>
              <w:bottom w:val="single" w:sz="16" w:space="0" w:color="000000"/>
              <w:right w:val="single" w:sz="16" w:space="0" w:color="000000"/>
            </w:tcBorders>
            <w:shd w:val="clear" w:color="auto" w:fill="FFFFFF"/>
          </w:tcPr>
          <w:p w14:paraId="5331EA6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4FE4A132" w14:textId="77777777" w:rsidTr="00BC2A63">
        <w:trPr>
          <w:cantSplit/>
          <w:trHeight w:val="413"/>
        </w:trPr>
        <w:tc>
          <w:tcPr>
            <w:tcW w:w="1033" w:type="dxa"/>
            <w:vMerge w:val="restart"/>
            <w:tcBorders>
              <w:top w:val="single" w:sz="16" w:space="0" w:color="000000"/>
              <w:left w:val="single" w:sz="16" w:space="0" w:color="000000"/>
              <w:bottom w:val="single" w:sz="16" w:space="0" w:color="000000"/>
              <w:right w:val="nil"/>
            </w:tcBorders>
            <w:shd w:val="clear" w:color="auto" w:fill="FFFFFF"/>
            <w:vAlign w:val="center"/>
          </w:tcPr>
          <w:p w14:paraId="5001F63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1206" w:type="dxa"/>
            <w:tcBorders>
              <w:top w:val="single" w:sz="16" w:space="0" w:color="000000"/>
              <w:left w:val="nil"/>
              <w:bottom w:val="nil"/>
              <w:right w:val="single" w:sz="16" w:space="0" w:color="000000"/>
            </w:tcBorders>
            <w:shd w:val="clear" w:color="auto" w:fill="FFFFFF"/>
            <w:vAlign w:val="center"/>
          </w:tcPr>
          <w:p w14:paraId="764F3C7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female</w:t>
            </w:r>
          </w:p>
        </w:tc>
        <w:tc>
          <w:tcPr>
            <w:tcW w:w="1616" w:type="dxa"/>
            <w:tcBorders>
              <w:top w:val="single" w:sz="16" w:space="0" w:color="000000"/>
              <w:left w:val="single" w:sz="16" w:space="0" w:color="000000"/>
              <w:bottom w:val="nil"/>
            </w:tcBorders>
            <w:shd w:val="clear" w:color="auto" w:fill="FFFFFF"/>
            <w:vAlign w:val="center"/>
          </w:tcPr>
          <w:p w14:paraId="58D0CDE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11</w:t>
            </w:r>
          </w:p>
        </w:tc>
        <w:tc>
          <w:tcPr>
            <w:tcW w:w="1421" w:type="dxa"/>
            <w:tcBorders>
              <w:top w:val="single" w:sz="16" w:space="0" w:color="000000"/>
              <w:bottom w:val="nil"/>
            </w:tcBorders>
            <w:shd w:val="clear" w:color="auto" w:fill="FFFFFF"/>
            <w:vAlign w:val="center"/>
          </w:tcPr>
          <w:p w14:paraId="5D77AA7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55.0</w:t>
            </w:r>
          </w:p>
        </w:tc>
        <w:tc>
          <w:tcPr>
            <w:tcW w:w="1939" w:type="dxa"/>
            <w:tcBorders>
              <w:top w:val="single" w:sz="16" w:space="0" w:color="000000"/>
              <w:bottom w:val="nil"/>
            </w:tcBorders>
            <w:shd w:val="clear" w:color="auto" w:fill="FFFFFF"/>
            <w:vAlign w:val="center"/>
          </w:tcPr>
          <w:p w14:paraId="52D3CD7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55.0</w:t>
            </w:r>
          </w:p>
        </w:tc>
        <w:tc>
          <w:tcPr>
            <w:tcW w:w="2068" w:type="dxa"/>
            <w:tcBorders>
              <w:top w:val="single" w:sz="16" w:space="0" w:color="000000"/>
              <w:bottom w:val="nil"/>
              <w:right w:val="single" w:sz="16" w:space="0" w:color="000000"/>
            </w:tcBorders>
            <w:shd w:val="clear" w:color="auto" w:fill="FFFFFF"/>
            <w:vAlign w:val="center"/>
          </w:tcPr>
          <w:p w14:paraId="227DD1C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55.0</w:t>
            </w:r>
          </w:p>
        </w:tc>
      </w:tr>
      <w:tr w:rsidR="00392558" w:rsidRPr="003E7ACC" w14:paraId="67F8C44C" w14:textId="77777777" w:rsidTr="00BC2A63">
        <w:trPr>
          <w:cantSplit/>
          <w:trHeight w:val="132"/>
        </w:trPr>
        <w:tc>
          <w:tcPr>
            <w:tcW w:w="1033" w:type="dxa"/>
            <w:vMerge/>
            <w:tcBorders>
              <w:top w:val="single" w:sz="16" w:space="0" w:color="000000"/>
              <w:left w:val="single" w:sz="16" w:space="0" w:color="000000"/>
              <w:bottom w:val="single" w:sz="16" w:space="0" w:color="000000"/>
              <w:right w:val="nil"/>
            </w:tcBorders>
            <w:shd w:val="clear" w:color="auto" w:fill="FFFFFF"/>
            <w:vAlign w:val="center"/>
          </w:tcPr>
          <w:p w14:paraId="1108CAF7" w14:textId="77777777" w:rsidR="00392558" w:rsidRPr="003E7ACC" w:rsidRDefault="00392558" w:rsidP="00BC2A63">
            <w:pPr>
              <w:spacing w:line="360" w:lineRule="auto"/>
              <w:jc w:val="both"/>
              <w:rPr>
                <w:rFonts w:ascii="Times New Roman" w:hAnsi="Times New Roman" w:cs="Times New Roman"/>
                <w:sz w:val="28"/>
                <w:szCs w:val="28"/>
              </w:rPr>
            </w:pPr>
          </w:p>
        </w:tc>
        <w:tc>
          <w:tcPr>
            <w:tcW w:w="1206" w:type="dxa"/>
            <w:tcBorders>
              <w:top w:val="nil"/>
              <w:left w:val="nil"/>
              <w:bottom w:val="nil"/>
              <w:right w:val="single" w:sz="16" w:space="0" w:color="000000"/>
            </w:tcBorders>
            <w:shd w:val="clear" w:color="auto" w:fill="FFFFFF"/>
            <w:vAlign w:val="center"/>
          </w:tcPr>
          <w:p w14:paraId="195F2A5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male</w:t>
            </w:r>
          </w:p>
        </w:tc>
        <w:tc>
          <w:tcPr>
            <w:tcW w:w="1616" w:type="dxa"/>
            <w:tcBorders>
              <w:top w:val="nil"/>
              <w:left w:val="single" w:sz="16" w:space="0" w:color="000000"/>
              <w:bottom w:val="nil"/>
            </w:tcBorders>
            <w:shd w:val="clear" w:color="auto" w:fill="FFFFFF"/>
            <w:vAlign w:val="center"/>
          </w:tcPr>
          <w:p w14:paraId="72E91A4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w:t>
            </w:r>
          </w:p>
        </w:tc>
        <w:tc>
          <w:tcPr>
            <w:tcW w:w="1421" w:type="dxa"/>
            <w:tcBorders>
              <w:top w:val="nil"/>
              <w:bottom w:val="nil"/>
            </w:tcBorders>
            <w:shd w:val="clear" w:color="auto" w:fill="FFFFFF"/>
            <w:vAlign w:val="center"/>
          </w:tcPr>
          <w:p w14:paraId="73A3317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45.0</w:t>
            </w:r>
          </w:p>
        </w:tc>
        <w:tc>
          <w:tcPr>
            <w:tcW w:w="1939" w:type="dxa"/>
            <w:tcBorders>
              <w:top w:val="nil"/>
              <w:bottom w:val="nil"/>
            </w:tcBorders>
            <w:shd w:val="clear" w:color="auto" w:fill="FFFFFF"/>
            <w:vAlign w:val="center"/>
          </w:tcPr>
          <w:p w14:paraId="56ACE03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45.0</w:t>
            </w:r>
          </w:p>
        </w:tc>
        <w:tc>
          <w:tcPr>
            <w:tcW w:w="2068" w:type="dxa"/>
            <w:tcBorders>
              <w:top w:val="nil"/>
              <w:bottom w:val="nil"/>
              <w:right w:val="single" w:sz="16" w:space="0" w:color="000000"/>
            </w:tcBorders>
            <w:shd w:val="clear" w:color="auto" w:fill="FFFFFF"/>
            <w:vAlign w:val="center"/>
          </w:tcPr>
          <w:p w14:paraId="41229D4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25442269" w14:textId="77777777" w:rsidTr="00BC2A63">
        <w:trPr>
          <w:cantSplit/>
          <w:trHeight w:val="132"/>
        </w:trPr>
        <w:tc>
          <w:tcPr>
            <w:tcW w:w="1033" w:type="dxa"/>
            <w:vMerge/>
            <w:tcBorders>
              <w:top w:val="single" w:sz="16" w:space="0" w:color="000000"/>
              <w:left w:val="single" w:sz="16" w:space="0" w:color="000000"/>
              <w:bottom w:val="single" w:sz="16" w:space="0" w:color="000000"/>
              <w:right w:val="nil"/>
            </w:tcBorders>
            <w:shd w:val="clear" w:color="auto" w:fill="FFFFFF"/>
            <w:vAlign w:val="center"/>
          </w:tcPr>
          <w:p w14:paraId="4D8F7C16" w14:textId="77777777" w:rsidR="00392558" w:rsidRPr="003E7ACC" w:rsidRDefault="00392558" w:rsidP="00BC2A63">
            <w:pPr>
              <w:spacing w:line="360" w:lineRule="auto"/>
              <w:jc w:val="both"/>
              <w:rPr>
                <w:rFonts w:ascii="Times New Roman" w:hAnsi="Times New Roman" w:cs="Times New Roman"/>
                <w:sz w:val="28"/>
                <w:szCs w:val="28"/>
              </w:rPr>
            </w:pPr>
          </w:p>
        </w:tc>
        <w:tc>
          <w:tcPr>
            <w:tcW w:w="1206" w:type="dxa"/>
            <w:tcBorders>
              <w:top w:val="nil"/>
              <w:left w:val="nil"/>
              <w:bottom w:val="single" w:sz="16" w:space="0" w:color="000000"/>
              <w:right w:val="single" w:sz="16" w:space="0" w:color="000000"/>
            </w:tcBorders>
            <w:shd w:val="clear" w:color="auto" w:fill="FFFFFF"/>
            <w:vAlign w:val="center"/>
          </w:tcPr>
          <w:p w14:paraId="1498481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616" w:type="dxa"/>
            <w:tcBorders>
              <w:top w:val="nil"/>
              <w:left w:val="single" w:sz="16" w:space="0" w:color="000000"/>
              <w:bottom w:val="single" w:sz="16" w:space="0" w:color="000000"/>
            </w:tcBorders>
            <w:shd w:val="clear" w:color="auto" w:fill="FFFFFF"/>
            <w:vAlign w:val="center"/>
          </w:tcPr>
          <w:p w14:paraId="311243A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421" w:type="dxa"/>
            <w:tcBorders>
              <w:top w:val="nil"/>
              <w:bottom w:val="single" w:sz="16" w:space="0" w:color="000000"/>
            </w:tcBorders>
            <w:shd w:val="clear" w:color="auto" w:fill="FFFFFF"/>
            <w:vAlign w:val="center"/>
          </w:tcPr>
          <w:p w14:paraId="24B9C7A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939" w:type="dxa"/>
            <w:tcBorders>
              <w:top w:val="nil"/>
              <w:bottom w:val="single" w:sz="16" w:space="0" w:color="000000"/>
            </w:tcBorders>
            <w:shd w:val="clear" w:color="auto" w:fill="FFFFFF"/>
            <w:vAlign w:val="center"/>
          </w:tcPr>
          <w:p w14:paraId="062CA8F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2068" w:type="dxa"/>
            <w:tcBorders>
              <w:top w:val="nil"/>
              <w:bottom w:val="single" w:sz="16" w:space="0" w:color="000000"/>
              <w:right w:val="single" w:sz="16" w:space="0" w:color="000000"/>
            </w:tcBorders>
            <w:shd w:val="clear" w:color="auto" w:fill="FFFFFF"/>
          </w:tcPr>
          <w:p w14:paraId="7A5B8D2E" w14:textId="77777777" w:rsidR="00392558" w:rsidRPr="003E7ACC" w:rsidRDefault="00392558" w:rsidP="00BC2A63">
            <w:pPr>
              <w:spacing w:line="360" w:lineRule="auto"/>
              <w:jc w:val="both"/>
              <w:rPr>
                <w:rFonts w:ascii="Times New Roman" w:hAnsi="Times New Roman" w:cs="Times New Roman"/>
                <w:sz w:val="28"/>
                <w:szCs w:val="28"/>
              </w:rPr>
            </w:pPr>
          </w:p>
        </w:tc>
      </w:tr>
    </w:tbl>
    <w:p w14:paraId="41E8E3FF" w14:textId="0C493069" w:rsidR="00392558" w:rsidRPr="003E7ACC" w:rsidRDefault="006A3EBB"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1E7F7CEA"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The table above shows that 55% are females and 45% are male. This implies that most of the respondents are females.</w:t>
      </w:r>
    </w:p>
    <w:tbl>
      <w:tblPr>
        <w:tblW w:w="9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18"/>
        <w:gridCol w:w="1420"/>
        <w:gridCol w:w="1591"/>
        <w:gridCol w:w="1400"/>
        <w:gridCol w:w="1910"/>
        <w:gridCol w:w="2038"/>
      </w:tblGrid>
      <w:tr w:rsidR="00392558" w:rsidRPr="003E7ACC" w14:paraId="2838AB15" w14:textId="77777777" w:rsidTr="00BC2A63">
        <w:trPr>
          <w:cantSplit/>
          <w:trHeight w:val="432"/>
        </w:trPr>
        <w:tc>
          <w:tcPr>
            <w:tcW w:w="9377" w:type="dxa"/>
            <w:gridSpan w:val="6"/>
            <w:tcBorders>
              <w:top w:val="nil"/>
              <w:left w:val="nil"/>
              <w:bottom w:val="nil"/>
              <w:right w:val="nil"/>
            </w:tcBorders>
            <w:shd w:val="clear" w:color="auto" w:fill="FFFFFF"/>
          </w:tcPr>
          <w:p w14:paraId="1BE7D73B" w14:textId="77777777" w:rsidR="00392558" w:rsidRPr="003E7ACC" w:rsidRDefault="00392558" w:rsidP="00BC2A63">
            <w:pPr>
              <w:spacing w:line="360" w:lineRule="auto"/>
              <w:ind w:right="60"/>
              <w:jc w:val="both"/>
              <w:rPr>
                <w:rFonts w:ascii="Times New Roman" w:hAnsi="Times New Roman" w:cs="Times New Roman"/>
                <w:sz w:val="28"/>
                <w:szCs w:val="28"/>
              </w:rPr>
            </w:pPr>
            <w:r w:rsidRPr="003E7ACC">
              <w:rPr>
                <w:rFonts w:ascii="Times New Roman" w:hAnsi="Times New Roman" w:cs="Times New Roman"/>
                <w:b/>
                <w:bCs/>
                <w:sz w:val="28"/>
                <w:szCs w:val="28"/>
              </w:rPr>
              <w:lastRenderedPageBreak/>
              <w:t xml:space="preserve">Table </w:t>
            </w:r>
            <w:proofErr w:type="gramStart"/>
            <w:r w:rsidRPr="003E7ACC">
              <w:rPr>
                <w:rFonts w:ascii="Times New Roman" w:hAnsi="Times New Roman" w:cs="Times New Roman"/>
                <w:b/>
                <w:bCs/>
                <w:sz w:val="28"/>
                <w:szCs w:val="28"/>
              </w:rPr>
              <w:t>4.3  Marital</w:t>
            </w:r>
            <w:proofErr w:type="gramEnd"/>
            <w:r w:rsidRPr="003E7ACC">
              <w:rPr>
                <w:rFonts w:ascii="Times New Roman" w:hAnsi="Times New Roman" w:cs="Times New Roman"/>
                <w:b/>
                <w:bCs/>
                <w:sz w:val="28"/>
                <w:szCs w:val="28"/>
              </w:rPr>
              <w:t xml:space="preserve"> status</w:t>
            </w:r>
          </w:p>
        </w:tc>
      </w:tr>
      <w:tr w:rsidR="00392558" w:rsidRPr="003E7ACC" w14:paraId="2ACD56A9" w14:textId="77777777" w:rsidTr="00BC2A63">
        <w:trPr>
          <w:cantSplit/>
          <w:trHeight w:val="864"/>
        </w:trPr>
        <w:tc>
          <w:tcPr>
            <w:tcW w:w="2438" w:type="dxa"/>
            <w:gridSpan w:val="2"/>
            <w:tcBorders>
              <w:top w:val="single" w:sz="16" w:space="0" w:color="000000"/>
              <w:left w:val="single" w:sz="16" w:space="0" w:color="000000"/>
              <w:bottom w:val="single" w:sz="16" w:space="0" w:color="000000"/>
              <w:right w:val="nil"/>
            </w:tcBorders>
            <w:shd w:val="clear" w:color="auto" w:fill="FFFFFF"/>
          </w:tcPr>
          <w:p w14:paraId="21080465"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591" w:type="dxa"/>
            <w:tcBorders>
              <w:top w:val="single" w:sz="16" w:space="0" w:color="000000"/>
              <w:left w:val="single" w:sz="16" w:space="0" w:color="000000"/>
              <w:bottom w:val="single" w:sz="16" w:space="0" w:color="000000"/>
            </w:tcBorders>
            <w:shd w:val="clear" w:color="auto" w:fill="FFFFFF"/>
          </w:tcPr>
          <w:p w14:paraId="4B9D604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400" w:type="dxa"/>
            <w:tcBorders>
              <w:top w:val="single" w:sz="16" w:space="0" w:color="000000"/>
              <w:bottom w:val="single" w:sz="16" w:space="0" w:color="000000"/>
            </w:tcBorders>
            <w:shd w:val="clear" w:color="auto" w:fill="FFFFFF"/>
          </w:tcPr>
          <w:p w14:paraId="6F831F2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910" w:type="dxa"/>
            <w:tcBorders>
              <w:top w:val="single" w:sz="16" w:space="0" w:color="000000"/>
              <w:bottom w:val="single" w:sz="16" w:space="0" w:color="000000"/>
            </w:tcBorders>
            <w:shd w:val="clear" w:color="auto" w:fill="FFFFFF"/>
          </w:tcPr>
          <w:p w14:paraId="144E8D6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2038" w:type="dxa"/>
            <w:tcBorders>
              <w:top w:val="single" w:sz="16" w:space="0" w:color="000000"/>
              <w:bottom w:val="single" w:sz="16" w:space="0" w:color="000000"/>
              <w:right w:val="single" w:sz="16" w:space="0" w:color="000000"/>
            </w:tcBorders>
            <w:shd w:val="clear" w:color="auto" w:fill="FFFFFF"/>
          </w:tcPr>
          <w:p w14:paraId="2492B24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7F99D15C" w14:textId="77777777" w:rsidTr="00BC2A63">
        <w:trPr>
          <w:cantSplit/>
          <w:trHeight w:val="432"/>
        </w:trPr>
        <w:tc>
          <w:tcPr>
            <w:tcW w:w="1018" w:type="dxa"/>
            <w:vMerge w:val="restart"/>
            <w:tcBorders>
              <w:top w:val="single" w:sz="16" w:space="0" w:color="000000"/>
              <w:left w:val="single" w:sz="16" w:space="0" w:color="000000"/>
              <w:bottom w:val="single" w:sz="16" w:space="0" w:color="000000"/>
              <w:right w:val="nil"/>
            </w:tcBorders>
            <w:shd w:val="clear" w:color="auto" w:fill="FFFFFF"/>
            <w:vAlign w:val="center"/>
          </w:tcPr>
          <w:p w14:paraId="22824C3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1420" w:type="dxa"/>
            <w:tcBorders>
              <w:top w:val="single" w:sz="16" w:space="0" w:color="000000"/>
              <w:left w:val="nil"/>
              <w:bottom w:val="nil"/>
              <w:right w:val="single" w:sz="16" w:space="0" w:color="000000"/>
            </w:tcBorders>
            <w:shd w:val="clear" w:color="auto" w:fill="FFFFFF"/>
            <w:vAlign w:val="center"/>
          </w:tcPr>
          <w:p w14:paraId="7BB2A40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single</w:t>
            </w:r>
          </w:p>
        </w:tc>
        <w:tc>
          <w:tcPr>
            <w:tcW w:w="1591" w:type="dxa"/>
            <w:tcBorders>
              <w:top w:val="single" w:sz="16" w:space="0" w:color="000000"/>
              <w:left w:val="single" w:sz="16" w:space="0" w:color="000000"/>
              <w:bottom w:val="nil"/>
            </w:tcBorders>
            <w:shd w:val="clear" w:color="auto" w:fill="FFFFFF"/>
            <w:vAlign w:val="center"/>
          </w:tcPr>
          <w:p w14:paraId="0F4ACC4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13</w:t>
            </w:r>
          </w:p>
        </w:tc>
        <w:tc>
          <w:tcPr>
            <w:tcW w:w="1400" w:type="dxa"/>
            <w:tcBorders>
              <w:top w:val="single" w:sz="16" w:space="0" w:color="000000"/>
              <w:bottom w:val="nil"/>
            </w:tcBorders>
            <w:shd w:val="clear" w:color="auto" w:fill="FFFFFF"/>
            <w:vAlign w:val="center"/>
          </w:tcPr>
          <w:p w14:paraId="438A7FE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65.0</w:t>
            </w:r>
          </w:p>
        </w:tc>
        <w:tc>
          <w:tcPr>
            <w:tcW w:w="1910" w:type="dxa"/>
            <w:tcBorders>
              <w:top w:val="single" w:sz="16" w:space="0" w:color="000000"/>
              <w:bottom w:val="nil"/>
            </w:tcBorders>
            <w:shd w:val="clear" w:color="auto" w:fill="FFFFFF"/>
            <w:vAlign w:val="center"/>
          </w:tcPr>
          <w:p w14:paraId="335993C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65.0</w:t>
            </w:r>
          </w:p>
        </w:tc>
        <w:tc>
          <w:tcPr>
            <w:tcW w:w="2038" w:type="dxa"/>
            <w:tcBorders>
              <w:top w:val="single" w:sz="16" w:space="0" w:color="000000"/>
              <w:bottom w:val="nil"/>
              <w:right w:val="single" w:sz="16" w:space="0" w:color="000000"/>
            </w:tcBorders>
            <w:shd w:val="clear" w:color="auto" w:fill="FFFFFF"/>
            <w:vAlign w:val="center"/>
          </w:tcPr>
          <w:p w14:paraId="0E87822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65.0</w:t>
            </w:r>
          </w:p>
        </w:tc>
      </w:tr>
      <w:tr w:rsidR="00392558" w:rsidRPr="003E7ACC" w14:paraId="20251019" w14:textId="77777777" w:rsidTr="00BC2A63">
        <w:trPr>
          <w:cantSplit/>
          <w:trHeight w:val="138"/>
        </w:trPr>
        <w:tc>
          <w:tcPr>
            <w:tcW w:w="1018" w:type="dxa"/>
            <w:vMerge/>
            <w:tcBorders>
              <w:top w:val="single" w:sz="16" w:space="0" w:color="000000"/>
              <w:left w:val="single" w:sz="16" w:space="0" w:color="000000"/>
              <w:bottom w:val="single" w:sz="16" w:space="0" w:color="000000"/>
              <w:right w:val="nil"/>
            </w:tcBorders>
            <w:shd w:val="clear" w:color="auto" w:fill="FFFFFF"/>
            <w:vAlign w:val="center"/>
          </w:tcPr>
          <w:p w14:paraId="4B01AE88" w14:textId="77777777" w:rsidR="00392558" w:rsidRPr="003E7ACC" w:rsidRDefault="00392558" w:rsidP="00BC2A63">
            <w:pPr>
              <w:spacing w:line="360" w:lineRule="auto"/>
              <w:jc w:val="both"/>
              <w:rPr>
                <w:rFonts w:ascii="Times New Roman" w:hAnsi="Times New Roman" w:cs="Times New Roman"/>
                <w:sz w:val="28"/>
                <w:szCs w:val="28"/>
              </w:rPr>
            </w:pPr>
          </w:p>
        </w:tc>
        <w:tc>
          <w:tcPr>
            <w:tcW w:w="1420" w:type="dxa"/>
            <w:tcBorders>
              <w:top w:val="nil"/>
              <w:left w:val="nil"/>
              <w:bottom w:val="nil"/>
              <w:right w:val="single" w:sz="16" w:space="0" w:color="000000"/>
            </w:tcBorders>
            <w:shd w:val="clear" w:color="auto" w:fill="FFFFFF"/>
            <w:vAlign w:val="center"/>
          </w:tcPr>
          <w:p w14:paraId="1A9177D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engaged</w:t>
            </w:r>
          </w:p>
        </w:tc>
        <w:tc>
          <w:tcPr>
            <w:tcW w:w="1591" w:type="dxa"/>
            <w:tcBorders>
              <w:top w:val="nil"/>
              <w:left w:val="single" w:sz="16" w:space="0" w:color="000000"/>
              <w:bottom w:val="nil"/>
            </w:tcBorders>
            <w:shd w:val="clear" w:color="auto" w:fill="FFFFFF"/>
            <w:vAlign w:val="center"/>
          </w:tcPr>
          <w:p w14:paraId="59AF442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w:t>
            </w:r>
          </w:p>
        </w:tc>
        <w:tc>
          <w:tcPr>
            <w:tcW w:w="1400" w:type="dxa"/>
            <w:tcBorders>
              <w:top w:val="nil"/>
              <w:bottom w:val="nil"/>
            </w:tcBorders>
            <w:shd w:val="clear" w:color="auto" w:fill="FFFFFF"/>
            <w:vAlign w:val="center"/>
          </w:tcPr>
          <w:p w14:paraId="33D760B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910" w:type="dxa"/>
            <w:tcBorders>
              <w:top w:val="nil"/>
              <w:bottom w:val="nil"/>
            </w:tcBorders>
            <w:shd w:val="clear" w:color="auto" w:fill="FFFFFF"/>
            <w:vAlign w:val="center"/>
          </w:tcPr>
          <w:p w14:paraId="68A63BA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2038" w:type="dxa"/>
            <w:tcBorders>
              <w:top w:val="nil"/>
              <w:bottom w:val="nil"/>
              <w:right w:val="single" w:sz="16" w:space="0" w:color="000000"/>
            </w:tcBorders>
            <w:shd w:val="clear" w:color="auto" w:fill="FFFFFF"/>
            <w:vAlign w:val="center"/>
          </w:tcPr>
          <w:p w14:paraId="4C4C249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85.0</w:t>
            </w:r>
          </w:p>
        </w:tc>
      </w:tr>
      <w:tr w:rsidR="00392558" w:rsidRPr="003E7ACC" w14:paraId="0204AE6A" w14:textId="77777777" w:rsidTr="00BC2A63">
        <w:trPr>
          <w:cantSplit/>
          <w:trHeight w:val="138"/>
        </w:trPr>
        <w:tc>
          <w:tcPr>
            <w:tcW w:w="1018" w:type="dxa"/>
            <w:vMerge/>
            <w:tcBorders>
              <w:top w:val="single" w:sz="16" w:space="0" w:color="000000"/>
              <w:left w:val="single" w:sz="16" w:space="0" w:color="000000"/>
              <w:bottom w:val="single" w:sz="16" w:space="0" w:color="000000"/>
              <w:right w:val="nil"/>
            </w:tcBorders>
            <w:shd w:val="clear" w:color="auto" w:fill="FFFFFF"/>
            <w:vAlign w:val="center"/>
          </w:tcPr>
          <w:p w14:paraId="48E754FD" w14:textId="77777777" w:rsidR="00392558" w:rsidRPr="003E7ACC" w:rsidRDefault="00392558" w:rsidP="00BC2A63">
            <w:pPr>
              <w:spacing w:line="360" w:lineRule="auto"/>
              <w:jc w:val="both"/>
              <w:rPr>
                <w:rFonts w:ascii="Times New Roman" w:hAnsi="Times New Roman" w:cs="Times New Roman"/>
                <w:sz w:val="28"/>
                <w:szCs w:val="28"/>
              </w:rPr>
            </w:pPr>
          </w:p>
        </w:tc>
        <w:tc>
          <w:tcPr>
            <w:tcW w:w="1420" w:type="dxa"/>
            <w:tcBorders>
              <w:top w:val="nil"/>
              <w:left w:val="nil"/>
              <w:bottom w:val="nil"/>
              <w:right w:val="single" w:sz="16" w:space="0" w:color="000000"/>
            </w:tcBorders>
            <w:shd w:val="clear" w:color="auto" w:fill="FFFFFF"/>
            <w:vAlign w:val="center"/>
          </w:tcPr>
          <w:p w14:paraId="6DB459C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married</w:t>
            </w:r>
          </w:p>
        </w:tc>
        <w:tc>
          <w:tcPr>
            <w:tcW w:w="1591" w:type="dxa"/>
            <w:tcBorders>
              <w:top w:val="nil"/>
              <w:left w:val="single" w:sz="16" w:space="0" w:color="000000"/>
              <w:bottom w:val="nil"/>
            </w:tcBorders>
            <w:shd w:val="clear" w:color="auto" w:fill="FFFFFF"/>
            <w:vAlign w:val="center"/>
          </w:tcPr>
          <w:p w14:paraId="3AE6234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w:t>
            </w:r>
          </w:p>
        </w:tc>
        <w:tc>
          <w:tcPr>
            <w:tcW w:w="1400" w:type="dxa"/>
            <w:tcBorders>
              <w:top w:val="nil"/>
              <w:bottom w:val="nil"/>
            </w:tcBorders>
            <w:shd w:val="clear" w:color="auto" w:fill="FFFFFF"/>
            <w:vAlign w:val="center"/>
          </w:tcPr>
          <w:p w14:paraId="29E3525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910" w:type="dxa"/>
            <w:tcBorders>
              <w:top w:val="nil"/>
              <w:bottom w:val="nil"/>
            </w:tcBorders>
            <w:shd w:val="clear" w:color="auto" w:fill="FFFFFF"/>
            <w:vAlign w:val="center"/>
          </w:tcPr>
          <w:p w14:paraId="10DB031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2038" w:type="dxa"/>
            <w:tcBorders>
              <w:top w:val="nil"/>
              <w:bottom w:val="nil"/>
              <w:right w:val="single" w:sz="16" w:space="0" w:color="000000"/>
            </w:tcBorders>
            <w:shd w:val="clear" w:color="auto" w:fill="FFFFFF"/>
            <w:vAlign w:val="center"/>
          </w:tcPr>
          <w:p w14:paraId="3D124C4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2820ADED" w14:textId="77777777" w:rsidTr="00BC2A63">
        <w:trPr>
          <w:cantSplit/>
          <w:trHeight w:val="138"/>
        </w:trPr>
        <w:tc>
          <w:tcPr>
            <w:tcW w:w="1018" w:type="dxa"/>
            <w:vMerge/>
            <w:tcBorders>
              <w:top w:val="single" w:sz="16" w:space="0" w:color="000000"/>
              <w:left w:val="single" w:sz="16" w:space="0" w:color="000000"/>
              <w:bottom w:val="single" w:sz="16" w:space="0" w:color="000000"/>
              <w:right w:val="nil"/>
            </w:tcBorders>
            <w:shd w:val="clear" w:color="auto" w:fill="FFFFFF"/>
            <w:vAlign w:val="center"/>
          </w:tcPr>
          <w:p w14:paraId="08A3C698" w14:textId="77777777" w:rsidR="00392558" w:rsidRPr="003E7ACC" w:rsidRDefault="00392558" w:rsidP="00BC2A63">
            <w:pPr>
              <w:spacing w:line="360" w:lineRule="auto"/>
              <w:jc w:val="both"/>
              <w:rPr>
                <w:rFonts w:ascii="Times New Roman" w:hAnsi="Times New Roman" w:cs="Times New Roman"/>
                <w:sz w:val="28"/>
                <w:szCs w:val="28"/>
              </w:rPr>
            </w:pPr>
          </w:p>
        </w:tc>
        <w:tc>
          <w:tcPr>
            <w:tcW w:w="1420" w:type="dxa"/>
            <w:tcBorders>
              <w:top w:val="nil"/>
              <w:left w:val="nil"/>
              <w:bottom w:val="single" w:sz="16" w:space="0" w:color="000000"/>
              <w:right w:val="single" w:sz="16" w:space="0" w:color="000000"/>
            </w:tcBorders>
            <w:shd w:val="clear" w:color="auto" w:fill="FFFFFF"/>
            <w:vAlign w:val="center"/>
          </w:tcPr>
          <w:p w14:paraId="0E065D8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591" w:type="dxa"/>
            <w:tcBorders>
              <w:top w:val="nil"/>
              <w:left w:val="single" w:sz="16" w:space="0" w:color="000000"/>
              <w:bottom w:val="single" w:sz="16" w:space="0" w:color="000000"/>
            </w:tcBorders>
            <w:shd w:val="clear" w:color="auto" w:fill="FFFFFF"/>
            <w:vAlign w:val="center"/>
          </w:tcPr>
          <w:p w14:paraId="253F109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400" w:type="dxa"/>
            <w:tcBorders>
              <w:top w:val="nil"/>
              <w:bottom w:val="single" w:sz="16" w:space="0" w:color="000000"/>
            </w:tcBorders>
            <w:shd w:val="clear" w:color="auto" w:fill="FFFFFF"/>
            <w:vAlign w:val="center"/>
          </w:tcPr>
          <w:p w14:paraId="7F6CA53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910" w:type="dxa"/>
            <w:tcBorders>
              <w:top w:val="nil"/>
              <w:bottom w:val="single" w:sz="16" w:space="0" w:color="000000"/>
            </w:tcBorders>
            <w:shd w:val="clear" w:color="auto" w:fill="FFFFFF"/>
            <w:vAlign w:val="center"/>
          </w:tcPr>
          <w:p w14:paraId="060C340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2038" w:type="dxa"/>
            <w:tcBorders>
              <w:top w:val="nil"/>
              <w:bottom w:val="single" w:sz="16" w:space="0" w:color="000000"/>
              <w:right w:val="single" w:sz="16" w:space="0" w:color="000000"/>
            </w:tcBorders>
            <w:shd w:val="clear" w:color="auto" w:fill="FFFFFF"/>
          </w:tcPr>
          <w:p w14:paraId="1D357D9D" w14:textId="77777777" w:rsidR="00392558" w:rsidRPr="003E7ACC" w:rsidRDefault="00392558" w:rsidP="00BC2A63">
            <w:pPr>
              <w:spacing w:line="360" w:lineRule="auto"/>
              <w:jc w:val="both"/>
              <w:rPr>
                <w:rFonts w:ascii="Times New Roman" w:hAnsi="Times New Roman" w:cs="Times New Roman"/>
                <w:sz w:val="28"/>
                <w:szCs w:val="28"/>
              </w:rPr>
            </w:pPr>
          </w:p>
        </w:tc>
      </w:tr>
    </w:tbl>
    <w:p w14:paraId="08BD384A" w14:textId="291C1C7B" w:rsidR="00392558" w:rsidRPr="003E7ACC" w:rsidRDefault="006A3EBB"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5E252488"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The table above shows the marital status of the respondents. from the table above 65% are single, 20% are engages and 15% are married. This implies that most of the respondents are single.</w:t>
      </w:r>
    </w:p>
    <w:tbl>
      <w:tblPr>
        <w:tblW w:w="93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9"/>
        <w:gridCol w:w="1977"/>
        <w:gridCol w:w="1481"/>
        <w:gridCol w:w="1304"/>
        <w:gridCol w:w="1778"/>
        <w:gridCol w:w="1897"/>
      </w:tblGrid>
      <w:tr w:rsidR="00392558" w:rsidRPr="003E7ACC" w14:paraId="3515E877" w14:textId="77777777" w:rsidTr="00BC2A63">
        <w:trPr>
          <w:cantSplit/>
          <w:trHeight w:val="442"/>
        </w:trPr>
        <w:tc>
          <w:tcPr>
            <w:tcW w:w="9386" w:type="dxa"/>
            <w:gridSpan w:val="6"/>
            <w:tcBorders>
              <w:top w:val="nil"/>
              <w:left w:val="nil"/>
              <w:bottom w:val="nil"/>
              <w:right w:val="nil"/>
            </w:tcBorders>
            <w:shd w:val="clear" w:color="auto" w:fill="FFFFFF"/>
          </w:tcPr>
          <w:p w14:paraId="3137DD47" w14:textId="77777777" w:rsidR="006A3EBB" w:rsidRDefault="006A3EBB" w:rsidP="006A3EBB">
            <w:pPr>
              <w:spacing w:line="360" w:lineRule="auto"/>
              <w:ind w:right="60"/>
              <w:jc w:val="both"/>
              <w:rPr>
                <w:rFonts w:ascii="Times New Roman" w:hAnsi="Times New Roman" w:cs="Times New Roman"/>
                <w:b/>
                <w:bCs/>
                <w:sz w:val="28"/>
                <w:szCs w:val="28"/>
              </w:rPr>
            </w:pPr>
          </w:p>
          <w:p w14:paraId="4730C58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b/>
                <w:bCs/>
                <w:sz w:val="28"/>
                <w:szCs w:val="28"/>
              </w:rPr>
              <w:t xml:space="preserve">Table </w:t>
            </w:r>
            <w:proofErr w:type="gramStart"/>
            <w:r w:rsidRPr="003E7ACC">
              <w:rPr>
                <w:rFonts w:ascii="Times New Roman" w:hAnsi="Times New Roman" w:cs="Times New Roman"/>
                <w:b/>
                <w:bCs/>
                <w:sz w:val="28"/>
                <w:szCs w:val="28"/>
              </w:rPr>
              <w:t>4.4  Educational</w:t>
            </w:r>
            <w:proofErr w:type="gramEnd"/>
            <w:r w:rsidRPr="003E7ACC">
              <w:rPr>
                <w:rFonts w:ascii="Times New Roman" w:hAnsi="Times New Roman" w:cs="Times New Roman"/>
                <w:b/>
                <w:bCs/>
                <w:sz w:val="28"/>
                <w:szCs w:val="28"/>
              </w:rPr>
              <w:t xml:space="preserve"> status</w:t>
            </w:r>
          </w:p>
        </w:tc>
      </w:tr>
      <w:tr w:rsidR="00392558" w:rsidRPr="003E7ACC" w14:paraId="1B515500" w14:textId="77777777" w:rsidTr="00BC2A63">
        <w:trPr>
          <w:cantSplit/>
          <w:trHeight w:val="870"/>
        </w:trPr>
        <w:tc>
          <w:tcPr>
            <w:tcW w:w="2926" w:type="dxa"/>
            <w:gridSpan w:val="2"/>
            <w:tcBorders>
              <w:top w:val="single" w:sz="16" w:space="0" w:color="000000"/>
              <w:left w:val="single" w:sz="16" w:space="0" w:color="000000"/>
              <w:bottom w:val="single" w:sz="16" w:space="0" w:color="000000"/>
              <w:right w:val="nil"/>
            </w:tcBorders>
            <w:shd w:val="clear" w:color="auto" w:fill="FFFFFF"/>
          </w:tcPr>
          <w:p w14:paraId="2483E7B6"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481" w:type="dxa"/>
            <w:tcBorders>
              <w:top w:val="single" w:sz="16" w:space="0" w:color="000000"/>
              <w:left w:val="single" w:sz="16" w:space="0" w:color="000000"/>
              <w:bottom w:val="single" w:sz="16" w:space="0" w:color="000000"/>
            </w:tcBorders>
            <w:shd w:val="clear" w:color="auto" w:fill="FFFFFF"/>
          </w:tcPr>
          <w:p w14:paraId="735CF9B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304" w:type="dxa"/>
            <w:tcBorders>
              <w:top w:val="single" w:sz="16" w:space="0" w:color="000000"/>
              <w:bottom w:val="single" w:sz="16" w:space="0" w:color="000000"/>
            </w:tcBorders>
            <w:shd w:val="clear" w:color="auto" w:fill="FFFFFF"/>
          </w:tcPr>
          <w:p w14:paraId="50E5086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778" w:type="dxa"/>
            <w:tcBorders>
              <w:top w:val="single" w:sz="16" w:space="0" w:color="000000"/>
              <w:bottom w:val="single" w:sz="16" w:space="0" w:color="000000"/>
            </w:tcBorders>
            <w:shd w:val="clear" w:color="auto" w:fill="FFFFFF"/>
          </w:tcPr>
          <w:p w14:paraId="7D80E56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897" w:type="dxa"/>
            <w:tcBorders>
              <w:top w:val="single" w:sz="16" w:space="0" w:color="000000"/>
              <w:bottom w:val="single" w:sz="16" w:space="0" w:color="000000"/>
              <w:right w:val="single" w:sz="16" w:space="0" w:color="000000"/>
            </w:tcBorders>
            <w:shd w:val="clear" w:color="auto" w:fill="FFFFFF"/>
          </w:tcPr>
          <w:p w14:paraId="54ECCBC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267712A3" w14:textId="77777777" w:rsidTr="00BC2A63">
        <w:trPr>
          <w:cantSplit/>
          <w:trHeight w:val="442"/>
        </w:trPr>
        <w:tc>
          <w:tcPr>
            <w:tcW w:w="949" w:type="dxa"/>
            <w:vMerge w:val="restart"/>
            <w:tcBorders>
              <w:top w:val="single" w:sz="16" w:space="0" w:color="000000"/>
              <w:left w:val="single" w:sz="16" w:space="0" w:color="000000"/>
              <w:bottom w:val="single" w:sz="16" w:space="0" w:color="000000"/>
              <w:right w:val="nil"/>
            </w:tcBorders>
            <w:shd w:val="clear" w:color="auto" w:fill="FFFFFF"/>
            <w:vAlign w:val="center"/>
          </w:tcPr>
          <w:p w14:paraId="1A36A91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1977" w:type="dxa"/>
            <w:tcBorders>
              <w:top w:val="single" w:sz="16" w:space="0" w:color="000000"/>
              <w:left w:val="nil"/>
              <w:bottom w:val="nil"/>
              <w:right w:val="single" w:sz="16" w:space="0" w:color="000000"/>
            </w:tcBorders>
            <w:shd w:val="clear" w:color="auto" w:fill="FFFFFF"/>
            <w:vAlign w:val="center"/>
          </w:tcPr>
          <w:p w14:paraId="3E015A6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OND</w:t>
            </w:r>
          </w:p>
        </w:tc>
        <w:tc>
          <w:tcPr>
            <w:tcW w:w="1481" w:type="dxa"/>
            <w:tcBorders>
              <w:top w:val="single" w:sz="16" w:space="0" w:color="000000"/>
              <w:left w:val="single" w:sz="16" w:space="0" w:color="000000"/>
              <w:bottom w:val="nil"/>
            </w:tcBorders>
            <w:shd w:val="clear" w:color="auto" w:fill="FFFFFF"/>
            <w:vAlign w:val="center"/>
          </w:tcPr>
          <w:p w14:paraId="54F6F29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w:t>
            </w:r>
          </w:p>
        </w:tc>
        <w:tc>
          <w:tcPr>
            <w:tcW w:w="1304" w:type="dxa"/>
            <w:tcBorders>
              <w:top w:val="single" w:sz="16" w:space="0" w:color="000000"/>
              <w:bottom w:val="nil"/>
            </w:tcBorders>
            <w:shd w:val="clear" w:color="auto" w:fill="FFFFFF"/>
            <w:vAlign w:val="center"/>
          </w:tcPr>
          <w:p w14:paraId="20C599B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778" w:type="dxa"/>
            <w:tcBorders>
              <w:top w:val="single" w:sz="16" w:space="0" w:color="000000"/>
              <w:bottom w:val="nil"/>
            </w:tcBorders>
            <w:shd w:val="clear" w:color="auto" w:fill="FFFFFF"/>
            <w:vAlign w:val="center"/>
          </w:tcPr>
          <w:p w14:paraId="57A7F6C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897" w:type="dxa"/>
            <w:tcBorders>
              <w:top w:val="single" w:sz="16" w:space="0" w:color="000000"/>
              <w:bottom w:val="nil"/>
              <w:right w:val="single" w:sz="16" w:space="0" w:color="000000"/>
            </w:tcBorders>
            <w:shd w:val="clear" w:color="auto" w:fill="FFFFFF"/>
            <w:vAlign w:val="center"/>
          </w:tcPr>
          <w:p w14:paraId="61B2E13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r>
      <w:tr w:rsidR="00392558" w:rsidRPr="003E7ACC" w14:paraId="1DE0B632" w14:textId="77777777" w:rsidTr="00BC2A63">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14:paraId="4112C344" w14:textId="77777777" w:rsidR="00392558" w:rsidRPr="003E7ACC" w:rsidRDefault="00392558" w:rsidP="00BC2A63">
            <w:pPr>
              <w:spacing w:line="360" w:lineRule="auto"/>
              <w:jc w:val="both"/>
              <w:rPr>
                <w:rFonts w:ascii="Times New Roman" w:hAnsi="Times New Roman" w:cs="Times New Roman"/>
                <w:sz w:val="28"/>
                <w:szCs w:val="28"/>
              </w:rPr>
            </w:pPr>
          </w:p>
        </w:tc>
        <w:tc>
          <w:tcPr>
            <w:tcW w:w="1977" w:type="dxa"/>
            <w:tcBorders>
              <w:top w:val="nil"/>
              <w:left w:val="nil"/>
              <w:bottom w:val="nil"/>
              <w:right w:val="single" w:sz="16" w:space="0" w:color="000000"/>
            </w:tcBorders>
            <w:shd w:val="clear" w:color="auto" w:fill="FFFFFF"/>
            <w:vAlign w:val="center"/>
          </w:tcPr>
          <w:p w14:paraId="07D9EF8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HND</w:t>
            </w:r>
          </w:p>
        </w:tc>
        <w:tc>
          <w:tcPr>
            <w:tcW w:w="1481" w:type="dxa"/>
            <w:tcBorders>
              <w:top w:val="nil"/>
              <w:left w:val="single" w:sz="16" w:space="0" w:color="000000"/>
              <w:bottom w:val="nil"/>
            </w:tcBorders>
            <w:shd w:val="clear" w:color="auto" w:fill="FFFFFF"/>
            <w:vAlign w:val="center"/>
          </w:tcPr>
          <w:p w14:paraId="4EC7EAF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w:t>
            </w:r>
          </w:p>
        </w:tc>
        <w:tc>
          <w:tcPr>
            <w:tcW w:w="1304" w:type="dxa"/>
            <w:tcBorders>
              <w:top w:val="nil"/>
              <w:bottom w:val="nil"/>
            </w:tcBorders>
            <w:shd w:val="clear" w:color="auto" w:fill="FFFFFF"/>
            <w:vAlign w:val="center"/>
          </w:tcPr>
          <w:p w14:paraId="668E9B9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778" w:type="dxa"/>
            <w:tcBorders>
              <w:top w:val="nil"/>
              <w:bottom w:val="nil"/>
            </w:tcBorders>
            <w:shd w:val="clear" w:color="auto" w:fill="FFFFFF"/>
            <w:vAlign w:val="center"/>
          </w:tcPr>
          <w:p w14:paraId="07F2D13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897" w:type="dxa"/>
            <w:tcBorders>
              <w:top w:val="nil"/>
              <w:bottom w:val="nil"/>
              <w:right w:val="single" w:sz="16" w:space="0" w:color="000000"/>
            </w:tcBorders>
            <w:shd w:val="clear" w:color="auto" w:fill="FFFFFF"/>
            <w:vAlign w:val="center"/>
          </w:tcPr>
          <w:p w14:paraId="0951B02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45.0</w:t>
            </w:r>
          </w:p>
        </w:tc>
      </w:tr>
      <w:tr w:rsidR="00392558" w:rsidRPr="003E7ACC" w14:paraId="66FAE820" w14:textId="77777777" w:rsidTr="00BC2A63">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14:paraId="50BA5BB4" w14:textId="77777777" w:rsidR="00392558" w:rsidRPr="003E7ACC" w:rsidRDefault="00392558" w:rsidP="00BC2A63">
            <w:pPr>
              <w:spacing w:line="360" w:lineRule="auto"/>
              <w:jc w:val="both"/>
              <w:rPr>
                <w:rFonts w:ascii="Times New Roman" w:hAnsi="Times New Roman" w:cs="Times New Roman"/>
                <w:sz w:val="28"/>
                <w:szCs w:val="28"/>
              </w:rPr>
            </w:pPr>
          </w:p>
        </w:tc>
        <w:tc>
          <w:tcPr>
            <w:tcW w:w="1977" w:type="dxa"/>
            <w:tcBorders>
              <w:top w:val="nil"/>
              <w:left w:val="nil"/>
              <w:bottom w:val="nil"/>
              <w:right w:val="single" w:sz="16" w:space="0" w:color="000000"/>
            </w:tcBorders>
            <w:shd w:val="clear" w:color="auto" w:fill="FFFFFF"/>
            <w:vAlign w:val="center"/>
          </w:tcPr>
          <w:p w14:paraId="185CE36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BSC</w:t>
            </w:r>
          </w:p>
        </w:tc>
        <w:tc>
          <w:tcPr>
            <w:tcW w:w="1481" w:type="dxa"/>
            <w:tcBorders>
              <w:top w:val="nil"/>
              <w:left w:val="single" w:sz="16" w:space="0" w:color="000000"/>
              <w:bottom w:val="nil"/>
            </w:tcBorders>
            <w:shd w:val="clear" w:color="auto" w:fill="FFFFFF"/>
            <w:vAlign w:val="center"/>
          </w:tcPr>
          <w:p w14:paraId="3E8DC10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w:t>
            </w:r>
          </w:p>
        </w:tc>
        <w:tc>
          <w:tcPr>
            <w:tcW w:w="1304" w:type="dxa"/>
            <w:tcBorders>
              <w:top w:val="nil"/>
              <w:bottom w:val="nil"/>
            </w:tcBorders>
            <w:shd w:val="clear" w:color="auto" w:fill="FFFFFF"/>
            <w:vAlign w:val="center"/>
          </w:tcPr>
          <w:p w14:paraId="5F335A7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50.0</w:t>
            </w:r>
          </w:p>
        </w:tc>
        <w:tc>
          <w:tcPr>
            <w:tcW w:w="1778" w:type="dxa"/>
            <w:tcBorders>
              <w:top w:val="nil"/>
              <w:bottom w:val="nil"/>
            </w:tcBorders>
            <w:shd w:val="clear" w:color="auto" w:fill="FFFFFF"/>
            <w:vAlign w:val="center"/>
          </w:tcPr>
          <w:p w14:paraId="5021C1F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50.0</w:t>
            </w:r>
          </w:p>
        </w:tc>
        <w:tc>
          <w:tcPr>
            <w:tcW w:w="1897" w:type="dxa"/>
            <w:tcBorders>
              <w:top w:val="nil"/>
              <w:bottom w:val="nil"/>
              <w:right w:val="single" w:sz="16" w:space="0" w:color="000000"/>
            </w:tcBorders>
            <w:shd w:val="clear" w:color="auto" w:fill="FFFFFF"/>
            <w:vAlign w:val="center"/>
          </w:tcPr>
          <w:p w14:paraId="3A1C33C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95.0</w:t>
            </w:r>
          </w:p>
        </w:tc>
      </w:tr>
      <w:tr w:rsidR="00392558" w:rsidRPr="003E7ACC" w14:paraId="309768E6" w14:textId="77777777" w:rsidTr="00BC2A63">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14:paraId="42A8127B" w14:textId="77777777" w:rsidR="00392558" w:rsidRPr="003E7ACC" w:rsidRDefault="00392558" w:rsidP="00BC2A63">
            <w:pPr>
              <w:spacing w:line="360" w:lineRule="auto"/>
              <w:jc w:val="both"/>
              <w:rPr>
                <w:rFonts w:ascii="Times New Roman" w:hAnsi="Times New Roman" w:cs="Times New Roman"/>
                <w:sz w:val="28"/>
                <w:szCs w:val="28"/>
              </w:rPr>
            </w:pPr>
          </w:p>
        </w:tc>
        <w:tc>
          <w:tcPr>
            <w:tcW w:w="1977" w:type="dxa"/>
            <w:tcBorders>
              <w:top w:val="nil"/>
              <w:left w:val="nil"/>
              <w:bottom w:val="nil"/>
              <w:right w:val="single" w:sz="16" w:space="0" w:color="000000"/>
            </w:tcBorders>
            <w:shd w:val="clear" w:color="auto" w:fill="FFFFFF"/>
            <w:vAlign w:val="center"/>
          </w:tcPr>
          <w:p w14:paraId="44D9C00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MSC/MBA/PHD</w:t>
            </w:r>
          </w:p>
        </w:tc>
        <w:tc>
          <w:tcPr>
            <w:tcW w:w="1481" w:type="dxa"/>
            <w:tcBorders>
              <w:top w:val="nil"/>
              <w:left w:val="single" w:sz="16" w:space="0" w:color="000000"/>
              <w:bottom w:val="nil"/>
            </w:tcBorders>
            <w:shd w:val="clear" w:color="auto" w:fill="FFFFFF"/>
            <w:vAlign w:val="center"/>
          </w:tcPr>
          <w:p w14:paraId="70A8304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w:t>
            </w:r>
          </w:p>
        </w:tc>
        <w:tc>
          <w:tcPr>
            <w:tcW w:w="1304" w:type="dxa"/>
            <w:tcBorders>
              <w:top w:val="nil"/>
              <w:bottom w:val="nil"/>
            </w:tcBorders>
            <w:shd w:val="clear" w:color="auto" w:fill="FFFFFF"/>
            <w:vAlign w:val="center"/>
          </w:tcPr>
          <w:p w14:paraId="7F519B1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778" w:type="dxa"/>
            <w:tcBorders>
              <w:top w:val="nil"/>
              <w:bottom w:val="nil"/>
            </w:tcBorders>
            <w:shd w:val="clear" w:color="auto" w:fill="FFFFFF"/>
            <w:vAlign w:val="center"/>
          </w:tcPr>
          <w:p w14:paraId="78B7A64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897" w:type="dxa"/>
            <w:tcBorders>
              <w:top w:val="nil"/>
              <w:bottom w:val="nil"/>
              <w:right w:val="single" w:sz="16" w:space="0" w:color="000000"/>
            </w:tcBorders>
            <w:shd w:val="clear" w:color="auto" w:fill="FFFFFF"/>
            <w:vAlign w:val="center"/>
          </w:tcPr>
          <w:p w14:paraId="38730BC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750F952B" w14:textId="77777777" w:rsidTr="00BC2A63">
        <w:trPr>
          <w:cantSplit/>
          <w:trHeight w:val="141"/>
        </w:trPr>
        <w:tc>
          <w:tcPr>
            <w:tcW w:w="949" w:type="dxa"/>
            <w:vMerge/>
            <w:tcBorders>
              <w:top w:val="single" w:sz="16" w:space="0" w:color="000000"/>
              <w:left w:val="single" w:sz="16" w:space="0" w:color="000000"/>
              <w:bottom w:val="single" w:sz="16" w:space="0" w:color="000000"/>
              <w:right w:val="nil"/>
            </w:tcBorders>
            <w:shd w:val="clear" w:color="auto" w:fill="FFFFFF"/>
            <w:vAlign w:val="center"/>
          </w:tcPr>
          <w:p w14:paraId="3B9FFB59" w14:textId="77777777" w:rsidR="00392558" w:rsidRPr="003E7ACC" w:rsidRDefault="00392558" w:rsidP="00BC2A63">
            <w:pPr>
              <w:spacing w:line="360" w:lineRule="auto"/>
              <w:jc w:val="both"/>
              <w:rPr>
                <w:rFonts w:ascii="Times New Roman" w:hAnsi="Times New Roman" w:cs="Times New Roman"/>
                <w:sz w:val="28"/>
                <w:szCs w:val="28"/>
              </w:rPr>
            </w:pPr>
          </w:p>
        </w:tc>
        <w:tc>
          <w:tcPr>
            <w:tcW w:w="1977" w:type="dxa"/>
            <w:tcBorders>
              <w:top w:val="nil"/>
              <w:left w:val="nil"/>
              <w:bottom w:val="single" w:sz="16" w:space="0" w:color="000000"/>
              <w:right w:val="single" w:sz="16" w:space="0" w:color="000000"/>
            </w:tcBorders>
            <w:shd w:val="clear" w:color="auto" w:fill="FFFFFF"/>
            <w:vAlign w:val="center"/>
          </w:tcPr>
          <w:p w14:paraId="037A5D3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481" w:type="dxa"/>
            <w:tcBorders>
              <w:top w:val="nil"/>
              <w:left w:val="single" w:sz="16" w:space="0" w:color="000000"/>
              <w:bottom w:val="single" w:sz="16" w:space="0" w:color="000000"/>
            </w:tcBorders>
            <w:shd w:val="clear" w:color="auto" w:fill="FFFFFF"/>
            <w:vAlign w:val="center"/>
          </w:tcPr>
          <w:p w14:paraId="0857300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304" w:type="dxa"/>
            <w:tcBorders>
              <w:top w:val="nil"/>
              <w:bottom w:val="single" w:sz="16" w:space="0" w:color="000000"/>
            </w:tcBorders>
            <w:shd w:val="clear" w:color="auto" w:fill="FFFFFF"/>
            <w:vAlign w:val="center"/>
          </w:tcPr>
          <w:p w14:paraId="13DA014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778" w:type="dxa"/>
            <w:tcBorders>
              <w:top w:val="nil"/>
              <w:bottom w:val="single" w:sz="16" w:space="0" w:color="000000"/>
            </w:tcBorders>
            <w:shd w:val="clear" w:color="auto" w:fill="FFFFFF"/>
            <w:vAlign w:val="center"/>
          </w:tcPr>
          <w:p w14:paraId="2D6F523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897" w:type="dxa"/>
            <w:tcBorders>
              <w:top w:val="nil"/>
              <w:bottom w:val="single" w:sz="16" w:space="0" w:color="000000"/>
              <w:right w:val="single" w:sz="16" w:space="0" w:color="000000"/>
            </w:tcBorders>
            <w:shd w:val="clear" w:color="auto" w:fill="FFFFFF"/>
          </w:tcPr>
          <w:p w14:paraId="22B0D607" w14:textId="77777777" w:rsidR="00392558" w:rsidRPr="003E7ACC" w:rsidRDefault="00392558" w:rsidP="00BC2A63">
            <w:pPr>
              <w:spacing w:line="360" w:lineRule="auto"/>
              <w:jc w:val="both"/>
              <w:rPr>
                <w:rFonts w:ascii="Times New Roman" w:hAnsi="Times New Roman" w:cs="Times New Roman"/>
                <w:sz w:val="28"/>
                <w:szCs w:val="28"/>
              </w:rPr>
            </w:pPr>
          </w:p>
        </w:tc>
      </w:tr>
    </w:tbl>
    <w:p w14:paraId="71DA8F86" w14:textId="5D418CE8" w:rsidR="00392558" w:rsidRPr="003E7ACC" w:rsidRDefault="006A3EBB"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5EA6C7D1" w14:textId="6F38E52C" w:rsidR="00392558" w:rsidRPr="003E7ACC" w:rsidRDefault="00392558" w:rsidP="007D4284">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The table above shows that 25% are OND certificate holders, 20% are HND certificate holders, 50% are </w:t>
      </w:r>
      <w:proofErr w:type="spellStart"/>
      <w:proofErr w:type="gramStart"/>
      <w:r w:rsidRPr="003E7ACC">
        <w:rPr>
          <w:rFonts w:ascii="Times New Roman" w:hAnsi="Times New Roman" w:cs="Times New Roman"/>
          <w:sz w:val="28"/>
          <w:szCs w:val="28"/>
        </w:rPr>
        <w:t>B.Sc</w:t>
      </w:r>
      <w:proofErr w:type="spellEnd"/>
      <w:proofErr w:type="gramEnd"/>
      <w:r w:rsidRPr="003E7ACC">
        <w:rPr>
          <w:rFonts w:ascii="Times New Roman" w:hAnsi="Times New Roman" w:cs="Times New Roman"/>
          <w:sz w:val="28"/>
          <w:szCs w:val="28"/>
        </w:rPr>
        <w:t xml:space="preserve"> certificate holders and 5% are either MSc/</w:t>
      </w:r>
      <w:proofErr w:type="spellStart"/>
      <w:r w:rsidRPr="003E7ACC">
        <w:rPr>
          <w:rFonts w:ascii="Times New Roman" w:hAnsi="Times New Roman" w:cs="Times New Roman"/>
          <w:sz w:val="28"/>
          <w:szCs w:val="28"/>
        </w:rPr>
        <w:t>MBa</w:t>
      </w:r>
      <w:proofErr w:type="spellEnd"/>
      <w:r w:rsidRPr="003E7ACC">
        <w:rPr>
          <w:rFonts w:ascii="Times New Roman" w:hAnsi="Times New Roman" w:cs="Times New Roman"/>
          <w:sz w:val="28"/>
          <w:szCs w:val="28"/>
        </w:rPr>
        <w:t xml:space="preserve">/PhD certificate holders. This implies that most of the respondents are </w:t>
      </w:r>
      <w:proofErr w:type="spellStart"/>
      <w:proofErr w:type="gramStart"/>
      <w:r w:rsidRPr="003E7ACC">
        <w:rPr>
          <w:rFonts w:ascii="Times New Roman" w:hAnsi="Times New Roman" w:cs="Times New Roman"/>
          <w:sz w:val="28"/>
          <w:szCs w:val="28"/>
        </w:rPr>
        <w:t>B.Sc</w:t>
      </w:r>
      <w:proofErr w:type="spellEnd"/>
      <w:proofErr w:type="gramEnd"/>
      <w:r w:rsidRPr="003E7ACC">
        <w:rPr>
          <w:rFonts w:ascii="Times New Roman" w:hAnsi="Times New Roman" w:cs="Times New Roman"/>
          <w:sz w:val="28"/>
          <w:szCs w:val="28"/>
        </w:rPr>
        <w:t xml:space="preserve"> certificate holders. </w:t>
      </w:r>
    </w:p>
    <w:p w14:paraId="3F4C7E09"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b/>
          <w:sz w:val="28"/>
          <w:szCs w:val="28"/>
        </w:rPr>
        <w:t xml:space="preserve">4.3.2 TEST OF QUESTIONNAIRE </w:t>
      </w:r>
    </w:p>
    <w:tbl>
      <w:tblPr>
        <w:tblW w:w="94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60"/>
        <w:gridCol w:w="1942"/>
        <w:gridCol w:w="1500"/>
        <w:gridCol w:w="1321"/>
        <w:gridCol w:w="1802"/>
        <w:gridCol w:w="1923"/>
      </w:tblGrid>
      <w:tr w:rsidR="00392558" w:rsidRPr="003E7ACC" w14:paraId="3576A029" w14:textId="77777777" w:rsidTr="00BC2A63">
        <w:trPr>
          <w:cantSplit/>
          <w:trHeight w:val="551"/>
        </w:trPr>
        <w:tc>
          <w:tcPr>
            <w:tcW w:w="9448" w:type="dxa"/>
            <w:gridSpan w:val="6"/>
            <w:tcBorders>
              <w:top w:val="nil"/>
              <w:left w:val="nil"/>
              <w:bottom w:val="nil"/>
              <w:right w:val="nil"/>
            </w:tcBorders>
            <w:shd w:val="clear" w:color="auto" w:fill="FFFFFF"/>
          </w:tcPr>
          <w:p w14:paraId="748BE254" w14:textId="77777777" w:rsidR="00392558" w:rsidRPr="003E7ACC" w:rsidRDefault="00392558" w:rsidP="00BC2A63">
            <w:pPr>
              <w:spacing w:line="360" w:lineRule="auto"/>
              <w:ind w:right="60"/>
              <w:jc w:val="both"/>
              <w:rPr>
                <w:rFonts w:ascii="Times New Roman" w:hAnsi="Times New Roman" w:cs="Times New Roman"/>
                <w:sz w:val="28"/>
                <w:szCs w:val="28"/>
              </w:rPr>
            </w:pPr>
            <w:r w:rsidRPr="003E7ACC">
              <w:rPr>
                <w:rFonts w:ascii="Times New Roman" w:hAnsi="Times New Roman" w:cs="Times New Roman"/>
                <w:b/>
                <w:bCs/>
                <w:sz w:val="28"/>
                <w:szCs w:val="28"/>
              </w:rPr>
              <w:t xml:space="preserve">Table </w:t>
            </w:r>
            <w:proofErr w:type="gramStart"/>
            <w:r w:rsidRPr="003E7ACC">
              <w:rPr>
                <w:rFonts w:ascii="Times New Roman" w:hAnsi="Times New Roman" w:cs="Times New Roman"/>
                <w:b/>
                <w:bCs/>
                <w:sz w:val="28"/>
                <w:szCs w:val="28"/>
              </w:rPr>
              <w:t>4.5  Level</w:t>
            </w:r>
            <w:proofErr w:type="gramEnd"/>
            <w:r w:rsidRPr="003E7ACC">
              <w:rPr>
                <w:rFonts w:ascii="Times New Roman" w:hAnsi="Times New Roman" w:cs="Times New Roman"/>
                <w:b/>
                <w:bCs/>
                <w:sz w:val="28"/>
                <w:szCs w:val="28"/>
              </w:rPr>
              <w:t xml:space="preserve"> of risk and uncertainty affect customer satisfaction</w:t>
            </w:r>
          </w:p>
        </w:tc>
      </w:tr>
      <w:tr w:rsidR="00392558" w:rsidRPr="003E7ACC" w14:paraId="137A6DE5" w14:textId="77777777" w:rsidTr="00BC2A63">
        <w:trPr>
          <w:cantSplit/>
          <w:trHeight w:val="551"/>
        </w:trPr>
        <w:tc>
          <w:tcPr>
            <w:tcW w:w="2902" w:type="dxa"/>
            <w:gridSpan w:val="2"/>
            <w:tcBorders>
              <w:top w:val="single" w:sz="16" w:space="0" w:color="000000"/>
              <w:left w:val="single" w:sz="16" w:space="0" w:color="000000"/>
              <w:bottom w:val="single" w:sz="16" w:space="0" w:color="000000"/>
              <w:right w:val="nil"/>
            </w:tcBorders>
            <w:shd w:val="clear" w:color="auto" w:fill="FFFFFF"/>
          </w:tcPr>
          <w:p w14:paraId="22EB1140"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500" w:type="dxa"/>
            <w:tcBorders>
              <w:top w:val="single" w:sz="16" w:space="0" w:color="000000"/>
              <w:left w:val="single" w:sz="16" w:space="0" w:color="000000"/>
              <w:bottom w:val="single" w:sz="16" w:space="0" w:color="000000"/>
            </w:tcBorders>
            <w:shd w:val="clear" w:color="auto" w:fill="FFFFFF"/>
          </w:tcPr>
          <w:p w14:paraId="2F017B4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321" w:type="dxa"/>
            <w:tcBorders>
              <w:top w:val="single" w:sz="16" w:space="0" w:color="000000"/>
              <w:bottom w:val="single" w:sz="16" w:space="0" w:color="000000"/>
            </w:tcBorders>
            <w:shd w:val="clear" w:color="auto" w:fill="FFFFFF"/>
          </w:tcPr>
          <w:p w14:paraId="66E2062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802" w:type="dxa"/>
            <w:tcBorders>
              <w:top w:val="single" w:sz="16" w:space="0" w:color="000000"/>
              <w:bottom w:val="single" w:sz="16" w:space="0" w:color="000000"/>
            </w:tcBorders>
            <w:shd w:val="clear" w:color="auto" w:fill="FFFFFF"/>
          </w:tcPr>
          <w:p w14:paraId="081350C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923" w:type="dxa"/>
            <w:tcBorders>
              <w:top w:val="single" w:sz="16" w:space="0" w:color="000000"/>
              <w:bottom w:val="single" w:sz="16" w:space="0" w:color="000000"/>
              <w:right w:val="single" w:sz="16" w:space="0" w:color="000000"/>
            </w:tcBorders>
            <w:shd w:val="clear" w:color="auto" w:fill="FFFFFF"/>
          </w:tcPr>
          <w:p w14:paraId="680E9BC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3A664D6C" w14:textId="77777777" w:rsidTr="00BC2A63">
        <w:trPr>
          <w:cantSplit/>
          <w:trHeight w:val="542"/>
        </w:trPr>
        <w:tc>
          <w:tcPr>
            <w:tcW w:w="960" w:type="dxa"/>
            <w:vMerge w:val="restart"/>
            <w:tcBorders>
              <w:top w:val="single" w:sz="16" w:space="0" w:color="000000"/>
              <w:left w:val="single" w:sz="16" w:space="0" w:color="000000"/>
              <w:bottom w:val="single" w:sz="16" w:space="0" w:color="000000"/>
              <w:right w:val="nil"/>
            </w:tcBorders>
            <w:shd w:val="clear" w:color="auto" w:fill="FFFFFF"/>
            <w:vAlign w:val="center"/>
          </w:tcPr>
          <w:p w14:paraId="5AD6ACC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1942" w:type="dxa"/>
            <w:tcBorders>
              <w:top w:val="single" w:sz="16" w:space="0" w:color="000000"/>
              <w:left w:val="nil"/>
              <w:bottom w:val="nil"/>
              <w:right w:val="single" w:sz="16" w:space="0" w:color="000000"/>
            </w:tcBorders>
            <w:shd w:val="clear" w:color="auto" w:fill="FFFFFF"/>
            <w:vAlign w:val="center"/>
          </w:tcPr>
          <w:p w14:paraId="78B020A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Agree</w:t>
            </w:r>
          </w:p>
        </w:tc>
        <w:tc>
          <w:tcPr>
            <w:tcW w:w="1500" w:type="dxa"/>
            <w:tcBorders>
              <w:top w:val="single" w:sz="16" w:space="0" w:color="000000"/>
              <w:left w:val="single" w:sz="16" w:space="0" w:color="000000"/>
              <w:bottom w:val="nil"/>
            </w:tcBorders>
            <w:shd w:val="clear" w:color="auto" w:fill="FFFFFF"/>
            <w:vAlign w:val="center"/>
          </w:tcPr>
          <w:p w14:paraId="17E2250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w:t>
            </w:r>
          </w:p>
        </w:tc>
        <w:tc>
          <w:tcPr>
            <w:tcW w:w="1321" w:type="dxa"/>
            <w:tcBorders>
              <w:top w:val="single" w:sz="16" w:space="0" w:color="000000"/>
              <w:bottom w:val="nil"/>
            </w:tcBorders>
            <w:shd w:val="clear" w:color="auto" w:fill="FFFFFF"/>
            <w:vAlign w:val="center"/>
          </w:tcPr>
          <w:p w14:paraId="59B430F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802" w:type="dxa"/>
            <w:tcBorders>
              <w:top w:val="single" w:sz="16" w:space="0" w:color="000000"/>
              <w:bottom w:val="nil"/>
            </w:tcBorders>
            <w:shd w:val="clear" w:color="auto" w:fill="FFFFFF"/>
            <w:vAlign w:val="center"/>
          </w:tcPr>
          <w:p w14:paraId="70C7A4B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923" w:type="dxa"/>
            <w:tcBorders>
              <w:top w:val="single" w:sz="16" w:space="0" w:color="000000"/>
              <w:bottom w:val="nil"/>
              <w:right w:val="single" w:sz="16" w:space="0" w:color="000000"/>
            </w:tcBorders>
            <w:shd w:val="clear" w:color="auto" w:fill="FFFFFF"/>
            <w:vAlign w:val="center"/>
          </w:tcPr>
          <w:p w14:paraId="3606B54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r>
      <w:tr w:rsidR="00392558" w:rsidRPr="003E7ACC" w14:paraId="41648CE9" w14:textId="77777777" w:rsidTr="00BC2A63">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14:paraId="01B50B25" w14:textId="77777777" w:rsidR="00392558" w:rsidRPr="003E7ACC" w:rsidRDefault="00392558" w:rsidP="00BC2A63">
            <w:pPr>
              <w:spacing w:line="360" w:lineRule="auto"/>
              <w:jc w:val="both"/>
              <w:rPr>
                <w:rFonts w:ascii="Times New Roman" w:hAnsi="Times New Roman" w:cs="Times New Roman"/>
                <w:sz w:val="28"/>
                <w:szCs w:val="28"/>
              </w:rPr>
            </w:pPr>
          </w:p>
        </w:tc>
        <w:tc>
          <w:tcPr>
            <w:tcW w:w="1942" w:type="dxa"/>
            <w:tcBorders>
              <w:top w:val="nil"/>
              <w:left w:val="nil"/>
              <w:bottom w:val="nil"/>
              <w:right w:val="single" w:sz="16" w:space="0" w:color="000000"/>
            </w:tcBorders>
            <w:shd w:val="clear" w:color="auto" w:fill="FFFFFF"/>
            <w:vAlign w:val="center"/>
          </w:tcPr>
          <w:p w14:paraId="197934E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Agree</w:t>
            </w:r>
          </w:p>
        </w:tc>
        <w:tc>
          <w:tcPr>
            <w:tcW w:w="1500" w:type="dxa"/>
            <w:tcBorders>
              <w:top w:val="nil"/>
              <w:left w:val="single" w:sz="16" w:space="0" w:color="000000"/>
              <w:bottom w:val="nil"/>
            </w:tcBorders>
            <w:shd w:val="clear" w:color="auto" w:fill="FFFFFF"/>
            <w:vAlign w:val="center"/>
          </w:tcPr>
          <w:p w14:paraId="59F0419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7</w:t>
            </w:r>
          </w:p>
        </w:tc>
        <w:tc>
          <w:tcPr>
            <w:tcW w:w="1321" w:type="dxa"/>
            <w:tcBorders>
              <w:top w:val="nil"/>
              <w:bottom w:val="nil"/>
            </w:tcBorders>
            <w:shd w:val="clear" w:color="auto" w:fill="FFFFFF"/>
            <w:vAlign w:val="center"/>
          </w:tcPr>
          <w:p w14:paraId="71101D8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35.0</w:t>
            </w:r>
          </w:p>
        </w:tc>
        <w:tc>
          <w:tcPr>
            <w:tcW w:w="1802" w:type="dxa"/>
            <w:tcBorders>
              <w:top w:val="nil"/>
              <w:bottom w:val="nil"/>
            </w:tcBorders>
            <w:shd w:val="clear" w:color="auto" w:fill="FFFFFF"/>
            <w:vAlign w:val="center"/>
          </w:tcPr>
          <w:p w14:paraId="1248E92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35.0</w:t>
            </w:r>
          </w:p>
        </w:tc>
        <w:tc>
          <w:tcPr>
            <w:tcW w:w="1923" w:type="dxa"/>
            <w:tcBorders>
              <w:top w:val="nil"/>
              <w:bottom w:val="nil"/>
              <w:right w:val="single" w:sz="16" w:space="0" w:color="000000"/>
            </w:tcBorders>
            <w:shd w:val="clear" w:color="auto" w:fill="FFFFFF"/>
            <w:vAlign w:val="center"/>
          </w:tcPr>
          <w:p w14:paraId="122570C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65.0</w:t>
            </w:r>
          </w:p>
        </w:tc>
      </w:tr>
      <w:tr w:rsidR="00392558" w:rsidRPr="003E7ACC" w14:paraId="7003CB10" w14:textId="77777777" w:rsidTr="00BC2A63">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14:paraId="497EA1D5" w14:textId="77777777" w:rsidR="00392558" w:rsidRPr="003E7ACC" w:rsidRDefault="00392558" w:rsidP="00BC2A63">
            <w:pPr>
              <w:spacing w:line="360" w:lineRule="auto"/>
              <w:jc w:val="both"/>
              <w:rPr>
                <w:rFonts w:ascii="Times New Roman" w:hAnsi="Times New Roman" w:cs="Times New Roman"/>
                <w:sz w:val="28"/>
                <w:szCs w:val="28"/>
              </w:rPr>
            </w:pPr>
          </w:p>
        </w:tc>
        <w:tc>
          <w:tcPr>
            <w:tcW w:w="1942" w:type="dxa"/>
            <w:tcBorders>
              <w:top w:val="nil"/>
              <w:left w:val="nil"/>
              <w:bottom w:val="nil"/>
              <w:right w:val="single" w:sz="16" w:space="0" w:color="000000"/>
            </w:tcBorders>
            <w:shd w:val="clear" w:color="auto" w:fill="FFFFFF"/>
            <w:vAlign w:val="center"/>
          </w:tcPr>
          <w:p w14:paraId="1A13446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Undecided</w:t>
            </w:r>
          </w:p>
        </w:tc>
        <w:tc>
          <w:tcPr>
            <w:tcW w:w="1500" w:type="dxa"/>
            <w:tcBorders>
              <w:top w:val="nil"/>
              <w:left w:val="single" w:sz="16" w:space="0" w:color="000000"/>
              <w:bottom w:val="nil"/>
            </w:tcBorders>
            <w:shd w:val="clear" w:color="auto" w:fill="FFFFFF"/>
            <w:vAlign w:val="center"/>
          </w:tcPr>
          <w:p w14:paraId="70338C4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w:t>
            </w:r>
          </w:p>
        </w:tc>
        <w:tc>
          <w:tcPr>
            <w:tcW w:w="1321" w:type="dxa"/>
            <w:tcBorders>
              <w:top w:val="nil"/>
              <w:bottom w:val="nil"/>
            </w:tcBorders>
            <w:shd w:val="clear" w:color="auto" w:fill="FFFFFF"/>
            <w:vAlign w:val="center"/>
          </w:tcPr>
          <w:p w14:paraId="0498E1A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802" w:type="dxa"/>
            <w:tcBorders>
              <w:top w:val="nil"/>
              <w:bottom w:val="nil"/>
            </w:tcBorders>
            <w:shd w:val="clear" w:color="auto" w:fill="FFFFFF"/>
            <w:vAlign w:val="center"/>
          </w:tcPr>
          <w:p w14:paraId="78165CB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923" w:type="dxa"/>
            <w:tcBorders>
              <w:top w:val="nil"/>
              <w:bottom w:val="nil"/>
              <w:right w:val="single" w:sz="16" w:space="0" w:color="000000"/>
            </w:tcBorders>
            <w:shd w:val="clear" w:color="auto" w:fill="FFFFFF"/>
            <w:vAlign w:val="center"/>
          </w:tcPr>
          <w:p w14:paraId="0CF00BD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95.0</w:t>
            </w:r>
          </w:p>
        </w:tc>
      </w:tr>
      <w:tr w:rsidR="00392558" w:rsidRPr="003E7ACC" w14:paraId="22EA4A77" w14:textId="77777777" w:rsidTr="00BC2A63">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14:paraId="5C922457" w14:textId="77777777" w:rsidR="00392558" w:rsidRPr="003E7ACC" w:rsidRDefault="00392558" w:rsidP="00BC2A63">
            <w:pPr>
              <w:spacing w:line="360" w:lineRule="auto"/>
              <w:jc w:val="both"/>
              <w:rPr>
                <w:rFonts w:ascii="Times New Roman" w:hAnsi="Times New Roman" w:cs="Times New Roman"/>
                <w:sz w:val="28"/>
                <w:szCs w:val="28"/>
              </w:rPr>
            </w:pPr>
          </w:p>
        </w:tc>
        <w:tc>
          <w:tcPr>
            <w:tcW w:w="1942" w:type="dxa"/>
            <w:tcBorders>
              <w:top w:val="nil"/>
              <w:left w:val="nil"/>
              <w:bottom w:val="nil"/>
              <w:right w:val="single" w:sz="16" w:space="0" w:color="000000"/>
            </w:tcBorders>
            <w:shd w:val="clear" w:color="auto" w:fill="FFFFFF"/>
            <w:vAlign w:val="center"/>
          </w:tcPr>
          <w:p w14:paraId="6D88FD7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Disagree</w:t>
            </w:r>
          </w:p>
        </w:tc>
        <w:tc>
          <w:tcPr>
            <w:tcW w:w="1500" w:type="dxa"/>
            <w:tcBorders>
              <w:top w:val="nil"/>
              <w:left w:val="single" w:sz="16" w:space="0" w:color="000000"/>
              <w:bottom w:val="nil"/>
            </w:tcBorders>
            <w:shd w:val="clear" w:color="auto" w:fill="FFFFFF"/>
            <w:vAlign w:val="center"/>
          </w:tcPr>
          <w:p w14:paraId="3B6F97B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w:t>
            </w:r>
          </w:p>
        </w:tc>
        <w:tc>
          <w:tcPr>
            <w:tcW w:w="1321" w:type="dxa"/>
            <w:tcBorders>
              <w:top w:val="nil"/>
              <w:bottom w:val="nil"/>
            </w:tcBorders>
            <w:shd w:val="clear" w:color="auto" w:fill="FFFFFF"/>
            <w:vAlign w:val="center"/>
          </w:tcPr>
          <w:p w14:paraId="431D16C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802" w:type="dxa"/>
            <w:tcBorders>
              <w:top w:val="nil"/>
              <w:bottom w:val="nil"/>
            </w:tcBorders>
            <w:shd w:val="clear" w:color="auto" w:fill="FFFFFF"/>
            <w:vAlign w:val="center"/>
          </w:tcPr>
          <w:p w14:paraId="4DFFF0C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923" w:type="dxa"/>
            <w:tcBorders>
              <w:top w:val="nil"/>
              <w:bottom w:val="nil"/>
              <w:right w:val="single" w:sz="16" w:space="0" w:color="000000"/>
            </w:tcBorders>
            <w:shd w:val="clear" w:color="auto" w:fill="FFFFFF"/>
            <w:vAlign w:val="center"/>
          </w:tcPr>
          <w:p w14:paraId="6EC5521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2294CB97" w14:textId="77777777" w:rsidTr="00BC2A63">
        <w:trPr>
          <w:cantSplit/>
          <w:trHeight w:val="88"/>
        </w:trPr>
        <w:tc>
          <w:tcPr>
            <w:tcW w:w="960" w:type="dxa"/>
            <w:vMerge/>
            <w:tcBorders>
              <w:top w:val="single" w:sz="16" w:space="0" w:color="000000"/>
              <w:left w:val="single" w:sz="16" w:space="0" w:color="000000"/>
              <w:bottom w:val="single" w:sz="16" w:space="0" w:color="000000"/>
              <w:right w:val="nil"/>
            </w:tcBorders>
            <w:shd w:val="clear" w:color="auto" w:fill="FFFFFF"/>
            <w:vAlign w:val="center"/>
          </w:tcPr>
          <w:p w14:paraId="11378D7A" w14:textId="77777777" w:rsidR="00392558" w:rsidRPr="003E7ACC" w:rsidRDefault="00392558" w:rsidP="00BC2A63">
            <w:pPr>
              <w:spacing w:line="360" w:lineRule="auto"/>
              <w:jc w:val="both"/>
              <w:rPr>
                <w:rFonts w:ascii="Times New Roman" w:hAnsi="Times New Roman" w:cs="Times New Roman"/>
                <w:sz w:val="28"/>
                <w:szCs w:val="28"/>
              </w:rPr>
            </w:pPr>
          </w:p>
        </w:tc>
        <w:tc>
          <w:tcPr>
            <w:tcW w:w="1942" w:type="dxa"/>
            <w:tcBorders>
              <w:top w:val="nil"/>
              <w:left w:val="nil"/>
              <w:bottom w:val="single" w:sz="16" w:space="0" w:color="000000"/>
              <w:right w:val="single" w:sz="16" w:space="0" w:color="000000"/>
            </w:tcBorders>
            <w:shd w:val="clear" w:color="auto" w:fill="FFFFFF"/>
            <w:vAlign w:val="center"/>
          </w:tcPr>
          <w:p w14:paraId="1B3B376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500" w:type="dxa"/>
            <w:tcBorders>
              <w:top w:val="nil"/>
              <w:left w:val="single" w:sz="16" w:space="0" w:color="000000"/>
              <w:bottom w:val="single" w:sz="16" w:space="0" w:color="000000"/>
            </w:tcBorders>
            <w:shd w:val="clear" w:color="auto" w:fill="FFFFFF"/>
            <w:vAlign w:val="center"/>
          </w:tcPr>
          <w:p w14:paraId="49C9E34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321" w:type="dxa"/>
            <w:tcBorders>
              <w:top w:val="nil"/>
              <w:bottom w:val="single" w:sz="16" w:space="0" w:color="000000"/>
            </w:tcBorders>
            <w:shd w:val="clear" w:color="auto" w:fill="FFFFFF"/>
            <w:vAlign w:val="center"/>
          </w:tcPr>
          <w:p w14:paraId="6120173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802" w:type="dxa"/>
            <w:tcBorders>
              <w:top w:val="nil"/>
              <w:bottom w:val="single" w:sz="16" w:space="0" w:color="000000"/>
            </w:tcBorders>
            <w:shd w:val="clear" w:color="auto" w:fill="FFFFFF"/>
            <w:vAlign w:val="center"/>
          </w:tcPr>
          <w:p w14:paraId="27279AA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923" w:type="dxa"/>
            <w:tcBorders>
              <w:top w:val="nil"/>
              <w:bottom w:val="single" w:sz="16" w:space="0" w:color="000000"/>
              <w:right w:val="single" w:sz="16" w:space="0" w:color="000000"/>
            </w:tcBorders>
            <w:shd w:val="clear" w:color="auto" w:fill="FFFFFF"/>
          </w:tcPr>
          <w:p w14:paraId="3565EF29" w14:textId="77777777" w:rsidR="00392558" w:rsidRPr="003E7ACC" w:rsidRDefault="00392558" w:rsidP="00BC2A63">
            <w:pPr>
              <w:spacing w:line="360" w:lineRule="auto"/>
              <w:jc w:val="both"/>
              <w:rPr>
                <w:rFonts w:ascii="Times New Roman" w:hAnsi="Times New Roman" w:cs="Times New Roman"/>
                <w:sz w:val="28"/>
                <w:szCs w:val="28"/>
              </w:rPr>
            </w:pPr>
          </w:p>
        </w:tc>
      </w:tr>
    </w:tbl>
    <w:p w14:paraId="41533593" w14:textId="03DB2227" w:rsidR="00392558" w:rsidRPr="003E7ACC" w:rsidRDefault="006A3EBB"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1F33B03D" w14:textId="5F549675" w:rsidR="006A3EBB" w:rsidRPr="003E7ACC" w:rsidRDefault="00392558" w:rsidP="007D4284">
      <w:pPr>
        <w:spacing w:line="360" w:lineRule="auto"/>
        <w:jc w:val="both"/>
        <w:rPr>
          <w:rFonts w:ascii="Times New Roman" w:hAnsi="Times New Roman" w:cs="Times New Roman"/>
          <w:bCs/>
          <w:sz w:val="28"/>
          <w:szCs w:val="28"/>
        </w:rPr>
      </w:pPr>
      <w:r w:rsidRPr="003E7ACC">
        <w:rPr>
          <w:rFonts w:ascii="Times New Roman" w:hAnsi="Times New Roman" w:cs="Times New Roman"/>
          <w:sz w:val="28"/>
          <w:szCs w:val="28"/>
        </w:rPr>
        <w:lastRenderedPageBreak/>
        <w:t xml:space="preserve">The table above shows that 30% strongly agree and 35% agree that the </w:t>
      </w:r>
      <w:r w:rsidRPr="003E7ACC">
        <w:rPr>
          <w:rFonts w:ascii="Times New Roman" w:hAnsi="Times New Roman" w:cs="Times New Roman"/>
          <w:bCs/>
          <w:sz w:val="28"/>
          <w:szCs w:val="28"/>
        </w:rPr>
        <w:t>level of risk and uncertainty affect customer satisfaction. 3</w:t>
      </w:r>
      <w:r w:rsidRPr="003E7ACC">
        <w:rPr>
          <w:rFonts w:ascii="Times New Roman" w:hAnsi="Times New Roman" w:cs="Times New Roman"/>
          <w:sz w:val="28"/>
          <w:szCs w:val="28"/>
        </w:rPr>
        <w:t xml:space="preserve">0% were unable to decide and 5% disagree that the </w:t>
      </w:r>
      <w:r w:rsidRPr="003E7ACC">
        <w:rPr>
          <w:rFonts w:ascii="Times New Roman" w:hAnsi="Times New Roman" w:cs="Times New Roman"/>
          <w:bCs/>
          <w:sz w:val="28"/>
          <w:szCs w:val="28"/>
        </w:rPr>
        <w:t>level of risk and uncertain</w:t>
      </w:r>
      <w:r w:rsidR="006A3EBB">
        <w:rPr>
          <w:rFonts w:ascii="Times New Roman" w:hAnsi="Times New Roman" w:cs="Times New Roman"/>
          <w:bCs/>
          <w:sz w:val="28"/>
          <w:szCs w:val="28"/>
        </w:rPr>
        <w:t>ty affect customer satisfaction</w:t>
      </w:r>
    </w:p>
    <w:tbl>
      <w:tblPr>
        <w:tblW w:w="95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72"/>
        <w:gridCol w:w="1967"/>
        <w:gridCol w:w="1519"/>
        <w:gridCol w:w="1337"/>
        <w:gridCol w:w="1826"/>
        <w:gridCol w:w="1947"/>
      </w:tblGrid>
      <w:tr w:rsidR="00392558" w:rsidRPr="003E7ACC" w14:paraId="2BF04272" w14:textId="77777777" w:rsidTr="00BC2A63">
        <w:trPr>
          <w:cantSplit/>
          <w:trHeight w:val="594"/>
        </w:trPr>
        <w:tc>
          <w:tcPr>
            <w:tcW w:w="9568" w:type="dxa"/>
            <w:gridSpan w:val="6"/>
            <w:tcBorders>
              <w:top w:val="nil"/>
              <w:left w:val="nil"/>
              <w:bottom w:val="nil"/>
              <w:right w:val="nil"/>
            </w:tcBorders>
            <w:shd w:val="clear" w:color="auto" w:fill="FFFFFF"/>
          </w:tcPr>
          <w:p w14:paraId="1CFCDE7E" w14:textId="77777777" w:rsidR="00392558" w:rsidRPr="003E7ACC" w:rsidRDefault="00392558" w:rsidP="00BC2A63">
            <w:pPr>
              <w:spacing w:line="360" w:lineRule="auto"/>
              <w:ind w:right="60"/>
              <w:jc w:val="both"/>
              <w:rPr>
                <w:rFonts w:ascii="Times New Roman" w:hAnsi="Times New Roman" w:cs="Times New Roman"/>
                <w:sz w:val="28"/>
                <w:szCs w:val="28"/>
              </w:rPr>
            </w:pPr>
            <w:r w:rsidRPr="003E7ACC">
              <w:rPr>
                <w:rFonts w:ascii="Times New Roman" w:hAnsi="Times New Roman" w:cs="Times New Roman"/>
                <w:b/>
                <w:bCs/>
                <w:sz w:val="28"/>
                <w:szCs w:val="28"/>
              </w:rPr>
              <w:t>Table 4.6   There is a relationship between uncertainty and customer complain</w:t>
            </w:r>
          </w:p>
        </w:tc>
      </w:tr>
      <w:tr w:rsidR="00392558" w:rsidRPr="003E7ACC" w14:paraId="189FA75E" w14:textId="77777777" w:rsidTr="00BC2A63">
        <w:trPr>
          <w:cantSplit/>
          <w:trHeight w:val="594"/>
        </w:trPr>
        <w:tc>
          <w:tcPr>
            <w:tcW w:w="2939" w:type="dxa"/>
            <w:gridSpan w:val="2"/>
            <w:tcBorders>
              <w:top w:val="single" w:sz="16" w:space="0" w:color="000000"/>
              <w:left w:val="single" w:sz="16" w:space="0" w:color="000000"/>
              <w:bottom w:val="single" w:sz="16" w:space="0" w:color="000000"/>
              <w:right w:val="nil"/>
            </w:tcBorders>
            <w:shd w:val="clear" w:color="auto" w:fill="FFFFFF"/>
          </w:tcPr>
          <w:p w14:paraId="3B31CB82"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519" w:type="dxa"/>
            <w:tcBorders>
              <w:top w:val="single" w:sz="16" w:space="0" w:color="000000"/>
              <w:left w:val="single" w:sz="16" w:space="0" w:color="000000"/>
              <w:bottom w:val="single" w:sz="16" w:space="0" w:color="000000"/>
            </w:tcBorders>
            <w:shd w:val="clear" w:color="auto" w:fill="FFFFFF"/>
          </w:tcPr>
          <w:p w14:paraId="005907A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337" w:type="dxa"/>
            <w:tcBorders>
              <w:top w:val="single" w:sz="16" w:space="0" w:color="000000"/>
              <w:bottom w:val="single" w:sz="16" w:space="0" w:color="000000"/>
            </w:tcBorders>
            <w:shd w:val="clear" w:color="auto" w:fill="FFFFFF"/>
          </w:tcPr>
          <w:p w14:paraId="7286775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826" w:type="dxa"/>
            <w:tcBorders>
              <w:top w:val="single" w:sz="16" w:space="0" w:color="000000"/>
              <w:bottom w:val="single" w:sz="16" w:space="0" w:color="000000"/>
            </w:tcBorders>
            <w:shd w:val="clear" w:color="auto" w:fill="FFFFFF"/>
          </w:tcPr>
          <w:p w14:paraId="2B9C316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947" w:type="dxa"/>
            <w:tcBorders>
              <w:top w:val="single" w:sz="16" w:space="0" w:color="000000"/>
              <w:bottom w:val="single" w:sz="16" w:space="0" w:color="000000"/>
              <w:right w:val="single" w:sz="16" w:space="0" w:color="000000"/>
            </w:tcBorders>
            <w:shd w:val="clear" w:color="auto" w:fill="FFFFFF"/>
          </w:tcPr>
          <w:p w14:paraId="221EF4B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5452C50D" w14:textId="77777777" w:rsidTr="00BC2A63">
        <w:trPr>
          <w:cantSplit/>
          <w:trHeight w:val="585"/>
        </w:trPr>
        <w:tc>
          <w:tcPr>
            <w:tcW w:w="972" w:type="dxa"/>
            <w:vMerge w:val="restart"/>
            <w:tcBorders>
              <w:top w:val="single" w:sz="16" w:space="0" w:color="000000"/>
              <w:left w:val="single" w:sz="16" w:space="0" w:color="000000"/>
              <w:bottom w:val="single" w:sz="16" w:space="0" w:color="000000"/>
              <w:right w:val="nil"/>
            </w:tcBorders>
            <w:shd w:val="clear" w:color="auto" w:fill="FFFFFF"/>
            <w:vAlign w:val="center"/>
          </w:tcPr>
          <w:p w14:paraId="3FE4772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1967" w:type="dxa"/>
            <w:tcBorders>
              <w:top w:val="single" w:sz="16" w:space="0" w:color="000000"/>
              <w:left w:val="nil"/>
              <w:bottom w:val="nil"/>
              <w:right w:val="single" w:sz="16" w:space="0" w:color="000000"/>
            </w:tcBorders>
            <w:shd w:val="clear" w:color="auto" w:fill="FFFFFF"/>
            <w:vAlign w:val="center"/>
          </w:tcPr>
          <w:p w14:paraId="3ABCAB6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Agree</w:t>
            </w:r>
          </w:p>
        </w:tc>
        <w:tc>
          <w:tcPr>
            <w:tcW w:w="1519" w:type="dxa"/>
            <w:tcBorders>
              <w:top w:val="single" w:sz="16" w:space="0" w:color="000000"/>
              <w:left w:val="single" w:sz="16" w:space="0" w:color="000000"/>
              <w:bottom w:val="nil"/>
            </w:tcBorders>
            <w:shd w:val="clear" w:color="auto" w:fill="FFFFFF"/>
            <w:vAlign w:val="center"/>
          </w:tcPr>
          <w:p w14:paraId="73084EC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w:t>
            </w:r>
          </w:p>
        </w:tc>
        <w:tc>
          <w:tcPr>
            <w:tcW w:w="1337" w:type="dxa"/>
            <w:tcBorders>
              <w:top w:val="single" w:sz="16" w:space="0" w:color="000000"/>
              <w:bottom w:val="nil"/>
            </w:tcBorders>
            <w:shd w:val="clear" w:color="auto" w:fill="FFFFFF"/>
            <w:vAlign w:val="center"/>
          </w:tcPr>
          <w:p w14:paraId="20C3299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826" w:type="dxa"/>
            <w:tcBorders>
              <w:top w:val="single" w:sz="16" w:space="0" w:color="000000"/>
              <w:bottom w:val="nil"/>
            </w:tcBorders>
            <w:shd w:val="clear" w:color="auto" w:fill="FFFFFF"/>
            <w:vAlign w:val="center"/>
          </w:tcPr>
          <w:p w14:paraId="7A20800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947" w:type="dxa"/>
            <w:tcBorders>
              <w:top w:val="single" w:sz="16" w:space="0" w:color="000000"/>
              <w:bottom w:val="nil"/>
              <w:right w:val="single" w:sz="16" w:space="0" w:color="000000"/>
            </w:tcBorders>
            <w:shd w:val="clear" w:color="auto" w:fill="FFFFFF"/>
            <w:vAlign w:val="center"/>
          </w:tcPr>
          <w:p w14:paraId="4BDC0FB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r>
      <w:tr w:rsidR="00392558" w:rsidRPr="003E7ACC" w14:paraId="78A707B4" w14:textId="77777777" w:rsidTr="00BC2A63">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14:paraId="065E7611" w14:textId="77777777" w:rsidR="00392558" w:rsidRPr="003E7ACC" w:rsidRDefault="00392558" w:rsidP="00BC2A63">
            <w:pPr>
              <w:spacing w:line="360" w:lineRule="auto"/>
              <w:jc w:val="both"/>
              <w:rPr>
                <w:rFonts w:ascii="Times New Roman" w:hAnsi="Times New Roman" w:cs="Times New Roman"/>
                <w:sz w:val="28"/>
                <w:szCs w:val="28"/>
              </w:rPr>
            </w:pPr>
          </w:p>
        </w:tc>
        <w:tc>
          <w:tcPr>
            <w:tcW w:w="1967" w:type="dxa"/>
            <w:tcBorders>
              <w:top w:val="nil"/>
              <w:left w:val="nil"/>
              <w:bottom w:val="nil"/>
              <w:right w:val="single" w:sz="16" w:space="0" w:color="000000"/>
            </w:tcBorders>
            <w:shd w:val="clear" w:color="auto" w:fill="FFFFFF"/>
            <w:vAlign w:val="center"/>
          </w:tcPr>
          <w:p w14:paraId="70E424B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Agree</w:t>
            </w:r>
          </w:p>
        </w:tc>
        <w:tc>
          <w:tcPr>
            <w:tcW w:w="1519" w:type="dxa"/>
            <w:tcBorders>
              <w:top w:val="nil"/>
              <w:left w:val="single" w:sz="16" w:space="0" w:color="000000"/>
              <w:bottom w:val="nil"/>
            </w:tcBorders>
            <w:shd w:val="clear" w:color="auto" w:fill="FFFFFF"/>
            <w:vAlign w:val="center"/>
          </w:tcPr>
          <w:p w14:paraId="7B60952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w:t>
            </w:r>
          </w:p>
        </w:tc>
        <w:tc>
          <w:tcPr>
            <w:tcW w:w="1337" w:type="dxa"/>
            <w:tcBorders>
              <w:top w:val="nil"/>
              <w:bottom w:val="nil"/>
            </w:tcBorders>
            <w:shd w:val="clear" w:color="auto" w:fill="FFFFFF"/>
            <w:vAlign w:val="center"/>
          </w:tcPr>
          <w:p w14:paraId="434801B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826" w:type="dxa"/>
            <w:tcBorders>
              <w:top w:val="nil"/>
              <w:bottom w:val="nil"/>
            </w:tcBorders>
            <w:shd w:val="clear" w:color="auto" w:fill="FFFFFF"/>
            <w:vAlign w:val="center"/>
          </w:tcPr>
          <w:p w14:paraId="3C76BAF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947" w:type="dxa"/>
            <w:tcBorders>
              <w:top w:val="nil"/>
              <w:bottom w:val="nil"/>
              <w:right w:val="single" w:sz="16" w:space="0" w:color="000000"/>
            </w:tcBorders>
            <w:shd w:val="clear" w:color="auto" w:fill="FFFFFF"/>
            <w:vAlign w:val="center"/>
          </w:tcPr>
          <w:p w14:paraId="31F0A99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60.0</w:t>
            </w:r>
          </w:p>
        </w:tc>
      </w:tr>
      <w:tr w:rsidR="00392558" w:rsidRPr="003E7ACC" w14:paraId="2C5B29F2" w14:textId="77777777" w:rsidTr="00BC2A63">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14:paraId="3ADF7C47" w14:textId="77777777" w:rsidR="00392558" w:rsidRPr="003E7ACC" w:rsidRDefault="00392558" w:rsidP="00BC2A63">
            <w:pPr>
              <w:spacing w:line="360" w:lineRule="auto"/>
              <w:jc w:val="both"/>
              <w:rPr>
                <w:rFonts w:ascii="Times New Roman" w:hAnsi="Times New Roman" w:cs="Times New Roman"/>
                <w:sz w:val="28"/>
                <w:szCs w:val="28"/>
              </w:rPr>
            </w:pPr>
          </w:p>
        </w:tc>
        <w:tc>
          <w:tcPr>
            <w:tcW w:w="1967" w:type="dxa"/>
            <w:tcBorders>
              <w:top w:val="nil"/>
              <w:left w:val="nil"/>
              <w:bottom w:val="nil"/>
              <w:right w:val="single" w:sz="16" w:space="0" w:color="000000"/>
            </w:tcBorders>
            <w:shd w:val="clear" w:color="auto" w:fill="FFFFFF"/>
            <w:vAlign w:val="center"/>
          </w:tcPr>
          <w:p w14:paraId="2AAF7B3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Undecided</w:t>
            </w:r>
          </w:p>
        </w:tc>
        <w:tc>
          <w:tcPr>
            <w:tcW w:w="1519" w:type="dxa"/>
            <w:tcBorders>
              <w:top w:val="nil"/>
              <w:left w:val="single" w:sz="16" w:space="0" w:color="000000"/>
              <w:bottom w:val="nil"/>
            </w:tcBorders>
            <w:shd w:val="clear" w:color="auto" w:fill="FFFFFF"/>
            <w:vAlign w:val="center"/>
          </w:tcPr>
          <w:p w14:paraId="2917F65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w:t>
            </w:r>
          </w:p>
        </w:tc>
        <w:tc>
          <w:tcPr>
            <w:tcW w:w="1337" w:type="dxa"/>
            <w:tcBorders>
              <w:top w:val="nil"/>
              <w:bottom w:val="nil"/>
            </w:tcBorders>
            <w:shd w:val="clear" w:color="auto" w:fill="FFFFFF"/>
            <w:vAlign w:val="center"/>
          </w:tcPr>
          <w:p w14:paraId="1752CC1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826" w:type="dxa"/>
            <w:tcBorders>
              <w:top w:val="nil"/>
              <w:bottom w:val="nil"/>
            </w:tcBorders>
            <w:shd w:val="clear" w:color="auto" w:fill="FFFFFF"/>
            <w:vAlign w:val="center"/>
          </w:tcPr>
          <w:p w14:paraId="5E6B54D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947" w:type="dxa"/>
            <w:tcBorders>
              <w:top w:val="nil"/>
              <w:bottom w:val="nil"/>
              <w:right w:val="single" w:sz="16" w:space="0" w:color="000000"/>
            </w:tcBorders>
            <w:shd w:val="clear" w:color="auto" w:fill="FFFFFF"/>
            <w:vAlign w:val="center"/>
          </w:tcPr>
          <w:p w14:paraId="56A2531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85.0</w:t>
            </w:r>
          </w:p>
        </w:tc>
      </w:tr>
      <w:tr w:rsidR="00392558" w:rsidRPr="003E7ACC" w14:paraId="278CDE29" w14:textId="77777777" w:rsidTr="00BC2A63">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14:paraId="4064FB69" w14:textId="77777777" w:rsidR="00392558" w:rsidRPr="003E7ACC" w:rsidRDefault="00392558" w:rsidP="00BC2A63">
            <w:pPr>
              <w:spacing w:line="360" w:lineRule="auto"/>
              <w:jc w:val="both"/>
              <w:rPr>
                <w:rFonts w:ascii="Times New Roman" w:hAnsi="Times New Roman" w:cs="Times New Roman"/>
                <w:sz w:val="28"/>
                <w:szCs w:val="28"/>
              </w:rPr>
            </w:pPr>
          </w:p>
        </w:tc>
        <w:tc>
          <w:tcPr>
            <w:tcW w:w="1967" w:type="dxa"/>
            <w:tcBorders>
              <w:top w:val="nil"/>
              <w:left w:val="nil"/>
              <w:bottom w:val="nil"/>
              <w:right w:val="single" w:sz="16" w:space="0" w:color="000000"/>
            </w:tcBorders>
            <w:shd w:val="clear" w:color="auto" w:fill="FFFFFF"/>
            <w:vAlign w:val="center"/>
          </w:tcPr>
          <w:p w14:paraId="7D0DC47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Disagree</w:t>
            </w:r>
          </w:p>
        </w:tc>
        <w:tc>
          <w:tcPr>
            <w:tcW w:w="1519" w:type="dxa"/>
            <w:tcBorders>
              <w:top w:val="nil"/>
              <w:left w:val="single" w:sz="16" w:space="0" w:color="000000"/>
              <w:bottom w:val="nil"/>
            </w:tcBorders>
            <w:shd w:val="clear" w:color="auto" w:fill="FFFFFF"/>
            <w:vAlign w:val="center"/>
          </w:tcPr>
          <w:p w14:paraId="1436AA2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w:t>
            </w:r>
          </w:p>
        </w:tc>
        <w:tc>
          <w:tcPr>
            <w:tcW w:w="1337" w:type="dxa"/>
            <w:tcBorders>
              <w:top w:val="nil"/>
              <w:bottom w:val="nil"/>
            </w:tcBorders>
            <w:shd w:val="clear" w:color="auto" w:fill="FFFFFF"/>
            <w:vAlign w:val="center"/>
          </w:tcPr>
          <w:p w14:paraId="10295D9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826" w:type="dxa"/>
            <w:tcBorders>
              <w:top w:val="nil"/>
              <w:bottom w:val="nil"/>
            </w:tcBorders>
            <w:shd w:val="clear" w:color="auto" w:fill="FFFFFF"/>
            <w:vAlign w:val="center"/>
          </w:tcPr>
          <w:p w14:paraId="1DF7A2F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947" w:type="dxa"/>
            <w:tcBorders>
              <w:top w:val="nil"/>
              <w:bottom w:val="nil"/>
              <w:right w:val="single" w:sz="16" w:space="0" w:color="000000"/>
            </w:tcBorders>
            <w:shd w:val="clear" w:color="auto" w:fill="FFFFFF"/>
            <w:vAlign w:val="center"/>
          </w:tcPr>
          <w:p w14:paraId="40340AB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1AC13753" w14:textId="77777777" w:rsidTr="00BC2A63">
        <w:trPr>
          <w:cantSplit/>
          <w:trHeight w:val="96"/>
        </w:trPr>
        <w:tc>
          <w:tcPr>
            <w:tcW w:w="972" w:type="dxa"/>
            <w:vMerge/>
            <w:tcBorders>
              <w:top w:val="single" w:sz="16" w:space="0" w:color="000000"/>
              <w:left w:val="single" w:sz="16" w:space="0" w:color="000000"/>
              <w:bottom w:val="single" w:sz="16" w:space="0" w:color="000000"/>
              <w:right w:val="nil"/>
            </w:tcBorders>
            <w:shd w:val="clear" w:color="auto" w:fill="FFFFFF"/>
            <w:vAlign w:val="center"/>
          </w:tcPr>
          <w:p w14:paraId="62339B24" w14:textId="77777777" w:rsidR="00392558" w:rsidRPr="003E7ACC" w:rsidRDefault="00392558" w:rsidP="00BC2A63">
            <w:pPr>
              <w:spacing w:line="360" w:lineRule="auto"/>
              <w:jc w:val="both"/>
              <w:rPr>
                <w:rFonts w:ascii="Times New Roman" w:hAnsi="Times New Roman" w:cs="Times New Roman"/>
                <w:sz w:val="28"/>
                <w:szCs w:val="28"/>
              </w:rPr>
            </w:pPr>
          </w:p>
        </w:tc>
        <w:tc>
          <w:tcPr>
            <w:tcW w:w="1967" w:type="dxa"/>
            <w:tcBorders>
              <w:top w:val="nil"/>
              <w:left w:val="nil"/>
              <w:bottom w:val="single" w:sz="16" w:space="0" w:color="000000"/>
              <w:right w:val="single" w:sz="16" w:space="0" w:color="000000"/>
            </w:tcBorders>
            <w:shd w:val="clear" w:color="auto" w:fill="FFFFFF"/>
            <w:vAlign w:val="center"/>
          </w:tcPr>
          <w:p w14:paraId="70D3A28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519" w:type="dxa"/>
            <w:tcBorders>
              <w:top w:val="nil"/>
              <w:left w:val="single" w:sz="16" w:space="0" w:color="000000"/>
              <w:bottom w:val="single" w:sz="16" w:space="0" w:color="000000"/>
            </w:tcBorders>
            <w:shd w:val="clear" w:color="auto" w:fill="FFFFFF"/>
            <w:vAlign w:val="center"/>
          </w:tcPr>
          <w:p w14:paraId="020EBE7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337" w:type="dxa"/>
            <w:tcBorders>
              <w:top w:val="nil"/>
              <w:bottom w:val="single" w:sz="16" w:space="0" w:color="000000"/>
            </w:tcBorders>
            <w:shd w:val="clear" w:color="auto" w:fill="FFFFFF"/>
            <w:vAlign w:val="center"/>
          </w:tcPr>
          <w:p w14:paraId="0AAE396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826" w:type="dxa"/>
            <w:tcBorders>
              <w:top w:val="nil"/>
              <w:bottom w:val="single" w:sz="16" w:space="0" w:color="000000"/>
            </w:tcBorders>
            <w:shd w:val="clear" w:color="auto" w:fill="FFFFFF"/>
            <w:vAlign w:val="center"/>
          </w:tcPr>
          <w:p w14:paraId="58DCA0D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947" w:type="dxa"/>
            <w:tcBorders>
              <w:top w:val="nil"/>
              <w:bottom w:val="single" w:sz="16" w:space="0" w:color="000000"/>
              <w:right w:val="single" w:sz="16" w:space="0" w:color="000000"/>
            </w:tcBorders>
            <w:shd w:val="clear" w:color="auto" w:fill="FFFFFF"/>
          </w:tcPr>
          <w:p w14:paraId="231293EA" w14:textId="77777777" w:rsidR="00392558" w:rsidRPr="003E7ACC" w:rsidRDefault="00392558" w:rsidP="00BC2A63">
            <w:pPr>
              <w:spacing w:line="360" w:lineRule="auto"/>
              <w:jc w:val="both"/>
              <w:rPr>
                <w:rFonts w:ascii="Times New Roman" w:hAnsi="Times New Roman" w:cs="Times New Roman"/>
                <w:sz w:val="28"/>
                <w:szCs w:val="28"/>
              </w:rPr>
            </w:pPr>
          </w:p>
        </w:tc>
      </w:tr>
    </w:tbl>
    <w:p w14:paraId="0174314A" w14:textId="20A7264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Source: Field </w:t>
      </w:r>
      <w:proofErr w:type="gramStart"/>
      <w:r w:rsidRPr="003E7ACC">
        <w:rPr>
          <w:rFonts w:ascii="Times New Roman" w:hAnsi="Times New Roman" w:cs="Times New Roman"/>
          <w:sz w:val="28"/>
          <w:szCs w:val="28"/>
        </w:rPr>
        <w:t>Survey,</w:t>
      </w:r>
      <w:r>
        <w:rPr>
          <w:rFonts w:ascii="Times New Roman" w:hAnsi="Times New Roman" w:cs="Times New Roman"/>
          <w:sz w:val="28"/>
          <w:szCs w:val="28"/>
        </w:rPr>
        <w:t xml:space="preserve">  </w:t>
      </w:r>
      <w:r w:rsidRPr="003E7ACC">
        <w:rPr>
          <w:rFonts w:ascii="Times New Roman" w:hAnsi="Times New Roman" w:cs="Times New Roman"/>
          <w:sz w:val="28"/>
          <w:szCs w:val="28"/>
        </w:rPr>
        <w:t>202</w:t>
      </w:r>
      <w:r w:rsidR="00CC3EE4">
        <w:rPr>
          <w:rFonts w:ascii="Times New Roman" w:hAnsi="Times New Roman" w:cs="Times New Roman"/>
          <w:sz w:val="28"/>
          <w:szCs w:val="28"/>
        </w:rPr>
        <w:t>5</w:t>
      </w:r>
      <w:proofErr w:type="gramEnd"/>
    </w:p>
    <w:p w14:paraId="619397F5" w14:textId="77777777" w:rsidR="00392558" w:rsidRDefault="00392558" w:rsidP="00392558">
      <w:pPr>
        <w:spacing w:line="360" w:lineRule="auto"/>
        <w:jc w:val="both"/>
        <w:rPr>
          <w:rFonts w:ascii="Times New Roman" w:hAnsi="Times New Roman" w:cs="Times New Roman"/>
          <w:bCs/>
          <w:sz w:val="28"/>
          <w:szCs w:val="28"/>
        </w:rPr>
      </w:pPr>
      <w:r w:rsidRPr="003E7ACC">
        <w:rPr>
          <w:rFonts w:ascii="Times New Roman" w:hAnsi="Times New Roman" w:cs="Times New Roman"/>
          <w:sz w:val="28"/>
          <w:szCs w:val="28"/>
        </w:rPr>
        <w:t xml:space="preserve">The table above shows that 30% strongly agree and 30% agree that </w:t>
      </w:r>
      <w:r w:rsidRPr="003E7ACC">
        <w:rPr>
          <w:rFonts w:ascii="Times New Roman" w:hAnsi="Times New Roman" w:cs="Times New Roman"/>
          <w:bCs/>
          <w:sz w:val="28"/>
          <w:szCs w:val="28"/>
        </w:rPr>
        <w:t>there is a relationship between uncertainty and customer complain. 25% were unable to decide while 15% disagree that there is a relationship between uncertainty and customer complain</w:t>
      </w:r>
    </w:p>
    <w:p w14:paraId="7639750F" w14:textId="77777777" w:rsidR="00392558" w:rsidRDefault="00392558" w:rsidP="00392558">
      <w:pPr>
        <w:spacing w:line="360" w:lineRule="auto"/>
        <w:jc w:val="both"/>
        <w:rPr>
          <w:rFonts w:ascii="Times New Roman" w:hAnsi="Times New Roman" w:cs="Times New Roman"/>
          <w:bCs/>
          <w:sz w:val="28"/>
          <w:szCs w:val="28"/>
        </w:rPr>
      </w:pPr>
    </w:p>
    <w:p w14:paraId="154CAAB3" w14:textId="77777777" w:rsidR="00392558" w:rsidRDefault="00392558" w:rsidP="00392558">
      <w:pPr>
        <w:spacing w:line="360" w:lineRule="auto"/>
        <w:jc w:val="both"/>
        <w:rPr>
          <w:rFonts w:ascii="Times New Roman" w:hAnsi="Times New Roman" w:cs="Times New Roman"/>
          <w:bCs/>
          <w:sz w:val="28"/>
          <w:szCs w:val="28"/>
        </w:rPr>
      </w:pPr>
    </w:p>
    <w:p w14:paraId="6B097F3B" w14:textId="77777777" w:rsidR="00392558" w:rsidRDefault="00392558" w:rsidP="00392558">
      <w:pPr>
        <w:spacing w:line="360" w:lineRule="auto"/>
        <w:jc w:val="both"/>
        <w:rPr>
          <w:rFonts w:ascii="Times New Roman" w:hAnsi="Times New Roman" w:cs="Times New Roman"/>
          <w:sz w:val="28"/>
          <w:szCs w:val="28"/>
        </w:rPr>
      </w:pPr>
    </w:p>
    <w:p w14:paraId="6662E954" w14:textId="77777777" w:rsidR="00FD3C67" w:rsidRPr="003E7ACC" w:rsidRDefault="00FD3C67" w:rsidP="00392558">
      <w:pPr>
        <w:spacing w:line="360" w:lineRule="auto"/>
        <w:jc w:val="both"/>
        <w:rPr>
          <w:rFonts w:ascii="Times New Roman" w:hAnsi="Times New Roman" w:cs="Times New Roman"/>
          <w:sz w:val="28"/>
          <w:szCs w:val="28"/>
        </w:rPr>
      </w:pPr>
    </w:p>
    <w:tbl>
      <w:tblPr>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6"/>
        <w:gridCol w:w="2215"/>
        <w:gridCol w:w="1432"/>
        <w:gridCol w:w="1259"/>
        <w:gridCol w:w="1719"/>
        <w:gridCol w:w="1834"/>
      </w:tblGrid>
      <w:tr w:rsidR="00392558" w:rsidRPr="003E7ACC" w14:paraId="7D1E7946" w14:textId="77777777" w:rsidTr="00BC2A63">
        <w:trPr>
          <w:cantSplit/>
          <w:trHeight w:val="590"/>
        </w:trPr>
        <w:tc>
          <w:tcPr>
            <w:tcW w:w="9375" w:type="dxa"/>
            <w:gridSpan w:val="6"/>
            <w:tcBorders>
              <w:top w:val="nil"/>
              <w:left w:val="nil"/>
              <w:bottom w:val="nil"/>
              <w:right w:val="nil"/>
            </w:tcBorders>
            <w:shd w:val="clear" w:color="auto" w:fill="FFFFFF"/>
          </w:tcPr>
          <w:p w14:paraId="7B9E25D6" w14:textId="77777777" w:rsidR="00392558" w:rsidRPr="003E7ACC" w:rsidRDefault="00392558" w:rsidP="00BC2A63">
            <w:pPr>
              <w:spacing w:line="360" w:lineRule="auto"/>
              <w:ind w:right="60"/>
              <w:jc w:val="both"/>
              <w:rPr>
                <w:rFonts w:ascii="Times New Roman" w:hAnsi="Times New Roman" w:cs="Times New Roman"/>
                <w:sz w:val="28"/>
                <w:szCs w:val="28"/>
              </w:rPr>
            </w:pPr>
            <w:r w:rsidRPr="003E7ACC">
              <w:rPr>
                <w:rFonts w:ascii="Times New Roman" w:hAnsi="Times New Roman" w:cs="Times New Roman"/>
                <w:b/>
                <w:bCs/>
                <w:sz w:val="28"/>
                <w:szCs w:val="28"/>
              </w:rPr>
              <w:lastRenderedPageBreak/>
              <w:t>Table 4.7   Customer satisfaction is high when business environment is predictable</w:t>
            </w:r>
          </w:p>
        </w:tc>
      </w:tr>
      <w:tr w:rsidR="00392558" w:rsidRPr="003E7ACC" w14:paraId="7C71CEEA" w14:textId="77777777" w:rsidTr="00BC2A63">
        <w:trPr>
          <w:cantSplit/>
          <w:trHeight w:val="580"/>
        </w:trPr>
        <w:tc>
          <w:tcPr>
            <w:tcW w:w="3131" w:type="dxa"/>
            <w:gridSpan w:val="2"/>
            <w:tcBorders>
              <w:top w:val="single" w:sz="16" w:space="0" w:color="000000"/>
              <w:left w:val="single" w:sz="16" w:space="0" w:color="000000"/>
              <w:bottom w:val="single" w:sz="16" w:space="0" w:color="000000"/>
              <w:right w:val="nil"/>
            </w:tcBorders>
            <w:shd w:val="clear" w:color="auto" w:fill="FFFFFF"/>
          </w:tcPr>
          <w:p w14:paraId="151F806C"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432" w:type="dxa"/>
            <w:tcBorders>
              <w:top w:val="single" w:sz="16" w:space="0" w:color="000000"/>
              <w:left w:val="single" w:sz="16" w:space="0" w:color="000000"/>
              <w:bottom w:val="single" w:sz="16" w:space="0" w:color="000000"/>
            </w:tcBorders>
            <w:shd w:val="clear" w:color="auto" w:fill="FFFFFF"/>
          </w:tcPr>
          <w:p w14:paraId="748E6AC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259" w:type="dxa"/>
            <w:tcBorders>
              <w:top w:val="single" w:sz="16" w:space="0" w:color="000000"/>
              <w:bottom w:val="single" w:sz="16" w:space="0" w:color="000000"/>
            </w:tcBorders>
            <w:shd w:val="clear" w:color="auto" w:fill="FFFFFF"/>
          </w:tcPr>
          <w:p w14:paraId="16A423D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719" w:type="dxa"/>
            <w:tcBorders>
              <w:top w:val="single" w:sz="16" w:space="0" w:color="000000"/>
              <w:bottom w:val="single" w:sz="16" w:space="0" w:color="000000"/>
            </w:tcBorders>
            <w:shd w:val="clear" w:color="auto" w:fill="FFFFFF"/>
          </w:tcPr>
          <w:p w14:paraId="31FF181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834" w:type="dxa"/>
            <w:tcBorders>
              <w:top w:val="single" w:sz="16" w:space="0" w:color="000000"/>
              <w:bottom w:val="single" w:sz="16" w:space="0" w:color="000000"/>
              <w:right w:val="single" w:sz="16" w:space="0" w:color="000000"/>
            </w:tcBorders>
            <w:shd w:val="clear" w:color="auto" w:fill="FFFFFF"/>
          </w:tcPr>
          <w:p w14:paraId="224CEEC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1EF420E0" w14:textId="77777777" w:rsidTr="00BC2A63">
        <w:trPr>
          <w:cantSplit/>
          <w:trHeight w:val="295"/>
        </w:trPr>
        <w:tc>
          <w:tcPr>
            <w:tcW w:w="916" w:type="dxa"/>
            <w:vMerge w:val="restart"/>
            <w:tcBorders>
              <w:top w:val="single" w:sz="16" w:space="0" w:color="000000"/>
              <w:left w:val="single" w:sz="16" w:space="0" w:color="000000"/>
              <w:bottom w:val="single" w:sz="16" w:space="0" w:color="000000"/>
              <w:right w:val="nil"/>
            </w:tcBorders>
            <w:shd w:val="clear" w:color="auto" w:fill="FFFFFF"/>
            <w:vAlign w:val="center"/>
          </w:tcPr>
          <w:p w14:paraId="351BD9C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2215" w:type="dxa"/>
            <w:tcBorders>
              <w:top w:val="single" w:sz="16" w:space="0" w:color="000000"/>
              <w:left w:val="nil"/>
              <w:bottom w:val="nil"/>
              <w:right w:val="single" w:sz="16" w:space="0" w:color="000000"/>
            </w:tcBorders>
            <w:shd w:val="clear" w:color="auto" w:fill="FFFFFF"/>
            <w:vAlign w:val="center"/>
          </w:tcPr>
          <w:p w14:paraId="087F4B7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Agree</w:t>
            </w:r>
          </w:p>
        </w:tc>
        <w:tc>
          <w:tcPr>
            <w:tcW w:w="1432" w:type="dxa"/>
            <w:tcBorders>
              <w:top w:val="single" w:sz="16" w:space="0" w:color="000000"/>
              <w:left w:val="single" w:sz="16" w:space="0" w:color="000000"/>
              <w:bottom w:val="nil"/>
            </w:tcBorders>
            <w:shd w:val="clear" w:color="auto" w:fill="FFFFFF"/>
            <w:vAlign w:val="center"/>
          </w:tcPr>
          <w:p w14:paraId="167DE9D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w:t>
            </w:r>
          </w:p>
        </w:tc>
        <w:tc>
          <w:tcPr>
            <w:tcW w:w="1259" w:type="dxa"/>
            <w:tcBorders>
              <w:top w:val="single" w:sz="16" w:space="0" w:color="000000"/>
              <w:bottom w:val="nil"/>
            </w:tcBorders>
            <w:shd w:val="clear" w:color="auto" w:fill="FFFFFF"/>
            <w:vAlign w:val="center"/>
          </w:tcPr>
          <w:p w14:paraId="7780DB5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719" w:type="dxa"/>
            <w:tcBorders>
              <w:top w:val="single" w:sz="16" w:space="0" w:color="000000"/>
              <w:bottom w:val="nil"/>
            </w:tcBorders>
            <w:shd w:val="clear" w:color="auto" w:fill="FFFFFF"/>
            <w:vAlign w:val="center"/>
          </w:tcPr>
          <w:p w14:paraId="256C34B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834" w:type="dxa"/>
            <w:tcBorders>
              <w:top w:val="single" w:sz="16" w:space="0" w:color="000000"/>
              <w:bottom w:val="nil"/>
              <w:right w:val="single" w:sz="16" w:space="0" w:color="000000"/>
            </w:tcBorders>
            <w:shd w:val="clear" w:color="auto" w:fill="FFFFFF"/>
            <w:vAlign w:val="center"/>
          </w:tcPr>
          <w:p w14:paraId="432FE1B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r>
      <w:tr w:rsidR="00392558" w:rsidRPr="003E7ACC" w14:paraId="73CDD6DC" w14:textId="77777777" w:rsidTr="00BC2A63">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169DE59A" w14:textId="77777777" w:rsidR="00392558" w:rsidRPr="003E7ACC" w:rsidRDefault="00392558" w:rsidP="00BC2A63">
            <w:pPr>
              <w:spacing w:line="360" w:lineRule="auto"/>
              <w:jc w:val="both"/>
              <w:rPr>
                <w:rFonts w:ascii="Times New Roman" w:hAnsi="Times New Roman" w:cs="Times New Roman"/>
                <w:sz w:val="28"/>
                <w:szCs w:val="28"/>
              </w:rPr>
            </w:pPr>
          </w:p>
        </w:tc>
        <w:tc>
          <w:tcPr>
            <w:tcW w:w="2215" w:type="dxa"/>
            <w:tcBorders>
              <w:top w:val="nil"/>
              <w:left w:val="nil"/>
              <w:bottom w:val="nil"/>
              <w:right w:val="single" w:sz="16" w:space="0" w:color="000000"/>
            </w:tcBorders>
            <w:shd w:val="clear" w:color="auto" w:fill="FFFFFF"/>
            <w:vAlign w:val="center"/>
          </w:tcPr>
          <w:p w14:paraId="427E0F9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Agree</w:t>
            </w:r>
          </w:p>
        </w:tc>
        <w:tc>
          <w:tcPr>
            <w:tcW w:w="1432" w:type="dxa"/>
            <w:tcBorders>
              <w:top w:val="nil"/>
              <w:left w:val="single" w:sz="16" w:space="0" w:color="000000"/>
              <w:bottom w:val="nil"/>
            </w:tcBorders>
            <w:shd w:val="clear" w:color="auto" w:fill="FFFFFF"/>
            <w:vAlign w:val="center"/>
          </w:tcPr>
          <w:p w14:paraId="792850F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13</w:t>
            </w:r>
          </w:p>
        </w:tc>
        <w:tc>
          <w:tcPr>
            <w:tcW w:w="1259" w:type="dxa"/>
            <w:tcBorders>
              <w:top w:val="nil"/>
              <w:bottom w:val="nil"/>
            </w:tcBorders>
            <w:shd w:val="clear" w:color="auto" w:fill="FFFFFF"/>
            <w:vAlign w:val="center"/>
          </w:tcPr>
          <w:p w14:paraId="1AB625E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65.0</w:t>
            </w:r>
          </w:p>
        </w:tc>
        <w:tc>
          <w:tcPr>
            <w:tcW w:w="1719" w:type="dxa"/>
            <w:tcBorders>
              <w:top w:val="nil"/>
              <w:bottom w:val="nil"/>
            </w:tcBorders>
            <w:shd w:val="clear" w:color="auto" w:fill="FFFFFF"/>
            <w:vAlign w:val="center"/>
          </w:tcPr>
          <w:p w14:paraId="58D8448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65.0</w:t>
            </w:r>
          </w:p>
        </w:tc>
        <w:tc>
          <w:tcPr>
            <w:tcW w:w="1834" w:type="dxa"/>
            <w:tcBorders>
              <w:top w:val="nil"/>
              <w:bottom w:val="nil"/>
              <w:right w:val="single" w:sz="16" w:space="0" w:color="000000"/>
            </w:tcBorders>
            <w:shd w:val="clear" w:color="auto" w:fill="FFFFFF"/>
            <w:vAlign w:val="center"/>
          </w:tcPr>
          <w:p w14:paraId="7BC947A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85.0</w:t>
            </w:r>
          </w:p>
        </w:tc>
      </w:tr>
      <w:tr w:rsidR="00392558" w:rsidRPr="003E7ACC" w14:paraId="57855C5D" w14:textId="77777777" w:rsidTr="00BC2A63">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3AB89B00" w14:textId="77777777" w:rsidR="00392558" w:rsidRPr="003E7ACC" w:rsidRDefault="00392558" w:rsidP="00BC2A63">
            <w:pPr>
              <w:spacing w:line="360" w:lineRule="auto"/>
              <w:jc w:val="both"/>
              <w:rPr>
                <w:rFonts w:ascii="Times New Roman" w:hAnsi="Times New Roman" w:cs="Times New Roman"/>
                <w:sz w:val="28"/>
                <w:szCs w:val="28"/>
              </w:rPr>
            </w:pPr>
          </w:p>
        </w:tc>
        <w:tc>
          <w:tcPr>
            <w:tcW w:w="2215" w:type="dxa"/>
            <w:tcBorders>
              <w:top w:val="nil"/>
              <w:left w:val="nil"/>
              <w:bottom w:val="nil"/>
              <w:right w:val="single" w:sz="16" w:space="0" w:color="000000"/>
            </w:tcBorders>
            <w:shd w:val="clear" w:color="auto" w:fill="FFFFFF"/>
            <w:vAlign w:val="center"/>
          </w:tcPr>
          <w:p w14:paraId="571F2A3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Disagree</w:t>
            </w:r>
          </w:p>
        </w:tc>
        <w:tc>
          <w:tcPr>
            <w:tcW w:w="1432" w:type="dxa"/>
            <w:tcBorders>
              <w:top w:val="nil"/>
              <w:left w:val="single" w:sz="16" w:space="0" w:color="000000"/>
              <w:bottom w:val="nil"/>
            </w:tcBorders>
            <w:shd w:val="clear" w:color="auto" w:fill="FFFFFF"/>
            <w:vAlign w:val="center"/>
          </w:tcPr>
          <w:p w14:paraId="61A24F7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w:t>
            </w:r>
          </w:p>
        </w:tc>
        <w:tc>
          <w:tcPr>
            <w:tcW w:w="1259" w:type="dxa"/>
            <w:tcBorders>
              <w:top w:val="nil"/>
              <w:bottom w:val="nil"/>
            </w:tcBorders>
            <w:shd w:val="clear" w:color="auto" w:fill="FFFFFF"/>
            <w:vAlign w:val="center"/>
          </w:tcPr>
          <w:p w14:paraId="2ACECAB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719" w:type="dxa"/>
            <w:tcBorders>
              <w:top w:val="nil"/>
              <w:bottom w:val="nil"/>
            </w:tcBorders>
            <w:shd w:val="clear" w:color="auto" w:fill="FFFFFF"/>
            <w:vAlign w:val="center"/>
          </w:tcPr>
          <w:p w14:paraId="5A43A37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834" w:type="dxa"/>
            <w:tcBorders>
              <w:top w:val="nil"/>
              <w:bottom w:val="nil"/>
              <w:right w:val="single" w:sz="16" w:space="0" w:color="000000"/>
            </w:tcBorders>
            <w:shd w:val="clear" w:color="auto" w:fill="FFFFFF"/>
            <w:vAlign w:val="center"/>
          </w:tcPr>
          <w:p w14:paraId="6FE24BD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90.0</w:t>
            </w:r>
          </w:p>
        </w:tc>
      </w:tr>
      <w:tr w:rsidR="00392558" w:rsidRPr="003E7ACC" w14:paraId="0D5229B0" w14:textId="77777777" w:rsidTr="00BC2A63">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32353806" w14:textId="77777777" w:rsidR="00392558" w:rsidRPr="003E7ACC" w:rsidRDefault="00392558" w:rsidP="00BC2A63">
            <w:pPr>
              <w:spacing w:line="360" w:lineRule="auto"/>
              <w:jc w:val="both"/>
              <w:rPr>
                <w:rFonts w:ascii="Times New Roman" w:hAnsi="Times New Roman" w:cs="Times New Roman"/>
                <w:sz w:val="28"/>
                <w:szCs w:val="28"/>
              </w:rPr>
            </w:pPr>
          </w:p>
        </w:tc>
        <w:tc>
          <w:tcPr>
            <w:tcW w:w="2215" w:type="dxa"/>
            <w:tcBorders>
              <w:top w:val="nil"/>
              <w:left w:val="nil"/>
              <w:bottom w:val="nil"/>
              <w:right w:val="single" w:sz="16" w:space="0" w:color="000000"/>
            </w:tcBorders>
            <w:shd w:val="clear" w:color="auto" w:fill="FFFFFF"/>
            <w:vAlign w:val="center"/>
          </w:tcPr>
          <w:p w14:paraId="3EB308A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Disagree</w:t>
            </w:r>
          </w:p>
        </w:tc>
        <w:tc>
          <w:tcPr>
            <w:tcW w:w="1432" w:type="dxa"/>
            <w:tcBorders>
              <w:top w:val="nil"/>
              <w:left w:val="single" w:sz="16" w:space="0" w:color="000000"/>
              <w:bottom w:val="nil"/>
            </w:tcBorders>
            <w:shd w:val="clear" w:color="auto" w:fill="FFFFFF"/>
            <w:vAlign w:val="center"/>
          </w:tcPr>
          <w:p w14:paraId="756003F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w:t>
            </w:r>
          </w:p>
        </w:tc>
        <w:tc>
          <w:tcPr>
            <w:tcW w:w="1259" w:type="dxa"/>
            <w:tcBorders>
              <w:top w:val="nil"/>
              <w:bottom w:val="nil"/>
            </w:tcBorders>
            <w:shd w:val="clear" w:color="auto" w:fill="FFFFFF"/>
            <w:vAlign w:val="center"/>
          </w:tcPr>
          <w:p w14:paraId="7F864E3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719" w:type="dxa"/>
            <w:tcBorders>
              <w:top w:val="nil"/>
              <w:bottom w:val="nil"/>
            </w:tcBorders>
            <w:shd w:val="clear" w:color="auto" w:fill="FFFFFF"/>
            <w:vAlign w:val="center"/>
          </w:tcPr>
          <w:p w14:paraId="5E73622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834" w:type="dxa"/>
            <w:tcBorders>
              <w:top w:val="nil"/>
              <w:bottom w:val="nil"/>
              <w:right w:val="single" w:sz="16" w:space="0" w:color="000000"/>
            </w:tcBorders>
            <w:shd w:val="clear" w:color="auto" w:fill="FFFFFF"/>
            <w:vAlign w:val="center"/>
          </w:tcPr>
          <w:p w14:paraId="0B88773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5D34A9F1" w14:textId="77777777" w:rsidTr="00BC2A63">
        <w:trPr>
          <w:cantSplit/>
          <w:trHeight w:val="95"/>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2415FAF6" w14:textId="77777777" w:rsidR="00392558" w:rsidRPr="003E7ACC" w:rsidRDefault="00392558" w:rsidP="00BC2A63">
            <w:pPr>
              <w:spacing w:line="360" w:lineRule="auto"/>
              <w:jc w:val="both"/>
              <w:rPr>
                <w:rFonts w:ascii="Times New Roman" w:hAnsi="Times New Roman" w:cs="Times New Roman"/>
                <w:sz w:val="28"/>
                <w:szCs w:val="28"/>
              </w:rPr>
            </w:pPr>
          </w:p>
        </w:tc>
        <w:tc>
          <w:tcPr>
            <w:tcW w:w="2215" w:type="dxa"/>
            <w:tcBorders>
              <w:top w:val="nil"/>
              <w:left w:val="nil"/>
              <w:bottom w:val="single" w:sz="16" w:space="0" w:color="000000"/>
              <w:right w:val="single" w:sz="16" w:space="0" w:color="000000"/>
            </w:tcBorders>
            <w:shd w:val="clear" w:color="auto" w:fill="FFFFFF"/>
            <w:vAlign w:val="center"/>
          </w:tcPr>
          <w:p w14:paraId="7A4987C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432" w:type="dxa"/>
            <w:tcBorders>
              <w:top w:val="nil"/>
              <w:left w:val="single" w:sz="16" w:space="0" w:color="000000"/>
              <w:bottom w:val="single" w:sz="16" w:space="0" w:color="000000"/>
            </w:tcBorders>
            <w:shd w:val="clear" w:color="auto" w:fill="FFFFFF"/>
            <w:vAlign w:val="center"/>
          </w:tcPr>
          <w:p w14:paraId="71EAEA6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259" w:type="dxa"/>
            <w:tcBorders>
              <w:top w:val="nil"/>
              <w:bottom w:val="single" w:sz="16" w:space="0" w:color="000000"/>
            </w:tcBorders>
            <w:shd w:val="clear" w:color="auto" w:fill="FFFFFF"/>
            <w:vAlign w:val="center"/>
          </w:tcPr>
          <w:p w14:paraId="5C2E8CA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719" w:type="dxa"/>
            <w:tcBorders>
              <w:top w:val="nil"/>
              <w:bottom w:val="single" w:sz="16" w:space="0" w:color="000000"/>
            </w:tcBorders>
            <w:shd w:val="clear" w:color="auto" w:fill="FFFFFF"/>
            <w:vAlign w:val="center"/>
          </w:tcPr>
          <w:p w14:paraId="00D63DB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834" w:type="dxa"/>
            <w:tcBorders>
              <w:top w:val="nil"/>
              <w:bottom w:val="single" w:sz="16" w:space="0" w:color="000000"/>
              <w:right w:val="single" w:sz="16" w:space="0" w:color="000000"/>
            </w:tcBorders>
            <w:shd w:val="clear" w:color="auto" w:fill="FFFFFF"/>
          </w:tcPr>
          <w:p w14:paraId="360AF3B8" w14:textId="77777777" w:rsidR="00392558" w:rsidRPr="003E7ACC" w:rsidRDefault="00392558" w:rsidP="00BC2A63">
            <w:pPr>
              <w:spacing w:line="360" w:lineRule="auto"/>
              <w:jc w:val="both"/>
              <w:rPr>
                <w:rFonts w:ascii="Times New Roman" w:hAnsi="Times New Roman" w:cs="Times New Roman"/>
                <w:sz w:val="28"/>
                <w:szCs w:val="28"/>
              </w:rPr>
            </w:pPr>
          </w:p>
        </w:tc>
      </w:tr>
    </w:tbl>
    <w:p w14:paraId="48686E86" w14:textId="4EEBCC8C" w:rsidR="00392558" w:rsidRPr="003E7ACC" w:rsidRDefault="00FD3C67"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6964DAB3" w14:textId="77777777" w:rsidR="00392558" w:rsidRDefault="00392558" w:rsidP="00392558">
      <w:pPr>
        <w:spacing w:line="360" w:lineRule="auto"/>
        <w:jc w:val="both"/>
        <w:rPr>
          <w:rFonts w:ascii="Times New Roman" w:hAnsi="Times New Roman" w:cs="Times New Roman"/>
          <w:bCs/>
          <w:sz w:val="28"/>
          <w:szCs w:val="28"/>
        </w:rPr>
      </w:pPr>
      <w:r w:rsidRPr="003E7ACC">
        <w:rPr>
          <w:rFonts w:ascii="Times New Roman" w:hAnsi="Times New Roman" w:cs="Times New Roman"/>
          <w:sz w:val="28"/>
          <w:szCs w:val="28"/>
        </w:rPr>
        <w:t xml:space="preserve">The table above shows that 20% strongly agree and 65% agree that </w:t>
      </w:r>
      <w:r w:rsidRPr="003E7ACC">
        <w:rPr>
          <w:rFonts w:ascii="Times New Roman" w:hAnsi="Times New Roman" w:cs="Times New Roman"/>
          <w:bCs/>
          <w:sz w:val="28"/>
          <w:szCs w:val="28"/>
        </w:rPr>
        <w:t>customer satisfaction is high when business environment is predictable. 5% were unable to decide while 10% strongly disagree that customer satisfaction is high when business environment is predictable</w:t>
      </w:r>
      <w:r>
        <w:rPr>
          <w:rFonts w:ascii="Times New Roman" w:hAnsi="Times New Roman" w:cs="Times New Roman"/>
          <w:bCs/>
          <w:sz w:val="28"/>
          <w:szCs w:val="28"/>
        </w:rPr>
        <w:t>.</w:t>
      </w:r>
    </w:p>
    <w:p w14:paraId="5D2704EE" w14:textId="77777777" w:rsidR="00392558" w:rsidRDefault="00392558" w:rsidP="00392558">
      <w:pPr>
        <w:spacing w:line="360" w:lineRule="auto"/>
        <w:jc w:val="both"/>
        <w:rPr>
          <w:rFonts w:ascii="Times New Roman" w:hAnsi="Times New Roman" w:cs="Times New Roman"/>
          <w:bCs/>
          <w:sz w:val="28"/>
          <w:szCs w:val="28"/>
        </w:rPr>
      </w:pPr>
    </w:p>
    <w:p w14:paraId="3CF4FAA0" w14:textId="77777777" w:rsidR="00392558" w:rsidRDefault="00392558" w:rsidP="00392558">
      <w:pPr>
        <w:spacing w:line="360" w:lineRule="auto"/>
        <w:jc w:val="both"/>
        <w:rPr>
          <w:rFonts w:ascii="Times New Roman" w:hAnsi="Times New Roman" w:cs="Times New Roman"/>
          <w:bCs/>
          <w:sz w:val="28"/>
          <w:szCs w:val="28"/>
        </w:rPr>
      </w:pPr>
    </w:p>
    <w:p w14:paraId="1D3F8FA3" w14:textId="77777777" w:rsidR="00392558" w:rsidRDefault="00392558" w:rsidP="00392558">
      <w:pPr>
        <w:spacing w:line="360" w:lineRule="auto"/>
        <w:jc w:val="both"/>
        <w:rPr>
          <w:rFonts w:ascii="Times New Roman" w:hAnsi="Times New Roman" w:cs="Times New Roman"/>
          <w:bCs/>
          <w:sz w:val="28"/>
          <w:szCs w:val="28"/>
        </w:rPr>
      </w:pPr>
    </w:p>
    <w:p w14:paraId="2A762CF1" w14:textId="77777777" w:rsidR="00392558" w:rsidRDefault="00392558" w:rsidP="00392558">
      <w:pPr>
        <w:spacing w:line="360" w:lineRule="auto"/>
        <w:jc w:val="both"/>
        <w:rPr>
          <w:rFonts w:ascii="Times New Roman" w:hAnsi="Times New Roman" w:cs="Times New Roman"/>
          <w:bCs/>
          <w:sz w:val="28"/>
          <w:szCs w:val="28"/>
        </w:rPr>
      </w:pPr>
    </w:p>
    <w:p w14:paraId="12A6F365" w14:textId="77777777" w:rsidR="00392558" w:rsidRDefault="00392558" w:rsidP="00392558">
      <w:pPr>
        <w:spacing w:line="360" w:lineRule="auto"/>
        <w:jc w:val="both"/>
        <w:rPr>
          <w:rFonts w:ascii="Times New Roman" w:hAnsi="Times New Roman" w:cs="Times New Roman"/>
          <w:bCs/>
          <w:sz w:val="28"/>
          <w:szCs w:val="28"/>
        </w:rPr>
      </w:pPr>
    </w:p>
    <w:p w14:paraId="29D41500" w14:textId="77777777" w:rsidR="00392558" w:rsidRPr="003E7ACC" w:rsidRDefault="00392558" w:rsidP="00392558">
      <w:pPr>
        <w:spacing w:line="360" w:lineRule="auto"/>
        <w:jc w:val="both"/>
        <w:rPr>
          <w:rFonts w:ascii="Times New Roman" w:hAnsi="Times New Roman" w:cs="Times New Roman"/>
          <w:bCs/>
          <w:sz w:val="28"/>
          <w:szCs w:val="28"/>
        </w:rPr>
      </w:pPr>
    </w:p>
    <w:tbl>
      <w:tblPr>
        <w:tblW w:w="9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85"/>
        <w:gridCol w:w="2141"/>
        <w:gridCol w:w="1384"/>
        <w:gridCol w:w="1217"/>
        <w:gridCol w:w="1661"/>
        <w:gridCol w:w="1772"/>
      </w:tblGrid>
      <w:tr w:rsidR="00392558" w:rsidRPr="003E7ACC" w14:paraId="6D021C8D" w14:textId="77777777" w:rsidTr="00BC2A63">
        <w:trPr>
          <w:cantSplit/>
          <w:trHeight w:val="439"/>
        </w:trPr>
        <w:tc>
          <w:tcPr>
            <w:tcW w:w="9060" w:type="dxa"/>
            <w:gridSpan w:val="6"/>
            <w:tcBorders>
              <w:top w:val="nil"/>
              <w:left w:val="nil"/>
              <w:bottom w:val="nil"/>
              <w:right w:val="nil"/>
            </w:tcBorders>
            <w:shd w:val="clear" w:color="auto" w:fill="FFFFFF"/>
          </w:tcPr>
          <w:p w14:paraId="48367A64" w14:textId="77777777" w:rsidR="00392558" w:rsidRPr="003E7ACC" w:rsidRDefault="00392558" w:rsidP="00BC2A63">
            <w:pPr>
              <w:spacing w:line="360" w:lineRule="auto"/>
              <w:ind w:right="60"/>
              <w:jc w:val="both"/>
              <w:rPr>
                <w:rFonts w:ascii="Times New Roman" w:hAnsi="Times New Roman" w:cs="Times New Roman"/>
                <w:sz w:val="28"/>
                <w:szCs w:val="28"/>
              </w:rPr>
            </w:pPr>
            <w:r w:rsidRPr="003E7ACC">
              <w:rPr>
                <w:rFonts w:ascii="Times New Roman" w:hAnsi="Times New Roman" w:cs="Times New Roman"/>
                <w:b/>
                <w:bCs/>
                <w:sz w:val="28"/>
                <w:szCs w:val="28"/>
              </w:rPr>
              <w:lastRenderedPageBreak/>
              <w:t xml:space="preserve">Table </w:t>
            </w:r>
            <w:proofErr w:type="gramStart"/>
            <w:r w:rsidRPr="003E7ACC">
              <w:rPr>
                <w:rFonts w:ascii="Times New Roman" w:hAnsi="Times New Roman" w:cs="Times New Roman"/>
                <w:b/>
                <w:bCs/>
                <w:sz w:val="28"/>
                <w:szCs w:val="28"/>
              </w:rPr>
              <w:t>4.8  Uncertainty</w:t>
            </w:r>
            <w:proofErr w:type="gramEnd"/>
            <w:r w:rsidRPr="003E7ACC">
              <w:rPr>
                <w:rFonts w:ascii="Times New Roman" w:hAnsi="Times New Roman" w:cs="Times New Roman"/>
                <w:b/>
                <w:bCs/>
                <w:sz w:val="28"/>
                <w:szCs w:val="28"/>
              </w:rPr>
              <w:t xml:space="preserve"> improve customer patronage in small business</w:t>
            </w:r>
          </w:p>
        </w:tc>
      </w:tr>
      <w:tr w:rsidR="00392558" w:rsidRPr="003E7ACC" w14:paraId="351363E0" w14:textId="77777777" w:rsidTr="00BC2A63">
        <w:trPr>
          <w:cantSplit/>
          <w:trHeight w:val="439"/>
        </w:trPr>
        <w:tc>
          <w:tcPr>
            <w:tcW w:w="3026" w:type="dxa"/>
            <w:gridSpan w:val="2"/>
            <w:tcBorders>
              <w:top w:val="single" w:sz="16" w:space="0" w:color="000000"/>
              <w:left w:val="single" w:sz="16" w:space="0" w:color="000000"/>
              <w:bottom w:val="single" w:sz="16" w:space="0" w:color="000000"/>
              <w:right w:val="nil"/>
            </w:tcBorders>
            <w:shd w:val="clear" w:color="auto" w:fill="FFFFFF"/>
          </w:tcPr>
          <w:p w14:paraId="050E3F58"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384" w:type="dxa"/>
            <w:tcBorders>
              <w:top w:val="single" w:sz="16" w:space="0" w:color="000000"/>
              <w:left w:val="single" w:sz="16" w:space="0" w:color="000000"/>
              <w:bottom w:val="single" w:sz="16" w:space="0" w:color="000000"/>
            </w:tcBorders>
            <w:shd w:val="clear" w:color="auto" w:fill="FFFFFF"/>
          </w:tcPr>
          <w:p w14:paraId="0EA0B8A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217" w:type="dxa"/>
            <w:tcBorders>
              <w:top w:val="single" w:sz="16" w:space="0" w:color="000000"/>
              <w:bottom w:val="single" w:sz="16" w:space="0" w:color="000000"/>
            </w:tcBorders>
            <w:shd w:val="clear" w:color="auto" w:fill="FFFFFF"/>
          </w:tcPr>
          <w:p w14:paraId="46D8ECE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661" w:type="dxa"/>
            <w:tcBorders>
              <w:top w:val="single" w:sz="16" w:space="0" w:color="000000"/>
              <w:bottom w:val="single" w:sz="16" w:space="0" w:color="000000"/>
            </w:tcBorders>
            <w:shd w:val="clear" w:color="auto" w:fill="FFFFFF"/>
          </w:tcPr>
          <w:p w14:paraId="0B046A8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772" w:type="dxa"/>
            <w:tcBorders>
              <w:top w:val="single" w:sz="16" w:space="0" w:color="000000"/>
              <w:bottom w:val="single" w:sz="16" w:space="0" w:color="000000"/>
              <w:right w:val="single" w:sz="16" w:space="0" w:color="000000"/>
            </w:tcBorders>
            <w:shd w:val="clear" w:color="auto" w:fill="FFFFFF"/>
          </w:tcPr>
          <w:p w14:paraId="4376868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270E6574" w14:textId="77777777" w:rsidTr="00BC2A63">
        <w:trPr>
          <w:cantSplit/>
          <w:trHeight w:val="213"/>
        </w:trPr>
        <w:tc>
          <w:tcPr>
            <w:tcW w:w="885" w:type="dxa"/>
            <w:vMerge w:val="restart"/>
            <w:tcBorders>
              <w:top w:val="single" w:sz="16" w:space="0" w:color="000000"/>
              <w:left w:val="single" w:sz="16" w:space="0" w:color="000000"/>
              <w:bottom w:val="single" w:sz="16" w:space="0" w:color="000000"/>
              <w:right w:val="nil"/>
            </w:tcBorders>
            <w:shd w:val="clear" w:color="auto" w:fill="FFFFFF"/>
            <w:vAlign w:val="center"/>
          </w:tcPr>
          <w:p w14:paraId="43EB4DC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2141" w:type="dxa"/>
            <w:tcBorders>
              <w:top w:val="single" w:sz="16" w:space="0" w:color="000000"/>
              <w:left w:val="nil"/>
              <w:bottom w:val="nil"/>
              <w:right w:val="single" w:sz="16" w:space="0" w:color="000000"/>
            </w:tcBorders>
            <w:shd w:val="clear" w:color="auto" w:fill="FFFFFF"/>
            <w:vAlign w:val="center"/>
          </w:tcPr>
          <w:p w14:paraId="3512ECF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Agree</w:t>
            </w:r>
          </w:p>
        </w:tc>
        <w:tc>
          <w:tcPr>
            <w:tcW w:w="1384" w:type="dxa"/>
            <w:tcBorders>
              <w:top w:val="single" w:sz="16" w:space="0" w:color="000000"/>
              <w:left w:val="single" w:sz="16" w:space="0" w:color="000000"/>
              <w:bottom w:val="nil"/>
            </w:tcBorders>
            <w:shd w:val="clear" w:color="auto" w:fill="FFFFFF"/>
            <w:vAlign w:val="center"/>
          </w:tcPr>
          <w:p w14:paraId="321958E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w:t>
            </w:r>
          </w:p>
        </w:tc>
        <w:tc>
          <w:tcPr>
            <w:tcW w:w="1217" w:type="dxa"/>
            <w:tcBorders>
              <w:top w:val="single" w:sz="16" w:space="0" w:color="000000"/>
              <w:bottom w:val="nil"/>
            </w:tcBorders>
            <w:shd w:val="clear" w:color="auto" w:fill="FFFFFF"/>
            <w:vAlign w:val="center"/>
          </w:tcPr>
          <w:p w14:paraId="1174975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661" w:type="dxa"/>
            <w:tcBorders>
              <w:top w:val="single" w:sz="16" w:space="0" w:color="000000"/>
              <w:bottom w:val="nil"/>
            </w:tcBorders>
            <w:shd w:val="clear" w:color="auto" w:fill="FFFFFF"/>
            <w:vAlign w:val="center"/>
          </w:tcPr>
          <w:p w14:paraId="40DDF2D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772" w:type="dxa"/>
            <w:tcBorders>
              <w:top w:val="single" w:sz="16" w:space="0" w:color="000000"/>
              <w:bottom w:val="nil"/>
              <w:right w:val="single" w:sz="16" w:space="0" w:color="000000"/>
            </w:tcBorders>
            <w:shd w:val="clear" w:color="auto" w:fill="FFFFFF"/>
            <w:vAlign w:val="center"/>
          </w:tcPr>
          <w:p w14:paraId="1DBAEC7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r>
      <w:tr w:rsidR="00392558" w:rsidRPr="003E7ACC" w14:paraId="58633D0A" w14:textId="77777777" w:rsidTr="00BC2A63">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14:paraId="6E56CCE8" w14:textId="77777777" w:rsidR="00392558" w:rsidRPr="003E7ACC" w:rsidRDefault="00392558" w:rsidP="00BC2A63">
            <w:pPr>
              <w:spacing w:line="360" w:lineRule="auto"/>
              <w:jc w:val="both"/>
              <w:rPr>
                <w:rFonts w:ascii="Times New Roman" w:hAnsi="Times New Roman" w:cs="Times New Roman"/>
                <w:sz w:val="28"/>
                <w:szCs w:val="28"/>
              </w:rPr>
            </w:pPr>
          </w:p>
        </w:tc>
        <w:tc>
          <w:tcPr>
            <w:tcW w:w="2141" w:type="dxa"/>
            <w:tcBorders>
              <w:top w:val="nil"/>
              <w:left w:val="nil"/>
              <w:bottom w:val="nil"/>
              <w:right w:val="single" w:sz="16" w:space="0" w:color="000000"/>
            </w:tcBorders>
            <w:shd w:val="clear" w:color="auto" w:fill="FFFFFF"/>
            <w:vAlign w:val="center"/>
          </w:tcPr>
          <w:p w14:paraId="12FFE23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Agree</w:t>
            </w:r>
          </w:p>
        </w:tc>
        <w:tc>
          <w:tcPr>
            <w:tcW w:w="1384" w:type="dxa"/>
            <w:tcBorders>
              <w:top w:val="nil"/>
              <w:left w:val="single" w:sz="16" w:space="0" w:color="000000"/>
              <w:bottom w:val="nil"/>
            </w:tcBorders>
            <w:shd w:val="clear" w:color="auto" w:fill="FFFFFF"/>
            <w:vAlign w:val="center"/>
          </w:tcPr>
          <w:p w14:paraId="7D95E3E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w:t>
            </w:r>
          </w:p>
        </w:tc>
        <w:tc>
          <w:tcPr>
            <w:tcW w:w="1217" w:type="dxa"/>
            <w:tcBorders>
              <w:top w:val="nil"/>
              <w:bottom w:val="nil"/>
            </w:tcBorders>
            <w:shd w:val="clear" w:color="auto" w:fill="FFFFFF"/>
            <w:vAlign w:val="center"/>
          </w:tcPr>
          <w:p w14:paraId="7A549D7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661" w:type="dxa"/>
            <w:tcBorders>
              <w:top w:val="nil"/>
              <w:bottom w:val="nil"/>
            </w:tcBorders>
            <w:shd w:val="clear" w:color="auto" w:fill="FFFFFF"/>
            <w:vAlign w:val="center"/>
          </w:tcPr>
          <w:p w14:paraId="1B29869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772" w:type="dxa"/>
            <w:tcBorders>
              <w:top w:val="nil"/>
              <w:bottom w:val="nil"/>
              <w:right w:val="single" w:sz="16" w:space="0" w:color="000000"/>
            </w:tcBorders>
            <w:shd w:val="clear" w:color="auto" w:fill="FFFFFF"/>
            <w:vAlign w:val="center"/>
          </w:tcPr>
          <w:p w14:paraId="231E31A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r>
      <w:tr w:rsidR="00392558" w:rsidRPr="003E7ACC" w14:paraId="54BFA17E" w14:textId="77777777" w:rsidTr="00BC2A63">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14:paraId="72298804" w14:textId="77777777" w:rsidR="00392558" w:rsidRPr="003E7ACC" w:rsidRDefault="00392558" w:rsidP="00BC2A63">
            <w:pPr>
              <w:spacing w:line="360" w:lineRule="auto"/>
              <w:jc w:val="both"/>
              <w:rPr>
                <w:rFonts w:ascii="Times New Roman" w:hAnsi="Times New Roman" w:cs="Times New Roman"/>
                <w:sz w:val="28"/>
                <w:szCs w:val="28"/>
              </w:rPr>
            </w:pPr>
          </w:p>
        </w:tc>
        <w:tc>
          <w:tcPr>
            <w:tcW w:w="2141" w:type="dxa"/>
            <w:tcBorders>
              <w:top w:val="nil"/>
              <w:left w:val="nil"/>
              <w:bottom w:val="nil"/>
              <w:right w:val="single" w:sz="16" w:space="0" w:color="000000"/>
            </w:tcBorders>
            <w:shd w:val="clear" w:color="auto" w:fill="FFFFFF"/>
            <w:vAlign w:val="center"/>
          </w:tcPr>
          <w:p w14:paraId="3E53E40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Undecided</w:t>
            </w:r>
          </w:p>
        </w:tc>
        <w:tc>
          <w:tcPr>
            <w:tcW w:w="1384" w:type="dxa"/>
            <w:tcBorders>
              <w:top w:val="nil"/>
              <w:left w:val="single" w:sz="16" w:space="0" w:color="000000"/>
              <w:bottom w:val="nil"/>
            </w:tcBorders>
            <w:shd w:val="clear" w:color="auto" w:fill="FFFFFF"/>
            <w:vAlign w:val="center"/>
          </w:tcPr>
          <w:p w14:paraId="3360EEC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w:t>
            </w:r>
          </w:p>
        </w:tc>
        <w:tc>
          <w:tcPr>
            <w:tcW w:w="1217" w:type="dxa"/>
            <w:tcBorders>
              <w:top w:val="nil"/>
              <w:bottom w:val="nil"/>
            </w:tcBorders>
            <w:shd w:val="clear" w:color="auto" w:fill="FFFFFF"/>
            <w:vAlign w:val="center"/>
          </w:tcPr>
          <w:p w14:paraId="28B57EF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661" w:type="dxa"/>
            <w:tcBorders>
              <w:top w:val="nil"/>
              <w:bottom w:val="nil"/>
            </w:tcBorders>
            <w:shd w:val="clear" w:color="auto" w:fill="FFFFFF"/>
            <w:vAlign w:val="center"/>
          </w:tcPr>
          <w:p w14:paraId="55D4C3C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772" w:type="dxa"/>
            <w:tcBorders>
              <w:top w:val="nil"/>
              <w:bottom w:val="nil"/>
              <w:right w:val="single" w:sz="16" w:space="0" w:color="000000"/>
            </w:tcBorders>
            <w:shd w:val="clear" w:color="auto" w:fill="FFFFFF"/>
            <w:vAlign w:val="center"/>
          </w:tcPr>
          <w:p w14:paraId="5E67F21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55.0</w:t>
            </w:r>
          </w:p>
        </w:tc>
      </w:tr>
      <w:tr w:rsidR="00392558" w:rsidRPr="003E7ACC" w14:paraId="4A085764" w14:textId="77777777" w:rsidTr="00BC2A63">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14:paraId="56A334A4" w14:textId="77777777" w:rsidR="00392558" w:rsidRPr="003E7ACC" w:rsidRDefault="00392558" w:rsidP="00BC2A63">
            <w:pPr>
              <w:spacing w:line="360" w:lineRule="auto"/>
              <w:jc w:val="both"/>
              <w:rPr>
                <w:rFonts w:ascii="Times New Roman" w:hAnsi="Times New Roman" w:cs="Times New Roman"/>
                <w:sz w:val="28"/>
                <w:szCs w:val="28"/>
              </w:rPr>
            </w:pPr>
          </w:p>
        </w:tc>
        <w:tc>
          <w:tcPr>
            <w:tcW w:w="2141" w:type="dxa"/>
            <w:tcBorders>
              <w:top w:val="nil"/>
              <w:left w:val="nil"/>
              <w:bottom w:val="nil"/>
              <w:right w:val="single" w:sz="16" w:space="0" w:color="000000"/>
            </w:tcBorders>
            <w:shd w:val="clear" w:color="auto" w:fill="FFFFFF"/>
            <w:vAlign w:val="center"/>
          </w:tcPr>
          <w:p w14:paraId="4E27579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Disagree</w:t>
            </w:r>
          </w:p>
        </w:tc>
        <w:tc>
          <w:tcPr>
            <w:tcW w:w="1384" w:type="dxa"/>
            <w:tcBorders>
              <w:top w:val="nil"/>
              <w:left w:val="single" w:sz="16" w:space="0" w:color="000000"/>
              <w:bottom w:val="nil"/>
            </w:tcBorders>
            <w:shd w:val="clear" w:color="auto" w:fill="FFFFFF"/>
            <w:vAlign w:val="center"/>
          </w:tcPr>
          <w:p w14:paraId="5656FCF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w:t>
            </w:r>
          </w:p>
        </w:tc>
        <w:tc>
          <w:tcPr>
            <w:tcW w:w="1217" w:type="dxa"/>
            <w:tcBorders>
              <w:top w:val="nil"/>
              <w:bottom w:val="nil"/>
            </w:tcBorders>
            <w:shd w:val="clear" w:color="auto" w:fill="FFFFFF"/>
            <w:vAlign w:val="center"/>
          </w:tcPr>
          <w:p w14:paraId="623263E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661" w:type="dxa"/>
            <w:tcBorders>
              <w:top w:val="nil"/>
              <w:bottom w:val="nil"/>
            </w:tcBorders>
            <w:shd w:val="clear" w:color="auto" w:fill="FFFFFF"/>
            <w:vAlign w:val="center"/>
          </w:tcPr>
          <w:p w14:paraId="42301B5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772" w:type="dxa"/>
            <w:tcBorders>
              <w:top w:val="nil"/>
              <w:bottom w:val="nil"/>
              <w:right w:val="single" w:sz="16" w:space="0" w:color="000000"/>
            </w:tcBorders>
            <w:shd w:val="clear" w:color="auto" w:fill="FFFFFF"/>
            <w:vAlign w:val="center"/>
          </w:tcPr>
          <w:p w14:paraId="4A94D05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85.0</w:t>
            </w:r>
          </w:p>
        </w:tc>
      </w:tr>
      <w:tr w:rsidR="00392558" w:rsidRPr="003E7ACC" w14:paraId="45351446" w14:textId="77777777" w:rsidTr="00BC2A63">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14:paraId="3D0D785C" w14:textId="77777777" w:rsidR="00392558" w:rsidRPr="003E7ACC" w:rsidRDefault="00392558" w:rsidP="00BC2A63">
            <w:pPr>
              <w:spacing w:line="360" w:lineRule="auto"/>
              <w:jc w:val="both"/>
              <w:rPr>
                <w:rFonts w:ascii="Times New Roman" w:hAnsi="Times New Roman" w:cs="Times New Roman"/>
                <w:sz w:val="28"/>
                <w:szCs w:val="28"/>
              </w:rPr>
            </w:pPr>
          </w:p>
        </w:tc>
        <w:tc>
          <w:tcPr>
            <w:tcW w:w="2141" w:type="dxa"/>
            <w:tcBorders>
              <w:top w:val="nil"/>
              <w:left w:val="nil"/>
              <w:bottom w:val="nil"/>
              <w:right w:val="single" w:sz="16" w:space="0" w:color="000000"/>
            </w:tcBorders>
            <w:shd w:val="clear" w:color="auto" w:fill="FFFFFF"/>
            <w:vAlign w:val="center"/>
          </w:tcPr>
          <w:p w14:paraId="48CF43E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Disagree</w:t>
            </w:r>
          </w:p>
        </w:tc>
        <w:tc>
          <w:tcPr>
            <w:tcW w:w="1384" w:type="dxa"/>
            <w:tcBorders>
              <w:top w:val="nil"/>
              <w:left w:val="single" w:sz="16" w:space="0" w:color="000000"/>
              <w:bottom w:val="nil"/>
            </w:tcBorders>
            <w:shd w:val="clear" w:color="auto" w:fill="FFFFFF"/>
            <w:vAlign w:val="center"/>
          </w:tcPr>
          <w:p w14:paraId="526BDC2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w:t>
            </w:r>
          </w:p>
        </w:tc>
        <w:tc>
          <w:tcPr>
            <w:tcW w:w="1217" w:type="dxa"/>
            <w:tcBorders>
              <w:top w:val="nil"/>
              <w:bottom w:val="nil"/>
            </w:tcBorders>
            <w:shd w:val="clear" w:color="auto" w:fill="FFFFFF"/>
            <w:vAlign w:val="center"/>
          </w:tcPr>
          <w:p w14:paraId="0EE91CE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661" w:type="dxa"/>
            <w:tcBorders>
              <w:top w:val="nil"/>
              <w:bottom w:val="nil"/>
            </w:tcBorders>
            <w:shd w:val="clear" w:color="auto" w:fill="FFFFFF"/>
            <w:vAlign w:val="center"/>
          </w:tcPr>
          <w:p w14:paraId="2006C33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772" w:type="dxa"/>
            <w:tcBorders>
              <w:top w:val="nil"/>
              <w:bottom w:val="nil"/>
              <w:right w:val="single" w:sz="16" w:space="0" w:color="000000"/>
            </w:tcBorders>
            <w:shd w:val="clear" w:color="auto" w:fill="FFFFFF"/>
            <w:vAlign w:val="center"/>
          </w:tcPr>
          <w:p w14:paraId="3E7C64D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2408F214" w14:textId="77777777" w:rsidTr="00BC2A63">
        <w:trPr>
          <w:cantSplit/>
          <w:trHeight w:val="70"/>
        </w:trPr>
        <w:tc>
          <w:tcPr>
            <w:tcW w:w="885" w:type="dxa"/>
            <w:vMerge/>
            <w:tcBorders>
              <w:top w:val="single" w:sz="16" w:space="0" w:color="000000"/>
              <w:left w:val="single" w:sz="16" w:space="0" w:color="000000"/>
              <w:bottom w:val="single" w:sz="16" w:space="0" w:color="000000"/>
              <w:right w:val="nil"/>
            </w:tcBorders>
            <w:shd w:val="clear" w:color="auto" w:fill="FFFFFF"/>
            <w:vAlign w:val="center"/>
          </w:tcPr>
          <w:p w14:paraId="2057938E" w14:textId="77777777" w:rsidR="00392558" w:rsidRPr="003E7ACC" w:rsidRDefault="00392558" w:rsidP="00BC2A63">
            <w:pPr>
              <w:spacing w:line="360" w:lineRule="auto"/>
              <w:jc w:val="both"/>
              <w:rPr>
                <w:rFonts w:ascii="Times New Roman" w:hAnsi="Times New Roman" w:cs="Times New Roman"/>
                <w:sz w:val="28"/>
                <w:szCs w:val="28"/>
              </w:rPr>
            </w:pPr>
          </w:p>
        </w:tc>
        <w:tc>
          <w:tcPr>
            <w:tcW w:w="2141" w:type="dxa"/>
            <w:tcBorders>
              <w:top w:val="nil"/>
              <w:left w:val="nil"/>
              <w:bottom w:val="single" w:sz="16" w:space="0" w:color="000000"/>
              <w:right w:val="single" w:sz="16" w:space="0" w:color="000000"/>
            </w:tcBorders>
            <w:shd w:val="clear" w:color="auto" w:fill="FFFFFF"/>
            <w:vAlign w:val="center"/>
          </w:tcPr>
          <w:p w14:paraId="5AC4650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384" w:type="dxa"/>
            <w:tcBorders>
              <w:top w:val="nil"/>
              <w:left w:val="single" w:sz="16" w:space="0" w:color="000000"/>
              <w:bottom w:val="single" w:sz="16" w:space="0" w:color="000000"/>
            </w:tcBorders>
            <w:shd w:val="clear" w:color="auto" w:fill="FFFFFF"/>
            <w:vAlign w:val="center"/>
          </w:tcPr>
          <w:p w14:paraId="3B65CC5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217" w:type="dxa"/>
            <w:tcBorders>
              <w:top w:val="nil"/>
              <w:bottom w:val="single" w:sz="16" w:space="0" w:color="000000"/>
            </w:tcBorders>
            <w:shd w:val="clear" w:color="auto" w:fill="FFFFFF"/>
            <w:vAlign w:val="center"/>
          </w:tcPr>
          <w:p w14:paraId="4B5BE71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661" w:type="dxa"/>
            <w:tcBorders>
              <w:top w:val="nil"/>
              <w:bottom w:val="single" w:sz="16" w:space="0" w:color="000000"/>
            </w:tcBorders>
            <w:shd w:val="clear" w:color="auto" w:fill="FFFFFF"/>
            <w:vAlign w:val="center"/>
          </w:tcPr>
          <w:p w14:paraId="1FBC2E0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772" w:type="dxa"/>
            <w:tcBorders>
              <w:top w:val="nil"/>
              <w:bottom w:val="single" w:sz="16" w:space="0" w:color="000000"/>
              <w:right w:val="single" w:sz="16" w:space="0" w:color="000000"/>
            </w:tcBorders>
            <w:shd w:val="clear" w:color="auto" w:fill="FFFFFF"/>
          </w:tcPr>
          <w:p w14:paraId="113E7486" w14:textId="77777777" w:rsidR="00392558" w:rsidRPr="003E7ACC" w:rsidRDefault="00392558" w:rsidP="00BC2A63">
            <w:pPr>
              <w:spacing w:line="360" w:lineRule="auto"/>
              <w:jc w:val="both"/>
              <w:rPr>
                <w:rFonts w:ascii="Times New Roman" w:hAnsi="Times New Roman" w:cs="Times New Roman"/>
                <w:sz w:val="28"/>
                <w:szCs w:val="28"/>
              </w:rPr>
            </w:pPr>
          </w:p>
        </w:tc>
      </w:tr>
    </w:tbl>
    <w:p w14:paraId="063BA1FD" w14:textId="3CD6D2A1" w:rsidR="00392558" w:rsidRPr="003E7ACC" w:rsidRDefault="00FD3C67"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38C22DA5" w14:textId="7F8EEDDA" w:rsidR="00392558" w:rsidRPr="003E7ACC" w:rsidRDefault="00392558" w:rsidP="00392558">
      <w:pPr>
        <w:spacing w:line="360" w:lineRule="auto"/>
        <w:jc w:val="both"/>
        <w:rPr>
          <w:rFonts w:ascii="Times New Roman" w:hAnsi="Times New Roman" w:cs="Times New Roman"/>
          <w:bCs/>
          <w:sz w:val="28"/>
          <w:szCs w:val="28"/>
        </w:rPr>
      </w:pPr>
      <w:r w:rsidRPr="003E7ACC">
        <w:rPr>
          <w:rFonts w:ascii="Times New Roman" w:hAnsi="Times New Roman" w:cs="Times New Roman"/>
          <w:sz w:val="28"/>
          <w:szCs w:val="28"/>
        </w:rPr>
        <w:t xml:space="preserve">The table above shows that 15% strongly agree and 15% agree that </w:t>
      </w:r>
      <w:r w:rsidR="007D4284" w:rsidRPr="003E7ACC">
        <w:rPr>
          <w:rFonts w:ascii="Times New Roman" w:hAnsi="Times New Roman" w:cs="Times New Roman"/>
          <w:bCs/>
          <w:sz w:val="28"/>
          <w:szCs w:val="28"/>
        </w:rPr>
        <w:t>uncertainty</w:t>
      </w:r>
      <w:r w:rsidRPr="003E7ACC">
        <w:rPr>
          <w:rFonts w:ascii="Times New Roman" w:hAnsi="Times New Roman" w:cs="Times New Roman"/>
          <w:bCs/>
          <w:sz w:val="28"/>
          <w:szCs w:val="28"/>
        </w:rPr>
        <w:t xml:space="preserve"> improve customer patronage in small business. 25% were unable to decide while 30% disagree and 15% strongly disagree that uncertainty improve customer patronage in small business</w:t>
      </w:r>
    </w:p>
    <w:p w14:paraId="0C5DD867" w14:textId="77777777" w:rsidR="00392558" w:rsidRPr="003E7ACC" w:rsidRDefault="00392558" w:rsidP="00392558">
      <w:pPr>
        <w:spacing w:line="360" w:lineRule="auto"/>
        <w:jc w:val="both"/>
        <w:rPr>
          <w:rFonts w:ascii="Times New Roman" w:hAnsi="Times New Roman" w:cs="Times New Roman"/>
          <w:bCs/>
          <w:sz w:val="28"/>
          <w:szCs w:val="28"/>
        </w:rPr>
      </w:pPr>
    </w:p>
    <w:p w14:paraId="0743A982" w14:textId="77777777" w:rsidR="00392558" w:rsidRPr="003E7ACC" w:rsidRDefault="00392558" w:rsidP="00392558">
      <w:pPr>
        <w:spacing w:line="360" w:lineRule="auto"/>
        <w:jc w:val="both"/>
        <w:rPr>
          <w:rFonts w:ascii="Times New Roman" w:hAnsi="Times New Roman" w:cs="Times New Roman"/>
          <w:bCs/>
          <w:sz w:val="28"/>
          <w:szCs w:val="28"/>
        </w:rPr>
      </w:pPr>
    </w:p>
    <w:p w14:paraId="49CA9BA5" w14:textId="77777777" w:rsidR="00392558" w:rsidRDefault="00392558" w:rsidP="00392558">
      <w:pPr>
        <w:spacing w:line="360" w:lineRule="auto"/>
        <w:jc w:val="both"/>
        <w:rPr>
          <w:rFonts w:ascii="Times New Roman" w:hAnsi="Times New Roman" w:cs="Times New Roman"/>
          <w:sz w:val="28"/>
          <w:szCs w:val="28"/>
        </w:rPr>
      </w:pPr>
    </w:p>
    <w:p w14:paraId="7CC1E45A" w14:textId="77777777" w:rsidR="00392558" w:rsidRDefault="00392558" w:rsidP="00392558">
      <w:pPr>
        <w:spacing w:line="360" w:lineRule="auto"/>
        <w:jc w:val="both"/>
        <w:rPr>
          <w:rFonts w:ascii="Times New Roman" w:hAnsi="Times New Roman" w:cs="Times New Roman"/>
          <w:sz w:val="28"/>
          <w:szCs w:val="28"/>
        </w:rPr>
      </w:pPr>
    </w:p>
    <w:p w14:paraId="3562419D" w14:textId="77777777" w:rsidR="00392558" w:rsidRPr="003E7ACC" w:rsidRDefault="00392558" w:rsidP="00392558">
      <w:pPr>
        <w:spacing w:line="360" w:lineRule="auto"/>
        <w:jc w:val="both"/>
        <w:rPr>
          <w:rFonts w:ascii="Times New Roman" w:hAnsi="Times New Roman" w:cs="Times New Roman"/>
          <w:sz w:val="28"/>
          <w:szCs w:val="28"/>
        </w:rPr>
      </w:pPr>
    </w:p>
    <w:tbl>
      <w:tblPr>
        <w:tblW w:w="9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9"/>
        <w:gridCol w:w="2222"/>
        <w:gridCol w:w="1436"/>
        <w:gridCol w:w="1263"/>
        <w:gridCol w:w="1724"/>
        <w:gridCol w:w="1841"/>
      </w:tblGrid>
      <w:tr w:rsidR="00392558" w:rsidRPr="003E7ACC" w14:paraId="4F405DA2" w14:textId="77777777" w:rsidTr="00BC2A63">
        <w:trPr>
          <w:cantSplit/>
          <w:trHeight w:val="349"/>
        </w:trPr>
        <w:tc>
          <w:tcPr>
            <w:tcW w:w="9405" w:type="dxa"/>
            <w:gridSpan w:val="6"/>
            <w:tcBorders>
              <w:top w:val="nil"/>
              <w:left w:val="nil"/>
              <w:bottom w:val="nil"/>
              <w:right w:val="nil"/>
            </w:tcBorders>
            <w:shd w:val="clear" w:color="auto" w:fill="FFFFFF"/>
          </w:tcPr>
          <w:p w14:paraId="157BF3B0" w14:textId="77777777" w:rsidR="00392558" w:rsidRPr="003E7ACC" w:rsidRDefault="00392558" w:rsidP="00BC2A63">
            <w:pPr>
              <w:spacing w:line="360" w:lineRule="auto"/>
              <w:ind w:right="60"/>
              <w:jc w:val="both"/>
              <w:rPr>
                <w:rFonts w:ascii="Times New Roman" w:hAnsi="Times New Roman" w:cs="Times New Roman"/>
                <w:sz w:val="28"/>
                <w:szCs w:val="28"/>
              </w:rPr>
            </w:pPr>
            <w:r w:rsidRPr="003E7ACC">
              <w:rPr>
                <w:rFonts w:ascii="Times New Roman" w:hAnsi="Times New Roman" w:cs="Times New Roman"/>
                <w:b/>
                <w:bCs/>
                <w:sz w:val="28"/>
                <w:szCs w:val="28"/>
              </w:rPr>
              <w:lastRenderedPageBreak/>
              <w:t xml:space="preserve">Table </w:t>
            </w:r>
            <w:proofErr w:type="gramStart"/>
            <w:r w:rsidRPr="003E7ACC">
              <w:rPr>
                <w:rFonts w:ascii="Times New Roman" w:hAnsi="Times New Roman" w:cs="Times New Roman"/>
                <w:b/>
                <w:bCs/>
                <w:sz w:val="28"/>
                <w:szCs w:val="28"/>
              </w:rPr>
              <w:t>4.9  High</w:t>
            </w:r>
            <w:proofErr w:type="gramEnd"/>
            <w:r w:rsidRPr="003E7ACC">
              <w:rPr>
                <w:rFonts w:ascii="Times New Roman" w:hAnsi="Times New Roman" w:cs="Times New Roman"/>
                <w:b/>
                <w:bCs/>
                <w:sz w:val="28"/>
                <w:szCs w:val="28"/>
              </w:rPr>
              <w:t xml:space="preserve"> risk propensity has positive effect on profitability</w:t>
            </w:r>
          </w:p>
        </w:tc>
      </w:tr>
      <w:tr w:rsidR="00392558" w:rsidRPr="003E7ACC" w14:paraId="5020433D" w14:textId="77777777" w:rsidTr="00BC2A63">
        <w:trPr>
          <w:cantSplit/>
          <w:trHeight w:val="687"/>
        </w:trPr>
        <w:tc>
          <w:tcPr>
            <w:tcW w:w="3141" w:type="dxa"/>
            <w:gridSpan w:val="2"/>
            <w:tcBorders>
              <w:top w:val="single" w:sz="16" w:space="0" w:color="000000"/>
              <w:left w:val="single" w:sz="16" w:space="0" w:color="000000"/>
              <w:bottom w:val="single" w:sz="16" w:space="0" w:color="000000"/>
              <w:right w:val="nil"/>
            </w:tcBorders>
            <w:shd w:val="clear" w:color="auto" w:fill="FFFFFF"/>
          </w:tcPr>
          <w:p w14:paraId="7355009E"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436" w:type="dxa"/>
            <w:tcBorders>
              <w:top w:val="single" w:sz="16" w:space="0" w:color="000000"/>
              <w:left w:val="single" w:sz="16" w:space="0" w:color="000000"/>
              <w:bottom w:val="single" w:sz="16" w:space="0" w:color="000000"/>
            </w:tcBorders>
            <w:shd w:val="clear" w:color="auto" w:fill="FFFFFF"/>
          </w:tcPr>
          <w:p w14:paraId="1F05956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263" w:type="dxa"/>
            <w:tcBorders>
              <w:top w:val="single" w:sz="16" w:space="0" w:color="000000"/>
              <w:bottom w:val="single" w:sz="16" w:space="0" w:color="000000"/>
            </w:tcBorders>
            <w:shd w:val="clear" w:color="auto" w:fill="FFFFFF"/>
          </w:tcPr>
          <w:p w14:paraId="3441486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724" w:type="dxa"/>
            <w:tcBorders>
              <w:top w:val="single" w:sz="16" w:space="0" w:color="000000"/>
              <w:bottom w:val="single" w:sz="16" w:space="0" w:color="000000"/>
            </w:tcBorders>
            <w:shd w:val="clear" w:color="auto" w:fill="FFFFFF"/>
          </w:tcPr>
          <w:p w14:paraId="4782F21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841" w:type="dxa"/>
            <w:tcBorders>
              <w:top w:val="single" w:sz="16" w:space="0" w:color="000000"/>
              <w:bottom w:val="single" w:sz="16" w:space="0" w:color="000000"/>
              <w:right w:val="single" w:sz="16" w:space="0" w:color="000000"/>
            </w:tcBorders>
            <w:shd w:val="clear" w:color="auto" w:fill="FFFFFF"/>
          </w:tcPr>
          <w:p w14:paraId="058EBE1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7115AE4C" w14:textId="77777777" w:rsidTr="00BC2A63">
        <w:trPr>
          <w:cantSplit/>
          <w:trHeight w:val="349"/>
        </w:trPr>
        <w:tc>
          <w:tcPr>
            <w:tcW w:w="919" w:type="dxa"/>
            <w:vMerge w:val="restart"/>
            <w:tcBorders>
              <w:top w:val="single" w:sz="16" w:space="0" w:color="000000"/>
              <w:left w:val="single" w:sz="16" w:space="0" w:color="000000"/>
              <w:bottom w:val="single" w:sz="16" w:space="0" w:color="000000"/>
              <w:right w:val="nil"/>
            </w:tcBorders>
            <w:shd w:val="clear" w:color="auto" w:fill="FFFFFF"/>
            <w:vAlign w:val="center"/>
          </w:tcPr>
          <w:p w14:paraId="00C059C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2222" w:type="dxa"/>
            <w:tcBorders>
              <w:top w:val="single" w:sz="16" w:space="0" w:color="000000"/>
              <w:left w:val="nil"/>
              <w:bottom w:val="nil"/>
              <w:right w:val="single" w:sz="16" w:space="0" w:color="000000"/>
            </w:tcBorders>
            <w:shd w:val="clear" w:color="auto" w:fill="FFFFFF"/>
            <w:vAlign w:val="center"/>
          </w:tcPr>
          <w:p w14:paraId="6E41AA6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Agree</w:t>
            </w:r>
          </w:p>
        </w:tc>
        <w:tc>
          <w:tcPr>
            <w:tcW w:w="1436" w:type="dxa"/>
            <w:tcBorders>
              <w:top w:val="single" w:sz="16" w:space="0" w:color="000000"/>
              <w:left w:val="single" w:sz="16" w:space="0" w:color="000000"/>
              <w:bottom w:val="nil"/>
            </w:tcBorders>
            <w:shd w:val="clear" w:color="auto" w:fill="FFFFFF"/>
            <w:vAlign w:val="center"/>
          </w:tcPr>
          <w:p w14:paraId="6832C2E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w:t>
            </w:r>
          </w:p>
        </w:tc>
        <w:tc>
          <w:tcPr>
            <w:tcW w:w="1263" w:type="dxa"/>
            <w:tcBorders>
              <w:top w:val="single" w:sz="16" w:space="0" w:color="000000"/>
              <w:bottom w:val="nil"/>
            </w:tcBorders>
            <w:shd w:val="clear" w:color="auto" w:fill="FFFFFF"/>
            <w:vAlign w:val="center"/>
          </w:tcPr>
          <w:p w14:paraId="7E6AFD3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724" w:type="dxa"/>
            <w:tcBorders>
              <w:top w:val="single" w:sz="16" w:space="0" w:color="000000"/>
              <w:bottom w:val="nil"/>
            </w:tcBorders>
            <w:shd w:val="clear" w:color="auto" w:fill="FFFFFF"/>
            <w:vAlign w:val="center"/>
          </w:tcPr>
          <w:p w14:paraId="6980174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841" w:type="dxa"/>
            <w:tcBorders>
              <w:top w:val="single" w:sz="16" w:space="0" w:color="000000"/>
              <w:bottom w:val="nil"/>
              <w:right w:val="single" w:sz="16" w:space="0" w:color="000000"/>
            </w:tcBorders>
            <w:shd w:val="clear" w:color="auto" w:fill="FFFFFF"/>
            <w:vAlign w:val="center"/>
          </w:tcPr>
          <w:p w14:paraId="72097D3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r>
      <w:tr w:rsidR="00392558" w:rsidRPr="003E7ACC" w14:paraId="072F5440" w14:textId="77777777" w:rsidTr="00BC2A63">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67CC9B9C" w14:textId="77777777" w:rsidR="00392558" w:rsidRPr="003E7ACC" w:rsidRDefault="00392558" w:rsidP="00BC2A63">
            <w:pPr>
              <w:spacing w:line="360" w:lineRule="auto"/>
              <w:jc w:val="both"/>
              <w:rPr>
                <w:rFonts w:ascii="Times New Roman" w:hAnsi="Times New Roman" w:cs="Times New Roman"/>
                <w:sz w:val="28"/>
                <w:szCs w:val="28"/>
              </w:rPr>
            </w:pPr>
          </w:p>
        </w:tc>
        <w:tc>
          <w:tcPr>
            <w:tcW w:w="2222" w:type="dxa"/>
            <w:tcBorders>
              <w:top w:val="nil"/>
              <w:left w:val="nil"/>
              <w:bottom w:val="nil"/>
              <w:right w:val="single" w:sz="16" w:space="0" w:color="000000"/>
            </w:tcBorders>
            <w:shd w:val="clear" w:color="auto" w:fill="FFFFFF"/>
            <w:vAlign w:val="center"/>
          </w:tcPr>
          <w:p w14:paraId="2F7A8F3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Agree</w:t>
            </w:r>
          </w:p>
        </w:tc>
        <w:tc>
          <w:tcPr>
            <w:tcW w:w="1436" w:type="dxa"/>
            <w:tcBorders>
              <w:top w:val="nil"/>
              <w:left w:val="single" w:sz="16" w:space="0" w:color="000000"/>
              <w:bottom w:val="nil"/>
            </w:tcBorders>
            <w:shd w:val="clear" w:color="auto" w:fill="FFFFFF"/>
            <w:vAlign w:val="center"/>
          </w:tcPr>
          <w:p w14:paraId="0BD4AE7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w:t>
            </w:r>
          </w:p>
        </w:tc>
        <w:tc>
          <w:tcPr>
            <w:tcW w:w="1263" w:type="dxa"/>
            <w:tcBorders>
              <w:top w:val="nil"/>
              <w:bottom w:val="nil"/>
            </w:tcBorders>
            <w:shd w:val="clear" w:color="auto" w:fill="FFFFFF"/>
            <w:vAlign w:val="center"/>
          </w:tcPr>
          <w:p w14:paraId="7934AB6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724" w:type="dxa"/>
            <w:tcBorders>
              <w:top w:val="nil"/>
              <w:bottom w:val="nil"/>
            </w:tcBorders>
            <w:shd w:val="clear" w:color="auto" w:fill="FFFFFF"/>
            <w:vAlign w:val="center"/>
          </w:tcPr>
          <w:p w14:paraId="74A1129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841" w:type="dxa"/>
            <w:tcBorders>
              <w:top w:val="nil"/>
              <w:bottom w:val="nil"/>
              <w:right w:val="single" w:sz="16" w:space="0" w:color="000000"/>
            </w:tcBorders>
            <w:shd w:val="clear" w:color="auto" w:fill="FFFFFF"/>
            <w:vAlign w:val="center"/>
          </w:tcPr>
          <w:p w14:paraId="625237B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55.0</w:t>
            </w:r>
          </w:p>
        </w:tc>
      </w:tr>
      <w:tr w:rsidR="00392558" w:rsidRPr="003E7ACC" w14:paraId="28C1A941" w14:textId="77777777" w:rsidTr="00BC2A63">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3DBFD1A6" w14:textId="77777777" w:rsidR="00392558" w:rsidRPr="003E7ACC" w:rsidRDefault="00392558" w:rsidP="00BC2A63">
            <w:pPr>
              <w:spacing w:line="360" w:lineRule="auto"/>
              <w:jc w:val="both"/>
              <w:rPr>
                <w:rFonts w:ascii="Times New Roman" w:hAnsi="Times New Roman" w:cs="Times New Roman"/>
                <w:sz w:val="28"/>
                <w:szCs w:val="28"/>
              </w:rPr>
            </w:pPr>
          </w:p>
        </w:tc>
        <w:tc>
          <w:tcPr>
            <w:tcW w:w="2222" w:type="dxa"/>
            <w:tcBorders>
              <w:top w:val="nil"/>
              <w:left w:val="nil"/>
              <w:bottom w:val="nil"/>
              <w:right w:val="single" w:sz="16" w:space="0" w:color="000000"/>
            </w:tcBorders>
            <w:shd w:val="clear" w:color="auto" w:fill="FFFFFF"/>
            <w:vAlign w:val="center"/>
          </w:tcPr>
          <w:p w14:paraId="02DAA23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Undecided</w:t>
            </w:r>
          </w:p>
        </w:tc>
        <w:tc>
          <w:tcPr>
            <w:tcW w:w="1436" w:type="dxa"/>
            <w:tcBorders>
              <w:top w:val="nil"/>
              <w:left w:val="single" w:sz="16" w:space="0" w:color="000000"/>
              <w:bottom w:val="nil"/>
            </w:tcBorders>
            <w:shd w:val="clear" w:color="auto" w:fill="FFFFFF"/>
            <w:vAlign w:val="center"/>
          </w:tcPr>
          <w:p w14:paraId="188D50A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w:t>
            </w:r>
          </w:p>
        </w:tc>
        <w:tc>
          <w:tcPr>
            <w:tcW w:w="1263" w:type="dxa"/>
            <w:tcBorders>
              <w:top w:val="nil"/>
              <w:bottom w:val="nil"/>
            </w:tcBorders>
            <w:shd w:val="clear" w:color="auto" w:fill="FFFFFF"/>
            <w:vAlign w:val="center"/>
          </w:tcPr>
          <w:p w14:paraId="005BCD2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724" w:type="dxa"/>
            <w:tcBorders>
              <w:top w:val="nil"/>
              <w:bottom w:val="nil"/>
            </w:tcBorders>
            <w:shd w:val="clear" w:color="auto" w:fill="FFFFFF"/>
            <w:vAlign w:val="center"/>
          </w:tcPr>
          <w:p w14:paraId="5CD9D0F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841" w:type="dxa"/>
            <w:tcBorders>
              <w:top w:val="nil"/>
              <w:bottom w:val="nil"/>
              <w:right w:val="single" w:sz="16" w:space="0" w:color="000000"/>
            </w:tcBorders>
            <w:shd w:val="clear" w:color="auto" w:fill="FFFFFF"/>
            <w:vAlign w:val="center"/>
          </w:tcPr>
          <w:p w14:paraId="2B3198D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70.0</w:t>
            </w:r>
          </w:p>
        </w:tc>
      </w:tr>
      <w:tr w:rsidR="00392558" w:rsidRPr="003E7ACC" w14:paraId="08802E10" w14:textId="77777777" w:rsidTr="00BC2A63">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2886F616" w14:textId="77777777" w:rsidR="00392558" w:rsidRPr="003E7ACC" w:rsidRDefault="00392558" w:rsidP="00BC2A63">
            <w:pPr>
              <w:spacing w:line="360" w:lineRule="auto"/>
              <w:jc w:val="both"/>
              <w:rPr>
                <w:rFonts w:ascii="Times New Roman" w:hAnsi="Times New Roman" w:cs="Times New Roman"/>
                <w:sz w:val="28"/>
                <w:szCs w:val="28"/>
              </w:rPr>
            </w:pPr>
          </w:p>
        </w:tc>
        <w:tc>
          <w:tcPr>
            <w:tcW w:w="2222" w:type="dxa"/>
            <w:tcBorders>
              <w:top w:val="nil"/>
              <w:left w:val="nil"/>
              <w:bottom w:val="nil"/>
              <w:right w:val="single" w:sz="16" w:space="0" w:color="000000"/>
            </w:tcBorders>
            <w:shd w:val="clear" w:color="auto" w:fill="FFFFFF"/>
            <w:vAlign w:val="center"/>
          </w:tcPr>
          <w:p w14:paraId="5C9B6AC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Disagree</w:t>
            </w:r>
          </w:p>
        </w:tc>
        <w:tc>
          <w:tcPr>
            <w:tcW w:w="1436" w:type="dxa"/>
            <w:tcBorders>
              <w:top w:val="nil"/>
              <w:left w:val="single" w:sz="16" w:space="0" w:color="000000"/>
              <w:bottom w:val="nil"/>
            </w:tcBorders>
            <w:shd w:val="clear" w:color="auto" w:fill="FFFFFF"/>
            <w:vAlign w:val="center"/>
          </w:tcPr>
          <w:p w14:paraId="515D3F3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w:t>
            </w:r>
          </w:p>
        </w:tc>
        <w:tc>
          <w:tcPr>
            <w:tcW w:w="1263" w:type="dxa"/>
            <w:tcBorders>
              <w:top w:val="nil"/>
              <w:bottom w:val="nil"/>
            </w:tcBorders>
            <w:shd w:val="clear" w:color="auto" w:fill="FFFFFF"/>
            <w:vAlign w:val="center"/>
          </w:tcPr>
          <w:p w14:paraId="015028A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724" w:type="dxa"/>
            <w:tcBorders>
              <w:top w:val="nil"/>
              <w:bottom w:val="nil"/>
            </w:tcBorders>
            <w:shd w:val="clear" w:color="auto" w:fill="FFFFFF"/>
            <w:vAlign w:val="center"/>
          </w:tcPr>
          <w:p w14:paraId="7B33930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841" w:type="dxa"/>
            <w:tcBorders>
              <w:top w:val="nil"/>
              <w:bottom w:val="nil"/>
              <w:right w:val="single" w:sz="16" w:space="0" w:color="000000"/>
            </w:tcBorders>
            <w:shd w:val="clear" w:color="auto" w:fill="FFFFFF"/>
            <w:vAlign w:val="center"/>
          </w:tcPr>
          <w:p w14:paraId="049CA55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90.0</w:t>
            </w:r>
          </w:p>
        </w:tc>
      </w:tr>
      <w:tr w:rsidR="00392558" w:rsidRPr="003E7ACC" w14:paraId="273D6888" w14:textId="77777777" w:rsidTr="00BC2A63">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3873D06A" w14:textId="77777777" w:rsidR="00392558" w:rsidRPr="003E7ACC" w:rsidRDefault="00392558" w:rsidP="00BC2A63">
            <w:pPr>
              <w:spacing w:line="360" w:lineRule="auto"/>
              <w:jc w:val="both"/>
              <w:rPr>
                <w:rFonts w:ascii="Times New Roman" w:hAnsi="Times New Roman" w:cs="Times New Roman"/>
                <w:sz w:val="28"/>
                <w:szCs w:val="28"/>
              </w:rPr>
            </w:pPr>
          </w:p>
        </w:tc>
        <w:tc>
          <w:tcPr>
            <w:tcW w:w="2222" w:type="dxa"/>
            <w:tcBorders>
              <w:top w:val="nil"/>
              <w:left w:val="nil"/>
              <w:bottom w:val="nil"/>
              <w:right w:val="single" w:sz="16" w:space="0" w:color="000000"/>
            </w:tcBorders>
            <w:shd w:val="clear" w:color="auto" w:fill="FFFFFF"/>
            <w:vAlign w:val="center"/>
          </w:tcPr>
          <w:p w14:paraId="4E0F399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Disagree</w:t>
            </w:r>
          </w:p>
        </w:tc>
        <w:tc>
          <w:tcPr>
            <w:tcW w:w="1436" w:type="dxa"/>
            <w:tcBorders>
              <w:top w:val="nil"/>
              <w:left w:val="single" w:sz="16" w:space="0" w:color="000000"/>
              <w:bottom w:val="nil"/>
            </w:tcBorders>
            <w:shd w:val="clear" w:color="auto" w:fill="FFFFFF"/>
            <w:vAlign w:val="center"/>
          </w:tcPr>
          <w:p w14:paraId="3922245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w:t>
            </w:r>
          </w:p>
        </w:tc>
        <w:tc>
          <w:tcPr>
            <w:tcW w:w="1263" w:type="dxa"/>
            <w:tcBorders>
              <w:top w:val="nil"/>
              <w:bottom w:val="nil"/>
            </w:tcBorders>
            <w:shd w:val="clear" w:color="auto" w:fill="FFFFFF"/>
            <w:vAlign w:val="center"/>
          </w:tcPr>
          <w:p w14:paraId="6DD8CB1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724" w:type="dxa"/>
            <w:tcBorders>
              <w:top w:val="nil"/>
              <w:bottom w:val="nil"/>
            </w:tcBorders>
            <w:shd w:val="clear" w:color="auto" w:fill="FFFFFF"/>
            <w:vAlign w:val="center"/>
          </w:tcPr>
          <w:p w14:paraId="30F3EEA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841" w:type="dxa"/>
            <w:tcBorders>
              <w:top w:val="nil"/>
              <w:bottom w:val="nil"/>
              <w:right w:val="single" w:sz="16" w:space="0" w:color="000000"/>
            </w:tcBorders>
            <w:shd w:val="clear" w:color="auto" w:fill="FFFFFF"/>
            <w:vAlign w:val="center"/>
          </w:tcPr>
          <w:p w14:paraId="1917204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54A06EDA" w14:textId="77777777" w:rsidTr="00BC2A63">
        <w:trPr>
          <w:cantSplit/>
          <w:trHeight w:val="112"/>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79DFFA1A" w14:textId="77777777" w:rsidR="00392558" w:rsidRPr="003E7ACC" w:rsidRDefault="00392558" w:rsidP="00BC2A63">
            <w:pPr>
              <w:spacing w:line="360" w:lineRule="auto"/>
              <w:jc w:val="both"/>
              <w:rPr>
                <w:rFonts w:ascii="Times New Roman" w:hAnsi="Times New Roman" w:cs="Times New Roman"/>
                <w:sz w:val="28"/>
                <w:szCs w:val="28"/>
              </w:rPr>
            </w:pPr>
          </w:p>
        </w:tc>
        <w:tc>
          <w:tcPr>
            <w:tcW w:w="2222" w:type="dxa"/>
            <w:tcBorders>
              <w:top w:val="nil"/>
              <w:left w:val="nil"/>
              <w:bottom w:val="single" w:sz="16" w:space="0" w:color="000000"/>
              <w:right w:val="single" w:sz="16" w:space="0" w:color="000000"/>
            </w:tcBorders>
            <w:shd w:val="clear" w:color="auto" w:fill="FFFFFF"/>
            <w:vAlign w:val="center"/>
          </w:tcPr>
          <w:p w14:paraId="208AA95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436" w:type="dxa"/>
            <w:tcBorders>
              <w:top w:val="nil"/>
              <w:left w:val="single" w:sz="16" w:space="0" w:color="000000"/>
              <w:bottom w:val="single" w:sz="16" w:space="0" w:color="000000"/>
            </w:tcBorders>
            <w:shd w:val="clear" w:color="auto" w:fill="FFFFFF"/>
            <w:vAlign w:val="center"/>
          </w:tcPr>
          <w:p w14:paraId="028F25A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263" w:type="dxa"/>
            <w:tcBorders>
              <w:top w:val="nil"/>
              <w:bottom w:val="single" w:sz="16" w:space="0" w:color="000000"/>
            </w:tcBorders>
            <w:shd w:val="clear" w:color="auto" w:fill="FFFFFF"/>
            <w:vAlign w:val="center"/>
          </w:tcPr>
          <w:p w14:paraId="48A54B1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724" w:type="dxa"/>
            <w:tcBorders>
              <w:top w:val="nil"/>
              <w:bottom w:val="single" w:sz="16" w:space="0" w:color="000000"/>
            </w:tcBorders>
            <w:shd w:val="clear" w:color="auto" w:fill="FFFFFF"/>
            <w:vAlign w:val="center"/>
          </w:tcPr>
          <w:p w14:paraId="083EAB1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841" w:type="dxa"/>
            <w:tcBorders>
              <w:top w:val="nil"/>
              <w:bottom w:val="single" w:sz="16" w:space="0" w:color="000000"/>
              <w:right w:val="single" w:sz="16" w:space="0" w:color="000000"/>
            </w:tcBorders>
            <w:shd w:val="clear" w:color="auto" w:fill="FFFFFF"/>
          </w:tcPr>
          <w:p w14:paraId="67376EBE" w14:textId="77777777" w:rsidR="00392558" w:rsidRPr="003E7ACC" w:rsidRDefault="00392558" w:rsidP="00BC2A63">
            <w:pPr>
              <w:spacing w:line="360" w:lineRule="auto"/>
              <w:jc w:val="both"/>
              <w:rPr>
                <w:rFonts w:ascii="Times New Roman" w:hAnsi="Times New Roman" w:cs="Times New Roman"/>
                <w:sz w:val="28"/>
                <w:szCs w:val="28"/>
              </w:rPr>
            </w:pPr>
          </w:p>
        </w:tc>
      </w:tr>
    </w:tbl>
    <w:p w14:paraId="29C97664" w14:textId="01E5CA58" w:rsidR="00392558" w:rsidRPr="003E7ACC" w:rsidRDefault="00FD3C67"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30CFA1F6" w14:textId="77777777" w:rsidR="00392558" w:rsidRPr="003E7ACC" w:rsidRDefault="00392558" w:rsidP="00392558">
      <w:pPr>
        <w:spacing w:line="360" w:lineRule="auto"/>
        <w:jc w:val="both"/>
        <w:rPr>
          <w:rFonts w:ascii="Times New Roman" w:hAnsi="Times New Roman" w:cs="Times New Roman"/>
          <w:bCs/>
          <w:sz w:val="28"/>
          <w:szCs w:val="28"/>
        </w:rPr>
      </w:pPr>
      <w:r w:rsidRPr="003E7ACC">
        <w:rPr>
          <w:rFonts w:ascii="Times New Roman" w:hAnsi="Times New Roman" w:cs="Times New Roman"/>
          <w:sz w:val="28"/>
          <w:szCs w:val="28"/>
        </w:rPr>
        <w:t xml:space="preserve">The table above shows that 30% strongly agree and 25% agree that </w:t>
      </w:r>
      <w:r w:rsidRPr="003E7ACC">
        <w:rPr>
          <w:rFonts w:ascii="Times New Roman" w:hAnsi="Times New Roman" w:cs="Times New Roman"/>
          <w:bCs/>
          <w:sz w:val="28"/>
          <w:szCs w:val="28"/>
        </w:rPr>
        <w:t>high risk propensity has positive effect on profitability. 15% were unable to decide while 20% disagree and 10% strongly disagree that high risk propensity has positive effect on profitability</w:t>
      </w:r>
    </w:p>
    <w:p w14:paraId="288526B9" w14:textId="77777777" w:rsidR="00392558" w:rsidRPr="003E7ACC" w:rsidRDefault="00392558" w:rsidP="00392558">
      <w:pPr>
        <w:spacing w:line="360" w:lineRule="auto"/>
        <w:jc w:val="both"/>
        <w:rPr>
          <w:rFonts w:ascii="Times New Roman" w:hAnsi="Times New Roman" w:cs="Times New Roman"/>
          <w:bCs/>
          <w:sz w:val="28"/>
          <w:szCs w:val="28"/>
        </w:rPr>
      </w:pPr>
    </w:p>
    <w:p w14:paraId="172B3E35" w14:textId="77777777" w:rsidR="00392558" w:rsidRPr="003E7ACC" w:rsidRDefault="00392558" w:rsidP="00392558">
      <w:pPr>
        <w:spacing w:line="360" w:lineRule="auto"/>
        <w:jc w:val="both"/>
        <w:rPr>
          <w:rFonts w:ascii="Times New Roman" w:hAnsi="Times New Roman" w:cs="Times New Roman"/>
          <w:bCs/>
          <w:sz w:val="28"/>
          <w:szCs w:val="28"/>
        </w:rPr>
      </w:pPr>
    </w:p>
    <w:p w14:paraId="70FE372A" w14:textId="77777777" w:rsidR="00392558" w:rsidRPr="003E7ACC" w:rsidRDefault="00392558" w:rsidP="00392558">
      <w:pPr>
        <w:spacing w:line="360" w:lineRule="auto"/>
        <w:jc w:val="both"/>
        <w:rPr>
          <w:rFonts w:ascii="Times New Roman" w:hAnsi="Times New Roman" w:cs="Times New Roman"/>
          <w:bCs/>
          <w:sz w:val="28"/>
          <w:szCs w:val="28"/>
        </w:rPr>
      </w:pPr>
    </w:p>
    <w:p w14:paraId="63974423" w14:textId="77777777" w:rsidR="00392558" w:rsidRPr="003E7ACC" w:rsidRDefault="00392558" w:rsidP="00392558">
      <w:pPr>
        <w:spacing w:line="360" w:lineRule="auto"/>
        <w:jc w:val="both"/>
        <w:rPr>
          <w:rFonts w:ascii="Times New Roman" w:hAnsi="Times New Roman" w:cs="Times New Roman"/>
          <w:bCs/>
          <w:sz w:val="28"/>
          <w:szCs w:val="28"/>
        </w:rPr>
      </w:pPr>
    </w:p>
    <w:p w14:paraId="3D1DD28C" w14:textId="77777777" w:rsidR="00392558" w:rsidRPr="003E7ACC" w:rsidRDefault="00392558" w:rsidP="00392558">
      <w:pPr>
        <w:spacing w:line="360" w:lineRule="auto"/>
        <w:jc w:val="both"/>
        <w:rPr>
          <w:rFonts w:ascii="Times New Roman" w:hAnsi="Times New Roman" w:cs="Times New Roman"/>
          <w:bCs/>
          <w:sz w:val="28"/>
          <w:szCs w:val="28"/>
        </w:rPr>
      </w:pPr>
    </w:p>
    <w:p w14:paraId="3C232AEA" w14:textId="77777777" w:rsidR="00392558" w:rsidRPr="003E7ACC" w:rsidRDefault="00392558" w:rsidP="00392558">
      <w:pPr>
        <w:spacing w:line="360" w:lineRule="auto"/>
        <w:jc w:val="both"/>
        <w:rPr>
          <w:rFonts w:ascii="Times New Roman" w:hAnsi="Times New Roman" w:cs="Times New Roman"/>
          <w:bCs/>
          <w:sz w:val="28"/>
          <w:szCs w:val="28"/>
        </w:rPr>
      </w:pPr>
    </w:p>
    <w:p w14:paraId="2C32159F" w14:textId="77777777" w:rsidR="00392558" w:rsidRPr="003E7ACC" w:rsidRDefault="00392558" w:rsidP="00392558">
      <w:pPr>
        <w:spacing w:line="360" w:lineRule="auto"/>
        <w:jc w:val="both"/>
        <w:rPr>
          <w:rFonts w:ascii="Times New Roman" w:hAnsi="Times New Roman" w:cs="Times New Roman"/>
          <w:sz w:val="28"/>
          <w:szCs w:val="28"/>
        </w:rPr>
      </w:pPr>
    </w:p>
    <w:tbl>
      <w:tblPr>
        <w:tblW w:w="94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4"/>
        <w:gridCol w:w="2232"/>
        <w:gridCol w:w="1444"/>
        <w:gridCol w:w="1269"/>
        <w:gridCol w:w="1733"/>
        <w:gridCol w:w="1849"/>
      </w:tblGrid>
      <w:tr w:rsidR="00392558" w:rsidRPr="003E7ACC" w14:paraId="3DF8BE26" w14:textId="77777777" w:rsidTr="00BC2A63">
        <w:trPr>
          <w:cantSplit/>
          <w:trHeight w:val="684"/>
        </w:trPr>
        <w:tc>
          <w:tcPr>
            <w:tcW w:w="9450" w:type="dxa"/>
            <w:gridSpan w:val="6"/>
            <w:tcBorders>
              <w:top w:val="nil"/>
              <w:left w:val="nil"/>
              <w:bottom w:val="nil"/>
              <w:right w:val="nil"/>
            </w:tcBorders>
            <w:shd w:val="clear" w:color="auto" w:fill="FFFFFF"/>
          </w:tcPr>
          <w:p w14:paraId="18743A99" w14:textId="77777777" w:rsidR="00392558" w:rsidRPr="003E7ACC" w:rsidRDefault="00392558" w:rsidP="00BC2A63">
            <w:pPr>
              <w:spacing w:line="360" w:lineRule="auto"/>
              <w:ind w:right="60"/>
              <w:jc w:val="both"/>
              <w:rPr>
                <w:rFonts w:ascii="Times New Roman" w:hAnsi="Times New Roman" w:cs="Times New Roman"/>
                <w:sz w:val="28"/>
                <w:szCs w:val="28"/>
              </w:rPr>
            </w:pPr>
            <w:r w:rsidRPr="003E7ACC">
              <w:rPr>
                <w:rFonts w:ascii="Times New Roman" w:hAnsi="Times New Roman" w:cs="Times New Roman"/>
                <w:b/>
                <w:bCs/>
                <w:sz w:val="28"/>
                <w:szCs w:val="28"/>
              </w:rPr>
              <w:t xml:space="preserve">Table </w:t>
            </w:r>
            <w:proofErr w:type="gramStart"/>
            <w:r w:rsidRPr="003E7ACC">
              <w:rPr>
                <w:rFonts w:ascii="Times New Roman" w:hAnsi="Times New Roman" w:cs="Times New Roman"/>
                <w:b/>
                <w:bCs/>
                <w:sz w:val="28"/>
                <w:szCs w:val="28"/>
              </w:rPr>
              <w:t>4.10  High</w:t>
            </w:r>
            <w:proofErr w:type="gramEnd"/>
            <w:r w:rsidRPr="003E7ACC">
              <w:rPr>
                <w:rFonts w:ascii="Times New Roman" w:hAnsi="Times New Roman" w:cs="Times New Roman"/>
                <w:b/>
                <w:bCs/>
                <w:sz w:val="28"/>
                <w:szCs w:val="28"/>
              </w:rPr>
              <w:t xml:space="preserve"> risk propensity has negative impact on profitability</w:t>
            </w:r>
          </w:p>
        </w:tc>
      </w:tr>
      <w:tr w:rsidR="00392558" w:rsidRPr="003E7ACC" w14:paraId="6D62CBB8" w14:textId="77777777" w:rsidTr="00BC2A63">
        <w:trPr>
          <w:cantSplit/>
          <w:trHeight w:val="673"/>
        </w:trPr>
        <w:tc>
          <w:tcPr>
            <w:tcW w:w="3156" w:type="dxa"/>
            <w:gridSpan w:val="2"/>
            <w:tcBorders>
              <w:top w:val="single" w:sz="16" w:space="0" w:color="000000"/>
              <w:left w:val="single" w:sz="16" w:space="0" w:color="000000"/>
              <w:bottom w:val="single" w:sz="16" w:space="0" w:color="000000"/>
              <w:right w:val="nil"/>
            </w:tcBorders>
            <w:shd w:val="clear" w:color="auto" w:fill="FFFFFF"/>
          </w:tcPr>
          <w:p w14:paraId="0AA384FC"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444" w:type="dxa"/>
            <w:tcBorders>
              <w:top w:val="single" w:sz="16" w:space="0" w:color="000000"/>
              <w:left w:val="single" w:sz="16" w:space="0" w:color="000000"/>
              <w:bottom w:val="single" w:sz="16" w:space="0" w:color="000000"/>
            </w:tcBorders>
            <w:shd w:val="clear" w:color="auto" w:fill="FFFFFF"/>
          </w:tcPr>
          <w:p w14:paraId="3E316E7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269" w:type="dxa"/>
            <w:tcBorders>
              <w:top w:val="single" w:sz="16" w:space="0" w:color="000000"/>
              <w:bottom w:val="single" w:sz="16" w:space="0" w:color="000000"/>
            </w:tcBorders>
            <w:shd w:val="clear" w:color="auto" w:fill="FFFFFF"/>
          </w:tcPr>
          <w:p w14:paraId="0967D0E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733" w:type="dxa"/>
            <w:tcBorders>
              <w:top w:val="single" w:sz="16" w:space="0" w:color="000000"/>
              <w:bottom w:val="single" w:sz="16" w:space="0" w:color="000000"/>
            </w:tcBorders>
            <w:shd w:val="clear" w:color="auto" w:fill="FFFFFF"/>
          </w:tcPr>
          <w:p w14:paraId="6EC6098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849" w:type="dxa"/>
            <w:tcBorders>
              <w:top w:val="single" w:sz="16" w:space="0" w:color="000000"/>
              <w:bottom w:val="single" w:sz="16" w:space="0" w:color="000000"/>
              <w:right w:val="single" w:sz="16" w:space="0" w:color="000000"/>
            </w:tcBorders>
            <w:shd w:val="clear" w:color="auto" w:fill="FFFFFF"/>
          </w:tcPr>
          <w:p w14:paraId="3E696C0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2A4F6798" w14:textId="77777777" w:rsidTr="00BC2A63">
        <w:trPr>
          <w:cantSplit/>
          <w:trHeight w:val="342"/>
        </w:trPr>
        <w:tc>
          <w:tcPr>
            <w:tcW w:w="924" w:type="dxa"/>
            <w:vMerge w:val="restart"/>
            <w:tcBorders>
              <w:top w:val="single" w:sz="16" w:space="0" w:color="000000"/>
              <w:left w:val="single" w:sz="16" w:space="0" w:color="000000"/>
              <w:bottom w:val="single" w:sz="16" w:space="0" w:color="000000"/>
              <w:right w:val="nil"/>
            </w:tcBorders>
            <w:shd w:val="clear" w:color="auto" w:fill="FFFFFF"/>
            <w:vAlign w:val="center"/>
          </w:tcPr>
          <w:p w14:paraId="022E370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2232" w:type="dxa"/>
            <w:tcBorders>
              <w:top w:val="single" w:sz="16" w:space="0" w:color="000000"/>
              <w:left w:val="nil"/>
              <w:bottom w:val="nil"/>
              <w:right w:val="single" w:sz="16" w:space="0" w:color="000000"/>
            </w:tcBorders>
            <w:shd w:val="clear" w:color="auto" w:fill="FFFFFF"/>
            <w:vAlign w:val="center"/>
          </w:tcPr>
          <w:p w14:paraId="4200B6D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Agree</w:t>
            </w:r>
          </w:p>
        </w:tc>
        <w:tc>
          <w:tcPr>
            <w:tcW w:w="1444" w:type="dxa"/>
            <w:tcBorders>
              <w:top w:val="single" w:sz="16" w:space="0" w:color="000000"/>
              <w:left w:val="single" w:sz="16" w:space="0" w:color="000000"/>
              <w:bottom w:val="nil"/>
            </w:tcBorders>
            <w:shd w:val="clear" w:color="auto" w:fill="FFFFFF"/>
            <w:vAlign w:val="center"/>
          </w:tcPr>
          <w:p w14:paraId="3074418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w:t>
            </w:r>
          </w:p>
        </w:tc>
        <w:tc>
          <w:tcPr>
            <w:tcW w:w="1269" w:type="dxa"/>
            <w:tcBorders>
              <w:top w:val="single" w:sz="16" w:space="0" w:color="000000"/>
              <w:bottom w:val="nil"/>
            </w:tcBorders>
            <w:shd w:val="clear" w:color="auto" w:fill="FFFFFF"/>
            <w:vAlign w:val="center"/>
          </w:tcPr>
          <w:p w14:paraId="7702076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733" w:type="dxa"/>
            <w:tcBorders>
              <w:top w:val="single" w:sz="16" w:space="0" w:color="000000"/>
              <w:bottom w:val="nil"/>
            </w:tcBorders>
            <w:shd w:val="clear" w:color="auto" w:fill="FFFFFF"/>
            <w:vAlign w:val="center"/>
          </w:tcPr>
          <w:p w14:paraId="23E382F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849" w:type="dxa"/>
            <w:tcBorders>
              <w:top w:val="single" w:sz="16" w:space="0" w:color="000000"/>
              <w:bottom w:val="nil"/>
              <w:right w:val="single" w:sz="16" w:space="0" w:color="000000"/>
            </w:tcBorders>
            <w:shd w:val="clear" w:color="auto" w:fill="FFFFFF"/>
            <w:vAlign w:val="center"/>
          </w:tcPr>
          <w:p w14:paraId="6A250C2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r>
      <w:tr w:rsidR="00392558" w:rsidRPr="003E7ACC" w14:paraId="26210390" w14:textId="77777777" w:rsidTr="00BC2A63">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14:paraId="4345F3A2" w14:textId="77777777" w:rsidR="00392558" w:rsidRPr="003E7ACC" w:rsidRDefault="00392558" w:rsidP="00BC2A63">
            <w:pPr>
              <w:spacing w:line="360" w:lineRule="auto"/>
              <w:jc w:val="both"/>
              <w:rPr>
                <w:rFonts w:ascii="Times New Roman" w:hAnsi="Times New Roman" w:cs="Times New Roman"/>
                <w:sz w:val="28"/>
                <w:szCs w:val="28"/>
              </w:rPr>
            </w:pPr>
          </w:p>
        </w:tc>
        <w:tc>
          <w:tcPr>
            <w:tcW w:w="2232" w:type="dxa"/>
            <w:tcBorders>
              <w:top w:val="nil"/>
              <w:left w:val="nil"/>
              <w:bottom w:val="nil"/>
              <w:right w:val="single" w:sz="16" w:space="0" w:color="000000"/>
            </w:tcBorders>
            <w:shd w:val="clear" w:color="auto" w:fill="FFFFFF"/>
            <w:vAlign w:val="center"/>
          </w:tcPr>
          <w:p w14:paraId="6DA0574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Agree</w:t>
            </w:r>
          </w:p>
        </w:tc>
        <w:tc>
          <w:tcPr>
            <w:tcW w:w="1444" w:type="dxa"/>
            <w:tcBorders>
              <w:top w:val="nil"/>
              <w:left w:val="single" w:sz="16" w:space="0" w:color="000000"/>
              <w:bottom w:val="nil"/>
            </w:tcBorders>
            <w:shd w:val="clear" w:color="auto" w:fill="FFFFFF"/>
            <w:vAlign w:val="center"/>
          </w:tcPr>
          <w:p w14:paraId="3B413F4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w:t>
            </w:r>
          </w:p>
        </w:tc>
        <w:tc>
          <w:tcPr>
            <w:tcW w:w="1269" w:type="dxa"/>
            <w:tcBorders>
              <w:top w:val="nil"/>
              <w:bottom w:val="nil"/>
            </w:tcBorders>
            <w:shd w:val="clear" w:color="auto" w:fill="FFFFFF"/>
            <w:vAlign w:val="center"/>
          </w:tcPr>
          <w:p w14:paraId="51260DD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733" w:type="dxa"/>
            <w:tcBorders>
              <w:top w:val="nil"/>
              <w:bottom w:val="nil"/>
            </w:tcBorders>
            <w:shd w:val="clear" w:color="auto" w:fill="FFFFFF"/>
            <w:vAlign w:val="center"/>
          </w:tcPr>
          <w:p w14:paraId="3BEECD8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849" w:type="dxa"/>
            <w:tcBorders>
              <w:top w:val="nil"/>
              <w:bottom w:val="nil"/>
              <w:right w:val="single" w:sz="16" w:space="0" w:color="000000"/>
            </w:tcBorders>
            <w:shd w:val="clear" w:color="auto" w:fill="FFFFFF"/>
            <w:vAlign w:val="center"/>
          </w:tcPr>
          <w:p w14:paraId="534F594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50.0</w:t>
            </w:r>
          </w:p>
        </w:tc>
      </w:tr>
      <w:tr w:rsidR="00392558" w:rsidRPr="003E7ACC" w14:paraId="559D897B" w14:textId="77777777" w:rsidTr="00BC2A63">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14:paraId="5B926E12" w14:textId="77777777" w:rsidR="00392558" w:rsidRPr="003E7ACC" w:rsidRDefault="00392558" w:rsidP="00BC2A63">
            <w:pPr>
              <w:spacing w:line="360" w:lineRule="auto"/>
              <w:jc w:val="both"/>
              <w:rPr>
                <w:rFonts w:ascii="Times New Roman" w:hAnsi="Times New Roman" w:cs="Times New Roman"/>
                <w:sz w:val="28"/>
                <w:szCs w:val="28"/>
              </w:rPr>
            </w:pPr>
          </w:p>
        </w:tc>
        <w:tc>
          <w:tcPr>
            <w:tcW w:w="2232" w:type="dxa"/>
            <w:tcBorders>
              <w:top w:val="nil"/>
              <w:left w:val="nil"/>
              <w:bottom w:val="nil"/>
              <w:right w:val="single" w:sz="16" w:space="0" w:color="000000"/>
            </w:tcBorders>
            <w:shd w:val="clear" w:color="auto" w:fill="FFFFFF"/>
            <w:vAlign w:val="center"/>
          </w:tcPr>
          <w:p w14:paraId="1B95A2A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Undecided</w:t>
            </w:r>
          </w:p>
        </w:tc>
        <w:tc>
          <w:tcPr>
            <w:tcW w:w="1444" w:type="dxa"/>
            <w:tcBorders>
              <w:top w:val="nil"/>
              <w:left w:val="single" w:sz="16" w:space="0" w:color="000000"/>
              <w:bottom w:val="nil"/>
            </w:tcBorders>
            <w:shd w:val="clear" w:color="auto" w:fill="FFFFFF"/>
            <w:vAlign w:val="center"/>
          </w:tcPr>
          <w:p w14:paraId="568E7D2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w:t>
            </w:r>
          </w:p>
        </w:tc>
        <w:tc>
          <w:tcPr>
            <w:tcW w:w="1269" w:type="dxa"/>
            <w:tcBorders>
              <w:top w:val="nil"/>
              <w:bottom w:val="nil"/>
            </w:tcBorders>
            <w:shd w:val="clear" w:color="auto" w:fill="FFFFFF"/>
            <w:vAlign w:val="center"/>
          </w:tcPr>
          <w:p w14:paraId="3364CEE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733" w:type="dxa"/>
            <w:tcBorders>
              <w:top w:val="nil"/>
              <w:bottom w:val="nil"/>
            </w:tcBorders>
            <w:shd w:val="clear" w:color="auto" w:fill="FFFFFF"/>
            <w:vAlign w:val="center"/>
          </w:tcPr>
          <w:p w14:paraId="3D6296E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849" w:type="dxa"/>
            <w:tcBorders>
              <w:top w:val="nil"/>
              <w:bottom w:val="nil"/>
              <w:right w:val="single" w:sz="16" w:space="0" w:color="000000"/>
            </w:tcBorders>
            <w:shd w:val="clear" w:color="auto" w:fill="FFFFFF"/>
            <w:vAlign w:val="center"/>
          </w:tcPr>
          <w:p w14:paraId="0A435EE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75.0</w:t>
            </w:r>
          </w:p>
        </w:tc>
      </w:tr>
      <w:tr w:rsidR="00392558" w:rsidRPr="003E7ACC" w14:paraId="161B0C68" w14:textId="77777777" w:rsidTr="00BC2A63">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14:paraId="17B0164B" w14:textId="77777777" w:rsidR="00392558" w:rsidRPr="003E7ACC" w:rsidRDefault="00392558" w:rsidP="00BC2A63">
            <w:pPr>
              <w:spacing w:line="360" w:lineRule="auto"/>
              <w:jc w:val="both"/>
              <w:rPr>
                <w:rFonts w:ascii="Times New Roman" w:hAnsi="Times New Roman" w:cs="Times New Roman"/>
                <w:sz w:val="28"/>
                <w:szCs w:val="28"/>
              </w:rPr>
            </w:pPr>
          </w:p>
        </w:tc>
        <w:tc>
          <w:tcPr>
            <w:tcW w:w="2232" w:type="dxa"/>
            <w:tcBorders>
              <w:top w:val="nil"/>
              <w:left w:val="nil"/>
              <w:bottom w:val="nil"/>
              <w:right w:val="single" w:sz="16" w:space="0" w:color="000000"/>
            </w:tcBorders>
            <w:shd w:val="clear" w:color="auto" w:fill="FFFFFF"/>
            <w:vAlign w:val="center"/>
          </w:tcPr>
          <w:p w14:paraId="5953F03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Disagree</w:t>
            </w:r>
          </w:p>
        </w:tc>
        <w:tc>
          <w:tcPr>
            <w:tcW w:w="1444" w:type="dxa"/>
            <w:tcBorders>
              <w:top w:val="nil"/>
              <w:left w:val="single" w:sz="16" w:space="0" w:color="000000"/>
              <w:bottom w:val="nil"/>
            </w:tcBorders>
            <w:shd w:val="clear" w:color="auto" w:fill="FFFFFF"/>
            <w:vAlign w:val="center"/>
          </w:tcPr>
          <w:p w14:paraId="04337E4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w:t>
            </w:r>
          </w:p>
        </w:tc>
        <w:tc>
          <w:tcPr>
            <w:tcW w:w="1269" w:type="dxa"/>
            <w:tcBorders>
              <w:top w:val="nil"/>
              <w:bottom w:val="nil"/>
            </w:tcBorders>
            <w:shd w:val="clear" w:color="auto" w:fill="FFFFFF"/>
            <w:vAlign w:val="center"/>
          </w:tcPr>
          <w:p w14:paraId="4680D6F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733" w:type="dxa"/>
            <w:tcBorders>
              <w:top w:val="nil"/>
              <w:bottom w:val="nil"/>
            </w:tcBorders>
            <w:shd w:val="clear" w:color="auto" w:fill="FFFFFF"/>
            <w:vAlign w:val="center"/>
          </w:tcPr>
          <w:p w14:paraId="57C2B14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849" w:type="dxa"/>
            <w:tcBorders>
              <w:top w:val="nil"/>
              <w:bottom w:val="nil"/>
              <w:right w:val="single" w:sz="16" w:space="0" w:color="000000"/>
            </w:tcBorders>
            <w:shd w:val="clear" w:color="auto" w:fill="FFFFFF"/>
            <w:vAlign w:val="center"/>
          </w:tcPr>
          <w:p w14:paraId="6317761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90.0</w:t>
            </w:r>
          </w:p>
        </w:tc>
      </w:tr>
      <w:tr w:rsidR="00392558" w:rsidRPr="003E7ACC" w14:paraId="0D49684E" w14:textId="77777777" w:rsidTr="00BC2A63">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14:paraId="26B7AB67" w14:textId="77777777" w:rsidR="00392558" w:rsidRPr="003E7ACC" w:rsidRDefault="00392558" w:rsidP="00BC2A63">
            <w:pPr>
              <w:spacing w:line="360" w:lineRule="auto"/>
              <w:jc w:val="both"/>
              <w:rPr>
                <w:rFonts w:ascii="Times New Roman" w:hAnsi="Times New Roman" w:cs="Times New Roman"/>
                <w:sz w:val="28"/>
                <w:szCs w:val="28"/>
              </w:rPr>
            </w:pPr>
          </w:p>
        </w:tc>
        <w:tc>
          <w:tcPr>
            <w:tcW w:w="2232" w:type="dxa"/>
            <w:tcBorders>
              <w:top w:val="nil"/>
              <w:left w:val="nil"/>
              <w:bottom w:val="nil"/>
              <w:right w:val="single" w:sz="16" w:space="0" w:color="000000"/>
            </w:tcBorders>
            <w:shd w:val="clear" w:color="auto" w:fill="FFFFFF"/>
            <w:vAlign w:val="center"/>
          </w:tcPr>
          <w:p w14:paraId="6F375C0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Disagree</w:t>
            </w:r>
          </w:p>
        </w:tc>
        <w:tc>
          <w:tcPr>
            <w:tcW w:w="1444" w:type="dxa"/>
            <w:tcBorders>
              <w:top w:val="nil"/>
              <w:left w:val="single" w:sz="16" w:space="0" w:color="000000"/>
              <w:bottom w:val="nil"/>
            </w:tcBorders>
            <w:shd w:val="clear" w:color="auto" w:fill="FFFFFF"/>
            <w:vAlign w:val="center"/>
          </w:tcPr>
          <w:p w14:paraId="39D2F2B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w:t>
            </w:r>
          </w:p>
        </w:tc>
        <w:tc>
          <w:tcPr>
            <w:tcW w:w="1269" w:type="dxa"/>
            <w:tcBorders>
              <w:top w:val="nil"/>
              <w:bottom w:val="nil"/>
            </w:tcBorders>
            <w:shd w:val="clear" w:color="auto" w:fill="FFFFFF"/>
            <w:vAlign w:val="center"/>
          </w:tcPr>
          <w:p w14:paraId="6CB6B69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733" w:type="dxa"/>
            <w:tcBorders>
              <w:top w:val="nil"/>
              <w:bottom w:val="nil"/>
            </w:tcBorders>
            <w:shd w:val="clear" w:color="auto" w:fill="FFFFFF"/>
            <w:vAlign w:val="center"/>
          </w:tcPr>
          <w:p w14:paraId="3887A3B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849" w:type="dxa"/>
            <w:tcBorders>
              <w:top w:val="nil"/>
              <w:bottom w:val="nil"/>
              <w:right w:val="single" w:sz="16" w:space="0" w:color="000000"/>
            </w:tcBorders>
            <w:shd w:val="clear" w:color="auto" w:fill="FFFFFF"/>
            <w:vAlign w:val="center"/>
          </w:tcPr>
          <w:p w14:paraId="46A0437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4A13C912" w14:textId="77777777" w:rsidTr="00BC2A63">
        <w:trPr>
          <w:cantSplit/>
          <w:trHeight w:val="10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14:paraId="543328AA" w14:textId="77777777" w:rsidR="00392558" w:rsidRPr="003E7ACC" w:rsidRDefault="00392558" w:rsidP="00BC2A63">
            <w:pPr>
              <w:spacing w:line="360" w:lineRule="auto"/>
              <w:jc w:val="both"/>
              <w:rPr>
                <w:rFonts w:ascii="Times New Roman" w:hAnsi="Times New Roman" w:cs="Times New Roman"/>
                <w:sz w:val="28"/>
                <w:szCs w:val="28"/>
              </w:rPr>
            </w:pPr>
          </w:p>
        </w:tc>
        <w:tc>
          <w:tcPr>
            <w:tcW w:w="2232" w:type="dxa"/>
            <w:tcBorders>
              <w:top w:val="nil"/>
              <w:left w:val="nil"/>
              <w:bottom w:val="single" w:sz="16" w:space="0" w:color="000000"/>
              <w:right w:val="single" w:sz="16" w:space="0" w:color="000000"/>
            </w:tcBorders>
            <w:shd w:val="clear" w:color="auto" w:fill="FFFFFF"/>
            <w:vAlign w:val="center"/>
          </w:tcPr>
          <w:p w14:paraId="49ABE1A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444" w:type="dxa"/>
            <w:tcBorders>
              <w:top w:val="nil"/>
              <w:left w:val="single" w:sz="16" w:space="0" w:color="000000"/>
              <w:bottom w:val="single" w:sz="16" w:space="0" w:color="000000"/>
            </w:tcBorders>
            <w:shd w:val="clear" w:color="auto" w:fill="FFFFFF"/>
            <w:vAlign w:val="center"/>
          </w:tcPr>
          <w:p w14:paraId="61FD23C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269" w:type="dxa"/>
            <w:tcBorders>
              <w:top w:val="nil"/>
              <w:bottom w:val="single" w:sz="16" w:space="0" w:color="000000"/>
            </w:tcBorders>
            <w:shd w:val="clear" w:color="auto" w:fill="FFFFFF"/>
            <w:vAlign w:val="center"/>
          </w:tcPr>
          <w:p w14:paraId="47526E2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733" w:type="dxa"/>
            <w:tcBorders>
              <w:top w:val="nil"/>
              <w:bottom w:val="single" w:sz="16" w:space="0" w:color="000000"/>
            </w:tcBorders>
            <w:shd w:val="clear" w:color="auto" w:fill="FFFFFF"/>
            <w:vAlign w:val="center"/>
          </w:tcPr>
          <w:p w14:paraId="40586E0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849" w:type="dxa"/>
            <w:tcBorders>
              <w:top w:val="nil"/>
              <w:bottom w:val="single" w:sz="16" w:space="0" w:color="000000"/>
              <w:right w:val="single" w:sz="16" w:space="0" w:color="000000"/>
            </w:tcBorders>
            <w:shd w:val="clear" w:color="auto" w:fill="FFFFFF"/>
          </w:tcPr>
          <w:p w14:paraId="1B814A80" w14:textId="77777777" w:rsidR="00392558" w:rsidRPr="003E7ACC" w:rsidRDefault="00392558" w:rsidP="00BC2A63">
            <w:pPr>
              <w:spacing w:line="360" w:lineRule="auto"/>
              <w:jc w:val="both"/>
              <w:rPr>
                <w:rFonts w:ascii="Times New Roman" w:hAnsi="Times New Roman" w:cs="Times New Roman"/>
                <w:sz w:val="28"/>
                <w:szCs w:val="28"/>
              </w:rPr>
            </w:pPr>
          </w:p>
        </w:tc>
      </w:tr>
    </w:tbl>
    <w:p w14:paraId="741596B2" w14:textId="25B66D3A" w:rsidR="00392558" w:rsidRPr="003E7ACC" w:rsidRDefault="00FD3C67"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7B431EBA" w14:textId="77777777" w:rsidR="00392558" w:rsidRPr="003E7ACC" w:rsidRDefault="00392558" w:rsidP="00392558">
      <w:pPr>
        <w:spacing w:line="360" w:lineRule="auto"/>
        <w:jc w:val="both"/>
        <w:rPr>
          <w:rFonts w:ascii="Times New Roman" w:hAnsi="Times New Roman" w:cs="Times New Roman"/>
          <w:bCs/>
          <w:sz w:val="28"/>
          <w:szCs w:val="28"/>
        </w:rPr>
      </w:pPr>
      <w:r w:rsidRPr="003E7ACC">
        <w:rPr>
          <w:rFonts w:ascii="Times New Roman" w:hAnsi="Times New Roman" w:cs="Times New Roman"/>
          <w:sz w:val="28"/>
          <w:szCs w:val="28"/>
        </w:rPr>
        <w:t xml:space="preserve">The table above shows that 20% strongly agree and 30% agree that </w:t>
      </w:r>
      <w:r w:rsidRPr="003E7ACC">
        <w:rPr>
          <w:rFonts w:ascii="Times New Roman" w:hAnsi="Times New Roman" w:cs="Times New Roman"/>
          <w:bCs/>
          <w:sz w:val="28"/>
          <w:szCs w:val="28"/>
        </w:rPr>
        <w:t>high risk propensity has negative impact on profitability. 25% were unable to decide while 15% disagree and 10% strongly disagree that high risk propensity has negative impact on profitability</w:t>
      </w:r>
    </w:p>
    <w:p w14:paraId="58FEAD58" w14:textId="77777777" w:rsidR="00392558" w:rsidRPr="003E7ACC" w:rsidRDefault="00392558" w:rsidP="00392558">
      <w:pPr>
        <w:spacing w:line="360" w:lineRule="auto"/>
        <w:jc w:val="both"/>
        <w:rPr>
          <w:rFonts w:ascii="Times New Roman" w:hAnsi="Times New Roman" w:cs="Times New Roman"/>
          <w:bCs/>
          <w:sz w:val="28"/>
          <w:szCs w:val="28"/>
        </w:rPr>
      </w:pPr>
    </w:p>
    <w:p w14:paraId="3D4CF8D6" w14:textId="77777777" w:rsidR="00392558" w:rsidRPr="003E7ACC" w:rsidRDefault="00392558" w:rsidP="00392558">
      <w:pPr>
        <w:spacing w:line="360" w:lineRule="auto"/>
        <w:jc w:val="both"/>
        <w:rPr>
          <w:rFonts w:ascii="Times New Roman" w:hAnsi="Times New Roman" w:cs="Times New Roman"/>
          <w:bCs/>
          <w:sz w:val="28"/>
          <w:szCs w:val="28"/>
        </w:rPr>
      </w:pPr>
    </w:p>
    <w:p w14:paraId="4CF30AD9" w14:textId="77777777" w:rsidR="00392558" w:rsidRPr="003E7ACC" w:rsidRDefault="00392558" w:rsidP="00392558">
      <w:pPr>
        <w:spacing w:line="360" w:lineRule="auto"/>
        <w:jc w:val="both"/>
        <w:rPr>
          <w:rFonts w:ascii="Times New Roman" w:hAnsi="Times New Roman" w:cs="Times New Roman"/>
          <w:bCs/>
          <w:sz w:val="28"/>
          <w:szCs w:val="28"/>
        </w:rPr>
      </w:pPr>
    </w:p>
    <w:p w14:paraId="22F41042" w14:textId="77777777" w:rsidR="00392558" w:rsidRPr="003E7ACC" w:rsidRDefault="00392558" w:rsidP="00392558">
      <w:pPr>
        <w:spacing w:line="360" w:lineRule="auto"/>
        <w:jc w:val="both"/>
        <w:rPr>
          <w:rFonts w:ascii="Times New Roman" w:hAnsi="Times New Roman" w:cs="Times New Roman"/>
          <w:bCs/>
          <w:sz w:val="28"/>
          <w:szCs w:val="28"/>
        </w:rPr>
      </w:pPr>
    </w:p>
    <w:p w14:paraId="08207D43" w14:textId="77777777" w:rsidR="00392558" w:rsidRPr="003E7ACC" w:rsidRDefault="00392558" w:rsidP="00392558">
      <w:pPr>
        <w:spacing w:line="360" w:lineRule="auto"/>
        <w:jc w:val="both"/>
        <w:rPr>
          <w:rFonts w:ascii="Times New Roman" w:hAnsi="Times New Roman" w:cs="Times New Roman"/>
          <w:bCs/>
          <w:sz w:val="28"/>
          <w:szCs w:val="28"/>
        </w:rPr>
      </w:pPr>
    </w:p>
    <w:p w14:paraId="6172192D" w14:textId="77777777" w:rsidR="00392558" w:rsidRPr="003E7ACC" w:rsidRDefault="00392558" w:rsidP="00392558">
      <w:pPr>
        <w:spacing w:line="360" w:lineRule="auto"/>
        <w:jc w:val="both"/>
        <w:rPr>
          <w:rFonts w:ascii="Times New Roman" w:hAnsi="Times New Roman" w:cs="Times New Roman"/>
          <w:sz w:val="28"/>
          <w:szCs w:val="28"/>
        </w:rPr>
      </w:pPr>
    </w:p>
    <w:tbl>
      <w:tblPr>
        <w:tblW w:w="9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4"/>
        <w:gridCol w:w="2162"/>
        <w:gridCol w:w="1397"/>
        <w:gridCol w:w="1229"/>
        <w:gridCol w:w="1677"/>
        <w:gridCol w:w="1790"/>
      </w:tblGrid>
      <w:tr w:rsidR="00392558" w:rsidRPr="003E7ACC" w14:paraId="43FD0BDF" w14:textId="77777777" w:rsidTr="00BC2A63">
        <w:trPr>
          <w:cantSplit/>
          <w:trHeight w:val="381"/>
        </w:trPr>
        <w:tc>
          <w:tcPr>
            <w:tcW w:w="9149" w:type="dxa"/>
            <w:gridSpan w:val="6"/>
            <w:tcBorders>
              <w:top w:val="nil"/>
              <w:left w:val="nil"/>
              <w:bottom w:val="nil"/>
              <w:right w:val="nil"/>
            </w:tcBorders>
            <w:shd w:val="clear" w:color="auto" w:fill="FFFFFF"/>
          </w:tcPr>
          <w:p w14:paraId="713CC922" w14:textId="77777777" w:rsidR="00392558" w:rsidRPr="003E7ACC" w:rsidRDefault="00392558" w:rsidP="00BC2A63">
            <w:pPr>
              <w:spacing w:line="360" w:lineRule="auto"/>
              <w:ind w:right="60"/>
              <w:jc w:val="both"/>
              <w:rPr>
                <w:rFonts w:ascii="Times New Roman" w:hAnsi="Times New Roman" w:cs="Times New Roman"/>
                <w:sz w:val="28"/>
                <w:szCs w:val="28"/>
              </w:rPr>
            </w:pPr>
            <w:r w:rsidRPr="003E7ACC">
              <w:rPr>
                <w:rFonts w:ascii="Times New Roman" w:hAnsi="Times New Roman" w:cs="Times New Roman"/>
                <w:b/>
                <w:bCs/>
                <w:sz w:val="28"/>
                <w:szCs w:val="28"/>
              </w:rPr>
              <w:t xml:space="preserve">Table </w:t>
            </w:r>
            <w:proofErr w:type="gramStart"/>
            <w:r w:rsidRPr="003E7ACC">
              <w:rPr>
                <w:rFonts w:ascii="Times New Roman" w:hAnsi="Times New Roman" w:cs="Times New Roman"/>
                <w:b/>
                <w:bCs/>
                <w:sz w:val="28"/>
                <w:szCs w:val="28"/>
              </w:rPr>
              <w:t>4.11  Moderate</w:t>
            </w:r>
            <w:proofErr w:type="gramEnd"/>
            <w:r w:rsidRPr="003E7ACC">
              <w:rPr>
                <w:rFonts w:ascii="Times New Roman" w:hAnsi="Times New Roman" w:cs="Times New Roman"/>
                <w:b/>
                <w:bCs/>
                <w:sz w:val="28"/>
                <w:szCs w:val="28"/>
              </w:rPr>
              <w:t xml:space="preserve"> risk contribute to profitability</w:t>
            </w:r>
          </w:p>
        </w:tc>
      </w:tr>
      <w:tr w:rsidR="00392558" w:rsidRPr="003E7ACC" w14:paraId="4B996991" w14:textId="77777777" w:rsidTr="00BC2A63">
        <w:trPr>
          <w:cantSplit/>
          <w:trHeight w:val="749"/>
        </w:trPr>
        <w:tc>
          <w:tcPr>
            <w:tcW w:w="3056" w:type="dxa"/>
            <w:gridSpan w:val="2"/>
            <w:tcBorders>
              <w:top w:val="single" w:sz="16" w:space="0" w:color="000000"/>
              <w:left w:val="single" w:sz="16" w:space="0" w:color="000000"/>
              <w:bottom w:val="single" w:sz="16" w:space="0" w:color="000000"/>
              <w:right w:val="nil"/>
            </w:tcBorders>
            <w:shd w:val="clear" w:color="auto" w:fill="FFFFFF"/>
          </w:tcPr>
          <w:p w14:paraId="5DBD40DA"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397" w:type="dxa"/>
            <w:tcBorders>
              <w:top w:val="single" w:sz="16" w:space="0" w:color="000000"/>
              <w:left w:val="single" w:sz="16" w:space="0" w:color="000000"/>
              <w:bottom w:val="single" w:sz="16" w:space="0" w:color="000000"/>
            </w:tcBorders>
            <w:shd w:val="clear" w:color="auto" w:fill="FFFFFF"/>
          </w:tcPr>
          <w:p w14:paraId="406DD90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229" w:type="dxa"/>
            <w:tcBorders>
              <w:top w:val="single" w:sz="16" w:space="0" w:color="000000"/>
              <w:bottom w:val="single" w:sz="16" w:space="0" w:color="000000"/>
            </w:tcBorders>
            <w:shd w:val="clear" w:color="auto" w:fill="FFFFFF"/>
          </w:tcPr>
          <w:p w14:paraId="512C396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677" w:type="dxa"/>
            <w:tcBorders>
              <w:top w:val="single" w:sz="16" w:space="0" w:color="000000"/>
              <w:bottom w:val="single" w:sz="16" w:space="0" w:color="000000"/>
            </w:tcBorders>
            <w:shd w:val="clear" w:color="auto" w:fill="FFFFFF"/>
          </w:tcPr>
          <w:p w14:paraId="28A356C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790" w:type="dxa"/>
            <w:tcBorders>
              <w:top w:val="single" w:sz="16" w:space="0" w:color="000000"/>
              <w:bottom w:val="single" w:sz="16" w:space="0" w:color="000000"/>
              <w:right w:val="single" w:sz="16" w:space="0" w:color="000000"/>
            </w:tcBorders>
            <w:shd w:val="clear" w:color="auto" w:fill="FFFFFF"/>
          </w:tcPr>
          <w:p w14:paraId="1D43C2E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09FFF85E" w14:textId="77777777" w:rsidTr="00BC2A63">
        <w:trPr>
          <w:cantSplit/>
          <w:trHeight w:val="381"/>
        </w:trPr>
        <w:tc>
          <w:tcPr>
            <w:tcW w:w="894" w:type="dxa"/>
            <w:vMerge w:val="restart"/>
            <w:tcBorders>
              <w:top w:val="single" w:sz="16" w:space="0" w:color="000000"/>
              <w:left w:val="single" w:sz="16" w:space="0" w:color="000000"/>
              <w:bottom w:val="single" w:sz="16" w:space="0" w:color="000000"/>
              <w:right w:val="nil"/>
            </w:tcBorders>
            <w:shd w:val="clear" w:color="auto" w:fill="FFFFFF"/>
            <w:vAlign w:val="center"/>
          </w:tcPr>
          <w:p w14:paraId="5773C25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2162" w:type="dxa"/>
            <w:tcBorders>
              <w:top w:val="single" w:sz="16" w:space="0" w:color="000000"/>
              <w:left w:val="nil"/>
              <w:bottom w:val="nil"/>
              <w:right w:val="single" w:sz="16" w:space="0" w:color="000000"/>
            </w:tcBorders>
            <w:shd w:val="clear" w:color="auto" w:fill="FFFFFF"/>
            <w:vAlign w:val="center"/>
          </w:tcPr>
          <w:p w14:paraId="0EF3FF5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Agree</w:t>
            </w:r>
          </w:p>
        </w:tc>
        <w:tc>
          <w:tcPr>
            <w:tcW w:w="1397" w:type="dxa"/>
            <w:tcBorders>
              <w:top w:val="single" w:sz="16" w:space="0" w:color="000000"/>
              <w:left w:val="single" w:sz="16" w:space="0" w:color="000000"/>
              <w:bottom w:val="nil"/>
            </w:tcBorders>
            <w:shd w:val="clear" w:color="auto" w:fill="FFFFFF"/>
            <w:vAlign w:val="center"/>
          </w:tcPr>
          <w:p w14:paraId="4198789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w:t>
            </w:r>
          </w:p>
        </w:tc>
        <w:tc>
          <w:tcPr>
            <w:tcW w:w="1229" w:type="dxa"/>
            <w:tcBorders>
              <w:top w:val="single" w:sz="16" w:space="0" w:color="000000"/>
              <w:bottom w:val="nil"/>
            </w:tcBorders>
            <w:shd w:val="clear" w:color="auto" w:fill="FFFFFF"/>
            <w:vAlign w:val="center"/>
          </w:tcPr>
          <w:p w14:paraId="1157F31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45.0</w:t>
            </w:r>
          </w:p>
        </w:tc>
        <w:tc>
          <w:tcPr>
            <w:tcW w:w="1677" w:type="dxa"/>
            <w:tcBorders>
              <w:top w:val="single" w:sz="16" w:space="0" w:color="000000"/>
              <w:bottom w:val="nil"/>
            </w:tcBorders>
            <w:shd w:val="clear" w:color="auto" w:fill="FFFFFF"/>
            <w:vAlign w:val="center"/>
          </w:tcPr>
          <w:p w14:paraId="7616250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45.0</w:t>
            </w:r>
          </w:p>
        </w:tc>
        <w:tc>
          <w:tcPr>
            <w:tcW w:w="1790" w:type="dxa"/>
            <w:tcBorders>
              <w:top w:val="single" w:sz="16" w:space="0" w:color="000000"/>
              <w:bottom w:val="nil"/>
              <w:right w:val="single" w:sz="16" w:space="0" w:color="000000"/>
            </w:tcBorders>
            <w:shd w:val="clear" w:color="auto" w:fill="FFFFFF"/>
            <w:vAlign w:val="center"/>
          </w:tcPr>
          <w:p w14:paraId="4A967B2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45.0</w:t>
            </w:r>
          </w:p>
        </w:tc>
      </w:tr>
      <w:tr w:rsidR="00392558" w:rsidRPr="003E7ACC" w14:paraId="1583393E" w14:textId="77777777" w:rsidTr="00BC2A63">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14:paraId="3BE7D629" w14:textId="77777777" w:rsidR="00392558" w:rsidRPr="003E7ACC" w:rsidRDefault="00392558" w:rsidP="00BC2A63">
            <w:pPr>
              <w:spacing w:line="360" w:lineRule="auto"/>
              <w:jc w:val="both"/>
              <w:rPr>
                <w:rFonts w:ascii="Times New Roman" w:hAnsi="Times New Roman" w:cs="Times New Roman"/>
                <w:sz w:val="28"/>
                <w:szCs w:val="28"/>
              </w:rPr>
            </w:pPr>
          </w:p>
        </w:tc>
        <w:tc>
          <w:tcPr>
            <w:tcW w:w="2162" w:type="dxa"/>
            <w:tcBorders>
              <w:top w:val="nil"/>
              <w:left w:val="nil"/>
              <w:bottom w:val="nil"/>
              <w:right w:val="single" w:sz="16" w:space="0" w:color="000000"/>
            </w:tcBorders>
            <w:shd w:val="clear" w:color="auto" w:fill="FFFFFF"/>
            <w:vAlign w:val="center"/>
          </w:tcPr>
          <w:p w14:paraId="480FBC9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Undecided</w:t>
            </w:r>
          </w:p>
        </w:tc>
        <w:tc>
          <w:tcPr>
            <w:tcW w:w="1397" w:type="dxa"/>
            <w:tcBorders>
              <w:top w:val="nil"/>
              <w:left w:val="single" w:sz="16" w:space="0" w:color="000000"/>
              <w:bottom w:val="nil"/>
            </w:tcBorders>
            <w:shd w:val="clear" w:color="auto" w:fill="FFFFFF"/>
            <w:vAlign w:val="center"/>
          </w:tcPr>
          <w:p w14:paraId="1EC28A3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w:t>
            </w:r>
          </w:p>
        </w:tc>
        <w:tc>
          <w:tcPr>
            <w:tcW w:w="1229" w:type="dxa"/>
            <w:tcBorders>
              <w:top w:val="nil"/>
              <w:bottom w:val="nil"/>
            </w:tcBorders>
            <w:shd w:val="clear" w:color="auto" w:fill="FFFFFF"/>
            <w:vAlign w:val="center"/>
          </w:tcPr>
          <w:p w14:paraId="283DB4B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40.0</w:t>
            </w:r>
          </w:p>
        </w:tc>
        <w:tc>
          <w:tcPr>
            <w:tcW w:w="1677" w:type="dxa"/>
            <w:tcBorders>
              <w:top w:val="nil"/>
              <w:bottom w:val="nil"/>
            </w:tcBorders>
            <w:shd w:val="clear" w:color="auto" w:fill="FFFFFF"/>
            <w:vAlign w:val="center"/>
          </w:tcPr>
          <w:p w14:paraId="624A2AD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40.0</w:t>
            </w:r>
          </w:p>
        </w:tc>
        <w:tc>
          <w:tcPr>
            <w:tcW w:w="1790" w:type="dxa"/>
            <w:tcBorders>
              <w:top w:val="nil"/>
              <w:bottom w:val="nil"/>
              <w:right w:val="single" w:sz="16" w:space="0" w:color="000000"/>
            </w:tcBorders>
            <w:shd w:val="clear" w:color="auto" w:fill="FFFFFF"/>
            <w:vAlign w:val="center"/>
          </w:tcPr>
          <w:p w14:paraId="525B597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85.0</w:t>
            </w:r>
          </w:p>
        </w:tc>
      </w:tr>
      <w:tr w:rsidR="00392558" w:rsidRPr="003E7ACC" w14:paraId="4DBB4638" w14:textId="77777777" w:rsidTr="00BC2A63">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14:paraId="6637B64B" w14:textId="77777777" w:rsidR="00392558" w:rsidRPr="003E7ACC" w:rsidRDefault="00392558" w:rsidP="00BC2A63">
            <w:pPr>
              <w:spacing w:line="360" w:lineRule="auto"/>
              <w:jc w:val="both"/>
              <w:rPr>
                <w:rFonts w:ascii="Times New Roman" w:hAnsi="Times New Roman" w:cs="Times New Roman"/>
                <w:sz w:val="28"/>
                <w:szCs w:val="28"/>
              </w:rPr>
            </w:pPr>
          </w:p>
        </w:tc>
        <w:tc>
          <w:tcPr>
            <w:tcW w:w="2162" w:type="dxa"/>
            <w:tcBorders>
              <w:top w:val="nil"/>
              <w:left w:val="nil"/>
              <w:bottom w:val="nil"/>
              <w:right w:val="single" w:sz="16" w:space="0" w:color="000000"/>
            </w:tcBorders>
            <w:shd w:val="clear" w:color="auto" w:fill="FFFFFF"/>
            <w:vAlign w:val="center"/>
          </w:tcPr>
          <w:p w14:paraId="025952F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Disagree</w:t>
            </w:r>
          </w:p>
        </w:tc>
        <w:tc>
          <w:tcPr>
            <w:tcW w:w="1397" w:type="dxa"/>
            <w:tcBorders>
              <w:top w:val="nil"/>
              <w:left w:val="single" w:sz="16" w:space="0" w:color="000000"/>
              <w:bottom w:val="nil"/>
            </w:tcBorders>
            <w:shd w:val="clear" w:color="auto" w:fill="FFFFFF"/>
            <w:vAlign w:val="center"/>
          </w:tcPr>
          <w:p w14:paraId="37D14B1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w:t>
            </w:r>
          </w:p>
        </w:tc>
        <w:tc>
          <w:tcPr>
            <w:tcW w:w="1229" w:type="dxa"/>
            <w:tcBorders>
              <w:top w:val="nil"/>
              <w:bottom w:val="nil"/>
            </w:tcBorders>
            <w:shd w:val="clear" w:color="auto" w:fill="FFFFFF"/>
            <w:vAlign w:val="center"/>
          </w:tcPr>
          <w:p w14:paraId="7339838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677" w:type="dxa"/>
            <w:tcBorders>
              <w:top w:val="nil"/>
              <w:bottom w:val="nil"/>
            </w:tcBorders>
            <w:shd w:val="clear" w:color="auto" w:fill="FFFFFF"/>
            <w:vAlign w:val="center"/>
          </w:tcPr>
          <w:p w14:paraId="00778CF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790" w:type="dxa"/>
            <w:tcBorders>
              <w:top w:val="nil"/>
              <w:bottom w:val="nil"/>
              <w:right w:val="single" w:sz="16" w:space="0" w:color="000000"/>
            </w:tcBorders>
            <w:shd w:val="clear" w:color="auto" w:fill="FFFFFF"/>
            <w:vAlign w:val="center"/>
          </w:tcPr>
          <w:p w14:paraId="0566A45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95.0</w:t>
            </w:r>
          </w:p>
        </w:tc>
      </w:tr>
      <w:tr w:rsidR="00392558" w:rsidRPr="003E7ACC" w14:paraId="37D23DE3" w14:textId="77777777" w:rsidTr="00BC2A63">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14:paraId="2481A28D" w14:textId="77777777" w:rsidR="00392558" w:rsidRPr="003E7ACC" w:rsidRDefault="00392558" w:rsidP="00BC2A63">
            <w:pPr>
              <w:spacing w:line="360" w:lineRule="auto"/>
              <w:jc w:val="both"/>
              <w:rPr>
                <w:rFonts w:ascii="Times New Roman" w:hAnsi="Times New Roman" w:cs="Times New Roman"/>
                <w:sz w:val="28"/>
                <w:szCs w:val="28"/>
              </w:rPr>
            </w:pPr>
          </w:p>
        </w:tc>
        <w:tc>
          <w:tcPr>
            <w:tcW w:w="2162" w:type="dxa"/>
            <w:tcBorders>
              <w:top w:val="nil"/>
              <w:left w:val="nil"/>
              <w:bottom w:val="nil"/>
              <w:right w:val="single" w:sz="16" w:space="0" w:color="000000"/>
            </w:tcBorders>
            <w:shd w:val="clear" w:color="auto" w:fill="FFFFFF"/>
            <w:vAlign w:val="center"/>
          </w:tcPr>
          <w:p w14:paraId="1C45CB6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Disagree</w:t>
            </w:r>
          </w:p>
        </w:tc>
        <w:tc>
          <w:tcPr>
            <w:tcW w:w="1397" w:type="dxa"/>
            <w:tcBorders>
              <w:top w:val="nil"/>
              <w:left w:val="single" w:sz="16" w:space="0" w:color="000000"/>
              <w:bottom w:val="nil"/>
            </w:tcBorders>
            <w:shd w:val="clear" w:color="auto" w:fill="FFFFFF"/>
            <w:vAlign w:val="center"/>
          </w:tcPr>
          <w:p w14:paraId="3C98C92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w:t>
            </w:r>
          </w:p>
        </w:tc>
        <w:tc>
          <w:tcPr>
            <w:tcW w:w="1229" w:type="dxa"/>
            <w:tcBorders>
              <w:top w:val="nil"/>
              <w:bottom w:val="nil"/>
            </w:tcBorders>
            <w:shd w:val="clear" w:color="auto" w:fill="FFFFFF"/>
            <w:vAlign w:val="center"/>
          </w:tcPr>
          <w:p w14:paraId="4C6A4A8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677" w:type="dxa"/>
            <w:tcBorders>
              <w:top w:val="nil"/>
              <w:bottom w:val="nil"/>
            </w:tcBorders>
            <w:shd w:val="clear" w:color="auto" w:fill="FFFFFF"/>
            <w:vAlign w:val="center"/>
          </w:tcPr>
          <w:p w14:paraId="24BA7AC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790" w:type="dxa"/>
            <w:tcBorders>
              <w:top w:val="nil"/>
              <w:bottom w:val="nil"/>
              <w:right w:val="single" w:sz="16" w:space="0" w:color="000000"/>
            </w:tcBorders>
            <w:shd w:val="clear" w:color="auto" w:fill="FFFFFF"/>
            <w:vAlign w:val="center"/>
          </w:tcPr>
          <w:p w14:paraId="21042A2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2C6E763B" w14:textId="77777777" w:rsidTr="00BC2A63">
        <w:trPr>
          <w:cantSplit/>
          <w:trHeight w:val="122"/>
        </w:trPr>
        <w:tc>
          <w:tcPr>
            <w:tcW w:w="894" w:type="dxa"/>
            <w:vMerge/>
            <w:tcBorders>
              <w:top w:val="single" w:sz="16" w:space="0" w:color="000000"/>
              <w:left w:val="single" w:sz="16" w:space="0" w:color="000000"/>
              <w:bottom w:val="single" w:sz="16" w:space="0" w:color="000000"/>
              <w:right w:val="nil"/>
            </w:tcBorders>
            <w:shd w:val="clear" w:color="auto" w:fill="FFFFFF"/>
            <w:vAlign w:val="center"/>
          </w:tcPr>
          <w:p w14:paraId="179D02E3" w14:textId="77777777" w:rsidR="00392558" w:rsidRPr="003E7ACC" w:rsidRDefault="00392558" w:rsidP="00BC2A63">
            <w:pPr>
              <w:spacing w:line="360" w:lineRule="auto"/>
              <w:jc w:val="both"/>
              <w:rPr>
                <w:rFonts w:ascii="Times New Roman" w:hAnsi="Times New Roman" w:cs="Times New Roman"/>
                <w:sz w:val="28"/>
                <w:szCs w:val="28"/>
              </w:rPr>
            </w:pPr>
          </w:p>
        </w:tc>
        <w:tc>
          <w:tcPr>
            <w:tcW w:w="2162" w:type="dxa"/>
            <w:tcBorders>
              <w:top w:val="nil"/>
              <w:left w:val="nil"/>
              <w:bottom w:val="single" w:sz="16" w:space="0" w:color="000000"/>
              <w:right w:val="single" w:sz="16" w:space="0" w:color="000000"/>
            </w:tcBorders>
            <w:shd w:val="clear" w:color="auto" w:fill="FFFFFF"/>
            <w:vAlign w:val="center"/>
          </w:tcPr>
          <w:p w14:paraId="7D8474A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397" w:type="dxa"/>
            <w:tcBorders>
              <w:top w:val="nil"/>
              <w:left w:val="single" w:sz="16" w:space="0" w:color="000000"/>
              <w:bottom w:val="single" w:sz="16" w:space="0" w:color="000000"/>
            </w:tcBorders>
            <w:shd w:val="clear" w:color="auto" w:fill="FFFFFF"/>
            <w:vAlign w:val="center"/>
          </w:tcPr>
          <w:p w14:paraId="5D7B779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229" w:type="dxa"/>
            <w:tcBorders>
              <w:top w:val="nil"/>
              <w:bottom w:val="single" w:sz="16" w:space="0" w:color="000000"/>
            </w:tcBorders>
            <w:shd w:val="clear" w:color="auto" w:fill="FFFFFF"/>
            <w:vAlign w:val="center"/>
          </w:tcPr>
          <w:p w14:paraId="64A6D44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677" w:type="dxa"/>
            <w:tcBorders>
              <w:top w:val="nil"/>
              <w:bottom w:val="single" w:sz="16" w:space="0" w:color="000000"/>
            </w:tcBorders>
            <w:shd w:val="clear" w:color="auto" w:fill="FFFFFF"/>
            <w:vAlign w:val="center"/>
          </w:tcPr>
          <w:p w14:paraId="6F2BC45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790" w:type="dxa"/>
            <w:tcBorders>
              <w:top w:val="nil"/>
              <w:bottom w:val="single" w:sz="16" w:space="0" w:color="000000"/>
              <w:right w:val="single" w:sz="16" w:space="0" w:color="000000"/>
            </w:tcBorders>
            <w:shd w:val="clear" w:color="auto" w:fill="FFFFFF"/>
          </w:tcPr>
          <w:p w14:paraId="7D186883" w14:textId="77777777" w:rsidR="00392558" w:rsidRPr="003E7ACC" w:rsidRDefault="00392558" w:rsidP="00BC2A63">
            <w:pPr>
              <w:spacing w:line="360" w:lineRule="auto"/>
              <w:jc w:val="both"/>
              <w:rPr>
                <w:rFonts w:ascii="Times New Roman" w:hAnsi="Times New Roman" w:cs="Times New Roman"/>
                <w:sz w:val="28"/>
                <w:szCs w:val="28"/>
              </w:rPr>
            </w:pPr>
          </w:p>
        </w:tc>
      </w:tr>
    </w:tbl>
    <w:p w14:paraId="24BA8D07" w14:textId="3FB27028" w:rsidR="00392558" w:rsidRPr="003E7ACC" w:rsidRDefault="00FD3C67"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23C105FC" w14:textId="77777777" w:rsidR="00392558" w:rsidRPr="003E7ACC" w:rsidRDefault="00392558" w:rsidP="00392558">
      <w:pPr>
        <w:spacing w:line="360" w:lineRule="auto"/>
        <w:jc w:val="both"/>
        <w:rPr>
          <w:rFonts w:ascii="Times New Roman" w:hAnsi="Times New Roman" w:cs="Times New Roman"/>
          <w:bCs/>
          <w:sz w:val="28"/>
          <w:szCs w:val="28"/>
        </w:rPr>
      </w:pPr>
      <w:r w:rsidRPr="003E7ACC">
        <w:rPr>
          <w:rFonts w:ascii="Times New Roman" w:hAnsi="Times New Roman" w:cs="Times New Roman"/>
          <w:sz w:val="28"/>
          <w:szCs w:val="28"/>
        </w:rPr>
        <w:t xml:space="preserve">The table above shows that 45% agree that </w:t>
      </w:r>
      <w:r w:rsidRPr="003E7ACC">
        <w:rPr>
          <w:rFonts w:ascii="Times New Roman" w:hAnsi="Times New Roman" w:cs="Times New Roman"/>
          <w:bCs/>
          <w:sz w:val="28"/>
          <w:szCs w:val="28"/>
        </w:rPr>
        <w:t>moderate risk contribute to profitability. 40% were unable to decide while 10% disagree and 5% strongly disagree that moderate risk contribute to profitability</w:t>
      </w:r>
    </w:p>
    <w:p w14:paraId="3F0F501E" w14:textId="77777777" w:rsidR="00392558" w:rsidRPr="003E7ACC" w:rsidRDefault="00392558" w:rsidP="00392558">
      <w:pPr>
        <w:spacing w:line="360" w:lineRule="auto"/>
        <w:jc w:val="both"/>
        <w:rPr>
          <w:rFonts w:ascii="Times New Roman" w:hAnsi="Times New Roman" w:cs="Times New Roman"/>
          <w:bCs/>
          <w:sz w:val="28"/>
          <w:szCs w:val="28"/>
        </w:rPr>
      </w:pPr>
    </w:p>
    <w:p w14:paraId="498151E2" w14:textId="77777777" w:rsidR="00392558" w:rsidRPr="003E7ACC" w:rsidRDefault="00392558" w:rsidP="00392558">
      <w:pPr>
        <w:spacing w:line="360" w:lineRule="auto"/>
        <w:jc w:val="both"/>
        <w:rPr>
          <w:rFonts w:ascii="Times New Roman" w:hAnsi="Times New Roman" w:cs="Times New Roman"/>
          <w:bCs/>
          <w:sz w:val="28"/>
          <w:szCs w:val="28"/>
        </w:rPr>
      </w:pPr>
    </w:p>
    <w:p w14:paraId="012F33C8" w14:textId="77777777" w:rsidR="00392558" w:rsidRPr="003E7ACC" w:rsidRDefault="00392558" w:rsidP="00392558">
      <w:pPr>
        <w:spacing w:line="360" w:lineRule="auto"/>
        <w:jc w:val="both"/>
        <w:rPr>
          <w:rFonts w:ascii="Times New Roman" w:hAnsi="Times New Roman" w:cs="Times New Roman"/>
          <w:bCs/>
          <w:sz w:val="28"/>
          <w:szCs w:val="28"/>
        </w:rPr>
      </w:pPr>
    </w:p>
    <w:p w14:paraId="0AE2299F" w14:textId="77777777" w:rsidR="00392558" w:rsidRPr="003E7ACC" w:rsidRDefault="00392558" w:rsidP="00392558">
      <w:pPr>
        <w:spacing w:line="360" w:lineRule="auto"/>
        <w:jc w:val="both"/>
        <w:rPr>
          <w:rFonts w:ascii="Times New Roman" w:hAnsi="Times New Roman" w:cs="Times New Roman"/>
          <w:bCs/>
          <w:sz w:val="28"/>
          <w:szCs w:val="28"/>
        </w:rPr>
      </w:pPr>
    </w:p>
    <w:p w14:paraId="21636173" w14:textId="77777777" w:rsidR="00392558" w:rsidRPr="003E7ACC" w:rsidRDefault="00392558" w:rsidP="00392558">
      <w:pPr>
        <w:spacing w:line="360" w:lineRule="auto"/>
        <w:jc w:val="both"/>
        <w:rPr>
          <w:rFonts w:ascii="Times New Roman" w:hAnsi="Times New Roman" w:cs="Times New Roman"/>
          <w:bCs/>
          <w:sz w:val="28"/>
          <w:szCs w:val="28"/>
        </w:rPr>
      </w:pPr>
    </w:p>
    <w:p w14:paraId="7C9E4FF4" w14:textId="77777777" w:rsidR="00392558" w:rsidRPr="003E7ACC" w:rsidRDefault="00392558" w:rsidP="00392558">
      <w:pPr>
        <w:spacing w:line="360" w:lineRule="auto"/>
        <w:jc w:val="both"/>
        <w:rPr>
          <w:rFonts w:ascii="Times New Roman" w:hAnsi="Times New Roman" w:cs="Times New Roman"/>
          <w:sz w:val="28"/>
          <w:szCs w:val="28"/>
        </w:rPr>
      </w:pPr>
    </w:p>
    <w:tbl>
      <w:tblPr>
        <w:tblW w:w="97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0"/>
        <w:gridCol w:w="2297"/>
        <w:gridCol w:w="1484"/>
        <w:gridCol w:w="1305"/>
        <w:gridCol w:w="1783"/>
        <w:gridCol w:w="1902"/>
      </w:tblGrid>
      <w:tr w:rsidR="00392558" w:rsidRPr="003E7ACC" w14:paraId="004061ED" w14:textId="77777777" w:rsidTr="00BC2A63">
        <w:trPr>
          <w:cantSplit/>
          <w:trHeight w:val="684"/>
        </w:trPr>
        <w:tc>
          <w:tcPr>
            <w:tcW w:w="9720" w:type="dxa"/>
            <w:gridSpan w:val="6"/>
            <w:tcBorders>
              <w:top w:val="nil"/>
              <w:left w:val="nil"/>
              <w:bottom w:val="nil"/>
              <w:right w:val="nil"/>
            </w:tcBorders>
            <w:shd w:val="clear" w:color="auto" w:fill="FFFFFF"/>
          </w:tcPr>
          <w:p w14:paraId="606E3DA9" w14:textId="77777777" w:rsidR="00392558" w:rsidRPr="003E7ACC" w:rsidRDefault="00392558" w:rsidP="00BC2A63">
            <w:pPr>
              <w:spacing w:line="360" w:lineRule="auto"/>
              <w:ind w:right="60"/>
              <w:jc w:val="both"/>
              <w:rPr>
                <w:rFonts w:ascii="Times New Roman" w:hAnsi="Times New Roman" w:cs="Times New Roman"/>
                <w:sz w:val="28"/>
                <w:szCs w:val="28"/>
              </w:rPr>
            </w:pPr>
            <w:r w:rsidRPr="003E7ACC">
              <w:rPr>
                <w:rFonts w:ascii="Times New Roman" w:hAnsi="Times New Roman" w:cs="Times New Roman"/>
                <w:b/>
                <w:bCs/>
                <w:sz w:val="28"/>
                <w:szCs w:val="28"/>
              </w:rPr>
              <w:lastRenderedPageBreak/>
              <w:t xml:space="preserve">Table </w:t>
            </w:r>
            <w:proofErr w:type="gramStart"/>
            <w:r w:rsidRPr="003E7ACC">
              <w:rPr>
                <w:rFonts w:ascii="Times New Roman" w:hAnsi="Times New Roman" w:cs="Times New Roman"/>
                <w:b/>
                <w:bCs/>
                <w:sz w:val="28"/>
                <w:szCs w:val="28"/>
              </w:rPr>
              <w:t>4.12  No</w:t>
            </w:r>
            <w:proofErr w:type="gramEnd"/>
            <w:r w:rsidRPr="003E7ACC">
              <w:rPr>
                <w:rFonts w:ascii="Times New Roman" w:hAnsi="Times New Roman" w:cs="Times New Roman"/>
                <w:b/>
                <w:bCs/>
                <w:sz w:val="28"/>
                <w:szCs w:val="28"/>
              </w:rPr>
              <w:t xml:space="preserve"> relationship between risk propensity and profitability</w:t>
            </w:r>
          </w:p>
        </w:tc>
      </w:tr>
      <w:tr w:rsidR="00392558" w:rsidRPr="003E7ACC" w14:paraId="0F397E99" w14:textId="77777777" w:rsidTr="00BC2A63">
        <w:trPr>
          <w:cantSplit/>
          <w:trHeight w:val="684"/>
        </w:trPr>
        <w:tc>
          <w:tcPr>
            <w:tcW w:w="3246" w:type="dxa"/>
            <w:gridSpan w:val="2"/>
            <w:tcBorders>
              <w:top w:val="single" w:sz="16" w:space="0" w:color="000000"/>
              <w:left w:val="single" w:sz="16" w:space="0" w:color="000000"/>
              <w:bottom w:val="single" w:sz="16" w:space="0" w:color="000000"/>
              <w:right w:val="nil"/>
            </w:tcBorders>
            <w:shd w:val="clear" w:color="auto" w:fill="FFFFFF"/>
          </w:tcPr>
          <w:p w14:paraId="40F9794B"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484" w:type="dxa"/>
            <w:tcBorders>
              <w:top w:val="single" w:sz="16" w:space="0" w:color="000000"/>
              <w:left w:val="single" w:sz="16" w:space="0" w:color="000000"/>
              <w:bottom w:val="single" w:sz="16" w:space="0" w:color="000000"/>
            </w:tcBorders>
            <w:shd w:val="clear" w:color="auto" w:fill="FFFFFF"/>
          </w:tcPr>
          <w:p w14:paraId="3DAF14E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305" w:type="dxa"/>
            <w:tcBorders>
              <w:top w:val="single" w:sz="16" w:space="0" w:color="000000"/>
              <w:bottom w:val="single" w:sz="16" w:space="0" w:color="000000"/>
            </w:tcBorders>
            <w:shd w:val="clear" w:color="auto" w:fill="FFFFFF"/>
          </w:tcPr>
          <w:p w14:paraId="00C2B8C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783" w:type="dxa"/>
            <w:tcBorders>
              <w:top w:val="single" w:sz="16" w:space="0" w:color="000000"/>
              <w:bottom w:val="single" w:sz="16" w:space="0" w:color="000000"/>
            </w:tcBorders>
            <w:shd w:val="clear" w:color="auto" w:fill="FFFFFF"/>
          </w:tcPr>
          <w:p w14:paraId="4937FE6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902" w:type="dxa"/>
            <w:tcBorders>
              <w:top w:val="single" w:sz="16" w:space="0" w:color="000000"/>
              <w:bottom w:val="single" w:sz="16" w:space="0" w:color="000000"/>
              <w:right w:val="single" w:sz="16" w:space="0" w:color="000000"/>
            </w:tcBorders>
            <w:shd w:val="clear" w:color="auto" w:fill="FFFFFF"/>
          </w:tcPr>
          <w:p w14:paraId="04280AF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3339EA62" w14:textId="77777777" w:rsidTr="00BC2A63">
        <w:trPr>
          <w:cantSplit/>
          <w:trHeight w:val="330"/>
        </w:trPr>
        <w:tc>
          <w:tcPr>
            <w:tcW w:w="950" w:type="dxa"/>
            <w:vMerge w:val="restart"/>
            <w:tcBorders>
              <w:top w:val="single" w:sz="16" w:space="0" w:color="000000"/>
              <w:left w:val="single" w:sz="16" w:space="0" w:color="000000"/>
              <w:bottom w:val="single" w:sz="16" w:space="0" w:color="000000"/>
              <w:right w:val="nil"/>
            </w:tcBorders>
            <w:shd w:val="clear" w:color="auto" w:fill="FFFFFF"/>
            <w:vAlign w:val="center"/>
          </w:tcPr>
          <w:p w14:paraId="2BBA776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2297" w:type="dxa"/>
            <w:tcBorders>
              <w:top w:val="single" w:sz="16" w:space="0" w:color="000000"/>
              <w:left w:val="nil"/>
              <w:bottom w:val="nil"/>
              <w:right w:val="single" w:sz="16" w:space="0" w:color="000000"/>
            </w:tcBorders>
            <w:shd w:val="clear" w:color="auto" w:fill="FFFFFF"/>
            <w:vAlign w:val="center"/>
          </w:tcPr>
          <w:p w14:paraId="2B831FE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Agree</w:t>
            </w:r>
          </w:p>
        </w:tc>
        <w:tc>
          <w:tcPr>
            <w:tcW w:w="1484" w:type="dxa"/>
            <w:tcBorders>
              <w:top w:val="single" w:sz="16" w:space="0" w:color="000000"/>
              <w:left w:val="single" w:sz="16" w:space="0" w:color="000000"/>
              <w:bottom w:val="nil"/>
            </w:tcBorders>
            <w:shd w:val="clear" w:color="auto" w:fill="FFFFFF"/>
            <w:vAlign w:val="center"/>
          </w:tcPr>
          <w:p w14:paraId="606CB6D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w:t>
            </w:r>
          </w:p>
        </w:tc>
        <w:tc>
          <w:tcPr>
            <w:tcW w:w="1305" w:type="dxa"/>
            <w:tcBorders>
              <w:top w:val="single" w:sz="16" w:space="0" w:color="000000"/>
              <w:bottom w:val="nil"/>
            </w:tcBorders>
            <w:shd w:val="clear" w:color="auto" w:fill="FFFFFF"/>
            <w:vAlign w:val="center"/>
          </w:tcPr>
          <w:p w14:paraId="45AE431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783" w:type="dxa"/>
            <w:tcBorders>
              <w:top w:val="single" w:sz="16" w:space="0" w:color="000000"/>
              <w:bottom w:val="nil"/>
            </w:tcBorders>
            <w:shd w:val="clear" w:color="auto" w:fill="FFFFFF"/>
            <w:vAlign w:val="center"/>
          </w:tcPr>
          <w:p w14:paraId="4950E16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902" w:type="dxa"/>
            <w:tcBorders>
              <w:top w:val="single" w:sz="16" w:space="0" w:color="000000"/>
              <w:bottom w:val="nil"/>
              <w:right w:val="single" w:sz="16" w:space="0" w:color="000000"/>
            </w:tcBorders>
            <w:shd w:val="clear" w:color="auto" w:fill="FFFFFF"/>
            <w:vAlign w:val="center"/>
          </w:tcPr>
          <w:p w14:paraId="3EE35B7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r>
      <w:tr w:rsidR="00392558" w:rsidRPr="003E7ACC" w14:paraId="28AAA6AF" w14:textId="77777777" w:rsidTr="00BC2A63">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14:paraId="4FE183DF" w14:textId="77777777" w:rsidR="00392558" w:rsidRPr="003E7ACC" w:rsidRDefault="00392558" w:rsidP="00BC2A63">
            <w:pPr>
              <w:spacing w:line="360" w:lineRule="auto"/>
              <w:jc w:val="both"/>
              <w:rPr>
                <w:rFonts w:ascii="Times New Roman" w:hAnsi="Times New Roman" w:cs="Times New Roman"/>
                <w:sz w:val="28"/>
                <w:szCs w:val="28"/>
              </w:rPr>
            </w:pPr>
          </w:p>
        </w:tc>
        <w:tc>
          <w:tcPr>
            <w:tcW w:w="2297" w:type="dxa"/>
            <w:tcBorders>
              <w:top w:val="nil"/>
              <w:left w:val="nil"/>
              <w:bottom w:val="nil"/>
              <w:right w:val="single" w:sz="16" w:space="0" w:color="000000"/>
            </w:tcBorders>
            <w:shd w:val="clear" w:color="auto" w:fill="FFFFFF"/>
            <w:vAlign w:val="center"/>
          </w:tcPr>
          <w:p w14:paraId="198CECC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Agree</w:t>
            </w:r>
          </w:p>
        </w:tc>
        <w:tc>
          <w:tcPr>
            <w:tcW w:w="1484" w:type="dxa"/>
            <w:tcBorders>
              <w:top w:val="nil"/>
              <w:left w:val="single" w:sz="16" w:space="0" w:color="000000"/>
              <w:bottom w:val="nil"/>
            </w:tcBorders>
            <w:shd w:val="clear" w:color="auto" w:fill="FFFFFF"/>
            <w:vAlign w:val="center"/>
          </w:tcPr>
          <w:p w14:paraId="4E64AEA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w:t>
            </w:r>
          </w:p>
        </w:tc>
        <w:tc>
          <w:tcPr>
            <w:tcW w:w="1305" w:type="dxa"/>
            <w:tcBorders>
              <w:top w:val="nil"/>
              <w:bottom w:val="nil"/>
            </w:tcBorders>
            <w:shd w:val="clear" w:color="auto" w:fill="FFFFFF"/>
            <w:vAlign w:val="center"/>
          </w:tcPr>
          <w:p w14:paraId="078C985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783" w:type="dxa"/>
            <w:tcBorders>
              <w:top w:val="nil"/>
              <w:bottom w:val="nil"/>
            </w:tcBorders>
            <w:shd w:val="clear" w:color="auto" w:fill="FFFFFF"/>
            <w:vAlign w:val="center"/>
          </w:tcPr>
          <w:p w14:paraId="37BCA4A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902" w:type="dxa"/>
            <w:tcBorders>
              <w:top w:val="nil"/>
              <w:bottom w:val="nil"/>
              <w:right w:val="single" w:sz="16" w:space="0" w:color="000000"/>
            </w:tcBorders>
            <w:shd w:val="clear" w:color="auto" w:fill="FFFFFF"/>
            <w:vAlign w:val="center"/>
          </w:tcPr>
          <w:p w14:paraId="5B06A31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40.0</w:t>
            </w:r>
          </w:p>
        </w:tc>
      </w:tr>
      <w:tr w:rsidR="00392558" w:rsidRPr="003E7ACC" w14:paraId="4F496DD0" w14:textId="77777777" w:rsidTr="00BC2A63">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14:paraId="35C94371" w14:textId="77777777" w:rsidR="00392558" w:rsidRPr="003E7ACC" w:rsidRDefault="00392558" w:rsidP="00BC2A63">
            <w:pPr>
              <w:spacing w:line="360" w:lineRule="auto"/>
              <w:jc w:val="both"/>
              <w:rPr>
                <w:rFonts w:ascii="Times New Roman" w:hAnsi="Times New Roman" w:cs="Times New Roman"/>
                <w:sz w:val="28"/>
                <w:szCs w:val="28"/>
              </w:rPr>
            </w:pPr>
          </w:p>
        </w:tc>
        <w:tc>
          <w:tcPr>
            <w:tcW w:w="2297" w:type="dxa"/>
            <w:tcBorders>
              <w:top w:val="nil"/>
              <w:left w:val="nil"/>
              <w:bottom w:val="nil"/>
              <w:right w:val="single" w:sz="16" w:space="0" w:color="000000"/>
            </w:tcBorders>
            <w:shd w:val="clear" w:color="auto" w:fill="FFFFFF"/>
            <w:vAlign w:val="center"/>
          </w:tcPr>
          <w:p w14:paraId="052D24E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Undecided</w:t>
            </w:r>
          </w:p>
        </w:tc>
        <w:tc>
          <w:tcPr>
            <w:tcW w:w="1484" w:type="dxa"/>
            <w:tcBorders>
              <w:top w:val="nil"/>
              <w:left w:val="single" w:sz="16" w:space="0" w:color="000000"/>
              <w:bottom w:val="nil"/>
            </w:tcBorders>
            <w:shd w:val="clear" w:color="auto" w:fill="FFFFFF"/>
            <w:vAlign w:val="center"/>
          </w:tcPr>
          <w:p w14:paraId="2FEDD6D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w:t>
            </w:r>
          </w:p>
        </w:tc>
        <w:tc>
          <w:tcPr>
            <w:tcW w:w="1305" w:type="dxa"/>
            <w:tcBorders>
              <w:top w:val="nil"/>
              <w:bottom w:val="nil"/>
            </w:tcBorders>
            <w:shd w:val="clear" w:color="auto" w:fill="FFFFFF"/>
            <w:vAlign w:val="center"/>
          </w:tcPr>
          <w:p w14:paraId="5257A19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40.0</w:t>
            </w:r>
          </w:p>
        </w:tc>
        <w:tc>
          <w:tcPr>
            <w:tcW w:w="1783" w:type="dxa"/>
            <w:tcBorders>
              <w:top w:val="nil"/>
              <w:bottom w:val="nil"/>
            </w:tcBorders>
            <w:shd w:val="clear" w:color="auto" w:fill="FFFFFF"/>
            <w:vAlign w:val="center"/>
          </w:tcPr>
          <w:p w14:paraId="06DDF8A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40.0</w:t>
            </w:r>
          </w:p>
        </w:tc>
        <w:tc>
          <w:tcPr>
            <w:tcW w:w="1902" w:type="dxa"/>
            <w:tcBorders>
              <w:top w:val="nil"/>
              <w:bottom w:val="nil"/>
              <w:right w:val="single" w:sz="16" w:space="0" w:color="000000"/>
            </w:tcBorders>
            <w:shd w:val="clear" w:color="auto" w:fill="FFFFFF"/>
            <w:vAlign w:val="center"/>
          </w:tcPr>
          <w:p w14:paraId="0C98719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80.0</w:t>
            </w:r>
          </w:p>
        </w:tc>
      </w:tr>
      <w:tr w:rsidR="00392558" w:rsidRPr="003E7ACC" w14:paraId="2992145F" w14:textId="77777777" w:rsidTr="00BC2A63">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14:paraId="4F06AFDC" w14:textId="77777777" w:rsidR="00392558" w:rsidRPr="003E7ACC" w:rsidRDefault="00392558" w:rsidP="00BC2A63">
            <w:pPr>
              <w:spacing w:line="360" w:lineRule="auto"/>
              <w:jc w:val="both"/>
              <w:rPr>
                <w:rFonts w:ascii="Times New Roman" w:hAnsi="Times New Roman" w:cs="Times New Roman"/>
                <w:sz w:val="28"/>
                <w:szCs w:val="28"/>
              </w:rPr>
            </w:pPr>
          </w:p>
        </w:tc>
        <w:tc>
          <w:tcPr>
            <w:tcW w:w="2297" w:type="dxa"/>
            <w:tcBorders>
              <w:top w:val="nil"/>
              <w:left w:val="nil"/>
              <w:bottom w:val="nil"/>
              <w:right w:val="single" w:sz="16" w:space="0" w:color="000000"/>
            </w:tcBorders>
            <w:shd w:val="clear" w:color="auto" w:fill="FFFFFF"/>
            <w:vAlign w:val="center"/>
          </w:tcPr>
          <w:p w14:paraId="4E9568F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Disagree</w:t>
            </w:r>
          </w:p>
        </w:tc>
        <w:tc>
          <w:tcPr>
            <w:tcW w:w="1484" w:type="dxa"/>
            <w:tcBorders>
              <w:top w:val="nil"/>
              <w:left w:val="single" w:sz="16" w:space="0" w:color="000000"/>
              <w:bottom w:val="nil"/>
            </w:tcBorders>
            <w:shd w:val="clear" w:color="auto" w:fill="FFFFFF"/>
            <w:vAlign w:val="center"/>
          </w:tcPr>
          <w:p w14:paraId="54E8574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w:t>
            </w:r>
          </w:p>
        </w:tc>
        <w:tc>
          <w:tcPr>
            <w:tcW w:w="1305" w:type="dxa"/>
            <w:tcBorders>
              <w:top w:val="nil"/>
              <w:bottom w:val="nil"/>
            </w:tcBorders>
            <w:shd w:val="clear" w:color="auto" w:fill="FFFFFF"/>
            <w:vAlign w:val="center"/>
          </w:tcPr>
          <w:p w14:paraId="7068CAD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783" w:type="dxa"/>
            <w:tcBorders>
              <w:top w:val="nil"/>
              <w:bottom w:val="nil"/>
            </w:tcBorders>
            <w:shd w:val="clear" w:color="auto" w:fill="FFFFFF"/>
            <w:vAlign w:val="center"/>
          </w:tcPr>
          <w:p w14:paraId="7F3B16C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902" w:type="dxa"/>
            <w:tcBorders>
              <w:top w:val="nil"/>
              <w:bottom w:val="nil"/>
              <w:right w:val="single" w:sz="16" w:space="0" w:color="000000"/>
            </w:tcBorders>
            <w:shd w:val="clear" w:color="auto" w:fill="FFFFFF"/>
            <w:vAlign w:val="center"/>
          </w:tcPr>
          <w:p w14:paraId="18E5239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90.0</w:t>
            </w:r>
          </w:p>
        </w:tc>
      </w:tr>
      <w:tr w:rsidR="00392558" w:rsidRPr="003E7ACC" w14:paraId="0132B3A6" w14:textId="77777777" w:rsidTr="00BC2A63">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14:paraId="642437CF" w14:textId="77777777" w:rsidR="00392558" w:rsidRPr="003E7ACC" w:rsidRDefault="00392558" w:rsidP="00BC2A63">
            <w:pPr>
              <w:spacing w:line="360" w:lineRule="auto"/>
              <w:jc w:val="both"/>
              <w:rPr>
                <w:rFonts w:ascii="Times New Roman" w:hAnsi="Times New Roman" w:cs="Times New Roman"/>
                <w:sz w:val="28"/>
                <w:szCs w:val="28"/>
              </w:rPr>
            </w:pPr>
          </w:p>
        </w:tc>
        <w:tc>
          <w:tcPr>
            <w:tcW w:w="2297" w:type="dxa"/>
            <w:tcBorders>
              <w:top w:val="nil"/>
              <w:left w:val="nil"/>
              <w:bottom w:val="nil"/>
              <w:right w:val="single" w:sz="16" w:space="0" w:color="000000"/>
            </w:tcBorders>
            <w:shd w:val="clear" w:color="auto" w:fill="FFFFFF"/>
            <w:vAlign w:val="center"/>
          </w:tcPr>
          <w:p w14:paraId="5C7DDBF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Disagree</w:t>
            </w:r>
          </w:p>
        </w:tc>
        <w:tc>
          <w:tcPr>
            <w:tcW w:w="1484" w:type="dxa"/>
            <w:tcBorders>
              <w:top w:val="nil"/>
              <w:left w:val="single" w:sz="16" w:space="0" w:color="000000"/>
              <w:bottom w:val="nil"/>
            </w:tcBorders>
            <w:shd w:val="clear" w:color="auto" w:fill="FFFFFF"/>
            <w:vAlign w:val="center"/>
          </w:tcPr>
          <w:p w14:paraId="636D3FF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w:t>
            </w:r>
          </w:p>
        </w:tc>
        <w:tc>
          <w:tcPr>
            <w:tcW w:w="1305" w:type="dxa"/>
            <w:tcBorders>
              <w:top w:val="nil"/>
              <w:bottom w:val="nil"/>
            </w:tcBorders>
            <w:shd w:val="clear" w:color="auto" w:fill="FFFFFF"/>
            <w:vAlign w:val="center"/>
          </w:tcPr>
          <w:p w14:paraId="713AE1E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783" w:type="dxa"/>
            <w:tcBorders>
              <w:top w:val="nil"/>
              <w:bottom w:val="nil"/>
            </w:tcBorders>
            <w:shd w:val="clear" w:color="auto" w:fill="FFFFFF"/>
            <w:vAlign w:val="center"/>
          </w:tcPr>
          <w:p w14:paraId="7AF8731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902" w:type="dxa"/>
            <w:tcBorders>
              <w:top w:val="nil"/>
              <w:bottom w:val="nil"/>
              <w:right w:val="single" w:sz="16" w:space="0" w:color="000000"/>
            </w:tcBorders>
            <w:shd w:val="clear" w:color="auto" w:fill="FFFFFF"/>
            <w:vAlign w:val="center"/>
          </w:tcPr>
          <w:p w14:paraId="2863369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596911F8" w14:textId="77777777" w:rsidTr="00BC2A63">
        <w:trPr>
          <w:cantSplit/>
          <w:trHeight w:val="109"/>
        </w:trPr>
        <w:tc>
          <w:tcPr>
            <w:tcW w:w="950" w:type="dxa"/>
            <w:vMerge/>
            <w:tcBorders>
              <w:top w:val="single" w:sz="16" w:space="0" w:color="000000"/>
              <w:left w:val="single" w:sz="16" w:space="0" w:color="000000"/>
              <w:bottom w:val="single" w:sz="16" w:space="0" w:color="000000"/>
              <w:right w:val="nil"/>
            </w:tcBorders>
            <w:shd w:val="clear" w:color="auto" w:fill="FFFFFF"/>
            <w:vAlign w:val="center"/>
          </w:tcPr>
          <w:p w14:paraId="1122AAE5" w14:textId="77777777" w:rsidR="00392558" w:rsidRPr="003E7ACC" w:rsidRDefault="00392558" w:rsidP="00BC2A63">
            <w:pPr>
              <w:spacing w:line="360" w:lineRule="auto"/>
              <w:jc w:val="both"/>
              <w:rPr>
                <w:rFonts w:ascii="Times New Roman" w:hAnsi="Times New Roman" w:cs="Times New Roman"/>
                <w:sz w:val="28"/>
                <w:szCs w:val="28"/>
              </w:rPr>
            </w:pPr>
          </w:p>
        </w:tc>
        <w:tc>
          <w:tcPr>
            <w:tcW w:w="2297" w:type="dxa"/>
            <w:tcBorders>
              <w:top w:val="nil"/>
              <w:left w:val="nil"/>
              <w:bottom w:val="single" w:sz="16" w:space="0" w:color="000000"/>
              <w:right w:val="single" w:sz="16" w:space="0" w:color="000000"/>
            </w:tcBorders>
            <w:shd w:val="clear" w:color="auto" w:fill="FFFFFF"/>
            <w:vAlign w:val="center"/>
          </w:tcPr>
          <w:p w14:paraId="7A02C08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484" w:type="dxa"/>
            <w:tcBorders>
              <w:top w:val="nil"/>
              <w:left w:val="single" w:sz="16" w:space="0" w:color="000000"/>
              <w:bottom w:val="single" w:sz="16" w:space="0" w:color="000000"/>
            </w:tcBorders>
            <w:shd w:val="clear" w:color="auto" w:fill="FFFFFF"/>
            <w:vAlign w:val="center"/>
          </w:tcPr>
          <w:p w14:paraId="56A0B5E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305" w:type="dxa"/>
            <w:tcBorders>
              <w:top w:val="nil"/>
              <w:bottom w:val="single" w:sz="16" w:space="0" w:color="000000"/>
            </w:tcBorders>
            <w:shd w:val="clear" w:color="auto" w:fill="FFFFFF"/>
            <w:vAlign w:val="center"/>
          </w:tcPr>
          <w:p w14:paraId="6E6F194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783" w:type="dxa"/>
            <w:tcBorders>
              <w:top w:val="nil"/>
              <w:bottom w:val="single" w:sz="16" w:space="0" w:color="000000"/>
            </w:tcBorders>
            <w:shd w:val="clear" w:color="auto" w:fill="FFFFFF"/>
            <w:vAlign w:val="center"/>
          </w:tcPr>
          <w:p w14:paraId="3729F27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902" w:type="dxa"/>
            <w:tcBorders>
              <w:top w:val="nil"/>
              <w:bottom w:val="single" w:sz="16" w:space="0" w:color="000000"/>
              <w:right w:val="single" w:sz="16" w:space="0" w:color="000000"/>
            </w:tcBorders>
            <w:shd w:val="clear" w:color="auto" w:fill="FFFFFF"/>
          </w:tcPr>
          <w:p w14:paraId="5F479D44" w14:textId="77777777" w:rsidR="00392558" w:rsidRPr="003E7ACC" w:rsidRDefault="00392558" w:rsidP="00BC2A63">
            <w:pPr>
              <w:spacing w:line="360" w:lineRule="auto"/>
              <w:jc w:val="both"/>
              <w:rPr>
                <w:rFonts w:ascii="Times New Roman" w:hAnsi="Times New Roman" w:cs="Times New Roman"/>
                <w:sz w:val="28"/>
                <w:szCs w:val="28"/>
              </w:rPr>
            </w:pPr>
          </w:p>
        </w:tc>
      </w:tr>
    </w:tbl>
    <w:p w14:paraId="2EE32FE3" w14:textId="0C7A19F0" w:rsidR="00392558" w:rsidRPr="003E7ACC" w:rsidRDefault="00FD3C67"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5CB0D44E" w14:textId="77777777" w:rsidR="00392558" w:rsidRPr="003E7ACC" w:rsidRDefault="00392558" w:rsidP="00392558">
      <w:pPr>
        <w:spacing w:line="360" w:lineRule="auto"/>
        <w:jc w:val="both"/>
        <w:rPr>
          <w:rFonts w:ascii="Times New Roman" w:hAnsi="Times New Roman" w:cs="Times New Roman"/>
          <w:bCs/>
          <w:sz w:val="28"/>
          <w:szCs w:val="28"/>
        </w:rPr>
      </w:pPr>
      <w:r w:rsidRPr="003E7ACC">
        <w:rPr>
          <w:rFonts w:ascii="Times New Roman" w:hAnsi="Times New Roman" w:cs="Times New Roman"/>
          <w:sz w:val="28"/>
          <w:szCs w:val="28"/>
        </w:rPr>
        <w:t>The table above shows that 10% strongly agree and 30% agree that there is no</w:t>
      </w:r>
      <w:r w:rsidRPr="003E7ACC">
        <w:rPr>
          <w:rFonts w:ascii="Times New Roman" w:hAnsi="Times New Roman" w:cs="Times New Roman"/>
          <w:bCs/>
          <w:sz w:val="28"/>
          <w:szCs w:val="28"/>
        </w:rPr>
        <w:t xml:space="preserve"> relationship between risk propensity and profitability. 40% were unable to decide while 10% disagree and 10% strongly disagree that there is no relationship between risk propensity and profitability</w:t>
      </w:r>
    </w:p>
    <w:p w14:paraId="06CDA110" w14:textId="77777777" w:rsidR="00392558" w:rsidRPr="003E7ACC" w:rsidRDefault="00392558" w:rsidP="00392558">
      <w:pPr>
        <w:spacing w:line="360" w:lineRule="auto"/>
        <w:jc w:val="both"/>
        <w:rPr>
          <w:rFonts w:ascii="Times New Roman" w:hAnsi="Times New Roman" w:cs="Times New Roman"/>
          <w:bCs/>
          <w:sz w:val="28"/>
          <w:szCs w:val="28"/>
        </w:rPr>
      </w:pPr>
    </w:p>
    <w:p w14:paraId="19A8856F" w14:textId="77777777" w:rsidR="00392558" w:rsidRPr="003E7ACC" w:rsidRDefault="00392558" w:rsidP="00392558">
      <w:pPr>
        <w:spacing w:line="360" w:lineRule="auto"/>
        <w:jc w:val="both"/>
        <w:rPr>
          <w:rFonts w:ascii="Times New Roman" w:hAnsi="Times New Roman" w:cs="Times New Roman"/>
          <w:bCs/>
          <w:sz w:val="28"/>
          <w:szCs w:val="28"/>
        </w:rPr>
      </w:pPr>
    </w:p>
    <w:p w14:paraId="7113A3A6" w14:textId="77777777" w:rsidR="00392558" w:rsidRPr="003E7ACC" w:rsidRDefault="00392558" w:rsidP="00392558">
      <w:pPr>
        <w:spacing w:line="360" w:lineRule="auto"/>
        <w:jc w:val="both"/>
        <w:rPr>
          <w:rFonts w:ascii="Times New Roman" w:hAnsi="Times New Roman" w:cs="Times New Roman"/>
          <w:bCs/>
          <w:sz w:val="28"/>
          <w:szCs w:val="28"/>
        </w:rPr>
      </w:pPr>
    </w:p>
    <w:p w14:paraId="197A1D94" w14:textId="77777777" w:rsidR="00392558" w:rsidRPr="003E7ACC" w:rsidRDefault="00392558" w:rsidP="00392558">
      <w:pPr>
        <w:spacing w:line="360" w:lineRule="auto"/>
        <w:jc w:val="both"/>
        <w:rPr>
          <w:rFonts w:ascii="Times New Roman" w:hAnsi="Times New Roman" w:cs="Times New Roman"/>
          <w:bCs/>
          <w:sz w:val="28"/>
          <w:szCs w:val="28"/>
        </w:rPr>
      </w:pPr>
    </w:p>
    <w:p w14:paraId="7CCD7D6B" w14:textId="77777777" w:rsidR="00392558" w:rsidRPr="003E7ACC" w:rsidRDefault="00392558" w:rsidP="00392558">
      <w:pPr>
        <w:spacing w:line="360" w:lineRule="auto"/>
        <w:jc w:val="both"/>
        <w:rPr>
          <w:rFonts w:ascii="Times New Roman" w:hAnsi="Times New Roman" w:cs="Times New Roman"/>
          <w:bCs/>
          <w:sz w:val="28"/>
          <w:szCs w:val="28"/>
        </w:rPr>
      </w:pPr>
    </w:p>
    <w:p w14:paraId="72517D16" w14:textId="77777777" w:rsidR="00392558" w:rsidRPr="003E7ACC" w:rsidRDefault="00392558" w:rsidP="00392558">
      <w:pPr>
        <w:spacing w:line="360" w:lineRule="auto"/>
        <w:jc w:val="both"/>
        <w:rPr>
          <w:rFonts w:ascii="Times New Roman" w:hAnsi="Times New Roman" w:cs="Times New Roman"/>
          <w:sz w:val="28"/>
          <w:szCs w:val="28"/>
        </w:rPr>
      </w:pP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6"/>
        <w:gridCol w:w="2190"/>
        <w:gridCol w:w="1416"/>
        <w:gridCol w:w="1245"/>
        <w:gridCol w:w="1700"/>
        <w:gridCol w:w="1813"/>
      </w:tblGrid>
      <w:tr w:rsidR="00392558" w:rsidRPr="003E7ACC" w14:paraId="06A0B28A" w14:textId="77777777" w:rsidTr="00BC2A63">
        <w:trPr>
          <w:cantSplit/>
          <w:trHeight w:val="438"/>
        </w:trPr>
        <w:tc>
          <w:tcPr>
            <w:tcW w:w="9270" w:type="dxa"/>
            <w:gridSpan w:val="6"/>
            <w:tcBorders>
              <w:top w:val="nil"/>
              <w:left w:val="nil"/>
              <w:bottom w:val="nil"/>
              <w:right w:val="nil"/>
            </w:tcBorders>
            <w:shd w:val="clear" w:color="auto" w:fill="FFFFFF"/>
          </w:tcPr>
          <w:p w14:paraId="3B38A1B7" w14:textId="77777777" w:rsidR="00392558" w:rsidRPr="003E7ACC" w:rsidRDefault="00392558" w:rsidP="00BC2A63">
            <w:pPr>
              <w:spacing w:line="360" w:lineRule="auto"/>
              <w:ind w:right="60"/>
              <w:jc w:val="both"/>
              <w:rPr>
                <w:rFonts w:ascii="Times New Roman" w:hAnsi="Times New Roman" w:cs="Times New Roman"/>
                <w:sz w:val="28"/>
                <w:szCs w:val="28"/>
              </w:rPr>
            </w:pPr>
            <w:r w:rsidRPr="003E7ACC">
              <w:rPr>
                <w:rFonts w:ascii="Times New Roman" w:hAnsi="Times New Roman" w:cs="Times New Roman"/>
                <w:b/>
                <w:bCs/>
                <w:sz w:val="28"/>
                <w:szCs w:val="28"/>
              </w:rPr>
              <w:lastRenderedPageBreak/>
              <w:t xml:space="preserve">Table </w:t>
            </w:r>
            <w:proofErr w:type="gramStart"/>
            <w:r w:rsidRPr="003E7ACC">
              <w:rPr>
                <w:rFonts w:ascii="Times New Roman" w:hAnsi="Times New Roman" w:cs="Times New Roman"/>
                <w:b/>
                <w:bCs/>
                <w:sz w:val="28"/>
                <w:szCs w:val="28"/>
              </w:rPr>
              <w:t>4.13  Hazard</w:t>
            </w:r>
            <w:proofErr w:type="gramEnd"/>
            <w:r w:rsidRPr="003E7ACC">
              <w:rPr>
                <w:rFonts w:ascii="Times New Roman" w:hAnsi="Times New Roman" w:cs="Times New Roman"/>
                <w:b/>
                <w:bCs/>
                <w:sz w:val="28"/>
                <w:szCs w:val="28"/>
              </w:rPr>
              <w:t xml:space="preserve"> prevention enhance effectiveness</w:t>
            </w:r>
          </w:p>
        </w:tc>
      </w:tr>
      <w:tr w:rsidR="00392558" w:rsidRPr="003E7ACC" w14:paraId="0FAAAFA9" w14:textId="77777777" w:rsidTr="00BC2A63">
        <w:trPr>
          <w:cantSplit/>
          <w:trHeight w:val="862"/>
        </w:trPr>
        <w:tc>
          <w:tcPr>
            <w:tcW w:w="3096" w:type="dxa"/>
            <w:gridSpan w:val="2"/>
            <w:tcBorders>
              <w:top w:val="single" w:sz="16" w:space="0" w:color="000000"/>
              <w:left w:val="single" w:sz="16" w:space="0" w:color="000000"/>
              <w:bottom w:val="single" w:sz="16" w:space="0" w:color="000000"/>
              <w:right w:val="nil"/>
            </w:tcBorders>
            <w:shd w:val="clear" w:color="auto" w:fill="FFFFFF"/>
          </w:tcPr>
          <w:p w14:paraId="5DEE0F6E"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416" w:type="dxa"/>
            <w:tcBorders>
              <w:top w:val="single" w:sz="16" w:space="0" w:color="000000"/>
              <w:left w:val="single" w:sz="16" w:space="0" w:color="000000"/>
              <w:bottom w:val="single" w:sz="16" w:space="0" w:color="000000"/>
            </w:tcBorders>
            <w:shd w:val="clear" w:color="auto" w:fill="FFFFFF"/>
          </w:tcPr>
          <w:p w14:paraId="10D2CAC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245" w:type="dxa"/>
            <w:tcBorders>
              <w:top w:val="single" w:sz="16" w:space="0" w:color="000000"/>
              <w:bottom w:val="single" w:sz="16" w:space="0" w:color="000000"/>
            </w:tcBorders>
            <w:shd w:val="clear" w:color="auto" w:fill="FFFFFF"/>
          </w:tcPr>
          <w:p w14:paraId="01B8EEC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700" w:type="dxa"/>
            <w:tcBorders>
              <w:top w:val="single" w:sz="16" w:space="0" w:color="000000"/>
              <w:bottom w:val="single" w:sz="16" w:space="0" w:color="000000"/>
            </w:tcBorders>
            <w:shd w:val="clear" w:color="auto" w:fill="FFFFFF"/>
          </w:tcPr>
          <w:p w14:paraId="2EAD4FF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813" w:type="dxa"/>
            <w:tcBorders>
              <w:top w:val="single" w:sz="16" w:space="0" w:color="000000"/>
              <w:bottom w:val="single" w:sz="16" w:space="0" w:color="000000"/>
              <w:right w:val="single" w:sz="16" w:space="0" w:color="000000"/>
            </w:tcBorders>
            <w:shd w:val="clear" w:color="auto" w:fill="FFFFFF"/>
          </w:tcPr>
          <w:p w14:paraId="49E274E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445D4FC6" w14:textId="77777777" w:rsidTr="00BC2A63">
        <w:trPr>
          <w:cantSplit/>
          <w:trHeight w:val="438"/>
        </w:trPr>
        <w:tc>
          <w:tcPr>
            <w:tcW w:w="906" w:type="dxa"/>
            <w:vMerge w:val="restart"/>
            <w:tcBorders>
              <w:top w:val="single" w:sz="16" w:space="0" w:color="000000"/>
              <w:left w:val="single" w:sz="16" w:space="0" w:color="000000"/>
              <w:bottom w:val="single" w:sz="16" w:space="0" w:color="000000"/>
              <w:right w:val="nil"/>
            </w:tcBorders>
            <w:shd w:val="clear" w:color="auto" w:fill="FFFFFF"/>
            <w:vAlign w:val="center"/>
          </w:tcPr>
          <w:p w14:paraId="2221AAA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2190" w:type="dxa"/>
            <w:tcBorders>
              <w:top w:val="single" w:sz="16" w:space="0" w:color="000000"/>
              <w:left w:val="nil"/>
              <w:bottom w:val="nil"/>
              <w:right w:val="single" w:sz="16" w:space="0" w:color="000000"/>
            </w:tcBorders>
            <w:shd w:val="clear" w:color="auto" w:fill="FFFFFF"/>
            <w:vAlign w:val="center"/>
          </w:tcPr>
          <w:p w14:paraId="009CB4B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Agree</w:t>
            </w:r>
          </w:p>
        </w:tc>
        <w:tc>
          <w:tcPr>
            <w:tcW w:w="1416" w:type="dxa"/>
            <w:tcBorders>
              <w:top w:val="single" w:sz="16" w:space="0" w:color="000000"/>
              <w:left w:val="single" w:sz="16" w:space="0" w:color="000000"/>
              <w:bottom w:val="nil"/>
            </w:tcBorders>
            <w:shd w:val="clear" w:color="auto" w:fill="FFFFFF"/>
            <w:vAlign w:val="center"/>
          </w:tcPr>
          <w:p w14:paraId="16CDA77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7</w:t>
            </w:r>
          </w:p>
        </w:tc>
        <w:tc>
          <w:tcPr>
            <w:tcW w:w="1245" w:type="dxa"/>
            <w:tcBorders>
              <w:top w:val="single" w:sz="16" w:space="0" w:color="000000"/>
              <w:bottom w:val="nil"/>
            </w:tcBorders>
            <w:shd w:val="clear" w:color="auto" w:fill="FFFFFF"/>
            <w:vAlign w:val="center"/>
          </w:tcPr>
          <w:p w14:paraId="6A9EA26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35.0</w:t>
            </w:r>
          </w:p>
        </w:tc>
        <w:tc>
          <w:tcPr>
            <w:tcW w:w="1700" w:type="dxa"/>
            <w:tcBorders>
              <w:top w:val="single" w:sz="16" w:space="0" w:color="000000"/>
              <w:bottom w:val="nil"/>
            </w:tcBorders>
            <w:shd w:val="clear" w:color="auto" w:fill="FFFFFF"/>
            <w:vAlign w:val="center"/>
          </w:tcPr>
          <w:p w14:paraId="62C824E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35.0</w:t>
            </w:r>
          </w:p>
        </w:tc>
        <w:tc>
          <w:tcPr>
            <w:tcW w:w="1813" w:type="dxa"/>
            <w:tcBorders>
              <w:top w:val="single" w:sz="16" w:space="0" w:color="000000"/>
              <w:bottom w:val="nil"/>
              <w:right w:val="single" w:sz="16" w:space="0" w:color="000000"/>
            </w:tcBorders>
            <w:shd w:val="clear" w:color="auto" w:fill="FFFFFF"/>
            <w:vAlign w:val="center"/>
          </w:tcPr>
          <w:p w14:paraId="333CF3A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35.0</w:t>
            </w:r>
          </w:p>
        </w:tc>
      </w:tr>
      <w:tr w:rsidR="00392558" w:rsidRPr="003E7ACC" w14:paraId="50CD6318" w14:textId="77777777" w:rsidTr="00BC2A63">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14:paraId="4ACA388B" w14:textId="77777777" w:rsidR="00392558" w:rsidRPr="003E7ACC" w:rsidRDefault="00392558" w:rsidP="00BC2A63">
            <w:pPr>
              <w:spacing w:line="360" w:lineRule="auto"/>
              <w:jc w:val="both"/>
              <w:rPr>
                <w:rFonts w:ascii="Times New Roman" w:hAnsi="Times New Roman" w:cs="Times New Roman"/>
                <w:sz w:val="28"/>
                <w:szCs w:val="28"/>
              </w:rPr>
            </w:pPr>
          </w:p>
        </w:tc>
        <w:tc>
          <w:tcPr>
            <w:tcW w:w="2190" w:type="dxa"/>
            <w:tcBorders>
              <w:top w:val="nil"/>
              <w:left w:val="nil"/>
              <w:bottom w:val="nil"/>
              <w:right w:val="single" w:sz="16" w:space="0" w:color="000000"/>
            </w:tcBorders>
            <w:shd w:val="clear" w:color="auto" w:fill="FFFFFF"/>
            <w:vAlign w:val="center"/>
          </w:tcPr>
          <w:p w14:paraId="4AE80FA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Agree</w:t>
            </w:r>
          </w:p>
        </w:tc>
        <w:tc>
          <w:tcPr>
            <w:tcW w:w="1416" w:type="dxa"/>
            <w:tcBorders>
              <w:top w:val="nil"/>
              <w:left w:val="single" w:sz="16" w:space="0" w:color="000000"/>
              <w:bottom w:val="nil"/>
            </w:tcBorders>
            <w:shd w:val="clear" w:color="auto" w:fill="FFFFFF"/>
            <w:vAlign w:val="center"/>
          </w:tcPr>
          <w:p w14:paraId="43AC52E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w:t>
            </w:r>
          </w:p>
        </w:tc>
        <w:tc>
          <w:tcPr>
            <w:tcW w:w="1245" w:type="dxa"/>
            <w:tcBorders>
              <w:top w:val="nil"/>
              <w:bottom w:val="nil"/>
            </w:tcBorders>
            <w:shd w:val="clear" w:color="auto" w:fill="FFFFFF"/>
            <w:vAlign w:val="center"/>
          </w:tcPr>
          <w:p w14:paraId="44F44ED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700" w:type="dxa"/>
            <w:tcBorders>
              <w:top w:val="nil"/>
              <w:bottom w:val="nil"/>
            </w:tcBorders>
            <w:shd w:val="clear" w:color="auto" w:fill="FFFFFF"/>
            <w:vAlign w:val="center"/>
          </w:tcPr>
          <w:p w14:paraId="6B81646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813" w:type="dxa"/>
            <w:tcBorders>
              <w:top w:val="nil"/>
              <w:bottom w:val="nil"/>
              <w:right w:val="single" w:sz="16" w:space="0" w:color="000000"/>
            </w:tcBorders>
            <w:shd w:val="clear" w:color="auto" w:fill="FFFFFF"/>
            <w:vAlign w:val="center"/>
          </w:tcPr>
          <w:p w14:paraId="5DF666A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55.0</w:t>
            </w:r>
          </w:p>
        </w:tc>
      </w:tr>
      <w:tr w:rsidR="00392558" w:rsidRPr="003E7ACC" w14:paraId="0D41BFCB" w14:textId="77777777" w:rsidTr="00BC2A63">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14:paraId="725F79AA" w14:textId="77777777" w:rsidR="00392558" w:rsidRPr="003E7ACC" w:rsidRDefault="00392558" w:rsidP="00BC2A63">
            <w:pPr>
              <w:spacing w:line="360" w:lineRule="auto"/>
              <w:jc w:val="both"/>
              <w:rPr>
                <w:rFonts w:ascii="Times New Roman" w:hAnsi="Times New Roman" w:cs="Times New Roman"/>
                <w:sz w:val="28"/>
                <w:szCs w:val="28"/>
              </w:rPr>
            </w:pPr>
          </w:p>
        </w:tc>
        <w:tc>
          <w:tcPr>
            <w:tcW w:w="2190" w:type="dxa"/>
            <w:tcBorders>
              <w:top w:val="nil"/>
              <w:left w:val="nil"/>
              <w:bottom w:val="nil"/>
              <w:right w:val="single" w:sz="16" w:space="0" w:color="000000"/>
            </w:tcBorders>
            <w:shd w:val="clear" w:color="auto" w:fill="FFFFFF"/>
            <w:vAlign w:val="center"/>
          </w:tcPr>
          <w:p w14:paraId="53CB68D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Undecided</w:t>
            </w:r>
          </w:p>
        </w:tc>
        <w:tc>
          <w:tcPr>
            <w:tcW w:w="1416" w:type="dxa"/>
            <w:tcBorders>
              <w:top w:val="nil"/>
              <w:left w:val="single" w:sz="16" w:space="0" w:color="000000"/>
              <w:bottom w:val="nil"/>
            </w:tcBorders>
            <w:shd w:val="clear" w:color="auto" w:fill="FFFFFF"/>
            <w:vAlign w:val="center"/>
          </w:tcPr>
          <w:p w14:paraId="3D80EFB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w:t>
            </w:r>
          </w:p>
        </w:tc>
        <w:tc>
          <w:tcPr>
            <w:tcW w:w="1245" w:type="dxa"/>
            <w:tcBorders>
              <w:top w:val="nil"/>
              <w:bottom w:val="nil"/>
            </w:tcBorders>
            <w:shd w:val="clear" w:color="auto" w:fill="FFFFFF"/>
            <w:vAlign w:val="center"/>
          </w:tcPr>
          <w:p w14:paraId="16793ED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700" w:type="dxa"/>
            <w:tcBorders>
              <w:top w:val="nil"/>
              <w:bottom w:val="nil"/>
            </w:tcBorders>
            <w:shd w:val="clear" w:color="auto" w:fill="FFFFFF"/>
            <w:vAlign w:val="center"/>
          </w:tcPr>
          <w:p w14:paraId="446D4FA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813" w:type="dxa"/>
            <w:tcBorders>
              <w:top w:val="nil"/>
              <w:bottom w:val="nil"/>
              <w:right w:val="single" w:sz="16" w:space="0" w:color="000000"/>
            </w:tcBorders>
            <w:shd w:val="clear" w:color="auto" w:fill="FFFFFF"/>
            <w:vAlign w:val="center"/>
          </w:tcPr>
          <w:p w14:paraId="3096337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75.0</w:t>
            </w:r>
          </w:p>
        </w:tc>
      </w:tr>
      <w:tr w:rsidR="00392558" w:rsidRPr="003E7ACC" w14:paraId="6584B38B" w14:textId="77777777" w:rsidTr="00BC2A63">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14:paraId="2E677483" w14:textId="77777777" w:rsidR="00392558" w:rsidRPr="003E7ACC" w:rsidRDefault="00392558" w:rsidP="00BC2A63">
            <w:pPr>
              <w:spacing w:line="360" w:lineRule="auto"/>
              <w:jc w:val="both"/>
              <w:rPr>
                <w:rFonts w:ascii="Times New Roman" w:hAnsi="Times New Roman" w:cs="Times New Roman"/>
                <w:sz w:val="28"/>
                <w:szCs w:val="28"/>
              </w:rPr>
            </w:pPr>
          </w:p>
        </w:tc>
        <w:tc>
          <w:tcPr>
            <w:tcW w:w="2190" w:type="dxa"/>
            <w:tcBorders>
              <w:top w:val="nil"/>
              <w:left w:val="nil"/>
              <w:bottom w:val="nil"/>
              <w:right w:val="single" w:sz="16" w:space="0" w:color="000000"/>
            </w:tcBorders>
            <w:shd w:val="clear" w:color="auto" w:fill="FFFFFF"/>
            <w:vAlign w:val="center"/>
          </w:tcPr>
          <w:p w14:paraId="51ED8E0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Disagree</w:t>
            </w:r>
          </w:p>
        </w:tc>
        <w:tc>
          <w:tcPr>
            <w:tcW w:w="1416" w:type="dxa"/>
            <w:tcBorders>
              <w:top w:val="nil"/>
              <w:left w:val="single" w:sz="16" w:space="0" w:color="000000"/>
              <w:bottom w:val="nil"/>
            </w:tcBorders>
            <w:shd w:val="clear" w:color="auto" w:fill="FFFFFF"/>
            <w:vAlign w:val="center"/>
          </w:tcPr>
          <w:p w14:paraId="216F2EA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w:t>
            </w:r>
          </w:p>
        </w:tc>
        <w:tc>
          <w:tcPr>
            <w:tcW w:w="1245" w:type="dxa"/>
            <w:tcBorders>
              <w:top w:val="nil"/>
              <w:bottom w:val="nil"/>
            </w:tcBorders>
            <w:shd w:val="clear" w:color="auto" w:fill="FFFFFF"/>
            <w:vAlign w:val="center"/>
          </w:tcPr>
          <w:p w14:paraId="415CF99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700" w:type="dxa"/>
            <w:tcBorders>
              <w:top w:val="nil"/>
              <w:bottom w:val="nil"/>
            </w:tcBorders>
            <w:shd w:val="clear" w:color="auto" w:fill="FFFFFF"/>
            <w:vAlign w:val="center"/>
          </w:tcPr>
          <w:p w14:paraId="26E099B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813" w:type="dxa"/>
            <w:tcBorders>
              <w:top w:val="nil"/>
              <w:bottom w:val="nil"/>
              <w:right w:val="single" w:sz="16" w:space="0" w:color="000000"/>
            </w:tcBorders>
            <w:shd w:val="clear" w:color="auto" w:fill="FFFFFF"/>
            <w:vAlign w:val="center"/>
          </w:tcPr>
          <w:p w14:paraId="11758BE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95.0</w:t>
            </w:r>
          </w:p>
        </w:tc>
      </w:tr>
      <w:tr w:rsidR="00392558" w:rsidRPr="003E7ACC" w14:paraId="2711614C" w14:textId="77777777" w:rsidTr="00BC2A63">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14:paraId="2EE8D628" w14:textId="77777777" w:rsidR="00392558" w:rsidRPr="003E7ACC" w:rsidRDefault="00392558" w:rsidP="00BC2A63">
            <w:pPr>
              <w:spacing w:line="360" w:lineRule="auto"/>
              <w:jc w:val="both"/>
              <w:rPr>
                <w:rFonts w:ascii="Times New Roman" w:hAnsi="Times New Roman" w:cs="Times New Roman"/>
                <w:sz w:val="28"/>
                <w:szCs w:val="28"/>
              </w:rPr>
            </w:pPr>
          </w:p>
        </w:tc>
        <w:tc>
          <w:tcPr>
            <w:tcW w:w="2190" w:type="dxa"/>
            <w:tcBorders>
              <w:top w:val="nil"/>
              <w:left w:val="nil"/>
              <w:bottom w:val="nil"/>
              <w:right w:val="single" w:sz="16" w:space="0" w:color="000000"/>
            </w:tcBorders>
            <w:shd w:val="clear" w:color="auto" w:fill="FFFFFF"/>
            <w:vAlign w:val="center"/>
          </w:tcPr>
          <w:p w14:paraId="356C7D4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Disagree</w:t>
            </w:r>
          </w:p>
        </w:tc>
        <w:tc>
          <w:tcPr>
            <w:tcW w:w="1416" w:type="dxa"/>
            <w:tcBorders>
              <w:top w:val="nil"/>
              <w:left w:val="single" w:sz="16" w:space="0" w:color="000000"/>
              <w:bottom w:val="nil"/>
            </w:tcBorders>
            <w:shd w:val="clear" w:color="auto" w:fill="FFFFFF"/>
            <w:vAlign w:val="center"/>
          </w:tcPr>
          <w:p w14:paraId="1E0E978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w:t>
            </w:r>
          </w:p>
        </w:tc>
        <w:tc>
          <w:tcPr>
            <w:tcW w:w="1245" w:type="dxa"/>
            <w:tcBorders>
              <w:top w:val="nil"/>
              <w:bottom w:val="nil"/>
            </w:tcBorders>
            <w:shd w:val="clear" w:color="auto" w:fill="FFFFFF"/>
            <w:vAlign w:val="center"/>
          </w:tcPr>
          <w:p w14:paraId="30D72F1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700" w:type="dxa"/>
            <w:tcBorders>
              <w:top w:val="nil"/>
              <w:bottom w:val="nil"/>
            </w:tcBorders>
            <w:shd w:val="clear" w:color="auto" w:fill="FFFFFF"/>
            <w:vAlign w:val="center"/>
          </w:tcPr>
          <w:p w14:paraId="4A366F8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813" w:type="dxa"/>
            <w:tcBorders>
              <w:top w:val="nil"/>
              <w:bottom w:val="nil"/>
              <w:right w:val="single" w:sz="16" w:space="0" w:color="000000"/>
            </w:tcBorders>
            <w:shd w:val="clear" w:color="auto" w:fill="FFFFFF"/>
            <w:vAlign w:val="center"/>
          </w:tcPr>
          <w:p w14:paraId="256176A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5B029FBA" w14:textId="77777777" w:rsidTr="00BC2A63">
        <w:trPr>
          <w:cantSplit/>
          <w:trHeight w:val="140"/>
        </w:trPr>
        <w:tc>
          <w:tcPr>
            <w:tcW w:w="906" w:type="dxa"/>
            <w:vMerge/>
            <w:tcBorders>
              <w:top w:val="single" w:sz="16" w:space="0" w:color="000000"/>
              <w:left w:val="single" w:sz="16" w:space="0" w:color="000000"/>
              <w:bottom w:val="single" w:sz="16" w:space="0" w:color="000000"/>
              <w:right w:val="nil"/>
            </w:tcBorders>
            <w:shd w:val="clear" w:color="auto" w:fill="FFFFFF"/>
            <w:vAlign w:val="center"/>
          </w:tcPr>
          <w:p w14:paraId="60CE73C7" w14:textId="77777777" w:rsidR="00392558" w:rsidRPr="003E7ACC" w:rsidRDefault="00392558" w:rsidP="00BC2A63">
            <w:pPr>
              <w:spacing w:line="360" w:lineRule="auto"/>
              <w:jc w:val="both"/>
              <w:rPr>
                <w:rFonts w:ascii="Times New Roman" w:hAnsi="Times New Roman" w:cs="Times New Roman"/>
                <w:sz w:val="28"/>
                <w:szCs w:val="28"/>
              </w:rPr>
            </w:pPr>
          </w:p>
        </w:tc>
        <w:tc>
          <w:tcPr>
            <w:tcW w:w="2190" w:type="dxa"/>
            <w:tcBorders>
              <w:top w:val="nil"/>
              <w:left w:val="nil"/>
              <w:bottom w:val="single" w:sz="16" w:space="0" w:color="000000"/>
              <w:right w:val="single" w:sz="16" w:space="0" w:color="000000"/>
            </w:tcBorders>
            <w:shd w:val="clear" w:color="auto" w:fill="FFFFFF"/>
            <w:vAlign w:val="center"/>
          </w:tcPr>
          <w:p w14:paraId="6B3C8AF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416" w:type="dxa"/>
            <w:tcBorders>
              <w:top w:val="nil"/>
              <w:left w:val="single" w:sz="16" w:space="0" w:color="000000"/>
              <w:bottom w:val="single" w:sz="16" w:space="0" w:color="000000"/>
            </w:tcBorders>
            <w:shd w:val="clear" w:color="auto" w:fill="FFFFFF"/>
            <w:vAlign w:val="center"/>
          </w:tcPr>
          <w:p w14:paraId="0CABC7E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245" w:type="dxa"/>
            <w:tcBorders>
              <w:top w:val="nil"/>
              <w:bottom w:val="single" w:sz="16" w:space="0" w:color="000000"/>
            </w:tcBorders>
            <w:shd w:val="clear" w:color="auto" w:fill="FFFFFF"/>
            <w:vAlign w:val="center"/>
          </w:tcPr>
          <w:p w14:paraId="352095C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700" w:type="dxa"/>
            <w:tcBorders>
              <w:top w:val="nil"/>
              <w:bottom w:val="single" w:sz="16" w:space="0" w:color="000000"/>
            </w:tcBorders>
            <w:shd w:val="clear" w:color="auto" w:fill="FFFFFF"/>
            <w:vAlign w:val="center"/>
          </w:tcPr>
          <w:p w14:paraId="3E1FABB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813" w:type="dxa"/>
            <w:tcBorders>
              <w:top w:val="nil"/>
              <w:bottom w:val="single" w:sz="16" w:space="0" w:color="000000"/>
              <w:right w:val="single" w:sz="16" w:space="0" w:color="000000"/>
            </w:tcBorders>
            <w:shd w:val="clear" w:color="auto" w:fill="FFFFFF"/>
          </w:tcPr>
          <w:p w14:paraId="600C82CB" w14:textId="77777777" w:rsidR="00392558" w:rsidRPr="003E7ACC" w:rsidRDefault="00392558" w:rsidP="00BC2A63">
            <w:pPr>
              <w:spacing w:line="360" w:lineRule="auto"/>
              <w:jc w:val="both"/>
              <w:rPr>
                <w:rFonts w:ascii="Times New Roman" w:hAnsi="Times New Roman" w:cs="Times New Roman"/>
                <w:sz w:val="28"/>
                <w:szCs w:val="28"/>
              </w:rPr>
            </w:pPr>
          </w:p>
        </w:tc>
      </w:tr>
    </w:tbl>
    <w:p w14:paraId="0EB697B0" w14:textId="4CFB0793" w:rsidR="00392558" w:rsidRPr="003E7ACC" w:rsidRDefault="00FD3C67"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0DE5EABF" w14:textId="77777777" w:rsidR="00392558" w:rsidRPr="003E7ACC" w:rsidRDefault="00392558" w:rsidP="00392558">
      <w:pPr>
        <w:spacing w:line="360" w:lineRule="auto"/>
        <w:jc w:val="both"/>
        <w:rPr>
          <w:rFonts w:ascii="Times New Roman" w:hAnsi="Times New Roman" w:cs="Times New Roman"/>
          <w:bCs/>
          <w:sz w:val="28"/>
          <w:szCs w:val="28"/>
        </w:rPr>
      </w:pPr>
      <w:r w:rsidRPr="003E7ACC">
        <w:rPr>
          <w:rFonts w:ascii="Times New Roman" w:hAnsi="Times New Roman" w:cs="Times New Roman"/>
          <w:sz w:val="28"/>
          <w:szCs w:val="28"/>
        </w:rPr>
        <w:t xml:space="preserve">The table above shows that 35% strongly agree and 20% agree that </w:t>
      </w:r>
      <w:r w:rsidRPr="003E7ACC">
        <w:rPr>
          <w:rFonts w:ascii="Times New Roman" w:hAnsi="Times New Roman" w:cs="Times New Roman"/>
          <w:bCs/>
          <w:sz w:val="28"/>
          <w:szCs w:val="28"/>
        </w:rPr>
        <w:t>Hazard prevention enhance effectiveness. 20% were unable to decide while 20% disagree and 5% strongly agree that Hazard prevention enhance effectiveness</w:t>
      </w:r>
    </w:p>
    <w:p w14:paraId="486B5084" w14:textId="77777777" w:rsidR="00392558" w:rsidRPr="003E7ACC" w:rsidRDefault="00392558" w:rsidP="00392558">
      <w:pPr>
        <w:spacing w:line="360" w:lineRule="auto"/>
        <w:jc w:val="both"/>
        <w:rPr>
          <w:rFonts w:ascii="Times New Roman" w:hAnsi="Times New Roman" w:cs="Times New Roman"/>
          <w:bCs/>
          <w:sz w:val="28"/>
          <w:szCs w:val="28"/>
        </w:rPr>
      </w:pPr>
    </w:p>
    <w:p w14:paraId="57FCBB75" w14:textId="77777777" w:rsidR="00392558" w:rsidRPr="003E7ACC" w:rsidRDefault="00392558" w:rsidP="00392558">
      <w:pPr>
        <w:spacing w:line="360" w:lineRule="auto"/>
        <w:jc w:val="both"/>
        <w:rPr>
          <w:rFonts w:ascii="Times New Roman" w:hAnsi="Times New Roman" w:cs="Times New Roman"/>
          <w:bCs/>
          <w:sz w:val="28"/>
          <w:szCs w:val="28"/>
        </w:rPr>
      </w:pPr>
    </w:p>
    <w:p w14:paraId="15B059BD" w14:textId="77777777" w:rsidR="00392558" w:rsidRPr="003E7ACC" w:rsidRDefault="00392558" w:rsidP="00392558">
      <w:pPr>
        <w:spacing w:line="360" w:lineRule="auto"/>
        <w:jc w:val="both"/>
        <w:rPr>
          <w:rFonts w:ascii="Times New Roman" w:hAnsi="Times New Roman" w:cs="Times New Roman"/>
          <w:bCs/>
          <w:sz w:val="28"/>
          <w:szCs w:val="28"/>
        </w:rPr>
      </w:pPr>
    </w:p>
    <w:p w14:paraId="296F6028" w14:textId="77777777" w:rsidR="00392558" w:rsidRPr="003E7ACC" w:rsidRDefault="00392558" w:rsidP="00392558">
      <w:pPr>
        <w:spacing w:line="360" w:lineRule="auto"/>
        <w:jc w:val="both"/>
        <w:rPr>
          <w:rFonts w:ascii="Times New Roman" w:hAnsi="Times New Roman" w:cs="Times New Roman"/>
          <w:bCs/>
          <w:sz w:val="28"/>
          <w:szCs w:val="28"/>
        </w:rPr>
      </w:pPr>
    </w:p>
    <w:p w14:paraId="30C8B6B9" w14:textId="77777777" w:rsidR="00392558" w:rsidRPr="003E7ACC" w:rsidRDefault="00392558" w:rsidP="00392558">
      <w:pPr>
        <w:spacing w:line="360" w:lineRule="auto"/>
        <w:jc w:val="both"/>
        <w:rPr>
          <w:rFonts w:ascii="Times New Roman" w:hAnsi="Times New Roman" w:cs="Times New Roman"/>
          <w:bCs/>
          <w:sz w:val="28"/>
          <w:szCs w:val="28"/>
        </w:rPr>
      </w:pPr>
    </w:p>
    <w:p w14:paraId="1F16A908" w14:textId="77777777" w:rsidR="00392558" w:rsidRPr="003E7ACC" w:rsidRDefault="00392558" w:rsidP="00392558">
      <w:pPr>
        <w:spacing w:line="360" w:lineRule="auto"/>
        <w:jc w:val="both"/>
        <w:rPr>
          <w:rFonts w:ascii="Times New Roman" w:hAnsi="Times New Roman" w:cs="Times New Roman"/>
          <w:sz w:val="28"/>
          <w:szCs w:val="28"/>
        </w:rPr>
      </w:pPr>
    </w:p>
    <w:tbl>
      <w:tblPr>
        <w:tblW w:w="93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5"/>
        <w:gridCol w:w="2211"/>
        <w:gridCol w:w="1430"/>
        <w:gridCol w:w="1257"/>
        <w:gridCol w:w="1717"/>
        <w:gridCol w:w="1831"/>
      </w:tblGrid>
      <w:tr w:rsidR="00392558" w:rsidRPr="003E7ACC" w14:paraId="3BE128FF" w14:textId="77777777" w:rsidTr="00BC2A63">
        <w:trPr>
          <w:cantSplit/>
          <w:trHeight w:val="633"/>
        </w:trPr>
        <w:tc>
          <w:tcPr>
            <w:tcW w:w="9360" w:type="dxa"/>
            <w:gridSpan w:val="6"/>
            <w:tcBorders>
              <w:top w:val="nil"/>
              <w:left w:val="nil"/>
              <w:bottom w:val="nil"/>
              <w:right w:val="nil"/>
            </w:tcBorders>
            <w:shd w:val="clear" w:color="auto" w:fill="FFFFFF"/>
          </w:tcPr>
          <w:p w14:paraId="435F58DF" w14:textId="77777777" w:rsidR="00392558" w:rsidRPr="003E7ACC" w:rsidRDefault="00392558" w:rsidP="00BC2A63">
            <w:pPr>
              <w:spacing w:line="360" w:lineRule="auto"/>
              <w:ind w:right="60"/>
              <w:jc w:val="both"/>
              <w:rPr>
                <w:rFonts w:ascii="Times New Roman" w:hAnsi="Times New Roman" w:cs="Times New Roman"/>
                <w:sz w:val="28"/>
                <w:szCs w:val="28"/>
              </w:rPr>
            </w:pPr>
            <w:r w:rsidRPr="003E7ACC">
              <w:rPr>
                <w:rFonts w:ascii="Times New Roman" w:hAnsi="Times New Roman" w:cs="Times New Roman"/>
                <w:b/>
                <w:bCs/>
                <w:sz w:val="28"/>
                <w:szCs w:val="28"/>
              </w:rPr>
              <w:lastRenderedPageBreak/>
              <w:t xml:space="preserve">Table </w:t>
            </w:r>
            <w:proofErr w:type="gramStart"/>
            <w:r w:rsidRPr="003E7ACC">
              <w:rPr>
                <w:rFonts w:ascii="Times New Roman" w:hAnsi="Times New Roman" w:cs="Times New Roman"/>
                <w:b/>
                <w:bCs/>
                <w:sz w:val="28"/>
                <w:szCs w:val="28"/>
              </w:rPr>
              <w:t>4.14  No</w:t>
            </w:r>
            <w:proofErr w:type="gramEnd"/>
            <w:r w:rsidRPr="003E7ACC">
              <w:rPr>
                <w:rFonts w:ascii="Times New Roman" w:hAnsi="Times New Roman" w:cs="Times New Roman"/>
                <w:b/>
                <w:bCs/>
                <w:sz w:val="28"/>
                <w:szCs w:val="28"/>
              </w:rPr>
              <w:t xml:space="preserve"> relationship between hazard prevention and effectiveness</w:t>
            </w:r>
          </w:p>
        </w:tc>
      </w:tr>
      <w:tr w:rsidR="00392558" w:rsidRPr="003E7ACC" w14:paraId="730FF058" w14:textId="77777777" w:rsidTr="00BC2A63">
        <w:trPr>
          <w:cantSplit/>
          <w:trHeight w:val="623"/>
        </w:trPr>
        <w:tc>
          <w:tcPr>
            <w:tcW w:w="3126" w:type="dxa"/>
            <w:gridSpan w:val="2"/>
            <w:tcBorders>
              <w:top w:val="single" w:sz="16" w:space="0" w:color="000000"/>
              <w:left w:val="single" w:sz="16" w:space="0" w:color="000000"/>
              <w:bottom w:val="single" w:sz="16" w:space="0" w:color="000000"/>
              <w:right w:val="nil"/>
            </w:tcBorders>
            <w:shd w:val="clear" w:color="auto" w:fill="FFFFFF"/>
          </w:tcPr>
          <w:p w14:paraId="47EE8B23"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430" w:type="dxa"/>
            <w:tcBorders>
              <w:top w:val="single" w:sz="16" w:space="0" w:color="000000"/>
              <w:left w:val="single" w:sz="16" w:space="0" w:color="000000"/>
              <w:bottom w:val="single" w:sz="16" w:space="0" w:color="000000"/>
            </w:tcBorders>
            <w:shd w:val="clear" w:color="auto" w:fill="FFFFFF"/>
          </w:tcPr>
          <w:p w14:paraId="255CA90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257" w:type="dxa"/>
            <w:tcBorders>
              <w:top w:val="single" w:sz="16" w:space="0" w:color="000000"/>
              <w:bottom w:val="single" w:sz="16" w:space="0" w:color="000000"/>
            </w:tcBorders>
            <w:shd w:val="clear" w:color="auto" w:fill="FFFFFF"/>
          </w:tcPr>
          <w:p w14:paraId="6ECCB61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717" w:type="dxa"/>
            <w:tcBorders>
              <w:top w:val="single" w:sz="16" w:space="0" w:color="000000"/>
              <w:bottom w:val="single" w:sz="16" w:space="0" w:color="000000"/>
            </w:tcBorders>
            <w:shd w:val="clear" w:color="auto" w:fill="FFFFFF"/>
          </w:tcPr>
          <w:p w14:paraId="3E73C1E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831" w:type="dxa"/>
            <w:tcBorders>
              <w:top w:val="single" w:sz="16" w:space="0" w:color="000000"/>
              <w:bottom w:val="single" w:sz="16" w:space="0" w:color="000000"/>
              <w:right w:val="single" w:sz="16" w:space="0" w:color="000000"/>
            </w:tcBorders>
            <w:shd w:val="clear" w:color="auto" w:fill="FFFFFF"/>
          </w:tcPr>
          <w:p w14:paraId="79E220C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6BEAD703" w14:textId="77777777" w:rsidTr="00BC2A63">
        <w:trPr>
          <w:cantSplit/>
          <w:trHeight w:val="317"/>
        </w:trPr>
        <w:tc>
          <w:tcPr>
            <w:tcW w:w="915" w:type="dxa"/>
            <w:vMerge w:val="restart"/>
            <w:tcBorders>
              <w:top w:val="single" w:sz="16" w:space="0" w:color="000000"/>
              <w:left w:val="single" w:sz="16" w:space="0" w:color="000000"/>
              <w:bottom w:val="single" w:sz="16" w:space="0" w:color="000000"/>
              <w:right w:val="nil"/>
            </w:tcBorders>
            <w:shd w:val="clear" w:color="auto" w:fill="FFFFFF"/>
            <w:vAlign w:val="center"/>
          </w:tcPr>
          <w:p w14:paraId="4584449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2211" w:type="dxa"/>
            <w:tcBorders>
              <w:top w:val="single" w:sz="16" w:space="0" w:color="000000"/>
              <w:left w:val="nil"/>
              <w:bottom w:val="nil"/>
              <w:right w:val="single" w:sz="16" w:space="0" w:color="000000"/>
            </w:tcBorders>
            <w:shd w:val="clear" w:color="auto" w:fill="FFFFFF"/>
            <w:vAlign w:val="center"/>
          </w:tcPr>
          <w:p w14:paraId="7E48795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Agree</w:t>
            </w:r>
          </w:p>
        </w:tc>
        <w:tc>
          <w:tcPr>
            <w:tcW w:w="1430" w:type="dxa"/>
            <w:tcBorders>
              <w:top w:val="single" w:sz="16" w:space="0" w:color="000000"/>
              <w:left w:val="single" w:sz="16" w:space="0" w:color="000000"/>
              <w:bottom w:val="nil"/>
            </w:tcBorders>
            <w:shd w:val="clear" w:color="auto" w:fill="FFFFFF"/>
            <w:vAlign w:val="center"/>
          </w:tcPr>
          <w:p w14:paraId="3D63338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w:t>
            </w:r>
          </w:p>
        </w:tc>
        <w:tc>
          <w:tcPr>
            <w:tcW w:w="1257" w:type="dxa"/>
            <w:tcBorders>
              <w:top w:val="single" w:sz="16" w:space="0" w:color="000000"/>
              <w:bottom w:val="nil"/>
            </w:tcBorders>
            <w:shd w:val="clear" w:color="auto" w:fill="FFFFFF"/>
            <w:vAlign w:val="center"/>
          </w:tcPr>
          <w:p w14:paraId="21BC9BE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717" w:type="dxa"/>
            <w:tcBorders>
              <w:top w:val="single" w:sz="16" w:space="0" w:color="000000"/>
              <w:bottom w:val="nil"/>
            </w:tcBorders>
            <w:shd w:val="clear" w:color="auto" w:fill="FFFFFF"/>
            <w:vAlign w:val="center"/>
          </w:tcPr>
          <w:p w14:paraId="5BB4FEC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831" w:type="dxa"/>
            <w:tcBorders>
              <w:top w:val="single" w:sz="16" w:space="0" w:color="000000"/>
              <w:bottom w:val="nil"/>
              <w:right w:val="single" w:sz="16" w:space="0" w:color="000000"/>
            </w:tcBorders>
            <w:shd w:val="clear" w:color="auto" w:fill="FFFFFF"/>
            <w:vAlign w:val="center"/>
          </w:tcPr>
          <w:p w14:paraId="499ECB5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r>
      <w:tr w:rsidR="00392558" w:rsidRPr="003E7ACC" w14:paraId="2625A3D9" w14:textId="77777777" w:rsidTr="00BC2A63">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2B478035" w14:textId="77777777" w:rsidR="00392558" w:rsidRPr="003E7ACC" w:rsidRDefault="00392558" w:rsidP="00BC2A63">
            <w:pPr>
              <w:spacing w:line="360" w:lineRule="auto"/>
              <w:jc w:val="both"/>
              <w:rPr>
                <w:rFonts w:ascii="Times New Roman" w:hAnsi="Times New Roman" w:cs="Times New Roman"/>
                <w:sz w:val="28"/>
                <w:szCs w:val="28"/>
              </w:rPr>
            </w:pPr>
          </w:p>
        </w:tc>
        <w:tc>
          <w:tcPr>
            <w:tcW w:w="2211" w:type="dxa"/>
            <w:tcBorders>
              <w:top w:val="nil"/>
              <w:left w:val="nil"/>
              <w:bottom w:val="nil"/>
              <w:right w:val="single" w:sz="16" w:space="0" w:color="000000"/>
            </w:tcBorders>
            <w:shd w:val="clear" w:color="auto" w:fill="FFFFFF"/>
            <w:vAlign w:val="center"/>
          </w:tcPr>
          <w:p w14:paraId="710E3D4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Agree</w:t>
            </w:r>
          </w:p>
        </w:tc>
        <w:tc>
          <w:tcPr>
            <w:tcW w:w="1430" w:type="dxa"/>
            <w:tcBorders>
              <w:top w:val="nil"/>
              <w:left w:val="single" w:sz="16" w:space="0" w:color="000000"/>
              <w:bottom w:val="nil"/>
            </w:tcBorders>
            <w:shd w:val="clear" w:color="auto" w:fill="FFFFFF"/>
            <w:vAlign w:val="center"/>
          </w:tcPr>
          <w:p w14:paraId="4A52C13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7</w:t>
            </w:r>
          </w:p>
        </w:tc>
        <w:tc>
          <w:tcPr>
            <w:tcW w:w="1257" w:type="dxa"/>
            <w:tcBorders>
              <w:top w:val="nil"/>
              <w:bottom w:val="nil"/>
            </w:tcBorders>
            <w:shd w:val="clear" w:color="auto" w:fill="FFFFFF"/>
            <w:vAlign w:val="center"/>
          </w:tcPr>
          <w:p w14:paraId="63CA1EF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35.0</w:t>
            </w:r>
          </w:p>
        </w:tc>
        <w:tc>
          <w:tcPr>
            <w:tcW w:w="1717" w:type="dxa"/>
            <w:tcBorders>
              <w:top w:val="nil"/>
              <w:bottom w:val="nil"/>
            </w:tcBorders>
            <w:shd w:val="clear" w:color="auto" w:fill="FFFFFF"/>
            <w:vAlign w:val="center"/>
          </w:tcPr>
          <w:p w14:paraId="5C138D8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35.0</w:t>
            </w:r>
          </w:p>
        </w:tc>
        <w:tc>
          <w:tcPr>
            <w:tcW w:w="1831" w:type="dxa"/>
            <w:tcBorders>
              <w:top w:val="nil"/>
              <w:bottom w:val="nil"/>
              <w:right w:val="single" w:sz="16" w:space="0" w:color="000000"/>
            </w:tcBorders>
            <w:shd w:val="clear" w:color="auto" w:fill="FFFFFF"/>
            <w:vAlign w:val="center"/>
          </w:tcPr>
          <w:p w14:paraId="75284D2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40.0</w:t>
            </w:r>
          </w:p>
        </w:tc>
      </w:tr>
      <w:tr w:rsidR="00392558" w:rsidRPr="003E7ACC" w14:paraId="5D121832" w14:textId="77777777" w:rsidTr="00BC2A63">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0D0B6FE9" w14:textId="77777777" w:rsidR="00392558" w:rsidRPr="003E7ACC" w:rsidRDefault="00392558" w:rsidP="00BC2A63">
            <w:pPr>
              <w:spacing w:line="360" w:lineRule="auto"/>
              <w:jc w:val="both"/>
              <w:rPr>
                <w:rFonts w:ascii="Times New Roman" w:hAnsi="Times New Roman" w:cs="Times New Roman"/>
                <w:sz w:val="28"/>
                <w:szCs w:val="28"/>
              </w:rPr>
            </w:pPr>
          </w:p>
        </w:tc>
        <w:tc>
          <w:tcPr>
            <w:tcW w:w="2211" w:type="dxa"/>
            <w:tcBorders>
              <w:top w:val="nil"/>
              <w:left w:val="nil"/>
              <w:bottom w:val="nil"/>
              <w:right w:val="single" w:sz="16" w:space="0" w:color="000000"/>
            </w:tcBorders>
            <w:shd w:val="clear" w:color="auto" w:fill="FFFFFF"/>
            <w:vAlign w:val="center"/>
          </w:tcPr>
          <w:p w14:paraId="0AD0FA5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Undecided</w:t>
            </w:r>
          </w:p>
        </w:tc>
        <w:tc>
          <w:tcPr>
            <w:tcW w:w="1430" w:type="dxa"/>
            <w:tcBorders>
              <w:top w:val="nil"/>
              <w:left w:val="single" w:sz="16" w:space="0" w:color="000000"/>
              <w:bottom w:val="nil"/>
            </w:tcBorders>
            <w:shd w:val="clear" w:color="auto" w:fill="FFFFFF"/>
            <w:vAlign w:val="center"/>
          </w:tcPr>
          <w:p w14:paraId="0E20940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w:t>
            </w:r>
          </w:p>
        </w:tc>
        <w:tc>
          <w:tcPr>
            <w:tcW w:w="1257" w:type="dxa"/>
            <w:tcBorders>
              <w:top w:val="nil"/>
              <w:bottom w:val="nil"/>
            </w:tcBorders>
            <w:shd w:val="clear" w:color="auto" w:fill="FFFFFF"/>
            <w:vAlign w:val="center"/>
          </w:tcPr>
          <w:p w14:paraId="12DBA1C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717" w:type="dxa"/>
            <w:tcBorders>
              <w:top w:val="nil"/>
              <w:bottom w:val="nil"/>
            </w:tcBorders>
            <w:shd w:val="clear" w:color="auto" w:fill="FFFFFF"/>
            <w:vAlign w:val="center"/>
          </w:tcPr>
          <w:p w14:paraId="0ED9B22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831" w:type="dxa"/>
            <w:tcBorders>
              <w:top w:val="nil"/>
              <w:bottom w:val="nil"/>
              <w:right w:val="single" w:sz="16" w:space="0" w:color="000000"/>
            </w:tcBorders>
            <w:shd w:val="clear" w:color="auto" w:fill="FFFFFF"/>
            <w:vAlign w:val="center"/>
          </w:tcPr>
          <w:p w14:paraId="50941C6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65.0</w:t>
            </w:r>
          </w:p>
        </w:tc>
      </w:tr>
      <w:tr w:rsidR="00392558" w:rsidRPr="003E7ACC" w14:paraId="37963754" w14:textId="77777777" w:rsidTr="00BC2A63">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1A371746" w14:textId="77777777" w:rsidR="00392558" w:rsidRPr="003E7ACC" w:rsidRDefault="00392558" w:rsidP="00BC2A63">
            <w:pPr>
              <w:spacing w:line="360" w:lineRule="auto"/>
              <w:jc w:val="both"/>
              <w:rPr>
                <w:rFonts w:ascii="Times New Roman" w:hAnsi="Times New Roman" w:cs="Times New Roman"/>
                <w:sz w:val="28"/>
                <w:szCs w:val="28"/>
              </w:rPr>
            </w:pPr>
          </w:p>
        </w:tc>
        <w:tc>
          <w:tcPr>
            <w:tcW w:w="2211" w:type="dxa"/>
            <w:tcBorders>
              <w:top w:val="nil"/>
              <w:left w:val="nil"/>
              <w:bottom w:val="nil"/>
              <w:right w:val="single" w:sz="16" w:space="0" w:color="000000"/>
            </w:tcBorders>
            <w:shd w:val="clear" w:color="auto" w:fill="FFFFFF"/>
            <w:vAlign w:val="center"/>
          </w:tcPr>
          <w:p w14:paraId="4E849B7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Disagree</w:t>
            </w:r>
          </w:p>
        </w:tc>
        <w:tc>
          <w:tcPr>
            <w:tcW w:w="1430" w:type="dxa"/>
            <w:tcBorders>
              <w:top w:val="nil"/>
              <w:left w:val="single" w:sz="16" w:space="0" w:color="000000"/>
              <w:bottom w:val="nil"/>
            </w:tcBorders>
            <w:shd w:val="clear" w:color="auto" w:fill="FFFFFF"/>
            <w:vAlign w:val="center"/>
          </w:tcPr>
          <w:p w14:paraId="504DFA0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w:t>
            </w:r>
          </w:p>
        </w:tc>
        <w:tc>
          <w:tcPr>
            <w:tcW w:w="1257" w:type="dxa"/>
            <w:tcBorders>
              <w:top w:val="nil"/>
              <w:bottom w:val="nil"/>
            </w:tcBorders>
            <w:shd w:val="clear" w:color="auto" w:fill="FFFFFF"/>
            <w:vAlign w:val="center"/>
          </w:tcPr>
          <w:p w14:paraId="5A7EB74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717" w:type="dxa"/>
            <w:tcBorders>
              <w:top w:val="nil"/>
              <w:bottom w:val="nil"/>
            </w:tcBorders>
            <w:shd w:val="clear" w:color="auto" w:fill="FFFFFF"/>
            <w:vAlign w:val="center"/>
          </w:tcPr>
          <w:p w14:paraId="4A4A614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831" w:type="dxa"/>
            <w:tcBorders>
              <w:top w:val="nil"/>
              <w:bottom w:val="nil"/>
              <w:right w:val="single" w:sz="16" w:space="0" w:color="000000"/>
            </w:tcBorders>
            <w:shd w:val="clear" w:color="auto" w:fill="FFFFFF"/>
            <w:vAlign w:val="center"/>
          </w:tcPr>
          <w:p w14:paraId="2283DBD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80.0</w:t>
            </w:r>
          </w:p>
        </w:tc>
      </w:tr>
      <w:tr w:rsidR="00392558" w:rsidRPr="003E7ACC" w14:paraId="48C89FCC" w14:textId="77777777" w:rsidTr="00BC2A63">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18D55208" w14:textId="77777777" w:rsidR="00392558" w:rsidRPr="003E7ACC" w:rsidRDefault="00392558" w:rsidP="00BC2A63">
            <w:pPr>
              <w:spacing w:line="360" w:lineRule="auto"/>
              <w:jc w:val="both"/>
              <w:rPr>
                <w:rFonts w:ascii="Times New Roman" w:hAnsi="Times New Roman" w:cs="Times New Roman"/>
                <w:sz w:val="28"/>
                <w:szCs w:val="28"/>
              </w:rPr>
            </w:pPr>
          </w:p>
        </w:tc>
        <w:tc>
          <w:tcPr>
            <w:tcW w:w="2211" w:type="dxa"/>
            <w:tcBorders>
              <w:top w:val="nil"/>
              <w:left w:val="nil"/>
              <w:bottom w:val="nil"/>
              <w:right w:val="single" w:sz="16" w:space="0" w:color="000000"/>
            </w:tcBorders>
            <w:shd w:val="clear" w:color="auto" w:fill="FFFFFF"/>
            <w:vAlign w:val="center"/>
          </w:tcPr>
          <w:p w14:paraId="4AB8BF7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Disagree</w:t>
            </w:r>
          </w:p>
        </w:tc>
        <w:tc>
          <w:tcPr>
            <w:tcW w:w="1430" w:type="dxa"/>
            <w:tcBorders>
              <w:top w:val="nil"/>
              <w:left w:val="single" w:sz="16" w:space="0" w:color="000000"/>
              <w:bottom w:val="nil"/>
            </w:tcBorders>
            <w:shd w:val="clear" w:color="auto" w:fill="FFFFFF"/>
            <w:vAlign w:val="center"/>
          </w:tcPr>
          <w:p w14:paraId="2C95374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w:t>
            </w:r>
          </w:p>
        </w:tc>
        <w:tc>
          <w:tcPr>
            <w:tcW w:w="1257" w:type="dxa"/>
            <w:tcBorders>
              <w:top w:val="nil"/>
              <w:bottom w:val="nil"/>
            </w:tcBorders>
            <w:shd w:val="clear" w:color="auto" w:fill="FFFFFF"/>
            <w:vAlign w:val="center"/>
          </w:tcPr>
          <w:p w14:paraId="737687D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717" w:type="dxa"/>
            <w:tcBorders>
              <w:top w:val="nil"/>
              <w:bottom w:val="nil"/>
            </w:tcBorders>
            <w:shd w:val="clear" w:color="auto" w:fill="FFFFFF"/>
            <w:vAlign w:val="center"/>
          </w:tcPr>
          <w:p w14:paraId="2546364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831" w:type="dxa"/>
            <w:tcBorders>
              <w:top w:val="nil"/>
              <w:bottom w:val="nil"/>
              <w:right w:val="single" w:sz="16" w:space="0" w:color="000000"/>
            </w:tcBorders>
            <w:shd w:val="clear" w:color="auto" w:fill="FFFFFF"/>
            <w:vAlign w:val="center"/>
          </w:tcPr>
          <w:p w14:paraId="119CD5F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4903E532" w14:textId="77777777" w:rsidTr="00BC2A63">
        <w:trPr>
          <w:cantSplit/>
          <w:trHeight w:val="101"/>
        </w:trPr>
        <w:tc>
          <w:tcPr>
            <w:tcW w:w="915" w:type="dxa"/>
            <w:vMerge/>
            <w:tcBorders>
              <w:top w:val="single" w:sz="16" w:space="0" w:color="000000"/>
              <w:left w:val="single" w:sz="16" w:space="0" w:color="000000"/>
              <w:bottom w:val="single" w:sz="16" w:space="0" w:color="000000"/>
              <w:right w:val="nil"/>
            </w:tcBorders>
            <w:shd w:val="clear" w:color="auto" w:fill="FFFFFF"/>
            <w:vAlign w:val="center"/>
          </w:tcPr>
          <w:p w14:paraId="53A72AC0" w14:textId="77777777" w:rsidR="00392558" w:rsidRPr="003E7ACC" w:rsidRDefault="00392558" w:rsidP="00BC2A63">
            <w:pPr>
              <w:spacing w:line="360" w:lineRule="auto"/>
              <w:jc w:val="both"/>
              <w:rPr>
                <w:rFonts w:ascii="Times New Roman" w:hAnsi="Times New Roman" w:cs="Times New Roman"/>
                <w:sz w:val="28"/>
                <w:szCs w:val="28"/>
              </w:rPr>
            </w:pPr>
          </w:p>
        </w:tc>
        <w:tc>
          <w:tcPr>
            <w:tcW w:w="2211" w:type="dxa"/>
            <w:tcBorders>
              <w:top w:val="nil"/>
              <w:left w:val="nil"/>
              <w:bottom w:val="single" w:sz="16" w:space="0" w:color="000000"/>
              <w:right w:val="single" w:sz="16" w:space="0" w:color="000000"/>
            </w:tcBorders>
            <w:shd w:val="clear" w:color="auto" w:fill="FFFFFF"/>
            <w:vAlign w:val="center"/>
          </w:tcPr>
          <w:p w14:paraId="4F1FF93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430" w:type="dxa"/>
            <w:tcBorders>
              <w:top w:val="nil"/>
              <w:left w:val="single" w:sz="16" w:space="0" w:color="000000"/>
              <w:bottom w:val="single" w:sz="16" w:space="0" w:color="000000"/>
            </w:tcBorders>
            <w:shd w:val="clear" w:color="auto" w:fill="FFFFFF"/>
            <w:vAlign w:val="center"/>
          </w:tcPr>
          <w:p w14:paraId="18A7A6C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257" w:type="dxa"/>
            <w:tcBorders>
              <w:top w:val="nil"/>
              <w:bottom w:val="single" w:sz="16" w:space="0" w:color="000000"/>
            </w:tcBorders>
            <w:shd w:val="clear" w:color="auto" w:fill="FFFFFF"/>
            <w:vAlign w:val="center"/>
          </w:tcPr>
          <w:p w14:paraId="72B672F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717" w:type="dxa"/>
            <w:tcBorders>
              <w:top w:val="nil"/>
              <w:bottom w:val="single" w:sz="16" w:space="0" w:color="000000"/>
            </w:tcBorders>
            <w:shd w:val="clear" w:color="auto" w:fill="FFFFFF"/>
            <w:vAlign w:val="center"/>
          </w:tcPr>
          <w:p w14:paraId="5C664B6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831" w:type="dxa"/>
            <w:tcBorders>
              <w:top w:val="nil"/>
              <w:bottom w:val="single" w:sz="16" w:space="0" w:color="000000"/>
              <w:right w:val="single" w:sz="16" w:space="0" w:color="000000"/>
            </w:tcBorders>
            <w:shd w:val="clear" w:color="auto" w:fill="FFFFFF"/>
          </w:tcPr>
          <w:p w14:paraId="5B683D48" w14:textId="77777777" w:rsidR="00392558" w:rsidRPr="003E7ACC" w:rsidRDefault="00392558" w:rsidP="00BC2A63">
            <w:pPr>
              <w:spacing w:line="360" w:lineRule="auto"/>
              <w:jc w:val="both"/>
              <w:rPr>
                <w:rFonts w:ascii="Times New Roman" w:hAnsi="Times New Roman" w:cs="Times New Roman"/>
                <w:sz w:val="28"/>
                <w:szCs w:val="28"/>
              </w:rPr>
            </w:pPr>
          </w:p>
        </w:tc>
      </w:tr>
    </w:tbl>
    <w:p w14:paraId="357C9A8A" w14:textId="241D64AB" w:rsidR="00392558" w:rsidRPr="003E7ACC" w:rsidRDefault="00FD3C67"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08415EC7" w14:textId="77777777" w:rsidR="00392558" w:rsidRPr="003E7ACC" w:rsidRDefault="00392558" w:rsidP="00392558">
      <w:pPr>
        <w:spacing w:line="360" w:lineRule="auto"/>
        <w:jc w:val="both"/>
        <w:rPr>
          <w:rFonts w:ascii="Times New Roman" w:hAnsi="Times New Roman" w:cs="Times New Roman"/>
          <w:bCs/>
          <w:sz w:val="28"/>
          <w:szCs w:val="28"/>
        </w:rPr>
      </w:pPr>
      <w:r w:rsidRPr="003E7ACC">
        <w:rPr>
          <w:rFonts w:ascii="Times New Roman" w:hAnsi="Times New Roman" w:cs="Times New Roman"/>
          <w:sz w:val="28"/>
          <w:szCs w:val="28"/>
        </w:rPr>
        <w:t xml:space="preserve">The table above shows that 5% strongly agree and 35% agree that there </w:t>
      </w:r>
      <w:r w:rsidRPr="003E7ACC">
        <w:rPr>
          <w:rFonts w:ascii="Times New Roman" w:hAnsi="Times New Roman" w:cs="Times New Roman"/>
          <w:bCs/>
          <w:sz w:val="28"/>
          <w:szCs w:val="28"/>
        </w:rPr>
        <w:t>no relationship between hazard prevention and effectiveness. 25% were unable to decide while 15% disagree and 20% strongly disagree that there is no relationship between hazard prevention and effectiveness</w:t>
      </w:r>
    </w:p>
    <w:p w14:paraId="4EDDA613" w14:textId="77777777" w:rsidR="00392558" w:rsidRPr="003E7ACC" w:rsidRDefault="00392558" w:rsidP="00392558">
      <w:pPr>
        <w:spacing w:line="360" w:lineRule="auto"/>
        <w:jc w:val="both"/>
        <w:rPr>
          <w:rFonts w:ascii="Times New Roman" w:hAnsi="Times New Roman" w:cs="Times New Roman"/>
          <w:bCs/>
          <w:sz w:val="28"/>
          <w:szCs w:val="28"/>
        </w:rPr>
      </w:pPr>
    </w:p>
    <w:p w14:paraId="28390012" w14:textId="77777777" w:rsidR="00392558" w:rsidRPr="003E7ACC" w:rsidRDefault="00392558" w:rsidP="00392558">
      <w:pPr>
        <w:spacing w:line="360" w:lineRule="auto"/>
        <w:jc w:val="both"/>
        <w:rPr>
          <w:rFonts w:ascii="Times New Roman" w:hAnsi="Times New Roman" w:cs="Times New Roman"/>
          <w:bCs/>
          <w:sz w:val="28"/>
          <w:szCs w:val="28"/>
        </w:rPr>
      </w:pPr>
    </w:p>
    <w:p w14:paraId="2DC46BDC" w14:textId="77777777" w:rsidR="00392558" w:rsidRPr="003E7ACC" w:rsidRDefault="00392558" w:rsidP="00392558">
      <w:pPr>
        <w:spacing w:line="360" w:lineRule="auto"/>
        <w:jc w:val="both"/>
        <w:rPr>
          <w:rFonts w:ascii="Times New Roman" w:hAnsi="Times New Roman" w:cs="Times New Roman"/>
          <w:bCs/>
          <w:sz w:val="28"/>
          <w:szCs w:val="28"/>
        </w:rPr>
      </w:pPr>
    </w:p>
    <w:p w14:paraId="636AAF09" w14:textId="77777777" w:rsidR="00392558" w:rsidRPr="003E7ACC" w:rsidRDefault="00392558" w:rsidP="00392558">
      <w:pPr>
        <w:spacing w:line="360" w:lineRule="auto"/>
        <w:jc w:val="both"/>
        <w:rPr>
          <w:rFonts w:ascii="Times New Roman" w:hAnsi="Times New Roman" w:cs="Times New Roman"/>
          <w:bCs/>
          <w:sz w:val="28"/>
          <w:szCs w:val="28"/>
        </w:rPr>
      </w:pPr>
    </w:p>
    <w:p w14:paraId="0EC9DD7D" w14:textId="77777777" w:rsidR="00392558" w:rsidRPr="003E7ACC" w:rsidRDefault="00392558" w:rsidP="00392558">
      <w:pPr>
        <w:spacing w:line="360" w:lineRule="auto"/>
        <w:jc w:val="both"/>
        <w:rPr>
          <w:rFonts w:ascii="Times New Roman" w:hAnsi="Times New Roman" w:cs="Times New Roman"/>
          <w:bCs/>
          <w:sz w:val="28"/>
          <w:szCs w:val="28"/>
        </w:rPr>
      </w:pPr>
    </w:p>
    <w:p w14:paraId="7142C97E" w14:textId="77777777" w:rsidR="00392558" w:rsidRPr="003E7ACC" w:rsidRDefault="00392558" w:rsidP="00392558">
      <w:pPr>
        <w:spacing w:line="360" w:lineRule="auto"/>
        <w:jc w:val="both"/>
        <w:rPr>
          <w:rFonts w:ascii="Times New Roman" w:hAnsi="Times New Roman" w:cs="Times New Roman"/>
          <w:sz w:val="28"/>
          <w:szCs w:val="28"/>
        </w:rPr>
      </w:pPr>
    </w:p>
    <w:tbl>
      <w:tblPr>
        <w:tblW w:w="9031"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6"/>
        <w:gridCol w:w="1876"/>
        <w:gridCol w:w="1448"/>
        <w:gridCol w:w="1275"/>
        <w:gridCol w:w="1740"/>
        <w:gridCol w:w="1856"/>
      </w:tblGrid>
      <w:tr w:rsidR="00392558" w:rsidRPr="003E7ACC" w14:paraId="60F9B97C" w14:textId="77777777" w:rsidTr="00BC2A63">
        <w:trPr>
          <w:cantSplit/>
          <w:trHeight w:val="139"/>
        </w:trPr>
        <w:tc>
          <w:tcPr>
            <w:tcW w:w="9031" w:type="dxa"/>
            <w:gridSpan w:val="6"/>
            <w:tcBorders>
              <w:top w:val="nil"/>
              <w:left w:val="nil"/>
              <w:bottom w:val="nil"/>
              <w:right w:val="nil"/>
            </w:tcBorders>
            <w:shd w:val="clear" w:color="auto" w:fill="FFFFFF"/>
          </w:tcPr>
          <w:p w14:paraId="2A38D2B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b/>
                <w:bCs/>
                <w:sz w:val="28"/>
                <w:szCs w:val="28"/>
              </w:rPr>
              <w:lastRenderedPageBreak/>
              <w:t xml:space="preserve">Table </w:t>
            </w:r>
            <w:proofErr w:type="gramStart"/>
            <w:r w:rsidRPr="003E7ACC">
              <w:rPr>
                <w:rFonts w:ascii="Times New Roman" w:hAnsi="Times New Roman" w:cs="Times New Roman"/>
                <w:b/>
                <w:bCs/>
                <w:sz w:val="28"/>
                <w:szCs w:val="28"/>
              </w:rPr>
              <w:t>4.15  There</w:t>
            </w:r>
            <w:proofErr w:type="gramEnd"/>
            <w:r w:rsidRPr="003E7ACC">
              <w:rPr>
                <w:rFonts w:ascii="Times New Roman" w:hAnsi="Times New Roman" w:cs="Times New Roman"/>
                <w:b/>
                <w:bCs/>
                <w:sz w:val="28"/>
                <w:szCs w:val="28"/>
              </w:rPr>
              <w:t xml:space="preserve"> is relationship between effectiveness and hazard prevention in small business</w:t>
            </w:r>
          </w:p>
        </w:tc>
      </w:tr>
      <w:tr w:rsidR="00392558" w:rsidRPr="003E7ACC" w14:paraId="376EA4D5" w14:textId="77777777" w:rsidTr="00BC2A63">
        <w:trPr>
          <w:cantSplit/>
          <w:trHeight w:val="139"/>
        </w:trPr>
        <w:tc>
          <w:tcPr>
            <w:tcW w:w="2712" w:type="dxa"/>
            <w:gridSpan w:val="2"/>
            <w:tcBorders>
              <w:top w:val="single" w:sz="16" w:space="0" w:color="000000"/>
              <w:left w:val="single" w:sz="16" w:space="0" w:color="000000"/>
              <w:bottom w:val="single" w:sz="16" w:space="0" w:color="000000"/>
              <w:right w:val="nil"/>
            </w:tcBorders>
            <w:shd w:val="clear" w:color="auto" w:fill="FFFFFF"/>
          </w:tcPr>
          <w:p w14:paraId="674DAA8D"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448" w:type="dxa"/>
            <w:tcBorders>
              <w:top w:val="single" w:sz="16" w:space="0" w:color="000000"/>
              <w:left w:val="single" w:sz="16" w:space="0" w:color="000000"/>
              <w:bottom w:val="single" w:sz="16" w:space="0" w:color="000000"/>
            </w:tcBorders>
            <w:shd w:val="clear" w:color="auto" w:fill="FFFFFF"/>
          </w:tcPr>
          <w:p w14:paraId="2994E1A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275" w:type="dxa"/>
            <w:tcBorders>
              <w:top w:val="single" w:sz="16" w:space="0" w:color="000000"/>
              <w:bottom w:val="single" w:sz="16" w:space="0" w:color="000000"/>
            </w:tcBorders>
            <w:shd w:val="clear" w:color="auto" w:fill="FFFFFF"/>
          </w:tcPr>
          <w:p w14:paraId="4FA0A15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740" w:type="dxa"/>
            <w:tcBorders>
              <w:top w:val="single" w:sz="16" w:space="0" w:color="000000"/>
              <w:bottom w:val="single" w:sz="16" w:space="0" w:color="000000"/>
            </w:tcBorders>
            <w:shd w:val="clear" w:color="auto" w:fill="FFFFFF"/>
          </w:tcPr>
          <w:p w14:paraId="605BA91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856" w:type="dxa"/>
            <w:tcBorders>
              <w:top w:val="single" w:sz="16" w:space="0" w:color="000000"/>
              <w:bottom w:val="single" w:sz="16" w:space="0" w:color="000000"/>
              <w:right w:val="single" w:sz="16" w:space="0" w:color="000000"/>
            </w:tcBorders>
            <w:shd w:val="clear" w:color="auto" w:fill="FFFFFF"/>
          </w:tcPr>
          <w:p w14:paraId="37724FD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1BAE597E" w14:textId="77777777" w:rsidTr="00BC2A63">
        <w:trPr>
          <w:cantSplit/>
          <w:trHeight w:val="862"/>
        </w:trPr>
        <w:tc>
          <w:tcPr>
            <w:tcW w:w="836" w:type="dxa"/>
            <w:vMerge w:val="restart"/>
            <w:tcBorders>
              <w:top w:val="single" w:sz="16" w:space="0" w:color="000000"/>
              <w:left w:val="single" w:sz="16" w:space="0" w:color="000000"/>
              <w:bottom w:val="single" w:sz="16" w:space="0" w:color="000000"/>
              <w:right w:val="nil"/>
            </w:tcBorders>
            <w:shd w:val="clear" w:color="auto" w:fill="FFFFFF"/>
            <w:vAlign w:val="center"/>
          </w:tcPr>
          <w:p w14:paraId="2AB6472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1876" w:type="dxa"/>
            <w:tcBorders>
              <w:top w:val="single" w:sz="16" w:space="0" w:color="000000"/>
              <w:left w:val="nil"/>
              <w:bottom w:val="nil"/>
              <w:right w:val="single" w:sz="16" w:space="0" w:color="000000"/>
            </w:tcBorders>
            <w:shd w:val="clear" w:color="auto" w:fill="FFFFFF"/>
            <w:vAlign w:val="center"/>
          </w:tcPr>
          <w:p w14:paraId="2DD4CA2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Agree</w:t>
            </w:r>
          </w:p>
        </w:tc>
        <w:tc>
          <w:tcPr>
            <w:tcW w:w="1448" w:type="dxa"/>
            <w:tcBorders>
              <w:top w:val="single" w:sz="16" w:space="0" w:color="000000"/>
              <w:left w:val="single" w:sz="16" w:space="0" w:color="000000"/>
              <w:bottom w:val="nil"/>
            </w:tcBorders>
            <w:shd w:val="clear" w:color="auto" w:fill="FFFFFF"/>
            <w:vAlign w:val="center"/>
          </w:tcPr>
          <w:p w14:paraId="575D423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w:t>
            </w:r>
          </w:p>
        </w:tc>
        <w:tc>
          <w:tcPr>
            <w:tcW w:w="1275" w:type="dxa"/>
            <w:tcBorders>
              <w:top w:val="single" w:sz="16" w:space="0" w:color="000000"/>
              <w:bottom w:val="nil"/>
            </w:tcBorders>
            <w:shd w:val="clear" w:color="auto" w:fill="FFFFFF"/>
            <w:vAlign w:val="center"/>
          </w:tcPr>
          <w:p w14:paraId="2FC138D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740" w:type="dxa"/>
            <w:tcBorders>
              <w:top w:val="single" w:sz="16" w:space="0" w:color="000000"/>
              <w:bottom w:val="nil"/>
            </w:tcBorders>
            <w:shd w:val="clear" w:color="auto" w:fill="FFFFFF"/>
            <w:vAlign w:val="center"/>
          </w:tcPr>
          <w:p w14:paraId="22ADED7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856" w:type="dxa"/>
            <w:tcBorders>
              <w:top w:val="single" w:sz="16" w:space="0" w:color="000000"/>
              <w:bottom w:val="nil"/>
              <w:right w:val="single" w:sz="16" w:space="0" w:color="000000"/>
            </w:tcBorders>
            <w:shd w:val="clear" w:color="auto" w:fill="FFFFFF"/>
            <w:vAlign w:val="center"/>
          </w:tcPr>
          <w:p w14:paraId="057CB16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r>
      <w:tr w:rsidR="00392558" w:rsidRPr="003E7ACC" w14:paraId="26690A9E" w14:textId="77777777" w:rsidTr="00BC2A63">
        <w:trPr>
          <w:cantSplit/>
          <w:trHeight w:val="13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14:paraId="0AABFC89" w14:textId="77777777" w:rsidR="00392558" w:rsidRPr="003E7ACC" w:rsidRDefault="00392558" w:rsidP="00BC2A63">
            <w:pPr>
              <w:spacing w:line="360" w:lineRule="auto"/>
              <w:jc w:val="both"/>
              <w:rPr>
                <w:rFonts w:ascii="Times New Roman" w:hAnsi="Times New Roman" w:cs="Times New Roman"/>
                <w:sz w:val="28"/>
                <w:szCs w:val="28"/>
              </w:rPr>
            </w:pPr>
          </w:p>
        </w:tc>
        <w:tc>
          <w:tcPr>
            <w:tcW w:w="1876" w:type="dxa"/>
            <w:tcBorders>
              <w:top w:val="nil"/>
              <w:left w:val="nil"/>
              <w:bottom w:val="nil"/>
              <w:right w:val="single" w:sz="16" w:space="0" w:color="000000"/>
            </w:tcBorders>
            <w:shd w:val="clear" w:color="auto" w:fill="FFFFFF"/>
            <w:vAlign w:val="center"/>
          </w:tcPr>
          <w:p w14:paraId="0303CB5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Agree</w:t>
            </w:r>
          </w:p>
        </w:tc>
        <w:tc>
          <w:tcPr>
            <w:tcW w:w="1448" w:type="dxa"/>
            <w:tcBorders>
              <w:top w:val="nil"/>
              <w:left w:val="single" w:sz="16" w:space="0" w:color="000000"/>
              <w:bottom w:val="nil"/>
            </w:tcBorders>
            <w:shd w:val="clear" w:color="auto" w:fill="FFFFFF"/>
            <w:vAlign w:val="center"/>
          </w:tcPr>
          <w:p w14:paraId="439DA67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w:t>
            </w:r>
          </w:p>
        </w:tc>
        <w:tc>
          <w:tcPr>
            <w:tcW w:w="1275" w:type="dxa"/>
            <w:tcBorders>
              <w:top w:val="nil"/>
              <w:bottom w:val="nil"/>
            </w:tcBorders>
            <w:shd w:val="clear" w:color="auto" w:fill="FFFFFF"/>
            <w:vAlign w:val="center"/>
          </w:tcPr>
          <w:p w14:paraId="1207405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45.0</w:t>
            </w:r>
          </w:p>
        </w:tc>
        <w:tc>
          <w:tcPr>
            <w:tcW w:w="1740" w:type="dxa"/>
            <w:tcBorders>
              <w:top w:val="nil"/>
              <w:bottom w:val="nil"/>
            </w:tcBorders>
            <w:shd w:val="clear" w:color="auto" w:fill="FFFFFF"/>
            <w:vAlign w:val="center"/>
          </w:tcPr>
          <w:p w14:paraId="3B3BA9F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45.0</w:t>
            </w:r>
          </w:p>
        </w:tc>
        <w:tc>
          <w:tcPr>
            <w:tcW w:w="1856" w:type="dxa"/>
            <w:tcBorders>
              <w:top w:val="nil"/>
              <w:bottom w:val="nil"/>
              <w:right w:val="single" w:sz="16" w:space="0" w:color="000000"/>
            </w:tcBorders>
            <w:shd w:val="clear" w:color="auto" w:fill="FFFFFF"/>
            <w:vAlign w:val="center"/>
          </w:tcPr>
          <w:p w14:paraId="7AF50FB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65.0</w:t>
            </w:r>
          </w:p>
        </w:tc>
      </w:tr>
      <w:tr w:rsidR="00392558" w:rsidRPr="003E7ACC" w14:paraId="3E2794DA" w14:textId="77777777" w:rsidTr="00BC2A63">
        <w:trPr>
          <w:cantSplit/>
          <w:trHeight w:val="13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14:paraId="26C92425" w14:textId="77777777" w:rsidR="00392558" w:rsidRPr="003E7ACC" w:rsidRDefault="00392558" w:rsidP="00BC2A63">
            <w:pPr>
              <w:spacing w:line="360" w:lineRule="auto"/>
              <w:jc w:val="both"/>
              <w:rPr>
                <w:rFonts w:ascii="Times New Roman" w:hAnsi="Times New Roman" w:cs="Times New Roman"/>
                <w:sz w:val="28"/>
                <w:szCs w:val="28"/>
              </w:rPr>
            </w:pPr>
          </w:p>
        </w:tc>
        <w:tc>
          <w:tcPr>
            <w:tcW w:w="1876" w:type="dxa"/>
            <w:tcBorders>
              <w:top w:val="nil"/>
              <w:left w:val="nil"/>
              <w:bottom w:val="nil"/>
              <w:right w:val="single" w:sz="16" w:space="0" w:color="000000"/>
            </w:tcBorders>
            <w:shd w:val="clear" w:color="auto" w:fill="FFFFFF"/>
            <w:vAlign w:val="center"/>
          </w:tcPr>
          <w:p w14:paraId="0D7C63A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Undecided</w:t>
            </w:r>
          </w:p>
        </w:tc>
        <w:tc>
          <w:tcPr>
            <w:tcW w:w="1448" w:type="dxa"/>
            <w:tcBorders>
              <w:top w:val="nil"/>
              <w:left w:val="single" w:sz="16" w:space="0" w:color="000000"/>
              <w:bottom w:val="nil"/>
            </w:tcBorders>
            <w:shd w:val="clear" w:color="auto" w:fill="FFFFFF"/>
            <w:vAlign w:val="center"/>
          </w:tcPr>
          <w:p w14:paraId="7806D63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7</w:t>
            </w:r>
          </w:p>
        </w:tc>
        <w:tc>
          <w:tcPr>
            <w:tcW w:w="1275" w:type="dxa"/>
            <w:tcBorders>
              <w:top w:val="nil"/>
              <w:bottom w:val="nil"/>
            </w:tcBorders>
            <w:shd w:val="clear" w:color="auto" w:fill="FFFFFF"/>
            <w:vAlign w:val="center"/>
          </w:tcPr>
          <w:p w14:paraId="3954640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35.0</w:t>
            </w:r>
          </w:p>
        </w:tc>
        <w:tc>
          <w:tcPr>
            <w:tcW w:w="1740" w:type="dxa"/>
            <w:tcBorders>
              <w:top w:val="nil"/>
              <w:bottom w:val="nil"/>
            </w:tcBorders>
            <w:shd w:val="clear" w:color="auto" w:fill="FFFFFF"/>
            <w:vAlign w:val="center"/>
          </w:tcPr>
          <w:p w14:paraId="758D4F6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35.0</w:t>
            </w:r>
          </w:p>
        </w:tc>
        <w:tc>
          <w:tcPr>
            <w:tcW w:w="1856" w:type="dxa"/>
            <w:tcBorders>
              <w:top w:val="nil"/>
              <w:bottom w:val="nil"/>
              <w:right w:val="single" w:sz="16" w:space="0" w:color="000000"/>
            </w:tcBorders>
            <w:shd w:val="clear" w:color="auto" w:fill="FFFFFF"/>
            <w:vAlign w:val="center"/>
          </w:tcPr>
          <w:p w14:paraId="492C28D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768D4D3A" w14:textId="77777777" w:rsidTr="00BC2A63">
        <w:trPr>
          <w:cantSplit/>
          <w:trHeight w:val="139"/>
        </w:trPr>
        <w:tc>
          <w:tcPr>
            <w:tcW w:w="836" w:type="dxa"/>
            <w:vMerge/>
            <w:tcBorders>
              <w:top w:val="single" w:sz="16" w:space="0" w:color="000000"/>
              <w:left w:val="single" w:sz="16" w:space="0" w:color="000000"/>
              <w:bottom w:val="single" w:sz="16" w:space="0" w:color="000000"/>
              <w:right w:val="nil"/>
            </w:tcBorders>
            <w:shd w:val="clear" w:color="auto" w:fill="FFFFFF"/>
            <w:vAlign w:val="center"/>
          </w:tcPr>
          <w:p w14:paraId="0F863362" w14:textId="77777777" w:rsidR="00392558" w:rsidRPr="003E7ACC" w:rsidRDefault="00392558" w:rsidP="00BC2A63">
            <w:pPr>
              <w:spacing w:line="360" w:lineRule="auto"/>
              <w:jc w:val="both"/>
              <w:rPr>
                <w:rFonts w:ascii="Times New Roman" w:hAnsi="Times New Roman" w:cs="Times New Roman"/>
                <w:sz w:val="28"/>
                <w:szCs w:val="28"/>
              </w:rPr>
            </w:pPr>
          </w:p>
        </w:tc>
        <w:tc>
          <w:tcPr>
            <w:tcW w:w="1876" w:type="dxa"/>
            <w:tcBorders>
              <w:top w:val="nil"/>
              <w:left w:val="nil"/>
              <w:bottom w:val="single" w:sz="16" w:space="0" w:color="000000"/>
              <w:right w:val="single" w:sz="16" w:space="0" w:color="000000"/>
            </w:tcBorders>
            <w:shd w:val="clear" w:color="auto" w:fill="FFFFFF"/>
            <w:vAlign w:val="center"/>
          </w:tcPr>
          <w:p w14:paraId="2A6DF55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448" w:type="dxa"/>
            <w:tcBorders>
              <w:top w:val="nil"/>
              <w:left w:val="single" w:sz="16" w:space="0" w:color="000000"/>
              <w:bottom w:val="single" w:sz="16" w:space="0" w:color="000000"/>
            </w:tcBorders>
            <w:shd w:val="clear" w:color="auto" w:fill="FFFFFF"/>
            <w:vAlign w:val="center"/>
          </w:tcPr>
          <w:p w14:paraId="5768FF8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275" w:type="dxa"/>
            <w:tcBorders>
              <w:top w:val="nil"/>
              <w:bottom w:val="single" w:sz="16" w:space="0" w:color="000000"/>
            </w:tcBorders>
            <w:shd w:val="clear" w:color="auto" w:fill="FFFFFF"/>
            <w:vAlign w:val="center"/>
          </w:tcPr>
          <w:p w14:paraId="7220262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740" w:type="dxa"/>
            <w:tcBorders>
              <w:top w:val="nil"/>
              <w:bottom w:val="single" w:sz="16" w:space="0" w:color="000000"/>
            </w:tcBorders>
            <w:shd w:val="clear" w:color="auto" w:fill="FFFFFF"/>
            <w:vAlign w:val="center"/>
          </w:tcPr>
          <w:p w14:paraId="56656C6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856" w:type="dxa"/>
            <w:tcBorders>
              <w:top w:val="nil"/>
              <w:bottom w:val="single" w:sz="16" w:space="0" w:color="000000"/>
              <w:right w:val="single" w:sz="16" w:space="0" w:color="000000"/>
            </w:tcBorders>
            <w:shd w:val="clear" w:color="auto" w:fill="FFFFFF"/>
          </w:tcPr>
          <w:p w14:paraId="0BFCA687" w14:textId="77777777" w:rsidR="00392558" w:rsidRPr="003E7ACC" w:rsidRDefault="00392558" w:rsidP="00BC2A63">
            <w:pPr>
              <w:spacing w:line="360" w:lineRule="auto"/>
              <w:jc w:val="both"/>
              <w:rPr>
                <w:rFonts w:ascii="Times New Roman" w:hAnsi="Times New Roman" w:cs="Times New Roman"/>
                <w:sz w:val="28"/>
                <w:szCs w:val="28"/>
              </w:rPr>
            </w:pPr>
          </w:p>
        </w:tc>
      </w:tr>
    </w:tbl>
    <w:p w14:paraId="25D88F27" w14:textId="56B3176E" w:rsidR="00392558" w:rsidRPr="003E7ACC" w:rsidRDefault="00FD3C67"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7FF87FFD" w14:textId="77777777" w:rsidR="00392558" w:rsidRPr="003E7ACC" w:rsidRDefault="00392558" w:rsidP="00392558">
      <w:pPr>
        <w:spacing w:line="360" w:lineRule="auto"/>
        <w:jc w:val="both"/>
        <w:rPr>
          <w:rFonts w:ascii="Times New Roman" w:hAnsi="Times New Roman" w:cs="Times New Roman"/>
          <w:bCs/>
          <w:sz w:val="28"/>
          <w:szCs w:val="28"/>
        </w:rPr>
      </w:pPr>
      <w:r w:rsidRPr="003E7ACC">
        <w:rPr>
          <w:rFonts w:ascii="Times New Roman" w:hAnsi="Times New Roman" w:cs="Times New Roman"/>
          <w:sz w:val="28"/>
          <w:szCs w:val="28"/>
        </w:rPr>
        <w:t xml:space="preserve">The table above shows that 20% strongly agree and 45% agree that that </w:t>
      </w:r>
      <w:r w:rsidRPr="003E7ACC">
        <w:rPr>
          <w:rFonts w:ascii="Times New Roman" w:hAnsi="Times New Roman" w:cs="Times New Roman"/>
          <w:bCs/>
          <w:sz w:val="28"/>
          <w:szCs w:val="28"/>
        </w:rPr>
        <w:t>there is relationship between effectiveness and hazard prevention in small business while 35% were unable to decide.</w:t>
      </w:r>
    </w:p>
    <w:p w14:paraId="7B530F48" w14:textId="77777777" w:rsidR="00392558" w:rsidRPr="003E7ACC" w:rsidRDefault="00392558" w:rsidP="00392558">
      <w:pPr>
        <w:spacing w:line="360" w:lineRule="auto"/>
        <w:jc w:val="both"/>
        <w:rPr>
          <w:rFonts w:ascii="Times New Roman" w:hAnsi="Times New Roman" w:cs="Times New Roman"/>
          <w:bCs/>
          <w:sz w:val="28"/>
          <w:szCs w:val="28"/>
        </w:rPr>
      </w:pPr>
    </w:p>
    <w:p w14:paraId="3C7E3F75" w14:textId="77777777" w:rsidR="00392558" w:rsidRPr="003E7ACC" w:rsidRDefault="00392558" w:rsidP="00392558">
      <w:pPr>
        <w:spacing w:line="360" w:lineRule="auto"/>
        <w:jc w:val="both"/>
        <w:rPr>
          <w:rFonts w:ascii="Times New Roman" w:hAnsi="Times New Roman" w:cs="Times New Roman"/>
          <w:sz w:val="28"/>
          <w:szCs w:val="28"/>
        </w:rPr>
      </w:pPr>
    </w:p>
    <w:p w14:paraId="5255408C" w14:textId="77777777" w:rsidR="00392558" w:rsidRPr="003E7ACC" w:rsidRDefault="00392558" w:rsidP="00392558">
      <w:pPr>
        <w:spacing w:line="360" w:lineRule="auto"/>
        <w:jc w:val="both"/>
        <w:rPr>
          <w:rFonts w:ascii="Times New Roman" w:hAnsi="Times New Roman" w:cs="Times New Roman"/>
          <w:sz w:val="28"/>
          <w:szCs w:val="28"/>
        </w:rPr>
      </w:pPr>
    </w:p>
    <w:p w14:paraId="2B9A1AEB" w14:textId="77777777" w:rsidR="00392558" w:rsidRPr="003E7ACC" w:rsidRDefault="00392558" w:rsidP="00392558">
      <w:pPr>
        <w:spacing w:line="360" w:lineRule="auto"/>
        <w:jc w:val="both"/>
        <w:rPr>
          <w:rFonts w:ascii="Times New Roman" w:hAnsi="Times New Roman" w:cs="Times New Roman"/>
          <w:sz w:val="28"/>
          <w:szCs w:val="28"/>
        </w:rPr>
      </w:pPr>
    </w:p>
    <w:p w14:paraId="52077DF7" w14:textId="77777777" w:rsidR="00392558" w:rsidRPr="003E7ACC" w:rsidRDefault="00392558" w:rsidP="00392558">
      <w:pPr>
        <w:spacing w:line="360" w:lineRule="auto"/>
        <w:jc w:val="both"/>
        <w:rPr>
          <w:rFonts w:ascii="Times New Roman" w:hAnsi="Times New Roman" w:cs="Times New Roman"/>
          <w:sz w:val="28"/>
          <w:szCs w:val="28"/>
        </w:rPr>
      </w:pPr>
    </w:p>
    <w:p w14:paraId="04784959" w14:textId="77777777" w:rsidR="00392558" w:rsidRPr="003E7ACC" w:rsidRDefault="00392558" w:rsidP="00392558">
      <w:pPr>
        <w:spacing w:line="360" w:lineRule="auto"/>
        <w:jc w:val="both"/>
        <w:rPr>
          <w:rFonts w:ascii="Times New Roman" w:hAnsi="Times New Roman" w:cs="Times New Roman"/>
          <w:sz w:val="28"/>
          <w:szCs w:val="28"/>
        </w:rPr>
      </w:pPr>
    </w:p>
    <w:p w14:paraId="15A27BEE" w14:textId="77777777" w:rsidR="00392558" w:rsidRPr="003E7ACC" w:rsidRDefault="00392558" w:rsidP="00392558">
      <w:pPr>
        <w:spacing w:line="360" w:lineRule="auto"/>
        <w:jc w:val="both"/>
        <w:rPr>
          <w:rFonts w:ascii="Times New Roman" w:hAnsi="Times New Roman" w:cs="Times New Roman"/>
          <w:sz w:val="28"/>
          <w:szCs w:val="28"/>
        </w:rPr>
      </w:pPr>
    </w:p>
    <w:p w14:paraId="15790D77" w14:textId="77777777" w:rsidR="00392558" w:rsidRPr="003E7ACC" w:rsidRDefault="00392558" w:rsidP="00392558">
      <w:pPr>
        <w:spacing w:line="360" w:lineRule="auto"/>
        <w:jc w:val="both"/>
        <w:rPr>
          <w:rFonts w:ascii="Times New Roman" w:hAnsi="Times New Roman" w:cs="Times New Roman"/>
          <w:sz w:val="28"/>
          <w:szCs w:val="28"/>
        </w:rPr>
      </w:pPr>
    </w:p>
    <w:tbl>
      <w:tblPr>
        <w:tblW w:w="9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2"/>
        <w:gridCol w:w="2229"/>
        <w:gridCol w:w="1441"/>
        <w:gridCol w:w="1267"/>
        <w:gridCol w:w="1730"/>
        <w:gridCol w:w="1846"/>
      </w:tblGrid>
      <w:tr w:rsidR="00392558" w:rsidRPr="003E7ACC" w14:paraId="6B69CA8B" w14:textId="77777777" w:rsidTr="00BC2A63">
        <w:trPr>
          <w:cantSplit/>
          <w:trHeight w:val="418"/>
        </w:trPr>
        <w:tc>
          <w:tcPr>
            <w:tcW w:w="9435" w:type="dxa"/>
            <w:gridSpan w:val="6"/>
            <w:tcBorders>
              <w:top w:val="nil"/>
              <w:left w:val="nil"/>
              <w:bottom w:val="nil"/>
              <w:right w:val="nil"/>
            </w:tcBorders>
            <w:shd w:val="clear" w:color="auto" w:fill="FFFFFF"/>
          </w:tcPr>
          <w:p w14:paraId="600643F4" w14:textId="77777777" w:rsidR="00392558" w:rsidRPr="003E7ACC" w:rsidRDefault="00392558" w:rsidP="00BC2A63">
            <w:pPr>
              <w:spacing w:line="360" w:lineRule="auto"/>
              <w:ind w:right="60"/>
              <w:jc w:val="both"/>
              <w:rPr>
                <w:rFonts w:ascii="Times New Roman" w:hAnsi="Times New Roman" w:cs="Times New Roman"/>
                <w:sz w:val="28"/>
                <w:szCs w:val="28"/>
              </w:rPr>
            </w:pPr>
            <w:r w:rsidRPr="003E7ACC">
              <w:rPr>
                <w:rFonts w:ascii="Times New Roman" w:hAnsi="Times New Roman" w:cs="Times New Roman"/>
                <w:b/>
                <w:bCs/>
                <w:sz w:val="28"/>
                <w:szCs w:val="28"/>
              </w:rPr>
              <w:lastRenderedPageBreak/>
              <w:t xml:space="preserve">Table </w:t>
            </w:r>
            <w:proofErr w:type="gramStart"/>
            <w:r w:rsidRPr="003E7ACC">
              <w:rPr>
                <w:rFonts w:ascii="Times New Roman" w:hAnsi="Times New Roman" w:cs="Times New Roman"/>
                <w:b/>
                <w:bCs/>
                <w:sz w:val="28"/>
                <w:szCs w:val="28"/>
              </w:rPr>
              <w:t>4.16  Hazard</w:t>
            </w:r>
            <w:proofErr w:type="gramEnd"/>
            <w:r w:rsidRPr="003E7ACC">
              <w:rPr>
                <w:rFonts w:ascii="Times New Roman" w:hAnsi="Times New Roman" w:cs="Times New Roman"/>
                <w:b/>
                <w:bCs/>
                <w:sz w:val="28"/>
                <w:szCs w:val="28"/>
              </w:rPr>
              <w:t xml:space="preserve"> prevention has effect on effectiveness</w:t>
            </w:r>
          </w:p>
        </w:tc>
      </w:tr>
      <w:tr w:rsidR="00392558" w:rsidRPr="003E7ACC" w14:paraId="52B18751" w14:textId="77777777" w:rsidTr="00BC2A63">
        <w:trPr>
          <w:cantSplit/>
          <w:trHeight w:val="821"/>
        </w:trPr>
        <w:tc>
          <w:tcPr>
            <w:tcW w:w="3151" w:type="dxa"/>
            <w:gridSpan w:val="2"/>
            <w:tcBorders>
              <w:top w:val="single" w:sz="16" w:space="0" w:color="000000"/>
              <w:left w:val="single" w:sz="16" w:space="0" w:color="000000"/>
              <w:bottom w:val="single" w:sz="16" w:space="0" w:color="000000"/>
              <w:right w:val="nil"/>
            </w:tcBorders>
            <w:shd w:val="clear" w:color="auto" w:fill="FFFFFF"/>
          </w:tcPr>
          <w:p w14:paraId="548C2DB5"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441" w:type="dxa"/>
            <w:tcBorders>
              <w:top w:val="single" w:sz="16" w:space="0" w:color="000000"/>
              <w:left w:val="single" w:sz="16" w:space="0" w:color="000000"/>
              <w:bottom w:val="single" w:sz="16" w:space="0" w:color="000000"/>
            </w:tcBorders>
            <w:shd w:val="clear" w:color="auto" w:fill="FFFFFF"/>
          </w:tcPr>
          <w:p w14:paraId="20C2524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267" w:type="dxa"/>
            <w:tcBorders>
              <w:top w:val="single" w:sz="16" w:space="0" w:color="000000"/>
              <w:bottom w:val="single" w:sz="16" w:space="0" w:color="000000"/>
            </w:tcBorders>
            <w:shd w:val="clear" w:color="auto" w:fill="FFFFFF"/>
          </w:tcPr>
          <w:p w14:paraId="59DBE36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730" w:type="dxa"/>
            <w:tcBorders>
              <w:top w:val="single" w:sz="16" w:space="0" w:color="000000"/>
              <w:bottom w:val="single" w:sz="16" w:space="0" w:color="000000"/>
            </w:tcBorders>
            <w:shd w:val="clear" w:color="auto" w:fill="FFFFFF"/>
          </w:tcPr>
          <w:p w14:paraId="63AFF6A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846" w:type="dxa"/>
            <w:tcBorders>
              <w:top w:val="single" w:sz="16" w:space="0" w:color="000000"/>
              <w:bottom w:val="single" w:sz="16" w:space="0" w:color="000000"/>
              <w:right w:val="single" w:sz="16" w:space="0" w:color="000000"/>
            </w:tcBorders>
            <w:shd w:val="clear" w:color="auto" w:fill="FFFFFF"/>
          </w:tcPr>
          <w:p w14:paraId="709657C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1518B4F2" w14:textId="77777777" w:rsidTr="00BC2A63">
        <w:trPr>
          <w:cantSplit/>
          <w:trHeight w:val="418"/>
        </w:trPr>
        <w:tc>
          <w:tcPr>
            <w:tcW w:w="922" w:type="dxa"/>
            <w:vMerge w:val="restart"/>
            <w:tcBorders>
              <w:top w:val="single" w:sz="16" w:space="0" w:color="000000"/>
              <w:left w:val="single" w:sz="16" w:space="0" w:color="000000"/>
              <w:bottom w:val="single" w:sz="16" w:space="0" w:color="000000"/>
              <w:right w:val="nil"/>
            </w:tcBorders>
            <w:shd w:val="clear" w:color="auto" w:fill="FFFFFF"/>
            <w:vAlign w:val="center"/>
          </w:tcPr>
          <w:p w14:paraId="7FA1002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2229" w:type="dxa"/>
            <w:tcBorders>
              <w:top w:val="single" w:sz="16" w:space="0" w:color="000000"/>
              <w:left w:val="nil"/>
              <w:bottom w:val="nil"/>
              <w:right w:val="single" w:sz="16" w:space="0" w:color="000000"/>
            </w:tcBorders>
            <w:shd w:val="clear" w:color="auto" w:fill="FFFFFF"/>
            <w:vAlign w:val="center"/>
          </w:tcPr>
          <w:p w14:paraId="5E90785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Agree</w:t>
            </w:r>
          </w:p>
        </w:tc>
        <w:tc>
          <w:tcPr>
            <w:tcW w:w="1441" w:type="dxa"/>
            <w:tcBorders>
              <w:top w:val="single" w:sz="16" w:space="0" w:color="000000"/>
              <w:left w:val="single" w:sz="16" w:space="0" w:color="000000"/>
              <w:bottom w:val="nil"/>
            </w:tcBorders>
            <w:shd w:val="clear" w:color="auto" w:fill="FFFFFF"/>
            <w:vAlign w:val="center"/>
          </w:tcPr>
          <w:p w14:paraId="6765923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w:t>
            </w:r>
          </w:p>
        </w:tc>
        <w:tc>
          <w:tcPr>
            <w:tcW w:w="1267" w:type="dxa"/>
            <w:tcBorders>
              <w:top w:val="single" w:sz="16" w:space="0" w:color="000000"/>
              <w:bottom w:val="nil"/>
            </w:tcBorders>
            <w:shd w:val="clear" w:color="auto" w:fill="FFFFFF"/>
            <w:vAlign w:val="center"/>
          </w:tcPr>
          <w:p w14:paraId="3EA76EC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730" w:type="dxa"/>
            <w:tcBorders>
              <w:top w:val="single" w:sz="16" w:space="0" w:color="000000"/>
              <w:bottom w:val="nil"/>
            </w:tcBorders>
            <w:shd w:val="clear" w:color="auto" w:fill="FFFFFF"/>
            <w:vAlign w:val="center"/>
          </w:tcPr>
          <w:p w14:paraId="3851622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846" w:type="dxa"/>
            <w:tcBorders>
              <w:top w:val="single" w:sz="16" w:space="0" w:color="000000"/>
              <w:bottom w:val="nil"/>
              <w:right w:val="single" w:sz="16" w:space="0" w:color="000000"/>
            </w:tcBorders>
            <w:shd w:val="clear" w:color="auto" w:fill="FFFFFF"/>
            <w:vAlign w:val="center"/>
          </w:tcPr>
          <w:p w14:paraId="252EF27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r>
      <w:tr w:rsidR="00392558" w:rsidRPr="003E7ACC" w14:paraId="309968A6" w14:textId="77777777" w:rsidTr="00BC2A63">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14:paraId="6FE26919" w14:textId="77777777" w:rsidR="00392558" w:rsidRPr="003E7ACC" w:rsidRDefault="00392558" w:rsidP="00BC2A63">
            <w:pPr>
              <w:spacing w:line="360" w:lineRule="auto"/>
              <w:jc w:val="both"/>
              <w:rPr>
                <w:rFonts w:ascii="Times New Roman" w:hAnsi="Times New Roman" w:cs="Times New Roman"/>
                <w:sz w:val="28"/>
                <w:szCs w:val="28"/>
              </w:rPr>
            </w:pPr>
          </w:p>
        </w:tc>
        <w:tc>
          <w:tcPr>
            <w:tcW w:w="2229" w:type="dxa"/>
            <w:tcBorders>
              <w:top w:val="nil"/>
              <w:left w:val="nil"/>
              <w:bottom w:val="nil"/>
              <w:right w:val="single" w:sz="16" w:space="0" w:color="000000"/>
            </w:tcBorders>
            <w:shd w:val="clear" w:color="auto" w:fill="FFFFFF"/>
            <w:vAlign w:val="center"/>
          </w:tcPr>
          <w:p w14:paraId="5BE6E55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Agree</w:t>
            </w:r>
          </w:p>
        </w:tc>
        <w:tc>
          <w:tcPr>
            <w:tcW w:w="1441" w:type="dxa"/>
            <w:tcBorders>
              <w:top w:val="nil"/>
              <w:left w:val="single" w:sz="16" w:space="0" w:color="000000"/>
              <w:bottom w:val="nil"/>
            </w:tcBorders>
            <w:shd w:val="clear" w:color="auto" w:fill="FFFFFF"/>
            <w:vAlign w:val="center"/>
          </w:tcPr>
          <w:p w14:paraId="43F8D47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w:t>
            </w:r>
          </w:p>
        </w:tc>
        <w:tc>
          <w:tcPr>
            <w:tcW w:w="1267" w:type="dxa"/>
            <w:tcBorders>
              <w:top w:val="nil"/>
              <w:bottom w:val="nil"/>
            </w:tcBorders>
            <w:shd w:val="clear" w:color="auto" w:fill="FFFFFF"/>
            <w:vAlign w:val="center"/>
          </w:tcPr>
          <w:p w14:paraId="3BFB598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730" w:type="dxa"/>
            <w:tcBorders>
              <w:top w:val="nil"/>
              <w:bottom w:val="nil"/>
            </w:tcBorders>
            <w:shd w:val="clear" w:color="auto" w:fill="FFFFFF"/>
            <w:vAlign w:val="center"/>
          </w:tcPr>
          <w:p w14:paraId="34A685C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846" w:type="dxa"/>
            <w:tcBorders>
              <w:top w:val="nil"/>
              <w:bottom w:val="nil"/>
              <w:right w:val="single" w:sz="16" w:space="0" w:color="000000"/>
            </w:tcBorders>
            <w:shd w:val="clear" w:color="auto" w:fill="FFFFFF"/>
            <w:vAlign w:val="center"/>
          </w:tcPr>
          <w:p w14:paraId="736624A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55.0</w:t>
            </w:r>
          </w:p>
        </w:tc>
      </w:tr>
      <w:tr w:rsidR="00392558" w:rsidRPr="003E7ACC" w14:paraId="10F0F8E9" w14:textId="77777777" w:rsidTr="00BC2A63">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14:paraId="08506886" w14:textId="77777777" w:rsidR="00392558" w:rsidRPr="003E7ACC" w:rsidRDefault="00392558" w:rsidP="00BC2A63">
            <w:pPr>
              <w:spacing w:line="360" w:lineRule="auto"/>
              <w:jc w:val="both"/>
              <w:rPr>
                <w:rFonts w:ascii="Times New Roman" w:hAnsi="Times New Roman" w:cs="Times New Roman"/>
                <w:sz w:val="28"/>
                <w:szCs w:val="28"/>
              </w:rPr>
            </w:pPr>
          </w:p>
        </w:tc>
        <w:tc>
          <w:tcPr>
            <w:tcW w:w="2229" w:type="dxa"/>
            <w:tcBorders>
              <w:top w:val="nil"/>
              <w:left w:val="nil"/>
              <w:bottom w:val="nil"/>
              <w:right w:val="single" w:sz="16" w:space="0" w:color="000000"/>
            </w:tcBorders>
            <w:shd w:val="clear" w:color="auto" w:fill="FFFFFF"/>
            <w:vAlign w:val="center"/>
          </w:tcPr>
          <w:p w14:paraId="0FC6835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Undecided</w:t>
            </w:r>
          </w:p>
        </w:tc>
        <w:tc>
          <w:tcPr>
            <w:tcW w:w="1441" w:type="dxa"/>
            <w:tcBorders>
              <w:top w:val="nil"/>
              <w:left w:val="single" w:sz="16" w:space="0" w:color="000000"/>
              <w:bottom w:val="nil"/>
            </w:tcBorders>
            <w:shd w:val="clear" w:color="auto" w:fill="FFFFFF"/>
            <w:vAlign w:val="center"/>
          </w:tcPr>
          <w:p w14:paraId="4DA9965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w:t>
            </w:r>
          </w:p>
        </w:tc>
        <w:tc>
          <w:tcPr>
            <w:tcW w:w="1267" w:type="dxa"/>
            <w:tcBorders>
              <w:top w:val="nil"/>
              <w:bottom w:val="nil"/>
            </w:tcBorders>
            <w:shd w:val="clear" w:color="auto" w:fill="FFFFFF"/>
            <w:vAlign w:val="center"/>
          </w:tcPr>
          <w:p w14:paraId="7DF888F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730" w:type="dxa"/>
            <w:tcBorders>
              <w:top w:val="nil"/>
              <w:bottom w:val="nil"/>
            </w:tcBorders>
            <w:shd w:val="clear" w:color="auto" w:fill="FFFFFF"/>
            <w:vAlign w:val="center"/>
          </w:tcPr>
          <w:p w14:paraId="42ABB9B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846" w:type="dxa"/>
            <w:tcBorders>
              <w:top w:val="nil"/>
              <w:bottom w:val="nil"/>
              <w:right w:val="single" w:sz="16" w:space="0" w:color="000000"/>
            </w:tcBorders>
            <w:shd w:val="clear" w:color="auto" w:fill="FFFFFF"/>
            <w:vAlign w:val="center"/>
          </w:tcPr>
          <w:p w14:paraId="51003B5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80.0</w:t>
            </w:r>
          </w:p>
        </w:tc>
      </w:tr>
      <w:tr w:rsidR="00392558" w:rsidRPr="003E7ACC" w14:paraId="4F00EBA6" w14:textId="77777777" w:rsidTr="00BC2A63">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14:paraId="0789ABA2" w14:textId="77777777" w:rsidR="00392558" w:rsidRPr="003E7ACC" w:rsidRDefault="00392558" w:rsidP="00BC2A63">
            <w:pPr>
              <w:spacing w:line="360" w:lineRule="auto"/>
              <w:jc w:val="both"/>
              <w:rPr>
                <w:rFonts w:ascii="Times New Roman" w:hAnsi="Times New Roman" w:cs="Times New Roman"/>
                <w:sz w:val="28"/>
                <w:szCs w:val="28"/>
              </w:rPr>
            </w:pPr>
          </w:p>
        </w:tc>
        <w:tc>
          <w:tcPr>
            <w:tcW w:w="2229" w:type="dxa"/>
            <w:tcBorders>
              <w:top w:val="nil"/>
              <w:left w:val="nil"/>
              <w:bottom w:val="nil"/>
              <w:right w:val="single" w:sz="16" w:space="0" w:color="000000"/>
            </w:tcBorders>
            <w:shd w:val="clear" w:color="auto" w:fill="FFFFFF"/>
            <w:vAlign w:val="center"/>
          </w:tcPr>
          <w:p w14:paraId="478A270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Disagree</w:t>
            </w:r>
          </w:p>
        </w:tc>
        <w:tc>
          <w:tcPr>
            <w:tcW w:w="1441" w:type="dxa"/>
            <w:tcBorders>
              <w:top w:val="nil"/>
              <w:left w:val="single" w:sz="16" w:space="0" w:color="000000"/>
              <w:bottom w:val="nil"/>
            </w:tcBorders>
            <w:shd w:val="clear" w:color="auto" w:fill="FFFFFF"/>
            <w:vAlign w:val="center"/>
          </w:tcPr>
          <w:p w14:paraId="1A08858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w:t>
            </w:r>
          </w:p>
        </w:tc>
        <w:tc>
          <w:tcPr>
            <w:tcW w:w="1267" w:type="dxa"/>
            <w:tcBorders>
              <w:top w:val="nil"/>
              <w:bottom w:val="nil"/>
            </w:tcBorders>
            <w:shd w:val="clear" w:color="auto" w:fill="FFFFFF"/>
            <w:vAlign w:val="center"/>
          </w:tcPr>
          <w:p w14:paraId="53F725D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730" w:type="dxa"/>
            <w:tcBorders>
              <w:top w:val="nil"/>
              <w:bottom w:val="nil"/>
            </w:tcBorders>
            <w:shd w:val="clear" w:color="auto" w:fill="FFFFFF"/>
            <w:vAlign w:val="center"/>
          </w:tcPr>
          <w:p w14:paraId="4B72AF5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846" w:type="dxa"/>
            <w:tcBorders>
              <w:top w:val="nil"/>
              <w:bottom w:val="nil"/>
              <w:right w:val="single" w:sz="16" w:space="0" w:color="000000"/>
            </w:tcBorders>
            <w:shd w:val="clear" w:color="auto" w:fill="FFFFFF"/>
            <w:vAlign w:val="center"/>
          </w:tcPr>
          <w:p w14:paraId="09BDBCC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95.0</w:t>
            </w:r>
          </w:p>
        </w:tc>
      </w:tr>
      <w:tr w:rsidR="00392558" w:rsidRPr="003E7ACC" w14:paraId="49242DA6" w14:textId="77777777" w:rsidTr="00BC2A63">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14:paraId="715D1DB6" w14:textId="77777777" w:rsidR="00392558" w:rsidRPr="003E7ACC" w:rsidRDefault="00392558" w:rsidP="00BC2A63">
            <w:pPr>
              <w:spacing w:line="360" w:lineRule="auto"/>
              <w:jc w:val="both"/>
              <w:rPr>
                <w:rFonts w:ascii="Times New Roman" w:hAnsi="Times New Roman" w:cs="Times New Roman"/>
                <w:sz w:val="28"/>
                <w:szCs w:val="28"/>
              </w:rPr>
            </w:pPr>
          </w:p>
        </w:tc>
        <w:tc>
          <w:tcPr>
            <w:tcW w:w="2229" w:type="dxa"/>
            <w:tcBorders>
              <w:top w:val="nil"/>
              <w:left w:val="nil"/>
              <w:bottom w:val="nil"/>
              <w:right w:val="single" w:sz="16" w:space="0" w:color="000000"/>
            </w:tcBorders>
            <w:shd w:val="clear" w:color="auto" w:fill="FFFFFF"/>
            <w:vAlign w:val="center"/>
          </w:tcPr>
          <w:p w14:paraId="1C49CA3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Disagree</w:t>
            </w:r>
          </w:p>
        </w:tc>
        <w:tc>
          <w:tcPr>
            <w:tcW w:w="1441" w:type="dxa"/>
            <w:tcBorders>
              <w:top w:val="nil"/>
              <w:left w:val="single" w:sz="16" w:space="0" w:color="000000"/>
              <w:bottom w:val="nil"/>
            </w:tcBorders>
            <w:shd w:val="clear" w:color="auto" w:fill="FFFFFF"/>
            <w:vAlign w:val="center"/>
          </w:tcPr>
          <w:p w14:paraId="55DFD75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w:t>
            </w:r>
          </w:p>
        </w:tc>
        <w:tc>
          <w:tcPr>
            <w:tcW w:w="1267" w:type="dxa"/>
            <w:tcBorders>
              <w:top w:val="nil"/>
              <w:bottom w:val="nil"/>
            </w:tcBorders>
            <w:shd w:val="clear" w:color="auto" w:fill="FFFFFF"/>
            <w:vAlign w:val="center"/>
          </w:tcPr>
          <w:p w14:paraId="07549D9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730" w:type="dxa"/>
            <w:tcBorders>
              <w:top w:val="nil"/>
              <w:bottom w:val="nil"/>
            </w:tcBorders>
            <w:shd w:val="clear" w:color="auto" w:fill="FFFFFF"/>
            <w:vAlign w:val="center"/>
          </w:tcPr>
          <w:p w14:paraId="542D744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846" w:type="dxa"/>
            <w:tcBorders>
              <w:top w:val="nil"/>
              <w:bottom w:val="nil"/>
              <w:right w:val="single" w:sz="16" w:space="0" w:color="000000"/>
            </w:tcBorders>
            <w:shd w:val="clear" w:color="auto" w:fill="FFFFFF"/>
            <w:vAlign w:val="center"/>
          </w:tcPr>
          <w:p w14:paraId="6ED3A9C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1A7210F6" w14:textId="77777777" w:rsidTr="00BC2A63">
        <w:trPr>
          <w:cantSplit/>
          <w:trHeight w:val="134"/>
        </w:trPr>
        <w:tc>
          <w:tcPr>
            <w:tcW w:w="922" w:type="dxa"/>
            <w:vMerge/>
            <w:tcBorders>
              <w:top w:val="single" w:sz="16" w:space="0" w:color="000000"/>
              <w:left w:val="single" w:sz="16" w:space="0" w:color="000000"/>
              <w:bottom w:val="single" w:sz="16" w:space="0" w:color="000000"/>
              <w:right w:val="nil"/>
            </w:tcBorders>
            <w:shd w:val="clear" w:color="auto" w:fill="FFFFFF"/>
            <w:vAlign w:val="center"/>
          </w:tcPr>
          <w:p w14:paraId="0BF81FBC" w14:textId="77777777" w:rsidR="00392558" w:rsidRPr="003E7ACC" w:rsidRDefault="00392558" w:rsidP="00BC2A63">
            <w:pPr>
              <w:spacing w:line="360" w:lineRule="auto"/>
              <w:jc w:val="both"/>
              <w:rPr>
                <w:rFonts w:ascii="Times New Roman" w:hAnsi="Times New Roman" w:cs="Times New Roman"/>
                <w:sz w:val="28"/>
                <w:szCs w:val="28"/>
              </w:rPr>
            </w:pPr>
          </w:p>
        </w:tc>
        <w:tc>
          <w:tcPr>
            <w:tcW w:w="2229" w:type="dxa"/>
            <w:tcBorders>
              <w:top w:val="nil"/>
              <w:left w:val="nil"/>
              <w:bottom w:val="single" w:sz="16" w:space="0" w:color="000000"/>
              <w:right w:val="single" w:sz="16" w:space="0" w:color="000000"/>
            </w:tcBorders>
            <w:shd w:val="clear" w:color="auto" w:fill="FFFFFF"/>
            <w:vAlign w:val="center"/>
          </w:tcPr>
          <w:p w14:paraId="48E62E6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441" w:type="dxa"/>
            <w:tcBorders>
              <w:top w:val="nil"/>
              <w:left w:val="single" w:sz="16" w:space="0" w:color="000000"/>
              <w:bottom w:val="single" w:sz="16" w:space="0" w:color="000000"/>
            </w:tcBorders>
            <w:shd w:val="clear" w:color="auto" w:fill="FFFFFF"/>
            <w:vAlign w:val="center"/>
          </w:tcPr>
          <w:p w14:paraId="418E638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267" w:type="dxa"/>
            <w:tcBorders>
              <w:top w:val="nil"/>
              <w:bottom w:val="single" w:sz="16" w:space="0" w:color="000000"/>
            </w:tcBorders>
            <w:shd w:val="clear" w:color="auto" w:fill="FFFFFF"/>
            <w:vAlign w:val="center"/>
          </w:tcPr>
          <w:p w14:paraId="0E8E256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730" w:type="dxa"/>
            <w:tcBorders>
              <w:top w:val="nil"/>
              <w:bottom w:val="single" w:sz="16" w:space="0" w:color="000000"/>
            </w:tcBorders>
            <w:shd w:val="clear" w:color="auto" w:fill="FFFFFF"/>
            <w:vAlign w:val="center"/>
          </w:tcPr>
          <w:p w14:paraId="7E3D28E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846" w:type="dxa"/>
            <w:tcBorders>
              <w:top w:val="nil"/>
              <w:bottom w:val="single" w:sz="16" w:space="0" w:color="000000"/>
              <w:right w:val="single" w:sz="16" w:space="0" w:color="000000"/>
            </w:tcBorders>
            <w:shd w:val="clear" w:color="auto" w:fill="FFFFFF"/>
          </w:tcPr>
          <w:p w14:paraId="0B56C28B" w14:textId="77777777" w:rsidR="00392558" w:rsidRPr="003E7ACC" w:rsidRDefault="00392558" w:rsidP="00BC2A63">
            <w:pPr>
              <w:spacing w:line="360" w:lineRule="auto"/>
              <w:jc w:val="both"/>
              <w:rPr>
                <w:rFonts w:ascii="Times New Roman" w:hAnsi="Times New Roman" w:cs="Times New Roman"/>
                <w:sz w:val="28"/>
                <w:szCs w:val="28"/>
              </w:rPr>
            </w:pPr>
          </w:p>
        </w:tc>
      </w:tr>
    </w:tbl>
    <w:p w14:paraId="25016544" w14:textId="41B92947" w:rsidR="00392558" w:rsidRPr="003E7ACC" w:rsidRDefault="00FD3C67"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4196A883" w14:textId="77777777" w:rsidR="00392558" w:rsidRPr="003E7ACC" w:rsidRDefault="00392558" w:rsidP="00392558">
      <w:pPr>
        <w:spacing w:line="360" w:lineRule="auto"/>
        <w:jc w:val="both"/>
        <w:rPr>
          <w:rFonts w:ascii="Times New Roman" w:hAnsi="Times New Roman" w:cs="Times New Roman"/>
          <w:bCs/>
          <w:sz w:val="28"/>
          <w:szCs w:val="28"/>
        </w:rPr>
      </w:pPr>
      <w:r w:rsidRPr="003E7ACC">
        <w:rPr>
          <w:rFonts w:ascii="Times New Roman" w:hAnsi="Times New Roman" w:cs="Times New Roman"/>
          <w:sz w:val="28"/>
          <w:szCs w:val="28"/>
        </w:rPr>
        <w:t xml:space="preserve">The table above shows that 25% strongly agree and 30% agree that </w:t>
      </w:r>
      <w:r w:rsidRPr="003E7ACC">
        <w:rPr>
          <w:rFonts w:ascii="Times New Roman" w:hAnsi="Times New Roman" w:cs="Times New Roman"/>
          <w:bCs/>
          <w:sz w:val="28"/>
          <w:szCs w:val="28"/>
        </w:rPr>
        <w:t>hazard prevention has effect on effectiveness. 25% were unable to decide while 15% disagree and 5% strongly disagree that hazard prevention has effect on effectiveness</w:t>
      </w:r>
    </w:p>
    <w:p w14:paraId="4BCB7604" w14:textId="77777777" w:rsidR="00392558" w:rsidRPr="003E7ACC" w:rsidRDefault="00392558" w:rsidP="00392558">
      <w:pPr>
        <w:spacing w:line="360" w:lineRule="auto"/>
        <w:jc w:val="both"/>
        <w:rPr>
          <w:rFonts w:ascii="Times New Roman" w:hAnsi="Times New Roman" w:cs="Times New Roman"/>
          <w:bCs/>
          <w:sz w:val="28"/>
          <w:szCs w:val="28"/>
        </w:rPr>
      </w:pPr>
    </w:p>
    <w:p w14:paraId="577B5BC8" w14:textId="77777777" w:rsidR="00392558" w:rsidRPr="003E7ACC" w:rsidRDefault="00392558" w:rsidP="00392558">
      <w:pPr>
        <w:spacing w:line="360" w:lineRule="auto"/>
        <w:jc w:val="both"/>
        <w:rPr>
          <w:rFonts w:ascii="Times New Roman" w:hAnsi="Times New Roman" w:cs="Times New Roman"/>
          <w:bCs/>
          <w:sz w:val="28"/>
          <w:szCs w:val="28"/>
        </w:rPr>
      </w:pPr>
    </w:p>
    <w:p w14:paraId="327CE9D0" w14:textId="77777777" w:rsidR="00392558" w:rsidRPr="003E7ACC" w:rsidRDefault="00392558" w:rsidP="00392558">
      <w:pPr>
        <w:spacing w:line="360" w:lineRule="auto"/>
        <w:jc w:val="both"/>
        <w:rPr>
          <w:rFonts w:ascii="Times New Roman" w:hAnsi="Times New Roman" w:cs="Times New Roman"/>
          <w:bCs/>
          <w:sz w:val="28"/>
          <w:szCs w:val="28"/>
        </w:rPr>
      </w:pPr>
    </w:p>
    <w:p w14:paraId="7D22A873" w14:textId="77777777" w:rsidR="00392558" w:rsidRPr="003E7ACC" w:rsidRDefault="00392558" w:rsidP="00392558">
      <w:pPr>
        <w:spacing w:line="360" w:lineRule="auto"/>
        <w:jc w:val="both"/>
        <w:rPr>
          <w:rFonts w:ascii="Times New Roman" w:hAnsi="Times New Roman" w:cs="Times New Roman"/>
          <w:bCs/>
          <w:sz w:val="28"/>
          <w:szCs w:val="28"/>
        </w:rPr>
      </w:pPr>
    </w:p>
    <w:p w14:paraId="35A54674" w14:textId="77777777" w:rsidR="00392558" w:rsidRPr="003E7ACC" w:rsidRDefault="00392558" w:rsidP="00392558">
      <w:pPr>
        <w:spacing w:line="360" w:lineRule="auto"/>
        <w:jc w:val="both"/>
        <w:rPr>
          <w:rFonts w:ascii="Times New Roman" w:hAnsi="Times New Roman" w:cs="Times New Roman"/>
          <w:bCs/>
          <w:sz w:val="28"/>
          <w:szCs w:val="28"/>
        </w:rPr>
      </w:pPr>
    </w:p>
    <w:p w14:paraId="208CA197" w14:textId="77777777" w:rsidR="00392558" w:rsidRPr="003E7ACC" w:rsidRDefault="00392558" w:rsidP="00392558">
      <w:pPr>
        <w:spacing w:line="360" w:lineRule="auto"/>
        <w:jc w:val="both"/>
        <w:rPr>
          <w:rFonts w:ascii="Times New Roman" w:hAnsi="Times New Roman" w:cs="Times New Roman"/>
          <w:sz w:val="28"/>
          <w:szCs w:val="28"/>
        </w:rPr>
      </w:pPr>
    </w:p>
    <w:tbl>
      <w:tblPr>
        <w:tblW w:w="87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9"/>
        <w:gridCol w:w="2076"/>
        <w:gridCol w:w="1342"/>
        <w:gridCol w:w="1180"/>
        <w:gridCol w:w="1612"/>
        <w:gridCol w:w="1720"/>
      </w:tblGrid>
      <w:tr w:rsidR="00392558" w:rsidRPr="003E7ACC" w14:paraId="383AFE32" w14:textId="77777777" w:rsidTr="00BC2A63">
        <w:trPr>
          <w:cantSplit/>
          <w:trHeight w:val="442"/>
        </w:trPr>
        <w:tc>
          <w:tcPr>
            <w:tcW w:w="8789" w:type="dxa"/>
            <w:gridSpan w:val="6"/>
            <w:tcBorders>
              <w:top w:val="nil"/>
              <w:left w:val="nil"/>
              <w:bottom w:val="nil"/>
              <w:right w:val="nil"/>
            </w:tcBorders>
            <w:shd w:val="clear" w:color="auto" w:fill="FFFFFF"/>
          </w:tcPr>
          <w:p w14:paraId="4E1FE257" w14:textId="77777777" w:rsidR="00392558" w:rsidRPr="00064961" w:rsidRDefault="00392558" w:rsidP="00BC2A63">
            <w:pPr>
              <w:spacing w:line="360" w:lineRule="auto"/>
              <w:ind w:right="60"/>
              <w:jc w:val="both"/>
              <w:rPr>
                <w:rFonts w:ascii="Times New Roman" w:hAnsi="Times New Roman" w:cs="Times New Roman"/>
                <w:b/>
                <w:bCs/>
                <w:sz w:val="28"/>
                <w:szCs w:val="28"/>
              </w:rPr>
            </w:pPr>
            <w:r w:rsidRPr="003E7ACC">
              <w:rPr>
                <w:rFonts w:ascii="Times New Roman" w:hAnsi="Times New Roman" w:cs="Times New Roman"/>
                <w:b/>
                <w:bCs/>
                <w:sz w:val="28"/>
                <w:szCs w:val="28"/>
              </w:rPr>
              <w:lastRenderedPageBreak/>
              <w:t xml:space="preserve">Table </w:t>
            </w:r>
            <w:proofErr w:type="gramStart"/>
            <w:r w:rsidRPr="003E7ACC">
              <w:rPr>
                <w:rFonts w:ascii="Times New Roman" w:hAnsi="Times New Roman" w:cs="Times New Roman"/>
                <w:b/>
                <w:bCs/>
                <w:sz w:val="28"/>
                <w:szCs w:val="28"/>
              </w:rPr>
              <w:t>4.17  Risk</w:t>
            </w:r>
            <w:proofErr w:type="gramEnd"/>
            <w:r w:rsidRPr="003E7ACC">
              <w:rPr>
                <w:rFonts w:ascii="Times New Roman" w:hAnsi="Times New Roman" w:cs="Times New Roman"/>
                <w:b/>
                <w:bCs/>
                <w:sz w:val="28"/>
                <w:szCs w:val="28"/>
              </w:rPr>
              <w:t xml:space="preserve"> reduction does not affect efficiency</w:t>
            </w:r>
          </w:p>
        </w:tc>
      </w:tr>
      <w:tr w:rsidR="00392558" w:rsidRPr="003E7ACC" w14:paraId="6A8BE9EC" w14:textId="77777777" w:rsidTr="00BC2A63">
        <w:trPr>
          <w:cantSplit/>
          <w:trHeight w:val="870"/>
        </w:trPr>
        <w:tc>
          <w:tcPr>
            <w:tcW w:w="2935" w:type="dxa"/>
            <w:gridSpan w:val="2"/>
            <w:tcBorders>
              <w:top w:val="single" w:sz="16" w:space="0" w:color="000000"/>
              <w:left w:val="single" w:sz="16" w:space="0" w:color="000000"/>
              <w:bottom w:val="single" w:sz="16" w:space="0" w:color="000000"/>
              <w:right w:val="nil"/>
            </w:tcBorders>
            <w:shd w:val="clear" w:color="auto" w:fill="FFFFFF"/>
          </w:tcPr>
          <w:p w14:paraId="4A368ECB"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342" w:type="dxa"/>
            <w:tcBorders>
              <w:top w:val="single" w:sz="16" w:space="0" w:color="000000"/>
              <w:left w:val="single" w:sz="16" w:space="0" w:color="000000"/>
              <w:bottom w:val="single" w:sz="16" w:space="0" w:color="000000"/>
            </w:tcBorders>
            <w:shd w:val="clear" w:color="auto" w:fill="FFFFFF"/>
          </w:tcPr>
          <w:p w14:paraId="2A10D84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180" w:type="dxa"/>
            <w:tcBorders>
              <w:top w:val="single" w:sz="16" w:space="0" w:color="000000"/>
              <w:bottom w:val="single" w:sz="16" w:space="0" w:color="000000"/>
            </w:tcBorders>
            <w:shd w:val="clear" w:color="auto" w:fill="FFFFFF"/>
          </w:tcPr>
          <w:p w14:paraId="634660D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612" w:type="dxa"/>
            <w:tcBorders>
              <w:top w:val="single" w:sz="16" w:space="0" w:color="000000"/>
              <w:bottom w:val="single" w:sz="16" w:space="0" w:color="000000"/>
            </w:tcBorders>
            <w:shd w:val="clear" w:color="auto" w:fill="FFFFFF"/>
          </w:tcPr>
          <w:p w14:paraId="1DFE807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720" w:type="dxa"/>
            <w:tcBorders>
              <w:top w:val="single" w:sz="16" w:space="0" w:color="000000"/>
              <w:bottom w:val="single" w:sz="16" w:space="0" w:color="000000"/>
              <w:right w:val="single" w:sz="16" w:space="0" w:color="000000"/>
            </w:tcBorders>
            <w:shd w:val="clear" w:color="auto" w:fill="FFFFFF"/>
          </w:tcPr>
          <w:p w14:paraId="4792EC9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30FDA1D5" w14:textId="77777777" w:rsidTr="00BC2A63">
        <w:trPr>
          <w:cantSplit/>
          <w:trHeight w:val="442"/>
        </w:trPr>
        <w:tc>
          <w:tcPr>
            <w:tcW w:w="859" w:type="dxa"/>
            <w:vMerge w:val="restart"/>
            <w:tcBorders>
              <w:top w:val="single" w:sz="16" w:space="0" w:color="000000"/>
              <w:left w:val="single" w:sz="16" w:space="0" w:color="000000"/>
              <w:bottom w:val="single" w:sz="16" w:space="0" w:color="000000"/>
              <w:right w:val="nil"/>
            </w:tcBorders>
            <w:shd w:val="clear" w:color="auto" w:fill="FFFFFF"/>
            <w:vAlign w:val="center"/>
          </w:tcPr>
          <w:p w14:paraId="1499E6F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2076" w:type="dxa"/>
            <w:tcBorders>
              <w:top w:val="single" w:sz="16" w:space="0" w:color="000000"/>
              <w:left w:val="nil"/>
              <w:bottom w:val="nil"/>
              <w:right w:val="single" w:sz="16" w:space="0" w:color="000000"/>
            </w:tcBorders>
            <w:shd w:val="clear" w:color="auto" w:fill="FFFFFF"/>
            <w:vAlign w:val="center"/>
          </w:tcPr>
          <w:p w14:paraId="6F3F531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Agree</w:t>
            </w:r>
          </w:p>
        </w:tc>
        <w:tc>
          <w:tcPr>
            <w:tcW w:w="1342" w:type="dxa"/>
            <w:tcBorders>
              <w:top w:val="single" w:sz="16" w:space="0" w:color="000000"/>
              <w:left w:val="single" w:sz="16" w:space="0" w:color="000000"/>
              <w:bottom w:val="nil"/>
            </w:tcBorders>
            <w:shd w:val="clear" w:color="auto" w:fill="FFFFFF"/>
            <w:vAlign w:val="center"/>
          </w:tcPr>
          <w:p w14:paraId="6B63C21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w:t>
            </w:r>
          </w:p>
        </w:tc>
        <w:tc>
          <w:tcPr>
            <w:tcW w:w="1180" w:type="dxa"/>
            <w:tcBorders>
              <w:top w:val="single" w:sz="16" w:space="0" w:color="000000"/>
              <w:bottom w:val="nil"/>
            </w:tcBorders>
            <w:shd w:val="clear" w:color="auto" w:fill="FFFFFF"/>
            <w:vAlign w:val="center"/>
          </w:tcPr>
          <w:p w14:paraId="6D19EEA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612" w:type="dxa"/>
            <w:tcBorders>
              <w:top w:val="single" w:sz="16" w:space="0" w:color="000000"/>
              <w:bottom w:val="nil"/>
            </w:tcBorders>
            <w:shd w:val="clear" w:color="auto" w:fill="FFFFFF"/>
            <w:vAlign w:val="center"/>
          </w:tcPr>
          <w:p w14:paraId="16E5781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720" w:type="dxa"/>
            <w:tcBorders>
              <w:top w:val="single" w:sz="16" w:space="0" w:color="000000"/>
              <w:bottom w:val="nil"/>
              <w:right w:val="single" w:sz="16" w:space="0" w:color="000000"/>
            </w:tcBorders>
            <w:shd w:val="clear" w:color="auto" w:fill="FFFFFF"/>
            <w:vAlign w:val="center"/>
          </w:tcPr>
          <w:p w14:paraId="7C3C510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r>
      <w:tr w:rsidR="00392558" w:rsidRPr="003E7ACC" w14:paraId="65054D85" w14:textId="77777777" w:rsidTr="00BC2A63">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0D364106" w14:textId="77777777" w:rsidR="00392558" w:rsidRPr="003E7ACC" w:rsidRDefault="00392558" w:rsidP="00BC2A63">
            <w:pPr>
              <w:spacing w:line="360" w:lineRule="auto"/>
              <w:jc w:val="both"/>
              <w:rPr>
                <w:rFonts w:ascii="Times New Roman" w:hAnsi="Times New Roman" w:cs="Times New Roman"/>
                <w:sz w:val="28"/>
                <w:szCs w:val="28"/>
              </w:rPr>
            </w:pPr>
          </w:p>
        </w:tc>
        <w:tc>
          <w:tcPr>
            <w:tcW w:w="2076" w:type="dxa"/>
            <w:tcBorders>
              <w:top w:val="nil"/>
              <w:left w:val="nil"/>
              <w:bottom w:val="nil"/>
              <w:right w:val="single" w:sz="16" w:space="0" w:color="000000"/>
            </w:tcBorders>
            <w:shd w:val="clear" w:color="auto" w:fill="FFFFFF"/>
            <w:vAlign w:val="center"/>
          </w:tcPr>
          <w:p w14:paraId="7569321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Agree</w:t>
            </w:r>
          </w:p>
        </w:tc>
        <w:tc>
          <w:tcPr>
            <w:tcW w:w="1342" w:type="dxa"/>
            <w:tcBorders>
              <w:top w:val="nil"/>
              <w:left w:val="single" w:sz="16" w:space="0" w:color="000000"/>
              <w:bottom w:val="nil"/>
            </w:tcBorders>
            <w:shd w:val="clear" w:color="auto" w:fill="FFFFFF"/>
            <w:vAlign w:val="center"/>
          </w:tcPr>
          <w:p w14:paraId="5FB3449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w:t>
            </w:r>
          </w:p>
        </w:tc>
        <w:tc>
          <w:tcPr>
            <w:tcW w:w="1180" w:type="dxa"/>
            <w:tcBorders>
              <w:top w:val="nil"/>
              <w:bottom w:val="nil"/>
            </w:tcBorders>
            <w:shd w:val="clear" w:color="auto" w:fill="FFFFFF"/>
            <w:vAlign w:val="center"/>
          </w:tcPr>
          <w:p w14:paraId="7B5B438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612" w:type="dxa"/>
            <w:tcBorders>
              <w:top w:val="nil"/>
              <w:bottom w:val="nil"/>
            </w:tcBorders>
            <w:shd w:val="clear" w:color="auto" w:fill="FFFFFF"/>
            <w:vAlign w:val="center"/>
          </w:tcPr>
          <w:p w14:paraId="773A506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720" w:type="dxa"/>
            <w:tcBorders>
              <w:top w:val="nil"/>
              <w:bottom w:val="nil"/>
              <w:right w:val="single" w:sz="16" w:space="0" w:color="000000"/>
            </w:tcBorders>
            <w:shd w:val="clear" w:color="auto" w:fill="FFFFFF"/>
            <w:vAlign w:val="center"/>
          </w:tcPr>
          <w:p w14:paraId="132A9E3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40.0</w:t>
            </w:r>
          </w:p>
        </w:tc>
      </w:tr>
      <w:tr w:rsidR="00392558" w:rsidRPr="003E7ACC" w14:paraId="56DEC816" w14:textId="77777777" w:rsidTr="00BC2A63">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177BCC79" w14:textId="77777777" w:rsidR="00392558" w:rsidRPr="003E7ACC" w:rsidRDefault="00392558" w:rsidP="00BC2A63">
            <w:pPr>
              <w:spacing w:line="360" w:lineRule="auto"/>
              <w:jc w:val="both"/>
              <w:rPr>
                <w:rFonts w:ascii="Times New Roman" w:hAnsi="Times New Roman" w:cs="Times New Roman"/>
                <w:sz w:val="28"/>
                <w:szCs w:val="28"/>
              </w:rPr>
            </w:pPr>
          </w:p>
        </w:tc>
        <w:tc>
          <w:tcPr>
            <w:tcW w:w="2076" w:type="dxa"/>
            <w:tcBorders>
              <w:top w:val="nil"/>
              <w:left w:val="nil"/>
              <w:bottom w:val="nil"/>
              <w:right w:val="single" w:sz="16" w:space="0" w:color="000000"/>
            </w:tcBorders>
            <w:shd w:val="clear" w:color="auto" w:fill="FFFFFF"/>
            <w:vAlign w:val="center"/>
          </w:tcPr>
          <w:p w14:paraId="035FF9A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Undecided</w:t>
            </w:r>
          </w:p>
        </w:tc>
        <w:tc>
          <w:tcPr>
            <w:tcW w:w="1342" w:type="dxa"/>
            <w:tcBorders>
              <w:top w:val="nil"/>
              <w:left w:val="single" w:sz="16" w:space="0" w:color="000000"/>
              <w:bottom w:val="nil"/>
            </w:tcBorders>
            <w:shd w:val="clear" w:color="auto" w:fill="FFFFFF"/>
            <w:vAlign w:val="center"/>
          </w:tcPr>
          <w:p w14:paraId="13FA32C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w:t>
            </w:r>
          </w:p>
        </w:tc>
        <w:tc>
          <w:tcPr>
            <w:tcW w:w="1180" w:type="dxa"/>
            <w:tcBorders>
              <w:top w:val="nil"/>
              <w:bottom w:val="nil"/>
            </w:tcBorders>
            <w:shd w:val="clear" w:color="auto" w:fill="FFFFFF"/>
            <w:vAlign w:val="center"/>
          </w:tcPr>
          <w:p w14:paraId="007A900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612" w:type="dxa"/>
            <w:tcBorders>
              <w:top w:val="nil"/>
              <w:bottom w:val="nil"/>
            </w:tcBorders>
            <w:shd w:val="clear" w:color="auto" w:fill="FFFFFF"/>
            <w:vAlign w:val="center"/>
          </w:tcPr>
          <w:p w14:paraId="78F3211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c>
          <w:tcPr>
            <w:tcW w:w="1720" w:type="dxa"/>
            <w:tcBorders>
              <w:top w:val="nil"/>
              <w:bottom w:val="nil"/>
              <w:right w:val="single" w:sz="16" w:space="0" w:color="000000"/>
            </w:tcBorders>
            <w:shd w:val="clear" w:color="auto" w:fill="FFFFFF"/>
            <w:vAlign w:val="center"/>
          </w:tcPr>
          <w:p w14:paraId="22489DE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70.0</w:t>
            </w:r>
          </w:p>
        </w:tc>
      </w:tr>
      <w:tr w:rsidR="00392558" w:rsidRPr="003E7ACC" w14:paraId="3937AA1D" w14:textId="77777777" w:rsidTr="00BC2A63">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3BAEE908" w14:textId="77777777" w:rsidR="00392558" w:rsidRPr="003E7ACC" w:rsidRDefault="00392558" w:rsidP="00BC2A63">
            <w:pPr>
              <w:spacing w:line="360" w:lineRule="auto"/>
              <w:jc w:val="both"/>
              <w:rPr>
                <w:rFonts w:ascii="Times New Roman" w:hAnsi="Times New Roman" w:cs="Times New Roman"/>
                <w:sz w:val="28"/>
                <w:szCs w:val="28"/>
              </w:rPr>
            </w:pPr>
          </w:p>
        </w:tc>
        <w:tc>
          <w:tcPr>
            <w:tcW w:w="2076" w:type="dxa"/>
            <w:tcBorders>
              <w:top w:val="nil"/>
              <w:left w:val="nil"/>
              <w:bottom w:val="nil"/>
              <w:right w:val="single" w:sz="16" w:space="0" w:color="000000"/>
            </w:tcBorders>
            <w:shd w:val="clear" w:color="auto" w:fill="FFFFFF"/>
            <w:vAlign w:val="center"/>
          </w:tcPr>
          <w:p w14:paraId="402EA71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Disagree</w:t>
            </w:r>
          </w:p>
        </w:tc>
        <w:tc>
          <w:tcPr>
            <w:tcW w:w="1342" w:type="dxa"/>
            <w:tcBorders>
              <w:top w:val="nil"/>
              <w:left w:val="single" w:sz="16" w:space="0" w:color="000000"/>
              <w:bottom w:val="nil"/>
            </w:tcBorders>
            <w:shd w:val="clear" w:color="auto" w:fill="FFFFFF"/>
            <w:vAlign w:val="center"/>
          </w:tcPr>
          <w:p w14:paraId="58CD906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w:t>
            </w:r>
          </w:p>
        </w:tc>
        <w:tc>
          <w:tcPr>
            <w:tcW w:w="1180" w:type="dxa"/>
            <w:tcBorders>
              <w:top w:val="nil"/>
              <w:bottom w:val="nil"/>
            </w:tcBorders>
            <w:shd w:val="clear" w:color="auto" w:fill="FFFFFF"/>
            <w:vAlign w:val="center"/>
          </w:tcPr>
          <w:p w14:paraId="612A625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612" w:type="dxa"/>
            <w:tcBorders>
              <w:top w:val="nil"/>
              <w:bottom w:val="nil"/>
            </w:tcBorders>
            <w:shd w:val="clear" w:color="auto" w:fill="FFFFFF"/>
            <w:vAlign w:val="center"/>
          </w:tcPr>
          <w:p w14:paraId="320C6F8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720" w:type="dxa"/>
            <w:tcBorders>
              <w:top w:val="nil"/>
              <w:bottom w:val="nil"/>
              <w:right w:val="single" w:sz="16" w:space="0" w:color="000000"/>
            </w:tcBorders>
            <w:shd w:val="clear" w:color="auto" w:fill="FFFFFF"/>
            <w:vAlign w:val="center"/>
          </w:tcPr>
          <w:p w14:paraId="221FCE3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90.0</w:t>
            </w:r>
          </w:p>
        </w:tc>
      </w:tr>
      <w:tr w:rsidR="00392558" w:rsidRPr="003E7ACC" w14:paraId="5EB5F964" w14:textId="77777777" w:rsidTr="00BC2A63">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2785FDF8" w14:textId="77777777" w:rsidR="00392558" w:rsidRPr="003E7ACC" w:rsidRDefault="00392558" w:rsidP="00BC2A63">
            <w:pPr>
              <w:spacing w:line="360" w:lineRule="auto"/>
              <w:jc w:val="both"/>
              <w:rPr>
                <w:rFonts w:ascii="Times New Roman" w:hAnsi="Times New Roman" w:cs="Times New Roman"/>
                <w:sz w:val="28"/>
                <w:szCs w:val="28"/>
              </w:rPr>
            </w:pPr>
          </w:p>
        </w:tc>
        <w:tc>
          <w:tcPr>
            <w:tcW w:w="2076" w:type="dxa"/>
            <w:tcBorders>
              <w:top w:val="nil"/>
              <w:left w:val="nil"/>
              <w:bottom w:val="nil"/>
              <w:right w:val="single" w:sz="16" w:space="0" w:color="000000"/>
            </w:tcBorders>
            <w:shd w:val="clear" w:color="auto" w:fill="FFFFFF"/>
            <w:vAlign w:val="center"/>
          </w:tcPr>
          <w:p w14:paraId="5A6CC7F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Disagree</w:t>
            </w:r>
          </w:p>
        </w:tc>
        <w:tc>
          <w:tcPr>
            <w:tcW w:w="1342" w:type="dxa"/>
            <w:tcBorders>
              <w:top w:val="nil"/>
              <w:left w:val="single" w:sz="16" w:space="0" w:color="000000"/>
              <w:bottom w:val="nil"/>
            </w:tcBorders>
            <w:shd w:val="clear" w:color="auto" w:fill="FFFFFF"/>
            <w:vAlign w:val="center"/>
          </w:tcPr>
          <w:p w14:paraId="1A413E4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w:t>
            </w:r>
          </w:p>
        </w:tc>
        <w:tc>
          <w:tcPr>
            <w:tcW w:w="1180" w:type="dxa"/>
            <w:tcBorders>
              <w:top w:val="nil"/>
              <w:bottom w:val="nil"/>
            </w:tcBorders>
            <w:shd w:val="clear" w:color="auto" w:fill="FFFFFF"/>
            <w:vAlign w:val="center"/>
          </w:tcPr>
          <w:p w14:paraId="53FE1B6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612" w:type="dxa"/>
            <w:tcBorders>
              <w:top w:val="nil"/>
              <w:bottom w:val="nil"/>
            </w:tcBorders>
            <w:shd w:val="clear" w:color="auto" w:fill="FFFFFF"/>
            <w:vAlign w:val="center"/>
          </w:tcPr>
          <w:p w14:paraId="566F204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720" w:type="dxa"/>
            <w:tcBorders>
              <w:top w:val="nil"/>
              <w:bottom w:val="nil"/>
              <w:right w:val="single" w:sz="16" w:space="0" w:color="000000"/>
            </w:tcBorders>
            <w:shd w:val="clear" w:color="auto" w:fill="FFFFFF"/>
            <w:vAlign w:val="center"/>
          </w:tcPr>
          <w:p w14:paraId="003725E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18FA464A" w14:textId="77777777" w:rsidTr="00BC2A63">
        <w:trPr>
          <w:cantSplit/>
          <w:trHeight w:val="142"/>
        </w:trPr>
        <w:tc>
          <w:tcPr>
            <w:tcW w:w="859" w:type="dxa"/>
            <w:vMerge/>
            <w:tcBorders>
              <w:top w:val="single" w:sz="16" w:space="0" w:color="000000"/>
              <w:left w:val="single" w:sz="16" w:space="0" w:color="000000"/>
              <w:bottom w:val="single" w:sz="16" w:space="0" w:color="000000"/>
              <w:right w:val="nil"/>
            </w:tcBorders>
            <w:shd w:val="clear" w:color="auto" w:fill="FFFFFF"/>
            <w:vAlign w:val="center"/>
          </w:tcPr>
          <w:p w14:paraId="062D4F72" w14:textId="77777777" w:rsidR="00392558" w:rsidRPr="003E7ACC" w:rsidRDefault="00392558" w:rsidP="00BC2A63">
            <w:pPr>
              <w:spacing w:line="360" w:lineRule="auto"/>
              <w:jc w:val="both"/>
              <w:rPr>
                <w:rFonts w:ascii="Times New Roman" w:hAnsi="Times New Roman" w:cs="Times New Roman"/>
                <w:sz w:val="28"/>
                <w:szCs w:val="28"/>
              </w:rPr>
            </w:pPr>
          </w:p>
        </w:tc>
        <w:tc>
          <w:tcPr>
            <w:tcW w:w="2076" w:type="dxa"/>
            <w:tcBorders>
              <w:top w:val="nil"/>
              <w:left w:val="nil"/>
              <w:bottom w:val="single" w:sz="16" w:space="0" w:color="000000"/>
              <w:right w:val="single" w:sz="16" w:space="0" w:color="000000"/>
            </w:tcBorders>
            <w:shd w:val="clear" w:color="auto" w:fill="FFFFFF"/>
            <w:vAlign w:val="center"/>
          </w:tcPr>
          <w:p w14:paraId="134D695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342" w:type="dxa"/>
            <w:tcBorders>
              <w:top w:val="nil"/>
              <w:left w:val="single" w:sz="16" w:space="0" w:color="000000"/>
              <w:bottom w:val="single" w:sz="16" w:space="0" w:color="000000"/>
            </w:tcBorders>
            <w:shd w:val="clear" w:color="auto" w:fill="FFFFFF"/>
            <w:vAlign w:val="center"/>
          </w:tcPr>
          <w:p w14:paraId="1BCDCB9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180" w:type="dxa"/>
            <w:tcBorders>
              <w:top w:val="nil"/>
              <w:bottom w:val="single" w:sz="16" w:space="0" w:color="000000"/>
            </w:tcBorders>
            <w:shd w:val="clear" w:color="auto" w:fill="FFFFFF"/>
            <w:vAlign w:val="center"/>
          </w:tcPr>
          <w:p w14:paraId="4107920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612" w:type="dxa"/>
            <w:tcBorders>
              <w:top w:val="nil"/>
              <w:bottom w:val="single" w:sz="16" w:space="0" w:color="000000"/>
            </w:tcBorders>
            <w:shd w:val="clear" w:color="auto" w:fill="FFFFFF"/>
            <w:vAlign w:val="center"/>
          </w:tcPr>
          <w:p w14:paraId="5A7914C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720" w:type="dxa"/>
            <w:tcBorders>
              <w:top w:val="nil"/>
              <w:bottom w:val="single" w:sz="16" w:space="0" w:color="000000"/>
              <w:right w:val="single" w:sz="16" w:space="0" w:color="000000"/>
            </w:tcBorders>
            <w:shd w:val="clear" w:color="auto" w:fill="FFFFFF"/>
          </w:tcPr>
          <w:p w14:paraId="721E8C53" w14:textId="77777777" w:rsidR="00392558" w:rsidRPr="003E7ACC" w:rsidRDefault="00392558" w:rsidP="00BC2A63">
            <w:pPr>
              <w:spacing w:line="360" w:lineRule="auto"/>
              <w:jc w:val="both"/>
              <w:rPr>
                <w:rFonts w:ascii="Times New Roman" w:hAnsi="Times New Roman" w:cs="Times New Roman"/>
                <w:sz w:val="28"/>
                <w:szCs w:val="28"/>
              </w:rPr>
            </w:pPr>
          </w:p>
        </w:tc>
      </w:tr>
    </w:tbl>
    <w:p w14:paraId="54673B5B" w14:textId="51552FE1" w:rsidR="00392558" w:rsidRPr="003E7ACC" w:rsidRDefault="00FD3C67"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175CEDEC"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The table above shows that 20% strongly agree and 20% agree that </w:t>
      </w:r>
      <w:r w:rsidRPr="003E7ACC">
        <w:rPr>
          <w:rFonts w:ascii="Times New Roman" w:hAnsi="Times New Roman" w:cs="Times New Roman"/>
          <w:bCs/>
          <w:sz w:val="28"/>
          <w:szCs w:val="28"/>
        </w:rPr>
        <w:t>risk reduction does not affect efficiency. 30% were unable to decide while 20% disagree and 10% strongly disagree that risk reduction does not affect efficiency</w:t>
      </w:r>
    </w:p>
    <w:p w14:paraId="632044BC" w14:textId="77777777" w:rsidR="00392558" w:rsidRPr="003E7ACC" w:rsidRDefault="00392558" w:rsidP="00392558">
      <w:pPr>
        <w:spacing w:line="360" w:lineRule="auto"/>
        <w:jc w:val="both"/>
        <w:rPr>
          <w:rFonts w:ascii="Times New Roman" w:hAnsi="Times New Roman" w:cs="Times New Roman"/>
          <w:sz w:val="28"/>
          <w:szCs w:val="28"/>
        </w:rPr>
      </w:pPr>
    </w:p>
    <w:p w14:paraId="67F9BD81" w14:textId="77777777" w:rsidR="00392558" w:rsidRPr="003E7ACC" w:rsidRDefault="00392558" w:rsidP="00392558">
      <w:pPr>
        <w:spacing w:line="360" w:lineRule="auto"/>
        <w:jc w:val="both"/>
        <w:rPr>
          <w:rFonts w:ascii="Times New Roman" w:hAnsi="Times New Roman" w:cs="Times New Roman"/>
          <w:sz w:val="28"/>
          <w:szCs w:val="28"/>
        </w:rPr>
      </w:pPr>
    </w:p>
    <w:p w14:paraId="72E7FC90" w14:textId="77777777" w:rsidR="00392558" w:rsidRPr="003E7ACC" w:rsidRDefault="00392558" w:rsidP="00392558">
      <w:pPr>
        <w:spacing w:line="360" w:lineRule="auto"/>
        <w:jc w:val="both"/>
        <w:rPr>
          <w:rFonts w:ascii="Times New Roman" w:hAnsi="Times New Roman" w:cs="Times New Roman"/>
          <w:sz w:val="28"/>
          <w:szCs w:val="28"/>
        </w:rPr>
      </w:pPr>
    </w:p>
    <w:p w14:paraId="48D1266F" w14:textId="77777777" w:rsidR="00392558" w:rsidRPr="003E7ACC" w:rsidRDefault="00392558" w:rsidP="00392558">
      <w:pPr>
        <w:spacing w:line="360" w:lineRule="auto"/>
        <w:jc w:val="both"/>
        <w:rPr>
          <w:rFonts w:ascii="Times New Roman" w:hAnsi="Times New Roman" w:cs="Times New Roman"/>
          <w:sz w:val="28"/>
          <w:szCs w:val="28"/>
        </w:rPr>
      </w:pPr>
    </w:p>
    <w:p w14:paraId="1ABC4F90" w14:textId="77777777" w:rsidR="00392558" w:rsidRPr="003E7ACC" w:rsidRDefault="00392558" w:rsidP="00392558">
      <w:pPr>
        <w:spacing w:line="360" w:lineRule="auto"/>
        <w:jc w:val="both"/>
        <w:rPr>
          <w:rFonts w:ascii="Times New Roman" w:hAnsi="Times New Roman" w:cs="Times New Roman"/>
          <w:sz w:val="28"/>
          <w:szCs w:val="28"/>
        </w:rPr>
      </w:pPr>
    </w:p>
    <w:p w14:paraId="4544F59E" w14:textId="77777777" w:rsidR="00392558" w:rsidRPr="003E7ACC" w:rsidRDefault="00392558" w:rsidP="00392558">
      <w:pPr>
        <w:spacing w:line="360" w:lineRule="auto"/>
        <w:jc w:val="both"/>
        <w:rPr>
          <w:rFonts w:ascii="Times New Roman" w:hAnsi="Times New Roman" w:cs="Times New Roman"/>
          <w:sz w:val="28"/>
          <w:szCs w:val="28"/>
        </w:rPr>
      </w:pPr>
    </w:p>
    <w:tbl>
      <w:tblPr>
        <w:tblW w:w="90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9"/>
        <w:gridCol w:w="1858"/>
        <w:gridCol w:w="1436"/>
        <w:gridCol w:w="1263"/>
        <w:gridCol w:w="1725"/>
        <w:gridCol w:w="1840"/>
      </w:tblGrid>
      <w:tr w:rsidR="00392558" w:rsidRPr="003E7ACC" w14:paraId="7BE00D04" w14:textId="77777777" w:rsidTr="00BC2A63">
        <w:trPr>
          <w:cantSplit/>
          <w:trHeight w:val="619"/>
        </w:trPr>
        <w:tc>
          <w:tcPr>
            <w:tcW w:w="9041" w:type="dxa"/>
            <w:gridSpan w:val="6"/>
            <w:tcBorders>
              <w:top w:val="nil"/>
              <w:left w:val="nil"/>
              <w:bottom w:val="nil"/>
              <w:right w:val="nil"/>
            </w:tcBorders>
            <w:shd w:val="clear" w:color="auto" w:fill="FFFFFF"/>
          </w:tcPr>
          <w:p w14:paraId="018F91FB" w14:textId="77777777" w:rsidR="00392558" w:rsidRPr="003E7ACC" w:rsidRDefault="00392558" w:rsidP="00BC2A63">
            <w:pPr>
              <w:spacing w:line="360" w:lineRule="auto"/>
              <w:ind w:right="60"/>
              <w:jc w:val="both"/>
              <w:rPr>
                <w:rFonts w:ascii="Times New Roman" w:hAnsi="Times New Roman" w:cs="Times New Roman"/>
                <w:sz w:val="28"/>
                <w:szCs w:val="28"/>
              </w:rPr>
            </w:pPr>
            <w:r w:rsidRPr="003E7ACC">
              <w:rPr>
                <w:rFonts w:ascii="Times New Roman" w:hAnsi="Times New Roman" w:cs="Times New Roman"/>
                <w:b/>
                <w:bCs/>
                <w:sz w:val="28"/>
                <w:szCs w:val="28"/>
              </w:rPr>
              <w:lastRenderedPageBreak/>
              <w:t xml:space="preserve">Table </w:t>
            </w:r>
            <w:proofErr w:type="gramStart"/>
            <w:r w:rsidRPr="003E7ACC">
              <w:rPr>
                <w:rFonts w:ascii="Times New Roman" w:hAnsi="Times New Roman" w:cs="Times New Roman"/>
                <w:b/>
                <w:bCs/>
                <w:sz w:val="28"/>
                <w:szCs w:val="28"/>
              </w:rPr>
              <w:t>4.18  There</w:t>
            </w:r>
            <w:proofErr w:type="gramEnd"/>
            <w:r w:rsidRPr="003E7ACC">
              <w:rPr>
                <w:rFonts w:ascii="Times New Roman" w:hAnsi="Times New Roman" w:cs="Times New Roman"/>
                <w:b/>
                <w:bCs/>
                <w:sz w:val="28"/>
                <w:szCs w:val="28"/>
              </w:rPr>
              <w:t xml:space="preserve"> is relationship between risk reduction and efficiency</w:t>
            </w:r>
          </w:p>
        </w:tc>
      </w:tr>
      <w:tr w:rsidR="00392558" w:rsidRPr="003E7ACC" w14:paraId="4A99639B" w14:textId="77777777" w:rsidTr="00BC2A63">
        <w:trPr>
          <w:cantSplit/>
          <w:trHeight w:val="608"/>
        </w:trPr>
        <w:tc>
          <w:tcPr>
            <w:tcW w:w="2777" w:type="dxa"/>
            <w:gridSpan w:val="2"/>
            <w:tcBorders>
              <w:top w:val="single" w:sz="16" w:space="0" w:color="000000"/>
              <w:left w:val="single" w:sz="16" w:space="0" w:color="000000"/>
              <w:bottom w:val="single" w:sz="16" w:space="0" w:color="000000"/>
              <w:right w:val="nil"/>
            </w:tcBorders>
            <w:shd w:val="clear" w:color="auto" w:fill="FFFFFF"/>
          </w:tcPr>
          <w:p w14:paraId="5D60538E"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436" w:type="dxa"/>
            <w:tcBorders>
              <w:top w:val="single" w:sz="16" w:space="0" w:color="000000"/>
              <w:left w:val="single" w:sz="16" w:space="0" w:color="000000"/>
              <w:bottom w:val="single" w:sz="16" w:space="0" w:color="000000"/>
            </w:tcBorders>
            <w:shd w:val="clear" w:color="auto" w:fill="FFFFFF"/>
          </w:tcPr>
          <w:p w14:paraId="537252C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263" w:type="dxa"/>
            <w:tcBorders>
              <w:top w:val="single" w:sz="16" w:space="0" w:color="000000"/>
              <w:bottom w:val="single" w:sz="16" w:space="0" w:color="000000"/>
            </w:tcBorders>
            <w:shd w:val="clear" w:color="auto" w:fill="FFFFFF"/>
          </w:tcPr>
          <w:p w14:paraId="63DDFD6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725" w:type="dxa"/>
            <w:tcBorders>
              <w:top w:val="single" w:sz="16" w:space="0" w:color="000000"/>
              <w:bottom w:val="single" w:sz="16" w:space="0" w:color="000000"/>
            </w:tcBorders>
            <w:shd w:val="clear" w:color="auto" w:fill="FFFFFF"/>
          </w:tcPr>
          <w:p w14:paraId="564FF85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840" w:type="dxa"/>
            <w:tcBorders>
              <w:top w:val="single" w:sz="16" w:space="0" w:color="000000"/>
              <w:bottom w:val="single" w:sz="16" w:space="0" w:color="000000"/>
              <w:right w:val="single" w:sz="16" w:space="0" w:color="000000"/>
            </w:tcBorders>
            <w:shd w:val="clear" w:color="auto" w:fill="FFFFFF"/>
          </w:tcPr>
          <w:p w14:paraId="54F809B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0424BBB2" w14:textId="77777777" w:rsidTr="00BC2A63">
        <w:trPr>
          <w:cantSplit/>
          <w:trHeight w:val="619"/>
        </w:trPr>
        <w:tc>
          <w:tcPr>
            <w:tcW w:w="919" w:type="dxa"/>
            <w:vMerge w:val="restart"/>
            <w:tcBorders>
              <w:top w:val="single" w:sz="16" w:space="0" w:color="000000"/>
              <w:left w:val="single" w:sz="16" w:space="0" w:color="000000"/>
              <w:bottom w:val="single" w:sz="16" w:space="0" w:color="000000"/>
              <w:right w:val="nil"/>
            </w:tcBorders>
            <w:shd w:val="clear" w:color="auto" w:fill="FFFFFF"/>
            <w:vAlign w:val="center"/>
          </w:tcPr>
          <w:p w14:paraId="798F1F0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1858" w:type="dxa"/>
            <w:tcBorders>
              <w:top w:val="single" w:sz="16" w:space="0" w:color="000000"/>
              <w:left w:val="nil"/>
              <w:bottom w:val="nil"/>
              <w:right w:val="single" w:sz="16" w:space="0" w:color="000000"/>
            </w:tcBorders>
            <w:shd w:val="clear" w:color="auto" w:fill="FFFFFF"/>
            <w:vAlign w:val="center"/>
          </w:tcPr>
          <w:p w14:paraId="02A5403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Agree</w:t>
            </w:r>
          </w:p>
        </w:tc>
        <w:tc>
          <w:tcPr>
            <w:tcW w:w="1436" w:type="dxa"/>
            <w:tcBorders>
              <w:top w:val="single" w:sz="16" w:space="0" w:color="000000"/>
              <w:left w:val="single" w:sz="16" w:space="0" w:color="000000"/>
              <w:bottom w:val="nil"/>
            </w:tcBorders>
            <w:shd w:val="clear" w:color="auto" w:fill="FFFFFF"/>
            <w:vAlign w:val="center"/>
          </w:tcPr>
          <w:p w14:paraId="189CF8D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w:t>
            </w:r>
          </w:p>
        </w:tc>
        <w:tc>
          <w:tcPr>
            <w:tcW w:w="1263" w:type="dxa"/>
            <w:tcBorders>
              <w:top w:val="single" w:sz="16" w:space="0" w:color="000000"/>
              <w:bottom w:val="nil"/>
            </w:tcBorders>
            <w:shd w:val="clear" w:color="auto" w:fill="FFFFFF"/>
            <w:vAlign w:val="center"/>
          </w:tcPr>
          <w:p w14:paraId="590208F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725" w:type="dxa"/>
            <w:tcBorders>
              <w:top w:val="single" w:sz="16" w:space="0" w:color="000000"/>
              <w:bottom w:val="nil"/>
            </w:tcBorders>
            <w:shd w:val="clear" w:color="auto" w:fill="FFFFFF"/>
            <w:vAlign w:val="center"/>
          </w:tcPr>
          <w:p w14:paraId="3E1E246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840" w:type="dxa"/>
            <w:tcBorders>
              <w:top w:val="single" w:sz="16" w:space="0" w:color="000000"/>
              <w:bottom w:val="nil"/>
              <w:right w:val="single" w:sz="16" w:space="0" w:color="000000"/>
            </w:tcBorders>
            <w:shd w:val="clear" w:color="auto" w:fill="FFFFFF"/>
            <w:vAlign w:val="center"/>
          </w:tcPr>
          <w:p w14:paraId="256739E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r>
      <w:tr w:rsidR="00392558" w:rsidRPr="003E7ACC" w14:paraId="2B1FA68B" w14:textId="77777777" w:rsidTr="00BC2A63">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1041434E" w14:textId="77777777" w:rsidR="00392558" w:rsidRPr="003E7ACC" w:rsidRDefault="00392558" w:rsidP="00BC2A63">
            <w:pPr>
              <w:spacing w:line="360" w:lineRule="auto"/>
              <w:jc w:val="both"/>
              <w:rPr>
                <w:rFonts w:ascii="Times New Roman" w:hAnsi="Times New Roman" w:cs="Times New Roman"/>
                <w:sz w:val="28"/>
                <w:szCs w:val="28"/>
              </w:rPr>
            </w:pPr>
          </w:p>
        </w:tc>
        <w:tc>
          <w:tcPr>
            <w:tcW w:w="1858" w:type="dxa"/>
            <w:tcBorders>
              <w:top w:val="nil"/>
              <w:left w:val="nil"/>
              <w:bottom w:val="nil"/>
              <w:right w:val="single" w:sz="16" w:space="0" w:color="000000"/>
            </w:tcBorders>
            <w:shd w:val="clear" w:color="auto" w:fill="FFFFFF"/>
            <w:vAlign w:val="center"/>
          </w:tcPr>
          <w:p w14:paraId="32BFBE2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Agree</w:t>
            </w:r>
          </w:p>
        </w:tc>
        <w:tc>
          <w:tcPr>
            <w:tcW w:w="1436" w:type="dxa"/>
            <w:tcBorders>
              <w:top w:val="nil"/>
              <w:left w:val="single" w:sz="16" w:space="0" w:color="000000"/>
              <w:bottom w:val="nil"/>
            </w:tcBorders>
            <w:shd w:val="clear" w:color="auto" w:fill="FFFFFF"/>
            <w:vAlign w:val="center"/>
          </w:tcPr>
          <w:p w14:paraId="00EFE96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7</w:t>
            </w:r>
          </w:p>
        </w:tc>
        <w:tc>
          <w:tcPr>
            <w:tcW w:w="1263" w:type="dxa"/>
            <w:tcBorders>
              <w:top w:val="nil"/>
              <w:bottom w:val="nil"/>
            </w:tcBorders>
            <w:shd w:val="clear" w:color="auto" w:fill="FFFFFF"/>
            <w:vAlign w:val="center"/>
          </w:tcPr>
          <w:p w14:paraId="0EDA674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35.0</w:t>
            </w:r>
          </w:p>
        </w:tc>
        <w:tc>
          <w:tcPr>
            <w:tcW w:w="1725" w:type="dxa"/>
            <w:tcBorders>
              <w:top w:val="nil"/>
              <w:bottom w:val="nil"/>
            </w:tcBorders>
            <w:shd w:val="clear" w:color="auto" w:fill="FFFFFF"/>
            <w:vAlign w:val="center"/>
          </w:tcPr>
          <w:p w14:paraId="6BB87AC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35.0</w:t>
            </w:r>
          </w:p>
        </w:tc>
        <w:tc>
          <w:tcPr>
            <w:tcW w:w="1840" w:type="dxa"/>
            <w:tcBorders>
              <w:top w:val="nil"/>
              <w:bottom w:val="nil"/>
              <w:right w:val="single" w:sz="16" w:space="0" w:color="000000"/>
            </w:tcBorders>
            <w:shd w:val="clear" w:color="auto" w:fill="FFFFFF"/>
            <w:vAlign w:val="center"/>
          </w:tcPr>
          <w:p w14:paraId="1F4B699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55.0</w:t>
            </w:r>
          </w:p>
        </w:tc>
      </w:tr>
      <w:tr w:rsidR="00392558" w:rsidRPr="003E7ACC" w14:paraId="4B2C827E" w14:textId="77777777" w:rsidTr="00BC2A63">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7844FBA8" w14:textId="77777777" w:rsidR="00392558" w:rsidRPr="003E7ACC" w:rsidRDefault="00392558" w:rsidP="00BC2A63">
            <w:pPr>
              <w:spacing w:line="360" w:lineRule="auto"/>
              <w:jc w:val="both"/>
              <w:rPr>
                <w:rFonts w:ascii="Times New Roman" w:hAnsi="Times New Roman" w:cs="Times New Roman"/>
                <w:sz w:val="28"/>
                <w:szCs w:val="28"/>
              </w:rPr>
            </w:pPr>
          </w:p>
        </w:tc>
        <w:tc>
          <w:tcPr>
            <w:tcW w:w="1858" w:type="dxa"/>
            <w:tcBorders>
              <w:top w:val="nil"/>
              <w:left w:val="nil"/>
              <w:bottom w:val="nil"/>
              <w:right w:val="single" w:sz="16" w:space="0" w:color="000000"/>
            </w:tcBorders>
            <w:shd w:val="clear" w:color="auto" w:fill="FFFFFF"/>
            <w:vAlign w:val="center"/>
          </w:tcPr>
          <w:p w14:paraId="0977621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Undecided</w:t>
            </w:r>
          </w:p>
        </w:tc>
        <w:tc>
          <w:tcPr>
            <w:tcW w:w="1436" w:type="dxa"/>
            <w:tcBorders>
              <w:top w:val="nil"/>
              <w:left w:val="single" w:sz="16" w:space="0" w:color="000000"/>
              <w:bottom w:val="nil"/>
            </w:tcBorders>
            <w:shd w:val="clear" w:color="auto" w:fill="FFFFFF"/>
            <w:vAlign w:val="center"/>
          </w:tcPr>
          <w:p w14:paraId="43FA717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w:t>
            </w:r>
          </w:p>
        </w:tc>
        <w:tc>
          <w:tcPr>
            <w:tcW w:w="1263" w:type="dxa"/>
            <w:tcBorders>
              <w:top w:val="nil"/>
              <w:bottom w:val="nil"/>
            </w:tcBorders>
            <w:shd w:val="clear" w:color="auto" w:fill="FFFFFF"/>
            <w:vAlign w:val="center"/>
          </w:tcPr>
          <w:p w14:paraId="79DF675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40.0</w:t>
            </w:r>
          </w:p>
        </w:tc>
        <w:tc>
          <w:tcPr>
            <w:tcW w:w="1725" w:type="dxa"/>
            <w:tcBorders>
              <w:top w:val="nil"/>
              <w:bottom w:val="nil"/>
            </w:tcBorders>
            <w:shd w:val="clear" w:color="auto" w:fill="FFFFFF"/>
            <w:vAlign w:val="center"/>
          </w:tcPr>
          <w:p w14:paraId="0A8BC27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40.0</w:t>
            </w:r>
          </w:p>
        </w:tc>
        <w:tc>
          <w:tcPr>
            <w:tcW w:w="1840" w:type="dxa"/>
            <w:tcBorders>
              <w:top w:val="nil"/>
              <w:bottom w:val="nil"/>
              <w:right w:val="single" w:sz="16" w:space="0" w:color="000000"/>
            </w:tcBorders>
            <w:shd w:val="clear" w:color="auto" w:fill="FFFFFF"/>
            <w:vAlign w:val="center"/>
          </w:tcPr>
          <w:p w14:paraId="2EB0AEB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95.0</w:t>
            </w:r>
          </w:p>
        </w:tc>
      </w:tr>
      <w:tr w:rsidR="00392558" w:rsidRPr="003E7ACC" w14:paraId="2A220FF1" w14:textId="77777777" w:rsidTr="00BC2A63">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059702F4" w14:textId="77777777" w:rsidR="00392558" w:rsidRPr="003E7ACC" w:rsidRDefault="00392558" w:rsidP="00BC2A63">
            <w:pPr>
              <w:spacing w:line="360" w:lineRule="auto"/>
              <w:jc w:val="both"/>
              <w:rPr>
                <w:rFonts w:ascii="Times New Roman" w:hAnsi="Times New Roman" w:cs="Times New Roman"/>
                <w:sz w:val="28"/>
                <w:szCs w:val="28"/>
              </w:rPr>
            </w:pPr>
          </w:p>
        </w:tc>
        <w:tc>
          <w:tcPr>
            <w:tcW w:w="1858" w:type="dxa"/>
            <w:tcBorders>
              <w:top w:val="nil"/>
              <w:left w:val="nil"/>
              <w:bottom w:val="nil"/>
              <w:right w:val="single" w:sz="16" w:space="0" w:color="000000"/>
            </w:tcBorders>
            <w:shd w:val="clear" w:color="auto" w:fill="FFFFFF"/>
            <w:vAlign w:val="center"/>
          </w:tcPr>
          <w:p w14:paraId="0D5902B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Disagree</w:t>
            </w:r>
          </w:p>
        </w:tc>
        <w:tc>
          <w:tcPr>
            <w:tcW w:w="1436" w:type="dxa"/>
            <w:tcBorders>
              <w:top w:val="nil"/>
              <w:left w:val="single" w:sz="16" w:space="0" w:color="000000"/>
              <w:bottom w:val="nil"/>
            </w:tcBorders>
            <w:shd w:val="clear" w:color="auto" w:fill="FFFFFF"/>
            <w:vAlign w:val="center"/>
          </w:tcPr>
          <w:p w14:paraId="2AC8EEA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w:t>
            </w:r>
          </w:p>
        </w:tc>
        <w:tc>
          <w:tcPr>
            <w:tcW w:w="1263" w:type="dxa"/>
            <w:tcBorders>
              <w:top w:val="nil"/>
              <w:bottom w:val="nil"/>
            </w:tcBorders>
            <w:shd w:val="clear" w:color="auto" w:fill="FFFFFF"/>
            <w:vAlign w:val="center"/>
          </w:tcPr>
          <w:p w14:paraId="797973C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725" w:type="dxa"/>
            <w:tcBorders>
              <w:top w:val="nil"/>
              <w:bottom w:val="nil"/>
            </w:tcBorders>
            <w:shd w:val="clear" w:color="auto" w:fill="FFFFFF"/>
            <w:vAlign w:val="center"/>
          </w:tcPr>
          <w:p w14:paraId="435ABE8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840" w:type="dxa"/>
            <w:tcBorders>
              <w:top w:val="nil"/>
              <w:bottom w:val="nil"/>
              <w:right w:val="single" w:sz="16" w:space="0" w:color="000000"/>
            </w:tcBorders>
            <w:shd w:val="clear" w:color="auto" w:fill="FFFFFF"/>
            <w:vAlign w:val="center"/>
          </w:tcPr>
          <w:p w14:paraId="0B4D28C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4E835F13" w14:textId="77777777" w:rsidTr="00BC2A63">
        <w:trPr>
          <w:cantSplit/>
          <w:trHeight w:val="99"/>
        </w:trPr>
        <w:tc>
          <w:tcPr>
            <w:tcW w:w="919" w:type="dxa"/>
            <w:vMerge/>
            <w:tcBorders>
              <w:top w:val="single" w:sz="16" w:space="0" w:color="000000"/>
              <w:left w:val="single" w:sz="16" w:space="0" w:color="000000"/>
              <w:bottom w:val="single" w:sz="16" w:space="0" w:color="000000"/>
              <w:right w:val="nil"/>
            </w:tcBorders>
            <w:shd w:val="clear" w:color="auto" w:fill="FFFFFF"/>
            <w:vAlign w:val="center"/>
          </w:tcPr>
          <w:p w14:paraId="77CA6C7C" w14:textId="77777777" w:rsidR="00392558" w:rsidRPr="003E7ACC" w:rsidRDefault="00392558" w:rsidP="00BC2A63">
            <w:pPr>
              <w:spacing w:line="360" w:lineRule="auto"/>
              <w:jc w:val="both"/>
              <w:rPr>
                <w:rFonts w:ascii="Times New Roman" w:hAnsi="Times New Roman" w:cs="Times New Roman"/>
                <w:sz w:val="28"/>
                <w:szCs w:val="28"/>
              </w:rPr>
            </w:pPr>
          </w:p>
        </w:tc>
        <w:tc>
          <w:tcPr>
            <w:tcW w:w="1858" w:type="dxa"/>
            <w:tcBorders>
              <w:top w:val="nil"/>
              <w:left w:val="nil"/>
              <w:bottom w:val="single" w:sz="16" w:space="0" w:color="000000"/>
              <w:right w:val="single" w:sz="16" w:space="0" w:color="000000"/>
            </w:tcBorders>
            <w:shd w:val="clear" w:color="auto" w:fill="FFFFFF"/>
            <w:vAlign w:val="center"/>
          </w:tcPr>
          <w:p w14:paraId="2BB0CC6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436" w:type="dxa"/>
            <w:tcBorders>
              <w:top w:val="nil"/>
              <w:left w:val="single" w:sz="16" w:space="0" w:color="000000"/>
              <w:bottom w:val="single" w:sz="16" w:space="0" w:color="000000"/>
            </w:tcBorders>
            <w:shd w:val="clear" w:color="auto" w:fill="FFFFFF"/>
            <w:vAlign w:val="center"/>
          </w:tcPr>
          <w:p w14:paraId="389D7E7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263" w:type="dxa"/>
            <w:tcBorders>
              <w:top w:val="nil"/>
              <w:bottom w:val="single" w:sz="16" w:space="0" w:color="000000"/>
            </w:tcBorders>
            <w:shd w:val="clear" w:color="auto" w:fill="FFFFFF"/>
            <w:vAlign w:val="center"/>
          </w:tcPr>
          <w:p w14:paraId="0D09F4F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725" w:type="dxa"/>
            <w:tcBorders>
              <w:top w:val="nil"/>
              <w:bottom w:val="single" w:sz="16" w:space="0" w:color="000000"/>
            </w:tcBorders>
            <w:shd w:val="clear" w:color="auto" w:fill="FFFFFF"/>
            <w:vAlign w:val="center"/>
          </w:tcPr>
          <w:p w14:paraId="5207C87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840" w:type="dxa"/>
            <w:tcBorders>
              <w:top w:val="nil"/>
              <w:bottom w:val="single" w:sz="16" w:space="0" w:color="000000"/>
              <w:right w:val="single" w:sz="16" w:space="0" w:color="000000"/>
            </w:tcBorders>
            <w:shd w:val="clear" w:color="auto" w:fill="FFFFFF"/>
          </w:tcPr>
          <w:p w14:paraId="0FA1D55F" w14:textId="77777777" w:rsidR="00392558" w:rsidRPr="003E7ACC" w:rsidRDefault="00392558" w:rsidP="00BC2A63">
            <w:pPr>
              <w:spacing w:line="360" w:lineRule="auto"/>
              <w:jc w:val="both"/>
              <w:rPr>
                <w:rFonts w:ascii="Times New Roman" w:hAnsi="Times New Roman" w:cs="Times New Roman"/>
                <w:sz w:val="28"/>
                <w:szCs w:val="28"/>
              </w:rPr>
            </w:pPr>
          </w:p>
        </w:tc>
      </w:tr>
    </w:tbl>
    <w:p w14:paraId="20E33345" w14:textId="37507A9C" w:rsidR="00392558" w:rsidRPr="003E7ACC" w:rsidRDefault="00FD3C67"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404BEA13" w14:textId="406F4B22" w:rsidR="00392558" w:rsidRPr="003E7ACC" w:rsidRDefault="00392558" w:rsidP="002D7F3E">
      <w:pPr>
        <w:spacing w:line="360" w:lineRule="auto"/>
        <w:jc w:val="both"/>
        <w:rPr>
          <w:rFonts w:ascii="Times New Roman" w:hAnsi="Times New Roman" w:cs="Times New Roman"/>
          <w:bCs/>
          <w:sz w:val="28"/>
          <w:szCs w:val="28"/>
        </w:rPr>
      </w:pPr>
      <w:r w:rsidRPr="003E7ACC">
        <w:rPr>
          <w:rFonts w:ascii="Times New Roman" w:hAnsi="Times New Roman" w:cs="Times New Roman"/>
          <w:sz w:val="28"/>
          <w:szCs w:val="28"/>
        </w:rPr>
        <w:t xml:space="preserve">The table above shows that 20% strongly agree and 35% agree that </w:t>
      </w:r>
      <w:r w:rsidRPr="003E7ACC">
        <w:rPr>
          <w:rFonts w:ascii="Times New Roman" w:hAnsi="Times New Roman" w:cs="Times New Roman"/>
          <w:bCs/>
          <w:sz w:val="28"/>
          <w:szCs w:val="28"/>
        </w:rPr>
        <w:t>there is relationship between risk reduction and efficiency. 40% were unable to decide while 5% disagree that there is relationship between risk reduction and efficiency</w:t>
      </w:r>
    </w:p>
    <w:tbl>
      <w:tblPr>
        <w:tblW w:w="8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46"/>
        <w:gridCol w:w="2044"/>
        <w:gridCol w:w="1322"/>
        <w:gridCol w:w="1162"/>
        <w:gridCol w:w="1587"/>
        <w:gridCol w:w="1693"/>
      </w:tblGrid>
      <w:tr w:rsidR="00392558" w:rsidRPr="003E7ACC" w14:paraId="5F5B4913" w14:textId="77777777" w:rsidTr="00BC2A63">
        <w:trPr>
          <w:cantSplit/>
          <w:trHeight w:val="452"/>
        </w:trPr>
        <w:tc>
          <w:tcPr>
            <w:tcW w:w="8654" w:type="dxa"/>
            <w:gridSpan w:val="6"/>
            <w:tcBorders>
              <w:top w:val="nil"/>
              <w:left w:val="nil"/>
              <w:bottom w:val="nil"/>
              <w:right w:val="nil"/>
            </w:tcBorders>
            <w:shd w:val="clear" w:color="auto" w:fill="FFFFFF"/>
          </w:tcPr>
          <w:p w14:paraId="3B5FA575" w14:textId="77777777" w:rsidR="00392558" w:rsidRPr="003E7ACC" w:rsidRDefault="00392558" w:rsidP="00BC2A63">
            <w:pPr>
              <w:spacing w:line="360" w:lineRule="auto"/>
              <w:ind w:right="60"/>
              <w:jc w:val="both"/>
              <w:rPr>
                <w:rFonts w:ascii="Times New Roman" w:hAnsi="Times New Roman" w:cs="Times New Roman"/>
                <w:sz w:val="28"/>
                <w:szCs w:val="28"/>
              </w:rPr>
            </w:pPr>
            <w:r w:rsidRPr="003E7ACC">
              <w:rPr>
                <w:rFonts w:ascii="Times New Roman" w:hAnsi="Times New Roman" w:cs="Times New Roman"/>
                <w:b/>
                <w:bCs/>
                <w:sz w:val="28"/>
                <w:szCs w:val="28"/>
              </w:rPr>
              <w:t xml:space="preserve">Table </w:t>
            </w:r>
            <w:proofErr w:type="gramStart"/>
            <w:r w:rsidRPr="003E7ACC">
              <w:rPr>
                <w:rFonts w:ascii="Times New Roman" w:hAnsi="Times New Roman" w:cs="Times New Roman"/>
                <w:b/>
                <w:bCs/>
                <w:sz w:val="28"/>
                <w:szCs w:val="28"/>
              </w:rPr>
              <w:t>4.19  Risk</w:t>
            </w:r>
            <w:proofErr w:type="gramEnd"/>
            <w:r w:rsidRPr="003E7ACC">
              <w:rPr>
                <w:rFonts w:ascii="Times New Roman" w:hAnsi="Times New Roman" w:cs="Times New Roman"/>
                <w:b/>
                <w:bCs/>
                <w:sz w:val="28"/>
                <w:szCs w:val="28"/>
              </w:rPr>
              <w:t xml:space="preserve"> reduction affect efficiency</w:t>
            </w:r>
          </w:p>
        </w:tc>
      </w:tr>
      <w:tr w:rsidR="00392558" w:rsidRPr="003E7ACC" w14:paraId="3E12D6AE" w14:textId="77777777" w:rsidTr="00BC2A63">
        <w:trPr>
          <w:cantSplit/>
          <w:trHeight w:val="903"/>
        </w:trPr>
        <w:tc>
          <w:tcPr>
            <w:tcW w:w="2890" w:type="dxa"/>
            <w:gridSpan w:val="2"/>
            <w:tcBorders>
              <w:top w:val="single" w:sz="16" w:space="0" w:color="000000"/>
              <w:left w:val="single" w:sz="16" w:space="0" w:color="000000"/>
              <w:bottom w:val="single" w:sz="16" w:space="0" w:color="000000"/>
              <w:right w:val="nil"/>
            </w:tcBorders>
            <w:shd w:val="clear" w:color="auto" w:fill="FFFFFF"/>
          </w:tcPr>
          <w:p w14:paraId="4C0F5A5C"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322" w:type="dxa"/>
            <w:tcBorders>
              <w:top w:val="single" w:sz="16" w:space="0" w:color="000000"/>
              <w:left w:val="single" w:sz="16" w:space="0" w:color="000000"/>
              <w:bottom w:val="single" w:sz="16" w:space="0" w:color="000000"/>
            </w:tcBorders>
            <w:shd w:val="clear" w:color="auto" w:fill="FFFFFF"/>
          </w:tcPr>
          <w:p w14:paraId="040A49F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162" w:type="dxa"/>
            <w:tcBorders>
              <w:top w:val="single" w:sz="16" w:space="0" w:color="000000"/>
              <w:bottom w:val="single" w:sz="16" w:space="0" w:color="000000"/>
            </w:tcBorders>
            <w:shd w:val="clear" w:color="auto" w:fill="FFFFFF"/>
          </w:tcPr>
          <w:p w14:paraId="19C3B08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587" w:type="dxa"/>
            <w:tcBorders>
              <w:top w:val="single" w:sz="16" w:space="0" w:color="000000"/>
              <w:bottom w:val="single" w:sz="16" w:space="0" w:color="000000"/>
            </w:tcBorders>
            <w:shd w:val="clear" w:color="auto" w:fill="FFFFFF"/>
          </w:tcPr>
          <w:p w14:paraId="03587FF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693" w:type="dxa"/>
            <w:tcBorders>
              <w:top w:val="single" w:sz="16" w:space="0" w:color="000000"/>
              <w:bottom w:val="single" w:sz="16" w:space="0" w:color="000000"/>
              <w:right w:val="single" w:sz="16" w:space="0" w:color="000000"/>
            </w:tcBorders>
            <w:shd w:val="clear" w:color="auto" w:fill="FFFFFF"/>
          </w:tcPr>
          <w:p w14:paraId="7532EF4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51ACBAA5" w14:textId="77777777" w:rsidTr="00BC2A63">
        <w:trPr>
          <w:cantSplit/>
          <w:trHeight w:val="437"/>
        </w:trPr>
        <w:tc>
          <w:tcPr>
            <w:tcW w:w="846" w:type="dxa"/>
            <w:vMerge w:val="restart"/>
            <w:tcBorders>
              <w:top w:val="single" w:sz="16" w:space="0" w:color="000000"/>
              <w:left w:val="single" w:sz="16" w:space="0" w:color="000000"/>
              <w:bottom w:val="single" w:sz="16" w:space="0" w:color="000000"/>
              <w:right w:val="nil"/>
            </w:tcBorders>
            <w:shd w:val="clear" w:color="auto" w:fill="FFFFFF"/>
            <w:vAlign w:val="center"/>
          </w:tcPr>
          <w:p w14:paraId="73C2A12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2044" w:type="dxa"/>
            <w:tcBorders>
              <w:top w:val="single" w:sz="16" w:space="0" w:color="000000"/>
              <w:left w:val="nil"/>
              <w:bottom w:val="nil"/>
              <w:right w:val="single" w:sz="16" w:space="0" w:color="000000"/>
            </w:tcBorders>
            <w:shd w:val="clear" w:color="auto" w:fill="FFFFFF"/>
            <w:vAlign w:val="center"/>
          </w:tcPr>
          <w:p w14:paraId="0CAD747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Agree</w:t>
            </w:r>
          </w:p>
        </w:tc>
        <w:tc>
          <w:tcPr>
            <w:tcW w:w="1322" w:type="dxa"/>
            <w:tcBorders>
              <w:top w:val="single" w:sz="16" w:space="0" w:color="000000"/>
              <w:left w:val="single" w:sz="16" w:space="0" w:color="000000"/>
              <w:bottom w:val="nil"/>
            </w:tcBorders>
            <w:shd w:val="clear" w:color="auto" w:fill="FFFFFF"/>
            <w:vAlign w:val="center"/>
          </w:tcPr>
          <w:p w14:paraId="7559D9A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w:t>
            </w:r>
          </w:p>
        </w:tc>
        <w:tc>
          <w:tcPr>
            <w:tcW w:w="1162" w:type="dxa"/>
            <w:tcBorders>
              <w:top w:val="single" w:sz="16" w:space="0" w:color="000000"/>
              <w:bottom w:val="nil"/>
            </w:tcBorders>
            <w:shd w:val="clear" w:color="auto" w:fill="FFFFFF"/>
            <w:vAlign w:val="center"/>
          </w:tcPr>
          <w:p w14:paraId="13001FD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587" w:type="dxa"/>
            <w:tcBorders>
              <w:top w:val="single" w:sz="16" w:space="0" w:color="000000"/>
              <w:bottom w:val="nil"/>
            </w:tcBorders>
            <w:shd w:val="clear" w:color="auto" w:fill="FFFFFF"/>
            <w:vAlign w:val="center"/>
          </w:tcPr>
          <w:p w14:paraId="06D1F68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693" w:type="dxa"/>
            <w:tcBorders>
              <w:top w:val="single" w:sz="16" w:space="0" w:color="000000"/>
              <w:bottom w:val="nil"/>
              <w:right w:val="single" w:sz="16" w:space="0" w:color="000000"/>
            </w:tcBorders>
            <w:shd w:val="clear" w:color="auto" w:fill="FFFFFF"/>
            <w:vAlign w:val="center"/>
          </w:tcPr>
          <w:p w14:paraId="3FEBBC8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r>
      <w:tr w:rsidR="00392558" w:rsidRPr="003E7ACC" w14:paraId="1A3701FE" w14:textId="77777777" w:rsidTr="00BC2A63">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14:paraId="6A8134D7" w14:textId="77777777" w:rsidR="00392558" w:rsidRPr="003E7ACC" w:rsidRDefault="00392558" w:rsidP="00BC2A63">
            <w:pPr>
              <w:spacing w:line="360" w:lineRule="auto"/>
              <w:jc w:val="both"/>
              <w:rPr>
                <w:rFonts w:ascii="Times New Roman" w:hAnsi="Times New Roman" w:cs="Times New Roman"/>
                <w:sz w:val="28"/>
                <w:szCs w:val="28"/>
              </w:rPr>
            </w:pPr>
          </w:p>
        </w:tc>
        <w:tc>
          <w:tcPr>
            <w:tcW w:w="2044" w:type="dxa"/>
            <w:tcBorders>
              <w:top w:val="nil"/>
              <w:left w:val="nil"/>
              <w:bottom w:val="nil"/>
              <w:right w:val="single" w:sz="16" w:space="0" w:color="000000"/>
            </w:tcBorders>
            <w:shd w:val="clear" w:color="auto" w:fill="FFFFFF"/>
            <w:vAlign w:val="center"/>
          </w:tcPr>
          <w:p w14:paraId="79D5015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Agree</w:t>
            </w:r>
          </w:p>
        </w:tc>
        <w:tc>
          <w:tcPr>
            <w:tcW w:w="1322" w:type="dxa"/>
            <w:tcBorders>
              <w:top w:val="nil"/>
              <w:left w:val="single" w:sz="16" w:space="0" w:color="000000"/>
              <w:bottom w:val="nil"/>
            </w:tcBorders>
            <w:shd w:val="clear" w:color="auto" w:fill="FFFFFF"/>
            <w:vAlign w:val="center"/>
          </w:tcPr>
          <w:p w14:paraId="7BA102E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w:t>
            </w:r>
          </w:p>
        </w:tc>
        <w:tc>
          <w:tcPr>
            <w:tcW w:w="1162" w:type="dxa"/>
            <w:tcBorders>
              <w:top w:val="nil"/>
              <w:bottom w:val="nil"/>
            </w:tcBorders>
            <w:shd w:val="clear" w:color="auto" w:fill="FFFFFF"/>
            <w:vAlign w:val="center"/>
          </w:tcPr>
          <w:p w14:paraId="6AFA316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587" w:type="dxa"/>
            <w:tcBorders>
              <w:top w:val="nil"/>
              <w:bottom w:val="nil"/>
            </w:tcBorders>
            <w:shd w:val="clear" w:color="auto" w:fill="FFFFFF"/>
            <w:vAlign w:val="center"/>
          </w:tcPr>
          <w:p w14:paraId="1B4677F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693" w:type="dxa"/>
            <w:tcBorders>
              <w:top w:val="nil"/>
              <w:bottom w:val="nil"/>
              <w:right w:val="single" w:sz="16" w:space="0" w:color="000000"/>
            </w:tcBorders>
            <w:shd w:val="clear" w:color="auto" w:fill="FFFFFF"/>
            <w:vAlign w:val="center"/>
          </w:tcPr>
          <w:p w14:paraId="79750B1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35.0</w:t>
            </w:r>
          </w:p>
        </w:tc>
      </w:tr>
      <w:tr w:rsidR="00392558" w:rsidRPr="003E7ACC" w14:paraId="2E50A526" w14:textId="77777777" w:rsidTr="00BC2A63">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14:paraId="4B542D56" w14:textId="77777777" w:rsidR="00392558" w:rsidRPr="003E7ACC" w:rsidRDefault="00392558" w:rsidP="00BC2A63">
            <w:pPr>
              <w:spacing w:line="360" w:lineRule="auto"/>
              <w:jc w:val="both"/>
              <w:rPr>
                <w:rFonts w:ascii="Times New Roman" w:hAnsi="Times New Roman" w:cs="Times New Roman"/>
                <w:sz w:val="28"/>
                <w:szCs w:val="28"/>
              </w:rPr>
            </w:pPr>
          </w:p>
        </w:tc>
        <w:tc>
          <w:tcPr>
            <w:tcW w:w="2044" w:type="dxa"/>
            <w:tcBorders>
              <w:top w:val="nil"/>
              <w:left w:val="nil"/>
              <w:bottom w:val="nil"/>
              <w:right w:val="single" w:sz="16" w:space="0" w:color="000000"/>
            </w:tcBorders>
            <w:shd w:val="clear" w:color="auto" w:fill="FFFFFF"/>
            <w:vAlign w:val="center"/>
          </w:tcPr>
          <w:p w14:paraId="775C21B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Undecided</w:t>
            </w:r>
          </w:p>
        </w:tc>
        <w:tc>
          <w:tcPr>
            <w:tcW w:w="1322" w:type="dxa"/>
            <w:tcBorders>
              <w:top w:val="nil"/>
              <w:left w:val="single" w:sz="16" w:space="0" w:color="000000"/>
              <w:bottom w:val="nil"/>
            </w:tcBorders>
            <w:shd w:val="clear" w:color="auto" w:fill="FFFFFF"/>
            <w:vAlign w:val="center"/>
          </w:tcPr>
          <w:p w14:paraId="2485814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w:t>
            </w:r>
          </w:p>
        </w:tc>
        <w:tc>
          <w:tcPr>
            <w:tcW w:w="1162" w:type="dxa"/>
            <w:tcBorders>
              <w:top w:val="nil"/>
              <w:bottom w:val="nil"/>
            </w:tcBorders>
            <w:shd w:val="clear" w:color="auto" w:fill="FFFFFF"/>
            <w:vAlign w:val="center"/>
          </w:tcPr>
          <w:p w14:paraId="30BC817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40.0</w:t>
            </w:r>
          </w:p>
        </w:tc>
        <w:tc>
          <w:tcPr>
            <w:tcW w:w="1587" w:type="dxa"/>
            <w:tcBorders>
              <w:top w:val="nil"/>
              <w:bottom w:val="nil"/>
            </w:tcBorders>
            <w:shd w:val="clear" w:color="auto" w:fill="FFFFFF"/>
            <w:vAlign w:val="center"/>
          </w:tcPr>
          <w:p w14:paraId="4AC0814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40.0</w:t>
            </w:r>
          </w:p>
        </w:tc>
        <w:tc>
          <w:tcPr>
            <w:tcW w:w="1693" w:type="dxa"/>
            <w:tcBorders>
              <w:top w:val="nil"/>
              <w:bottom w:val="nil"/>
              <w:right w:val="single" w:sz="16" w:space="0" w:color="000000"/>
            </w:tcBorders>
            <w:shd w:val="clear" w:color="auto" w:fill="FFFFFF"/>
            <w:vAlign w:val="center"/>
          </w:tcPr>
          <w:p w14:paraId="562D98E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75.0</w:t>
            </w:r>
          </w:p>
        </w:tc>
      </w:tr>
      <w:tr w:rsidR="00392558" w:rsidRPr="003E7ACC" w14:paraId="723FA97B" w14:textId="77777777" w:rsidTr="00BC2A63">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14:paraId="66DC6F9B" w14:textId="77777777" w:rsidR="00392558" w:rsidRPr="003E7ACC" w:rsidRDefault="00392558" w:rsidP="00BC2A63">
            <w:pPr>
              <w:spacing w:line="360" w:lineRule="auto"/>
              <w:jc w:val="both"/>
              <w:rPr>
                <w:rFonts w:ascii="Times New Roman" w:hAnsi="Times New Roman" w:cs="Times New Roman"/>
                <w:sz w:val="28"/>
                <w:szCs w:val="28"/>
              </w:rPr>
            </w:pPr>
          </w:p>
        </w:tc>
        <w:tc>
          <w:tcPr>
            <w:tcW w:w="2044" w:type="dxa"/>
            <w:tcBorders>
              <w:top w:val="nil"/>
              <w:left w:val="nil"/>
              <w:bottom w:val="nil"/>
              <w:right w:val="single" w:sz="16" w:space="0" w:color="000000"/>
            </w:tcBorders>
            <w:shd w:val="clear" w:color="auto" w:fill="FFFFFF"/>
            <w:vAlign w:val="center"/>
          </w:tcPr>
          <w:p w14:paraId="31B26E1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Disagree</w:t>
            </w:r>
          </w:p>
        </w:tc>
        <w:tc>
          <w:tcPr>
            <w:tcW w:w="1322" w:type="dxa"/>
            <w:tcBorders>
              <w:top w:val="nil"/>
              <w:left w:val="single" w:sz="16" w:space="0" w:color="000000"/>
              <w:bottom w:val="nil"/>
            </w:tcBorders>
            <w:shd w:val="clear" w:color="auto" w:fill="FFFFFF"/>
            <w:vAlign w:val="center"/>
          </w:tcPr>
          <w:p w14:paraId="2537427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w:t>
            </w:r>
          </w:p>
        </w:tc>
        <w:tc>
          <w:tcPr>
            <w:tcW w:w="1162" w:type="dxa"/>
            <w:tcBorders>
              <w:top w:val="nil"/>
              <w:bottom w:val="nil"/>
            </w:tcBorders>
            <w:shd w:val="clear" w:color="auto" w:fill="FFFFFF"/>
            <w:vAlign w:val="center"/>
          </w:tcPr>
          <w:p w14:paraId="53FD0F8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587" w:type="dxa"/>
            <w:tcBorders>
              <w:top w:val="nil"/>
              <w:bottom w:val="nil"/>
            </w:tcBorders>
            <w:shd w:val="clear" w:color="auto" w:fill="FFFFFF"/>
            <w:vAlign w:val="center"/>
          </w:tcPr>
          <w:p w14:paraId="2E4A123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693" w:type="dxa"/>
            <w:tcBorders>
              <w:top w:val="nil"/>
              <w:bottom w:val="nil"/>
              <w:right w:val="single" w:sz="16" w:space="0" w:color="000000"/>
            </w:tcBorders>
            <w:shd w:val="clear" w:color="auto" w:fill="FFFFFF"/>
            <w:vAlign w:val="center"/>
          </w:tcPr>
          <w:p w14:paraId="6AA90C0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85.0</w:t>
            </w:r>
          </w:p>
        </w:tc>
      </w:tr>
      <w:tr w:rsidR="00392558" w:rsidRPr="003E7ACC" w14:paraId="26AAD973" w14:textId="77777777" w:rsidTr="00BC2A63">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14:paraId="0F55C953" w14:textId="77777777" w:rsidR="00392558" w:rsidRPr="003E7ACC" w:rsidRDefault="00392558" w:rsidP="00BC2A63">
            <w:pPr>
              <w:spacing w:line="360" w:lineRule="auto"/>
              <w:jc w:val="both"/>
              <w:rPr>
                <w:rFonts w:ascii="Times New Roman" w:hAnsi="Times New Roman" w:cs="Times New Roman"/>
                <w:sz w:val="28"/>
                <w:szCs w:val="28"/>
              </w:rPr>
            </w:pPr>
          </w:p>
        </w:tc>
        <w:tc>
          <w:tcPr>
            <w:tcW w:w="2044" w:type="dxa"/>
            <w:tcBorders>
              <w:top w:val="nil"/>
              <w:left w:val="nil"/>
              <w:bottom w:val="nil"/>
              <w:right w:val="single" w:sz="16" w:space="0" w:color="000000"/>
            </w:tcBorders>
            <w:shd w:val="clear" w:color="auto" w:fill="FFFFFF"/>
            <w:vAlign w:val="center"/>
          </w:tcPr>
          <w:p w14:paraId="69192F8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Disagree</w:t>
            </w:r>
          </w:p>
        </w:tc>
        <w:tc>
          <w:tcPr>
            <w:tcW w:w="1322" w:type="dxa"/>
            <w:tcBorders>
              <w:top w:val="nil"/>
              <w:left w:val="single" w:sz="16" w:space="0" w:color="000000"/>
              <w:bottom w:val="nil"/>
            </w:tcBorders>
            <w:shd w:val="clear" w:color="auto" w:fill="FFFFFF"/>
            <w:vAlign w:val="center"/>
          </w:tcPr>
          <w:p w14:paraId="0640EE4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w:t>
            </w:r>
          </w:p>
        </w:tc>
        <w:tc>
          <w:tcPr>
            <w:tcW w:w="1162" w:type="dxa"/>
            <w:tcBorders>
              <w:top w:val="nil"/>
              <w:bottom w:val="nil"/>
            </w:tcBorders>
            <w:shd w:val="clear" w:color="auto" w:fill="FFFFFF"/>
            <w:vAlign w:val="center"/>
          </w:tcPr>
          <w:p w14:paraId="04015E3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587" w:type="dxa"/>
            <w:tcBorders>
              <w:top w:val="nil"/>
              <w:bottom w:val="nil"/>
            </w:tcBorders>
            <w:shd w:val="clear" w:color="auto" w:fill="FFFFFF"/>
            <w:vAlign w:val="center"/>
          </w:tcPr>
          <w:p w14:paraId="4388A16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15.0</w:t>
            </w:r>
          </w:p>
        </w:tc>
        <w:tc>
          <w:tcPr>
            <w:tcW w:w="1693" w:type="dxa"/>
            <w:tcBorders>
              <w:top w:val="nil"/>
              <w:bottom w:val="nil"/>
              <w:right w:val="single" w:sz="16" w:space="0" w:color="000000"/>
            </w:tcBorders>
            <w:shd w:val="clear" w:color="auto" w:fill="FFFFFF"/>
            <w:vAlign w:val="center"/>
          </w:tcPr>
          <w:p w14:paraId="6BA4A71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72193857" w14:textId="77777777" w:rsidTr="00BC2A63">
        <w:trPr>
          <w:cantSplit/>
          <w:trHeight w:val="145"/>
        </w:trPr>
        <w:tc>
          <w:tcPr>
            <w:tcW w:w="846" w:type="dxa"/>
            <w:vMerge/>
            <w:tcBorders>
              <w:top w:val="single" w:sz="16" w:space="0" w:color="000000"/>
              <w:left w:val="single" w:sz="16" w:space="0" w:color="000000"/>
              <w:bottom w:val="single" w:sz="16" w:space="0" w:color="000000"/>
              <w:right w:val="nil"/>
            </w:tcBorders>
            <w:shd w:val="clear" w:color="auto" w:fill="FFFFFF"/>
            <w:vAlign w:val="center"/>
          </w:tcPr>
          <w:p w14:paraId="0364DE55" w14:textId="77777777" w:rsidR="00392558" w:rsidRPr="003E7ACC" w:rsidRDefault="00392558" w:rsidP="00BC2A63">
            <w:pPr>
              <w:spacing w:line="360" w:lineRule="auto"/>
              <w:jc w:val="both"/>
              <w:rPr>
                <w:rFonts w:ascii="Times New Roman" w:hAnsi="Times New Roman" w:cs="Times New Roman"/>
                <w:sz w:val="28"/>
                <w:szCs w:val="28"/>
              </w:rPr>
            </w:pPr>
          </w:p>
        </w:tc>
        <w:tc>
          <w:tcPr>
            <w:tcW w:w="2044" w:type="dxa"/>
            <w:tcBorders>
              <w:top w:val="nil"/>
              <w:left w:val="nil"/>
              <w:bottom w:val="single" w:sz="16" w:space="0" w:color="000000"/>
              <w:right w:val="single" w:sz="16" w:space="0" w:color="000000"/>
            </w:tcBorders>
            <w:shd w:val="clear" w:color="auto" w:fill="FFFFFF"/>
            <w:vAlign w:val="center"/>
          </w:tcPr>
          <w:p w14:paraId="4FB2164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322" w:type="dxa"/>
            <w:tcBorders>
              <w:top w:val="nil"/>
              <w:left w:val="single" w:sz="16" w:space="0" w:color="000000"/>
              <w:bottom w:val="single" w:sz="16" w:space="0" w:color="000000"/>
            </w:tcBorders>
            <w:shd w:val="clear" w:color="auto" w:fill="FFFFFF"/>
            <w:vAlign w:val="center"/>
          </w:tcPr>
          <w:p w14:paraId="7E0D92D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162" w:type="dxa"/>
            <w:tcBorders>
              <w:top w:val="nil"/>
              <w:bottom w:val="single" w:sz="16" w:space="0" w:color="000000"/>
            </w:tcBorders>
            <w:shd w:val="clear" w:color="auto" w:fill="FFFFFF"/>
            <w:vAlign w:val="center"/>
          </w:tcPr>
          <w:p w14:paraId="69C7DF6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587" w:type="dxa"/>
            <w:tcBorders>
              <w:top w:val="nil"/>
              <w:bottom w:val="single" w:sz="16" w:space="0" w:color="000000"/>
            </w:tcBorders>
            <w:shd w:val="clear" w:color="auto" w:fill="FFFFFF"/>
            <w:vAlign w:val="center"/>
          </w:tcPr>
          <w:p w14:paraId="33D3732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693" w:type="dxa"/>
            <w:tcBorders>
              <w:top w:val="nil"/>
              <w:bottom w:val="single" w:sz="16" w:space="0" w:color="000000"/>
              <w:right w:val="single" w:sz="16" w:space="0" w:color="000000"/>
            </w:tcBorders>
            <w:shd w:val="clear" w:color="auto" w:fill="FFFFFF"/>
          </w:tcPr>
          <w:p w14:paraId="51F6549F" w14:textId="77777777" w:rsidR="00392558" w:rsidRPr="003E7ACC" w:rsidRDefault="00392558" w:rsidP="00BC2A63">
            <w:pPr>
              <w:spacing w:line="360" w:lineRule="auto"/>
              <w:jc w:val="both"/>
              <w:rPr>
                <w:rFonts w:ascii="Times New Roman" w:hAnsi="Times New Roman" w:cs="Times New Roman"/>
                <w:sz w:val="28"/>
                <w:szCs w:val="28"/>
              </w:rPr>
            </w:pPr>
          </w:p>
        </w:tc>
      </w:tr>
    </w:tbl>
    <w:p w14:paraId="4C9366FA" w14:textId="327E396C" w:rsidR="00392558" w:rsidRPr="003E7ACC" w:rsidRDefault="00FD3C67"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08C70DE9" w14:textId="08A23F95" w:rsidR="00392558" w:rsidRPr="002D7F3E" w:rsidRDefault="00392558" w:rsidP="002D7F3E">
      <w:pPr>
        <w:spacing w:line="360" w:lineRule="auto"/>
        <w:jc w:val="both"/>
        <w:rPr>
          <w:rFonts w:ascii="Times New Roman" w:hAnsi="Times New Roman" w:cs="Times New Roman"/>
          <w:bCs/>
          <w:sz w:val="28"/>
          <w:szCs w:val="28"/>
        </w:rPr>
      </w:pPr>
      <w:r w:rsidRPr="003E7ACC">
        <w:rPr>
          <w:rFonts w:ascii="Times New Roman" w:hAnsi="Times New Roman" w:cs="Times New Roman"/>
          <w:sz w:val="28"/>
          <w:szCs w:val="28"/>
        </w:rPr>
        <w:t xml:space="preserve">The table above shows that 10% strongly agree and 25% agree that </w:t>
      </w:r>
      <w:r w:rsidRPr="003E7ACC">
        <w:rPr>
          <w:rFonts w:ascii="Times New Roman" w:hAnsi="Times New Roman" w:cs="Times New Roman"/>
          <w:bCs/>
          <w:sz w:val="28"/>
          <w:szCs w:val="28"/>
        </w:rPr>
        <w:t>risk reduction affect efficiency. 40% were unable to decide while 10% disagree and 15% strongly disagree that risk reduction affect efficiency</w:t>
      </w:r>
    </w:p>
    <w:tbl>
      <w:tblPr>
        <w:tblW w:w="93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16"/>
        <w:gridCol w:w="2215"/>
        <w:gridCol w:w="1432"/>
        <w:gridCol w:w="1259"/>
        <w:gridCol w:w="1719"/>
        <w:gridCol w:w="1834"/>
      </w:tblGrid>
      <w:tr w:rsidR="00392558" w:rsidRPr="003E7ACC" w14:paraId="1A4F1F71" w14:textId="77777777" w:rsidTr="00BC2A63">
        <w:trPr>
          <w:cantSplit/>
          <w:trHeight w:val="340"/>
        </w:trPr>
        <w:tc>
          <w:tcPr>
            <w:tcW w:w="9375" w:type="dxa"/>
            <w:gridSpan w:val="6"/>
            <w:tcBorders>
              <w:top w:val="nil"/>
              <w:left w:val="nil"/>
              <w:bottom w:val="nil"/>
              <w:right w:val="nil"/>
            </w:tcBorders>
            <w:shd w:val="clear" w:color="auto" w:fill="FFFFFF"/>
          </w:tcPr>
          <w:p w14:paraId="576D61D5" w14:textId="77777777" w:rsidR="00392558" w:rsidRPr="003E7ACC" w:rsidRDefault="00392558" w:rsidP="00BC2A63">
            <w:pPr>
              <w:spacing w:line="360" w:lineRule="auto"/>
              <w:ind w:right="60"/>
              <w:jc w:val="both"/>
              <w:rPr>
                <w:rFonts w:ascii="Times New Roman" w:hAnsi="Times New Roman" w:cs="Times New Roman"/>
                <w:sz w:val="28"/>
                <w:szCs w:val="28"/>
              </w:rPr>
            </w:pPr>
            <w:r w:rsidRPr="003E7ACC">
              <w:rPr>
                <w:rFonts w:ascii="Times New Roman" w:hAnsi="Times New Roman" w:cs="Times New Roman"/>
                <w:b/>
                <w:bCs/>
                <w:sz w:val="28"/>
                <w:szCs w:val="28"/>
              </w:rPr>
              <w:t xml:space="preserve">Table </w:t>
            </w:r>
            <w:proofErr w:type="gramStart"/>
            <w:r w:rsidRPr="003E7ACC">
              <w:rPr>
                <w:rFonts w:ascii="Times New Roman" w:hAnsi="Times New Roman" w:cs="Times New Roman"/>
                <w:b/>
                <w:bCs/>
                <w:sz w:val="28"/>
                <w:szCs w:val="28"/>
              </w:rPr>
              <w:t>4.20  Efficiency</w:t>
            </w:r>
            <w:proofErr w:type="gramEnd"/>
            <w:r w:rsidRPr="003E7ACC">
              <w:rPr>
                <w:rFonts w:ascii="Times New Roman" w:hAnsi="Times New Roman" w:cs="Times New Roman"/>
                <w:b/>
                <w:bCs/>
                <w:sz w:val="28"/>
                <w:szCs w:val="28"/>
              </w:rPr>
              <w:t xml:space="preserve"> has no impact on risk reduction</w:t>
            </w:r>
          </w:p>
        </w:tc>
      </w:tr>
      <w:tr w:rsidR="00392558" w:rsidRPr="003E7ACC" w14:paraId="380C7BF4" w14:textId="77777777" w:rsidTr="00BC2A63">
        <w:trPr>
          <w:cantSplit/>
          <w:trHeight w:val="669"/>
        </w:trPr>
        <w:tc>
          <w:tcPr>
            <w:tcW w:w="3131" w:type="dxa"/>
            <w:gridSpan w:val="2"/>
            <w:tcBorders>
              <w:top w:val="single" w:sz="16" w:space="0" w:color="000000"/>
              <w:left w:val="single" w:sz="16" w:space="0" w:color="000000"/>
              <w:bottom w:val="single" w:sz="16" w:space="0" w:color="000000"/>
              <w:right w:val="nil"/>
            </w:tcBorders>
            <w:shd w:val="clear" w:color="auto" w:fill="FFFFFF"/>
          </w:tcPr>
          <w:p w14:paraId="6875FD94"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432" w:type="dxa"/>
            <w:tcBorders>
              <w:top w:val="single" w:sz="16" w:space="0" w:color="000000"/>
              <w:left w:val="single" w:sz="16" w:space="0" w:color="000000"/>
              <w:bottom w:val="single" w:sz="16" w:space="0" w:color="000000"/>
            </w:tcBorders>
            <w:shd w:val="clear" w:color="auto" w:fill="FFFFFF"/>
          </w:tcPr>
          <w:p w14:paraId="118DF43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Frequency</w:t>
            </w:r>
          </w:p>
        </w:tc>
        <w:tc>
          <w:tcPr>
            <w:tcW w:w="1259" w:type="dxa"/>
            <w:tcBorders>
              <w:top w:val="single" w:sz="16" w:space="0" w:color="000000"/>
              <w:bottom w:val="single" w:sz="16" w:space="0" w:color="000000"/>
            </w:tcBorders>
            <w:shd w:val="clear" w:color="auto" w:fill="FFFFFF"/>
          </w:tcPr>
          <w:p w14:paraId="0DDE35C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Percent</w:t>
            </w:r>
          </w:p>
        </w:tc>
        <w:tc>
          <w:tcPr>
            <w:tcW w:w="1719" w:type="dxa"/>
            <w:tcBorders>
              <w:top w:val="single" w:sz="16" w:space="0" w:color="000000"/>
              <w:bottom w:val="single" w:sz="16" w:space="0" w:color="000000"/>
            </w:tcBorders>
            <w:shd w:val="clear" w:color="auto" w:fill="FFFFFF"/>
          </w:tcPr>
          <w:p w14:paraId="20C1C05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 Percent</w:t>
            </w:r>
          </w:p>
        </w:tc>
        <w:tc>
          <w:tcPr>
            <w:tcW w:w="1834" w:type="dxa"/>
            <w:tcBorders>
              <w:top w:val="single" w:sz="16" w:space="0" w:color="000000"/>
              <w:bottom w:val="single" w:sz="16" w:space="0" w:color="000000"/>
              <w:right w:val="single" w:sz="16" w:space="0" w:color="000000"/>
            </w:tcBorders>
            <w:shd w:val="clear" w:color="auto" w:fill="FFFFFF"/>
          </w:tcPr>
          <w:p w14:paraId="43FC105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Cumulative Percent</w:t>
            </w:r>
          </w:p>
        </w:tc>
      </w:tr>
      <w:tr w:rsidR="00392558" w:rsidRPr="003E7ACC" w14:paraId="2A21A9FC" w14:textId="77777777" w:rsidTr="00BC2A63">
        <w:trPr>
          <w:cantSplit/>
          <w:trHeight w:val="340"/>
        </w:trPr>
        <w:tc>
          <w:tcPr>
            <w:tcW w:w="916" w:type="dxa"/>
            <w:vMerge w:val="restart"/>
            <w:tcBorders>
              <w:top w:val="single" w:sz="16" w:space="0" w:color="000000"/>
              <w:left w:val="single" w:sz="16" w:space="0" w:color="000000"/>
              <w:bottom w:val="single" w:sz="16" w:space="0" w:color="000000"/>
              <w:right w:val="nil"/>
            </w:tcBorders>
            <w:shd w:val="clear" w:color="auto" w:fill="FFFFFF"/>
            <w:vAlign w:val="center"/>
          </w:tcPr>
          <w:p w14:paraId="51FC140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Valid</w:t>
            </w:r>
          </w:p>
        </w:tc>
        <w:tc>
          <w:tcPr>
            <w:tcW w:w="2215" w:type="dxa"/>
            <w:tcBorders>
              <w:top w:val="single" w:sz="16" w:space="0" w:color="000000"/>
              <w:left w:val="nil"/>
              <w:bottom w:val="nil"/>
              <w:right w:val="single" w:sz="16" w:space="0" w:color="000000"/>
            </w:tcBorders>
            <w:shd w:val="clear" w:color="auto" w:fill="FFFFFF"/>
            <w:vAlign w:val="center"/>
          </w:tcPr>
          <w:p w14:paraId="4E987EC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Agree</w:t>
            </w:r>
          </w:p>
        </w:tc>
        <w:tc>
          <w:tcPr>
            <w:tcW w:w="1432" w:type="dxa"/>
            <w:tcBorders>
              <w:top w:val="single" w:sz="16" w:space="0" w:color="000000"/>
              <w:left w:val="single" w:sz="16" w:space="0" w:color="000000"/>
              <w:bottom w:val="nil"/>
            </w:tcBorders>
            <w:shd w:val="clear" w:color="auto" w:fill="FFFFFF"/>
            <w:vAlign w:val="center"/>
          </w:tcPr>
          <w:p w14:paraId="4B452B6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w:t>
            </w:r>
          </w:p>
        </w:tc>
        <w:tc>
          <w:tcPr>
            <w:tcW w:w="1259" w:type="dxa"/>
            <w:tcBorders>
              <w:top w:val="single" w:sz="16" w:space="0" w:color="000000"/>
              <w:bottom w:val="nil"/>
            </w:tcBorders>
            <w:shd w:val="clear" w:color="auto" w:fill="FFFFFF"/>
            <w:vAlign w:val="center"/>
          </w:tcPr>
          <w:p w14:paraId="379FF43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719" w:type="dxa"/>
            <w:tcBorders>
              <w:top w:val="single" w:sz="16" w:space="0" w:color="000000"/>
              <w:bottom w:val="nil"/>
            </w:tcBorders>
            <w:shd w:val="clear" w:color="auto" w:fill="FFFFFF"/>
            <w:vAlign w:val="center"/>
          </w:tcPr>
          <w:p w14:paraId="0E682F2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c>
          <w:tcPr>
            <w:tcW w:w="1834" w:type="dxa"/>
            <w:tcBorders>
              <w:top w:val="single" w:sz="16" w:space="0" w:color="000000"/>
              <w:bottom w:val="nil"/>
              <w:right w:val="single" w:sz="16" w:space="0" w:color="000000"/>
            </w:tcBorders>
            <w:shd w:val="clear" w:color="auto" w:fill="FFFFFF"/>
            <w:vAlign w:val="center"/>
          </w:tcPr>
          <w:p w14:paraId="4DE6CBB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w:t>
            </w:r>
          </w:p>
        </w:tc>
      </w:tr>
      <w:tr w:rsidR="00392558" w:rsidRPr="003E7ACC" w14:paraId="15CFCB25" w14:textId="77777777" w:rsidTr="00BC2A63">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6882EA1B" w14:textId="77777777" w:rsidR="00392558" w:rsidRPr="003E7ACC" w:rsidRDefault="00392558" w:rsidP="00BC2A63">
            <w:pPr>
              <w:spacing w:line="360" w:lineRule="auto"/>
              <w:jc w:val="both"/>
              <w:rPr>
                <w:rFonts w:ascii="Times New Roman" w:hAnsi="Times New Roman" w:cs="Times New Roman"/>
                <w:sz w:val="28"/>
                <w:szCs w:val="28"/>
              </w:rPr>
            </w:pPr>
          </w:p>
        </w:tc>
        <w:tc>
          <w:tcPr>
            <w:tcW w:w="2215" w:type="dxa"/>
            <w:tcBorders>
              <w:top w:val="nil"/>
              <w:left w:val="nil"/>
              <w:bottom w:val="nil"/>
              <w:right w:val="single" w:sz="16" w:space="0" w:color="000000"/>
            </w:tcBorders>
            <w:shd w:val="clear" w:color="auto" w:fill="FFFFFF"/>
            <w:vAlign w:val="center"/>
          </w:tcPr>
          <w:p w14:paraId="015C0B8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Agree</w:t>
            </w:r>
          </w:p>
        </w:tc>
        <w:tc>
          <w:tcPr>
            <w:tcW w:w="1432" w:type="dxa"/>
            <w:tcBorders>
              <w:top w:val="nil"/>
              <w:left w:val="single" w:sz="16" w:space="0" w:color="000000"/>
              <w:bottom w:val="nil"/>
            </w:tcBorders>
            <w:shd w:val="clear" w:color="auto" w:fill="FFFFFF"/>
            <w:vAlign w:val="center"/>
          </w:tcPr>
          <w:p w14:paraId="43337F0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w:t>
            </w:r>
          </w:p>
        </w:tc>
        <w:tc>
          <w:tcPr>
            <w:tcW w:w="1259" w:type="dxa"/>
            <w:tcBorders>
              <w:top w:val="nil"/>
              <w:bottom w:val="nil"/>
            </w:tcBorders>
            <w:shd w:val="clear" w:color="auto" w:fill="FFFFFF"/>
            <w:vAlign w:val="center"/>
          </w:tcPr>
          <w:p w14:paraId="299D1DD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719" w:type="dxa"/>
            <w:tcBorders>
              <w:top w:val="nil"/>
              <w:bottom w:val="nil"/>
            </w:tcBorders>
            <w:shd w:val="clear" w:color="auto" w:fill="FFFFFF"/>
            <w:vAlign w:val="center"/>
          </w:tcPr>
          <w:p w14:paraId="0B8E8E6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20.0</w:t>
            </w:r>
          </w:p>
        </w:tc>
        <w:tc>
          <w:tcPr>
            <w:tcW w:w="1834" w:type="dxa"/>
            <w:tcBorders>
              <w:top w:val="nil"/>
              <w:bottom w:val="nil"/>
              <w:right w:val="single" w:sz="16" w:space="0" w:color="000000"/>
            </w:tcBorders>
            <w:shd w:val="clear" w:color="auto" w:fill="FFFFFF"/>
            <w:vAlign w:val="center"/>
          </w:tcPr>
          <w:p w14:paraId="76FAFD2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30.0</w:t>
            </w:r>
          </w:p>
        </w:tc>
      </w:tr>
      <w:tr w:rsidR="00392558" w:rsidRPr="003E7ACC" w14:paraId="506CC9C1" w14:textId="77777777" w:rsidTr="00BC2A63">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5FB1009D" w14:textId="77777777" w:rsidR="00392558" w:rsidRPr="003E7ACC" w:rsidRDefault="00392558" w:rsidP="00BC2A63">
            <w:pPr>
              <w:spacing w:line="360" w:lineRule="auto"/>
              <w:jc w:val="both"/>
              <w:rPr>
                <w:rFonts w:ascii="Times New Roman" w:hAnsi="Times New Roman" w:cs="Times New Roman"/>
                <w:sz w:val="28"/>
                <w:szCs w:val="28"/>
              </w:rPr>
            </w:pPr>
          </w:p>
        </w:tc>
        <w:tc>
          <w:tcPr>
            <w:tcW w:w="2215" w:type="dxa"/>
            <w:tcBorders>
              <w:top w:val="nil"/>
              <w:left w:val="nil"/>
              <w:bottom w:val="nil"/>
              <w:right w:val="single" w:sz="16" w:space="0" w:color="000000"/>
            </w:tcBorders>
            <w:shd w:val="clear" w:color="auto" w:fill="FFFFFF"/>
            <w:vAlign w:val="center"/>
          </w:tcPr>
          <w:p w14:paraId="24716D6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Undecided</w:t>
            </w:r>
          </w:p>
        </w:tc>
        <w:tc>
          <w:tcPr>
            <w:tcW w:w="1432" w:type="dxa"/>
            <w:tcBorders>
              <w:top w:val="nil"/>
              <w:left w:val="single" w:sz="16" w:space="0" w:color="000000"/>
              <w:bottom w:val="nil"/>
            </w:tcBorders>
            <w:shd w:val="clear" w:color="auto" w:fill="FFFFFF"/>
            <w:vAlign w:val="center"/>
          </w:tcPr>
          <w:p w14:paraId="2E7E4D7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w:t>
            </w:r>
          </w:p>
        </w:tc>
        <w:tc>
          <w:tcPr>
            <w:tcW w:w="1259" w:type="dxa"/>
            <w:tcBorders>
              <w:top w:val="nil"/>
              <w:bottom w:val="nil"/>
            </w:tcBorders>
            <w:shd w:val="clear" w:color="auto" w:fill="FFFFFF"/>
            <w:vAlign w:val="center"/>
          </w:tcPr>
          <w:p w14:paraId="3E6E107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40.0</w:t>
            </w:r>
          </w:p>
        </w:tc>
        <w:tc>
          <w:tcPr>
            <w:tcW w:w="1719" w:type="dxa"/>
            <w:tcBorders>
              <w:top w:val="nil"/>
              <w:bottom w:val="nil"/>
            </w:tcBorders>
            <w:shd w:val="clear" w:color="auto" w:fill="FFFFFF"/>
            <w:vAlign w:val="center"/>
          </w:tcPr>
          <w:p w14:paraId="1F7B71D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40.0</w:t>
            </w:r>
          </w:p>
        </w:tc>
        <w:tc>
          <w:tcPr>
            <w:tcW w:w="1834" w:type="dxa"/>
            <w:tcBorders>
              <w:top w:val="nil"/>
              <w:bottom w:val="nil"/>
              <w:right w:val="single" w:sz="16" w:space="0" w:color="000000"/>
            </w:tcBorders>
            <w:shd w:val="clear" w:color="auto" w:fill="FFFFFF"/>
            <w:vAlign w:val="center"/>
          </w:tcPr>
          <w:p w14:paraId="5DCB043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70.0</w:t>
            </w:r>
          </w:p>
        </w:tc>
      </w:tr>
      <w:tr w:rsidR="00392558" w:rsidRPr="003E7ACC" w14:paraId="6A1BCC29" w14:textId="77777777" w:rsidTr="00BC2A63">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7884D7E9" w14:textId="77777777" w:rsidR="00392558" w:rsidRPr="003E7ACC" w:rsidRDefault="00392558" w:rsidP="00BC2A63">
            <w:pPr>
              <w:spacing w:line="360" w:lineRule="auto"/>
              <w:jc w:val="both"/>
              <w:rPr>
                <w:rFonts w:ascii="Times New Roman" w:hAnsi="Times New Roman" w:cs="Times New Roman"/>
                <w:sz w:val="28"/>
                <w:szCs w:val="28"/>
              </w:rPr>
            </w:pPr>
          </w:p>
        </w:tc>
        <w:tc>
          <w:tcPr>
            <w:tcW w:w="2215" w:type="dxa"/>
            <w:tcBorders>
              <w:top w:val="nil"/>
              <w:left w:val="nil"/>
              <w:bottom w:val="nil"/>
              <w:right w:val="single" w:sz="16" w:space="0" w:color="000000"/>
            </w:tcBorders>
            <w:shd w:val="clear" w:color="auto" w:fill="FFFFFF"/>
            <w:vAlign w:val="center"/>
          </w:tcPr>
          <w:p w14:paraId="1B5C0DF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Disagree</w:t>
            </w:r>
          </w:p>
        </w:tc>
        <w:tc>
          <w:tcPr>
            <w:tcW w:w="1432" w:type="dxa"/>
            <w:tcBorders>
              <w:top w:val="nil"/>
              <w:left w:val="single" w:sz="16" w:space="0" w:color="000000"/>
              <w:bottom w:val="nil"/>
            </w:tcBorders>
            <w:shd w:val="clear" w:color="auto" w:fill="FFFFFF"/>
            <w:vAlign w:val="center"/>
          </w:tcPr>
          <w:p w14:paraId="358F999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w:t>
            </w:r>
          </w:p>
        </w:tc>
        <w:tc>
          <w:tcPr>
            <w:tcW w:w="1259" w:type="dxa"/>
            <w:tcBorders>
              <w:top w:val="nil"/>
              <w:bottom w:val="nil"/>
            </w:tcBorders>
            <w:shd w:val="clear" w:color="auto" w:fill="FFFFFF"/>
            <w:vAlign w:val="center"/>
          </w:tcPr>
          <w:p w14:paraId="6104E55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719" w:type="dxa"/>
            <w:tcBorders>
              <w:top w:val="nil"/>
              <w:bottom w:val="nil"/>
            </w:tcBorders>
            <w:shd w:val="clear" w:color="auto" w:fill="FFFFFF"/>
            <w:vAlign w:val="center"/>
          </w:tcPr>
          <w:p w14:paraId="13DE20A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25.0</w:t>
            </w:r>
          </w:p>
        </w:tc>
        <w:tc>
          <w:tcPr>
            <w:tcW w:w="1834" w:type="dxa"/>
            <w:tcBorders>
              <w:top w:val="nil"/>
              <w:bottom w:val="nil"/>
              <w:right w:val="single" w:sz="16" w:space="0" w:color="000000"/>
            </w:tcBorders>
            <w:shd w:val="clear" w:color="auto" w:fill="FFFFFF"/>
            <w:vAlign w:val="center"/>
          </w:tcPr>
          <w:p w14:paraId="4B968FE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95.0</w:t>
            </w:r>
          </w:p>
        </w:tc>
      </w:tr>
      <w:tr w:rsidR="00392558" w:rsidRPr="003E7ACC" w14:paraId="22BBED5B" w14:textId="77777777" w:rsidTr="00BC2A63">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47743E06" w14:textId="77777777" w:rsidR="00392558" w:rsidRPr="003E7ACC" w:rsidRDefault="00392558" w:rsidP="00BC2A63">
            <w:pPr>
              <w:spacing w:line="360" w:lineRule="auto"/>
              <w:jc w:val="both"/>
              <w:rPr>
                <w:rFonts w:ascii="Times New Roman" w:hAnsi="Times New Roman" w:cs="Times New Roman"/>
                <w:sz w:val="28"/>
                <w:szCs w:val="28"/>
              </w:rPr>
            </w:pPr>
          </w:p>
        </w:tc>
        <w:tc>
          <w:tcPr>
            <w:tcW w:w="2215" w:type="dxa"/>
            <w:tcBorders>
              <w:top w:val="nil"/>
              <w:left w:val="nil"/>
              <w:bottom w:val="nil"/>
              <w:right w:val="single" w:sz="16" w:space="0" w:color="000000"/>
            </w:tcBorders>
            <w:shd w:val="clear" w:color="auto" w:fill="FFFFFF"/>
            <w:vAlign w:val="center"/>
          </w:tcPr>
          <w:p w14:paraId="517C530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Strongly Disagree</w:t>
            </w:r>
          </w:p>
        </w:tc>
        <w:tc>
          <w:tcPr>
            <w:tcW w:w="1432" w:type="dxa"/>
            <w:tcBorders>
              <w:top w:val="nil"/>
              <w:left w:val="single" w:sz="16" w:space="0" w:color="000000"/>
              <w:bottom w:val="nil"/>
            </w:tcBorders>
            <w:shd w:val="clear" w:color="auto" w:fill="FFFFFF"/>
            <w:vAlign w:val="center"/>
          </w:tcPr>
          <w:p w14:paraId="298B28F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w:t>
            </w:r>
          </w:p>
        </w:tc>
        <w:tc>
          <w:tcPr>
            <w:tcW w:w="1259" w:type="dxa"/>
            <w:tcBorders>
              <w:top w:val="nil"/>
              <w:bottom w:val="nil"/>
            </w:tcBorders>
            <w:shd w:val="clear" w:color="auto" w:fill="FFFFFF"/>
            <w:vAlign w:val="center"/>
          </w:tcPr>
          <w:p w14:paraId="5AB030C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719" w:type="dxa"/>
            <w:tcBorders>
              <w:top w:val="nil"/>
              <w:bottom w:val="nil"/>
            </w:tcBorders>
            <w:shd w:val="clear" w:color="auto" w:fill="FFFFFF"/>
            <w:vAlign w:val="center"/>
          </w:tcPr>
          <w:p w14:paraId="344C04F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5.0</w:t>
            </w:r>
          </w:p>
        </w:tc>
        <w:tc>
          <w:tcPr>
            <w:tcW w:w="1834" w:type="dxa"/>
            <w:tcBorders>
              <w:top w:val="nil"/>
              <w:bottom w:val="nil"/>
              <w:right w:val="single" w:sz="16" w:space="0" w:color="000000"/>
            </w:tcBorders>
            <w:shd w:val="clear" w:color="auto" w:fill="FFFFFF"/>
            <w:vAlign w:val="center"/>
          </w:tcPr>
          <w:p w14:paraId="6367DDF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r>
      <w:tr w:rsidR="00392558" w:rsidRPr="003E7ACC" w14:paraId="00A47261" w14:textId="77777777" w:rsidTr="00BC2A63">
        <w:trPr>
          <w:cantSplit/>
          <w:trHeight w:val="109"/>
        </w:trPr>
        <w:tc>
          <w:tcPr>
            <w:tcW w:w="916" w:type="dxa"/>
            <w:vMerge/>
            <w:tcBorders>
              <w:top w:val="single" w:sz="16" w:space="0" w:color="000000"/>
              <w:left w:val="single" w:sz="16" w:space="0" w:color="000000"/>
              <w:bottom w:val="single" w:sz="16" w:space="0" w:color="000000"/>
              <w:right w:val="nil"/>
            </w:tcBorders>
            <w:shd w:val="clear" w:color="auto" w:fill="FFFFFF"/>
            <w:vAlign w:val="center"/>
          </w:tcPr>
          <w:p w14:paraId="1E8D899D" w14:textId="77777777" w:rsidR="00392558" w:rsidRPr="003E7ACC" w:rsidRDefault="00392558" w:rsidP="00BC2A63">
            <w:pPr>
              <w:spacing w:line="360" w:lineRule="auto"/>
              <w:jc w:val="both"/>
              <w:rPr>
                <w:rFonts w:ascii="Times New Roman" w:hAnsi="Times New Roman" w:cs="Times New Roman"/>
                <w:sz w:val="28"/>
                <w:szCs w:val="28"/>
              </w:rPr>
            </w:pPr>
          </w:p>
        </w:tc>
        <w:tc>
          <w:tcPr>
            <w:tcW w:w="2215" w:type="dxa"/>
            <w:tcBorders>
              <w:top w:val="nil"/>
              <w:left w:val="nil"/>
              <w:bottom w:val="single" w:sz="16" w:space="0" w:color="000000"/>
              <w:right w:val="single" w:sz="16" w:space="0" w:color="000000"/>
            </w:tcBorders>
            <w:shd w:val="clear" w:color="auto" w:fill="FFFFFF"/>
            <w:vAlign w:val="center"/>
          </w:tcPr>
          <w:p w14:paraId="36E4FF70"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432" w:type="dxa"/>
            <w:tcBorders>
              <w:top w:val="nil"/>
              <w:left w:val="single" w:sz="16" w:space="0" w:color="000000"/>
              <w:bottom w:val="single" w:sz="16" w:space="0" w:color="000000"/>
            </w:tcBorders>
            <w:shd w:val="clear" w:color="auto" w:fill="FFFFFF"/>
            <w:vAlign w:val="center"/>
          </w:tcPr>
          <w:p w14:paraId="0A28366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259" w:type="dxa"/>
            <w:tcBorders>
              <w:top w:val="nil"/>
              <w:bottom w:val="single" w:sz="16" w:space="0" w:color="000000"/>
            </w:tcBorders>
            <w:shd w:val="clear" w:color="auto" w:fill="FFFFFF"/>
            <w:vAlign w:val="center"/>
          </w:tcPr>
          <w:p w14:paraId="43BB77D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719" w:type="dxa"/>
            <w:tcBorders>
              <w:top w:val="nil"/>
              <w:bottom w:val="single" w:sz="16" w:space="0" w:color="000000"/>
            </w:tcBorders>
            <w:shd w:val="clear" w:color="auto" w:fill="FFFFFF"/>
            <w:vAlign w:val="center"/>
          </w:tcPr>
          <w:p w14:paraId="09F140F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100.0</w:t>
            </w:r>
          </w:p>
        </w:tc>
        <w:tc>
          <w:tcPr>
            <w:tcW w:w="1834" w:type="dxa"/>
            <w:tcBorders>
              <w:top w:val="nil"/>
              <w:bottom w:val="single" w:sz="16" w:space="0" w:color="000000"/>
              <w:right w:val="single" w:sz="16" w:space="0" w:color="000000"/>
            </w:tcBorders>
            <w:shd w:val="clear" w:color="auto" w:fill="FFFFFF"/>
          </w:tcPr>
          <w:p w14:paraId="0755C648" w14:textId="77777777" w:rsidR="00392558" w:rsidRPr="003E7ACC" w:rsidRDefault="00392558" w:rsidP="00BC2A63">
            <w:pPr>
              <w:spacing w:line="360" w:lineRule="auto"/>
              <w:jc w:val="both"/>
              <w:rPr>
                <w:rFonts w:ascii="Times New Roman" w:hAnsi="Times New Roman" w:cs="Times New Roman"/>
                <w:sz w:val="28"/>
                <w:szCs w:val="28"/>
              </w:rPr>
            </w:pPr>
          </w:p>
        </w:tc>
      </w:tr>
    </w:tbl>
    <w:p w14:paraId="3FC4ABE2" w14:textId="202D300F" w:rsidR="00392558" w:rsidRPr="003E7ACC" w:rsidRDefault="00FD3C67" w:rsidP="0039255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Source: Field Survey, </w:t>
      </w:r>
      <w:r w:rsidR="00EA608A">
        <w:rPr>
          <w:rFonts w:ascii="Times New Roman" w:hAnsi="Times New Roman" w:cs="Times New Roman"/>
          <w:sz w:val="28"/>
          <w:szCs w:val="28"/>
        </w:rPr>
        <w:t>202</w:t>
      </w:r>
      <w:r w:rsidR="00CC3EE4">
        <w:rPr>
          <w:rFonts w:ascii="Times New Roman" w:hAnsi="Times New Roman" w:cs="Times New Roman"/>
          <w:sz w:val="28"/>
          <w:szCs w:val="28"/>
        </w:rPr>
        <w:t>5</w:t>
      </w:r>
    </w:p>
    <w:p w14:paraId="7702E33A" w14:textId="77777777" w:rsidR="00392558" w:rsidRPr="003E7ACC" w:rsidRDefault="00392558" w:rsidP="00392558">
      <w:pPr>
        <w:spacing w:line="360" w:lineRule="auto"/>
        <w:jc w:val="both"/>
        <w:rPr>
          <w:rFonts w:ascii="Times New Roman" w:hAnsi="Times New Roman" w:cs="Times New Roman"/>
          <w:bCs/>
          <w:sz w:val="28"/>
          <w:szCs w:val="28"/>
        </w:rPr>
      </w:pPr>
      <w:r w:rsidRPr="003E7ACC">
        <w:rPr>
          <w:rFonts w:ascii="Times New Roman" w:hAnsi="Times New Roman" w:cs="Times New Roman"/>
          <w:sz w:val="28"/>
          <w:szCs w:val="28"/>
        </w:rPr>
        <w:t xml:space="preserve">The table above shows that 10% strongly agree and 20% agree that </w:t>
      </w:r>
      <w:r w:rsidRPr="003E7ACC">
        <w:rPr>
          <w:rFonts w:ascii="Times New Roman" w:hAnsi="Times New Roman" w:cs="Times New Roman"/>
          <w:bCs/>
          <w:sz w:val="28"/>
          <w:szCs w:val="28"/>
        </w:rPr>
        <w:t>efficiency has no impact on risk reduction. 40% were unable to decide while 25% disagree and 5% strongly disagree that efficiency has no impact on risk reduction</w:t>
      </w:r>
    </w:p>
    <w:p w14:paraId="44D4237A"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b/>
          <w:sz w:val="28"/>
          <w:szCs w:val="28"/>
        </w:rPr>
        <w:lastRenderedPageBreak/>
        <w:t>4.4 TEST OF HYPOTHESES</w:t>
      </w:r>
    </w:p>
    <w:p w14:paraId="1961DF75"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b/>
          <w:sz w:val="28"/>
          <w:szCs w:val="28"/>
        </w:rPr>
        <w:tab/>
        <w:t>Restatement of Hypotheses</w:t>
      </w:r>
    </w:p>
    <w:p w14:paraId="5AC640B4"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Ho There is no relationship between uncertainty and customer satisfaction</w:t>
      </w:r>
    </w:p>
    <w:p w14:paraId="02AD11E3"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Ho Risk propensity has no effect on profitability</w:t>
      </w:r>
    </w:p>
    <w:p w14:paraId="4493D26F"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Ho There is no relationship between haza</w:t>
      </w:r>
      <w:r w:rsidR="00FD3C67">
        <w:rPr>
          <w:rFonts w:ascii="Times New Roman" w:hAnsi="Times New Roman" w:cs="Times New Roman"/>
          <w:sz w:val="28"/>
          <w:szCs w:val="28"/>
        </w:rPr>
        <w:t>rd prevention and effectiveness</w:t>
      </w:r>
    </w:p>
    <w:p w14:paraId="75FCC32A"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b/>
          <w:sz w:val="28"/>
          <w:szCs w:val="28"/>
        </w:rPr>
        <w:t>Hypotheses 1 – There is no significant relationship between uncertainty and customer satisfaction</w:t>
      </w:r>
    </w:p>
    <w:tbl>
      <w:tblPr>
        <w:tblW w:w="80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75"/>
        <w:gridCol w:w="2431"/>
        <w:gridCol w:w="1809"/>
        <w:gridCol w:w="1451"/>
      </w:tblGrid>
      <w:tr w:rsidR="00392558" w:rsidRPr="003E7ACC" w14:paraId="26133EB1" w14:textId="77777777" w:rsidTr="00BC2A63">
        <w:trPr>
          <w:cantSplit/>
          <w:trHeight w:val="322"/>
        </w:trPr>
        <w:tc>
          <w:tcPr>
            <w:tcW w:w="8066" w:type="dxa"/>
            <w:gridSpan w:val="4"/>
            <w:tcBorders>
              <w:top w:val="nil"/>
              <w:left w:val="nil"/>
              <w:bottom w:val="nil"/>
              <w:right w:val="nil"/>
            </w:tcBorders>
            <w:shd w:val="clear" w:color="auto" w:fill="FFFFFF"/>
          </w:tcPr>
          <w:p w14:paraId="7CD8271A" w14:textId="77777777" w:rsidR="00392558" w:rsidRPr="003E7ACC" w:rsidRDefault="00392558" w:rsidP="00BC2A63">
            <w:pPr>
              <w:spacing w:line="360" w:lineRule="auto"/>
              <w:ind w:right="60"/>
              <w:jc w:val="both"/>
              <w:rPr>
                <w:rFonts w:ascii="Times New Roman" w:hAnsi="Times New Roman" w:cs="Times New Roman"/>
                <w:b/>
                <w:bCs/>
                <w:sz w:val="28"/>
                <w:szCs w:val="28"/>
              </w:rPr>
            </w:pPr>
          </w:p>
          <w:p w14:paraId="0B61129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b/>
                <w:bCs/>
                <w:sz w:val="28"/>
                <w:szCs w:val="28"/>
              </w:rPr>
              <w:t>Correlations</w:t>
            </w:r>
          </w:p>
        </w:tc>
      </w:tr>
      <w:tr w:rsidR="00392558" w:rsidRPr="003E7ACC" w14:paraId="0649E9A0" w14:textId="77777777" w:rsidTr="00BC2A63">
        <w:trPr>
          <w:cantSplit/>
          <w:trHeight w:val="615"/>
        </w:trPr>
        <w:tc>
          <w:tcPr>
            <w:tcW w:w="4806" w:type="dxa"/>
            <w:gridSpan w:val="2"/>
            <w:tcBorders>
              <w:top w:val="single" w:sz="16" w:space="0" w:color="000000"/>
              <w:left w:val="single" w:sz="16" w:space="0" w:color="000000"/>
              <w:bottom w:val="single" w:sz="16" w:space="0" w:color="000000"/>
              <w:right w:val="nil"/>
            </w:tcBorders>
            <w:shd w:val="clear" w:color="auto" w:fill="FFFFFF"/>
          </w:tcPr>
          <w:p w14:paraId="4B58CE3D"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1809" w:type="dxa"/>
            <w:tcBorders>
              <w:top w:val="single" w:sz="16" w:space="0" w:color="000000"/>
              <w:left w:val="single" w:sz="16" w:space="0" w:color="000000"/>
              <w:bottom w:val="single" w:sz="16" w:space="0" w:color="000000"/>
            </w:tcBorders>
            <w:shd w:val="clear" w:color="auto" w:fill="FFFFFF"/>
          </w:tcPr>
          <w:p w14:paraId="28ECCE0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Customer satisfaction</w:t>
            </w:r>
          </w:p>
        </w:tc>
        <w:tc>
          <w:tcPr>
            <w:tcW w:w="1451" w:type="dxa"/>
            <w:tcBorders>
              <w:top w:val="single" w:sz="16" w:space="0" w:color="000000"/>
              <w:bottom w:val="single" w:sz="16" w:space="0" w:color="000000"/>
              <w:right w:val="single" w:sz="16" w:space="0" w:color="000000"/>
            </w:tcBorders>
            <w:shd w:val="clear" w:color="auto" w:fill="FFFFFF"/>
          </w:tcPr>
          <w:p w14:paraId="1FA7E00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uncertainty</w:t>
            </w:r>
          </w:p>
        </w:tc>
      </w:tr>
      <w:tr w:rsidR="00392558" w:rsidRPr="003E7ACC" w14:paraId="55E3878E" w14:textId="77777777" w:rsidTr="00BC2A63">
        <w:trPr>
          <w:cantSplit/>
          <w:trHeight w:val="308"/>
        </w:trPr>
        <w:tc>
          <w:tcPr>
            <w:tcW w:w="2375" w:type="dxa"/>
            <w:vMerge w:val="restart"/>
            <w:tcBorders>
              <w:top w:val="single" w:sz="16" w:space="0" w:color="000000"/>
              <w:left w:val="single" w:sz="16" w:space="0" w:color="000000"/>
              <w:bottom w:val="nil"/>
              <w:right w:val="nil"/>
            </w:tcBorders>
            <w:shd w:val="clear" w:color="auto" w:fill="FFFFFF"/>
            <w:vAlign w:val="center"/>
          </w:tcPr>
          <w:p w14:paraId="5C944F6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Customer satisfaction</w:t>
            </w:r>
          </w:p>
        </w:tc>
        <w:tc>
          <w:tcPr>
            <w:tcW w:w="2431" w:type="dxa"/>
            <w:tcBorders>
              <w:top w:val="single" w:sz="16" w:space="0" w:color="000000"/>
              <w:left w:val="nil"/>
              <w:bottom w:val="nil"/>
              <w:right w:val="single" w:sz="16" w:space="0" w:color="000000"/>
            </w:tcBorders>
            <w:shd w:val="clear" w:color="auto" w:fill="FFFFFF"/>
            <w:vAlign w:val="center"/>
          </w:tcPr>
          <w:p w14:paraId="40B6152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Pearson Correlation</w:t>
            </w:r>
          </w:p>
        </w:tc>
        <w:tc>
          <w:tcPr>
            <w:tcW w:w="1809" w:type="dxa"/>
            <w:tcBorders>
              <w:top w:val="single" w:sz="16" w:space="0" w:color="000000"/>
              <w:left w:val="single" w:sz="16" w:space="0" w:color="000000"/>
              <w:bottom w:val="nil"/>
            </w:tcBorders>
            <w:shd w:val="clear" w:color="auto" w:fill="FFFFFF"/>
            <w:vAlign w:val="center"/>
          </w:tcPr>
          <w:p w14:paraId="2457507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w:t>
            </w:r>
          </w:p>
        </w:tc>
        <w:tc>
          <w:tcPr>
            <w:tcW w:w="1451" w:type="dxa"/>
            <w:tcBorders>
              <w:top w:val="single" w:sz="16" w:space="0" w:color="000000"/>
              <w:bottom w:val="nil"/>
              <w:right w:val="single" w:sz="16" w:space="0" w:color="000000"/>
            </w:tcBorders>
            <w:shd w:val="clear" w:color="auto" w:fill="FFFFFF"/>
            <w:vAlign w:val="center"/>
          </w:tcPr>
          <w:p w14:paraId="44B7AFE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.814</w:t>
            </w:r>
            <w:r w:rsidRPr="003E7ACC">
              <w:rPr>
                <w:rFonts w:ascii="Times New Roman" w:hAnsi="Times New Roman" w:cs="Times New Roman"/>
                <w:sz w:val="28"/>
                <w:szCs w:val="28"/>
                <w:vertAlign w:val="superscript"/>
              </w:rPr>
              <w:t>**</w:t>
            </w:r>
          </w:p>
        </w:tc>
      </w:tr>
      <w:tr w:rsidR="00392558" w:rsidRPr="003E7ACC" w14:paraId="37C8C16E" w14:textId="77777777" w:rsidTr="00BC2A63">
        <w:trPr>
          <w:cantSplit/>
          <w:trHeight w:val="141"/>
        </w:trPr>
        <w:tc>
          <w:tcPr>
            <w:tcW w:w="2375" w:type="dxa"/>
            <w:vMerge/>
            <w:tcBorders>
              <w:top w:val="single" w:sz="16" w:space="0" w:color="000000"/>
              <w:left w:val="single" w:sz="16" w:space="0" w:color="000000"/>
              <w:bottom w:val="nil"/>
              <w:right w:val="nil"/>
            </w:tcBorders>
            <w:shd w:val="clear" w:color="auto" w:fill="FFFFFF"/>
            <w:vAlign w:val="center"/>
          </w:tcPr>
          <w:p w14:paraId="14D4489A" w14:textId="77777777" w:rsidR="00392558" w:rsidRPr="003E7ACC" w:rsidRDefault="00392558" w:rsidP="00BC2A63">
            <w:pPr>
              <w:spacing w:line="360" w:lineRule="auto"/>
              <w:jc w:val="both"/>
              <w:rPr>
                <w:rFonts w:ascii="Times New Roman" w:hAnsi="Times New Roman" w:cs="Times New Roman"/>
                <w:sz w:val="28"/>
                <w:szCs w:val="28"/>
              </w:rPr>
            </w:pPr>
          </w:p>
        </w:tc>
        <w:tc>
          <w:tcPr>
            <w:tcW w:w="2431" w:type="dxa"/>
            <w:tcBorders>
              <w:top w:val="nil"/>
              <w:left w:val="nil"/>
              <w:bottom w:val="nil"/>
              <w:right w:val="single" w:sz="16" w:space="0" w:color="000000"/>
            </w:tcBorders>
            <w:shd w:val="clear" w:color="auto" w:fill="FFFFFF"/>
            <w:vAlign w:val="center"/>
          </w:tcPr>
          <w:p w14:paraId="2EF1F2A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Sig. (2-tailed)</w:t>
            </w:r>
          </w:p>
        </w:tc>
        <w:tc>
          <w:tcPr>
            <w:tcW w:w="1809" w:type="dxa"/>
            <w:tcBorders>
              <w:top w:val="nil"/>
              <w:left w:val="single" w:sz="16" w:space="0" w:color="000000"/>
              <w:bottom w:val="nil"/>
            </w:tcBorders>
            <w:shd w:val="clear" w:color="auto" w:fill="FFFFFF"/>
          </w:tcPr>
          <w:p w14:paraId="12F66E59" w14:textId="77777777" w:rsidR="00392558" w:rsidRPr="003E7ACC" w:rsidRDefault="00392558" w:rsidP="00BC2A63">
            <w:pPr>
              <w:spacing w:line="360" w:lineRule="auto"/>
              <w:jc w:val="both"/>
              <w:rPr>
                <w:rFonts w:ascii="Times New Roman" w:hAnsi="Times New Roman" w:cs="Times New Roman"/>
                <w:sz w:val="28"/>
                <w:szCs w:val="28"/>
              </w:rPr>
            </w:pPr>
          </w:p>
        </w:tc>
        <w:tc>
          <w:tcPr>
            <w:tcW w:w="1451" w:type="dxa"/>
            <w:tcBorders>
              <w:top w:val="nil"/>
              <w:bottom w:val="nil"/>
              <w:right w:val="single" w:sz="16" w:space="0" w:color="000000"/>
            </w:tcBorders>
            <w:shd w:val="clear" w:color="auto" w:fill="FFFFFF"/>
            <w:vAlign w:val="center"/>
          </w:tcPr>
          <w:p w14:paraId="12F40DF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.000</w:t>
            </w:r>
          </w:p>
        </w:tc>
      </w:tr>
      <w:tr w:rsidR="00392558" w:rsidRPr="003E7ACC" w14:paraId="7E5C10B9" w14:textId="77777777" w:rsidTr="00BC2A63">
        <w:trPr>
          <w:cantSplit/>
          <w:trHeight w:val="141"/>
        </w:trPr>
        <w:tc>
          <w:tcPr>
            <w:tcW w:w="2375" w:type="dxa"/>
            <w:vMerge/>
            <w:tcBorders>
              <w:top w:val="single" w:sz="16" w:space="0" w:color="000000"/>
              <w:left w:val="single" w:sz="16" w:space="0" w:color="000000"/>
              <w:bottom w:val="nil"/>
              <w:right w:val="nil"/>
            </w:tcBorders>
            <w:shd w:val="clear" w:color="auto" w:fill="FFFFFF"/>
            <w:vAlign w:val="center"/>
          </w:tcPr>
          <w:p w14:paraId="2BB166BD" w14:textId="77777777" w:rsidR="00392558" w:rsidRPr="003E7ACC" w:rsidRDefault="00392558" w:rsidP="00BC2A63">
            <w:pPr>
              <w:spacing w:line="360" w:lineRule="auto"/>
              <w:jc w:val="both"/>
              <w:rPr>
                <w:rFonts w:ascii="Times New Roman" w:hAnsi="Times New Roman" w:cs="Times New Roman"/>
                <w:sz w:val="28"/>
                <w:szCs w:val="28"/>
              </w:rPr>
            </w:pPr>
          </w:p>
        </w:tc>
        <w:tc>
          <w:tcPr>
            <w:tcW w:w="2431" w:type="dxa"/>
            <w:tcBorders>
              <w:top w:val="nil"/>
              <w:left w:val="nil"/>
              <w:bottom w:val="nil"/>
              <w:right w:val="single" w:sz="16" w:space="0" w:color="000000"/>
            </w:tcBorders>
            <w:shd w:val="clear" w:color="auto" w:fill="FFFFFF"/>
            <w:vAlign w:val="center"/>
          </w:tcPr>
          <w:p w14:paraId="4FBF28F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N</w:t>
            </w:r>
          </w:p>
        </w:tc>
        <w:tc>
          <w:tcPr>
            <w:tcW w:w="1809" w:type="dxa"/>
            <w:tcBorders>
              <w:top w:val="nil"/>
              <w:left w:val="single" w:sz="16" w:space="0" w:color="000000"/>
              <w:bottom w:val="nil"/>
            </w:tcBorders>
            <w:shd w:val="clear" w:color="auto" w:fill="FFFFFF"/>
            <w:vAlign w:val="center"/>
          </w:tcPr>
          <w:p w14:paraId="7393706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451" w:type="dxa"/>
            <w:tcBorders>
              <w:top w:val="nil"/>
              <w:bottom w:val="nil"/>
              <w:right w:val="single" w:sz="16" w:space="0" w:color="000000"/>
            </w:tcBorders>
            <w:shd w:val="clear" w:color="auto" w:fill="FFFFFF"/>
            <w:vAlign w:val="center"/>
          </w:tcPr>
          <w:p w14:paraId="7A4D30F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r>
      <w:tr w:rsidR="00392558" w:rsidRPr="003E7ACC" w14:paraId="5293ECB6" w14:textId="77777777" w:rsidTr="00BC2A63">
        <w:trPr>
          <w:cantSplit/>
          <w:trHeight w:val="308"/>
        </w:trPr>
        <w:tc>
          <w:tcPr>
            <w:tcW w:w="2375" w:type="dxa"/>
            <w:vMerge w:val="restart"/>
            <w:tcBorders>
              <w:top w:val="nil"/>
              <w:left w:val="single" w:sz="16" w:space="0" w:color="000000"/>
              <w:bottom w:val="single" w:sz="16" w:space="0" w:color="000000"/>
              <w:right w:val="nil"/>
            </w:tcBorders>
            <w:shd w:val="clear" w:color="auto" w:fill="FFFFFF"/>
            <w:vAlign w:val="center"/>
          </w:tcPr>
          <w:p w14:paraId="2CFA94C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Uncertainty</w:t>
            </w:r>
          </w:p>
        </w:tc>
        <w:tc>
          <w:tcPr>
            <w:tcW w:w="2431" w:type="dxa"/>
            <w:tcBorders>
              <w:top w:val="nil"/>
              <w:left w:val="nil"/>
              <w:bottom w:val="nil"/>
              <w:right w:val="single" w:sz="16" w:space="0" w:color="000000"/>
            </w:tcBorders>
            <w:shd w:val="clear" w:color="auto" w:fill="FFFFFF"/>
            <w:vAlign w:val="center"/>
          </w:tcPr>
          <w:p w14:paraId="242B3F3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Pearson Correlation</w:t>
            </w:r>
          </w:p>
        </w:tc>
        <w:tc>
          <w:tcPr>
            <w:tcW w:w="1809" w:type="dxa"/>
            <w:tcBorders>
              <w:top w:val="nil"/>
              <w:left w:val="single" w:sz="16" w:space="0" w:color="000000"/>
              <w:bottom w:val="nil"/>
            </w:tcBorders>
            <w:shd w:val="clear" w:color="auto" w:fill="FFFFFF"/>
            <w:vAlign w:val="center"/>
          </w:tcPr>
          <w:p w14:paraId="2A25B49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.814</w:t>
            </w:r>
            <w:r w:rsidRPr="003E7ACC">
              <w:rPr>
                <w:rFonts w:ascii="Times New Roman" w:hAnsi="Times New Roman" w:cs="Times New Roman"/>
                <w:sz w:val="28"/>
                <w:szCs w:val="28"/>
                <w:vertAlign w:val="superscript"/>
              </w:rPr>
              <w:t>**</w:t>
            </w:r>
          </w:p>
        </w:tc>
        <w:tc>
          <w:tcPr>
            <w:tcW w:w="1451" w:type="dxa"/>
            <w:tcBorders>
              <w:top w:val="nil"/>
              <w:bottom w:val="nil"/>
              <w:right w:val="single" w:sz="16" w:space="0" w:color="000000"/>
            </w:tcBorders>
            <w:shd w:val="clear" w:color="auto" w:fill="FFFFFF"/>
            <w:vAlign w:val="center"/>
          </w:tcPr>
          <w:p w14:paraId="038CFB5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w:t>
            </w:r>
          </w:p>
        </w:tc>
      </w:tr>
      <w:tr w:rsidR="00392558" w:rsidRPr="003E7ACC" w14:paraId="202B1302" w14:textId="77777777" w:rsidTr="00BC2A63">
        <w:trPr>
          <w:cantSplit/>
          <w:trHeight w:val="141"/>
        </w:trPr>
        <w:tc>
          <w:tcPr>
            <w:tcW w:w="2375" w:type="dxa"/>
            <w:vMerge/>
            <w:tcBorders>
              <w:top w:val="nil"/>
              <w:left w:val="single" w:sz="16" w:space="0" w:color="000000"/>
              <w:bottom w:val="single" w:sz="16" w:space="0" w:color="000000"/>
              <w:right w:val="nil"/>
            </w:tcBorders>
            <w:shd w:val="clear" w:color="auto" w:fill="FFFFFF"/>
            <w:vAlign w:val="center"/>
          </w:tcPr>
          <w:p w14:paraId="0FECD85D" w14:textId="77777777" w:rsidR="00392558" w:rsidRPr="003E7ACC" w:rsidRDefault="00392558" w:rsidP="00BC2A63">
            <w:pPr>
              <w:spacing w:line="360" w:lineRule="auto"/>
              <w:jc w:val="both"/>
              <w:rPr>
                <w:rFonts w:ascii="Times New Roman" w:hAnsi="Times New Roman" w:cs="Times New Roman"/>
                <w:sz w:val="28"/>
                <w:szCs w:val="28"/>
              </w:rPr>
            </w:pPr>
          </w:p>
        </w:tc>
        <w:tc>
          <w:tcPr>
            <w:tcW w:w="2431" w:type="dxa"/>
            <w:tcBorders>
              <w:top w:val="nil"/>
              <w:left w:val="nil"/>
              <w:bottom w:val="nil"/>
              <w:right w:val="single" w:sz="16" w:space="0" w:color="000000"/>
            </w:tcBorders>
            <w:shd w:val="clear" w:color="auto" w:fill="FFFFFF"/>
            <w:vAlign w:val="center"/>
          </w:tcPr>
          <w:p w14:paraId="0C351DE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Sig. (2-tailed)</w:t>
            </w:r>
          </w:p>
        </w:tc>
        <w:tc>
          <w:tcPr>
            <w:tcW w:w="1809" w:type="dxa"/>
            <w:tcBorders>
              <w:top w:val="nil"/>
              <w:left w:val="single" w:sz="16" w:space="0" w:color="000000"/>
              <w:bottom w:val="nil"/>
            </w:tcBorders>
            <w:shd w:val="clear" w:color="auto" w:fill="FFFFFF"/>
            <w:vAlign w:val="center"/>
          </w:tcPr>
          <w:p w14:paraId="6CC8467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.000</w:t>
            </w:r>
          </w:p>
        </w:tc>
        <w:tc>
          <w:tcPr>
            <w:tcW w:w="1451" w:type="dxa"/>
            <w:tcBorders>
              <w:top w:val="nil"/>
              <w:bottom w:val="nil"/>
              <w:right w:val="single" w:sz="16" w:space="0" w:color="000000"/>
            </w:tcBorders>
            <w:shd w:val="clear" w:color="auto" w:fill="FFFFFF"/>
          </w:tcPr>
          <w:p w14:paraId="5A44E5A7" w14:textId="77777777" w:rsidR="00392558" w:rsidRPr="003E7ACC" w:rsidRDefault="00392558" w:rsidP="00BC2A63">
            <w:pPr>
              <w:spacing w:line="360" w:lineRule="auto"/>
              <w:jc w:val="both"/>
              <w:rPr>
                <w:rFonts w:ascii="Times New Roman" w:hAnsi="Times New Roman" w:cs="Times New Roman"/>
                <w:sz w:val="28"/>
                <w:szCs w:val="28"/>
              </w:rPr>
            </w:pPr>
          </w:p>
        </w:tc>
      </w:tr>
      <w:tr w:rsidR="00392558" w:rsidRPr="003E7ACC" w14:paraId="566FDC7C" w14:textId="77777777" w:rsidTr="00BC2A63">
        <w:trPr>
          <w:cantSplit/>
          <w:trHeight w:val="141"/>
        </w:trPr>
        <w:tc>
          <w:tcPr>
            <w:tcW w:w="2375" w:type="dxa"/>
            <w:vMerge/>
            <w:tcBorders>
              <w:top w:val="nil"/>
              <w:left w:val="single" w:sz="16" w:space="0" w:color="000000"/>
              <w:bottom w:val="single" w:sz="16" w:space="0" w:color="000000"/>
              <w:right w:val="nil"/>
            </w:tcBorders>
            <w:shd w:val="clear" w:color="auto" w:fill="FFFFFF"/>
            <w:vAlign w:val="center"/>
          </w:tcPr>
          <w:p w14:paraId="2F84F750" w14:textId="77777777" w:rsidR="00392558" w:rsidRPr="003E7ACC" w:rsidRDefault="00392558" w:rsidP="00BC2A63">
            <w:pPr>
              <w:spacing w:line="360" w:lineRule="auto"/>
              <w:jc w:val="both"/>
              <w:rPr>
                <w:rFonts w:ascii="Times New Roman" w:hAnsi="Times New Roman" w:cs="Times New Roman"/>
                <w:sz w:val="28"/>
                <w:szCs w:val="28"/>
              </w:rPr>
            </w:pPr>
          </w:p>
        </w:tc>
        <w:tc>
          <w:tcPr>
            <w:tcW w:w="2431" w:type="dxa"/>
            <w:tcBorders>
              <w:top w:val="nil"/>
              <w:left w:val="nil"/>
              <w:bottom w:val="single" w:sz="16" w:space="0" w:color="000000"/>
              <w:right w:val="single" w:sz="16" w:space="0" w:color="000000"/>
            </w:tcBorders>
            <w:shd w:val="clear" w:color="auto" w:fill="FFFFFF"/>
            <w:vAlign w:val="center"/>
          </w:tcPr>
          <w:p w14:paraId="1B108BC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N</w:t>
            </w:r>
          </w:p>
        </w:tc>
        <w:tc>
          <w:tcPr>
            <w:tcW w:w="1809" w:type="dxa"/>
            <w:tcBorders>
              <w:top w:val="nil"/>
              <w:left w:val="single" w:sz="16" w:space="0" w:color="000000"/>
              <w:bottom w:val="single" w:sz="16" w:space="0" w:color="000000"/>
            </w:tcBorders>
            <w:shd w:val="clear" w:color="auto" w:fill="FFFFFF"/>
            <w:vAlign w:val="center"/>
          </w:tcPr>
          <w:p w14:paraId="64CE673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451" w:type="dxa"/>
            <w:tcBorders>
              <w:top w:val="nil"/>
              <w:bottom w:val="single" w:sz="16" w:space="0" w:color="000000"/>
              <w:right w:val="single" w:sz="16" w:space="0" w:color="000000"/>
            </w:tcBorders>
            <w:shd w:val="clear" w:color="auto" w:fill="FFFFFF"/>
            <w:vAlign w:val="center"/>
          </w:tcPr>
          <w:p w14:paraId="5D59BB3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r>
    </w:tbl>
    <w:p w14:paraId="1C6A6108" w14:textId="77777777" w:rsidR="00392558" w:rsidRPr="003E7ACC" w:rsidRDefault="00392558" w:rsidP="00392558">
      <w:pPr>
        <w:spacing w:line="360" w:lineRule="auto"/>
        <w:jc w:val="both"/>
        <w:rPr>
          <w:rFonts w:ascii="Times New Roman" w:hAnsi="Times New Roman" w:cs="Times New Roman"/>
          <w:sz w:val="28"/>
          <w:szCs w:val="28"/>
        </w:rPr>
      </w:pPr>
    </w:p>
    <w:tbl>
      <w:tblPr>
        <w:tblW w:w="6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639"/>
      </w:tblGrid>
      <w:tr w:rsidR="00392558" w:rsidRPr="003E7ACC" w14:paraId="531ED347" w14:textId="77777777" w:rsidTr="00BC2A63">
        <w:trPr>
          <w:cantSplit/>
        </w:trPr>
        <w:tc>
          <w:tcPr>
            <w:tcW w:w="6638" w:type="dxa"/>
            <w:tcBorders>
              <w:top w:val="nil"/>
              <w:left w:val="nil"/>
              <w:bottom w:val="nil"/>
              <w:right w:val="nil"/>
            </w:tcBorders>
            <w:shd w:val="clear" w:color="auto" w:fill="FFFFFF"/>
          </w:tcPr>
          <w:p w14:paraId="16CD0AAA" w14:textId="59AE06A9" w:rsidR="00392558" w:rsidRPr="003E7ACC" w:rsidRDefault="00392558" w:rsidP="002D7F3E">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 Correlation is significant at the 0.01 level (2-tailed</w:t>
            </w:r>
          </w:p>
        </w:tc>
      </w:tr>
    </w:tbl>
    <w:p w14:paraId="64A2E514" w14:textId="77777777" w:rsidR="00FD3C67" w:rsidRDefault="00FD3C67" w:rsidP="00392558">
      <w:pPr>
        <w:spacing w:line="360" w:lineRule="auto"/>
        <w:jc w:val="both"/>
        <w:rPr>
          <w:rFonts w:ascii="Times New Roman" w:hAnsi="Times New Roman" w:cs="Times New Roman"/>
          <w:b/>
          <w:sz w:val="28"/>
          <w:szCs w:val="28"/>
        </w:rPr>
      </w:pPr>
    </w:p>
    <w:p w14:paraId="583B12B8"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b/>
          <w:sz w:val="28"/>
          <w:szCs w:val="28"/>
        </w:rPr>
        <w:t>Interpretation of Results and Decision</w:t>
      </w:r>
    </w:p>
    <w:p w14:paraId="6D4A109B"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The table shows the Pearson correlation for customer satisfaction and uncertainty to be 0.814(81.4%). This implies that there is a high level of relationship between customer satisfaction and uncertainty. The above correlation table shows that at a 0.01 level of significance, r = 0.0001(2-tailed test). This implies that there is significant relationship between customer satisfaction and uncertainty. </w:t>
      </w:r>
      <w:proofErr w:type="gramStart"/>
      <w:r w:rsidRPr="003E7ACC">
        <w:rPr>
          <w:rFonts w:ascii="Times New Roman" w:hAnsi="Times New Roman" w:cs="Times New Roman"/>
          <w:sz w:val="28"/>
          <w:szCs w:val="28"/>
        </w:rPr>
        <w:t>Therefore</w:t>
      </w:r>
      <w:proofErr w:type="gramEnd"/>
      <w:r w:rsidRPr="003E7ACC">
        <w:rPr>
          <w:rFonts w:ascii="Times New Roman" w:hAnsi="Times New Roman" w:cs="Times New Roman"/>
          <w:sz w:val="28"/>
          <w:szCs w:val="28"/>
        </w:rPr>
        <w:t xml:space="preserve"> we reject the null hypoth</w:t>
      </w:r>
      <w:r w:rsidR="00FD3C67">
        <w:rPr>
          <w:rFonts w:ascii="Times New Roman" w:hAnsi="Times New Roman" w:cs="Times New Roman"/>
          <w:sz w:val="28"/>
          <w:szCs w:val="28"/>
        </w:rPr>
        <w:t>eses and embrace the alternate.</w:t>
      </w:r>
    </w:p>
    <w:p w14:paraId="4D6BFC80"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b/>
          <w:sz w:val="28"/>
          <w:szCs w:val="28"/>
        </w:rPr>
        <w:t>Hypotheses 2 – Risk propensity has no effect on profitability</w:t>
      </w:r>
    </w:p>
    <w:tbl>
      <w:tblPr>
        <w:tblW w:w="7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5"/>
        <w:gridCol w:w="1330"/>
        <w:gridCol w:w="1410"/>
        <w:gridCol w:w="1933"/>
        <w:gridCol w:w="1933"/>
      </w:tblGrid>
      <w:tr w:rsidR="00392558" w:rsidRPr="003E7ACC" w14:paraId="3CB92B2D" w14:textId="77777777" w:rsidTr="00BC2A63">
        <w:trPr>
          <w:cantSplit/>
          <w:trHeight w:val="411"/>
        </w:trPr>
        <w:tc>
          <w:tcPr>
            <w:tcW w:w="7631" w:type="dxa"/>
            <w:gridSpan w:val="5"/>
            <w:tcBorders>
              <w:top w:val="nil"/>
              <w:left w:val="nil"/>
              <w:bottom w:val="nil"/>
              <w:right w:val="nil"/>
            </w:tcBorders>
            <w:shd w:val="clear" w:color="auto" w:fill="FFFFFF"/>
          </w:tcPr>
          <w:p w14:paraId="42C28D72"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b/>
                <w:bCs/>
                <w:sz w:val="28"/>
                <w:szCs w:val="28"/>
              </w:rPr>
              <w:t>Model Summary</w:t>
            </w:r>
          </w:p>
        </w:tc>
      </w:tr>
      <w:tr w:rsidR="00392558" w:rsidRPr="003E7ACC" w14:paraId="008B0CB2" w14:textId="77777777" w:rsidTr="00BC2A63">
        <w:trPr>
          <w:cantSplit/>
          <w:trHeight w:val="809"/>
        </w:trPr>
        <w:tc>
          <w:tcPr>
            <w:tcW w:w="1025" w:type="dxa"/>
            <w:tcBorders>
              <w:top w:val="single" w:sz="16" w:space="0" w:color="000000"/>
              <w:left w:val="single" w:sz="16" w:space="0" w:color="000000"/>
              <w:bottom w:val="single" w:sz="16" w:space="0" w:color="000000"/>
              <w:right w:val="single" w:sz="16" w:space="0" w:color="000000"/>
            </w:tcBorders>
            <w:shd w:val="clear" w:color="auto" w:fill="FFFFFF"/>
          </w:tcPr>
          <w:p w14:paraId="26BA323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Model</w:t>
            </w:r>
          </w:p>
        </w:tc>
        <w:tc>
          <w:tcPr>
            <w:tcW w:w="1330" w:type="dxa"/>
            <w:tcBorders>
              <w:top w:val="single" w:sz="16" w:space="0" w:color="000000"/>
              <w:left w:val="single" w:sz="16" w:space="0" w:color="000000"/>
              <w:bottom w:val="single" w:sz="16" w:space="0" w:color="000000"/>
            </w:tcBorders>
            <w:shd w:val="clear" w:color="auto" w:fill="FFFFFF"/>
          </w:tcPr>
          <w:p w14:paraId="502646A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R</w:t>
            </w:r>
          </w:p>
        </w:tc>
        <w:tc>
          <w:tcPr>
            <w:tcW w:w="1410" w:type="dxa"/>
            <w:tcBorders>
              <w:top w:val="single" w:sz="16" w:space="0" w:color="000000"/>
              <w:bottom w:val="single" w:sz="16" w:space="0" w:color="000000"/>
            </w:tcBorders>
            <w:shd w:val="clear" w:color="auto" w:fill="FFFFFF"/>
          </w:tcPr>
          <w:p w14:paraId="677104C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R Square</w:t>
            </w:r>
          </w:p>
        </w:tc>
        <w:tc>
          <w:tcPr>
            <w:tcW w:w="1933" w:type="dxa"/>
            <w:tcBorders>
              <w:top w:val="single" w:sz="16" w:space="0" w:color="000000"/>
              <w:bottom w:val="single" w:sz="16" w:space="0" w:color="000000"/>
            </w:tcBorders>
            <w:shd w:val="clear" w:color="auto" w:fill="FFFFFF"/>
          </w:tcPr>
          <w:p w14:paraId="75D1222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Adjusted R Square</w:t>
            </w:r>
          </w:p>
        </w:tc>
        <w:tc>
          <w:tcPr>
            <w:tcW w:w="1933" w:type="dxa"/>
            <w:tcBorders>
              <w:top w:val="single" w:sz="16" w:space="0" w:color="000000"/>
              <w:bottom w:val="single" w:sz="16" w:space="0" w:color="000000"/>
              <w:right w:val="single" w:sz="16" w:space="0" w:color="000000"/>
            </w:tcBorders>
            <w:shd w:val="clear" w:color="auto" w:fill="FFFFFF"/>
          </w:tcPr>
          <w:p w14:paraId="7318268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Std. Error of the Estimate</w:t>
            </w:r>
          </w:p>
        </w:tc>
      </w:tr>
      <w:tr w:rsidR="00392558" w:rsidRPr="003E7ACC" w14:paraId="14AE28A3" w14:textId="77777777" w:rsidTr="00BC2A63">
        <w:trPr>
          <w:cantSplit/>
          <w:trHeight w:val="425"/>
        </w:trPr>
        <w:tc>
          <w:tcPr>
            <w:tcW w:w="1025"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7172C1A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w:t>
            </w:r>
          </w:p>
        </w:tc>
        <w:tc>
          <w:tcPr>
            <w:tcW w:w="1330" w:type="dxa"/>
            <w:tcBorders>
              <w:top w:val="single" w:sz="16" w:space="0" w:color="000000"/>
              <w:left w:val="single" w:sz="16" w:space="0" w:color="000000"/>
              <w:bottom w:val="single" w:sz="16" w:space="0" w:color="000000"/>
            </w:tcBorders>
            <w:shd w:val="clear" w:color="auto" w:fill="FFFFFF"/>
            <w:vAlign w:val="center"/>
          </w:tcPr>
          <w:p w14:paraId="5A7D392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.664</w:t>
            </w:r>
            <w:r w:rsidRPr="003E7ACC">
              <w:rPr>
                <w:rFonts w:ascii="Times New Roman" w:hAnsi="Times New Roman" w:cs="Times New Roman"/>
                <w:sz w:val="28"/>
                <w:szCs w:val="28"/>
                <w:vertAlign w:val="superscript"/>
              </w:rPr>
              <w:t>a</w:t>
            </w:r>
          </w:p>
        </w:tc>
        <w:tc>
          <w:tcPr>
            <w:tcW w:w="1410" w:type="dxa"/>
            <w:tcBorders>
              <w:top w:val="single" w:sz="16" w:space="0" w:color="000000"/>
              <w:bottom w:val="single" w:sz="16" w:space="0" w:color="000000"/>
            </w:tcBorders>
            <w:shd w:val="clear" w:color="auto" w:fill="FFFFFF"/>
            <w:vAlign w:val="center"/>
          </w:tcPr>
          <w:p w14:paraId="1107809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.441</w:t>
            </w:r>
          </w:p>
        </w:tc>
        <w:tc>
          <w:tcPr>
            <w:tcW w:w="1933" w:type="dxa"/>
            <w:tcBorders>
              <w:top w:val="single" w:sz="16" w:space="0" w:color="000000"/>
              <w:bottom w:val="single" w:sz="16" w:space="0" w:color="000000"/>
            </w:tcBorders>
            <w:shd w:val="clear" w:color="auto" w:fill="FFFFFF"/>
            <w:vAlign w:val="center"/>
          </w:tcPr>
          <w:p w14:paraId="67DCE36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.410</w:t>
            </w:r>
          </w:p>
        </w:tc>
        <w:tc>
          <w:tcPr>
            <w:tcW w:w="1933" w:type="dxa"/>
            <w:tcBorders>
              <w:top w:val="single" w:sz="16" w:space="0" w:color="000000"/>
              <w:bottom w:val="single" w:sz="16" w:space="0" w:color="000000"/>
              <w:right w:val="single" w:sz="16" w:space="0" w:color="000000"/>
            </w:tcBorders>
            <w:shd w:val="clear" w:color="auto" w:fill="FFFFFF"/>
            <w:vAlign w:val="center"/>
          </w:tcPr>
          <w:p w14:paraId="200C588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1.84112</w:t>
            </w:r>
          </w:p>
        </w:tc>
      </w:tr>
    </w:tbl>
    <w:p w14:paraId="7859C203" w14:textId="77777777" w:rsidR="00392558" w:rsidRPr="003E7ACC" w:rsidRDefault="00392558" w:rsidP="00392558">
      <w:pPr>
        <w:spacing w:line="360" w:lineRule="auto"/>
        <w:jc w:val="both"/>
        <w:rPr>
          <w:rFonts w:ascii="Times New Roman" w:hAnsi="Times New Roman" w:cs="Times New Roman"/>
          <w:sz w:val="28"/>
          <w:szCs w:val="28"/>
        </w:rPr>
      </w:pPr>
    </w:p>
    <w:tbl>
      <w:tblPr>
        <w:tblW w:w="8615" w:type="dxa"/>
        <w:tblInd w:w="-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73"/>
        <w:gridCol w:w="1284"/>
        <w:gridCol w:w="1486"/>
        <w:gridCol w:w="1021"/>
        <w:gridCol w:w="1355"/>
        <w:gridCol w:w="54"/>
        <w:gridCol w:w="1021"/>
        <w:gridCol w:w="1021"/>
      </w:tblGrid>
      <w:tr w:rsidR="00392558" w:rsidRPr="003E7ACC" w14:paraId="6FCB7BE3" w14:textId="77777777" w:rsidTr="00FD3C67">
        <w:trPr>
          <w:gridAfter w:val="3"/>
          <w:wAfter w:w="2096" w:type="dxa"/>
          <w:cantSplit/>
        </w:trPr>
        <w:tc>
          <w:tcPr>
            <w:tcW w:w="6519" w:type="dxa"/>
            <w:gridSpan w:val="5"/>
            <w:tcBorders>
              <w:top w:val="nil"/>
              <w:left w:val="nil"/>
              <w:bottom w:val="nil"/>
              <w:right w:val="nil"/>
            </w:tcBorders>
            <w:shd w:val="clear" w:color="auto" w:fill="FFFFFF"/>
          </w:tcPr>
          <w:p w14:paraId="2674F44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 Predictors: (Constant), risk propensity</w:t>
            </w:r>
          </w:p>
        </w:tc>
      </w:tr>
      <w:tr w:rsidR="00392558" w:rsidRPr="003E7ACC" w14:paraId="4B0B20F9" w14:textId="77777777" w:rsidTr="00FD3C67">
        <w:trPr>
          <w:cantSplit/>
        </w:trPr>
        <w:tc>
          <w:tcPr>
            <w:tcW w:w="8615" w:type="dxa"/>
            <w:gridSpan w:val="8"/>
            <w:tcBorders>
              <w:top w:val="nil"/>
              <w:left w:val="nil"/>
              <w:bottom w:val="nil"/>
              <w:right w:val="nil"/>
            </w:tcBorders>
            <w:shd w:val="clear" w:color="auto" w:fill="FFFFFF"/>
          </w:tcPr>
          <w:p w14:paraId="3FB34910" w14:textId="77777777" w:rsidR="002D7F3E" w:rsidRDefault="002D7F3E" w:rsidP="00FD3C67">
            <w:pPr>
              <w:spacing w:line="360" w:lineRule="auto"/>
              <w:ind w:right="60"/>
              <w:jc w:val="both"/>
              <w:rPr>
                <w:rFonts w:ascii="Times New Roman" w:hAnsi="Times New Roman" w:cs="Times New Roman"/>
                <w:b/>
                <w:bCs/>
                <w:sz w:val="28"/>
                <w:szCs w:val="28"/>
              </w:rPr>
            </w:pPr>
          </w:p>
          <w:p w14:paraId="14819A5A" w14:textId="77777777" w:rsidR="00392558" w:rsidRPr="00FD3C67" w:rsidRDefault="00392558" w:rsidP="00FD3C67">
            <w:pPr>
              <w:spacing w:line="360" w:lineRule="auto"/>
              <w:ind w:right="60"/>
              <w:jc w:val="both"/>
              <w:rPr>
                <w:rFonts w:ascii="Times New Roman" w:hAnsi="Times New Roman" w:cs="Times New Roman"/>
                <w:b/>
                <w:bCs/>
                <w:sz w:val="28"/>
                <w:szCs w:val="28"/>
                <w:vertAlign w:val="superscript"/>
              </w:rPr>
            </w:pPr>
            <w:proofErr w:type="spellStart"/>
            <w:r w:rsidRPr="003E7ACC">
              <w:rPr>
                <w:rFonts w:ascii="Times New Roman" w:hAnsi="Times New Roman" w:cs="Times New Roman"/>
                <w:b/>
                <w:bCs/>
                <w:sz w:val="28"/>
                <w:szCs w:val="28"/>
              </w:rPr>
              <w:t>ANOVA</w:t>
            </w:r>
            <w:r w:rsidRPr="003E7ACC">
              <w:rPr>
                <w:rFonts w:ascii="Times New Roman" w:hAnsi="Times New Roman" w:cs="Times New Roman"/>
                <w:b/>
                <w:bCs/>
                <w:sz w:val="28"/>
                <w:szCs w:val="28"/>
                <w:vertAlign w:val="superscript"/>
              </w:rPr>
              <w:t>a</w:t>
            </w:r>
            <w:proofErr w:type="spellEnd"/>
          </w:p>
        </w:tc>
      </w:tr>
      <w:tr w:rsidR="00392558" w:rsidRPr="003E7ACC" w14:paraId="62707FFC" w14:textId="77777777" w:rsidTr="00FD3C67">
        <w:trPr>
          <w:cantSplit/>
        </w:trPr>
        <w:tc>
          <w:tcPr>
            <w:tcW w:w="2657" w:type="dxa"/>
            <w:gridSpan w:val="2"/>
            <w:tcBorders>
              <w:top w:val="single" w:sz="16" w:space="0" w:color="000000"/>
              <w:left w:val="single" w:sz="16" w:space="0" w:color="000000"/>
              <w:bottom w:val="single" w:sz="16" w:space="0" w:color="000000"/>
              <w:right w:val="nil"/>
            </w:tcBorders>
            <w:shd w:val="clear" w:color="auto" w:fill="FFFFFF"/>
          </w:tcPr>
          <w:p w14:paraId="04FCC5B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Model</w:t>
            </w:r>
          </w:p>
        </w:tc>
        <w:tc>
          <w:tcPr>
            <w:tcW w:w="1486" w:type="dxa"/>
            <w:tcBorders>
              <w:top w:val="single" w:sz="16" w:space="0" w:color="000000"/>
              <w:left w:val="single" w:sz="16" w:space="0" w:color="000000"/>
              <w:bottom w:val="single" w:sz="16" w:space="0" w:color="000000"/>
            </w:tcBorders>
            <w:shd w:val="clear" w:color="auto" w:fill="FFFFFF"/>
          </w:tcPr>
          <w:p w14:paraId="703A3F2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Sum of Squares</w:t>
            </w:r>
          </w:p>
        </w:tc>
        <w:tc>
          <w:tcPr>
            <w:tcW w:w="1021" w:type="dxa"/>
            <w:tcBorders>
              <w:top w:val="single" w:sz="16" w:space="0" w:color="000000"/>
              <w:bottom w:val="single" w:sz="16" w:space="0" w:color="000000"/>
            </w:tcBorders>
            <w:shd w:val="clear" w:color="auto" w:fill="FFFFFF"/>
          </w:tcPr>
          <w:p w14:paraId="05964338" w14:textId="77777777" w:rsidR="00392558" w:rsidRPr="003E7ACC" w:rsidRDefault="00392558" w:rsidP="00BC2A63">
            <w:pPr>
              <w:spacing w:line="360" w:lineRule="auto"/>
              <w:ind w:left="60" w:right="60"/>
              <w:jc w:val="both"/>
              <w:rPr>
                <w:rFonts w:ascii="Times New Roman" w:hAnsi="Times New Roman" w:cs="Times New Roman"/>
                <w:sz w:val="28"/>
                <w:szCs w:val="28"/>
              </w:rPr>
            </w:pPr>
            <w:proofErr w:type="spellStart"/>
            <w:r w:rsidRPr="003E7ACC">
              <w:rPr>
                <w:rFonts w:ascii="Times New Roman" w:hAnsi="Times New Roman" w:cs="Times New Roman"/>
                <w:sz w:val="28"/>
                <w:szCs w:val="28"/>
              </w:rPr>
              <w:t>Df</w:t>
            </w:r>
            <w:proofErr w:type="spellEnd"/>
          </w:p>
        </w:tc>
        <w:tc>
          <w:tcPr>
            <w:tcW w:w="1409" w:type="dxa"/>
            <w:gridSpan w:val="2"/>
            <w:tcBorders>
              <w:top w:val="single" w:sz="16" w:space="0" w:color="000000"/>
              <w:bottom w:val="single" w:sz="16" w:space="0" w:color="000000"/>
            </w:tcBorders>
            <w:shd w:val="clear" w:color="auto" w:fill="FFFFFF"/>
          </w:tcPr>
          <w:p w14:paraId="709D72B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Mean Square</w:t>
            </w:r>
          </w:p>
        </w:tc>
        <w:tc>
          <w:tcPr>
            <w:tcW w:w="1021" w:type="dxa"/>
            <w:tcBorders>
              <w:top w:val="single" w:sz="16" w:space="0" w:color="000000"/>
              <w:bottom w:val="single" w:sz="16" w:space="0" w:color="000000"/>
            </w:tcBorders>
            <w:shd w:val="clear" w:color="auto" w:fill="FFFFFF"/>
          </w:tcPr>
          <w:p w14:paraId="6346B93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F</w:t>
            </w:r>
          </w:p>
        </w:tc>
        <w:tc>
          <w:tcPr>
            <w:tcW w:w="1021" w:type="dxa"/>
            <w:tcBorders>
              <w:top w:val="single" w:sz="16" w:space="0" w:color="000000"/>
              <w:bottom w:val="single" w:sz="16" w:space="0" w:color="000000"/>
              <w:right w:val="single" w:sz="16" w:space="0" w:color="000000"/>
            </w:tcBorders>
            <w:shd w:val="clear" w:color="auto" w:fill="FFFFFF"/>
          </w:tcPr>
          <w:p w14:paraId="2B3D1C3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Sig.</w:t>
            </w:r>
          </w:p>
        </w:tc>
      </w:tr>
      <w:tr w:rsidR="00392558" w:rsidRPr="003E7ACC" w14:paraId="7D456B26" w14:textId="77777777" w:rsidTr="00FD3C67">
        <w:trPr>
          <w:cantSplit/>
        </w:trPr>
        <w:tc>
          <w:tcPr>
            <w:tcW w:w="1373" w:type="dxa"/>
            <w:vMerge w:val="restart"/>
            <w:tcBorders>
              <w:top w:val="single" w:sz="16" w:space="0" w:color="000000"/>
              <w:left w:val="single" w:sz="16" w:space="0" w:color="000000"/>
              <w:bottom w:val="single" w:sz="16" w:space="0" w:color="000000"/>
              <w:right w:val="nil"/>
            </w:tcBorders>
            <w:shd w:val="clear" w:color="auto" w:fill="FFFFFF"/>
            <w:vAlign w:val="center"/>
          </w:tcPr>
          <w:p w14:paraId="10EAD91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lastRenderedPageBreak/>
              <w:t>1</w:t>
            </w:r>
          </w:p>
        </w:tc>
        <w:tc>
          <w:tcPr>
            <w:tcW w:w="1284" w:type="dxa"/>
            <w:tcBorders>
              <w:top w:val="single" w:sz="16" w:space="0" w:color="000000"/>
              <w:left w:val="nil"/>
              <w:bottom w:val="nil"/>
              <w:right w:val="single" w:sz="16" w:space="0" w:color="000000"/>
            </w:tcBorders>
            <w:shd w:val="clear" w:color="auto" w:fill="FFFFFF"/>
            <w:vAlign w:val="center"/>
          </w:tcPr>
          <w:p w14:paraId="1C97FCF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Regression</w:t>
            </w:r>
          </w:p>
        </w:tc>
        <w:tc>
          <w:tcPr>
            <w:tcW w:w="1486" w:type="dxa"/>
            <w:tcBorders>
              <w:top w:val="single" w:sz="16" w:space="0" w:color="000000"/>
              <w:left w:val="single" w:sz="16" w:space="0" w:color="000000"/>
              <w:bottom w:val="nil"/>
            </w:tcBorders>
            <w:shd w:val="clear" w:color="auto" w:fill="FFFFFF"/>
            <w:vAlign w:val="center"/>
          </w:tcPr>
          <w:p w14:paraId="0DD0318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48.185</w:t>
            </w:r>
          </w:p>
        </w:tc>
        <w:tc>
          <w:tcPr>
            <w:tcW w:w="1021" w:type="dxa"/>
            <w:tcBorders>
              <w:top w:val="single" w:sz="16" w:space="0" w:color="000000"/>
              <w:bottom w:val="nil"/>
            </w:tcBorders>
            <w:shd w:val="clear" w:color="auto" w:fill="FFFFFF"/>
            <w:vAlign w:val="center"/>
          </w:tcPr>
          <w:p w14:paraId="0708B87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w:t>
            </w:r>
          </w:p>
        </w:tc>
        <w:tc>
          <w:tcPr>
            <w:tcW w:w="1409" w:type="dxa"/>
            <w:gridSpan w:val="2"/>
            <w:tcBorders>
              <w:top w:val="single" w:sz="16" w:space="0" w:color="000000"/>
              <w:bottom w:val="nil"/>
            </w:tcBorders>
            <w:shd w:val="clear" w:color="auto" w:fill="FFFFFF"/>
            <w:vAlign w:val="center"/>
          </w:tcPr>
          <w:p w14:paraId="7498D44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48.185</w:t>
            </w:r>
          </w:p>
        </w:tc>
        <w:tc>
          <w:tcPr>
            <w:tcW w:w="1021" w:type="dxa"/>
            <w:tcBorders>
              <w:top w:val="single" w:sz="16" w:space="0" w:color="000000"/>
              <w:bottom w:val="nil"/>
            </w:tcBorders>
            <w:shd w:val="clear" w:color="auto" w:fill="FFFFFF"/>
            <w:vAlign w:val="center"/>
          </w:tcPr>
          <w:p w14:paraId="261503C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14.215</w:t>
            </w:r>
          </w:p>
        </w:tc>
        <w:tc>
          <w:tcPr>
            <w:tcW w:w="1021" w:type="dxa"/>
            <w:tcBorders>
              <w:top w:val="single" w:sz="16" w:space="0" w:color="000000"/>
              <w:bottom w:val="nil"/>
              <w:right w:val="single" w:sz="16" w:space="0" w:color="000000"/>
            </w:tcBorders>
            <w:shd w:val="clear" w:color="auto" w:fill="FFFFFF"/>
            <w:vAlign w:val="center"/>
          </w:tcPr>
          <w:p w14:paraId="0F3EF4E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.001</w:t>
            </w:r>
            <w:r w:rsidRPr="003E7ACC">
              <w:rPr>
                <w:rFonts w:ascii="Times New Roman" w:hAnsi="Times New Roman" w:cs="Times New Roman"/>
                <w:sz w:val="28"/>
                <w:szCs w:val="28"/>
                <w:vertAlign w:val="superscript"/>
              </w:rPr>
              <w:t>b</w:t>
            </w:r>
          </w:p>
        </w:tc>
      </w:tr>
      <w:tr w:rsidR="00392558" w:rsidRPr="003E7ACC" w14:paraId="772B2B02" w14:textId="77777777" w:rsidTr="00FD3C67">
        <w:trPr>
          <w:cantSplit/>
        </w:trPr>
        <w:tc>
          <w:tcPr>
            <w:tcW w:w="1373" w:type="dxa"/>
            <w:vMerge/>
            <w:tcBorders>
              <w:top w:val="single" w:sz="16" w:space="0" w:color="000000"/>
              <w:left w:val="single" w:sz="16" w:space="0" w:color="000000"/>
              <w:bottom w:val="single" w:sz="16" w:space="0" w:color="000000"/>
              <w:right w:val="nil"/>
            </w:tcBorders>
            <w:shd w:val="clear" w:color="auto" w:fill="FFFFFF"/>
            <w:vAlign w:val="center"/>
          </w:tcPr>
          <w:p w14:paraId="6B2C83F8" w14:textId="77777777" w:rsidR="00392558" w:rsidRPr="003E7ACC" w:rsidRDefault="00392558" w:rsidP="00BC2A63">
            <w:pPr>
              <w:spacing w:line="360" w:lineRule="auto"/>
              <w:jc w:val="both"/>
              <w:rPr>
                <w:rFonts w:ascii="Times New Roman" w:hAnsi="Times New Roman" w:cs="Times New Roman"/>
                <w:sz w:val="28"/>
                <w:szCs w:val="28"/>
              </w:rPr>
            </w:pPr>
          </w:p>
        </w:tc>
        <w:tc>
          <w:tcPr>
            <w:tcW w:w="1284" w:type="dxa"/>
            <w:tcBorders>
              <w:top w:val="nil"/>
              <w:left w:val="nil"/>
              <w:bottom w:val="nil"/>
              <w:right w:val="single" w:sz="16" w:space="0" w:color="000000"/>
            </w:tcBorders>
            <w:shd w:val="clear" w:color="auto" w:fill="FFFFFF"/>
            <w:vAlign w:val="center"/>
          </w:tcPr>
          <w:p w14:paraId="25CFA1F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Residual</w:t>
            </w:r>
          </w:p>
        </w:tc>
        <w:tc>
          <w:tcPr>
            <w:tcW w:w="1486" w:type="dxa"/>
            <w:tcBorders>
              <w:top w:val="nil"/>
              <w:left w:val="single" w:sz="16" w:space="0" w:color="000000"/>
              <w:bottom w:val="nil"/>
            </w:tcBorders>
            <w:shd w:val="clear" w:color="auto" w:fill="FFFFFF"/>
            <w:vAlign w:val="center"/>
          </w:tcPr>
          <w:p w14:paraId="2985C86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61.015</w:t>
            </w:r>
          </w:p>
        </w:tc>
        <w:tc>
          <w:tcPr>
            <w:tcW w:w="1021" w:type="dxa"/>
            <w:tcBorders>
              <w:top w:val="nil"/>
              <w:bottom w:val="nil"/>
            </w:tcBorders>
            <w:shd w:val="clear" w:color="auto" w:fill="FFFFFF"/>
            <w:vAlign w:val="center"/>
          </w:tcPr>
          <w:p w14:paraId="0C66671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18</w:t>
            </w:r>
          </w:p>
        </w:tc>
        <w:tc>
          <w:tcPr>
            <w:tcW w:w="1409" w:type="dxa"/>
            <w:gridSpan w:val="2"/>
            <w:tcBorders>
              <w:top w:val="nil"/>
              <w:bottom w:val="nil"/>
            </w:tcBorders>
            <w:shd w:val="clear" w:color="auto" w:fill="FFFFFF"/>
            <w:vAlign w:val="center"/>
          </w:tcPr>
          <w:p w14:paraId="4F8ED738"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3.390</w:t>
            </w:r>
          </w:p>
        </w:tc>
        <w:tc>
          <w:tcPr>
            <w:tcW w:w="1021" w:type="dxa"/>
            <w:tcBorders>
              <w:top w:val="nil"/>
              <w:bottom w:val="nil"/>
            </w:tcBorders>
            <w:shd w:val="clear" w:color="auto" w:fill="FFFFFF"/>
          </w:tcPr>
          <w:p w14:paraId="35E359B5" w14:textId="77777777" w:rsidR="00392558" w:rsidRPr="003E7ACC" w:rsidRDefault="00392558" w:rsidP="00BC2A63">
            <w:pPr>
              <w:spacing w:line="360" w:lineRule="auto"/>
              <w:jc w:val="both"/>
              <w:rPr>
                <w:rFonts w:ascii="Times New Roman" w:hAnsi="Times New Roman" w:cs="Times New Roman"/>
                <w:sz w:val="28"/>
                <w:szCs w:val="28"/>
              </w:rPr>
            </w:pPr>
          </w:p>
        </w:tc>
        <w:tc>
          <w:tcPr>
            <w:tcW w:w="1021" w:type="dxa"/>
            <w:tcBorders>
              <w:top w:val="nil"/>
              <w:bottom w:val="nil"/>
              <w:right w:val="single" w:sz="16" w:space="0" w:color="000000"/>
            </w:tcBorders>
            <w:shd w:val="clear" w:color="auto" w:fill="FFFFFF"/>
          </w:tcPr>
          <w:p w14:paraId="6DF550D7" w14:textId="77777777" w:rsidR="00392558" w:rsidRPr="003E7ACC" w:rsidRDefault="00392558" w:rsidP="00BC2A63">
            <w:pPr>
              <w:spacing w:line="360" w:lineRule="auto"/>
              <w:jc w:val="both"/>
              <w:rPr>
                <w:rFonts w:ascii="Times New Roman" w:hAnsi="Times New Roman" w:cs="Times New Roman"/>
                <w:sz w:val="28"/>
                <w:szCs w:val="28"/>
              </w:rPr>
            </w:pPr>
          </w:p>
        </w:tc>
      </w:tr>
      <w:tr w:rsidR="00392558" w:rsidRPr="003E7ACC" w14:paraId="6C305A0C" w14:textId="77777777" w:rsidTr="00FD3C67">
        <w:trPr>
          <w:cantSplit/>
        </w:trPr>
        <w:tc>
          <w:tcPr>
            <w:tcW w:w="1373" w:type="dxa"/>
            <w:vMerge/>
            <w:tcBorders>
              <w:top w:val="single" w:sz="16" w:space="0" w:color="000000"/>
              <w:left w:val="single" w:sz="16" w:space="0" w:color="000000"/>
              <w:bottom w:val="single" w:sz="16" w:space="0" w:color="000000"/>
              <w:right w:val="nil"/>
            </w:tcBorders>
            <w:shd w:val="clear" w:color="auto" w:fill="FFFFFF"/>
            <w:vAlign w:val="center"/>
          </w:tcPr>
          <w:p w14:paraId="4E1DE2F0" w14:textId="77777777" w:rsidR="00392558" w:rsidRPr="003E7ACC" w:rsidRDefault="00392558" w:rsidP="00BC2A63">
            <w:pPr>
              <w:spacing w:line="360" w:lineRule="auto"/>
              <w:jc w:val="both"/>
              <w:rPr>
                <w:rFonts w:ascii="Times New Roman" w:hAnsi="Times New Roman" w:cs="Times New Roman"/>
                <w:sz w:val="28"/>
                <w:szCs w:val="28"/>
              </w:rPr>
            </w:pPr>
          </w:p>
        </w:tc>
        <w:tc>
          <w:tcPr>
            <w:tcW w:w="1284" w:type="dxa"/>
            <w:tcBorders>
              <w:top w:val="nil"/>
              <w:left w:val="nil"/>
              <w:bottom w:val="single" w:sz="16" w:space="0" w:color="000000"/>
              <w:right w:val="single" w:sz="16" w:space="0" w:color="000000"/>
            </w:tcBorders>
            <w:shd w:val="clear" w:color="auto" w:fill="FFFFFF"/>
            <w:vAlign w:val="center"/>
          </w:tcPr>
          <w:p w14:paraId="6B97EAB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Total</w:t>
            </w:r>
          </w:p>
        </w:tc>
        <w:tc>
          <w:tcPr>
            <w:tcW w:w="1486" w:type="dxa"/>
            <w:tcBorders>
              <w:top w:val="nil"/>
              <w:left w:val="single" w:sz="16" w:space="0" w:color="000000"/>
              <w:bottom w:val="single" w:sz="16" w:space="0" w:color="000000"/>
            </w:tcBorders>
            <w:shd w:val="clear" w:color="auto" w:fill="FFFFFF"/>
            <w:vAlign w:val="center"/>
          </w:tcPr>
          <w:p w14:paraId="3E14BDB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109.200</w:t>
            </w:r>
          </w:p>
        </w:tc>
        <w:tc>
          <w:tcPr>
            <w:tcW w:w="1021" w:type="dxa"/>
            <w:tcBorders>
              <w:top w:val="nil"/>
              <w:bottom w:val="single" w:sz="16" w:space="0" w:color="000000"/>
            </w:tcBorders>
            <w:shd w:val="clear" w:color="auto" w:fill="FFFFFF"/>
            <w:vAlign w:val="center"/>
          </w:tcPr>
          <w:p w14:paraId="3CBF98F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19</w:t>
            </w:r>
          </w:p>
        </w:tc>
        <w:tc>
          <w:tcPr>
            <w:tcW w:w="1409" w:type="dxa"/>
            <w:gridSpan w:val="2"/>
            <w:tcBorders>
              <w:top w:val="nil"/>
              <w:bottom w:val="single" w:sz="16" w:space="0" w:color="000000"/>
            </w:tcBorders>
            <w:shd w:val="clear" w:color="auto" w:fill="FFFFFF"/>
          </w:tcPr>
          <w:p w14:paraId="1D5BC9AB" w14:textId="77777777" w:rsidR="00392558" w:rsidRPr="003E7ACC" w:rsidRDefault="00392558" w:rsidP="00BC2A63">
            <w:pPr>
              <w:spacing w:line="360" w:lineRule="auto"/>
              <w:jc w:val="both"/>
              <w:rPr>
                <w:rFonts w:ascii="Times New Roman" w:hAnsi="Times New Roman" w:cs="Times New Roman"/>
                <w:sz w:val="28"/>
                <w:szCs w:val="28"/>
              </w:rPr>
            </w:pPr>
          </w:p>
        </w:tc>
        <w:tc>
          <w:tcPr>
            <w:tcW w:w="1021" w:type="dxa"/>
            <w:tcBorders>
              <w:top w:val="nil"/>
              <w:bottom w:val="single" w:sz="16" w:space="0" w:color="000000"/>
            </w:tcBorders>
            <w:shd w:val="clear" w:color="auto" w:fill="FFFFFF"/>
          </w:tcPr>
          <w:p w14:paraId="655476B7" w14:textId="77777777" w:rsidR="00392558" w:rsidRPr="003E7ACC" w:rsidRDefault="00392558" w:rsidP="00BC2A63">
            <w:pPr>
              <w:spacing w:line="360" w:lineRule="auto"/>
              <w:jc w:val="both"/>
              <w:rPr>
                <w:rFonts w:ascii="Times New Roman" w:hAnsi="Times New Roman" w:cs="Times New Roman"/>
                <w:sz w:val="28"/>
                <w:szCs w:val="28"/>
              </w:rPr>
            </w:pPr>
          </w:p>
        </w:tc>
        <w:tc>
          <w:tcPr>
            <w:tcW w:w="1021" w:type="dxa"/>
            <w:tcBorders>
              <w:top w:val="nil"/>
              <w:bottom w:val="single" w:sz="16" w:space="0" w:color="000000"/>
              <w:right w:val="single" w:sz="16" w:space="0" w:color="000000"/>
            </w:tcBorders>
            <w:shd w:val="clear" w:color="auto" w:fill="FFFFFF"/>
          </w:tcPr>
          <w:p w14:paraId="745B4343" w14:textId="77777777" w:rsidR="00392558" w:rsidRPr="003E7ACC" w:rsidRDefault="00392558" w:rsidP="00BC2A63">
            <w:pPr>
              <w:spacing w:line="360" w:lineRule="auto"/>
              <w:jc w:val="both"/>
              <w:rPr>
                <w:rFonts w:ascii="Times New Roman" w:hAnsi="Times New Roman" w:cs="Times New Roman"/>
                <w:sz w:val="28"/>
                <w:szCs w:val="28"/>
              </w:rPr>
            </w:pPr>
          </w:p>
        </w:tc>
      </w:tr>
    </w:tbl>
    <w:p w14:paraId="15FB702E" w14:textId="77777777" w:rsidR="00392558" w:rsidRPr="003E7ACC" w:rsidRDefault="00392558" w:rsidP="00392558">
      <w:pPr>
        <w:spacing w:line="360" w:lineRule="auto"/>
        <w:jc w:val="both"/>
        <w:rPr>
          <w:rFonts w:ascii="Times New Roman" w:hAnsi="Times New Roman" w:cs="Times New Roman"/>
          <w:sz w:val="28"/>
          <w:szCs w:val="28"/>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85"/>
      </w:tblGrid>
      <w:tr w:rsidR="00392558" w:rsidRPr="003E7ACC" w14:paraId="4D5EB0CD" w14:textId="77777777" w:rsidTr="00BC2A63">
        <w:trPr>
          <w:cantSplit/>
        </w:trPr>
        <w:tc>
          <w:tcPr>
            <w:tcW w:w="7985" w:type="dxa"/>
            <w:tcBorders>
              <w:top w:val="nil"/>
              <w:left w:val="nil"/>
              <w:bottom w:val="nil"/>
              <w:right w:val="nil"/>
            </w:tcBorders>
            <w:shd w:val="clear" w:color="auto" w:fill="FFFFFF"/>
          </w:tcPr>
          <w:p w14:paraId="6A0B44E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 Dependent Variable: profitability</w:t>
            </w:r>
          </w:p>
        </w:tc>
      </w:tr>
      <w:tr w:rsidR="00392558" w:rsidRPr="003E7ACC" w14:paraId="673D5B9D" w14:textId="77777777" w:rsidTr="00BC2A63">
        <w:trPr>
          <w:cantSplit/>
        </w:trPr>
        <w:tc>
          <w:tcPr>
            <w:tcW w:w="7985" w:type="dxa"/>
            <w:tcBorders>
              <w:top w:val="nil"/>
              <w:left w:val="nil"/>
              <w:bottom w:val="nil"/>
              <w:right w:val="nil"/>
            </w:tcBorders>
            <w:shd w:val="clear" w:color="auto" w:fill="FFFFFF"/>
          </w:tcPr>
          <w:p w14:paraId="44B1775F"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b. Predictors: (Constant), risk propensity</w:t>
            </w:r>
          </w:p>
        </w:tc>
      </w:tr>
    </w:tbl>
    <w:p w14:paraId="37F089A6"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b/>
          <w:sz w:val="28"/>
          <w:szCs w:val="28"/>
        </w:rPr>
        <w:t>Interpretation of Results and Decision</w:t>
      </w:r>
    </w:p>
    <w:p w14:paraId="00762A42" w14:textId="7809A9E1" w:rsidR="00392558" w:rsidRDefault="00392558" w:rsidP="001C30A8">
      <w:pPr>
        <w:pStyle w:val="ListParagraph"/>
        <w:spacing w:after="0" w:line="360" w:lineRule="auto"/>
        <w:ind w:left="0"/>
        <w:jc w:val="both"/>
        <w:rPr>
          <w:rFonts w:ascii="Times New Roman" w:hAnsi="Times New Roman" w:cs="Times New Roman"/>
          <w:sz w:val="28"/>
          <w:szCs w:val="28"/>
        </w:rPr>
      </w:pPr>
      <w:r w:rsidRPr="003E7ACC">
        <w:rPr>
          <w:rFonts w:ascii="Times New Roman" w:hAnsi="Times New Roman" w:cs="Times New Roman"/>
          <w:sz w:val="28"/>
          <w:szCs w:val="28"/>
        </w:rPr>
        <w:t xml:space="preserve">The result from the model summary table above shows the extent to which risk propensity affects profitability to be 44.1% (R square 0.441). This implies that risk propensity has weak effect on profitability. The Anova table shows the </w:t>
      </w:r>
      <w:proofErr w:type="spellStart"/>
      <w:r w:rsidRPr="003E7ACC">
        <w:rPr>
          <w:rFonts w:ascii="Times New Roman" w:hAnsi="Times New Roman" w:cs="Times New Roman"/>
          <w:sz w:val="28"/>
          <w:szCs w:val="28"/>
        </w:rPr>
        <w:t>Fcal</w:t>
      </w:r>
      <w:proofErr w:type="spellEnd"/>
      <w:r w:rsidRPr="003E7ACC">
        <w:rPr>
          <w:rFonts w:ascii="Times New Roman" w:hAnsi="Times New Roman" w:cs="Times New Roman"/>
          <w:sz w:val="28"/>
          <w:szCs w:val="28"/>
        </w:rPr>
        <w:t xml:space="preserve"> as 14.215 at 0.001level of significance. This implies that risk propensity has significant effect on profitability. </w:t>
      </w:r>
      <w:proofErr w:type="gramStart"/>
      <w:r w:rsidRPr="003E7ACC">
        <w:rPr>
          <w:rFonts w:ascii="Times New Roman" w:hAnsi="Times New Roman" w:cs="Times New Roman"/>
          <w:sz w:val="28"/>
          <w:szCs w:val="28"/>
        </w:rPr>
        <w:t>Therefore</w:t>
      </w:r>
      <w:proofErr w:type="gramEnd"/>
      <w:r w:rsidRPr="003E7ACC">
        <w:rPr>
          <w:rFonts w:ascii="Times New Roman" w:hAnsi="Times New Roman" w:cs="Times New Roman"/>
          <w:sz w:val="28"/>
          <w:szCs w:val="28"/>
        </w:rPr>
        <w:t xml:space="preserve"> we reject the null hypotheses and embrace the alternate hypotheses.</w:t>
      </w:r>
    </w:p>
    <w:p w14:paraId="503FD867" w14:textId="77777777" w:rsidR="00392558" w:rsidRPr="003E7ACC" w:rsidRDefault="00392558" w:rsidP="00392558">
      <w:pPr>
        <w:pStyle w:val="ListParagraph"/>
        <w:spacing w:after="0" w:line="360" w:lineRule="auto"/>
        <w:ind w:left="0"/>
        <w:jc w:val="both"/>
        <w:rPr>
          <w:rFonts w:ascii="Times New Roman" w:hAnsi="Times New Roman" w:cs="Times New Roman"/>
          <w:sz w:val="28"/>
          <w:szCs w:val="28"/>
        </w:rPr>
      </w:pPr>
    </w:p>
    <w:tbl>
      <w:tblPr>
        <w:tblW w:w="8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470"/>
        <w:gridCol w:w="1345"/>
        <w:gridCol w:w="1345"/>
        <w:gridCol w:w="1485"/>
        <w:gridCol w:w="1020"/>
        <w:gridCol w:w="1020"/>
      </w:tblGrid>
      <w:tr w:rsidR="00392558" w:rsidRPr="003E7ACC" w14:paraId="75332DF2" w14:textId="77777777" w:rsidTr="00BC2A63">
        <w:trPr>
          <w:cantSplit/>
        </w:trPr>
        <w:tc>
          <w:tcPr>
            <w:tcW w:w="8428" w:type="dxa"/>
            <w:gridSpan w:val="7"/>
            <w:tcBorders>
              <w:top w:val="nil"/>
              <w:left w:val="nil"/>
              <w:bottom w:val="nil"/>
              <w:right w:val="nil"/>
            </w:tcBorders>
            <w:shd w:val="clear" w:color="auto" w:fill="FFFFFF"/>
          </w:tcPr>
          <w:p w14:paraId="3C5DCAA0" w14:textId="77777777" w:rsidR="00392558" w:rsidRPr="003E7ACC" w:rsidRDefault="00392558" w:rsidP="00BC2A63">
            <w:pPr>
              <w:spacing w:line="360" w:lineRule="auto"/>
              <w:ind w:left="60" w:right="60"/>
              <w:jc w:val="both"/>
              <w:rPr>
                <w:rFonts w:ascii="Times New Roman" w:hAnsi="Times New Roman" w:cs="Times New Roman"/>
                <w:sz w:val="28"/>
                <w:szCs w:val="28"/>
              </w:rPr>
            </w:pPr>
            <w:proofErr w:type="spellStart"/>
            <w:r w:rsidRPr="003E7ACC">
              <w:rPr>
                <w:rFonts w:ascii="Times New Roman" w:hAnsi="Times New Roman" w:cs="Times New Roman"/>
                <w:b/>
                <w:bCs/>
                <w:sz w:val="28"/>
                <w:szCs w:val="28"/>
              </w:rPr>
              <w:t>Coefficients</w:t>
            </w:r>
            <w:r w:rsidRPr="003E7ACC">
              <w:rPr>
                <w:rFonts w:ascii="Times New Roman" w:hAnsi="Times New Roman" w:cs="Times New Roman"/>
                <w:b/>
                <w:bCs/>
                <w:sz w:val="28"/>
                <w:szCs w:val="28"/>
                <w:vertAlign w:val="superscript"/>
              </w:rPr>
              <w:t>a</w:t>
            </w:r>
            <w:proofErr w:type="spellEnd"/>
          </w:p>
        </w:tc>
      </w:tr>
      <w:tr w:rsidR="00392558" w:rsidRPr="003E7ACC" w14:paraId="2BF38436" w14:textId="77777777" w:rsidTr="00BC2A63">
        <w:trPr>
          <w:cantSplit/>
        </w:trPr>
        <w:tc>
          <w:tcPr>
            <w:tcW w:w="2213" w:type="dxa"/>
            <w:gridSpan w:val="2"/>
            <w:vMerge w:val="restart"/>
            <w:tcBorders>
              <w:top w:val="single" w:sz="16" w:space="0" w:color="000000"/>
              <w:left w:val="single" w:sz="16" w:space="0" w:color="000000"/>
              <w:bottom w:val="nil"/>
              <w:right w:val="nil"/>
            </w:tcBorders>
            <w:shd w:val="clear" w:color="auto" w:fill="FFFFFF"/>
          </w:tcPr>
          <w:p w14:paraId="4776843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Model</w:t>
            </w:r>
          </w:p>
        </w:tc>
        <w:tc>
          <w:tcPr>
            <w:tcW w:w="2690" w:type="dxa"/>
            <w:gridSpan w:val="2"/>
            <w:tcBorders>
              <w:top w:val="single" w:sz="16" w:space="0" w:color="000000"/>
              <w:left w:val="single" w:sz="16" w:space="0" w:color="000000"/>
            </w:tcBorders>
            <w:shd w:val="clear" w:color="auto" w:fill="FFFFFF"/>
          </w:tcPr>
          <w:p w14:paraId="28BC049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Unstandardized Coefficients</w:t>
            </w:r>
          </w:p>
        </w:tc>
        <w:tc>
          <w:tcPr>
            <w:tcW w:w="1485" w:type="dxa"/>
            <w:tcBorders>
              <w:top w:val="single" w:sz="16" w:space="0" w:color="000000"/>
            </w:tcBorders>
            <w:shd w:val="clear" w:color="auto" w:fill="FFFFFF"/>
          </w:tcPr>
          <w:p w14:paraId="50089B9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Standardized Coefficients</w:t>
            </w:r>
          </w:p>
        </w:tc>
        <w:tc>
          <w:tcPr>
            <w:tcW w:w="1020" w:type="dxa"/>
            <w:vMerge w:val="restart"/>
            <w:tcBorders>
              <w:top w:val="single" w:sz="16" w:space="0" w:color="000000"/>
            </w:tcBorders>
            <w:shd w:val="clear" w:color="auto" w:fill="FFFFFF"/>
          </w:tcPr>
          <w:p w14:paraId="754623C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t</w:t>
            </w:r>
          </w:p>
        </w:tc>
        <w:tc>
          <w:tcPr>
            <w:tcW w:w="1020" w:type="dxa"/>
            <w:vMerge w:val="restart"/>
            <w:tcBorders>
              <w:top w:val="single" w:sz="16" w:space="0" w:color="000000"/>
              <w:right w:val="single" w:sz="16" w:space="0" w:color="000000"/>
            </w:tcBorders>
            <w:shd w:val="clear" w:color="auto" w:fill="FFFFFF"/>
          </w:tcPr>
          <w:p w14:paraId="1ED6A7E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Sig.</w:t>
            </w:r>
          </w:p>
        </w:tc>
      </w:tr>
      <w:tr w:rsidR="00392558" w:rsidRPr="003E7ACC" w14:paraId="511F9408" w14:textId="77777777" w:rsidTr="00BC2A63">
        <w:trPr>
          <w:cantSplit/>
        </w:trPr>
        <w:tc>
          <w:tcPr>
            <w:tcW w:w="2213" w:type="dxa"/>
            <w:gridSpan w:val="2"/>
            <w:vMerge/>
            <w:tcBorders>
              <w:top w:val="single" w:sz="16" w:space="0" w:color="000000"/>
              <w:left w:val="single" w:sz="16" w:space="0" w:color="000000"/>
              <w:bottom w:val="nil"/>
              <w:right w:val="nil"/>
            </w:tcBorders>
            <w:shd w:val="clear" w:color="auto" w:fill="FFFFFF"/>
          </w:tcPr>
          <w:p w14:paraId="3823CFCE" w14:textId="77777777" w:rsidR="00392558" w:rsidRPr="003E7ACC" w:rsidRDefault="00392558" w:rsidP="00BC2A63">
            <w:pPr>
              <w:spacing w:line="360" w:lineRule="auto"/>
              <w:jc w:val="both"/>
              <w:rPr>
                <w:rFonts w:ascii="Times New Roman" w:hAnsi="Times New Roman" w:cs="Times New Roman"/>
                <w:sz w:val="28"/>
                <w:szCs w:val="28"/>
              </w:rPr>
            </w:pPr>
          </w:p>
        </w:tc>
        <w:tc>
          <w:tcPr>
            <w:tcW w:w="1345" w:type="dxa"/>
            <w:tcBorders>
              <w:left w:val="single" w:sz="16" w:space="0" w:color="000000"/>
              <w:bottom w:val="single" w:sz="16" w:space="0" w:color="000000"/>
            </w:tcBorders>
            <w:shd w:val="clear" w:color="auto" w:fill="FFFFFF"/>
          </w:tcPr>
          <w:p w14:paraId="50E7D08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B</w:t>
            </w:r>
          </w:p>
        </w:tc>
        <w:tc>
          <w:tcPr>
            <w:tcW w:w="1345" w:type="dxa"/>
            <w:tcBorders>
              <w:bottom w:val="single" w:sz="16" w:space="0" w:color="000000"/>
            </w:tcBorders>
            <w:shd w:val="clear" w:color="auto" w:fill="FFFFFF"/>
          </w:tcPr>
          <w:p w14:paraId="68388C5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Std. Error</w:t>
            </w:r>
          </w:p>
        </w:tc>
        <w:tc>
          <w:tcPr>
            <w:tcW w:w="1485" w:type="dxa"/>
            <w:tcBorders>
              <w:bottom w:val="single" w:sz="16" w:space="0" w:color="000000"/>
            </w:tcBorders>
            <w:shd w:val="clear" w:color="auto" w:fill="FFFFFF"/>
          </w:tcPr>
          <w:p w14:paraId="5C6C944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Beta</w:t>
            </w:r>
          </w:p>
        </w:tc>
        <w:tc>
          <w:tcPr>
            <w:tcW w:w="1020" w:type="dxa"/>
            <w:vMerge/>
            <w:tcBorders>
              <w:top w:val="single" w:sz="16" w:space="0" w:color="000000"/>
            </w:tcBorders>
            <w:shd w:val="clear" w:color="auto" w:fill="FFFFFF"/>
          </w:tcPr>
          <w:p w14:paraId="4C819494" w14:textId="77777777" w:rsidR="00392558" w:rsidRPr="003E7ACC" w:rsidRDefault="00392558" w:rsidP="00BC2A63">
            <w:pPr>
              <w:spacing w:line="360" w:lineRule="auto"/>
              <w:jc w:val="both"/>
              <w:rPr>
                <w:rFonts w:ascii="Times New Roman" w:hAnsi="Times New Roman" w:cs="Times New Roman"/>
                <w:sz w:val="28"/>
                <w:szCs w:val="28"/>
              </w:rPr>
            </w:pPr>
          </w:p>
        </w:tc>
        <w:tc>
          <w:tcPr>
            <w:tcW w:w="1020" w:type="dxa"/>
            <w:vMerge/>
            <w:tcBorders>
              <w:top w:val="single" w:sz="16" w:space="0" w:color="000000"/>
              <w:right w:val="single" w:sz="16" w:space="0" w:color="000000"/>
            </w:tcBorders>
            <w:shd w:val="clear" w:color="auto" w:fill="FFFFFF"/>
          </w:tcPr>
          <w:p w14:paraId="222DC65D" w14:textId="77777777" w:rsidR="00392558" w:rsidRPr="003E7ACC" w:rsidRDefault="00392558" w:rsidP="00BC2A63">
            <w:pPr>
              <w:spacing w:line="360" w:lineRule="auto"/>
              <w:jc w:val="both"/>
              <w:rPr>
                <w:rFonts w:ascii="Times New Roman" w:hAnsi="Times New Roman" w:cs="Times New Roman"/>
                <w:sz w:val="28"/>
                <w:szCs w:val="28"/>
              </w:rPr>
            </w:pPr>
          </w:p>
        </w:tc>
      </w:tr>
      <w:tr w:rsidR="00392558" w:rsidRPr="003E7ACC" w14:paraId="421B05A7" w14:textId="77777777" w:rsidTr="00BC2A63">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14:paraId="437EE43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lastRenderedPageBreak/>
              <w:t>1</w:t>
            </w:r>
          </w:p>
        </w:tc>
        <w:tc>
          <w:tcPr>
            <w:tcW w:w="1470" w:type="dxa"/>
            <w:tcBorders>
              <w:top w:val="single" w:sz="16" w:space="0" w:color="000000"/>
              <w:left w:val="nil"/>
              <w:bottom w:val="nil"/>
              <w:right w:val="single" w:sz="16" w:space="0" w:color="000000"/>
            </w:tcBorders>
            <w:shd w:val="clear" w:color="auto" w:fill="FFFFFF"/>
            <w:vAlign w:val="center"/>
          </w:tcPr>
          <w:p w14:paraId="76065F6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(Constant)</w:t>
            </w:r>
          </w:p>
        </w:tc>
        <w:tc>
          <w:tcPr>
            <w:tcW w:w="1345" w:type="dxa"/>
            <w:tcBorders>
              <w:top w:val="single" w:sz="16" w:space="0" w:color="000000"/>
              <w:left w:val="single" w:sz="16" w:space="0" w:color="000000"/>
              <w:bottom w:val="nil"/>
            </w:tcBorders>
            <w:shd w:val="clear" w:color="auto" w:fill="FFFFFF"/>
            <w:vAlign w:val="center"/>
          </w:tcPr>
          <w:p w14:paraId="6D88016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2.413</w:t>
            </w:r>
          </w:p>
        </w:tc>
        <w:tc>
          <w:tcPr>
            <w:tcW w:w="1345" w:type="dxa"/>
            <w:tcBorders>
              <w:top w:val="single" w:sz="16" w:space="0" w:color="000000"/>
              <w:bottom w:val="nil"/>
            </w:tcBorders>
            <w:shd w:val="clear" w:color="auto" w:fill="FFFFFF"/>
            <w:vAlign w:val="center"/>
          </w:tcPr>
          <w:p w14:paraId="15AAFC2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1.589</w:t>
            </w:r>
          </w:p>
        </w:tc>
        <w:tc>
          <w:tcPr>
            <w:tcW w:w="1485" w:type="dxa"/>
            <w:tcBorders>
              <w:top w:val="single" w:sz="16" w:space="0" w:color="000000"/>
              <w:bottom w:val="nil"/>
            </w:tcBorders>
            <w:shd w:val="clear" w:color="auto" w:fill="FFFFFF"/>
          </w:tcPr>
          <w:p w14:paraId="5B972F84" w14:textId="77777777" w:rsidR="00392558" w:rsidRPr="003E7ACC" w:rsidRDefault="00392558" w:rsidP="00BC2A63">
            <w:pPr>
              <w:spacing w:line="360" w:lineRule="auto"/>
              <w:jc w:val="both"/>
              <w:rPr>
                <w:rFonts w:ascii="Times New Roman" w:hAnsi="Times New Roman" w:cs="Times New Roman"/>
                <w:sz w:val="28"/>
                <w:szCs w:val="28"/>
              </w:rPr>
            </w:pPr>
          </w:p>
        </w:tc>
        <w:tc>
          <w:tcPr>
            <w:tcW w:w="1020" w:type="dxa"/>
            <w:tcBorders>
              <w:top w:val="single" w:sz="16" w:space="0" w:color="000000"/>
              <w:bottom w:val="nil"/>
            </w:tcBorders>
            <w:shd w:val="clear" w:color="auto" w:fill="FFFFFF"/>
            <w:vAlign w:val="center"/>
          </w:tcPr>
          <w:p w14:paraId="5206B74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1.519</w:t>
            </w:r>
          </w:p>
        </w:tc>
        <w:tc>
          <w:tcPr>
            <w:tcW w:w="1020" w:type="dxa"/>
            <w:tcBorders>
              <w:top w:val="single" w:sz="16" w:space="0" w:color="000000"/>
              <w:bottom w:val="nil"/>
              <w:right w:val="single" w:sz="16" w:space="0" w:color="000000"/>
            </w:tcBorders>
            <w:shd w:val="clear" w:color="auto" w:fill="FFFFFF"/>
            <w:vAlign w:val="center"/>
          </w:tcPr>
          <w:p w14:paraId="66B17D2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.146</w:t>
            </w:r>
          </w:p>
        </w:tc>
      </w:tr>
      <w:tr w:rsidR="00392558" w:rsidRPr="003E7ACC" w14:paraId="68BF3CB4" w14:textId="77777777" w:rsidTr="00BC2A63">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14:paraId="21B4B242" w14:textId="77777777" w:rsidR="00392558" w:rsidRPr="003E7ACC" w:rsidRDefault="00392558" w:rsidP="00BC2A63">
            <w:pPr>
              <w:spacing w:line="360" w:lineRule="auto"/>
              <w:jc w:val="both"/>
              <w:rPr>
                <w:rFonts w:ascii="Times New Roman" w:hAnsi="Times New Roman" w:cs="Times New Roman"/>
                <w:sz w:val="28"/>
                <w:szCs w:val="28"/>
              </w:rPr>
            </w:pPr>
          </w:p>
        </w:tc>
        <w:tc>
          <w:tcPr>
            <w:tcW w:w="1470" w:type="dxa"/>
            <w:tcBorders>
              <w:top w:val="nil"/>
              <w:left w:val="nil"/>
              <w:bottom w:val="single" w:sz="16" w:space="0" w:color="000000"/>
              <w:right w:val="single" w:sz="16" w:space="0" w:color="000000"/>
            </w:tcBorders>
            <w:shd w:val="clear" w:color="auto" w:fill="FFFFFF"/>
            <w:vAlign w:val="center"/>
          </w:tcPr>
          <w:p w14:paraId="2C27589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Risk propensity</w:t>
            </w:r>
          </w:p>
        </w:tc>
        <w:tc>
          <w:tcPr>
            <w:tcW w:w="1345" w:type="dxa"/>
            <w:tcBorders>
              <w:top w:val="nil"/>
              <w:left w:val="single" w:sz="16" w:space="0" w:color="000000"/>
              <w:bottom w:val="single" w:sz="16" w:space="0" w:color="000000"/>
            </w:tcBorders>
            <w:shd w:val="clear" w:color="auto" w:fill="FFFFFF"/>
            <w:vAlign w:val="center"/>
          </w:tcPr>
          <w:p w14:paraId="7C7F08D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.728</w:t>
            </w:r>
          </w:p>
        </w:tc>
        <w:tc>
          <w:tcPr>
            <w:tcW w:w="1345" w:type="dxa"/>
            <w:tcBorders>
              <w:top w:val="nil"/>
              <w:bottom w:val="single" w:sz="16" w:space="0" w:color="000000"/>
            </w:tcBorders>
            <w:shd w:val="clear" w:color="auto" w:fill="FFFFFF"/>
            <w:vAlign w:val="center"/>
          </w:tcPr>
          <w:p w14:paraId="3083652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.193</w:t>
            </w:r>
          </w:p>
        </w:tc>
        <w:tc>
          <w:tcPr>
            <w:tcW w:w="1485" w:type="dxa"/>
            <w:tcBorders>
              <w:top w:val="nil"/>
              <w:bottom w:val="single" w:sz="16" w:space="0" w:color="000000"/>
            </w:tcBorders>
            <w:shd w:val="clear" w:color="auto" w:fill="FFFFFF"/>
            <w:vAlign w:val="center"/>
          </w:tcPr>
          <w:p w14:paraId="3BCCF1A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.664</w:t>
            </w:r>
          </w:p>
        </w:tc>
        <w:tc>
          <w:tcPr>
            <w:tcW w:w="1020" w:type="dxa"/>
            <w:tcBorders>
              <w:top w:val="nil"/>
              <w:bottom w:val="single" w:sz="16" w:space="0" w:color="000000"/>
            </w:tcBorders>
            <w:shd w:val="clear" w:color="auto" w:fill="FFFFFF"/>
            <w:vAlign w:val="center"/>
          </w:tcPr>
          <w:p w14:paraId="40601F2A"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3.770</w:t>
            </w:r>
          </w:p>
        </w:tc>
        <w:tc>
          <w:tcPr>
            <w:tcW w:w="1020" w:type="dxa"/>
            <w:tcBorders>
              <w:top w:val="nil"/>
              <w:bottom w:val="single" w:sz="16" w:space="0" w:color="000000"/>
              <w:right w:val="single" w:sz="16" w:space="0" w:color="000000"/>
            </w:tcBorders>
            <w:shd w:val="clear" w:color="auto" w:fill="FFFFFF"/>
            <w:vAlign w:val="center"/>
          </w:tcPr>
          <w:p w14:paraId="4298534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.001</w:t>
            </w:r>
          </w:p>
        </w:tc>
      </w:tr>
      <w:tr w:rsidR="00392558" w:rsidRPr="003E7ACC" w14:paraId="1836B3B9" w14:textId="77777777" w:rsidTr="00BC2A63">
        <w:trPr>
          <w:cantSplit/>
        </w:trPr>
        <w:tc>
          <w:tcPr>
            <w:tcW w:w="8428" w:type="dxa"/>
            <w:gridSpan w:val="7"/>
            <w:tcBorders>
              <w:top w:val="nil"/>
              <w:left w:val="nil"/>
              <w:bottom w:val="nil"/>
              <w:right w:val="nil"/>
            </w:tcBorders>
            <w:shd w:val="clear" w:color="auto" w:fill="FFFFFF"/>
          </w:tcPr>
          <w:p w14:paraId="0B88BFE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a. Dependent Variable: profitability</w:t>
            </w:r>
          </w:p>
        </w:tc>
      </w:tr>
    </w:tbl>
    <w:p w14:paraId="05997988"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The coefficient table above shows a simple model that expresses how risk propensity affects profitability. The model shows the constant and B which is the value of coefficient. Values from the table above for every 100% increase in profitability, risk propensity 72.8%.</w:t>
      </w:r>
    </w:p>
    <w:p w14:paraId="6BD80828" w14:textId="77777777" w:rsidR="00392558" w:rsidRPr="003E7ACC" w:rsidRDefault="00392558" w:rsidP="00392558">
      <w:pPr>
        <w:spacing w:line="360" w:lineRule="auto"/>
        <w:jc w:val="both"/>
        <w:rPr>
          <w:rFonts w:ascii="Times New Roman" w:hAnsi="Times New Roman" w:cs="Times New Roman"/>
          <w:sz w:val="28"/>
          <w:szCs w:val="28"/>
        </w:rPr>
      </w:pPr>
    </w:p>
    <w:p w14:paraId="59BDD7BF" w14:textId="77777777" w:rsidR="00392558" w:rsidRPr="003E7ACC" w:rsidRDefault="00392558" w:rsidP="00392558">
      <w:pPr>
        <w:spacing w:line="360" w:lineRule="auto"/>
        <w:jc w:val="both"/>
        <w:rPr>
          <w:rFonts w:ascii="Times New Roman" w:hAnsi="Times New Roman" w:cs="Times New Roman"/>
          <w:sz w:val="28"/>
          <w:szCs w:val="28"/>
        </w:rPr>
      </w:pPr>
    </w:p>
    <w:p w14:paraId="630AA5E8" w14:textId="77777777" w:rsidR="00392558" w:rsidRDefault="00392558" w:rsidP="00392558">
      <w:pPr>
        <w:spacing w:line="360" w:lineRule="auto"/>
        <w:jc w:val="both"/>
        <w:rPr>
          <w:rFonts w:ascii="Times New Roman" w:hAnsi="Times New Roman" w:cs="Times New Roman"/>
          <w:sz w:val="28"/>
          <w:szCs w:val="28"/>
        </w:rPr>
      </w:pPr>
    </w:p>
    <w:p w14:paraId="2A8BA839" w14:textId="77777777" w:rsidR="00392558" w:rsidRDefault="00392558" w:rsidP="00392558">
      <w:pPr>
        <w:spacing w:line="360" w:lineRule="auto"/>
        <w:jc w:val="both"/>
        <w:rPr>
          <w:rFonts w:ascii="Times New Roman" w:hAnsi="Times New Roman" w:cs="Times New Roman"/>
          <w:sz w:val="28"/>
          <w:szCs w:val="28"/>
        </w:rPr>
      </w:pPr>
    </w:p>
    <w:p w14:paraId="4AC15E9C" w14:textId="77777777" w:rsidR="00392558" w:rsidRPr="003E7ACC" w:rsidRDefault="00392558" w:rsidP="00392558">
      <w:pPr>
        <w:spacing w:line="360" w:lineRule="auto"/>
        <w:jc w:val="both"/>
        <w:rPr>
          <w:rFonts w:ascii="Times New Roman" w:hAnsi="Times New Roman" w:cs="Times New Roman"/>
          <w:sz w:val="28"/>
          <w:szCs w:val="28"/>
        </w:rPr>
      </w:pPr>
    </w:p>
    <w:p w14:paraId="77576095" w14:textId="77777777" w:rsidR="00392558" w:rsidRPr="003E7ACC" w:rsidRDefault="00392558" w:rsidP="00392558">
      <w:pPr>
        <w:spacing w:line="360" w:lineRule="auto"/>
        <w:jc w:val="both"/>
        <w:rPr>
          <w:rFonts w:ascii="Times New Roman" w:hAnsi="Times New Roman" w:cs="Times New Roman"/>
          <w:sz w:val="28"/>
          <w:szCs w:val="28"/>
        </w:rPr>
      </w:pPr>
    </w:p>
    <w:p w14:paraId="6E213321"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b/>
          <w:sz w:val="28"/>
          <w:szCs w:val="28"/>
        </w:rPr>
        <w:t>Hypotheses 3 – There is no relationship between hazard prevention and effectiveness</w:t>
      </w:r>
    </w:p>
    <w:tbl>
      <w:tblPr>
        <w:tblW w:w="93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76"/>
        <w:gridCol w:w="2800"/>
        <w:gridCol w:w="1378"/>
        <w:gridCol w:w="706"/>
        <w:gridCol w:w="1953"/>
      </w:tblGrid>
      <w:tr w:rsidR="00392558" w:rsidRPr="003E7ACC" w14:paraId="2190A64F" w14:textId="77777777" w:rsidTr="00BC2A63">
        <w:trPr>
          <w:cantSplit/>
          <w:trHeight w:val="291"/>
        </w:trPr>
        <w:tc>
          <w:tcPr>
            <w:tcW w:w="9313" w:type="dxa"/>
            <w:gridSpan w:val="5"/>
            <w:tcBorders>
              <w:top w:val="nil"/>
              <w:left w:val="nil"/>
              <w:bottom w:val="nil"/>
              <w:right w:val="nil"/>
            </w:tcBorders>
            <w:shd w:val="clear" w:color="auto" w:fill="FFFFFF"/>
          </w:tcPr>
          <w:p w14:paraId="0AB374B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b/>
                <w:bCs/>
                <w:sz w:val="28"/>
                <w:szCs w:val="28"/>
              </w:rPr>
              <w:t>Correlations</w:t>
            </w:r>
          </w:p>
        </w:tc>
      </w:tr>
      <w:tr w:rsidR="00392558" w:rsidRPr="003E7ACC" w14:paraId="717A4C59" w14:textId="77777777" w:rsidTr="00BC2A63">
        <w:trPr>
          <w:cantSplit/>
          <w:trHeight w:val="581"/>
        </w:trPr>
        <w:tc>
          <w:tcPr>
            <w:tcW w:w="5276" w:type="dxa"/>
            <w:gridSpan w:val="2"/>
            <w:tcBorders>
              <w:top w:val="single" w:sz="16" w:space="0" w:color="000000"/>
              <w:left w:val="single" w:sz="16" w:space="0" w:color="000000"/>
              <w:bottom w:val="single" w:sz="16" w:space="0" w:color="000000"/>
              <w:right w:val="nil"/>
            </w:tcBorders>
            <w:shd w:val="clear" w:color="auto" w:fill="FFFFFF"/>
          </w:tcPr>
          <w:p w14:paraId="4548EFC7" w14:textId="77777777" w:rsidR="00392558" w:rsidRPr="003E7ACC" w:rsidRDefault="00392558" w:rsidP="00BC2A63">
            <w:pPr>
              <w:spacing w:line="360" w:lineRule="auto"/>
              <w:ind w:left="60" w:right="60"/>
              <w:jc w:val="both"/>
              <w:rPr>
                <w:rFonts w:ascii="Times New Roman" w:hAnsi="Times New Roman" w:cs="Times New Roman"/>
                <w:sz w:val="28"/>
                <w:szCs w:val="28"/>
              </w:rPr>
            </w:pPr>
          </w:p>
        </w:tc>
        <w:tc>
          <w:tcPr>
            <w:tcW w:w="2084" w:type="dxa"/>
            <w:gridSpan w:val="2"/>
            <w:tcBorders>
              <w:top w:val="single" w:sz="16" w:space="0" w:color="000000"/>
              <w:left w:val="single" w:sz="16" w:space="0" w:color="000000"/>
              <w:bottom w:val="single" w:sz="16" w:space="0" w:color="000000"/>
            </w:tcBorders>
            <w:shd w:val="clear" w:color="auto" w:fill="FFFFFF"/>
          </w:tcPr>
          <w:p w14:paraId="1A237F4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Hazard prevention</w:t>
            </w:r>
          </w:p>
        </w:tc>
        <w:tc>
          <w:tcPr>
            <w:tcW w:w="1953" w:type="dxa"/>
            <w:tcBorders>
              <w:top w:val="single" w:sz="16" w:space="0" w:color="000000"/>
              <w:bottom w:val="single" w:sz="16" w:space="0" w:color="000000"/>
              <w:right w:val="single" w:sz="16" w:space="0" w:color="000000"/>
            </w:tcBorders>
            <w:shd w:val="clear" w:color="auto" w:fill="FFFFFF"/>
          </w:tcPr>
          <w:p w14:paraId="5ED6CCC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effectiveness</w:t>
            </w:r>
          </w:p>
        </w:tc>
      </w:tr>
      <w:tr w:rsidR="00392558" w:rsidRPr="003E7ACC" w14:paraId="01165D36" w14:textId="77777777" w:rsidTr="00BC2A63">
        <w:trPr>
          <w:cantSplit/>
          <w:trHeight w:val="571"/>
        </w:trPr>
        <w:tc>
          <w:tcPr>
            <w:tcW w:w="2476" w:type="dxa"/>
            <w:vMerge w:val="restart"/>
            <w:tcBorders>
              <w:top w:val="single" w:sz="16" w:space="0" w:color="000000"/>
              <w:left w:val="single" w:sz="16" w:space="0" w:color="000000"/>
              <w:bottom w:val="nil"/>
              <w:right w:val="nil"/>
            </w:tcBorders>
            <w:shd w:val="clear" w:color="auto" w:fill="FFFFFF"/>
            <w:vAlign w:val="center"/>
          </w:tcPr>
          <w:p w14:paraId="7BCFE7A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Hazard prevention</w:t>
            </w:r>
          </w:p>
        </w:tc>
        <w:tc>
          <w:tcPr>
            <w:tcW w:w="2800" w:type="dxa"/>
            <w:tcBorders>
              <w:top w:val="single" w:sz="16" w:space="0" w:color="000000"/>
              <w:left w:val="nil"/>
              <w:bottom w:val="nil"/>
              <w:right w:val="single" w:sz="16" w:space="0" w:color="000000"/>
            </w:tcBorders>
            <w:shd w:val="clear" w:color="auto" w:fill="FFFFFF"/>
            <w:vAlign w:val="center"/>
          </w:tcPr>
          <w:p w14:paraId="71F7765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Pearson Correlation</w:t>
            </w:r>
          </w:p>
        </w:tc>
        <w:tc>
          <w:tcPr>
            <w:tcW w:w="2084" w:type="dxa"/>
            <w:gridSpan w:val="2"/>
            <w:tcBorders>
              <w:top w:val="single" w:sz="16" w:space="0" w:color="000000"/>
              <w:left w:val="single" w:sz="16" w:space="0" w:color="000000"/>
              <w:bottom w:val="nil"/>
            </w:tcBorders>
            <w:shd w:val="clear" w:color="auto" w:fill="FFFFFF"/>
            <w:vAlign w:val="center"/>
          </w:tcPr>
          <w:p w14:paraId="3D83E51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w:t>
            </w:r>
          </w:p>
        </w:tc>
        <w:tc>
          <w:tcPr>
            <w:tcW w:w="1953" w:type="dxa"/>
            <w:tcBorders>
              <w:top w:val="single" w:sz="16" w:space="0" w:color="000000"/>
              <w:bottom w:val="nil"/>
              <w:right w:val="single" w:sz="16" w:space="0" w:color="000000"/>
            </w:tcBorders>
            <w:shd w:val="clear" w:color="auto" w:fill="FFFFFF"/>
            <w:vAlign w:val="center"/>
          </w:tcPr>
          <w:p w14:paraId="07F9469B"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.884</w:t>
            </w:r>
            <w:r w:rsidRPr="003E7ACC">
              <w:rPr>
                <w:rFonts w:ascii="Times New Roman" w:hAnsi="Times New Roman" w:cs="Times New Roman"/>
                <w:sz w:val="28"/>
                <w:szCs w:val="28"/>
                <w:vertAlign w:val="superscript"/>
              </w:rPr>
              <w:t>**</w:t>
            </w:r>
          </w:p>
        </w:tc>
      </w:tr>
      <w:tr w:rsidR="00392558" w:rsidRPr="003E7ACC" w14:paraId="7DC0CA94" w14:textId="77777777" w:rsidTr="00BC2A63">
        <w:trPr>
          <w:cantSplit/>
          <w:trHeight w:val="93"/>
        </w:trPr>
        <w:tc>
          <w:tcPr>
            <w:tcW w:w="2476" w:type="dxa"/>
            <w:vMerge/>
            <w:tcBorders>
              <w:top w:val="single" w:sz="16" w:space="0" w:color="000000"/>
              <w:left w:val="single" w:sz="16" w:space="0" w:color="000000"/>
              <w:bottom w:val="nil"/>
              <w:right w:val="nil"/>
            </w:tcBorders>
            <w:shd w:val="clear" w:color="auto" w:fill="FFFFFF"/>
            <w:vAlign w:val="center"/>
          </w:tcPr>
          <w:p w14:paraId="52029D3C" w14:textId="77777777" w:rsidR="00392558" w:rsidRPr="003E7ACC" w:rsidRDefault="00392558" w:rsidP="00BC2A63">
            <w:pPr>
              <w:spacing w:line="360" w:lineRule="auto"/>
              <w:jc w:val="both"/>
              <w:rPr>
                <w:rFonts w:ascii="Times New Roman" w:hAnsi="Times New Roman" w:cs="Times New Roman"/>
                <w:sz w:val="28"/>
                <w:szCs w:val="28"/>
              </w:rPr>
            </w:pPr>
          </w:p>
        </w:tc>
        <w:tc>
          <w:tcPr>
            <w:tcW w:w="2800" w:type="dxa"/>
            <w:tcBorders>
              <w:top w:val="nil"/>
              <w:left w:val="nil"/>
              <w:bottom w:val="nil"/>
              <w:right w:val="single" w:sz="16" w:space="0" w:color="000000"/>
            </w:tcBorders>
            <w:shd w:val="clear" w:color="auto" w:fill="FFFFFF"/>
            <w:vAlign w:val="center"/>
          </w:tcPr>
          <w:p w14:paraId="4956DE9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Sig. (2-tailed)</w:t>
            </w:r>
          </w:p>
        </w:tc>
        <w:tc>
          <w:tcPr>
            <w:tcW w:w="2084" w:type="dxa"/>
            <w:gridSpan w:val="2"/>
            <w:tcBorders>
              <w:top w:val="nil"/>
              <w:left w:val="single" w:sz="16" w:space="0" w:color="000000"/>
              <w:bottom w:val="nil"/>
            </w:tcBorders>
            <w:shd w:val="clear" w:color="auto" w:fill="FFFFFF"/>
          </w:tcPr>
          <w:p w14:paraId="24A70DD8" w14:textId="77777777" w:rsidR="00392558" w:rsidRPr="003E7ACC" w:rsidRDefault="00392558" w:rsidP="00BC2A63">
            <w:pPr>
              <w:spacing w:line="360" w:lineRule="auto"/>
              <w:jc w:val="both"/>
              <w:rPr>
                <w:rFonts w:ascii="Times New Roman" w:hAnsi="Times New Roman" w:cs="Times New Roman"/>
                <w:sz w:val="28"/>
                <w:szCs w:val="28"/>
              </w:rPr>
            </w:pPr>
          </w:p>
        </w:tc>
        <w:tc>
          <w:tcPr>
            <w:tcW w:w="1953" w:type="dxa"/>
            <w:tcBorders>
              <w:top w:val="nil"/>
              <w:bottom w:val="nil"/>
              <w:right w:val="single" w:sz="16" w:space="0" w:color="000000"/>
            </w:tcBorders>
            <w:shd w:val="clear" w:color="auto" w:fill="FFFFFF"/>
            <w:vAlign w:val="center"/>
          </w:tcPr>
          <w:p w14:paraId="37CAE50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.000</w:t>
            </w:r>
          </w:p>
        </w:tc>
      </w:tr>
      <w:tr w:rsidR="00392558" w:rsidRPr="003E7ACC" w14:paraId="7EC0FFD4" w14:textId="77777777" w:rsidTr="00BC2A63">
        <w:trPr>
          <w:cantSplit/>
          <w:trHeight w:val="93"/>
        </w:trPr>
        <w:tc>
          <w:tcPr>
            <w:tcW w:w="2476" w:type="dxa"/>
            <w:vMerge/>
            <w:tcBorders>
              <w:top w:val="single" w:sz="16" w:space="0" w:color="000000"/>
              <w:left w:val="single" w:sz="16" w:space="0" w:color="000000"/>
              <w:bottom w:val="nil"/>
              <w:right w:val="nil"/>
            </w:tcBorders>
            <w:shd w:val="clear" w:color="auto" w:fill="FFFFFF"/>
            <w:vAlign w:val="center"/>
          </w:tcPr>
          <w:p w14:paraId="682880D5" w14:textId="77777777" w:rsidR="00392558" w:rsidRPr="003E7ACC" w:rsidRDefault="00392558" w:rsidP="00BC2A63">
            <w:pPr>
              <w:spacing w:line="360" w:lineRule="auto"/>
              <w:jc w:val="both"/>
              <w:rPr>
                <w:rFonts w:ascii="Times New Roman" w:hAnsi="Times New Roman" w:cs="Times New Roman"/>
                <w:sz w:val="28"/>
                <w:szCs w:val="28"/>
              </w:rPr>
            </w:pPr>
          </w:p>
        </w:tc>
        <w:tc>
          <w:tcPr>
            <w:tcW w:w="2800" w:type="dxa"/>
            <w:tcBorders>
              <w:top w:val="nil"/>
              <w:left w:val="nil"/>
              <w:bottom w:val="nil"/>
              <w:right w:val="single" w:sz="16" w:space="0" w:color="000000"/>
            </w:tcBorders>
            <w:shd w:val="clear" w:color="auto" w:fill="FFFFFF"/>
            <w:vAlign w:val="center"/>
          </w:tcPr>
          <w:p w14:paraId="74E348F6"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N</w:t>
            </w:r>
          </w:p>
        </w:tc>
        <w:tc>
          <w:tcPr>
            <w:tcW w:w="2084" w:type="dxa"/>
            <w:gridSpan w:val="2"/>
            <w:tcBorders>
              <w:top w:val="nil"/>
              <w:left w:val="single" w:sz="16" w:space="0" w:color="000000"/>
              <w:bottom w:val="nil"/>
            </w:tcBorders>
            <w:shd w:val="clear" w:color="auto" w:fill="FFFFFF"/>
            <w:vAlign w:val="center"/>
          </w:tcPr>
          <w:p w14:paraId="4E73008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953" w:type="dxa"/>
            <w:tcBorders>
              <w:top w:val="nil"/>
              <w:bottom w:val="nil"/>
              <w:right w:val="single" w:sz="16" w:space="0" w:color="000000"/>
            </w:tcBorders>
            <w:shd w:val="clear" w:color="auto" w:fill="FFFFFF"/>
            <w:vAlign w:val="center"/>
          </w:tcPr>
          <w:p w14:paraId="2CE8EC61"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r>
      <w:tr w:rsidR="00392558" w:rsidRPr="003E7ACC" w14:paraId="5149BEBD" w14:textId="77777777" w:rsidTr="00BC2A63">
        <w:trPr>
          <w:cantSplit/>
          <w:trHeight w:val="581"/>
        </w:trPr>
        <w:tc>
          <w:tcPr>
            <w:tcW w:w="2476" w:type="dxa"/>
            <w:vMerge w:val="restart"/>
            <w:tcBorders>
              <w:top w:val="nil"/>
              <w:left w:val="single" w:sz="16" w:space="0" w:color="000000"/>
              <w:bottom w:val="single" w:sz="16" w:space="0" w:color="000000"/>
              <w:right w:val="nil"/>
            </w:tcBorders>
            <w:shd w:val="clear" w:color="auto" w:fill="FFFFFF"/>
            <w:vAlign w:val="center"/>
          </w:tcPr>
          <w:p w14:paraId="4D2369D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Effectiveness</w:t>
            </w:r>
          </w:p>
        </w:tc>
        <w:tc>
          <w:tcPr>
            <w:tcW w:w="2800" w:type="dxa"/>
            <w:tcBorders>
              <w:top w:val="nil"/>
              <w:left w:val="nil"/>
              <w:bottom w:val="nil"/>
              <w:right w:val="single" w:sz="16" w:space="0" w:color="000000"/>
            </w:tcBorders>
            <w:shd w:val="clear" w:color="auto" w:fill="FFFFFF"/>
            <w:vAlign w:val="center"/>
          </w:tcPr>
          <w:p w14:paraId="62A13B3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Pearson Correlation</w:t>
            </w:r>
          </w:p>
        </w:tc>
        <w:tc>
          <w:tcPr>
            <w:tcW w:w="2084" w:type="dxa"/>
            <w:gridSpan w:val="2"/>
            <w:tcBorders>
              <w:top w:val="nil"/>
              <w:left w:val="single" w:sz="16" w:space="0" w:color="000000"/>
              <w:bottom w:val="nil"/>
            </w:tcBorders>
            <w:shd w:val="clear" w:color="auto" w:fill="FFFFFF"/>
            <w:vAlign w:val="center"/>
          </w:tcPr>
          <w:p w14:paraId="5E6AB24E"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.884</w:t>
            </w:r>
            <w:r w:rsidRPr="003E7ACC">
              <w:rPr>
                <w:rFonts w:ascii="Times New Roman" w:hAnsi="Times New Roman" w:cs="Times New Roman"/>
                <w:sz w:val="28"/>
                <w:szCs w:val="28"/>
                <w:vertAlign w:val="superscript"/>
              </w:rPr>
              <w:t>**</w:t>
            </w:r>
          </w:p>
        </w:tc>
        <w:tc>
          <w:tcPr>
            <w:tcW w:w="1953" w:type="dxa"/>
            <w:tcBorders>
              <w:top w:val="nil"/>
              <w:bottom w:val="nil"/>
              <w:right w:val="single" w:sz="16" w:space="0" w:color="000000"/>
            </w:tcBorders>
            <w:shd w:val="clear" w:color="auto" w:fill="FFFFFF"/>
            <w:vAlign w:val="center"/>
          </w:tcPr>
          <w:p w14:paraId="3E47530C"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1</w:t>
            </w:r>
          </w:p>
        </w:tc>
      </w:tr>
      <w:tr w:rsidR="00392558" w:rsidRPr="003E7ACC" w14:paraId="27F1F047" w14:textId="77777777" w:rsidTr="00BC2A63">
        <w:trPr>
          <w:cantSplit/>
          <w:trHeight w:val="93"/>
        </w:trPr>
        <w:tc>
          <w:tcPr>
            <w:tcW w:w="2476" w:type="dxa"/>
            <w:vMerge/>
            <w:tcBorders>
              <w:top w:val="nil"/>
              <w:left w:val="single" w:sz="16" w:space="0" w:color="000000"/>
              <w:bottom w:val="single" w:sz="16" w:space="0" w:color="000000"/>
              <w:right w:val="nil"/>
            </w:tcBorders>
            <w:shd w:val="clear" w:color="auto" w:fill="FFFFFF"/>
            <w:vAlign w:val="center"/>
          </w:tcPr>
          <w:p w14:paraId="15272829" w14:textId="77777777" w:rsidR="00392558" w:rsidRPr="003E7ACC" w:rsidRDefault="00392558" w:rsidP="00BC2A63">
            <w:pPr>
              <w:spacing w:line="360" w:lineRule="auto"/>
              <w:jc w:val="both"/>
              <w:rPr>
                <w:rFonts w:ascii="Times New Roman" w:hAnsi="Times New Roman" w:cs="Times New Roman"/>
                <w:sz w:val="28"/>
                <w:szCs w:val="28"/>
              </w:rPr>
            </w:pPr>
          </w:p>
        </w:tc>
        <w:tc>
          <w:tcPr>
            <w:tcW w:w="2800" w:type="dxa"/>
            <w:tcBorders>
              <w:top w:val="nil"/>
              <w:left w:val="nil"/>
              <w:bottom w:val="nil"/>
              <w:right w:val="single" w:sz="16" w:space="0" w:color="000000"/>
            </w:tcBorders>
            <w:shd w:val="clear" w:color="auto" w:fill="FFFFFF"/>
            <w:vAlign w:val="center"/>
          </w:tcPr>
          <w:p w14:paraId="1A3C7C05"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Sig. (2-tailed)</w:t>
            </w:r>
          </w:p>
        </w:tc>
        <w:tc>
          <w:tcPr>
            <w:tcW w:w="2084" w:type="dxa"/>
            <w:gridSpan w:val="2"/>
            <w:tcBorders>
              <w:top w:val="nil"/>
              <w:left w:val="single" w:sz="16" w:space="0" w:color="000000"/>
              <w:bottom w:val="nil"/>
            </w:tcBorders>
            <w:shd w:val="clear" w:color="auto" w:fill="FFFFFF"/>
            <w:vAlign w:val="center"/>
          </w:tcPr>
          <w:p w14:paraId="1D6E9E77"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.000</w:t>
            </w:r>
          </w:p>
        </w:tc>
        <w:tc>
          <w:tcPr>
            <w:tcW w:w="1953" w:type="dxa"/>
            <w:tcBorders>
              <w:top w:val="nil"/>
              <w:bottom w:val="nil"/>
              <w:right w:val="single" w:sz="16" w:space="0" w:color="000000"/>
            </w:tcBorders>
            <w:shd w:val="clear" w:color="auto" w:fill="FFFFFF"/>
          </w:tcPr>
          <w:p w14:paraId="37C1FC1F" w14:textId="77777777" w:rsidR="00392558" w:rsidRPr="003E7ACC" w:rsidRDefault="00392558" w:rsidP="00BC2A63">
            <w:pPr>
              <w:spacing w:line="360" w:lineRule="auto"/>
              <w:jc w:val="both"/>
              <w:rPr>
                <w:rFonts w:ascii="Times New Roman" w:hAnsi="Times New Roman" w:cs="Times New Roman"/>
                <w:sz w:val="28"/>
                <w:szCs w:val="28"/>
              </w:rPr>
            </w:pPr>
          </w:p>
        </w:tc>
      </w:tr>
      <w:tr w:rsidR="00392558" w:rsidRPr="003E7ACC" w14:paraId="7F478362" w14:textId="77777777" w:rsidTr="00BC2A63">
        <w:trPr>
          <w:cantSplit/>
          <w:trHeight w:val="93"/>
        </w:trPr>
        <w:tc>
          <w:tcPr>
            <w:tcW w:w="2476" w:type="dxa"/>
            <w:vMerge/>
            <w:tcBorders>
              <w:top w:val="nil"/>
              <w:left w:val="single" w:sz="16" w:space="0" w:color="000000"/>
              <w:bottom w:val="single" w:sz="16" w:space="0" w:color="000000"/>
              <w:right w:val="nil"/>
            </w:tcBorders>
            <w:shd w:val="clear" w:color="auto" w:fill="FFFFFF"/>
            <w:vAlign w:val="center"/>
          </w:tcPr>
          <w:p w14:paraId="079BA46B" w14:textId="77777777" w:rsidR="00392558" w:rsidRPr="003E7ACC" w:rsidRDefault="00392558" w:rsidP="00BC2A63">
            <w:pPr>
              <w:spacing w:line="360" w:lineRule="auto"/>
              <w:jc w:val="both"/>
              <w:rPr>
                <w:rFonts w:ascii="Times New Roman" w:hAnsi="Times New Roman" w:cs="Times New Roman"/>
                <w:sz w:val="28"/>
                <w:szCs w:val="28"/>
              </w:rPr>
            </w:pPr>
          </w:p>
        </w:tc>
        <w:tc>
          <w:tcPr>
            <w:tcW w:w="2800" w:type="dxa"/>
            <w:tcBorders>
              <w:top w:val="nil"/>
              <w:left w:val="nil"/>
              <w:bottom w:val="single" w:sz="16" w:space="0" w:color="000000"/>
              <w:right w:val="single" w:sz="16" w:space="0" w:color="000000"/>
            </w:tcBorders>
            <w:shd w:val="clear" w:color="auto" w:fill="FFFFFF"/>
            <w:vAlign w:val="center"/>
          </w:tcPr>
          <w:p w14:paraId="78FF616D"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N</w:t>
            </w:r>
          </w:p>
        </w:tc>
        <w:tc>
          <w:tcPr>
            <w:tcW w:w="2084" w:type="dxa"/>
            <w:gridSpan w:val="2"/>
            <w:tcBorders>
              <w:top w:val="nil"/>
              <w:left w:val="single" w:sz="16" w:space="0" w:color="000000"/>
              <w:bottom w:val="single" w:sz="16" w:space="0" w:color="000000"/>
            </w:tcBorders>
            <w:shd w:val="clear" w:color="auto" w:fill="FFFFFF"/>
            <w:vAlign w:val="center"/>
          </w:tcPr>
          <w:p w14:paraId="78499A84"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c>
          <w:tcPr>
            <w:tcW w:w="1953" w:type="dxa"/>
            <w:tcBorders>
              <w:top w:val="nil"/>
              <w:bottom w:val="single" w:sz="16" w:space="0" w:color="000000"/>
              <w:right w:val="single" w:sz="16" w:space="0" w:color="000000"/>
            </w:tcBorders>
            <w:shd w:val="clear" w:color="auto" w:fill="FFFFFF"/>
            <w:vAlign w:val="center"/>
          </w:tcPr>
          <w:p w14:paraId="3AB9A6F9"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20</w:t>
            </w:r>
          </w:p>
        </w:tc>
      </w:tr>
      <w:tr w:rsidR="00392558" w:rsidRPr="003E7ACC" w14:paraId="062B5484" w14:textId="77777777" w:rsidTr="00BC2A63">
        <w:trPr>
          <w:gridAfter w:val="2"/>
          <w:wAfter w:w="2659" w:type="dxa"/>
          <w:cantSplit/>
        </w:trPr>
        <w:tc>
          <w:tcPr>
            <w:tcW w:w="6654" w:type="dxa"/>
            <w:gridSpan w:val="3"/>
            <w:tcBorders>
              <w:top w:val="nil"/>
              <w:left w:val="nil"/>
              <w:bottom w:val="nil"/>
              <w:right w:val="nil"/>
            </w:tcBorders>
            <w:shd w:val="clear" w:color="auto" w:fill="FFFFFF"/>
          </w:tcPr>
          <w:p w14:paraId="75883A23" w14:textId="77777777" w:rsidR="00392558" w:rsidRPr="003E7ACC" w:rsidRDefault="00392558" w:rsidP="00BC2A63">
            <w:pPr>
              <w:spacing w:line="360" w:lineRule="auto"/>
              <w:ind w:left="60" w:right="60"/>
              <w:jc w:val="both"/>
              <w:rPr>
                <w:rFonts w:ascii="Times New Roman" w:hAnsi="Times New Roman" w:cs="Times New Roman"/>
                <w:sz w:val="28"/>
                <w:szCs w:val="28"/>
              </w:rPr>
            </w:pPr>
            <w:r w:rsidRPr="003E7ACC">
              <w:rPr>
                <w:rFonts w:ascii="Times New Roman" w:hAnsi="Times New Roman" w:cs="Times New Roman"/>
                <w:sz w:val="28"/>
                <w:szCs w:val="28"/>
              </w:rPr>
              <w:t>**. Correlation is significant at the 0.01 level (2-tailed).</w:t>
            </w:r>
          </w:p>
        </w:tc>
      </w:tr>
    </w:tbl>
    <w:p w14:paraId="475612E9"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b/>
          <w:sz w:val="28"/>
          <w:szCs w:val="28"/>
        </w:rPr>
        <w:t>Interpretation of Results and Decision</w:t>
      </w:r>
    </w:p>
    <w:p w14:paraId="73949D77" w14:textId="5EBA48D2" w:rsidR="00392558" w:rsidRPr="003E7ACC" w:rsidRDefault="00392558" w:rsidP="001C30A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The table shows the Pearson correlation for Hazard prevention and effectiveness to be 0.884(88.4%). This implies that there is a high level of relationship between Hazard prevention and effectiveness.  The above correlation table shows that at a 0.01 level of significance, r = 0.0001(2-tailed test). This implies that there is significant relationship between Hazard prevention and effectiveness. </w:t>
      </w:r>
      <w:proofErr w:type="gramStart"/>
      <w:r w:rsidRPr="003E7ACC">
        <w:rPr>
          <w:rFonts w:ascii="Times New Roman" w:hAnsi="Times New Roman" w:cs="Times New Roman"/>
          <w:sz w:val="28"/>
          <w:szCs w:val="28"/>
        </w:rPr>
        <w:t>Therefore</w:t>
      </w:r>
      <w:proofErr w:type="gramEnd"/>
      <w:r w:rsidRPr="003E7ACC">
        <w:rPr>
          <w:rFonts w:ascii="Times New Roman" w:hAnsi="Times New Roman" w:cs="Times New Roman"/>
          <w:sz w:val="28"/>
          <w:szCs w:val="28"/>
        </w:rPr>
        <w:t xml:space="preserve"> we reject the null hypotheses and embrace the alternate</w:t>
      </w:r>
    </w:p>
    <w:p w14:paraId="2769D571" w14:textId="77777777" w:rsidR="00392558" w:rsidRPr="003E7ACC" w:rsidRDefault="00392558" w:rsidP="00392558">
      <w:pPr>
        <w:spacing w:line="360" w:lineRule="auto"/>
        <w:jc w:val="both"/>
        <w:rPr>
          <w:rFonts w:ascii="Times New Roman" w:hAnsi="Times New Roman" w:cs="Times New Roman"/>
          <w:sz w:val="28"/>
          <w:szCs w:val="28"/>
        </w:rPr>
      </w:pPr>
    </w:p>
    <w:p w14:paraId="222E2998" w14:textId="77777777" w:rsidR="00392558" w:rsidRPr="003E7ACC" w:rsidRDefault="00392558" w:rsidP="00392558">
      <w:pPr>
        <w:spacing w:line="360" w:lineRule="auto"/>
        <w:jc w:val="both"/>
        <w:rPr>
          <w:rFonts w:ascii="Times New Roman" w:hAnsi="Times New Roman" w:cs="Times New Roman"/>
          <w:b/>
          <w:sz w:val="28"/>
          <w:szCs w:val="28"/>
        </w:rPr>
      </w:pPr>
      <w:r>
        <w:rPr>
          <w:rFonts w:ascii="Times New Roman" w:hAnsi="Times New Roman" w:cs="Times New Roman"/>
          <w:b/>
          <w:sz w:val="28"/>
          <w:szCs w:val="28"/>
        </w:rPr>
        <w:t>4.5</w:t>
      </w:r>
      <w:r>
        <w:rPr>
          <w:rFonts w:ascii="Times New Roman" w:hAnsi="Times New Roman" w:cs="Times New Roman"/>
          <w:b/>
          <w:sz w:val="28"/>
          <w:szCs w:val="28"/>
        </w:rPr>
        <w:tab/>
      </w:r>
      <w:r w:rsidRPr="003E7ACC">
        <w:rPr>
          <w:rFonts w:ascii="Times New Roman" w:hAnsi="Times New Roman" w:cs="Times New Roman"/>
          <w:b/>
          <w:sz w:val="28"/>
          <w:szCs w:val="28"/>
        </w:rPr>
        <w:t>DISCUSSION OF FINDINGS</w:t>
      </w:r>
    </w:p>
    <w:p w14:paraId="3B88EC3E" w14:textId="0099785C" w:rsidR="00392558" w:rsidRPr="003E7ACC" w:rsidRDefault="00392558" w:rsidP="00CC3EE4">
      <w:pPr>
        <w:spacing w:line="360" w:lineRule="auto"/>
        <w:ind w:firstLine="720"/>
        <w:jc w:val="both"/>
        <w:rPr>
          <w:rFonts w:ascii="Times New Roman" w:hAnsi="Times New Roman" w:cs="Times New Roman"/>
          <w:sz w:val="28"/>
          <w:szCs w:val="28"/>
        </w:rPr>
      </w:pPr>
      <w:r w:rsidRPr="003E7ACC">
        <w:rPr>
          <w:rFonts w:ascii="Times New Roman" w:hAnsi="Times New Roman" w:cs="Times New Roman"/>
          <w:sz w:val="28"/>
          <w:szCs w:val="28"/>
        </w:rPr>
        <w:t xml:space="preserve">This study examines the impact of risk management on small scale business performance. </w:t>
      </w:r>
      <w:r>
        <w:rPr>
          <w:rFonts w:ascii="Times New Roman" w:hAnsi="Times New Roman" w:cs="Times New Roman"/>
          <w:sz w:val="28"/>
          <w:szCs w:val="28"/>
        </w:rPr>
        <w:t>Three</w:t>
      </w:r>
      <w:r w:rsidRPr="003E7ACC">
        <w:rPr>
          <w:rFonts w:ascii="Times New Roman" w:hAnsi="Times New Roman" w:cs="Times New Roman"/>
          <w:sz w:val="28"/>
          <w:szCs w:val="28"/>
        </w:rPr>
        <w:t xml:space="preserve"> hypotheses were postulated and the results derived shows that there is significant relationship between customer satisfaction and uncertainty, risk propensity has significant effect on profitability, there is significant relationship between Haza</w:t>
      </w:r>
      <w:r>
        <w:rPr>
          <w:rFonts w:ascii="Times New Roman" w:hAnsi="Times New Roman" w:cs="Times New Roman"/>
          <w:sz w:val="28"/>
          <w:szCs w:val="28"/>
        </w:rPr>
        <w:t>rd prevention and effectiveness.</w:t>
      </w:r>
    </w:p>
    <w:p w14:paraId="0EDBE05E" w14:textId="2B887975" w:rsidR="00392558" w:rsidRPr="003E7ACC" w:rsidRDefault="00392558" w:rsidP="00392558">
      <w:pPr>
        <w:spacing w:line="360" w:lineRule="auto"/>
        <w:rPr>
          <w:rFonts w:ascii="Times New Roman" w:hAnsi="Times New Roman" w:cs="Times New Roman"/>
          <w:b/>
          <w:sz w:val="28"/>
          <w:szCs w:val="28"/>
        </w:rPr>
      </w:pPr>
    </w:p>
    <w:p w14:paraId="243B2176" w14:textId="77777777" w:rsidR="00392558" w:rsidRDefault="00392558" w:rsidP="00392558">
      <w:pPr>
        <w:spacing w:line="360" w:lineRule="auto"/>
        <w:jc w:val="center"/>
        <w:rPr>
          <w:rFonts w:ascii="Times New Roman" w:hAnsi="Times New Roman" w:cs="Times New Roman"/>
          <w:b/>
          <w:sz w:val="28"/>
          <w:szCs w:val="28"/>
        </w:rPr>
      </w:pPr>
      <w:r w:rsidRPr="003E7ACC">
        <w:rPr>
          <w:rFonts w:ascii="Times New Roman" w:hAnsi="Times New Roman" w:cs="Times New Roman"/>
          <w:b/>
          <w:sz w:val="28"/>
          <w:szCs w:val="28"/>
        </w:rPr>
        <w:lastRenderedPageBreak/>
        <w:t>CHAPTER FIVE</w:t>
      </w:r>
    </w:p>
    <w:p w14:paraId="0B7F5EE6" w14:textId="77777777" w:rsidR="00392558" w:rsidRPr="003E7ACC" w:rsidRDefault="00392558" w:rsidP="00392558">
      <w:pPr>
        <w:spacing w:line="360" w:lineRule="auto"/>
        <w:jc w:val="center"/>
        <w:rPr>
          <w:rFonts w:ascii="Times New Roman" w:hAnsi="Times New Roman" w:cs="Times New Roman"/>
          <w:b/>
          <w:sz w:val="28"/>
          <w:szCs w:val="28"/>
        </w:rPr>
      </w:pPr>
      <w:r w:rsidRPr="003E7ACC">
        <w:rPr>
          <w:rFonts w:ascii="Times New Roman" w:hAnsi="Times New Roman" w:cs="Times New Roman"/>
          <w:b/>
          <w:sz w:val="28"/>
          <w:szCs w:val="28"/>
        </w:rPr>
        <w:t>SUMMARY</w:t>
      </w:r>
      <w:r>
        <w:rPr>
          <w:rFonts w:ascii="Times New Roman" w:hAnsi="Times New Roman" w:cs="Times New Roman"/>
          <w:b/>
          <w:sz w:val="28"/>
          <w:szCs w:val="28"/>
        </w:rPr>
        <w:t xml:space="preserve">, </w:t>
      </w:r>
      <w:r w:rsidRPr="003E7ACC">
        <w:rPr>
          <w:rFonts w:ascii="Times New Roman" w:hAnsi="Times New Roman" w:cs="Times New Roman"/>
          <w:b/>
          <w:sz w:val="28"/>
          <w:szCs w:val="28"/>
        </w:rPr>
        <w:t>CONCLUSION</w:t>
      </w:r>
      <w:r>
        <w:rPr>
          <w:rFonts w:ascii="Times New Roman" w:hAnsi="Times New Roman" w:cs="Times New Roman"/>
          <w:b/>
          <w:sz w:val="28"/>
          <w:szCs w:val="28"/>
        </w:rPr>
        <w:t xml:space="preserve"> AND </w:t>
      </w:r>
      <w:r w:rsidRPr="003E7ACC">
        <w:rPr>
          <w:rFonts w:ascii="Times New Roman" w:hAnsi="Times New Roman" w:cs="Times New Roman"/>
          <w:b/>
          <w:sz w:val="28"/>
          <w:szCs w:val="28"/>
        </w:rPr>
        <w:t>RECOMMENDATION</w:t>
      </w:r>
    </w:p>
    <w:p w14:paraId="3068456B"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b/>
          <w:sz w:val="28"/>
          <w:szCs w:val="28"/>
        </w:rPr>
        <w:t xml:space="preserve"> INTRODUCTION</w:t>
      </w:r>
    </w:p>
    <w:p w14:paraId="2B3BE5A0"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This chapter of this research gives an overview of the whole research works as this starts with the summary of the work from the first chapter to the last chapter, the findings that are to be looked at from the theoretical and the empirical point of view, the conclusion of the research work, recommendations that were proffered by the researcher as a way by which more research will have a benchmark or point of reference after this research work as to what is expected from them, suggestion were also made for further studies.</w:t>
      </w:r>
    </w:p>
    <w:p w14:paraId="33E4F71A"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The purpose of this study is to examine the impact of risk management on small scale business performance. In the course of this research work, hypotheses were proposed and tested using correlation, coefficient and Anova.</w:t>
      </w:r>
    </w:p>
    <w:p w14:paraId="71E88153"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sz w:val="28"/>
          <w:szCs w:val="28"/>
        </w:rPr>
        <w:t xml:space="preserve">5.0    </w:t>
      </w:r>
      <w:r w:rsidRPr="003E7ACC">
        <w:rPr>
          <w:rFonts w:ascii="Times New Roman" w:hAnsi="Times New Roman" w:cs="Times New Roman"/>
          <w:b/>
          <w:sz w:val="28"/>
          <w:szCs w:val="28"/>
        </w:rPr>
        <w:t>SUMMARY OF FINDINGS</w:t>
      </w:r>
    </w:p>
    <w:p w14:paraId="7FB64808"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This research work started with the background of this research topic which was explained to the best of the ability of the researcher. The research problem was stated in which problem </w:t>
      </w:r>
      <w:proofErr w:type="gramStart"/>
      <w:r w:rsidRPr="003E7ACC">
        <w:rPr>
          <w:rFonts w:ascii="Times New Roman" w:hAnsi="Times New Roman" w:cs="Times New Roman"/>
          <w:sz w:val="28"/>
          <w:szCs w:val="28"/>
        </w:rPr>
        <w:t>were</w:t>
      </w:r>
      <w:proofErr w:type="gramEnd"/>
      <w:r w:rsidRPr="003E7ACC">
        <w:rPr>
          <w:rFonts w:ascii="Times New Roman" w:hAnsi="Times New Roman" w:cs="Times New Roman"/>
          <w:sz w:val="28"/>
          <w:szCs w:val="28"/>
        </w:rPr>
        <w:t xml:space="preserve"> stated in the area of Risk management on small scale business performance in Tantalizer Eatery located at Ilorin, </w:t>
      </w:r>
      <w:proofErr w:type="spellStart"/>
      <w:r w:rsidRPr="003E7ACC">
        <w:rPr>
          <w:rFonts w:ascii="Times New Roman" w:hAnsi="Times New Roman" w:cs="Times New Roman"/>
          <w:sz w:val="28"/>
          <w:szCs w:val="28"/>
        </w:rPr>
        <w:t>kwara</w:t>
      </w:r>
      <w:proofErr w:type="spellEnd"/>
      <w:r w:rsidRPr="003E7ACC">
        <w:rPr>
          <w:rFonts w:ascii="Times New Roman" w:hAnsi="Times New Roman" w:cs="Times New Roman"/>
          <w:sz w:val="28"/>
          <w:szCs w:val="28"/>
        </w:rPr>
        <w:t xml:space="preserve"> state. The objective of the study was drawn from the statement of the research problem and was to ascertain whether Risk management has impact on small scale business performance.</w:t>
      </w:r>
    </w:p>
    <w:p w14:paraId="0EF656EA"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In other for this study to be given full details, it was restricted to some specific variables which </w:t>
      </w:r>
      <w:r>
        <w:rPr>
          <w:rFonts w:ascii="Times New Roman" w:hAnsi="Times New Roman" w:cs="Times New Roman"/>
          <w:sz w:val="28"/>
          <w:szCs w:val="28"/>
        </w:rPr>
        <w:t>are uncertainty, effectiveness,</w:t>
      </w:r>
      <w:r w:rsidRPr="003E7ACC">
        <w:rPr>
          <w:rFonts w:ascii="Times New Roman" w:hAnsi="Times New Roman" w:cs="Times New Roman"/>
          <w:sz w:val="28"/>
          <w:szCs w:val="28"/>
        </w:rPr>
        <w:t xml:space="preserve"> efficiency and risk reduction. The </w:t>
      </w:r>
      <w:r w:rsidRPr="003E7ACC">
        <w:rPr>
          <w:rFonts w:ascii="Times New Roman" w:hAnsi="Times New Roman" w:cs="Times New Roman"/>
          <w:sz w:val="28"/>
          <w:szCs w:val="28"/>
        </w:rPr>
        <w:lastRenderedPageBreak/>
        <w:t>researcher laid emphasis on these variables in literature review and in the questionnaire administered.</w:t>
      </w:r>
    </w:p>
    <w:p w14:paraId="1B711A2A"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This deals with various theories of risk management which are stakeholder’s theory on risk management.</w:t>
      </w:r>
    </w:p>
    <w:p w14:paraId="5D0577DA"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 xml:space="preserve">(Smith and </w:t>
      </w:r>
      <w:proofErr w:type="spellStart"/>
      <w:r w:rsidRPr="003E7ACC">
        <w:rPr>
          <w:rFonts w:ascii="Times New Roman" w:hAnsi="Times New Roman" w:cs="Times New Roman"/>
          <w:sz w:val="28"/>
          <w:szCs w:val="28"/>
        </w:rPr>
        <w:t>stulz</w:t>
      </w:r>
      <w:proofErr w:type="spellEnd"/>
      <w:r w:rsidRPr="003E7ACC">
        <w:rPr>
          <w:rFonts w:ascii="Times New Roman" w:hAnsi="Times New Roman" w:cs="Times New Roman"/>
          <w:sz w:val="28"/>
          <w:szCs w:val="28"/>
        </w:rPr>
        <w:t xml:space="preserve"> 1985) explain in this theory</w:t>
      </w:r>
    </w:p>
    <w:p w14:paraId="35D3C1AF"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This theory explains a possible mismatch of interest between shareholders, management and debt holders due to asymmetries in earning distribution, which can result in the film taking too much risk or not engaging in positive net value project. (Mayers and smith, 1987) consequently, Agency theory implies that defined hedging policies can have important influence on film value (Fite and Pfleiderer, 1995)</w:t>
      </w:r>
    </w:p>
    <w:p w14:paraId="17BA2819"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5.4</w:t>
      </w:r>
      <w:r w:rsidRPr="003E7ACC">
        <w:rPr>
          <w:rFonts w:ascii="Times New Roman" w:hAnsi="Times New Roman" w:cs="Times New Roman"/>
          <w:b/>
          <w:sz w:val="28"/>
          <w:szCs w:val="28"/>
        </w:rPr>
        <w:t xml:space="preserve"> CONCLUSION</w:t>
      </w:r>
    </w:p>
    <w:p w14:paraId="5BA11289" w14:textId="77777777" w:rsidR="00392558" w:rsidRPr="003E7ACC" w:rsidRDefault="00392558" w:rsidP="0039255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The study has examined the impact of risk management on small scale business performance using Tantalizer eatery Ilorin as a case study. Several and critical observation has been made from findings of the study. It is important to point out that risk management is a business tools and a part of effective management and effective planning process. The aim is to achieve best practice in controlling all risk to which business is exposed.</w:t>
      </w:r>
    </w:p>
    <w:p w14:paraId="4D50E83C" w14:textId="77777777" w:rsidR="00392558" w:rsidRPr="003E7ACC" w:rsidRDefault="00392558" w:rsidP="00392558">
      <w:pPr>
        <w:spacing w:line="360" w:lineRule="auto"/>
        <w:jc w:val="both"/>
        <w:rPr>
          <w:rFonts w:ascii="Times New Roman" w:hAnsi="Times New Roman" w:cs="Times New Roman"/>
          <w:b/>
          <w:sz w:val="28"/>
          <w:szCs w:val="28"/>
        </w:rPr>
      </w:pPr>
      <w:r w:rsidRPr="003E7ACC">
        <w:rPr>
          <w:rFonts w:ascii="Times New Roman" w:hAnsi="Times New Roman" w:cs="Times New Roman"/>
          <w:b/>
          <w:sz w:val="28"/>
          <w:szCs w:val="28"/>
        </w:rPr>
        <w:t>5.5 RECOMMENDATION</w:t>
      </w:r>
    </w:p>
    <w:p w14:paraId="7DFD9C85" w14:textId="2DA836D3" w:rsidR="00FD3C67" w:rsidRDefault="00392558" w:rsidP="001C30A8">
      <w:pPr>
        <w:spacing w:line="360" w:lineRule="auto"/>
        <w:jc w:val="both"/>
        <w:rPr>
          <w:rFonts w:ascii="Times New Roman" w:hAnsi="Times New Roman" w:cs="Times New Roman"/>
          <w:sz w:val="28"/>
          <w:szCs w:val="28"/>
        </w:rPr>
      </w:pPr>
      <w:r w:rsidRPr="003E7ACC">
        <w:rPr>
          <w:rFonts w:ascii="Times New Roman" w:hAnsi="Times New Roman" w:cs="Times New Roman"/>
          <w:sz w:val="28"/>
          <w:szCs w:val="28"/>
        </w:rPr>
        <w:t>It was recommended therefore that every management should invest on risk management in order to enhance customer satisfaction, increase profitability and prevent hazard</w:t>
      </w:r>
      <w:r>
        <w:rPr>
          <w:rFonts w:ascii="Times New Roman" w:hAnsi="Times New Roman" w:cs="Times New Roman"/>
          <w:sz w:val="28"/>
          <w:szCs w:val="28"/>
        </w:rPr>
        <w:t>.</w:t>
      </w:r>
    </w:p>
    <w:p w14:paraId="2EC97EB0" w14:textId="77777777" w:rsidR="00CC3EE4" w:rsidRDefault="00CC3EE4" w:rsidP="001C30A8">
      <w:pPr>
        <w:spacing w:line="360" w:lineRule="auto"/>
        <w:jc w:val="both"/>
        <w:rPr>
          <w:rFonts w:ascii="Times New Roman" w:hAnsi="Times New Roman" w:cs="Times New Roman"/>
          <w:sz w:val="28"/>
          <w:szCs w:val="28"/>
        </w:rPr>
      </w:pPr>
    </w:p>
    <w:p w14:paraId="49E544DE" w14:textId="77777777" w:rsidR="00CC3EE4" w:rsidRPr="001C30A8" w:rsidRDefault="00CC3EE4" w:rsidP="001C30A8">
      <w:pPr>
        <w:spacing w:line="360" w:lineRule="auto"/>
        <w:jc w:val="both"/>
        <w:rPr>
          <w:rFonts w:ascii="Times New Roman" w:hAnsi="Times New Roman" w:cs="Times New Roman"/>
          <w:sz w:val="28"/>
          <w:szCs w:val="28"/>
        </w:rPr>
      </w:pPr>
    </w:p>
    <w:p w14:paraId="056A9175" w14:textId="77777777" w:rsidR="00392558" w:rsidRPr="00227757" w:rsidRDefault="00392558" w:rsidP="00392558">
      <w:pPr>
        <w:ind w:left="2970" w:firstLine="630"/>
        <w:rPr>
          <w:rFonts w:ascii="Times New Roman" w:hAnsi="Times New Roman" w:cs="Times New Roman"/>
          <w:b/>
          <w:sz w:val="28"/>
          <w:szCs w:val="28"/>
        </w:rPr>
      </w:pPr>
      <w:r w:rsidRPr="00227757">
        <w:rPr>
          <w:rFonts w:ascii="Times New Roman" w:hAnsi="Times New Roman" w:cs="Times New Roman"/>
          <w:b/>
          <w:sz w:val="28"/>
          <w:szCs w:val="28"/>
        </w:rPr>
        <w:lastRenderedPageBreak/>
        <w:t>REFERENCES</w:t>
      </w:r>
    </w:p>
    <w:p w14:paraId="645AE1C9" w14:textId="77777777" w:rsidR="00392558" w:rsidRPr="00AE2D11" w:rsidRDefault="00392558" w:rsidP="001C30A8">
      <w:pPr>
        <w:spacing w:line="360" w:lineRule="auto"/>
        <w:ind w:left="810" w:hanging="810"/>
        <w:rPr>
          <w:rFonts w:ascii="Times New Roman" w:hAnsi="Times New Roman" w:cs="Times New Roman"/>
          <w:sz w:val="28"/>
          <w:szCs w:val="28"/>
        </w:rPr>
      </w:pPr>
      <w:r w:rsidRPr="00AE2D11">
        <w:rPr>
          <w:rFonts w:ascii="Times New Roman" w:hAnsi="Times New Roman" w:cs="Times New Roman"/>
          <w:sz w:val="28"/>
          <w:szCs w:val="28"/>
        </w:rPr>
        <w:t xml:space="preserve">Alpa </w:t>
      </w:r>
      <w:proofErr w:type="spellStart"/>
      <w:proofErr w:type="gramStart"/>
      <w:r w:rsidRPr="00AE2D11">
        <w:rPr>
          <w:rFonts w:ascii="Times New Roman" w:hAnsi="Times New Roman" w:cs="Times New Roman"/>
          <w:sz w:val="28"/>
          <w:szCs w:val="28"/>
        </w:rPr>
        <w:t>A.Virdi</w:t>
      </w:r>
      <w:proofErr w:type="spellEnd"/>
      <w:proofErr w:type="gramEnd"/>
      <w:r w:rsidRPr="00AE2D11">
        <w:rPr>
          <w:rFonts w:ascii="Times New Roman" w:hAnsi="Times New Roman" w:cs="Times New Roman"/>
          <w:sz w:val="28"/>
          <w:szCs w:val="28"/>
        </w:rPr>
        <w:t xml:space="preserve">. (2005). </w:t>
      </w:r>
      <w:r w:rsidRPr="00AE2D11">
        <w:rPr>
          <w:rFonts w:ascii="Times New Roman" w:hAnsi="Times New Roman" w:cs="Times New Roman"/>
          <w:i/>
          <w:iCs/>
          <w:sz w:val="28"/>
          <w:szCs w:val="28"/>
        </w:rPr>
        <w:t xml:space="preserve">Risk Management among SMEs – Executive report. </w:t>
      </w:r>
      <w:r w:rsidRPr="00AE2D11">
        <w:rPr>
          <w:rFonts w:ascii="Times New Roman" w:hAnsi="Times New Roman" w:cs="Times New Roman"/>
          <w:sz w:val="28"/>
          <w:szCs w:val="28"/>
        </w:rPr>
        <w:t xml:space="preserve">Institute of Chartered Accountants in England and Wales, Consultation and Research Center. Accessed 02.05.2013. Published 11.2005.http://www.cpaireland.ie/UserFiles/File/Technical%20Resources/SME%20Resource/ICAEW%20Risk%20mgt%20among%20SMEs.pdf </w:t>
      </w:r>
    </w:p>
    <w:p w14:paraId="0D94C346" w14:textId="77777777" w:rsidR="00392558" w:rsidRPr="00AE2D11" w:rsidRDefault="00392558" w:rsidP="001C30A8">
      <w:pPr>
        <w:spacing w:line="360" w:lineRule="auto"/>
        <w:ind w:left="810" w:hanging="810"/>
        <w:rPr>
          <w:rFonts w:ascii="Times New Roman" w:hAnsi="Times New Roman" w:cs="Times New Roman"/>
          <w:sz w:val="28"/>
          <w:szCs w:val="28"/>
        </w:rPr>
      </w:pPr>
      <w:r w:rsidRPr="003E7ACC">
        <w:rPr>
          <w:rFonts w:ascii="Times New Roman" w:hAnsi="Times New Roman" w:cs="Times New Roman"/>
          <w:sz w:val="28"/>
          <w:szCs w:val="28"/>
        </w:rPr>
        <w:t>Aven (2003)</w:t>
      </w:r>
      <w:r w:rsidRPr="00AE2D11">
        <w:rPr>
          <w:rFonts w:ascii="Times New Roman" w:hAnsi="Times New Roman" w:cs="Times New Roman"/>
          <w:sz w:val="28"/>
          <w:szCs w:val="28"/>
        </w:rPr>
        <w:t xml:space="preserve">, What Is Risk Mitigation, in: </w:t>
      </w:r>
      <w:r w:rsidRPr="00AE2D11">
        <w:rPr>
          <w:rFonts w:ascii="Times New Roman" w:hAnsi="Times New Roman" w:cs="Times New Roman"/>
          <w:i/>
          <w:iCs/>
          <w:sz w:val="28"/>
          <w:szCs w:val="28"/>
        </w:rPr>
        <w:t xml:space="preserve">Qualified Remodeler, Chicago, </w:t>
      </w:r>
      <w:r w:rsidRPr="00AE2D11">
        <w:rPr>
          <w:rFonts w:ascii="Times New Roman" w:hAnsi="Times New Roman" w:cs="Times New Roman"/>
          <w:sz w:val="28"/>
          <w:szCs w:val="28"/>
        </w:rPr>
        <w:t xml:space="preserve">Vol.37, Iss.9, p.12. Accessed 25.1.2013. </w:t>
      </w:r>
    </w:p>
    <w:p w14:paraId="1F141372" w14:textId="77777777" w:rsidR="00392558" w:rsidRPr="00AE2D11" w:rsidRDefault="00392558" w:rsidP="001C30A8">
      <w:pPr>
        <w:spacing w:line="360" w:lineRule="auto"/>
        <w:ind w:left="810" w:hanging="810"/>
        <w:rPr>
          <w:rFonts w:ascii="Times New Roman" w:hAnsi="Times New Roman" w:cs="Times New Roman"/>
          <w:sz w:val="28"/>
          <w:szCs w:val="28"/>
        </w:rPr>
      </w:pPr>
      <w:r w:rsidRPr="00AE2D11">
        <w:rPr>
          <w:rFonts w:ascii="Times New Roman" w:hAnsi="Times New Roman" w:cs="Times New Roman"/>
          <w:sz w:val="28"/>
          <w:szCs w:val="28"/>
        </w:rPr>
        <w:t xml:space="preserve">Chapman C. (1996), </w:t>
      </w:r>
      <w:r w:rsidRPr="00AE2D11">
        <w:rPr>
          <w:rFonts w:ascii="Times New Roman" w:hAnsi="Times New Roman" w:cs="Times New Roman"/>
          <w:i/>
          <w:iCs/>
          <w:sz w:val="28"/>
          <w:szCs w:val="28"/>
        </w:rPr>
        <w:t>Project Risk Management: Processes, Techniques and Insights</w:t>
      </w:r>
      <w:r w:rsidRPr="00AE2D11">
        <w:rPr>
          <w:rFonts w:ascii="Times New Roman" w:hAnsi="Times New Roman" w:cs="Times New Roman"/>
          <w:sz w:val="28"/>
          <w:szCs w:val="28"/>
        </w:rPr>
        <w:t xml:space="preserve">. John Wiley &amp; Sons Publications. ISBN: 0471958042 </w:t>
      </w:r>
    </w:p>
    <w:p w14:paraId="603ACD09" w14:textId="77777777" w:rsidR="00392558" w:rsidRPr="00AE2D11" w:rsidRDefault="00392558" w:rsidP="001C30A8">
      <w:pPr>
        <w:spacing w:line="360" w:lineRule="auto"/>
        <w:ind w:left="810" w:hanging="810"/>
        <w:rPr>
          <w:rFonts w:ascii="Times New Roman" w:hAnsi="Times New Roman" w:cs="Times New Roman"/>
          <w:sz w:val="28"/>
          <w:szCs w:val="28"/>
        </w:rPr>
      </w:pPr>
      <w:r w:rsidRPr="00AE2D11">
        <w:rPr>
          <w:rFonts w:ascii="Times New Roman" w:hAnsi="Times New Roman" w:cs="Times New Roman"/>
          <w:sz w:val="28"/>
          <w:szCs w:val="28"/>
        </w:rPr>
        <w:t xml:space="preserve">CPA Australia, Business and Management Centre of Excellence. (2009). </w:t>
      </w:r>
      <w:r w:rsidRPr="00AE2D11">
        <w:rPr>
          <w:rFonts w:ascii="Times New Roman" w:hAnsi="Times New Roman" w:cs="Times New Roman"/>
          <w:i/>
          <w:iCs/>
          <w:sz w:val="28"/>
          <w:szCs w:val="28"/>
        </w:rPr>
        <w:t xml:space="preserve">Risk Management Guide for Small and Medium sized Business. </w:t>
      </w:r>
      <w:r w:rsidRPr="00AE2D11">
        <w:rPr>
          <w:rFonts w:ascii="Times New Roman" w:hAnsi="Times New Roman" w:cs="Times New Roman"/>
          <w:sz w:val="28"/>
          <w:szCs w:val="28"/>
        </w:rPr>
        <w:t xml:space="preserve">Accessed 02.05.2013. http://www.cpaaustralia.com.au/cps/rde/xbcr/cpa-site/risk-management-guide-for-small-and-medium-sized-business.pdf </w:t>
      </w:r>
    </w:p>
    <w:p w14:paraId="4AD8BD31" w14:textId="77777777" w:rsidR="00392558" w:rsidRPr="00AE2D11" w:rsidRDefault="00392558" w:rsidP="001C30A8">
      <w:pPr>
        <w:spacing w:line="360" w:lineRule="auto"/>
        <w:ind w:left="810" w:hanging="810"/>
        <w:rPr>
          <w:rFonts w:ascii="Times New Roman" w:hAnsi="Times New Roman" w:cs="Times New Roman"/>
          <w:sz w:val="28"/>
          <w:szCs w:val="28"/>
        </w:rPr>
      </w:pPr>
      <w:r w:rsidRPr="00AE2D11">
        <w:rPr>
          <w:rFonts w:ascii="Times New Roman" w:hAnsi="Times New Roman" w:cs="Times New Roman"/>
          <w:sz w:val="28"/>
          <w:szCs w:val="28"/>
        </w:rPr>
        <w:t xml:space="preserve">Bart Jutte. (2009) </w:t>
      </w:r>
      <w:r w:rsidRPr="00AE2D11">
        <w:rPr>
          <w:rFonts w:ascii="Times New Roman" w:hAnsi="Times New Roman" w:cs="Times New Roman"/>
          <w:i/>
          <w:iCs/>
          <w:sz w:val="28"/>
          <w:szCs w:val="28"/>
        </w:rPr>
        <w:t xml:space="preserve">10 Golden Rules of Project Risk Management. </w:t>
      </w:r>
      <w:r w:rsidRPr="00AE2D11">
        <w:rPr>
          <w:rFonts w:ascii="Times New Roman" w:hAnsi="Times New Roman" w:cs="Times New Roman"/>
          <w:sz w:val="28"/>
          <w:szCs w:val="28"/>
        </w:rPr>
        <w:t xml:space="preserve">Writing for projectsmart.co.uk. </w:t>
      </w:r>
    </w:p>
    <w:p w14:paraId="77DEE25B" w14:textId="77777777" w:rsidR="00392558" w:rsidRPr="00AE2D11" w:rsidRDefault="00392558" w:rsidP="001C30A8">
      <w:pPr>
        <w:spacing w:line="360" w:lineRule="auto"/>
        <w:ind w:left="810" w:hanging="810"/>
        <w:rPr>
          <w:rFonts w:ascii="Times New Roman" w:hAnsi="Times New Roman" w:cs="Times New Roman"/>
          <w:sz w:val="28"/>
          <w:szCs w:val="28"/>
        </w:rPr>
      </w:pPr>
      <w:r w:rsidRPr="00AE2D11">
        <w:rPr>
          <w:rFonts w:ascii="Times New Roman" w:hAnsi="Times New Roman" w:cs="Times New Roman"/>
          <w:sz w:val="28"/>
          <w:szCs w:val="28"/>
        </w:rPr>
        <w:t xml:space="preserve">Accessed 02.05.2013. http://www.projectsmart.co.uk/10-golden-rules-of-project-risk-management.html </w:t>
      </w:r>
    </w:p>
    <w:p w14:paraId="3C9EA9EE" w14:textId="77777777" w:rsidR="00392558" w:rsidRPr="00AE2D11" w:rsidRDefault="00392558" w:rsidP="001C30A8">
      <w:pPr>
        <w:spacing w:line="360" w:lineRule="auto"/>
        <w:ind w:left="810" w:hanging="810"/>
        <w:rPr>
          <w:rFonts w:ascii="Times New Roman" w:hAnsi="Times New Roman" w:cs="Times New Roman"/>
          <w:sz w:val="28"/>
          <w:szCs w:val="28"/>
        </w:rPr>
      </w:pPr>
      <w:r w:rsidRPr="00AE2D11">
        <w:rPr>
          <w:rFonts w:ascii="Times New Roman" w:hAnsi="Times New Roman" w:cs="Times New Roman"/>
          <w:sz w:val="28"/>
          <w:szCs w:val="28"/>
        </w:rPr>
        <w:t>Basel Committee on Banking Supervision</w:t>
      </w:r>
      <w:r w:rsidRPr="00AE2D11">
        <w:rPr>
          <w:rFonts w:ascii="Times New Roman" w:hAnsi="Times New Roman" w:cs="Times New Roman"/>
          <w:i/>
          <w:iCs/>
          <w:sz w:val="28"/>
          <w:szCs w:val="28"/>
        </w:rPr>
        <w:t xml:space="preserve">. Basel II – second Basel Accords. </w:t>
      </w:r>
      <w:r w:rsidRPr="00AE2D11">
        <w:rPr>
          <w:rFonts w:ascii="Times New Roman" w:hAnsi="Times New Roman" w:cs="Times New Roman"/>
          <w:sz w:val="28"/>
          <w:szCs w:val="28"/>
        </w:rPr>
        <w:t xml:space="preserve">Accessed 01.05.2013. Published 06.2004. http://www.bis.org/publ/bcbsca.htm 49 </w:t>
      </w:r>
    </w:p>
    <w:p w14:paraId="2DE9E674" w14:textId="77777777" w:rsidR="00392558" w:rsidRPr="00AE2D11" w:rsidRDefault="00392558" w:rsidP="001C30A8">
      <w:pPr>
        <w:spacing w:line="360" w:lineRule="auto"/>
        <w:ind w:left="810" w:hanging="810"/>
        <w:rPr>
          <w:rFonts w:ascii="Times New Roman" w:hAnsi="Times New Roman" w:cs="Times New Roman"/>
          <w:sz w:val="28"/>
          <w:szCs w:val="28"/>
        </w:rPr>
      </w:pPr>
      <w:r w:rsidRPr="00AE2D11">
        <w:rPr>
          <w:rFonts w:ascii="Times New Roman" w:hAnsi="Times New Roman" w:cs="Times New Roman"/>
          <w:sz w:val="28"/>
          <w:szCs w:val="28"/>
        </w:rPr>
        <w:t xml:space="preserve">Beasley, M. and Frigo, M.  (2008). </w:t>
      </w:r>
      <w:r w:rsidRPr="00AE2D11">
        <w:rPr>
          <w:rFonts w:ascii="Times New Roman" w:hAnsi="Times New Roman" w:cs="Times New Roman"/>
          <w:i/>
          <w:iCs/>
          <w:sz w:val="28"/>
          <w:szCs w:val="28"/>
        </w:rPr>
        <w:t xml:space="preserve">Strategic Risk Management – Creating and Protecting Value. </w:t>
      </w:r>
      <w:r w:rsidRPr="00AE2D11">
        <w:rPr>
          <w:rFonts w:ascii="Times New Roman" w:hAnsi="Times New Roman" w:cs="Times New Roman"/>
          <w:sz w:val="28"/>
          <w:szCs w:val="28"/>
        </w:rPr>
        <w:t xml:space="preserve">Strategic Finance. </w:t>
      </w:r>
    </w:p>
    <w:p w14:paraId="013AC590" w14:textId="77777777" w:rsidR="00392558" w:rsidRPr="00AE2D11" w:rsidRDefault="00392558" w:rsidP="001C30A8">
      <w:pPr>
        <w:spacing w:line="360" w:lineRule="auto"/>
        <w:ind w:left="810" w:hanging="810"/>
        <w:rPr>
          <w:rFonts w:ascii="Times New Roman" w:hAnsi="Times New Roman" w:cs="Times New Roman"/>
          <w:sz w:val="28"/>
          <w:szCs w:val="28"/>
        </w:rPr>
      </w:pPr>
      <w:r w:rsidRPr="003E7ACC">
        <w:rPr>
          <w:rFonts w:ascii="Times New Roman" w:hAnsi="Times New Roman" w:cs="Times New Roman"/>
          <w:sz w:val="28"/>
          <w:szCs w:val="28"/>
        </w:rPr>
        <w:lastRenderedPageBreak/>
        <w:t xml:space="preserve">Bernstein, </w:t>
      </w:r>
      <w:r>
        <w:rPr>
          <w:rFonts w:ascii="Times New Roman" w:hAnsi="Times New Roman" w:cs="Times New Roman"/>
          <w:sz w:val="28"/>
          <w:szCs w:val="28"/>
        </w:rPr>
        <w:t>(</w:t>
      </w:r>
      <w:r w:rsidRPr="003E7ACC">
        <w:rPr>
          <w:rFonts w:ascii="Times New Roman" w:hAnsi="Times New Roman" w:cs="Times New Roman"/>
          <w:sz w:val="28"/>
          <w:szCs w:val="28"/>
        </w:rPr>
        <w:t>1996).</w:t>
      </w:r>
      <w:r>
        <w:rPr>
          <w:rFonts w:ascii="Times New Roman" w:hAnsi="Times New Roman" w:cs="Times New Roman"/>
          <w:sz w:val="28"/>
          <w:szCs w:val="28"/>
        </w:rPr>
        <w:t xml:space="preserve"> </w:t>
      </w:r>
      <w:r w:rsidRPr="00AE2D11">
        <w:rPr>
          <w:rFonts w:ascii="Times New Roman" w:hAnsi="Times New Roman" w:cs="Times New Roman"/>
          <w:i/>
          <w:iCs/>
          <w:sz w:val="28"/>
          <w:szCs w:val="28"/>
        </w:rPr>
        <w:t xml:space="preserve">Defining Risk Versus Uncertainty. </w:t>
      </w:r>
      <w:r w:rsidRPr="00AE2D11">
        <w:rPr>
          <w:rFonts w:ascii="Times New Roman" w:hAnsi="Times New Roman" w:cs="Times New Roman"/>
          <w:sz w:val="28"/>
          <w:szCs w:val="28"/>
        </w:rPr>
        <w:t xml:space="preserve">Accessed 30.04.2013. Published 10.12.2012. http://www.ritholtz.com/blog/2012/12/defining-risk-versus-uncertainty/ </w:t>
      </w:r>
    </w:p>
    <w:p w14:paraId="46B9DB7C" w14:textId="77777777" w:rsidR="00392558" w:rsidRPr="00AE2D11" w:rsidRDefault="00392558" w:rsidP="001C30A8">
      <w:pPr>
        <w:spacing w:line="360" w:lineRule="auto"/>
        <w:ind w:left="810" w:hanging="810"/>
        <w:rPr>
          <w:rFonts w:ascii="Times New Roman" w:hAnsi="Times New Roman" w:cs="Times New Roman"/>
          <w:sz w:val="28"/>
          <w:szCs w:val="28"/>
        </w:rPr>
      </w:pPr>
      <w:r w:rsidRPr="00AE2D11">
        <w:rPr>
          <w:rFonts w:ascii="Times New Roman" w:hAnsi="Times New Roman" w:cs="Times New Roman"/>
          <w:sz w:val="28"/>
          <w:szCs w:val="28"/>
        </w:rPr>
        <w:t xml:space="preserve">Candice, Lim. 2010, </w:t>
      </w:r>
      <w:r w:rsidRPr="00AE2D11">
        <w:rPr>
          <w:rFonts w:ascii="Times New Roman" w:hAnsi="Times New Roman" w:cs="Times New Roman"/>
          <w:i/>
          <w:iCs/>
          <w:sz w:val="28"/>
          <w:szCs w:val="28"/>
        </w:rPr>
        <w:t xml:space="preserve">Risk Management in Small-Medium Enterprises (SMEs): How does Risk Management in Small-Medium Enterprises (SMEs) Contribute to the Company’s Financial Performance? </w:t>
      </w:r>
      <w:r w:rsidRPr="00AE2D11">
        <w:rPr>
          <w:rFonts w:ascii="Times New Roman" w:hAnsi="Times New Roman" w:cs="Times New Roman"/>
          <w:sz w:val="28"/>
          <w:szCs w:val="28"/>
        </w:rPr>
        <w:t xml:space="preserve">University of Wolverhampton, 26pp. ISBN 978-3-640-59509-9 </w:t>
      </w:r>
    </w:p>
    <w:p w14:paraId="63260A66" w14:textId="77777777" w:rsidR="00392558" w:rsidRPr="00AE2D11" w:rsidRDefault="00392558" w:rsidP="001C30A8">
      <w:pPr>
        <w:spacing w:line="360" w:lineRule="auto"/>
        <w:ind w:left="810" w:hanging="810"/>
        <w:rPr>
          <w:rFonts w:ascii="Times New Roman" w:hAnsi="Times New Roman" w:cs="Times New Roman"/>
          <w:sz w:val="28"/>
          <w:szCs w:val="28"/>
        </w:rPr>
      </w:pPr>
      <w:r w:rsidRPr="00AE2D11">
        <w:rPr>
          <w:rFonts w:ascii="Times New Roman" w:hAnsi="Times New Roman" w:cs="Times New Roman"/>
          <w:sz w:val="28"/>
          <w:szCs w:val="28"/>
        </w:rPr>
        <w:t xml:space="preserve">Chris, </w:t>
      </w:r>
      <w:proofErr w:type="spellStart"/>
      <w:r w:rsidRPr="00AE2D11">
        <w:rPr>
          <w:rFonts w:ascii="Times New Roman" w:hAnsi="Times New Roman" w:cs="Times New Roman"/>
          <w:sz w:val="28"/>
          <w:szCs w:val="28"/>
        </w:rPr>
        <w:t>Handley.</w:t>
      </w:r>
      <w:r w:rsidRPr="00AE2D11">
        <w:rPr>
          <w:rFonts w:ascii="Times New Roman" w:hAnsi="Times New Roman" w:cs="Times New Roman"/>
          <w:i/>
          <w:iCs/>
          <w:sz w:val="28"/>
          <w:szCs w:val="28"/>
        </w:rPr>
        <w:t>Validity</w:t>
      </w:r>
      <w:proofErr w:type="spellEnd"/>
      <w:r w:rsidRPr="00AE2D11">
        <w:rPr>
          <w:rFonts w:ascii="Times New Roman" w:hAnsi="Times New Roman" w:cs="Times New Roman"/>
          <w:i/>
          <w:iCs/>
          <w:sz w:val="28"/>
          <w:szCs w:val="28"/>
        </w:rPr>
        <w:t xml:space="preserve"> and Reliability in Research. </w:t>
      </w:r>
      <w:r w:rsidRPr="00AE2D11">
        <w:rPr>
          <w:rFonts w:ascii="Times New Roman" w:hAnsi="Times New Roman" w:cs="Times New Roman"/>
          <w:sz w:val="28"/>
          <w:szCs w:val="28"/>
        </w:rPr>
        <w:t xml:space="preserve">Accessed 15.1.2013. http://www.natco1.org/Professional-Development/files/Research%20Guidelines/Validity-Reliability%20Research%20Article.pdf </w:t>
      </w:r>
    </w:p>
    <w:p w14:paraId="4569D501" w14:textId="77777777" w:rsidR="00392558" w:rsidRDefault="00392558" w:rsidP="001C30A8">
      <w:pPr>
        <w:spacing w:line="360" w:lineRule="auto"/>
        <w:ind w:left="810" w:hanging="810"/>
        <w:rPr>
          <w:rFonts w:ascii="Times New Roman" w:hAnsi="Times New Roman" w:cs="Times New Roman"/>
          <w:sz w:val="28"/>
          <w:szCs w:val="28"/>
        </w:rPr>
      </w:pPr>
      <w:r w:rsidRPr="00AE2D11">
        <w:rPr>
          <w:rFonts w:ascii="Times New Roman" w:hAnsi="Times New Roman" w:cs="Times New Roman"/>
          <w:sz w:val="28"/>
          <w:szCs w:val="28"/>
        </w:rPr>
        <w:t xml:space="preserve">Committee of Sponsoring Organizations of the Treadway Commission. </w:t>
      </w:r>
      <w:r w:rsidRPr="00AE2D11">
        <w:rPr>
          <w:rFonts w:ascii="Times New Roman" w:hAnsi="Times New Roman" w:cs="Times New Roman"/>
          <w:i/>
          <w:iCs/>
          <w:sz w:val="28"/>
          <w:szCs w:val="28"/>
        </w:rPr>
        <w:t xml:space="preserve">Enterprise Risk management – Integrated Framework: Executive Summary. </w:t>
      </w:r>
      <w:r w:rsidRPr="00AE2D11">
        <w:rPr>
          <w:rFonts w:ascii="Times New Roman" w:hAnsi="Times New Roman" w:cs="Times New Roman"/>
          <w:sz w:val="28"/>
          <w:szCs w:val="28"/>
        </w:rPr>
        <w:t xml:space="preserve">Accessed 30.04.2013. Published 09.2004. http://www.coso.org/Publications/ERM/COSO_ERM_ExecutiveSummary.pdf </w:t>
      </w:r>
    </w:p>
    <w:p w14:paraId="081D5B10" w14:textId="77777777" w:rsidR="00392558" w:rsidRPr="00AE2D11" w:rsidRDefault="00392558" w:rsidP="001C30A8">
      <w:pPr>
        <w:spacing w:line="360" w:lineRule="auto"/>
        <w:ind w:left="810" w:hanging="810"/>
        <w:rPr>
          <w:rFonts w:ascii="Times New Roman" w:hAnsi="Times New Roman" w:cs="Times New Roman"/>
          <w:sz w:val="28"/>
          <w:szCs w:val="28"/>
        </w:rPr>
      </w:pPr>
      <w:r w:rsidRPr="00AE2D11">
        <w:rPr>
          <w:rFonts w:ascii="Times New Roman" w:hAnsi="Times New Roman" w:cs="Times New Roman"/>
          <w:sz w:val="28"/>
          <w:szCs w:val="28"/>
        </w:rPr>
        <w:t xml:space="preserve">David, L. Olson &amp; </w:t>
      </w:r>
      <w:proofErr w:type="spellStart"/>
      <w:r w:rsidRPr="00AE2D11">
        <w:rPr>
          <w:rFonts w:ascii="Times New Roman" w:hAnsi="Times New Roman" w:cs="Times New Roman"/>
          <w:sz w:val="28"/>
          <w:szCs w:val="28"/>
        </w:rPr>
        <w:t>Desheng</w:t>
      </w:r>
      <w:proofErr w:type="spellEnd"/>
      <w:r w:rsidRPr="00AE2D11">
        <w:rPr>
          <w:rFonts w:ascii="Times New Roman" w:hAnsi="Times New Roman" w:cs="Times New Roman"/>
          <w:sz w:val="28"/>
          <w:szCs w:val="28"/>
        </w:rPr>
        <w:t xml:space="preserve">, David. Wu. (2008). </w:t>
      </w:r>
      <w:r w:rsidRPr="00AE2D11">
        <w:rPr>
          <w:rFonts w:ascii="Times New Roman" w:hAnsi="Times New Roman" w:cs="Times New Roman"/>
          <w:i/>
          <w:iCs/>
          <w:sz w:val="28"/>
          <w:szCs w:val="28"/>
        </w:rPr>
        <w:t xml:space="preserve">Financial Engineering and Risk Management – Enterprise Risk Management, Volume 1. </w:t>
      </w:r>
      <w:r w:rsidRPr="00AE2D11">
        <w:rPr>
          <w:rFonts w:ascii="Times New Roman" w:hAnsi="Times New Roman" w:cs="Times New Roman"/>
          <w:sz w:val="28"/>
          <w:szCs w:val="28"/>
        </w:rPr>
        <w:t xml:space="preserve">Singapore: World Scientific Publishing Co. </w:t>
      </w:r>
      <w:proofErr w:type="spellStart"/>
      <w:r w:rsidRPr="00AE2D11">
        <w:rPr>
          <w:rFonts w:ascii="Times New Roman" w:hAnsi="Times New Roman" w:cs="Times New Roman"/>
          <w:sz w:val="28"/>
          <w:szCs w:val="28"/>
        </w:rPr>
        <w:t>Pte.Ltd</w:t>
      </w:r>
      <w:proofErr w:type="spellEnd"/>
      <w:r w:rsidRPr="00AE2D11">
        <w:rPr>
          <w:rFonts w:ascii="Times New Roman" w:hAnsi="Times New Roman" w:cs="Times New Roman"/>
          <w:sz w:val="28"/>
          <w:szCs w:val="28"/>
        </w:rPr>
        <w:t xml:space="preserve">. pp. 3 -8. ISBN-10 981-279-148-5. </w:t>
      </w:r>
    </w:p>
    <w:p w14:paraId="693B242A" w14:textId="77777777" w:rsidR="00392558" w:rsidRPr="00AE2D11" w:rsidRDefault="00392558" w:rsidP="001C30A8">
      <w:pPr>
        <w:spacing w:line="360" w:lineRule="auto"/>
        <w:ind w:left="810" w:hanging="810"/>
        <w:rPr>
          <w:rFonts w:ascii="Times New Roman" w:hAnsi="Times New Roman" w:cs="Times New Roman"/>
          <w:sz w:val="28"/>
          <w:szCs w:val="28"/>
        </w:rPr>
      </w:pPr>
      <w:r w:rsidRPr="003E7ACC">
        <w:rPr>
          <w:rFonts w:ascii="Times New Roman" w:hAnsi="Times New Roman" w:cs="Times New Roman"/>
          <w:sz w:val="28"/>
          <w:szCs w:val="28"/>
        </w:rPr>
        <w:t xml:space="preserve">Klimczak, </w:t>
      </w:r>
      <w:r>
        <w:rPr>
          <w:rFonts w:ascii="Times New Roman" w:hAnsi="Times New Roman" w:cs="Times New Roman"/>
          <w:sz w:val="28"/>
          <w:szCs w:val="28"/>
        </w:rPr>
        <w:t>(</w:t>
      </w:r>
      <w:r w:rsidRPr="003E7ACC">
        <w:rPr>
          <w:rFonts w:ascii="Times New Roman" w:hAnsi="Times New Roman" w:cs="Times New Roman"/>
          <w:sz w:val="28"/>
          <w:szCs w:val="28"/>
        </w:rPr>
        <w:t>2005</w:t>
      </w:r>
      <w:r>
        <w:rPr>
          <w:rFonts w:ascii="Times New Roman" w:hAnsi="Times New Roman" w:cs="Times New Roman"/>
          <w:sz w:val="28"/>
          <w:szCs w:val="28"/>
        </w:rPr>
        <w:t>).</w:t>
      </w:r>
      <w:r w:rsidRPr="00AE2D11">
        <w:rPr>
          <w:rFonts w:ascii="Times New Roman" w:hAnsi="Times New Roman" w:cs="Times New Roman"/>
          <w:sz w:val="28"/>
          <w:szCs w:val="28"/>
        </w:rPr>
        <w:t xml:space="preserve"> </w:t>
      </w:r>
      <w:r w:rsidRPr="00AE2D11">
        <w:rPr>
          <w:rFonts w:ascii="Times New Roman" w:hAnsi="Times New Roman" w:cs="Times New Roman"/>
          <w:i/>
          <w:iCs/>
          <w:sz w:val="28"/>
          <w:szCs w:val="28"/>
        </w:rPr>
        <w:t xml:space="preserve">Decision Traps: The Ten Barriers to Decision-Making and How to Overcome Them, </w:t>
      </w:r>
      <w:r w:rsidRPr="00AE2D11">
        <w:rPr>
          <w:rFonts w:ascii="Times New Roman" w:hAnsi="Times New Roman" w:cs="Times New Roman"/>
          <w:sz w:val="28"/>
          <w:szCs w:val="28"/>
        </w:rPr>
        <w:t xml:space="preserve">1st edition. Fireside Publications. pp. 304. ISBN: 978-0671726096. </w:t>
      </w:r>
    </w:p>
    <w:p w14:paraId="1CE757AC" w14:textId="77777777" w:rsidR="00392558" w:rsidRPr="00AE2D11" w:rsidRDefault="00392558" w:rsidP="001C30A8">
      <w:pPr>
        <w:spacing w:line="360" w:lineRule="auto"/>
        <w:ind w:left="810" w:hanging="810"/>
        <w:rPr>
          <w:rFonts w:ascii="Times New Roman" w:hAnsi="Times New Roman" w:cs="Times New Roman"/>
          <w:sz w:val="28"/>
          <w:szCs w:val="28"/>
        </w:rPr>
      </w:pPr>
      <w:r w:rsidRPr="00AE2D11">
        <w:rPr>
          <w:rFonts w:ascii="Times New Roman" w:hAnsi="Times New Roman" w:cs="Times New Roman"/>
          <w:sz w:val="28"/>
          <w:szCs w:val="28"/>
        </w:rPr>
        <w:t xml:space="preserve">European Commission. (2004), </w:t>
      </w:r>
      <w:r w:rsidRPr="00AE2D11">
        <w:rPr>
          <w:rFonts w:ascii="Times New Roman" w:hAnsi="Times New Roman" w:cs="Times New Roman"/>
          <w:i/>
          <w:iCs/>
          <w:sz w:val="28"/>
          <w:szCs w:val="28"/>
        </w:rPr>
        <w:t xml:space="preserve">The new SME definition – User guide and model declaration. </w:t>
      </w:r>
      <w:r w:rsidRPr="00AE2D11">
        <w:rPr>
          <w:rFonts w:ascii="Times New Roman" w:hAnsi="Times New Roman" w:cs="Times New Roman"/>
          <w:sz w:val="28"/>
          <w:szCs w:val="28"/>
        </w:rPr>
        <w:t xml:space="preserve">Enterprise and industry </w:t>
      </w:r>
      <w:r w:rsidR="00FD3C67" w:rsidRPr="00AE2D11">
        <w:rPr>
          <w:rFonts w:ascii="Times New Roman" w:hAnsi="Times New Roman" w:cs="Times New Roman"/>
          <w:sz w:val="28"/>
          <w:szCs w:val="28"/>
        </w:rPr>
        <w:t>publications.</w:t>
      </w:r>
      <w:r w:rsidRPr="00AE2D11">
        <w:rPr>
          <w:rFonts w:ascii="Times New Roman" w:hAnsi="Times New Roman" w:cs="Times New Roman"/>
          <w:sz w:val="28"/>
          <w:szCs w:val="28"/>
        </w:rPr>
        <w:t xml:space="preserve"> pp. 3-15. ISBN: 92-894-</w:t>
      </w:r>
      <w:r w:rsidRPr="00AE2D11">
        <w:rPr>
          <w:rFonts w:ascii="Times New Roman" w:hAnsi="Times New Roman" w:cs="Times New Roman"/>
          <w:sz w:val="28"/>
          <w:szCs w:val="28"/>
        </w:rPr>
        <w:lastRenderedPageBreak/>
        <w:t xml:space="preserve">7909-4. Accessed. 30.3.2013. http://ec.europa.eu/enterprise/policies/sme/files/sme_definition/sme_user_guide_en.pdf 50 </w:t>
      </w:r>
    </w:p>
    <w:p w14:paraId="721B10FC" w14:textId="77777777" w:rsidR="00392558" w:rsidRPr="00AE2D11" w:rsidRDefault="00392558" w:rsidP="001C30A8">
      <w:pPr>
        <w:spacing w:line="360" w:lineRule="auto"/>
        <w:ind w:left="810" w:hanging="810"/>
        <w:rPr>
          <w:rFonts w:ascii="Times New Roman" w:hAnsi="Times New Roman" w:cs="Times New Roman"/>
          <w:sz w:val="28"/>
          <w:szCs w:val="28"/>
        </w:rPr>
      </w:pPr>
      <w:r w:rsidRPr="00AE2D11">
        <w:rPr>
          <w:rFonts w:ascii="Times New Roman" w:hAnsi="Times New Roman" w:cs="Times New Roman"/>
          <w:sz w:val="28"/>
          <w:szCs w:val="28"/>
        </w:rPr>
        <w:t xml:space="preserve">Frank Knight. (2006). </w:t>
      </w:r>
      <w:r w:rsidRPr="00AE2D11">
        <w:rPr>
          <w:rFonts w:ascii="Times New Roman" w:hAnsi="Times New Roman" w:cs="Times New Roman"/>
          <w:i/>
          <w:iCs/>
          <w:sz w:val="28"/>
          <w:szCs w:val="28"/>
        </w:rPr>
        <w:t xml:space="preserve">Risk, Uncertainty and Profit. </w:t>
      </w:r>
      <w:r w:rsidRPr="00AE2D11">
        <w:rPr>
          <w:rFonts w:ascii="Times New Roman" w:hAnsi="Times New Roman" w:cs="Times New Roman"/>
          <w:sz w:val="28"/>
          <w:szCs w:val="28"/>
        </w:rPr>
        <w:t xml:space="preserve">Dover Publications. 448pp. ISBN-13: 978-0486447759 </w:t>
      </w:r>
    </w:p>
    <w:p w14:paraId="136799E5" w14:textId="77777777" w:rsidR="00392558" w:rsidRPr="00AE2D11" w:rsidRDefault="00392558" w:rsidP="001C30A8">
      <w:pPr>
        <w:spacing w:line="360" w:lineRule="auto"/>
        <w:ind w:left="810" w:hanging="810"/>
        <w:rPr>
          <w:rFonts w:ascii="Times New Roman" w:hAnsi="Times New Roman" w:cs="Times New Roman"/>
          <w:sz w:val="28"/>
          <w:szCs w:val="28"/>
        </w:rPr>
      </w:pPr>
      <w:r w:rsidRPr="00AE2D11">
        <w:rPr>
          <w:rFonts w:ascii="Times New Roman" w:hAnsi="Times New Roman" w:cs="Times New Roman"/>
          <w:sz w:val="28"/>
          <w:szCs w:val="28"/>
        </w:rPr>
        <w:t xml:space="preserve">Frigo, Mark L. and Anderson Richard J. (2009). </w:t>
      </w:r>
      <w:r w:rsidRPr="00AE2D11">
        <w:rPr>
          <w:rFonts w:ascii="Times New Roman" w:hAnsi="Times New Roman" w:cs="Times New Roman"/>
          <w:i/>
          <w:iCs/>
          <w:sz w:val="28"/>
          <w:szCs w:val="28"/>
        </w:rPr>
        <w:t xml:space="preserve">Strategic Risk Assessment – A first step for improving risk management and governance. </w:t>
      </w:r>
      <w:r w:rsidRPr="00AE2D11">
        <w:rPr>
          <w:rFonts w:ascii="Times New Roman" w:hAnsi="Times New Roman" w:cs="Times New Roman"/>
          <w:sz w:val="28"/>
          <w:szCs w:val="28"/>
        </w:rPr>
        <w:t xml:space="preserve">Accessed 02.05.2013. Published 12.2009. http://www.rims.org/resources/ERM/Documents/StrategicRiskAssessment_StrategicFinance_December2009.pdf </w:t>
      </w:r>
    </w:p>
    <w:p w14:paraId="0887B3E5" w14:textId="77777777" w:rsidR="00392558" w:rsidRDefault="00392558" w:rsidP="001C30A8">
      <w:pPr>
        <w:spacing w:line="360" w:lineRule="auto"/>
        <w:ind w:left="720" w:hanging="720"/>
        <w:jc w:val="both"/>
        <w:rPr>
          <w:rFonts w:ascii="Times New Roman" w:hAnsi="Times New Roman" w:cs="Times New Roman"/>
          <w:i/>
          <w:iCs/>
          <w:sz w:val="28"/>
          <w:szCs w:val="28"/>
        </w:rPr>
      </w:pPr>
      <w:proofErr w:type="spellStart"/>
      <w:proofErr w:type="gramStart"/>
      <w:r w:rsidRPr="008B5852">
        <w:rPr>
          <w:rFonts w:ascii="Times New Roman" w:hAnsi="Times New Roman" w:cs="Times New Roman"/>
          <w:sz w:val="28"/>
          <w:szCs w:val="28"/>
        </w:rPr>
        <w:t>Gro”nroos</w:t>
      </w:r>
      <w:proofErr w:type="spellEnd"/>
      <w:proofErr w:type="gramEnd"/>
      <w:r w:rsidRPr="008B5852">
        <w:rPr>
          <w:rFonts w:ascii="Times New Roman" w:hAnsi="Times New Roman" w:cs="Times New Roman"/>
          <w:sz w:val="28"/>
          <w:szCs w:val="28"/>
        </w:rPr>
        <w:t xml:space="preserve"> (2001</w:t>
      </w:r>
      <w:r w:rsidRPr="003E7ACC">
        <w:rPr>
          <w:rFonts w:ascii="Times New Roman" w:hAnsi="Times New Roman" w:cs="Times New Roman"/>
          <w:b/>
          <w:sz w:val="28"/>
          <w:szCs w:val="28"/>
        </w:rPr>
        <w:t>)</w:t>
      </w:r>
      <w:r w:rsidRPr="00AE2D11">
        <w:rPr>
          <w:rFonts w:ascii="Times New Roman" w:hAnsi="Times New Roman" w:cs="Times New Roman"/>
          <w:sz w:val="28"/>
          <w:szCs w:val="28"/>
        </w:rPr>
        <w:t xml:space="preserve">. </w:t>
      </w:r>
      <w:r w:rsidRPr="00AE2D11">
        <w:rPr>
          <w:rFonts w:ascii="Times New Roman" w:hAnsi="Times New Roman" w:cs="Times New Roman"/>
          <w:i/>
          <w:iCs/>
          <w:sz w:val="28"/>
          <w:szCs w:val="28"/>
        </w:rPr>
        <w:t xml:space="preserve">Project Management – A Strategic Planning Approach. </w:t>
      </w:r>
      <w:r w:rsidRPr="00AE2D11">
        <w:rPr>
          <w:rFonts w:ascii="Times New Roman" w:hAnsi="Times New Roman" w:cs="Times New Roman"/>
          <w:sz w:val="28"/>
          <w:szCs w:val="28"/>
        </w:rPr>
        <w:t xml:space="preserve">Palgrave Macmillan. pp 321. ISBN-12: 978-0-333-98222-8. Global Association of Risk Professionals. </w:t>
      </w:r>
      <w:r w:rsidRPr="00AE2D11">
        <w:rPr>
          <w:rFonts w:ascii="Times New Roman" w:hAnsi="Times New Roman" w:cs="Times New Roman"/>
          <w:i/>
          <w:iCs/>
          <w:sz w:val="28"/>
          <w:szCs w:val="28"/>
        </w:rPr>
        <w:t>Operational Risk Management.</w:t>
      </w:r>
    </w:p>
    <w:p w14:paraId="590D1987" w14:textId="77777777" w:rsidR="00392558" w:rsidRDefault="00392558" w:rsidP="001C30A8">
      <w:pPr>
        <w:spacing w:line="360" w:lineRule="auto"/>
        <w:jc w:val="both"/>
        <w:rPr>
          <w:rFonts w:ascii="Times New Roman" w:hAnsi="Times New Roman" w:cs="Times New Roman"/>
          <w:i/>
          <w:iCs/>
          <w:sz w:val="28"/>
          <w:szCs w:val="28"/>
        </w:rPr>
      </w:pPr>
    </w:p>
    <w:p w14:paraId="669938DE" w14:textId="77777777" w:rsidR="00392558" w:rsidRDefault="00392558" w:rsidP="001C30A8">
      <w:pPr>
        <w:spacing w:line="360" w:lineRule="auto"/>
        <w:jc w:val="both"/>
        <w:rPr>
          <w:rFonts w:ascii="Times New Roman" w:hAnsi="Times New Roman" w:cs="Times New Roman"/>
          <w:i/>
          <w:iCs/>
          <w:sz w:val="28"/>
          <w:szCs w:val="28"/>
        </w:rPr>
      </w:pPr>
    </w:p>
    <w:p w14:paraId="1F277AE9" w14:textId="77777777" w:rsidR="00392558" w:rsidRDefault="00392558" w:rsidP="001C30A8">
      <w:pPr>
        <w:spacing w:line="360" w:lineRule="auto"/>
        <w:jc w:val="both"/>
        <w:rPr>
          <w:rFonts w:ascii="Times New Roman" w:hAnsi="Times New Roman" w:cs="Times New Roman"/>
          <w:i/>
          <w:iCs/>
          <w:sz w:val="28"/>
          <w:szCs w:val="28"/>
        </w:rPr>
      </w:pPr>
    </w:p>
    <w:p w14:paraId="48A30374" w14:textId="77777777" w:rsidR="00392558" w:rsidRDefault="00392558" w:rsidP="001C30A8">
      <w:pPr>
        <w:spacing w:line="360" w:lineRule="auto"/>
        <w:jc w:val="both"/>
        <w:rPr>
          <w:rFonts w:ascii="Times New Roman" w:hAnsi="Times New Roman" w:cs="Times New Roman"/>
          <w:i/>
          <w:iCs/>
          <w:sz w:val="28"/>
          <w:szCs w:val="28"/>
        </w:rPr>
      </w:pPr>
    </w:p>
    <w:p w14:paraId="30C84592" w14:textId="77777777" w:rsidR="00392558" w:rsidRDefault="00392558" w:rsidP="001C30A8">
      <w:pPr>
        <w:spacing w:line="360" w:lineRule="auto"/>
        <w:jc w:val="both"/>
        <w:rPr>
          <w:rFonts w:ascii="Times New Roman" w:hAnsi="Times New Roman" w:cs="Times New Roman"/>
          <w:i/>
          <w:iCs/>
          <w:sz w:val="28"/>
          <w:szCs w:val="28"/>
        </w:rPr>
      </w:pPr>
    </w:p>
    <w:p w14:paraId="0E21B002" w14:textId="77777777" w:rsidR="00392558" w:rsidRDefault="00392558" w:rsidP="001C30A8">
      <w:pPr>
        <w:spacing w:line="360" w:lineRule="auto"/>
        <w:jc w:val="both"/>
        <w:rPr>
          <w:rFonts w:ascii="Times New Roman" w:hAnsi="Times New Roman" w:cs="Times New Roman"/>
          <w:i/>
          <w:iCs/>
          <w:sz w:val="28"/>
          <w:szCs w:val="28"/>
        </w:rPr>
      </w:pPr>
    </w:p>
    <w:p w14:paraId="3D69F885" w14:textId="77777777" w:rsidR="00392558" w:rsidRDefault="00392558" w:rsidP="001C30A8">
      <w:pPr>
        <w:spacing w:line="360" w:lineRule="auto"/>
        <w:jc w:val="both"/>
        <w:rPr>
          <w:rFonts w:ascii="Times New Roman" w:hAnsi="Times New Roman" w:cs="Times New Roman"/>
          <w:i/>
          <w:iCs/>
          <w:sz w:val="28"/>
          <w:szCs w:val="28"/>
        </w:rPr>
      </w:pPr>
    </w:p>
    <w:p w14:paraId="10EFFD36" w14:textId="77777777" w:rsidR="00525747" w:rsidRDefault="00525747"/>
    <w:sectPr w:rsidR="00525747" w:rsidSect="0052574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5E1ED" w14:textId="77777777" w:rsidR="00064509" w:rsidRDefault="00064509" w:rsidP="00FD3C67">
      <w:pPr>
        <w:spacing w:after="0" w:line="240" w:lineRule="auto"/>
      </w:pPr>
      <w:r>
        <w:separator/>
      </w:r>
    </w:p>
  </w:endnote>
  <w:endnote w:type="continuationSeparator" w:id="0">
    <w:p w14:paraId="2C7203EA" w14:textId="77777777" w:rsidR="00064509" w:rsidRDefault="00064509" w:rsidP="00FD3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399506"/>
      <w:docPartObj>
        <w:docPartGallery w:val="Page Numbers (Bottom of Page)"/>
        <w:docPartUnique/>
      </w:docPartObj>
    </w:sdtPr>
    <w:sdtEndPr>
      <w:rPr>
        <w:noProof/>
      </w:rPr>
    </w:sdtEndPr>
    <w:sdtContent>
      <w:p w14:paraId="7B0C5FE7" w14:textId="37EFF6CF" w:rsidR="000F6018" w:rsidRDefault="000F60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A56F2C" w14:textId="77777777" w:rsidR="00FD3C67" w:rsidRDefault="00FD3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AC6D7" w14:textId="77777777" w:rsidR="00064509" w:rsidRDefault="00064509" w:rsidP="00FD3C67">
      <w:pPr>
        <w:spacing w:after="0" w:line="240" w:lineRule="auto"/>
      </w:pPr>
      <w:r>
        <w:separator/>
      </w:r>
    </w:p>
  </w:footnote>
  <w:footnote w:type="continuationSeparator" w:id="0">
    <w:p w14:paraId="29092767" w14:textId="77777777" w:rsidR="00064509" w:rsidRDefault="00064509" w:rsidP="00FD3C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1744F90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9A764AC"/>
    <w:multiLevelType w:val="hybridMultilevel"/>
    <w:tmpl w:val="E842E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C3AF4"/>
    <w:multiLevelType w:val="hybridMultilevel"/>
    <w:tmpl w:val="F956D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7056DB"/>
    <w:multiLevelType w:val="multilevel"/>
    <w:tmpl w:val="7C94BD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8737166"/>
    <w:multiLevelType w:val="hybridMultilevel"/>
    <w:tmpl w:val="E314FD6C"/>
    <w:lvl w:ilvl="0" w:tplc="BF14DF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E80024"/>
    <w:multiLevelType w:val="hybridMultilevel"/>
    <w:tmpl w:val="021C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C06575"/>
    <w:multiLevelType w:val="hybridMultilevel"/>
    <w:tmpl w:val="2D160BEA"/>
    <w:lvl w:ilvl="0" w:tplc="E5161F5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4873168B"/>
    <w:multiLevelType w:val="hybridMultilevel"/>
    <w:tmpl w:val="EA44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DA4181"/>
    <w:multiLevelType w:val="multilevel"/>
    <w:tmpl w:val="68C6115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BEC1079"/>
    <w:multiLevelType w:val="hybridMultilevel"/>
    <w:tmpl w:val="C638C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EA09AE"/>
    <w:multiLevelType w:val="hybridMultilevel"/>
    <w:tmpl w:val="69705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B8439D"/>
    <w:multiLevelType w:val="hybridMultilevel"/>
    <w:tmpl w:val="D39EF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568909">
    <w:abstractNumId w:val="3"/>
  </w:num>
  <w:num w:numId="2" w16cid:durableId="736173562">
    <w:abstractNumId w:val="2"/>
  </w:num>
  <w:num w:numId="3" w16cid:durableId="1759911784">
    <w:abstractNumId w:val="10"/>
  </w:num>
  <w:num w:numId="4" w16cid:durableId="381634588">
    <w:abstractNumId w:val="8"/>
  </w:num>
  <w:num w:numId="5" w16cid:durableId="1572808263">
    <w:abstractNumId w:val="9"/>
  </w:num>
  <w:num w:numId="6" w16cid:durableId="1379471557">
    <w:abstractNumId w:val="5"/>
  </w:num>
  <w:num w:numId="7" w16cid:durableId="240457535">
    <w:abstractNumId w:val="7"/>
  </w:num>
  <w:num w:numId="8" w16cid:durableId="186989079">
    <w:abstractNumId w:val="1"/>
  </w:num>
  <w:num w:numId="9" w16cid:durableId="1403067677">
    <w:abstractNumId w:val="4"/>
  </w:num>
  <w:num w:numId="10" w16cid:durableId="350379929">
    <w:abstractNumId w:val="11"/>
  </w:num>
  <w:num w:numId="11" w16cid:durableId="1336762192">
    <w:abstractNumId w:val="6"/>
  </w:num>
  <w:num w:numId="12" w16cid:durableId="12730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558"/>
    <w:rsid w:val="00057DA0"/>
    <w:rsid w:val="00064509"/>
    <w:rsid w:val="0008335D"/>
    <w:rsid w:val="000A2E69"/>
    <w:rsid w:val="000F025F"/>
    <w:rsid w:val="000F6018"/>
    <w:rsid w:val="001333D7"/>
    <w:rsid w:val="00163EE8"/>
    <w:rsid w:val="001C30A8"/>
    <w:rsid w:val="001F7EC3"/>
    <w:rsid w:val="002341A4"/>
    <w:rsid w:val="002D7F3E"/>
    <w:rsid w:val="00307D2E"/>
    <w:rsid w:val="003207D6"/>
    <w:rsid w:val="003448EC"/>
    <w:rsid w:val="00392558"/>
    <w:rsid w:val="004B1325"/>
    <w:rsid w:val="004B4D93"/>
    <w:rsid w:val="004C1B48"/>
    <w:rsid w:val="00525747"/>
    <w:rsid w:val="00525A6E"/>
    <w:rsid w:val="005A69B9"/>
    <w:rsid w:val="005F4AAE"/>
    <w:rsid w:val="0067282C"/>
    <w:rsid w:val="006A3EBB"/>
    <w:rsid w:val="006E7823"/>
    <w:rsid w:val="007D4284"/>
    <w:rsid w:val="00872152"/>
    <w:rsid w:val="008A0C6B"/>
    <w:rsid w:val="008F4B39"/>
    <w:rsid w:val="00902D99"/>
    <w:rsid w:val="009E2CBF"/>
    <w:rsid w:val="00AA45BE"/>
    <w:rsid w:val="00AA7DE6"/>
    <w:rsid w:val="00AD03CB"/>
    <w:rsid w:val="00B43AC8"/>
    <w:rsid w:val="00B5200C"/>
    <w:rsid w:val="00BC2A63"/>
    <w:rsid w:val="00CC3EE4"/>
    <w:rsid w:val="00D253A6"/>
    <w:rsid w:val="00E30115"/>
    <w:rsid w:val="00EA608A"/>
    <w:rsid w:val="00EC5E56"/>
    <w:rsid w:val="00F5524D"/>
    <w:rsid w:val="00F86AD0"/>
    <w:rsid w:val="00F908D5"/>
    <w:rsid w:val="00FD3C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C7BE9"/>
  <w15:docId w15:val="{7C0A46E2-8762-4D25-8DB2-DB97AF4E2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558"/>
    <w:rPr>
      <w:rFonts w:eastAsiaTheme="minorEastAsia"/>
    </w:rPr>
  </w:style>
  <w:style w:type="paragraph" w:styleId="Heading2">
    <w:name w:val="heading 2"/>
    <w:basedOn w:val="Normal"/>
    <w:link w:val="Heading2Char"/>
    <w:uiPriority w:val="9"/>
    <w:qFormat/>
    <w:rsid w:val="006E7823"/>
    <w:pPr>
      <w:widowControl w:val="0"/>
      <w:autoSpaceDE w:val="0"/>
      <w:autoSpaceDN w:val="0"/>
      <w:spacing w:after="0" w:line="240" w:lineRule="auto"/>
      <w:ind w:left="313"/>
      <w:outlineLvl w:val="1"/>
    </w:pPr>
    <w:rPr>
      <w:rFonts w:ascii="Courier New" w:eastAsia="Courier New" w:hAnsi="Courier New" w:cs="Courier New"/>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558"/>
    <w:pPr>
      <w:ind w:left="720"/>
      <w:contextualSpacing/>
    </w:pPr>
  </w:style>
  <w:style w:type="paragraph" w:customStyle="1" w:styleId="Default">
    <w:name w:val="Default"/>
    <w:link w:val="DefaultChar"/>
    <w:qFormat/>
    <w:rsid w:val="0039255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392558"/>
    <w:rPr>
      <w:color w:val="0000FF" w:themeColor="hyperlink"/>
      <w:u w:val="single"/>
    </w:rPr>
  </w:style>
  <w:style w:type="table" w:styleId="TableGrid">
    <w:name w:val="Table Grid"/>
    <w:basedOn w:val="TableNormal"/>
    <w:uiPriority w:val="59"/>
    <w:rsid w:val="0039255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2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558"/>
    <w:rPr>
      <w:rFonts w:ascii="Tahoma" w:eastAsiaTheme="minorEastAsia" w:hAnsi="Tahoma" w:cs="Tahoma"/>
      <w:sz w:val="16"/>
      <w:szCs w:val="16"/>
    </w:rPr>
  </w:style>
  <w:style w:type="paragraph" w:styleId="Header">
    <w:name w:val="header"/>
    <w:basedOn w:val="Normal"/>
    <w:link w:val="HeaderChar"/>
    <w:uiPriority w:val="99"/>
    <w:unhideWhenUsed/>
    <w:rsid w:val="003925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558"/>
    <w:rPr>
      <w:rFonts w:eastAsiaTheme="minorEastAsia"/>
    </w:rPr>
  </w:style>
  <w:style w:type="paragraph" w:styleId="Footer">
    <w:name w:val="footer"/>
    <w:basedOn w:val="Normal"/>
    <w:link w:val="FooterChar"/>
    <w:uiPriority w:val="99"/>
    <w:unhideWhenUsed/>
    <w:rsid w:val="003925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558"/>
    <w:rPr>
      <w:rFonts w:eastAsiaTheme="minorEastAsia"/>
    </w:rPr>
  </w:style>
  <w:style w:type="paragraph" w:customStyle="1" w:styleId="big">
    <w:name w:val="big"/>
    <w:basedOn w:val="Normal"/>
    <w:rsid w:val="003925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392558"/>
  </w:style>
  <w:style w:type="paragraph" w:styleId="NormalWeb">
    <w:name w:val="Normal (Web)"/>
    <w:basedOn w:val="Normal"/>
    <w:uiPriority w:val="99"/>
    <w:semiHidden/>
    <w:unhideWhenUsed/>
    <w:rsid w:val="003925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6E7823"/>
    <w:rPr>
      <w:rFonts w:ascii="Courier New" w:eastAsia="Courier New" w:hAnsi="Courier New" w:cs="Courier New"/>
      <w:sz w:val="20"/>
      <w:szCs w:val="20"/>
    </w:rPr>
  </w:style>
  <w:style w:type="character" w:customStyle="1" w:styleId="DefaultChar">
    <w:name w:val="Default Char"/>
    <w:basedOn w:val="DefaultParagraphFont"/>
    <w:link w:val="Default"/>
    <w:rsid w:val="006E7823"/>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56</Pages>
  <Words>7380</Words>
  <Characters>42066</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dc:creator>
  <cp:lastModifiedBy>A MUHAMMED</cp:lastModifiedBy>
  <cp:revision>5</cp:revision>
  <dcterms:created xsi:type="dcterms:W3CDTF">2025-06-13T06:36:00Z</dcterms:created>
  <dcterms:modified xsi:type="dcterms:W3CDTF">2025-06-13T08:51:00Z</dcterms:modified>
</cp:coreProperties>
</file>