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3EA" w:rsidRPr="002A792F" w:rsidRDefault="00D52BF6" w:rsidP="002F46A2">
      <w:pPr>
        <w:spacing w:before="100" w:after="120" w:line="360" w:lineRule="auto"/>
        <w:jc w:val="center"/>
        <w:outlineLvl w:val="2"/>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CHAPTER ONE</w:t>
      </w:r>
    </w:p>
    <w:p w:rsidR="00D52BF6" w:rsidRPr="002A792F" w:rsidRDefault="00D52BF6" w:rsidP="002F46A2">
      <w:pPr>
        <w:spacing w:before="100" w:after="120" w:line="360" w:lineRule="auto"/>
        <w:jc w:val="center"/>
        <w:outlineLvl w:val="2"/>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INTRODUCTION</w:t>
      </w:r>
    </w:p>
    <w:p w:rsidR="00C856B1" w:rsidRPr="002A792F" w:rsidRDefault="00C856B1" w:rsidP="002F46A2">
      <w:pPr>
        <w:spacing w:before="100" w:after="120" w:line="360" w:lineRule="auto"/>
        <w:jc w:val="both"/>
        <w:outlineLvl w:val="2"/>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 xml:space="preserve">1.1 </w:t>
      </w:r>
      <w:r w:rsidR="00183E96" w:rsidRPr="002A792F">
        <w:rPr>
          <w:rFonts w:ascii="Times New Roman" w:eastAsia="Times New Roman" w:hAnsi="Times New Roman" w:cs="Times New Roman"/>
          <w:b/>
          <w:bCs/>
          <w:sz w:val="25"/>
          <w:szCs w:val="25"/>
        </w:rPr>
        <w:tab/>
      </w:r>
      <w:r w:rsidRPr="002A792F">
        <w:rPr>
          <w:rFonts w:ascii="Times New Roman" w:eastAsia="Times New Roman" w:hAnsi="Times New Roman" w:cs="Times New Roman"/>
          <w:b/>
          <w:bCs/>
          <w:sz w:val="25"/>
          <w:szCs w:val="25"/>
        </w:rPr>
        <w:t xml:space="preserve">Background </w:t>
      </w:r>
      <w:r w:rsidR="00AC7867">
        <w:rPr>
          <w:rFonts w:ascii="Times New Roman" w:eastAsia="Times New Roman" w:hAnsi="Times New Roman" w:cs="Times New Roman"/>
          <w:b/>
          <w:bCs/>
          <w:sz w:val="25"/>
          <w:szCs w:val="25"/>
        </w:rPr>
        <w:t>to</w:t>
      </w:r>
      <w:r w:rsidRPr="002A792F">
        <w:rPr>
          <w:rFonts w:ascii="Times New Roman" w:eastAsia="Times New Roman" w:hAnsi="Times New Roman" w:cs="Times New Roman"/>
          <w:b/>
          <w:bCs/>
          <w:sz w:val="25"/>
          <w:szCs w:val="25"/>
        </w:rPr>
        <w:t xml:space="preserve"> the Study</w:t>
      </w:r>
    </w:p>
    <w:p w:rsidR="00C856B1" w:rsidRPr="002A792F" w:rsidRDefault="00C856B1"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The manufacturing industry holds a significant place in the economic development of any country, driving both employment and industrialization. In Nigeria, the manufacturing sector has been crucial in shaping the economy by producing essential goods that cater to the needs of the local population and international markets. According to the National Bureau of Statistics (2020), the manufacturing sector contributes substantially to Nigeria’s GDP, with a growing focus on the production of consumer goods, including beverages.</w:t>
      </w:r>
    </w:p>
    <w:p w:rsidR="00C856B1" w:rsidRPr="002A792F" w:rsidRDefault="00C856B1"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 xml:space="preserve">In particular, the beverage sector in Nigeria has become highly competitive, with numerous brands vying for market share. Among these, 7Up Bottling Company Plc (7Up NBC) stands out as one of the dominant players. Established in 1960, the company has grown to become a major producer and distributor of carbonated drinks, including 7Up, Pepsi, Mountain Dew, and Aquafina. The company operates several plants across Nigeria, including one in Ilorin, </w:t>
      </w:r>
      <w:proofErr w:type="spellStart"/>
      <w:r w:rsidRPr="002A792F">
        <w:rPr>
          <w:rFonts w:ascii="Times New Roman" w:eastAsia="Times New Roman" w:hAnsi="Times New Roman" w:cs="Times New Roman"/>
          <w:sz w:val="25"/>
          <w:szCs w:val="25"/>
        </w:rPr>
        <w:t>Kwara</w:t>
      </w:r>
      <w:proofErr w:type="spellEnd"/>
      <w:r w:rsidRPr="002A792F">
        <w:rPr>
          <w:rFonts w:ascii="Times New Roman" w:eastAsia="Times New Roman" w:hAnsi="Times New Roman" w:cs="Times New Roman"/>
          <w:sz w:val="25"/>
          <w:szCs w:val="25"/>
        </w:rPr>
        <w:t xml:space="preserve"> State, which serves as a key distribution hub for the northern and central regions of the country.</w:t>
      </w:r>
    </w:p>
    <w:p w:rsidR="00C856B1" w:rsidRPr="002A792F" w:rsidRDefault="00C856B1"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The importance of distribution strategies in the manufacturing sector cannot be overstated. Distribution strategies refer to the systems and methods by which products are delivered from the manufacturer to the end consumer, ensuring that products are available where and when customers need them (Keller &amp; Kotler, 2016). In the context of beverage manufacturing, an effective distribution strategy involves managing various elements such as distribution channels, logistics, warehousing, and retail partnerships. Distribution channels can include direct distribution to retailers, the use of wholesalers, third-party distributors, and the establishment of retail outlets (</w:t>
      </w:r>
      <w:proofErr w:type="spellStart"/>
      <w:r w:rsidRPr="002A792F">
        <w:rPr>
          <w:rFonts w:ascii="Times New Roman" w:eastAsia="Times New Roman" w:hAnsi="Times New Roman" w:cs="Times New Roman"/>
          <w:sz w:val="25"/>
          <w:szCs w:val="25"/>
        </w:rPr>
        <w:t>Hollensen</w:t>
      </w:r>
      <w:proofErr w:type="spellEnd"/>
      <w:r w:rsidRPr="002A792F">
        <w:rPr>
          <w:rFonts w:ascii="Times New Roman" w:eastAsia="Times New Roman" w:hAnsi="Times New Roman" w:cs="Times New Roman"/>
          <w:sz w:val="25"/>
          <w:szCs w:val="25"/>
        </w:rPr>
        <w:t>, 2015).</w:t>
      </w:r>
    </w:p>
    <w:p w:rsidR="00C856B1" w:rsidRPr="002A792F" w:rsidRDefault="00C856B1"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lastRenderedPageBreak/>
        <w:t>For 7Up NBC, the distribution strategy plays a pivotal role in ensuring that its products reach consumers in a timely and cost-effective manner. Given the perishable nature of many beverages, effective distribution is even more critical. If distribution channels are inefficient or unreliable, customer satisfaction can suffer, leading to stockouts, delays, and a failure to meet demand (Christopher, 2016). Furthermore, customer satisfaction is increasingly linked to the efficiency and effectiveness of these distribution strategies. In a competitive industry like beverages, companies must not only deliver high-quality products but also ensure that these products are available across all market segments, including rural and urban areas, to maximize customer reach and satisfaction.</w:t>
      </w:r>
    </w:p>
    <w:p w:rsidR="00C856B1" w:rsidRPr="002A792F" w:rsidRDefault="00C856B1"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 xml:space="preserve">Research by </w:t>
      </w:r>
      <w:proofErr w:type="spellStart"/>
      <w:r w:rsidRPr="002A792F">
        <w:rPr>
          <w:rFonts w:ascii="Times New Roman" w:eastAsia="Times New Roman" w:hAnsi="Times New Roman" w:cs="Times New Roman"/>
          <w:sz w:val="25"/>
          <w:szCs w:val="25"/>
        </w:rPr>
        <w:t>Grönroos</w:t>
      </w:r>
      <w:proofErr w:type="spellEnd"/>
      <w:r w:rsidRPr="002A792F">
        <w:rPr>
          <w:rFonts w:ascii="Times New Roman" w:eastAsia="Times New Roman" w:hAnsi="Times New Roman" w:cs="Times New Roman"/>
          <w:sz w:val="25"/>
          <w:szCs w:val="25"/>
        </w:rPr>
        <w:t xml:space="preserve"> (2015) suggests that customer satisfaction is a key driver of brand loyalty in the manufacturing industry. In the beverage sector, where alternatives are readily available, customers are highly sensitive to product availability, delivery times, and overall convenience. As such, the effectiveness of a company's distribution network has direct implications for how satisfied customers are with the product and service provided.</w:t>
      </w:r>
    </w:p>
    <w:p w:rsidR="00C856B1" w:rsidRPr="002A792F" w:rsidRDefault="00C856B1"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 xml:space="preserve">In the case of 7Up NBC in Ilorin, </w:t>
      </w:r>
      <w:proofErr w:type="spellStart"/>
      <w:r w:rsidRPr="002A792F">
        <w:rPr>
          <w:rFonts w:ascii="Times New Roman" w:eastAsia="Times New Roman" w:hAnsi="Times New Roman" w:cs="Times New Roman"/>
          <w:sz w:val="25"/>
          <w:szCs w:val="25"/>
        </w:rPr>
        <w:t>Kwara</w:t>
      </w:r>
      <w:proofErr w:type="spellEnd"/>
      <w:r w:rsidRPr="002A792F">
        <w:rPr>
          <w:rFonts w:ascii="Times New Roman" w:eastAsia="Times New Roman" w:hAnsi="Times New Roman" w:cs="Times New Roman"/>
          <w:sz w:val="25"/>
          <w:szCs w:val="25"/>
        </w:rPr>
        <w:t xml:space="preserve"> State, the company faces unique distribution challenges due to the geographical layout, infrastructure, and logistical issues in Nigeria. Rural areas, for instance, may experience delays or inconsistencies in product availability, which can affect customer perceptions of the brand (Okpara, 2016). Additionally, the rapid urbanization of Nigerian cities and the increasing demand for products place additional pressure on distribution networks to perform efficiently. The infrastructure in Nigeria, particularly road networks and transportation systems, remains a significant challenge for manufacturers in ensuring timely product delivery (</w:t>
      </w:r>
      <w:proofErr w:type="spellStart"/>
      <w:r w:rsidRPr="002A792F">
        <w:rPr>
          <w:rFonts w:ascii="Times New Roman" w:eastAsia="Times New Roman" w:hAnsi="Times New Roman" w:cs="Times New Roman"/>
          <w:sz w:val="25"/>
          <w:szCs w:val="25"/>
        </w:rPr>
        <w:t>Akinmoladun</w:t>
      </w:r>
      <w:proofErr w:type="spellEnd"/>
      <w:r w:rsidRPr="002A792F">
        <w:rPr>
          <w:rFonts w:ascii="Times New Roman" w:eastAsia="Times New Roman" w:hAnsi="Times New Roman" w:cs="Times New Roman"/>
          <w:sz w:val="25"/>
          <w:szCs w:val="25"/>
        </w:rPr>
        <w:t>, 2020).</w:t>
      </w:r>
    </w:p>
    <w:p w:rsidR="00C856B1" w:rsidRPr="002A792F" w:rsidRDefault="00C856B1"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 xml:space="preserve">Technological advancements are also influencing distribution strategies within the beverage industry. The digitalization of supply chains, particularly with the rise of e-commerce platforms, offers new opportunities for companies like 7Up NBC to reach broader consumer bases. According to recent studies, e-commerce is not only transforming how consumers </w:t>
      </w:r>
      <w:r w:rsidRPr="002A792F">
        <w:rPr>
          <w:rFonts w:ascii="Times New Roman" w:eastAsia="Times New Roman" w:hAnsi="Times New Roman" w:cs="Times New Roman"/>
          <w:sz w:val="25"/>
          <w:szCs w:val="25"/>
        </w:rPr>
        <w:lastRenderedPageBreak/>
        <w:t>purchase products but also how businesses manage inventory and delivery systems (Cai &amp; Luo, 2021). The integration of technology into logistics has helped improve tracking, reduce delivery times, and enhance the accuracy of demand forecasting. For instance, the use of Internet of Things (IoT) technology has allowed beverage companies to better monitor product movement across their supply chains, ensuring that products are delivered in optimal condition and in a timely manner (Zhou, 2022).</w:t>
      </w:r>
    </w:p>
    <w:p w:rsidR="00C856B1" w:rsidRPr="002A792F" w:rsidRDefault="00C856B1"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Furthermore, the increasing emphasis on sustainability is prompting manufacturers, including 7Up NBC, to reevaluate their distribution strategies. Companies are now focusing on reducing the environmental impact of their operations, including the carbon footprint associated with transportation and packaging (</w:t>
      </w:r>
      <w:proofErr w:type="spellStart"/>
      <w:r w:rsidRPr="002A792F">
        <w:rPr>
          <w:rFonts w:ascii="Times New Roman" w:eastAsia="Times New Roman" w:hAnsi="Times New Roman" w:cs="Times New Roman"/>
          <w:sz w:val="25"/>
          <w:szCs w:val="25"/>
        </w:rPr>
        <w:t>Bocken</w:t>
      </w:r>
      <w:proofErr w:type="spellEnd"/>
      <w:r w:rsidRPr="002A792F">
        <w:rPr>
          <w:rFonts w:ascii="Times New Roman" w:eastAsia="Times New Roman" w:hAnsi="Times New Roman" w:cs="Times New Roman"/>
          <w:sz w:val="25"/>
          <w:szCs w:val="25"/>
        </w:rPr>
        <w:t xml:space="preserve"> et al., 2016). For 7Up NBC, this might involve implementing greener distribution practices, such as optimizing transportation routes, reducing packaging waste, and using more eco-friendly materials. As sustainability becomes a key factor for consumers, aligning distribution strategies with environmental responsibility may enhance customer loyalty and satisfaction (Guan &amp; Zhong, 2022).</w:t>
      </w:r>
    </w:p>
    <w:p w:rsidR="00C856B1" w:rsidRPr="002A792F" w:rsidRDefault="00C856B1"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Kotler and Keller (2016) emphasize that to remain competitive, companies must continually assess and improve their distribution strategies. The shift toward more direct distribution methods, online sales platforms, and partnerships with local distributors offers opportunities for firms to enhance customer satisfaction and ensure wider product availability. As companies like 7Up NBC strive to expand their market reach, they must also adapt their distribution strategies to meet the evolving needs of customers.</w:t>
      </w:r>
    </w:p>
    <w:p w:rsidR="00C856B1" w:rsidRPr="002A792F" w:rsidRDefault="00C856B1" w:rsidP="002F46A2">
      <w:pPr>
        <w:pStyle w:val="Heading3"/>
        <w:spacing w:beforeAutospacing="0" w:after="120" w:afterAutospacing="0" w:line="360" w:lineRule="auto"/>
        <w:jc w:val="both"/>
        <w:rPr>
          <w:b w:val="0"/>
          <w:bCs w:val="0"/>
          <w:sz w:val="25"/>
          <w:szCs w:val="25"/>
        </w:rPr>
      </w:pPr>
      <w:r w:rsidRPr="002A792F">
        <w:rPr>
          <w:rStyle w:val="Strong"/>
          <w:b/>
          <w:bCs/>
          <w:sz w:val="25"/>
          <w:szCs w:val="25"/>
        </w:rPr>
        <w:t xml:space="preserve">1.2 </w:t>
      </w:r>
      <w:r w:rsidR="001024B0" w:rsidRPr="002A792F">
        <w:rPr>
          <w:rStyle w:val="Strong"/>
          <w:b/>
          <w:bCs/>
          <w:sz w:val="25"/>
          <w:szCs w:val="25"/>
        </w:rPr>
        <w:tab/>
      </w:r>
      <w:r w:rsidRPr="002A792F">
        <w:rPr>
          <w:rStyle w:val="Strong"/>
          <w:b/>
          <w:bCs/>
          <w:sz w:val="25"/>
          <w:szCs w:val="25"/>
        </w:rPr>
        <w:t>Statement of the Problem</w:t>
      </w:r>
    </w:p>
    <w:p w:rsidR="00C856B1" w:rsidRPr="002A792F" w:rsidRDefault="00C856B1" w:rsidP="002F46A2">
      <w:pPr>
        <w:pStyle w:val="NormalWeb"/>
        <w:spacing w:beforeAutospacing="0" w:after="120" w:afterAutospacing="0" w:line="360" w:lineRule="auto"/>
        <w:jc w:val="both"/>
        <w:rPr>
          <w:sz w:val="25"/>
          <w:szCs w:val="25"/>
        </w:rPr>
      </w:pPr>
      <w:r w:rsidRPr="002A792F">
        <w:rPr>
          <w:sz w:val="25"/>
          <w:szCs w:val="25"/>
        </w:rPr>
        <w:t xml:space="preserve">The beverage industry in Nigeria is characterized by a high level of competition, with numerous companies fighting for a share of the market. As consumer demand continues to grow, manufacturers are constantly under pressure to improve their operational efficiencies and distribution networks. Despite being a dominant player in Nigeria’s beverage sector, 7Up </w:t>
      </w:r>
      <w:r w:rsidRPr="002A792F">
        <w:rPr>
          <w:sz w:val="25"/>
          <w:szCs w:val="25"/>
        </w:rPr>
        <w:lastRenderedPageBreak/>
        <w:t>Bottling Company Plc (7Up NBC) faces significant challenges in optimizing its distribution strategies. These challenges manifest in various forms, such as delays in product delivery, inconsistency in product availability across different locations, and limited access to rural and remote areas. These distribution inefficiencies often result in poor customer satisfaction, which can undermine brand loyalty and negatively affect repeat purchases.</w:t>
      </w:r>
    </w:p>
    <w:p w:rsidR="00C856B1" w:rsidRPr="002A792F" w:rsidRDefault="00C856B1" w:rsidP="002F46A2">
      <w:pPr>
        <w:pStyle w:val="NormalWeb"/>
        <w:spacing w:beforeAutospacing="0" w:after="120" w:afterAutospacing="0" w:line="360" w:lineRule="auto"/>
        <w:jc w:val="both"/>
        <w:rPr>
          <w:sz w:val="25"/>
          <w:szCs w:val="25"/>
        </w:rPr>
      </w:pPr>
      <w:r w:rsidRPr="002A792F">
        <w:rPr>
          <w:sz w:val="25"/>
          <w:szCs w:val="25"/>
        </w:rPr>
        <w:t>In the beverage sector, where products are often perishable and highly sensitive to time, effective distribution becomes even more critical. If customers are unable to find their preferred products on store shelves or face delays in receiving orders, it can lead to frustration and a loss of trust in the brand. 7Up NBC, despite its large-scale production and presence, is not immune to these challenges. The company’s distribution strategy plays a pivotal role in its ability to reach customers efficiently, maintain product availability, and ensure timely delivery to a diverse customer base. However, issues such as unreliable transportation networks, poor infrastructure, and a lack of coordination between distributors can severely hinder the company’s distribution performance.</w:t>
      </w:r>
    </w:p>
    <w:p w:rsidR="00C856B1" w:rsidRPr="002A792F" w:rsidRDefault="00C856B1" w:rsidP="002F46A2">
      <w:pPr>
        <w:pStyle w:val="NormalWeb"/>
        <w:spacing w:beforeAutospacing="0" w:after="120" w:afterAutospacing="0" w:line="360" w:lineRule="auto"/>
        <w:jc w:val="both"/>
        <w:rPr>
          <w:sz w:val="25"/>
          <w:szCs w:val="25"/>
        </w:rPr>
      </w:pPr>
      <w:r w:rsidRPr="002A792F">
        <w:rPr>
          <w:sz w:val="25"/>
          <w:szCs w:val="25"/>
        </w:rPr>
        <w:t xml:space="preserve">In particular, the company’s Ilorin plant, which serves as a key distribution hub for </w:t>
      </w:r>
      <w:proofErr w:type="spellStart"/>
      <w:r w:rsidRPr="002A792F">
        <w:rPr>
          <w:sz w:val="25"/>
          <w:szCs w:val="25"/>
        </w:rPr>
        <w:t>Kwara</w:t>
      </w:r>
      <w:proofErr w:type="spellEnd"/>
      <w:r w:rsidRPr="002A792F">
        <w:rPr>
          <w:sz w:val="25"/>
          <w:szCs w:val="25"/>
        </w:rPr>
        <w:t xml:space="preserve"> State and its neighboring regions, faces its own set of unique challenges. The region’s geographical location, coupled with infrastructural constraints, has raised questions about the effectiveness of the distribution strategies employed by 7Up NBC in ensuring a steady flow of products to the final consumer. Despite the availability of alternative distribution channels, the effectiveness of these methods remains unclear in the context of customer satisfaction in the </w:t>
      </w:r>
      <w:proofErr w:type="spellStart"/>
      <w:r w:rsidRPr="002A792F">
        <w:rPr>
          <w:sz w:val="25"/>
          <w:szCs w:val="25"/>
        </w:rPr>
        <w:t>Kwara</w:t>
      </w:r>
      <w:proofErr w:type="spellEnd"/>
      <w:r w:rsidRPr="002A792F">
        <w:rPr>
          <w:sz w:val="25"/>
          <w:szCs w:val="25"/>
        </w:rPr>
        <w:t xml:space="preserve"> State region.</w:t>
      </w:r>
    </w:p>
    <w:p w:rsidR="00C856B1" w:rsidRPr="002A792F" w:rsidRDefault="00C856B1" w:rsidP="002F46A2">
      <w:pPr>
        <w:pStyle w:val="NormalWeb"/>
        <w:spacing w:beforeAutospacing="0" w:after="120" w:afterAutospacing="0" w:line="360" w:lineRule="auto"/>
        <w:jc w:val="both"/>
        <w:rPr>
          <w:sz w:val="25"/>
          <w:szCs w:val="25"/>
        </w:rPr>
      </w:pPr>
      <w:r w:rsidRPr="002A792F">
        <w:rPr>
          <w:sz w:val="25"/>
          <w:szCs w:val="25"/>
        </w:rPr>
        <w:t xml:space="preserve">The findings from this study will not only benefit 7Up NBC by providing actionable insights to improve its distribution strategies, but also contribute to broader discussions on the role of distribution in enhancing customer satisfaction. Given the increasing importance of customer satisfaction as a competitive differentiator in the beverage industry, this research will be of great relevance to both practitioners and researchers interested in optimizing distribution </w:t>
      </w:r>
      <w:r w:rsidRPr="002A792F">
        <w:rPr>
          <w:sz w:val="25"/>
          <w:szCs w:val="25"/>
        </w:rPr>
        <w:lastRenderedPageBreak/>
        <w:t>systems for better service delivery. Additionally, it will serve as a reference point for other manufacturing firms facing similar challenges in improving their distribution networks, especially in regions with infrastructural limitations.</w:t>
      </w:r>
    </w:p>
    <w:p w:rsidR="00C856B1" w:rsidRPr="002A792F" w:rsidRDefault="00600ABD" w:rsidP="002F46A2">
      <w:pPr>
        <w:pStyle w:val="ListParagraph"/>
        <w:numPr>
          <w:ilvl w:val="1"/>
          <w:numId w:val="16"/>
        </w:numPr>
        <w:spacing w:before="100" w:after="120" w:line="360" w:lineRule="auto"/>
        <w:jc w:val="both"/>
        <w:outlineLvl w:val="2"/>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ab/>
      </w:r>
      <w:r w:rsidR="00C856B1" w:rsidRPr="002A792F">
        <w:rPr>
          <w:rFonts w:ascii="Times New Roman" w:eastAsia="Times New Roman" w:hAnsi="Times New Roman" w:cs="Times New Roman"/>
          <w:b/>
          <w:bCs/>
          <w:sz w:val="25"/>
          <w:szCs w:val="25"/>
        </w:rPr>
        <w:t>Research Questions</w:t>
      </w:r>
    </w:p>
    <w:p w:rsidR="00C856B1" w:rsidRPr="002A792F" w:rsidRDefault="00600ABD" w:rsidP="002F46A2">
      <w:pPr>
        <w:spacing w:before="100" w:after="120" w:line="360" w:lineRule="auto"/>
        <w:jc w:val="both"/>
        <w:rPr>
          <w:rFonts w:ascii="Times New Roman" w:eastAsia="Times New Roman" w:hAnsi="Times New Roman" w:cs="Times New Roman"/>
          <w:sz w:val="25"/>
          <w:szCs w:val="25"/>
        </w:rPr>
      </w:pPr>
      <w:proofErr w:type="spellStart"/>
      <w:r w:rsidRPr="002A792F">
        <w:rPr>
          <w:rFonts w:ascii="Times New Roman" w:eastAsia="Times New Roman" w:hAnsi="Times New Roman" w:cs="Times New Roman"/>
          <w:sz w:val="25"/>
          <w:szCs w:val="25"/>
        </w:rPr>
        <w:t>i</w:t>
      </w:r>
      <w:proofErr w:type="spellEnd"/>
      <w:r w:rsidRPr="002A792F">
        <w:rPr>
          <w:rFonts w:ascii="Times New Roman" w:eastAsia="Times New Roman" w:hAnsi="Times New Roman" w:cs="Times New Roman"/>
          <w:sz w:val="25"/>
          <w:szCs w:val="25"/>
        </w:rPr>
        <w:t xml:space="preserve">. </w:t>
      </w:r>
      <w:r w:rsidRPr="002A792F">
        <w:rPr>
          <w:rFonts w:ascii="Times New Roman" w:eastAsia="Times New Roman" w:hAnsi="Times New Roman" w:cs="Times New Roman"/>
          <w:sz w:val="25"/>
          <w:szCs w:val="25"/>
        </w:rPr>
        <w:tab/>
      </w:r>
      <w:r w:rsidR="00C856B1" w:rsidRPr="002A792F">
        <w:rPr>
          <w:rFonts w:ascii="Times New Roman" w:eastAsia="Times New Roman" w:hAnsi="Times New Roman" w:cs="Times New Roman"/>
          <w:sz w:val="25"/>
          <w:szCs w:val="25"/>
        </w:rPr>
        <w:t>What distribution strategies are employed by 7Up NBC Ilorin plant?</w:t>
      </w:r>
    </w:p>
    <w:p w:rsidR="00C856B1" w:rsidRPr="002A792F" w:rsidRDefault="00600ABD" w:rsidP="002F46A2">
      <w:pPr>
        <w:spacing w:before="100" w:after="120" w:line="360" w:lineRule="auto"/>
        <w:ind w:left="720" w:hanging="720"/>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ii.</w:t>
      </w:r>
      <w:r w:rsidRPr="002A792F">
        <w:rPr>
          <w:rFonts w:ascii="Times New Roman" w:eastAsia="Times New Roman" w:hAnsi="Times New Roman" w:cs="Times New Roman"/>
          <w:sz w:val="25"/>
          <w:szCs w:val="25"/>
        </w:rPr>
        <w:tab/>
      </w:r>
      <w:r w:rsidR="00C856B1" w:rsidRPr="002A792F">
        <w:rPr>
          <w:rFonts w:ascii="Times New Roman" w:eastAsia="Times New Roman" w:hAnsi="Times New Roman" w:cs="Times New Roman"/>
          <w:sz w:val="25"/>
          <w:szCs w:val="25"/>
        </w:rPr>
        <w:t xml:space="preserve">How do these distribution strategies influence customer satisfaction in </w:t>
      </w:r>
      <w:proofErr w:type="spellStart"/>
      <w:r w:rsidR="00C856B1" w:rsidRPr="002A792F">
        <w:rPr>
          <w:rFonts w:ascii="Times New Roman" w:eastAsia="Times New Roman" w:hAnsi="Times New Roman" w:cs="Times New Roman"/>
          <w:sz w:val="25"/>
          <w:szCs w:val="25"/>
        </w:rPr>
        <w:t>Kwara</w:t>
      </w:r>
      <w:proofErr w:type="spellEnd"/>
      <w:r w:rsidR="00C856B1" w:rsidRPr="002A792F">
        <w:rPr>
          <w:rFonts w:ascii="Times New Roman" w:eastAsia="Times New Roman" w:hAnsi="Times New Roman" w:cs="Times New Roman"/>
          <w:sz w:val="25"/>
          <w:szCs w:val="25"/>
        </w:rPr>
        <w:t xml:space="preserve"> State?</w:t>
      </w:r>
    </w:p>
    <w:p w:rsidR="00C856B1" w:rsidRPr="002A792F" w:rsidRDefault="00600ABD" w:rsidP="002F46A2">
      <w:pPr>
        <w:spacing w:before="100" w:after="120" w:line="360" w:lineRule="auto"/>
        <w:ind w:left="720" w:hanging="720"/>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iii.</w:t>
      </w:r>
      <w:r w:rsidRPr="002A792F">
        <w:rPr>
          <w:rFonts w:ascii="Times New Roman" w:eastAsia="Times New Roman" w:hAnsi="Times New Roman" w:cs="Times New Roman"/>
          <w:sz w:val="25"/>
          <w:szCs w:val="25"/>
        </w:rPr>
        <w:tab/>
      </w:r>
      <w:r w:rsidR="00C856B1" w:rsidRPr="002A792F">
        <w:rPr>
          <w:rFonts w:ascii="Times New Roman" w:eastAsia="Times New Roman" w:hAnsi="Times New Roman" w:cs="Times New Roman"/>
          <w:sz w:val="25"/>
          <w:szCs w:val="25"/>
        </w:rPr>
        <w:t>What challenges does 7Up NBC face in implementing its distribution strategies in Ilorin and its surrounding areas?</w:t>
      </w:r>
    </w:p>
    <w:p w:rsidR="00C856B1" w:rsidRPr="002A792F" w:rsidRDefault="00C856B1" w:rsidP="002F46A2">
      <w:pPr>
        <w:spacing w:before="100" w:after="120" w:line="360" w:lineRule="auto"/>
        <w:jc w:val="both"/>
        <w:outlineLvl w:val="2"/>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 xml:space="preserve">1.4 </w:t>
      </w:r>
      <w:r w:rsidR="00600ABD" w:rsidRPr="002A792F">
        <w:rPr>
          <w:rFonts w:ascii="Times New Roman" w:eastAsia="Times New Roman" w:hAnsi="Times New Roman" w:cs="Times New Roman"/>
          <w:b/>
          <w:bCs/>
          <w:sz w:val="25"/>
          <w:szCs w:val="25"/>
        </w:rPr>
        <w:tab/>
      </w:r>
      <w:r w:rsidRPr="002A792F">
        <w:rPr>
          <w:rFonts w:ascii="Times New Roman" w:eastAsia="Times New Roman" w:hAnsi="Times New Roman" w:cs="Times New Roman"/>
          <w:b/>
          <w:bCs/>
          <w:sz w:val="25"/>
          <w:szCs w:val="25"/>
        </w:rPr>
        <w:t>Objectives of the Study</w:t>
      </w:r>
    </w:p>
    <w:p w:rsidR="00C856B1" w:rsidRPr="002A792F" w:rsidRDefault="00C856B1"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The main objectives of this study are to:</w:t>
      </w:r>
    </w:p>
    <w:p w:rsidR="00C856B1" w:rsidRPr="002A792F" w:rsidRDefault="00E51F18" w:rsidP="002F46A2">
      <w:pPr>
        <w:spacing w:before="100" w:after="120" w:line="360" w:lineRule="auto"/>
        <w:jc w:val="both"/>
        <w:rPr>
          <w:rFonts w:ascii="Times New Roman" w:eastAsia="Times New Roman" w:hAnsi="Times New Roman" w:cs="Times New Roman"/>
          <w:sz w:val="25"/>
          <w:szCs w:val="25"/>
        </w:rPr>
      </w:pPr>
      <w:proofErr w:type="spellStart"/>
      <w:r w:rsidRPr="002A792F">
        <w:rPr>
          <w:rFonts w:ascii="Times New Roman" w:eastAsia="Times New Roman" w:hAnsi="Times New Roman" w:cs="Times New Roman"/>
          <w:sz w:val="25"/>
          <w:szCs w:val="25"/>
        </w:rPr>
        <w:t>i</w:t>
      </w:r>
      <w:proofErr w:type="spellEnd"/>
      <w:r w:rsidRPr="002A792F">
        <w:rPr>
          <w:rFonts w:ascii="Times New Roman" w:eastAsia="Times New Roman" w:hAnsi="Times New Roman" w:cs="Times New Roman"/>
          <w:sz w:val="25"/>
          <w:szCs w:val="25"/>
        </w:rPr>
        <w:t>.</w:t>
      </w:r>
      <w:r w:rsidRPr="002A792F">
        <w:rPr>
          <w:rFonts w:ascii="Times New Roman" w:eastAsia="Times New Roman" w:hAnsi="Times New Roman" w:cs="Times New Roman"/>
          <w:sz w:val="25"/>
          <w:szCs w:val="25"/>
        </w:rPr>
        <w:tab/>
      </w:r>
      <w:r w:rsidR="00C856B1" w:rsidRPr="002A792F">
        <w:rPr>
          <w:rFonts w:ascii="Times New Roman" w:eastAsia="Times New Roman" w:hAnsi="Times New Roman" w:cs="Times New Roman"/>
          <w:sz w:val="25"/>
          <w:szCs w:val="25"/>
        </w:rPr>
        <w:t>Identify the distribution strategies used by 7Up NBC Ilorin plant.</w:t>
      </w:r>
    </w:p>
    <w:p w:rsidR="00C856B1" w:rsidRPr="002A792F" w:rsidRDefault="00E51F18" w:rsidP="002F46A2">
      <w:pPr>
        <w:spacing w:before="100" w:after="120" w:line="360" w:lineRule="auto"/>
        <w:ind w:left="720" w:hanging="720"/>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ii.</w:t>
      </w:r>
      <w:r w:rsidRPr="002A792F">
        <w:rPr>
          <w:rFonts w:ascii="Times New Roman" w:eastAsia="Times New Roman" w:hAnsi="Times New Roman" w:cs="Times New Roman"/>
          <w:sz w:val="25"/>
          <w:szCs w:val="25"/>
        </w:rPr>
        <w:tab/>
      </w:r>
      <w:r w:rsidR="00C856B1" w:rsidRPr="002A792F">
        <w:rPr>
          <w:rFonts w:ascii="Times New Roman" w:eastAsia="Times New Roman" w:hAnsi="Times New Roman" w:cs="Times New Roman"/>
          <w:sz w:val="25"/>
          <w:szCs w:val="25"/>
        </w:rPr>
        <w:t xml:space="preserve">Assess the relationship between these distribution strategies and customer satisfaction in </w:t>
      </w:r>
      <w:proofErr w:type="spellStart"/>
      <w:r w:rsidR="00C856B1" w:rsidRPr="002A792F">
        <w:rPr>
          <w:rFonts w:ascii="Times New Roman" w:eastAsia="Times New Roman" w:hAnsi="Times New Roman" w:cs="Times New Roman"/>
          <w:sz w:val="25"/>
          <w:szCs w:val="25"/>
        </w:rPr>
        <w:t>Kwara</w:t>
      </w:r>
      <w:proofErr w:type="spellEnd"/>
      <w:r w:rsidR="00C856B1" w:rsidRPr="002A792F">
        <w:rPr>
          <w:rFonts w:ascii="Times New Roman" w:eastAsia="Times New Roman" w:hAnsi="Times New Roman" w:cs="Times New Roman"/>
          <w:sz w:val="25"/>
          <w:szCs w:val="25"/>
        </w:rPr>
        <w:t xml:space="preserve"> State.</w:t>
      </w:r>
    </w:p>
    <w:p w:rsidR="00C856B1" w:rsidRPr="002A792F" w:rsidRDefault="00E51F18" w:rsidP="002F46A2">
      <w:pPr>
        <w:spacing w:before="100" w:after="120" w:line="360" w:lineRule="auto"/>
        <w:ind w:left="720" w:hanging="720"/>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iii.</w:t>
      </w:r>
      <w:r w:rsidRPr="002A792F">
        <w:rPr>
          <w:rFonts w:ascii="Times New Roman" w:eastAsia="Times New Roman" w:hAnsi="Times New Roman" w:cs="Times New Roman"/>
          <w:sz w:val="25"/>
          <w:szCs w:val="25"/>
        </w:rPr>
        <w:tab/>
      </w:r>
      <w:r w:rsidR="00C856B1" w:rsidRPr="002A792F">
        <w:rPr>
          <w:rFonts w:ascii="Times New Roman" w:eastAsia="Times New Roman" w:hAnsi="Times New Roman" w:cs="Times New Roman"/>
          <w:sz w:val="25"/>
          <w:szCs w:val="25"/>
        </w:rPr>
        <w:t>Evaluate the challenges faced by 7Up NBC in implementing its distribution strategies and propose recommendations for improvement.</w:t>
      </w:r>
    </w:p>
    <w:p w:rsidR="00D52BF6" w:rsidRPr="002A792F" w:rsidRDefault="00D52BF6" w:rsidP="002F46A2">
      <w:pPr>
        <w:spacing w:before="100" w:after="120" w:line="360" w:lineRule="auto"/>
        <w:jc w:val="both"/>
        <w:outlineLvl w:val="3"/>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 xml:space="preserve">1.5 </w:t>
      </w:r>
      <w:r w:rsidR="006242F3" w:rsidRPr="002A792F">
        <w:rPr>
          <w:rFonts w:ascii="Times New Roman" w:eastAsia="Times New Roman" w:hAnsi="Times New Roman" w:cs="Times New Roman"/>
          <w:b/>
          <w:bCs/>
          <w:sz w:val="25"/>
          <w:szCs w:val="25"/>
        </w:rPr>
        <w:tab/>
      </w:r>
      <w:r w:rsidRPr="002A792F">
        <w:rPr>
          <w:rFonts w:ascii="Times New Roman" w:eastAsia="Times New Roman" w:hAnsi="Times New Roman" w:cs="Times New Roman"/>
          <w:b/>
          <w:bCs/>
          <w:sz w:val="25"/>
          <w:szCs w:val="25"/>
        </w:rPr>
        <w:t>Research Hypothesis</w:t>
      </w:r>
    </w:p>
    <w:p w:rsidR="00D52BF6" w:rsidRPr="002A792F" w:rsidRDefault="00D52BF6"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The research will test the following hypotheses:</w:t>
      </w:r>
    </w:p>
    <w:p w:rsidR="006242F3" w:rsidRPr="002A792F" w:rsidRDefault="006242F3" w:rsidP="002F46A2">
      <w:pPr>
        <w:spacing w:before="100" w:after="120" w:line="360" w:lineRule="auto"/>
        <w:ind w:left="720" w:hanging="720"/>
        <w:jc w:val="both"/>
        <w:rPr>
          <w:rFonts w:ascii="Times New Roman" w:eastAsia="Times New Roman" w:hAnsi="Times New Roman" w:cs="Times New Roman"/>
          <w:sz w:val="25"/>
          <w:szCs w:val="25"/>
        </w:rPr>
      </w:pPr>
      <w:r w:rsidRPr="002A792F">
        <w:rPr>
          <w:rFonts w:ascii="Times New Roman" w:eastAsia="Times New Roman" w:hAnsi="Times New Roman" w:cs="Times New Roman"/>
          <w:b/>
          <w:bCs/>
          <w:sz w:val="25"/>
          <w:szCs w:val="25"/>
        </w:rPr>
        <w:t>H</w:t>
      </w:r>
      <w:r w:rsidR="00743078">
        <w:rPr>
          <w:rFonts w:ascii="Times New Roman" w:eastAsia="Times New Roman" w:hAnsi="Times New Roman" w:cs="Times New Roman"/>
          <w:b/>
          <w:bCs/>
          <w:sz w:val="25"/>
          <w:szCs w:val="25"/>
          <w:vertAlign w:val="subscript"/>
        </w:rPr>
        <w:t>1</w:t>
      </w:r>
      <w:r w:rsidRPr="002A792F">
        <w:rPr>
          <w:rFonts w:ascii="Times New Roman" w:eastAsia="Times New Roman" w:hAnsi="Times New Roman" w:cs="Times New Roman"/>
          <w:b/>
          <w:bCs/>
          <w:sz w:val="25"/>
          <w:szCs w:val="25"/>
        </w:rPr>
        <w:t>:</w:t>
      </w:r>
      <w:r w:rsidRPr="002A792F">
        <w:rPr>
          <w:rFonts w:ascii="Times New Roman" w:eastAsia="Times New Roman" w:hAnsi="Times New Roman" w:cs="Times New Roman"/>
          <w:sz w:val="25"/>
          <w:szCs w:val="25"/>
        </w:rPr>
        <w:tab/>
        <w:t>There is no significant relationship between the distribution strategies of 7Up NBC Ilorin plant and customer satisfaction.</w:t>
      </w:r>
    </w:p>
    <w:p w:rsidR="00D52BF6" w:rsidRDefault="00D52BF6" w:rsidP="002F46A2">
      <w:pPr>
        <w:spacing w:before="100" w:after="120" w:line="360" w:lineRule="auto"/>
        <w:ind w:left="720" w:hanging="720"/>
        <w:jc w:val="both"/>
        <w:rPr>
          <w:rFonts w:ascii="Times New Roman" w:eastAsia="Times New Roman" w:hAnsi="Times New Roman" w:cs="Times New Roman"/>
          <w:sz w:val="25"/>
          <w:szCs w:val="25"/>
        </w:rPr>
      </w:pPr>
      <w:r w:rsidRPr="002A792F">
        <w:rPr>
          <w:rFonts w:ascii="Times New Roman" w:eastAsia="Times New Roman" w:hAnsi="Times New Roman" w:cs="Times New Roman"/>
          <w:b/>
          <w:bCs/>
          <w:sz w:val="25"/>
          <w:szCs w:val="25"/>
        </w:rPr>
        <w:t>H</w:t>
      </w:r>
      <w:r w:rsidR="00743078">
        <w:rPr>
          <w:rFonts w:ascii="Times New Roman" w:eastAsia="Times New Roman" w:hAnsi="Times New Roman" w:cs="Times New Roman"/>
          <w:b/>
          <w:bCs/>
          <w:sz w:val="25"/>
          <w:szCs w:val="25"/>
          <w:vertAlign w:val="subscript"/>
        </w:rPr>
        <w:t>2</w:t>
      </w:r>
      <w:r w:rsidRPr="002A792F">
        <w:rPr>
          <w:rFonts w:ascii="Times New Roman" w:eastAsia="Times New Roman" w:hAnsi="Times New Roman" w:cs="Times New Roman"/>
          <w:b/>
          <w:bCs/>
          <w:sz w:val="25"/>
          <w:szCs w:val="25"/>
        </w:rPr>
        <w:t>:</w:t>
      </w:r>
      <w:r w:rsidR="00BD3240" w:rsidRPr="002A792F">
        <w:rPr>
          <w:rFonts w:ascii="Times New Roman" w:eastAsia="Times New Roman" w:hAnsi="Times New Roman" w:cs="Times New Roman"/>
          <w:sz w:val="25"/>
          <w:szCs w:val="25"/>
        </w:rPr>
        <w:tab/>
      </w:r>
      <w:r w:rsidRPr="002A792F">
        <w:rPr>
          <w:rFonts w:ascii="Times New Roman" w:eastAsia="Times New Roman" w:hAnsi="Times New Roman" w:cs="Times New Roman"/>
          <w:sz w:val="25"/>
          <w:szCs w:val="25"/>
        </w:rPr>
        <w:t>There is a significant relationship between the distribution strategies of 7Up NBC Ilorin plant and customer satisfaction.</w:t>
      </w:r>
    </w:p>
    <w:p w:rsidR="00743078" w:rsidRPr="00743078" w:rsidRDefault="00743078" w:rsidP="002F46A2">
      <w:pPr>
        <w:spacing w:before="100" w:after="120" w:line="360" w:lineRule="auto"/>
        <w:ind w:left="720" w:hanging="720"/>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H</w:t>
      </w:r>
      <w:r>
        <w:rPr>
          <w:rFonts w:ascii="Times New Roman" w:eastAsia="Times New Roman" w:hAnsi="Times New Roman" w:cs="Times New Roman"/>
          <w:b/>
          <w:bCs/>
          <w:sz w:val="25"/>
          <w:szCs w:val="25"/>
          <w:vertAlign w:val="subscript"/>
        </w:rPr>
        <w:t>3</w:t>
      </w:r>
      <w:r>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ab/>
      </w:r>
      <w:r>
        <w:rPr>
          <w:rFonts w:ascii="Times New Roman" w:eastAsia="Times New Roman" w:hAnsi="Times New Roman" w:cs="Times New Roman"/>
          <w:sz w:val="25"/>
          <w:szCs w:val="25"/>
        </w:rPr>
        <w:t xml:space="preserve">There is no </w:t>
      </w:r>
      <w:r w:rsidRPr="002A792F">
        <w:rPr>
          <w:rFonts w:ascii="Times New Roman" w:eastAsia="Times New Roman" w:hAnsi="Times New Roman" w:cs="Times New Roman"/>
          <w:sz w:val="25"/>
          <w:szCs w:val="25"/>
        </w:rPr>
        <w:t xml:space="preserve">significant relationship between the distribution strategies of 7Up NBC Ilorin </w:t>
      </w:r>
      <w:r>
        <w:rPr>
          <w:rFonts w:ascii="Times New Roman" w:eastAsia="Times New Roman" w:hAnsi="Times New Roman" w:cs="Times New Roman"/>
          <w:sz w:val="25"/>
          <w:szCs w:val="25"/>
        </w:rPr>
        <w:t>plant and influencing customer satisfaction.</w:t>
      </w:r>
    </w:p>
    <w:p w:rsidR="00C856B1" w:rsidRPr="002A792F" w:rsidRDefault="00C856B1" w:rsidP="002F46A2">
      <w:pPr>
        <w:pStyle w:val="Heading3"/>
        <w:spacing w:beforeAutospacing="0" w:after="120" w:afterAutospacing="0" w:line="360" w:lineRule="auto"/>
        <w:jc w:val="both"/>
        <w:rPr>
          <w:b w:val="0"/>
          <w:bCs w:val="0"/>
          <w:sz w:val="25"/>
          <w:szCs w:val="25"/>
        </w:rPr>
      </w:pPr>
      <w:r w:rsidRPr="002A792F">
        <w:rPr>
          <w:rStyle w:val="Strong"/>
          <w:b/>
          <w:bCs/>
          <w:sz w:val="25"/>
          <w:szCs w:val="25"/>
        </w:rPr>
        <w:lastRenderedPageBreak/>
        <w:t xml:space="preserve">1.6 </w:t>
      </w:r>
      <w:r w:rsidR="00BD3240" w:rsidRPr="002A792F">
        <w:rPr>
          <w:rStyle w:val="Strong"/>
          <w:b/>
          <w:bCs/>
          <w:sz w:val="25"/>
          <w:szCs w:val="25"/>
        </w:rPr>
        <w:tab/>
      </w:r>
      <w:r w:rsidRPr="002A792F">
        <w:rPr>
          <w:rStyle w:val="Strong"/>
          <w:b/>
          <w:bCs/>
          <w:sz w:val="25"/>
          <w:szCs w:val="25"/>
        </w:rPr>
        <w:t>Significance of the Study</w:t>
      </w:r>
    </w:p>
    <w:p w:rsidR="00C856B1" w:rsidRPr="002A792F" w:rsidRDefault="00C856B1" w:rsidP="002F46A2">
      <w:pPr>
        <w:pStyle w:val="NormalWeb"/>
        <w:spacing w:beforeAutospacing="0" w:after="120" w:afterAutospacing="0" w:line="360" w:lineRule="auto"/>
        <w:jc w:val="both"/>
        <w:rPr>
          <w:sz w:val="25"/>
          <w:szCs w:val="25"/>
        </w:rPr>
      </w:pPr>
      <w:r w:rsidRPr="002A792F">
        <w:rPr>
          <w:sz w:val="25"/>
          <w:szCs w:val="25"/>
        </w:rPr>
        <w:t>This study is significant in several ways:</w:t>
      </w:r>
    </w:p>
    <w:p w:rsidR="002F46A2" w:rsidRDefault="00B2352C" w:rsidP="002F46A2">
      <w:pPr>
        <w:pStyle w:val="NormalWeb"/>
        <w:spacing w:beforeAutospacing="0" w:after="120" w:afterAutospacing="0" w:line="360" w:lineRule="auto"/>
        <w:ind w:left="720" w:hanging="720"/>
        <w:jc w:val="both"/>
        <w:rPr>
          <w:sz w:val="25"/>
          <w:szCs w:val="25"/>
        </w:rPr>
      </w:pPr>
      <w:proofErr w:type="spellStart"/>
      <w:r w:rsidRPr="002A792F">
        <w:rPr>
          <w:rStyle w:val="Strong"/>
          <w:sz w:val="25"/>
          <w:szCs w:val="25"/>
        </w:rPr>
        <w:t>i</w:t>
      </w:r>
      <w:proofErr w:type="spellEnd"/>
      <w:r w:rsidRPr="002A792F">
        <w:rPr>
          <w:rStyle w:val="Strong"/>
          <w:sz w:val="25"/>
          <w:szCs w:val="25"/>
        </w:rPr>
        <w:t>.</w:t>
      </w:r>
      <w:r w:rsidRPr="002A792F">
        <w:rPr>
          <w:rStyle w:val="Strong"/>
          <w:sz w:val="25"/>
          <w:szCs w:val="25"/>
        </w:rPr>
        <w:tab/>
      </w:r>
      <w:r w:rsidR="00C856B1" w:rsidRPr="002A792F">
        <w:rPr>
          <w:rStyle w:val="Strong"/>
          <w:sz w:val="25"/>
          <w:szCs w:val="25"/>
        </w:rPr>
        <w:t xml:space="preserve">Practical </w:t>
      </w:r>
      <w:proofErr w:type="gramStart"/>
      <w:r w:rsidR="00C856B1" w:rsidRPr="002A792F">
        <w:rPr>
          <w:rStyle w:val="Strong"/>
          <w:sz w:val="25"/>
          <w:szCs w:val="25"/>
        </w:rPr>
        <w:t>Implications</w:t>
      </w:r>
      <w:r w:rsidR="00C856B1" w:rsidRPr="002A792F">
        <w:rPr>
          <w:sz w:val="25"/>
          <w:szCs w:val="25"/>
        </w:rPr>
        <w:t>:The</w:t>
      </w:r>
      <w:proofErr w:type="gramEnd"/>
      <w:r w:rsidR="00C856B1" w:rsidRPr="002A792F">
        <w:rPr>
          <w:sz w:val="25"/>
          <w:szCs w:val="25"/>
        </w:rPr>
        <w:t xml:space="preserve"> findings from this research provide valuable insights for 7Up NBC and other beverage manufacturers in Nigeria on the direct relationship between distribution strategies and customer satisfaction.Understanding the impact of distribution practices will enable 7Up NBC to identify potential gaps in its current strategies and improve its distribution network. </w:t>
      </w:r>
    </w:p>
    <w:p w:rsidR="00570B53" w:rsidRPr="002A792F" w:rsidRDefault="00B2352C" w:rsidP="002F46A2">
      <w:pPr>
        <w:pStyle w:val="NormalWeb"/>
        <w:spacing w:beforeAutospacing="0" w:after="120" w:afterAutospacing="0" w:line="360" w:lineRule="auto"/>
        <w:ind w:left="720" w:hanging="720"/>
        <w:jc w:val="both"/>
        <w:rPr>
          <w:sz w:val="25"/>
          <w:szCs w:val="25"/>
        </w:rPr>
      </w:pPr>
      <w:r w:rsidRPr="002A792F">
        <w:rPr>
          <w:rStyle w:val="Strong"/>
          <w:b w:val="0"/>
          <w:bCs w:val="0"/>
          <w:sz w:val="25"/>
          <w:szCs w:val="25"/>
        </w:rPr>
        <w:t>ii.</w:t>
      </w:r>
      <w:r w:rsidRPr="002A792F">
        <w:rPr>
          <w:rStyle w:val="Strong"/>
          <w:b w:val="0"/>
          <w:bCs w:val="0"/>
          <w:sz w:val="25"/>
          <w:szCs w:val="25"/>
        </w:rPr>
        <w:tab/>
      </w:r>
      <w:r w:rsidR="00C856B1" w:rsidRPr="002A792F">
        <w:rPr>
          <w:rStyle w:val="Strong"/>
          <w:sz w:val="25"/>
          <w:szCs w:val="25"/>
        </w:rPr>
        <w:t xml:space="preserve">Academic </w:t>
      </w:r>
      <w:proofErr w:type="gramStart"/>
      <w:r w:rsidR="00C856B1" w:rsidRPr="002A792F">
        <w:rPr>
          <w:rStyle w:val="Strong"/>
          <w:sz w:val="25"/>
          <w:szCs w:val="25"/>
        </w:rPr>
        <w:t>Contribution</w:t>
      </w:r>
      <w:r w:rsidR="00C856B1" w:rsidRPr="002A792F">
        <w:rPr>
          <w:sz w:val="25"/>
          <w:szCs w:val="25"/>
        </w:rPr>
        <w:t>:This</w:t>
      </w:r>
      <w:proofErr w:type="gramEnd"/>
      <w:r w:rsidR="00C856B1" w:rsidRPr="002A792F">
        <w:rPr>
          <w:sz w:val="25"/>
          <w:szCs w:val="25"/>
        </w:rPr>
        <w:t xml:space="preserve"> research contributes to the academic literature on distribution strategies in the manufacturing and beverage industry, with a particular focus on the Nigerian context. The study addresses the limited research on how distribution systems affect customer satisfaction within the Nigerian beverage sector, offering new perspectives for scholars studying supply chain management, logistics, and consumer behavior in developing economies. It will also serve as a reference point for future studies that seek to explore the dynamics between distribution strategies and customer satisfaction in similar manufacturing contexts, contributing to the body of knowledge on logistics in emerging markets. </w:t>
      </w:r>
    </w:p>
    <w:p w:rsidR="00684517" w:rsidRPr="002A792F" w:rsidRDefault="00570B53" w:rsidP="002F46A2">
      <w:pPr>
        <w:pStyle w:val="NormalWeb"/>
        <w:spacing w:beforeAutospacing="0" w:after="120" w:afterAutospacing="0" w:line="360" w:lineRule="auto"/>
        <w:ind w:left="720" w:hanging="720"/>
        <w:jc w:val="both"/>
        <w:rPr>
          <w:sz w:val="25"/>
          <w:szCs w:val="25"/>
        </w:rPr>
      </w:pPr>
      <w:r w:rsidRPr="002A792F">
        <w:rPr>
          <w:sz w:val="25"/>
          <w:szCs w:val="25"/>
        </w:rPr>
        <w:t>iii.</w:t>
      </w:r>
      <w:r w:rsidRPr="002A792F">
        <w:rPr>
          <w:sz w:val="25"/>
          <w:szCs w:val="25"/>
        </w:rPr>
        <w:tab/>
      </w:r>
      <w:r w:rsidR="00C856B1" w:rsidRPr="002A792F">
        <w:rPr>
          <w:rStyle w:val="Strong"/>
          <w:sz w:val="25"/>
          <w:szCs w:val="25"/>
        </w:rPr>
        <w:t>Policy Implications</w:t>
      </w:r>
      <w:r w:rsidR="00C856B1" w:rsidRPr="002A792F">
        <w:rPr>
          <w:sz w:val="25"/>
          <w:szCs w:val="25"/>
        </w:rPr>
        <w:t>:</w:t>
      </w:r>
      <w:r w:rsidR="002F46A2">
        <w:rPr>
          <w:sz w:val="25"/>
          <w:szCs w:val="25"/>
        </w:rPr>
        <w:t xml:space="preserve"> </w:t>
      </w:r>
      <w:r w:rsidR="00C856B1" w:rsidRPr="002A792F">
        <w:rPr>
          <w:sz w:val="25"/>
          <w:szCs w:val="25"/>
        </w:rPr>
        <w:t xml:space="preserve">The findings from this study can have significant policy implications, particularly for governmental and regulatory bodies involved in infrastructure and transportation planning. The effectiveness of distribution networks is heavily influenced by the availability of reliable roads, efficient transportation systems, and improved logistics infrastructure. By shedding light on the challenges faced by beverage manufacturers in Nigeria, the study may inform policymakers about the critical role that efficient distribution channels play in the success of manufacturing industries. </w:t>
      </w:r>
    </w:p>
    <w:p w:rsidR="00D64C5D" w:rsidRPr="002A792F" w:rsidRDefault="00684517" w:rsidP="002F46A2">
      <w:pPr>
        <w:pStyle w:val="NormalWeb"/>
        <w:spacing w:beforeAutospacing="0" w:after="120" w:afterAutospacing="0" w:line="360" w:lineRule="auto"/>
        <w:ind w:left="720" w:hanging="720"/>
        <w:jc w:val="both"/>
        <w:rPr>
          <w:sz w:val="25"/>
          <w:szCs w:val="25"/>
        </w:rPr>
      </w:pPr>
      <w:r w:rsidRPr="002A792F">
        <w:rPr>
          <w:sz w:val="25"/>
          <w:szCs w:val="25"/>
        </w:rPr>
        <w:lastRenderedPageBreak/>
        <w:t>iv.</w:t>
      </w:r>
      <w:r w:rsidRPr="002A792F">
        <w:rPr>
          <w:sz w:val="25"/>
          <w:szCs w:val="25"/>
        </w:rPr>
        <w:tab/>
      </w:r>
      <w:r w:rsidR="00C856B1" w:rsidRPr="002A792F">
        <w:rPr>
          <w:rStyle w:val="Strong"/>
          <w:sz w:val="25"/>
          <w:szCs w:val="25"/>
        </w:rPr>
        <w:t>Strategic Implications for the Beverage Industry</w:t>
      </w:r>
      <w:r w:rsidR="00C856B1" w:rsidRPr="002A792F">
        <w:rPr>
          <w:sz w:val="25"/>
          <w:szCs w:val="25"/>
        </w:rPr>
        <w:t>:</w:t>
      </w:r>
      <w:r w:rsidR="002F46A2">
        <w:rPr>
          <w:sz w:val="25"/>
          <w:szCs w:val="25"/>
        </w:rPr>
        <w:t xml:space="preserve"> </w:t>
      </w:r>
      <w:r w:rsidR="00C856B1" w:rsidRPr="002A792F">
        <w:rPr>
          <w:sz w:val="25"/>
          <w:szCs w:val="25"/>
        </w:rPr>
        <w:t xml:space="preserve">The research also offers strategic insights for other beverage companies and manufacturing firms in Nigeria. By examining 7Up NBC’s distribution practices, the study provides a framework for other companies to assess their own distribution strategies and identify areas for improvement. </w:t>
      </w:r>
    </w:p>
    <w:p w:rsidR="00C856B1" w:rsidRPr="002A792F" w:rsidRDefault="00D64C5D" w:rsidP="002F46A2">
      <w:pPr>
        <w:pStyle w:val="NormalWeb"/>
        <w:spacing w:beforeAutospacing="0" w:after="120" w:afterAutospacing="0" w:line="360" w:lineRule="auto"/>
        <w:ind w:left="720" w:hanging="720"/>
        <w:jc w:val="both"/>
        <w:rPr>
          <w:sz w:val="25"/>
          <w:szCs w:val="25"/>
        </w:rPr>
      </w:pPr>
      <w:r w:rsidRPr="002A792F">
        <w:rPr>
          <w:sz w:val="25"/>
          <w:szCs w:val="25"/>
        </w:rPr>
        <w:t>v.</w:t>
      </w:r>
      <w:r w:rsidRPr="002A792F">
        <w:rPr>
          <w:sz w:val="25"/>
          <w:szCs w:val="25"/>
        </w:rPr>
        <w:tab/>
      </w:r>
      <w:r w:rsidR="00C856B1" w:rsidRPr="002A792F">
        <w:rPr>
          <w:rStyle w:val="Strong"/>
          <w:sz w:val="25"/>
          <w:szCs w:val="25"/>
        </w:rPr>
        <w:t xml:space="preserve">Social and Economic </w:t>
      </w:r>
      <w:proofErr w:type="gramStart"/>
      <w:r w:rsidR="00C856B1" w:rsidRPr="002A792F">
        <w:rPr>
          <w:rStyle w:val="Strong"/>
          <w:sz w:val="25"/>
          <w:szCs w:val="25"/>
        </w:rPr>
        <w:t>Impact</w:t>
      </w:r>
      <w:r w:rsidR="00C856B1" w:rsidRPr="002A792F">
        <w:rPr>
          <w:sz w:val="25"/>
          <w:szCs w:val="25"/>
        </w:rPr>
        <w:t>:From</w:t>
      </w:r>
      <w:proofErr w:type="gramEnd"/>
      <w:r w:rsidR="00C856B1" w:rsidRPr="002A792F">
        <w:rPr>
          <w:sz w:val="25"/>
          <w:szCs w:val="25"/>
        </w:rPr>
        <w:t xml:space="preserve"> a broader perspective, this study holds social and economic significance. Effective distribution systems not only improve customer satisfaction but can also contribute to the local economy by creating jobs, improving market access for local retailers, and enhancing product availability in underserved communities. By highlighting the challenges faced by 7Up NBC in distributing its products, the study may inspire local businesses, especially SMEs, to optimize their distribution models and contribute to the overall economic development in Nigeria. </w:t>
      </w:r>
    </w:p>
    <w:p w:rsidR="00D52BF6" w:rsidRPr="002A792F" w:rsidRDefault="00D52BF6" w:rsidP="002F46A2">
      <w:pPr>
        <w:spacing w:before="100" w:after="120" w:line="360" w:lineRule="auto"/>
        <w:jc w:val="both"/>
        <w:outlineLvl w:val="3"/>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 xml:space="preserve">1.7 </w:t>
      </w:r>
      <w:r w:rsidR="00706DC1" w:rsidRPr="002A792F">
        <w:rPr>
          <w:rFonts w:ascii="Times New Roman" w:eastAsia="Times New Roman" w:hAnsi="Times New Roman" w:cs="Times New Roman"/>
          <w:b/>
          <w:bCs/>
          <w:sz w:val="25"/>
          <w:szCs w:val="25"/>
        </w:rPr>
        <w:tab/>
      </w:r>
      <w:r w:rsidRPr="002A792F">
        <w:rPr>
          <w:rFonts w:ascii="Times New Roman" w:eastAsia="Times New Roman" w:hAnsi="Times New Roman" w:cs="Times New Roman"/>
          <w:b/>
          <w:bCs/>
          <w:sz w:val="25"/>
          <w:szCs w:val="25"/>
        </w:rPr>
        <w:t>Scope of the Study</w:t>
      </w:r>
    </w:p>
    <w:p w:rsidR="00D52BF6" w:rsidRPr="002A792F" w:rsidRDefault="00D52BF6"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 xml:space="preserve">This study focuses on the 7Up NBC Ilorin plant in </w:t>
      </w:r>
      <w:proofErr w:type="spellStart"/>
      <w:r w:rsidRPr="002A792F">
        <w:rPr>
          <w:rFonts w:ascii="Times New Roman" w:eastAsia="Times New Roman" w:hAnsi="Times New Roman" w:cs="Times New Roman"/>
          <w:sz w:val="25"/>
          <w:szCs w:val="25"/>
        </w:rPr>
        <w:t>Kwara</w:t>
      </w:r>
      <w:proofErr w:type="spellEnd"/>
      <w:r w:rsidRPr="002A792F">
        <w:rPr>
          <w:rFonts w:ascii="Times New Roman" w:eastAsia="Times New Roman" w:hAnsi="Times New Roman" w:cs="Times New Roman"/>
          <w:sz w:val="25"/>
          <w:szCs w:val="25"/>
        </w:rPr>
        <w:t xml:space="preserve"> State, Nigeria. The primary data will be collected from customers, distributors, and employees of the Ilorin plant. The study is limited to this geographical area and may not fully represent the distribution strategies of 7Up NBC in other parts of Nigeria.</w:t>
      </w:r>
    </w:p>
    <w:p w:rsidR="00C856B1" w:rsidRPr="002A792F" w:rsidRDefault="00C856B1" w:rsidP="002F46A2">
      <w:pPr>
        <w:pStyle w:val="Heading3"/>
        <w:spacing w:beforeAutospacing="0" w:after="120" w:afterAutospacing="0" w:line="360" w:lineRule="auto"/>
        <w:jc w:val="both"/>
        <w:rPr>
          <w:b w:val="0"/>
          <w:bCs w:val="0"/>
          <w:sz w:val="25"/>
          <w:szCs w:val="25"/>
        </w:rPr>
      </w:pPr>
      <w:r w:rsidRPr="002A792F">
        <w:rPr>
          <w:rStyle w:val="Strong"/>
          <w:b/>
          <w:bCs/>
          <w:sz w:val="25"/>
          <w:szCs w:val="25"/>
        </w:rPr>
        <w:t xml:space="preserve">1.8 </w:t>
      </w:r>
      <w:r w:rsidR="004C42E7" w:rsidRPr="002A792F">
        <w:rPr>
          <w:rStyle w:val="Strong"/>
          <w:b/>
          <w:bCs/>
          <w:sz w:val="25"/>
          <w:szCs w:val="25"/>
        </w:rPr>
        <w:tab/>
      </w:r>
      <w:r w:rsidRPr="002A792F">
        <w:rPr>
          <w:rStyle w:val="Strong"/>
          <w:b/>
          <w:bCs/>
          <w:sz w:val="25"/>
          <w:szCs w:val="25"/>
        </w:rPr>
        <w:t>Definition of Terms</w:t>
      </w:r>
    </w:p>
    <w:p w:rsidR="00C856B1" w:rsidRPr="002A792F" w:rsidRDefault="00C856B1" w:rsidP="002F46A2">
      <w:pPr>
        <w:pStyle w:val="NormalWeb"/>
        <w:spacing w:beforeAutospacing="0" w:after="120" w:afterAutospacing="0" w:line="360" w:lineRule="auto"/>
        <w:jc w:val="both"/>
        <w:rPr>
          <w:sz w:val="25"/>
          <w:szCs w:val="25"/>
        </w:rPr>
      </w:pPr>
      <w:r w:rsidRPr="002A792F">
        <w:rPr>
          <w:rStyle w:val="Strong"/>
          <w:sz w:val="25"/>
          <w:szCs w:val="25"/>
        </w:rPr>
        <w:t>Distribution Strategies</w:t>
      </w:r>
      <w:r w:rsidRPr="002A792F">
        <w:rPr>
          <w:sz w:val="25"/>
          <w:szCs w:val="25"/>
        </w:rPr>
        <w:t>: The methods and channels a company employs to deliver its products from the manufacturer to the consumer. These strategies include direct distribution, retail partnerships, third-party distributors, and logistical systems that ensure the efficient movement of products to meet customer demand.</w:t>
      </w:r>
    </w:p>
    <w:p w:rsidR="00C856B1" w:rsidRPr="002A792F" w:rsidRDefault="00C856B1" w:rsidP="002F46A2">
      <w:pPr>
        <w:pStyle w:val="NormalWeb"/>
        <w:spacing w:beforeAutospacing="0" w:after="120" w:afterAutospacing="0" w:line="360" w:lineRule="auto"/>
        <w:jc w:val="both"/>
        <w:rPr>
          <w:sz w:val="25"/>
          <w:szCs w:val="25"/>
        </w:rPr>
      </w:pPr>
      <w:r w:rsidRPr="002A792F">
        <w:rPr>
          <w:rStyle w:val="Strong"/>
          <w:sz w:val="25"/>
          <w:szCs w:val="25"/>
        </w:rPr>
        <w:t>Customer Satisfaction</w:t>
      </w:r>
      <w:r w:rsidRPr="002A792F">
        <w:rPr>
          <w:sz w:val="25"/>
          <w:szCs w:val="25"/>
        </w:rPr>
        <w:t>: A measure of how well a company’s products and services meet or exceed customer expectations. It is typically assessed through customer feedback, surveys, or reviews and is an important indicator of brand loyalty and repeat purchases.</w:t>
      </w:r>
    </w:p>
    <w:p w:rsidR="00C856B1" w:rsidRPr="002A792F" w:rsidRDefault="00C856B1" w:rsidP="002F46A2">
      <w:pPr>
        <w:pStyle w:val="NormalWeb"/>
        <w:spacing w:beforeAutospacing="0" w:after="120" w:afterAutospacing="0" w:line="360" w:lineRule="auto"/>
        <w:jc w:val="both"/>
        <w:rPr>
          <w:sz w:val="25"/>
          <w:szCs w:val="25"/>
        </w:rPr>
      </w:pPr>
      <w:r w:rsidRPr="002A792F">
        <w:rPr>
          <w:rStyle w:val="Strong"/>
          <w:sz w:val="25"/>
          <w:szCs w:val="25"/>
        </w:rPr>
        <w:lastRenderedPageBreak/>
        <w:t>Manufacturing Industry</w:t>
      </w:r>
      <w:r w:rsidRPr="002A792F">
        <w:rPr>
          <w:sz w:val="25"/>
          <w:szCs w:val="25"/>
        </w:rPr>
        <w:t>: The sector involved in the large-scale production of goods, typically utilizing labor, machinery, tools, and chemical or biological processes. It encompasses industries like food and beverages, electronics, textiles, and automotive production, among others.</w:t>
      </w:r>
    </w:p>
    <w:p w:rsidR="00C856B1" w:rsidRPr="002A792F" w:rsidRDefault="00C856B1" w:rsidP="002F46A2">
      <w:pPr>
        <w:pStyle w:val="NormalWeb"/>
        <w:spacing w:beforeAutospacing="0" w:after="120" w:afterAutospacing="0" w:line="360" w:lineRule="auto"/>
        <w:jc w:val="both"/>
        <w:rPr>
          <w:sz w:val="25"/>
          <w:szCs w:val="25"/>
        </w:rPr>
      </w:pPr>
      <w:r w:rsidRPr="002A792F">
        <w:rPr>
          <w:rStyle w:val="Strong"/>
          <w:sz w:val="25"/>
          <w:szCs w:val="25"/>
        </w:rPr>
        <w:t>Logistics</w:t>
      </w:r>
      <w:r w:rsidRPr="002A792F">
        <w:rPr>
          <w:sz w:val="25"/>
          <w:szCs w:val="25"/>
        </w:rPr>
        <w:t>: The detailed coordination and management of the flow of goods from the point of origin to the point of consumption. Logistics involves planning, implementing, and controlling the efficient movement and storage of goods, including transportation, warehousing, and inventory management.</w:t>
      </w:r>
    </w:p>
    <w:p w:rsidR="00C856B1" w:rsidRPr="002A792F" w:rsidRDefault="00C856B1" w:rsidP="002F46A2">
      <w:pPr>
        <w:pStyle w:val="NormalWeb"/>
        <w:spacing w:beforeAutospacing="0" w:after="120" w:afterAutospacing="0" w:line="360" w:lineRule="auto"/>
        <w:jc w:val="both"/>
        <w:rPr>
          <w:sz w:val="25"/>
          <w:szCs w:val="25"/>
        </w:rPr>
      </w:pPr>
      <w:r w:rsidRPr="002A792F">
        <w:rPr>
          <w:rStyle w:val="Strong"/>
          <w:sz w:val="25"/>
          <w:szCs w:val="25"/>
        </w:rPr>
        <w:t>Supply Chain Management</w:t>
      </w:r>
      <w:r w:rsidRPr="002A792F">
        <w:rPr>
          <w:sz w:val="25"/>
          <w:szCs w:val="25"/>
        </w:rPr>
        <w:t>: The management of the flow of goods and services, which includes all processes that transform raw materials into finished products. This term encompasses the entire production and distribution process, including sourcing, manufacturing, storage, transportation, and delivery to end customers.</w:t>
      </w:r>
    </w:p>
    <w:p w:rsidR="00C856B1" w:rsidRPr="002A792F" w:rsidRDefault="00C856B1" w:rsidP="002F46A2">
      <w:pPr>
        <w:pStyle w:val="NormalWeb"/>
        <w:spacing w:beforeAutospacing="0" w:after="120" w:afterAutospacing="0" w:line="360" w:lineRule="auto"/>
        <w:jc w:val="both"/>
        <w:rPr>
          <w:sz w:val="25"/>
          <w:szCs w:val="25"/>
        </w:rPr>
      </w:pPr>
      <w:r w:rsidRPr="002A792F">
        <w:rPr>
          <w:rStyle w:val="Strong"/>
          <w:sz w:val="25"/>
          <w:szCs w:val="25"/>
        </w:rPr>
        <w:t>Distribution Channels</w:t>
      </w:r>
      <w:r w:rsidRPr="002A792F">
        <w:rPr>
          <w:sz w:val="25"/>
          <w:szCs w:val="25"/>
        </w:rPr>
        <w:t>: The routes through which products or services travel from the manufacturer to the final consumer. These may include direct channels (such as company-owned stores or online platforms) and indirect channels (such as wholesalers, retailers, and third-party distributors).</w:t>
      </w:r>
    </w:p>
    <w:p w:rsidR="00C856B1" w:rsidRPr="002A792F" w:rsidRDefault="00C856B1" w:rsidP="002F46A2">
      <w:pPr>
        <w:pStyle w:val="NormalWeb"/>
        <w:spacing w:beforeAutospacing="0" w:after="120" w:afterAutospacing="0" w:line="360" w:lineRule="auto"/>
        <w:jc w:val="both"/>
        <w:rPr>
          <w:sz w:val="25"/>
          <w:szCs w:val="25"/>
        </w:rPr>
      </w:pPr>
      <w:r w:rsidRPr="002A792F">
        <w:rPr>
          <w:rStyle w:val="Strong"/>
          <w:sz w:val="25"/>
          <w:szCs w:val="25"/>
        </w:rPr>
        <w:t>Third-Party Distributors</w:t>
      </w:r>
      <w:r w:rsidRPr="002A792F">
        <w:rPr>
          <w:sz w:val="25"/>
          <w:szCs w:val="25"/>
        </w:rPr>
        <w:t>: Independent entities or organizations that help move products from the manufacturer to retailers or end customers. These distributors typically handle warehousing, transportation, and sometimes sales, allowing manufacturers to focus on production.</w:t>
      </w:r>
    </w:p>
    <w:p w:rsidR="00C856B1" w:rsidRPr="002A792F" w:rsidRDefault="00C856B1" w:rsidP="002F46A2">
      <w:pPr>
        <w:pStyle w:val="NormalWeb"/>
        <w:spacing w:beforeAutospacing="0" w:after="120" w:afterAutospacing="0" w:line="360" w:lineRule="auto"/>
        <w:jc w:val="both"/>
        <w:rPr>
          <w:sz w:val="25"/>
          <w:szCs w:val="25"/>
        </w:rPr>
      </w:pPr>
      <w:r w:rsidRPr="002A792F">
        <w:rPr>
          <w:rStyle w:val="Strong"/>
          <w:sz w:val="25"/>
          <w:szCs w:val="25"/>
        </w:rPr>
        <w:t>Retailers</w:t>
      </w:r>
      <w:r w:rsidRPr="002A792F">
        <w:rPr>
          <w:sz w:val="25"/>
          <w:szCs w:val="25"/>
        </w:rPr>
        <w:t>: Businesses that sell products directly to consumers, usually in smaller quantities. Retailers play a key role in the distribution strategy by serving as intermediaries between manufacturers and the final customer.</w:t>
      </w:r>
    </w:p>
    <w:p w:rsidR="00C856B1" w:rsidRPr="002A792F" w:rsidRDefault="00C856B1" w:rsidP="002F46A2">
      <w:pPr>
        <w:pStyle w:val="NormalWeb"/>
        <w:spacing w:beforeAutospacing="0" w:after="120" w:afterAutospacing="0" w:line="360" w:lineRule="auto"/>
        <w:jc w:val="both"/>
        <w:rPr>
          <w:sz w:val="25"/>
          <w:szCs w:val="25"/>
        </w:rPr>
      </w:pPr>
      <w:r w:rsidRPr="002A792F">
        <w:rPr>
          <w:rStyle w:val="Strong"/>
          <w:sz w:val="25"/>
          <w:szCs w:val="25"/>
        </w:rPr>
        <w:lastRenderedPageBreak/>
        <w:t>Product Availability</w:t>
      </w:r>
      <w:r w:rsidRPr="002A792F">
        <w:rPr>
          <w:sz w:val="25"/>
          <w:szCs w:val="25"/>
        </w:rPr>
        <w:t>: The extent to which products are consistently in stock and available for purchase by customers. High product availability is crucial for customer satisfaction, as it ensures that consumers can find and purchase the items they want when they need them.</w:t>
      </w:r>
    </w:p>
    <w:p w:rsidR="00C856B1" w:rsidRPr="002A792F" w:rsidRDefault="00C856B1" w:rsidP="002F46A2">
      <w:pPr>
        <w:pStyle w:val="NormalWeb"/>
        <w:spacing w:beforeAutospacing="0" w:after="120" w:afterAutospacing="0" w:line="360" w:lineRule="auto"/>
        <w:jc w:val="both"/>
        <w:rPr>
          <w:sz w:val="25"/>
          <w:szCs w:val="25"/>
        </w:rPr>
      </w:pPr>
      <w:r w:rsidRPr="002A792F">
        <w:rPr>
          <w:rStyle w:val="Strong"/>
          <w:sz w:val="25"/>
          <w:szCs w:val="25"/>
        </w:rPr>
        <w:t>Lead Time</w:t>
      </w:r>
      <w:r w:rsidRPr="002A792F">
        <w:rPr>
          <w:sz w:val="25"/>
          <w:szCs w:val="25"/>
        </w:rPr>
        <w:t>: The amount of time that elapses between the initiation of a process and its completion. In distribution, lead time refers to the time it takes from the placement of an order until the product is delivered to the customer.</w:t>
      </w:r>
    </w:p>
    <w:p w:rsidR="00C856B1" w:rsidRPr="002A792F" w:rsidRDefault="00C856B1" w:rsidP="002F46A2">
      <w:pPr>
        <w:pStyle w:val="NormalWeb"/>
        <w:spacing w:beforeAutospacing="0" w:after="120" w:afterAutospacing="0" w:line="360" w:lineRule="auto"/>
        <w:jc w:val="both"/>
        <w:rPr>
          <w:sz w:val="25"/>
          <w:szCs w:val="25"/>
        </w:rPr>
      </w:pPr>
      <w:r w:rsidRPr="002A792F">
        <w:rPr>
          <w:rStyle w:val="Strong"/>
          <w:sz w:val="25"/>
          <w:szCs w:val="25"/>
        </w:rPr>
        <w:t>Inventory Management</w:t>
      </w:r>
      <w:r w:rsidRPr="002A792F">
        <w:rPr>
          <w:sz w:val="25"/>
          <w:szCs w:val="25"/>
        </w:rPr>
        <w:t>: The process of overseeing and controlling the storage, ordering, and usage of products in the distribution network. Proper inventory management ensures that companies have the right amount of stock at the right time, reducing costs and preventing stockouts or overstocking.</w:t>
      </w:r>
    </w:p>
    <w:p w:rsidR="00C856B1" w:rsidRPr="002A792F" w:rsidRDefault="00C856B1" w:rsidP="002F46A2">
      <w:pPr>
        <w:pStyle w:val="NormalWeb"/>
        <w:spacing w:beforeAutospacing="0" w:after="120" w:afterAutospacing="0" w:line="360" w:lineRule="auto"/>
        <w:jc w:val="both"/>
        <w:rPr>
          <w:sz w:val="25"/>
          <w:szCs w:val="25"/>
        </w:rPr>
      </w:pPr>
      <w:r w:rsidRPr="002A792F">
        <w:rPr>
          <w:rStyle w:val="Strong"/>
          <w:sz w:val="25"/>
          <w:szCs w:val="25"/>
        </w:rPr>
        <w:t>Perishable Goods</w:t>
      </w:r>
      <w:r w:rsidRPr="002A792F">
        <w:rPr>
          <w:sz w:val="25"/>
          <w:szCs w:val="25"/>
        </w:rPr>
        <w:t>: Products that have a limited shelf life and can spoil or deteriorate over time, such as food and beverages. Effective distribution strategies are crucial for perishable goods to ensure freshness and avoid product waste.</w:t>
      </w:r>
    </w:p>
    <w:p w:rsidR="00C856B1" w:rsidRPr="002A792F" w:rsidRDefault="00C856B1" w:rsidP="002F46A2">
      <w:pPr>
        <w:pStyle w:val="NormalWeb"/>
        <w:spacing w:beforeAutospacing="0" w:after="120" w:afterAutospacing="0" w:line="360" w:lineRule="auto"/>
        <w:jc w:val="both"/>
        <w:rPr>
          <w:sz w:val="25"/>
          <w:szCs w:val="25"/>
        </w:rPr>
      </w:pPr>
      <w:r w:rsidRPr="002A792F">
        <w:rPr>
          <w:rStyle w:val="Strong"/>
          <w:sz w:val="25"/>
          <w:szCs w:val="25"/>
        </w:rPr>
        <w:t>Channel Conflict</w:t>
      </w:r>
      <w:r w:rsidRPr="002A792F">
        <w:rPr>
          <w:sz w:val="25"/>
          <w:szCs w:val="25"/>
        </w:rPr>
        <w:t>: A situation where there is a disagreement or competition between different distribution channels. This can arise when multiple channels are used, and each one has different interests, goals, or objectives, which can result in inefficiencies or disruptions in the supply chain.</w:t>
      </w:r>
    </w:p>
    <w:p w:rsidR="00C856B1" w:rsidRPr="002A792F" w:rsidRDefault="00C856B1" w:rsidP="002F46A2">
      <w:pPr>
        <w:pStyle w:val="NormalWeb"/>
        <w:spacing w:beforeAutospacing="0" w:after="120" w:afterAutospacing="0" w:line="360" w:lineRule="auto"/>
        <w:jc w:val="both"/>
        <w:rPr>
          <w:sz w:val="25"/>
          <w:szCs w:val="25"/>
        </w:rPr>
      </w:pPr>
      <w:r w:rsidRPr="002A792F">
        <w:rPr>
          <w:rStyle w:val="Strong"/>
          <w:sz w:val="25"/>
          <w:szCs w:val="25"/>
        </w:rPr>
        <w:t>Distribution Network</w:t>
      </w:r>
      <w:r w:rsidRPr="002A792F">
        <w:rPr>
          <w:sz w:val="25"/>
          <w:szCs w:val="25"/>
        </w:rPr>
        <w:t>: A system of interconnected distributors, warehouses, transportation routes, and retailers that facilitate the movement of goods from manufacturers to customers. A well-designed distribution network is critical for minimizing costs and ensuring timely delivery.</w:t>
      </w:r>
    </w:p>
    <w:p w:rsidR="00C856B1" w:rsidRPr="002A792F" w:rsidRDefault="00C856B1" w:rsidP="002F46A2">
      <w:pPr>
        <w:pStyle w:val="NormalWeb"/>
        <w:spacing w:beforeAutospacing="0" w:after="120" w:afterAutospacing="0" w:line="360" w:lineRule="auto"/>
        <w:jc w:val="both"/>
        <w:rPr>
          <w:sz w:val="25"/>
          <w:szCs w:val="25"/>
        </w:rPr>
      </w:pPr>
      <w:r w:rsidRPr="002A792F">
        <w:rPr>
          <w:rStyle w:val="Strong"/>
          <w:sz w:val="25"/>
          <w:szCs w:val="25"/>
        </w:rPr>
        <w:t>Brand Loyalty</w:t>
      </w:r>
      <w:r w:rsidRPr="002A792F">
        <w:rPr>
          <w:sz w:val="25"/>
          <w:szCs w:val="25"/>
        </w:rPr>
        <w:t>: The tendency of customers to continue buying products from a particular brand due to positive past experiences, trust, and satisfaction. Distribution strategies that ensure consistent product availability and timely delivery can strengthen brand loyalty by meeting customer expectations.</w:t>
      </w:r>
    </w:p>
    <w:p w:rsidR="00C856B1" w:rsidRPr="002A792F" w:rsidRDefault="00C856B1" w:rsidP="002F46A2">
      <w:pPr>
        <w:pStyle w:val="NormalWeb"/>
        <w:spacing w:beforeAutospacing="0" w:after="120" w:afterAutospacing="0" w:line="360" w:lineRule="auto"/>
        <w:jc w:val="both"/>
        <w:rPr>
          <w:sz w:val="25"/>
          <w:szCs w:val="25"/>
        </w:rPr>
      </w:pPr>
      <w:r w:rsidRPr="002A792F">
        <w:rPr>
          <w:rStyle w:val="Strong"/>
          <w:sz w:val="25"/>
          <w:szCs w:val="25"/>
        </w:rPr>
        <w:lastRenderedPageBreak/>
        <w:t>Market Penetration</w:t>
      </w:r>
      <w:r w:rsidRPr="002A792F">
        <w:rPr>
          <w:sz w:val="25"/>
          <w:szCs w:val="25"/>
        </w:rPr>
        <w:t>: The extent to which a company’s products or services are available and purchased in a particular market. Effective distribution strategies help increase market penetration by ensuring that products are easily accessible to target customers across different regions or segments.</w:t>
      </w:r>
    </w:p>
    <w:p w:rsidR="00D52BF6" w:rsidRPr="002A792F" w:rsidRDefault="00D52BF6" w:rsidP="002F46A2">
      <w:pPr>
        <w:spacing w:before="100" w:after="120" w:line="360" w:lineRule="auto"/>
        <w:jc w:val="both"/>
        <w:outlineLvl w:val="3"/>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 xml:space="preserve">1.9 </w:t>
      </w:r>
      <w:r w:rsidR="00713731" w:rsidRPr="002A792F">
        <w:rPr>
          <w:rFonts w:ascii="Times New Roman" w:eastAsia="Times New Roman" w:hAnsi="Times New Roman" w:cs="Times New Roman"/>
          <w:b/>
          <w:bCs/>
          <w:sz w:val="25"/>
          <w:szCs w:val="25"/>
        </w:rPr>
        <w:tab/>
      </w:r>
      <w:r w:rsidRPr="002A792F">
        <w:rPr>
          <w:rFonts w:ascii="Times New Roman" w:eastAsia="Times New Roman" w:hAnsi="Times New Roman" w:cs="Times New Roman"/>
          <w:b/>
          <w:bCs/>
          <w:sz w:val="25"/>
          <w:szCs w:val="25"/>
        </w:rPr>
        <w:t>Plan of the Study</w:t>
      </w:r>
    </w:p>
    <w:p w:rsidR="00D52BF6" w:rsidRPr="002A792F" w:rsidRDefault="00D52BF6"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This study is structured as follows:</w:t>
      </w:r>
    </w:p>
    <w:p w:rsidR="00D52BF6" w:rsidRPr="002A792F" w:rsidRDefault="00D52BF6"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Chapter One: Introduction – Provides the background, problem statement, research questions, objectives, hypothesis, significance, and scope of the study.</w:t>
      </w:r>
    </w:p>
    <w:p w:rsidR="00D52BF6" w:rsidRPr="002A792F" w:rsidRDefault="00D52BF6"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Chapter Two: Literature Review – Reviews existing literature on distribution strategies, customer satisfaction, and the relationship between the two in the manufacturing and beverage sectors.</w:t>
      </w:r>
    </w:p>
    <w:p w:rsidR="00D52BF6" w:rsidRPr="002A792F" w:rsidRDefault="00D52BF6"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Chapter Three: Research Methodology – Describes the research design, sampling technique, data collection methods, and analysis techniques.</w:t>
      </w:r>
    </w:p>
    <w:p w:rsidR="00D52BF6" w:rsidRPr="002A792F" w:rsidRDefault="00D52BF6"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Chapter Four: Data Presentation and Analysis – Presents the results of the data collected and analyzes the findings.</w:t>
      </w:r>
    </w:p>
    <w:p w:rsidR="00D52BF6" w:rsidRPr="002A792F" w:rsidRDefault="00D52BF6"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Chapter Five: Conclusion and Recommendations – Summarizes the study, discusses the conclusions, and offers recommendations based on the findings.</w:t>
      </w:r>
    </w:p>
    <w:p w:rsidR="00D52BF6" w:rsidRPr="002A792F" w:rsidRDefault="00D52BF6" w:rsidP="002F46A2">
      <w:pPr>
        <w:spacing w:before="100" w:after="120" w:line="360" w:lineRule="auto"/>
        <w:jc w:val="both"/>
        <w:rPr>
          <w:sz w:val="25"/>
          <w:szCs w:val="25"/>
        </w:rPr>
      </w:pPr>
    </w:p>
    <w:p w:rsidR="00C856B1" w:rsidRPr="002A792F" w:rsidRDefault="00C856B1" w:rsidP="002F46A2">
      <w:pPr>
        <w:spacing w:before="100" w:after="120" w:line="360" w:lineRule="auto"/>
        <w:jc w:val="both"/>
        <w:rPr>
          <w:sz w:val="25"/>
          <w:szCs w:val="25"/>
        </w:rPr>
      </w:pPr>
    </w:p>
    <w:p w:rsidR="00C856B1" w:rsidRPr="002A792F" w:rsidRDefault="00C856B1" w:rsidP="002F46A2">
      <w:pPr>
        <w:spacing w:before="100" w:after="120" w:line="360" w:lineRule="auto"/>
        <w:jc w:val="both"/>
        <w:rPr>
          <w:sz w:val="25"/>
          <w:szCs w:val="25"/>
        </w:rPr>
      </w:pPr>
    </w:p>
    <w:p w:rsidR="00C856B1" w:rsidRPr="002A792F" w:rsidRDefault="00C856B1" w:rsidP="002F46A2">
      <w:pPr>
        <w:spacing w:before="100" w:after="120" w:line="360" w:lineRule="auto"/>
        <w:jc w:val="both"/>
        <w:rPr>
          <w:sz w:val="25"/>
          <w:szCs w:val="25"/>
        </w:rPr>
      </w:pPr>
    </w:p>
    <w:p w:rsidR="00C856B1" w:rsidRPr="002A792F" w:rsidRDefault="00C856B1" w:rsidP="002F46A2">
      <w:pPr>
        <w:spacing w:before="100" w:after="120" w:line="360" w:lineRule="auto"/>
        <w:jc w:val="both"/>
        <w:rPr>
          <w:sz w:val="25"/>
          <w:szCs w:val="25"/>
        </w:rPr>
      </w:pPr>
    </w:p>
    <w:p w:rsidR="00C856B1" w:rsidRPr="002A792F" w:rsidRDefault="00C856B1" w:rsidP="002F46A2">
      <w:pPr>
        <w:spacing w:before="100" w:after="120" w:line="360" w:lineRule="auto"/>
        <w:jc w:val="both"/>
        <w:rPr>
          <w:sz w:val="25"/>
          <w:szCs w:val="25"/>
        </w:rPr>
      </w:pPr>
    </w:p>
    <w:p w:rsidR="00713731" w:rsidRPr="002A792F" w:rsidRDefault="004C653E" w:rsidP="002F46A2">
      <w:pPr>
        <w:spacing w:before="100" w:after="120" w:line="360" w:lineRule="auto"/>
        <w:jc w:val="center"/>
        <w:outlineLvl w:val="2"/>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lastRenderedPageBreak/>
        <w:t>CHAPTER TWO</w:t>
      </w:r>
    </w:p>
    <w:p w:rsidR="004C653E" w:rsidRPr="002A792F" w:rsidRDefault="004C653E" w:rsidP="002F46A2">
      <w:pPr>
        <w:spacing w:before="100" w:after="120" w:line="360" w:lineRule="auto"/>
        <w:jc w:val="center"/>
        <w:outlineLvl w:val="2"/>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LITERATURE REVIEW</w:t>
      </w:r>
    </w:p>
    <w:p w:rsidR="004C653E" w:rsidRPr="005148C2" w:rsidRDefault="004C653E" w:rsidP="002F46A2">
      <w:pPr>
        <w:spacing w:before="100" w:after="120" w:line="360" w:lineRule="auto"/>
        <w:jc w:val="both"/>
        <w:outlineLvl w:val="3"/>
        <w:rPr>
          <w:rFonts w:ascii="Times New Roman" w:eastAsia="Times New Roman" w:hAnsi="Times New Roman" w:cs="Times New Roman"/>
          <w:b/>
          <w:sz w:val="25"/>
          <w:szCs w:val="25"/>
        </w:rPr>
      </w:pPr>
      <w:r w:rsidRPr="005148C2">
        <w:rPr>
          <w:rFonts w:ascii="Times New Roman" w:eastAsia="Times New Roman" w:hAnsi="Times New Roman" w:cs="Times New Roman"/>
          <w:b/>
          <w:sz w:val="25"/>
          <w:szCs w:val="25"/>
        </w:rPr>
        <w:t xml:space="preserve">2.1 </w:t>
      </w:r>
      <w:r w:rsidR="00713731" w:rsidRPr="005148C2">
        <w:rPr>
          <w:rFonts w:ascii="Times New Roman" w:eastAsia="Times New Roman" w:hAnsi="Times New Roman" w:cs="Times New Roman"/>
          <w:b/>
          <w:sz w:val="25"/>
          <w:szCs w:val="25"/>
        </w:rPr>
        <w:tab/>
      </w:r>
      <w:r w:rsidRPr="005148C2">
        <w:rPr>
          <w:rFonts w:ascii="Times New Roman" w:eastAsia="Times New Roman" w:hAnsi="Times New Roman" w:cs="Times New Roman"/>
          <w:b/>
          <w:sz w:val="25"/>
          <w:szCs w:val="25"/>
        </w:rPr>
        <w:t>Conceptual Review</w:t>
      </w:r>
    </w:p>
    <w:p w:rsidR="004C653E" w:rsidRPr="008700B7" w:rsidRDefault="004C653E" w:rsidP="002F46A2">
      <w:pPr>
        <w:spacing w:before="100" w:after="120" w:line="360" w:lineRule="auto"/>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The concept of distribution strategies is integral to the overall operations of manufacturing companies, particularly in the beverage sector. Distribution is the process through which goods are moved from the producer to the end consumer, and it is an essential aspect of supply chain management.</w:t>
      </w:r>
    </w:p>
    <w:p w:rsidR="004C653E" w:rsidRPr="008700B7" w:rsidRDefault="004C653E" w:rsidP="002F46A2">
      <w:pPr>
        <w:spacing w:before="100" w:after="120" w:line="360" w:lineRule="auto"/>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This chapter provides a detailed review of the existing literature on distribution strategies, with a specific focus on their impact on customer satisfaction. It examines key conceptual frameworks, theories, and empirical studies related to distribution and customer satisfaction in the context of manufacturing industries. Additionally, the chapter identifies the gaps in existing literature and establishes the foundation for this study.</w:t>
      </w:r>
    </w:p>
    <w:p w:rsidR="00B47263" w:rsidRPr="005148C2" w:rsidRDefault="00B47263" w:rsidP="002F46A2">
      <w:pPr>
        <w:spacing w:before="100" w:after="120" w:line="360" w:lineRule="auto"/>
        <w:jc w:val="both"/>
        <w:outlineLvl w:val="2"/>
        <w:rPr>
          <w:rFonts w:ascii="Times New Roman" w:eastAsia="Times New Roman" w:hAnsi="Times New Roman" w:cs="Times New Roman"/>
          <w:b/>
          <w:sz w:val="25"/>
          <w:szCs w:val="25"/>
        </w:rPr>
      </w:pPr>
      <w:r w:rsidRPr="005148C2">
        <w:rPr>
          <w:rFonts w:ascii="Times New Roman" w:eastAsia="Times New Roman" w:hAnsi="Times New Roman" w:cs="Times New Roman"/>
          <w:b/>
          <w:sz w:val="25"/>
          <w:szCs w:val="25"/>
        </w:rPr>
        <w:t xml:space="preserve">2.1.1 </w:t>
      </w:r>
      <w:r w:rsidR="00713731" w:rsidRPr="005148C2">
        <w:rPr>
          <w:rFonts w:ascii="Times New Roman" w:eastAsia="Times New Roman" w:hAnsi="Times New Roman" w:cs="Times New Roman"/>
          <w:b/>
          <w:sz w:val="25"/>
          <w:szCs w:val="25"/>
        </w:rPr>
        <w:tab/>
      </w:r>
      <w:r w:rsidR="00A619D6" w:rsidRPr="005148C2">
        <w:rPr>
          <w:rFonts w:ascii="Times New Roman" w:eastAsia="Times New Roman" w:hAnsi="Times New Roman" w:cs="Times New Roman"/>
          <w:b/>
          <w:sz w:val="25"/>
          <w:szCs w:val="25"/>
        </w:rPr>
        <w:t xml:space="preserve">Concept of </w:t>
      </w:r>
      <w:r w:rsidRPr="005148C2">
        <w:rPr>
          <w:rFonts w:ascii="Times New Roman" w:eastAsia="Times New Roman" w:hAnsi="Times New Roman" w:cs="Times New Roman"/>
          <w:b/>
          <w:sz w:val="25"/>
          <w:szCs w:val="25"/>
        </w:rPr>
        <w:t>Distribution Strategies</w:t>
      </w:r>
    </w:p>
    <w:p w:rsidR="00B47263" w:rsidRPr="008700B7" w:rsidRDefault="00B47263" w:rsidP="002F46A2">
      <w:pPr>
        <w:spacing w:before="100" w:after="120" w:line="360" w:lineRule="auto"/>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Distribution strategies in the manufacturing sector are pivotal for ensuring that products reach the consumer in the most efficient and cost-effective manner. These strategies are not only about getting products from point A to point B; they also directly impact customer satisfaction, loyalty, and the overall competitive positioning of the company in the market. Distribution strategies can vary based on several factors, including product type, customer preferences, geographic reach, infrastructure, and the economic environment. In the highly competitive beverage industry, companies like 7Up Bottling Company (7Up NBC) must implement effective distribution strategies to address these factors and meet customer expectations.</w:t>
      </w:r>
    </w:p>
    <w:p w:rsidR="00B47263" w:rsidRPr="008700B7" w:rsidRDefault="00B47263" w:rsidP="002F46A2">
      <w:pPr>
        <w:spacing w:before="100" w:after="120" w:line="360" w:lineRule="auto"/>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 xml:space="preserve">The beverage industry, in particular, faces unique challenges related to distribution due to the perishable nature of many products, the need for timely deliveries, and the demand for wide geographic coverage. For 7Up NBC, which operates in multiple regions across Nigeria, the </w:t>
      </w:r>
      <w:r w:rsidRPr="008700B7">
        <w:rPr>
          <w:rFonts w:ascii="Times New Roman" w:eastAsia="Times New Roman" w:hAnsi="Times New Roman" w:cs="Times New Roman"/>
          <w:sz w:val="25"/>
          <w:szCs w:val="25"/>
        </w:rPr>
        <w:lastRenderedPageBreak/>
        <w:t>distribution strategy must be designed to meet both local and national demands while ensuring that products are available when and where consumers want them. Additionally, the company's distribution strategies must be adaptable to address market fluctuations, seasonal demand, and the need to maintain product quality.</w:t>
      </w:r>
    </w:p>
    <w:p w:rsidR="00B47263" w:rsidRPr="008700B7" w:rsidRDefault="00B47263" w:rsidP="002F46A2">
      <w:pPr>
        <w:spacing w:before="100" w:after="120" w:line="360" w:lineRule="auto"/>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There are several distribution strategies that manufacturers like 7Up NBC employ, ranging from direct methods to more complex, hybrid systems. The following outlines the types of distribution strategies typically used in the beverage industry:</w:t>
      </w:r>
    </w:p>
    <w:p w:rsidR="00B47263" w:rsidRPr="005148C2" w:rsidRDefault="00B47263" w:rsidP="002F46A2">
      <w:pPr>
        <w:spacing w:before="100" w:after="120" w:line="360" w:lineRule="auto"/>
        <w:jc w:val="both"/>
        <w:outlineLvl w:val="3"/>
        <w:rPr>
          <w:rFonts w:ascii="Times New Roman" w:eastAsia="Times New Roman" w:hAnsi="Times New Roman" w:cs="Times New Roman"/>
          <w:b/>
          <w:sz w:val="25"/>
          <w:szCs w:val="25"/>
        </w:rPr>
      </w:pPr>
      <w:r w:rsidRPr="005148C2">
        <w:rPr>
          <w:rFonts w:ascii="Times New Roman" w:eastAsia="Times New Roman" w:hAnsi="Times New Roman" w:cs="Times New Roman"/>
          <w:b/>
          <w:sz w:val="25"/>
          <w:szCs w:val="25"/>
        </w:rPr>
        <w:t>Types of Distribution Strategies</w:t>
      </w:r>
    </w:p>
    <w:p w:rsidR="00B47263" w:rsidRPr="005148C2" w:rsidRDefault="00B47263" w:rsidP="002F46A2">
      <w:pPr>
        <w:spacing w:before="100" w:after="120" w:line="360" w:lineRule="auto"/>
        <w:jc w:val="both"/>
        <w:rPr>
          <w:rFonts w:ascii="Times New Roman" w:eastAsia="Times New Roman" w:hAnsi="Times New Roman" w:cs="Times New Roman"/>
          <w:b/>
          <w:sz w:val="25"/>
          <w:szCs w:val="25"/>
        </w:rPr>
      </w:pPr>
      <w:r w:rsidRPr="005148C2">
        <w:rPr>
          <w:rFonts w:ascii="Times New Roman" w:eastAsia="Times New Roman" w:hAnsi="Times New Roman" w:cs="Times New Roman"/>
          <w:b/>
          <w:sz w:val="25"/>
          <w:szCs w:val="25"/>
        </w:rPr>
        <w:t>Direct Distribution</w:t>
      </w:r>
    </w:p>
    <w:p w:rsidR="00B47263" w:rsidRPr="008700B7" w:rsidRDefault="00B47263" w:rsidP="002F46A2">
      <w:pPr>
        <w:spacing w:before="100" w:after="120" w:line="360" w:lineRule="auto"/>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Direct distribution refers to the method where the manufacturer sells products directly to the end consumer, bypassing intermediaries such as wholesalers, retailers, or third-party distributors. This distribution strategy gives the company full control over its product's availability, pricing, and the customer experience. For a company like 7Up NBC, direct distribution may involve operating company-owned outlets or using e-commerce platforms to directly reach consumers.</w:t>
      </w:r>
    </w:p>
    <w:p w:rsidR="00B47263" w:rsidRPr="008700B7" w:rsidRDefault="001F265C" w:rsidP="002F46A2">
      <w:pPr>
        <w:spacing w:before="100" w:after="120" w:line="360" w:lineRule="auto"/>
        <w:ind w:left="720" w:hanging="720"/>
        <w:jc w:val="both"/>
        <w:rPr>
          <w:rFonts w:ascii="Times New Roman" w:eastAsia="Times New Roman" w:hAnsi="Times New Roman" w:cs="Times New Roman"/>
          <w:sz w:val="25"/>
          <w:szCs w:val="25"/>
        </w:rPr>
      </w:pPr>
      <w:proofErr w:type="spellStart"/>
      <w:r w:rsidRPr="008700B7">
        <w:rPr>
          <w:rFonts w:ascii="Times New Roman" w:eastAsia="Times New Roman" w:hAnsi="Times New Roman" w:cs="Times New Roman"/>
          <w:sz w:val="25"/>
          <w:szCs w:val="25"/>
        </w:rPr>
        <w:t>i</w:t>
      </w:r>
      <w:proofErr w:type="spellEnd"/>
      <w:r w:rsidRPr="008700B7">
        <w:rPr>
          <w:rFonts w:ascii="Times New Roman" w:eastAsia="Times New Roman" w:hAnsi="Times New Roman" w:cs="Times New Roman"/>
          <w:sz w:val="25"/>
          <w:szCs w:val="25"/>
        </w:rPr>
        <w:t xml:space="preserve">. </w:t>
      </w:r>
      <w:r w:rsidRPr="008700B7">
        <w:rPr>
          <w:rFonts w:ascii="Times New Roman" w:eastAsia="Times New Roman" w:hAnsi="Times New Roman" w:cs="Times New Roman"/>
          <w:sz w:val="25"/>
          <w:szCs w:val="25"/>
        </w:rPr>
        <w:tab/>
      </w:r>
      <w:r w:rsidR="00B47263" w:rsidRPr="005148C2">
        <w:rPr>
          <w:rFonts w:ascii="Times New Roman" w:eastAsia="Times New Roman" w:hAnsi="Times New Roman" w:cs="Times New Roman"/>
          <w:b/>
          <w:sz w:val="25"/>
          <w:szCs w:val="25"/>
        </w:rPr>
        <w:t>Company-Owned Retail Outlets:</w:t>
      </w:r>
      <w:r w:rsidR="00B47263" w:rsidRPr="008700B7">
        <w:rPr>
          <w:rFonts w:ascii="Times New Roman" w:eastAsia="Times New Roman" w:hAnsi="Times New Roman" w:cs="Times New Roman"/>
          <w:sz w:val="25"/>
          <w:szCs w:val="25"/>
        </w:rPr>
        <w:t xml:space="preserve"> 7Up NBC could establish its own branded stores, where consumers can purchase beverages directly. This model ensures the company maintains control over product presentation, customer interaction, and pricing.</w:t>
      </w:r>
    </w:p>
    <w:p w:rsidR="00B47263" w:rsidRPr="008700B7" w:rsidRDefault="001F265C" w:rsidP="002F46A2">
      <w:pPr>
        <w:spacing w:before="100" w:after="120" w:line="360" w:lineRule="auto"/>
        <w:ind w:left="720" w:hanging="720"/>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ii.</w:t>
      </w:r>
      <w:r w:rsidRPr="008700B7">
        <w:rPr>
          <w:rFonts w:ascii="Times New Roman" w:eastAsia="Times New Roman" w:hAnsi="Times New Roman" w:cs="Times New Roman"/>
          <w:sz w:val="25"/>
          <w:szCs w:val="25"/>
        </w:rPr>
        <w:tab/>
      </w:r>
      <w:r w:rsidR="00B47263" w:rsidRPr="005148C2">
        <w:rPr>
          <w:rFonts w:ascii="Times New Roman" w:eastAsia="Times New Roman" w:hAnsi="Times New Roman" w:cs="Times New Roman"/>
          <w:b/>
          <w:sz w:val="25"/>
          <w:szCs w:val="25"/>
        </w:rPr>
        <w:t>E-commerce:</w:t>
      </w:r>
      <w:r w:rsidR="00B47263" w:rsidRPr="008700B7">
        <w:rPr>
          <w:rFonts w:ascii="Times New Roman" w:eastAsia="Times New Roman" w:hAnsi="Times New Roman" w:cs="Times New Roman"/>
          <w:sz w:val="25"/>
          <w:szCs w:val="25"/>
        </w:rPr>
        <w:t xml:space="preserve"> As the digital economy continues to expand, manufacturers like 7Up NBC can leverage online sales platforms to directly sell to consumers. E-commerce platforms allow for convenience and accessibility, enabling customers to purchase beverages from the comfort of their homes.</w:t>
      </w:r>
    </w:p>
    <w:p w:rsidR="00B47263" w:rsidRPr="008700B7" w:rsidRDefault="00B47263" w:rsidP="002F46A2">
      <w:pPr>
        <w:spacing w:before="100" w:after="120" w:line="360" w:lineRule="auto"/>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The major advantage of direct distribution is that the company maintains complete control over product distribution, branding, and pricing. However, this method can be resource-</w:t>
      </w:r>
      <w:r w:rsidRPr="008700B7">
        <w:rPr>
          <w:rFonts w:ascii="Times New Roman" w:eastAsia="Times New Roman" w:hAnsi="Times New Roman" w:cs="Times New Roman"/>
          <w:sz w:val="25"/>
          <w:szCs w:val="25"/>
        </w:rPr>
        <w:lastRenderedPageBreak/>
        <w:t>intensive, particularly when it comes to setting up and maintaining physical retail locations or managing an online platform.</w:t>
      </w:r>
    </w:p>
    <w:p w:rsidR="00B47263" w:rsidRPr="005148C2" w:rsidRDefault="00B47263" w:rsidP="002F46A2">
      <w:pPr>
        <w:spacing w:before="100" w:after="120" w:line="360" w:lineRule="auto"/>
        <w:jc w:val="both"/>
        <w:rPr>
          <w:rFonts w:ascii="Times New Roman" w:eastAsia="Times New Roman" w:hAnsi="Times New Roman" w:cs="Times New Roman"/>
          <w:b/>
          <w:sz w:val="25"/>
          <w:szCs w:val="25"/>
        </w:rPr>
      </w:pPr>
      <w:r w:rsidRPr="005148C2">
        <w:rPr>
          <w:rFonts w:ascii="Times New Roman" w:eastAsia="Times New Roman" w:hAnsi="Times New Roman" w:cs="Times New Roman"/>
          <w:b/>
          <w:sz w:val="25"/>
          <w:szCs w:val="25"/>
        </w:rPr>
        <w:t>Indirect Distribution</w:t>
      </w:r>
    </w:p>
    <w:p w:rsidR="00B47263" w:rsidRPr="008700B7" w:rsidRDefault="00B47263" w:rsidP="002F46A2">
      <w:pPr>
        <w:spacing w:before="100" w:after="120" w:line="360" w:lineRule="auto"/>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In indirect distribution, the manufacturer relies on intermediaries such as wholesalers, distributors, and retailers to deliver products to the end consumer. This model is more commonly used in the beverage industry due to the wide geographical coverage required and the complex logistics involved in getting products to remote or rural areas.</w:t>
      </w:r>
    </w:p>
    <w:p w:rsidR="00B47263" w:rsidRPr="008700B7" w:rsidRDefault="001F265C" w:rsidP="002F46A2">
      <w:pPr>
        <w:spacing w:before="100" w:after="120" w:line="360" w:lineRule="auto"/>
        <w:ind w:left="720" w:hanging="720"/>
        <w:jc w:val="both"/>
        <w:rPr>
          <w:rFonts w:ascii="Times New Roman" w:eastAsia="Times New Roman" w:hAnsi="Times New Roman" w:cs="Times New Roman"/>
          <w:sz w:val="25"/>
          <w:szCs w:val="25"/>
        </w:rPr>
      </w:pPr>
      <w:proofErr w:type="spellStart"/>
      <w:r w:rsidRPr="008700B7">
        <w:rPr>
          <w:rFonts w:ascii="Times New Roman" w:eastAsia="Times New Roman" w:hAnsi="Times New Roman" w:cs="Times New Roman"/>
          <w:sz w:val="25"/>
          <w:szCs w:val="25"/>
        </w:rPr>
        <w:t>i</w:t>
      </w:r>
      <w:proofErr w:type="spellEnd"/>
      <w:r w:rsidRPr="008700B7">
        <w:rPr>
          <w:rFonts w:ascii="Times New Roman" w:eastAsia="Times New Roman" w:hAnsi="Times New Roman" w:cs="Times New Roman"/>
          <w:sz w:val="25"/>
          <w:szCs w:val="25"/>
        </w:rPr>
        <w:t>.</w:t>
      </w:r>
      <w:r w:rsidRPr="008700B7">
        <w:rPr>
          <w:rFonts w:ascii="Times New Roman" w:eastAsia="Times New Roman" w:hAnsi="Times New Roman" w:cs="Times New Roman"/>
          <w:sz w:val="25"/>
          <w:szCs w:val="25"/>
        </w:rPr>
        <w:tab/>
      </w:r>
      <w:r w:rsidR="00B47263" w:rsidRPr="005148C2">
        <w:rPr>
          <w:rFonts w:ascii="Times New Roman" w:eastAsia="Times New Roman" w:hAnsi="Times New Roman" w:cs="Times New Roman"/>
          <w:b/>
          <w:sz w:val="25"/>
          <w:szCs w:val="25"/>
        </w:rPr>
        <w:t>Wholesalers and Third-Party Distributors:</w:t>
      </w:r>
      <w:r w:rsidR="00B47263" w:rsidRPr="008700B7">
        <w:rPr>
          <w:rFonts w:ascii="Times New Roman" w:eastAsia="Times New Roman" w:hAnsi="Times New Roman" w:cs="Times New Roman"/>
          <w:sz w:val="25"/>
          <w:szCs w:val="25"/>
        </w:rPr>
        <w:t xml:space="preserve"> These intermediaries purchase products from the manufacturer in bulk and sell them to retailers, who then make the products available to consumers. By leveraging wholesalers and distributors, 7Up NBC can expand its market reach and ensure that its beverages are available across a wider area, including rural regions that might otherwise be difficult to serve.</w:t>
      </w:r>
    </w:p>
    <w:p w:rsidR="00BF3077" w:rsidRPr="008700B7" w:rsidRDefault="001F265C" w:rsidP="002F46A2">
      <w:pPr>
        <w:spacing w:before="100" w:after="120" w:line="360" w:lineRule="auto"/>
        <w:ind w:left="720" w:hanging="720"/>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ii.</w:t>
      </w:r>
      <w:r w:rsidRPr="005148C2">
        <w:rPr>
          <w:rFonts w:ascii="Times New Roman" w:eastAsia="Times New Roman" w:hAnsi="Times New Roman" w:cs="Times New Roman"/>
          <w:b/>
          <w:sz w:val="25"/>
          <w:szCs w:val="25"/>
        </w:rPr>
        <w:tab/>
      </w:r>
      <w:r w:rsidR="00B47263" w:rsidRPr="005148C2">
        <w:rPr>
          <w:rFonts w:ascii="Times New Roman" w:eastAsia="Times New Roman" w:hAnsi="Times New Roman" w:cs="Times New Roman"/>
          <w:b/>
          <w:sz w:val="25"/>
          <w:szCs w:val="25"/>
        </w:rPr>
        <w:t>Retailers:</w:t>
      </w:r>
      <w:r w:rsidR="00B47263" w:rsidRPr="008700B7">
        <w:rPr>
          <w:rFonts w:ascii="Times New Roman" w:eastAsia="Times New Roman" w:hAnsi="Times New Roman" w:cs="Times New Roman"/>
          <w:sz w:val="25"/>
          <w:szCs w:val="25"/>
        </w:rPr>
        <w:t xml:space="preserve"> Retailers, including supermarkets, convenience stores, and even local shops, are essential for distributing beverages like those produced by 7Up NBC. Retail partnerships enable the company to ensure that its products are accessible in high-traffic areas and locations that attract a large customer base.</w:t>
      </w:r>
    </w:p>
    <w:p w:rsidR="005148C2" w:rsidRDefault="00B47263" w:rsidP="002F46A2">
      <w:pPr>
        <w:spacing w:before="100" w:after="120" w:line="360" w:lineRule="auto"/>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 xml:space="preserve">Indirect distribution allows 7Up NBC to scale its operations without investing heavily in a retail infrastructure. However, it comes with trade-offs, including less control over pricing, stock levels, and customer interactions. </w:t>
      </w:r>
    </w:p>
    <w:p w:rsidR="00B47263" w:rsidRPr="005148C2" w:rsidRDefault="00B47263" w:rsidP="002F46A2">
      <w:pPr>
        <w:spacing w:before="100" w:after="120" w:line="360" w:lineRule="auto"/>
        <w:jc w:val="both"/>
        <w:rPr>
          <w:rFonts w:ascii="Times New Roman" w:eastAsia="Times New Roman" w:hAnsi="Times New Roman" w:cs="Times New Roman"/>
          <w:b/>
          <w:sz w:val="25"/>
          <w:szCs w:val="25"/>
        </w:rPr>
      </w:pPr>
      <w:r w:rsidRPr="005148C2">
        <w:rPr>
          <w:rFonts w:ascii="Times New Roman" w:eastAsia="Times New Roman" w:hAnsi="Times New Roman" w:cs="Times New Roman"/>
          <w:b/>
          <w:sz w:val="25"/>
          <w:szCs w:val="25"/>
        </w:rPr>
        <w:t>Hybrid Distribution</w:t>
      </w:r>
    </w:p>
    <w:p w:rsidR="00B47263" w:rsidRPr="008700B7" w:rsidRDefault="00B47263" w:rsidP="002F46A2">
      <w:pPr>
        <w:spacing w:before="100" w:after="120" w:line="360" w:lineRule="auto"/>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A hybrid distribution strategy combines both direct and indirect methods to optimize the distribution process and enhance product availability across a wide range of markets. This type of distribution allows manufacturers to take advantage of the benefits of both direct and indirect models while mitigating their respective drawbacks.</w:t>
      </w:r>
    </w:p>
    <w:p w:rsidR="001F265C" w:rsidRPr="008700B7" w:rsidRDefault="001F265C" w:rsidP="002F46A2">
      <w:pPr>
        <w:spacing w:before="100" w:after="120" w:line="360" w:lineRule="auto"/>
        <w:ind w:left="720" w:hanging="720"/>
        <w:jc w:val="both"/>
        <w:rPr>
          <w:rFonts w:ascii="Times New Roman" w:eastAsia="Times New Roman" w:hAnsi="Times New Roman" w:cs="Times New Roman"/>
          <w:sz w:val="25"/>
          <w:szCs w:val="25"/>
        </w:rPr>
      </w:pPr>
      <w:proofErr w:type="spellStart"/>
      <w:r w:rsidRPr="008700B7">
        <w:rPr>
          <w:rFonts w:ascii="Times New Roman" w:eastAsia="Times New Roman" w:hAnsi="Times New Roman" w:cs="Times New Roman"/>
          <w:sz w:val="25"/>
          <w:szCs w:val="25"/>
        </w:rPr>
        <w:lastRenderedPageBreak/>
        <w:t>i</w:t>
      </w:r>
      <w:proofErr w:type="spellEnd"/>
      <w:r w:rsidRPr="008700B7">
        <w:rPr>
          <w:rFonts w:ascii="Times New Roman" w:eastAsia="Times New Roman" w:hAnsi="Times New Roman" w:cs="Times New Roman"/>
          <w:sz w:val="25"/>
          <w:szCs w:val="25"/>
        </w:rPr>
        <w:t>.</w:t>
      </w:r>
      <w:r w:rsidRPr="008700B7">
        <w:rPr>
          <w:rFonts w:ascii="Times New Roman" w:eastAsia="Times New Roman" w:hAnsi="Times New Roman" w:cs="Times New Roman"/>
          <w:sz w:val="25"/>
          <w:szCs w:val="25"/>
        </w:rPr>
        <w:tab/>
      </w:r>
      <w:r w:rsidR="00B47263" w:rsidRPr="005148C2">
        <w:rPr>
          <w:rFonts w:ascii="Times New Roman" w:eastAsia="Times New Roman" w:hAnsi="Times New Roman" w:cs="Times New Roman"/>
          <w:b/>
          <w:sz w:val="25"/>
          <w:szCs w:val="25"/>
        </w:rPr>
        <w:t>Combination of Direct and Indirect Channels:</w:t>
      </w:r>
      <w:r w:rsidR="00B47263" w:rsidRPr="008700B7">
        <w:rPr>
          <w:rFonts w:ascii="Times New Roman" w:eastAsia="Times New Roman" w:hAnsi="Times New Roman" w:cs="Times New Roman"/>
          <w:sz w:val="25"/>
          <w:szCs w:val="25"/>
        </w:rPr>
        <w:t xml:space="preserve"> For instance, 7Up NBC could use direct distribution to serve large urban centers, where the company has the capacity to manage its own retail outlets or online sales platforms. Simultaneously, the company can rely on third-party distributors and retailers to cover less accessible areas or regions with lower population density.</w:t>
      </w:r>
    </w:p>
    <w:p w:rsidR="00B47263" w:rsidRPr="008700B7" w:rsidRDefault="001F265C" w:rsidP="002F46A2">
      <w:pPr>
        <w:spacing w:before="100" w:after="120" w:line="360" w:lineRule="auto"/>
        <w:ind w:left="720" w:hanging="720"/>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ii.</w:t>
      </w:r>
      <w:r w:rsidRPr="008700B7">
        <w:rPr>
          <w:rFonts w:ascii="Times New Roman" w:eastAsia="Times New Roman" w:hAnsi="Times New Roman" w:cs="Times New Roman"/>
          <w:sz w:val="25"/>
          <w:szCs w:val="25"/>
        </w:rPr>
        <w:tab/>
      </w:r>
      <w:r w:rsidR="00B47263" w:rsidRPr="005148C2">
        <w:rPr>
          <w:rFonts w:ascii="Times New Roman" w:eastAsia="Times New Roman" w:hAnsi="Times New Roman" w:cs="Times New Roman"/>
          <w:b/>
          <w:sz w:val="25"/>
          <w:szCs w:val="25"/>
        </w:rPr>
        <w:t xml:space="preserve">Omni-channel Distribution: </w:t>
      </w:r>
      <w:r w:rsidR="00B47263" w:rsidRPr="008700B7">
        <w:rPr>
          <w:rFonts w:ascii="Times New Roman" w:eastAsia="Times New Roman" w:hAnsi="Times New Roman" w:cs="Times New Roman"/>
          <w:sz w:val="25"/>
          <w:szCs w:val="25"/>
        </w:rPr>
        <w:t>As part of a hybrid approach, 7Up NBC could employ an omni-channel strategy, integrating its physical stores, online platforms, and third-party distributors to ensure product availability across multiple touchpoints. This model gives consumers the flexibility to purchase products through various channels, increasing the company’s overall market penetration.</w:t>
      </w:r>
    </w:p>
    <w:p w:rsidR="00B47263" w:rsidRPr="008700B7" w:rsidRDefault="00B47263" w:rsidP="002F46A2">
      <w:pPr>
        <w:spacing w:before="100" w:after="120" w:line="360" w:lineRule="auto"/>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Hybrid distribution strategies offer a flexible approach that allows companies to address the unique needs of different market segments. For 7Up NBC, adopting a hybrid strategy could be particularly effective, as it would enable the company to manage product distribution in both densely populated urban areas and more remote rural regions. However, this strategy requires effective coordination between multiple distribution channels and continuous monitoring to ensure consistency across the entire network.</w:t>
      </w:r>
    </w:p>
    <w:p w:rsidR="00B47263" w:rsidRPr="008700B7" w:rsidRDefault="006B1E92" w:rsidP="002F46A2">
      <w:pPr>
        <w:spacing w:before="100" w:after="120" w:line="360" w:lineRule="auto"/>
        <w:jc w:val="both"/>
        <w:outlineLvl w:val="3"/>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2.1.2</w:t>
      </w:r>
      <w:r w:rsidRPr="008700B7">
        <w:rPr>
          <w:rFonts w:ascii="Times New Roman" w:eastAsia="Times New Roman" w:hAnsi="Times New Roman" w:cs="Times New Roman"/>
          <w:sz w:val="25"/>
          <w:szCs w:val="25"/>
        </w:rPr>
        <w:tab/>
      </w:r>
      <w:r w:rsidR="00B47263" w:rsidRPr="008700B7">
        <w:rPr>
          <w:rFonts w:ascii="Times New Roman" w:eastAsia="Times New Roman" w:hAnsi="Times New Roman" w:cs="Times New Roman"/>
          <w:sz w:val="25"/>
          <w:szCs w:val="25"/>
        </w:rPr>
        <w:t>Key Considerations for Distribution Strategy Selection</w:t>
      </w:r>
    </w:p>
    <w:p w:rsidR="00B47263" w:rsidRPr="008700B7" w:rsidRDefault="00B47263" w:rsidP="002F46A2">
      <w:pPr>
        <w:spacing w:before="100" w:after="120" w:line="360" w:lineRule="auto"/>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The choice of distribution strategy depends on several factors, and companies like 7Up NBC must carefully assess these before implementing a particular model. Some of the primary factors influencing the choice of distribution strategy include:</w:t>
      </w:r>
    </w:p>
    <w:p w:rsidR="0052340A" w:rsidRPr="008700B7" w:rsidRDefault="001C2F83" w:rsidP="002F46A2">
      <w:pPr>
        <w:spacing w:before="100" w:after="120" w:line="360" w:lineRule="auto"/>
        <w:ind w:left="720" w:hanging="720"/>
        <w:jc w:val="both"/>
        <w:rPr>
          <w:rFonts w:ascii="Times New Roman" w:eastAsia="Times New Roman" w:hAnsi="Times New Roman" w:cs="Times New Roman"/>
          <w:sz w:val="25"/>
          <w:szCs w:val="25"/>
        </w:rPr>
      </w:pPr>
      <w:proofErr w:type="spellStart"/>
      <w:r w:rsidRPr="008700B7">
        <w:rPr>
          <w:rFonts w:ascii="Times New Roman" w:eastAsia="Times New Roman" w:hAnsi="Times New Roman" w:cs="Times New Roman"/>
          <w:sz w:val="25"/>
          <w:szCs w:val="25"/>
        </w:rPr>
        <w:t>i</w:t>
      </w:r>
      <w:proofErr w:type="spellEnd"/>
      <w:r w:rsidRPr="008700B7">
        <w:rPr>
          <w:rFonts w:ascii="Times New Roman" w:eastAsia="Times New Roman" w:hAnsi="Times New Roman" w:cs="Times New Roman"/>
          <w:sz w:val="25"/>
          <w:szCs w:val="25"/>
        </w:rPr>
        <w:t>.</w:t>
      </w:r>
      <w:r w:rsidRPr="008700B7">
        <w:rPr>
          <w:rFonts w:ascii="Times New Roman" w:eastAsia="Times New Roman" w:hAnsi="Times New Roman" w:cs="Times New Roman"/>
          <w:sz w:val="25"/>
          <w:szCs w:val="25"/>
        </w:rPr>
        <w:tab/>
      </w:r>
      <w:r w:rsidR="00B47263" w:rsidRPr="008700B7">
        <w:rPr>
          <w:rFonts w:ascii="Times New Roman" w:eastAsia="Times New Roman" w:hAnsi="Times New Roman" w:cs="Times New Roman"/>
          <w:sz w:val="25"/>
          <w:szCs w:val="25"/>
        </w:rPr>
        <w:t>Geographical Reach and Market Size: Companies with large geographical coverage may need to rely on a mix of direct and indirect distribution to effectively serve all regions. For instance, urban centers may be served more effectively through direct distribution methods, while rural areas might be better served through intermediaries.</w:t>
      </w:r>
    </w:p>
    <w:p w:rsidR="00B47263" w:rsidRPr="008700B7" w:rsidRDefault="0052340A" w:rsidP="002F46A2">
      <w:pPr>
        <w:spacing w:before="100" w:after="120" w:line="360" w:lineRule="auto"/>
        <w:ind w:left="720" w:hanging="720"/>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lastRenderedPageBreak/>
        <w:t>ii.</w:t>
      </w:r>
      <w:r w:rsidRPr="008700B7">
        <w:rPr>
          <w:rFonts w:ascii="Times New Roman" w:eastAsia="Times New Roman" w:hAnsi="Times New Roman" w:cs="Times New Roman"/>
          <w:sz w:val="25"/>
          <w:szCs w:val="25"/>
        </w:rPr>
        <w:tab/>
      </w:r>
      <w:r w:rsidR="00B47263" w:rsidRPr="008700B7">
        <w:rPr>
          <w:rFonts w:ascii="Times New Roman" w:eastAsia="Times New Roman" w:hAnsi="Times New Roman" w:cs="Times New Roman"/>
          <w:sz w:val="25"/>
          <w:szCs w:val="25"/>
        </w:rPr>
        <w:t>Product Type and Shelf Life: Products with a short shelf life, such as beverages, require more urgent and efficient distribution methods. This makes direct distribution and a hybrid model with local distributors more suitable to ensure timely delivery and product freshness.</w:t>
      </w:r>
    </w:p>
    <w:p w:rsidR="00B47263" w:rsidRPr="008700B7" w:rsidRDefault="00753138" w:rsidP="002F46A2">
      <w:pPr>
        <w:spacing w:before="100" w:after="120" w:line="360" w:lineRule="auto"/>
        <w:ind w:left="720" w:hanging="720"/>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iii.</w:t>
      </w:r>
      <w:r w:rsidRPr="008700B7">
        <w:rPr>
          <w:rFonts w:ascii="Times New Roman" w:eastAsia="Times New Roman" w:hAnsi="Times New Roman" w:cs="Times New Roman"/>
          <w:sz w:val="25"/>
          <w:szCs w:val="25"/>
        </w:rPr>
        <w:tab/>
      </w:r>
      <w:r w:rsidR="00B47263" w:rsidRPr="008700B7">
        <w:rPr>
          <w:rFonts w:ascii="Times New Roman" w:eastAsia="Times New Roman" w:hAnsi="Times New Roman" w:cs="Times New Roman"/>
          <w:sz w:val="25"/>
          <w:szCs w:val="25"/>
        </w:rPr>
        <w:t>Customer Expectations: Consumer convenience is a major driver of distribution strategy. Customers may prefer to buy beverages from local retailers or may opt for online purchases for added convenience. Understanding customer preferences helps tailor the distribution model to meet these needs effectively.</w:t>
      </w:r>
    </w:p>
    <w:p w:rsidR="00B47263" w:rsidRPr="008700B7" w:rsidRDefault="00200D0F" w:rsidP="002F46A2">
      <w:pPr>
        <w:spacing w:before="100" w:after="120" w:line="360" w:lineRule="auto"/>
        <w:ind w:left="720" w:hanging="720"/>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iv.</w:t>
      </w:r>
      <w:r w:rsidRPr="008700B7">
        <w:rPr>
          <w:rFonts w:ascii="Times New Roman" w:eastAsia="Times New Roman" w:hAnsi="Times New Roman" w:cs="Times New Roman"/>
          <w:sz w:val="25"/>
          <w:szCs w:val="25"/>
        </w:rPr>
        <w:tab/>
      </w:r>
      <w:r w:rsidR="00B47263" w:rsidRPr="008700B7">
        <w:rPr>
          <w:rFonts w:ascii="Times New Roman" w:eastAsia="Times New Roman" w:hAnsi="Times New Roman" w:cs="Times New Roman"/>
          <w:sz w:val="25"/>
          <w:szCs w:val="25"/>
        </w:rPr>
        <w:t>Cost and Logistics: The costs associated with distribution, such as warehousing, transportation, and staffing, play a crucial role in determining which distribution strategy is most effective. Indirect and hybrid strategies may reduce distribution costs by leveraging third-party resources, but they could also reduce profit margins.</w:t>
      </w:r>
    </w:p>
    <w:p w:rsidR="00B47263" w:rsidRPr="008700B7" w:rsidRDefault="00FA6C0A" w:rsidP="002F46A2">
      <w:pPr>
        <w:spacing w:before="100" w:after="120" w:line="360" w:lineRule="auto"/>
        <w:jc w:val="both"/>
        <w:rPr>
          <w:rFonts w:ascii="Times New Roman" w:eastAsia="Times New Roman" w:hAnsi="Times New Roman" w:cs="Times New Roman"/>
          <w:sz w:val="25"/>
          <w:szCs w:val="25"/>
        </w:rPr>
      </w:pPr>
      <w:r w:rsidRPr="008700B7">
        <w:rPr>
          <w:rFonts w:ascii="Times New Roman" w:eastAsia="Times New Roman" w:hAnsi="Times New Roman" w:cs="Times New Roman"/>
          <w:sz w:val="25"/>
          <w:szCs w:val="25"/>
        </w:rPr>
        <w:t>v.</w:t>
      </w:r>
      <w:r w:rsidRPr="008700B7">
        <w:rPr>
          <w:rFonts w:ascii="Times New Roman" w:eastAsia="Times New Roman" w:hAnsi="Times New Roman" w:cs="Times New Roman"/>
          <w:sz w:val="25"/>
          <w:szCs w:val="25"/>
        </w:rPr>
        <w:tab/>
      </w:r>
      <w:r w:rsidR="00B47263" w:rsidRPr="008700B7">
        <w:rPr>
          <w:rFonts w:ascii="Times New Roman" w:eastAsia="Times New Roman" w:hAnsi="Times New Roman" w:cs="Times New Roman"/>
          <w:sz w:val="25"/>
          <w:szCs w:val="25"/>
        </w:rPr>
        <w:t>Competition: In a highly competitive market like the beverage industry, having a flexible and efficient distribution strategy can provide a competitive advantage. Companies like 7Up NBC must continuously monitor and adapt their distribution strategies to stay ahead of competitors and meet changing consumer demands.</w:t>
      </w:r>
    </w:p>
    <w:p w:rsidR="00D16CD5" w:rsidRPr="008700B7" w:rsidRDefault="00091062" w:rsidP="002F46A2">
      <w:pPr>
        <w:pStyle w:val="Heading3"/>
        <w:spacing w:beforeAutospacing="0" w:after="120" w:afterAutospacing="0" w:line="360" w:lineRule="auto"/>
        <w:jc w:val="both"/>
        <w:rPr>
          <w:b w:val="0"/>
          <w:bCs w:val="0"/>
          <w:sz w:val="25"/>
          <w:szCs w:val="25"/>
        </w:rPr>
      </w:pPr>
      <w:r w:rsidRPr="008700B7">
        <w:rPr>
          <w:rStyle w:val="Strong"/>
          <w:sz w:val="25"/>
          <w:szCs w:val="25"/>
        </w:rPr>
        <w:t>2.1.3</w:t>
      </w:r>
      <w:r w:rsidRPr="008700B7">
        <w:rPr>
          <w:rStyle w:val="Strong"/>
          <w:sz w:val="25"/>
          <w:szCs w:val="25"/>
        </w:rPr>
        <w:tab/>
      </w:r>
      <w:r w:rsidR="00D16CD5" w:rsidRPr="008700B7">
        <w:rPr>
          <w:rStyle w:val="Strong"/>
          <w:sz w:val="25"/>
          <w:szCs w:val="25"/>
        </w:rPr>
        <w:t>Importance of Distribution Strategies</w:t>
      </w:r>
    </w:p>
    <w:p w:rsidR="00A838E2" w:rsidRPr="008700B7" w:rsidRDefault="00D16CD5" w:rsidP="002F46A2">
      <w:pPr>
        <w:pStyle w:val="NormalWeb"/>
        <w:spacing w:beforeAutospacing="0" w:after="120" w:afterAutospacing="0" w:line="360" w:lineRule="auto"/>
        <w:jc w:val="both"/>
        <w:rPr>
          <w:sz w:val="25"/>
          <w:szCs w:val="25"/>
        </w:rPr>
      </w:pPr>
      <w:r w:rsidRPr="008700B7">
        <w:rPr>
          <w:sz w:val="25"/>
          <w:szCs w:val="25"/>
        </w:rPr>
        <w:t>Distribution strategies are a core component of a company’s overall supply chain management and play an instrumental role in the success of any manufacturing organization, particularly in industries like beverages, where product availability and timely delivery are key drivers of customer satisfaction. Efficient distribution systems ensure that products are delivered to consumers in a timely, cost-effective manner, which in turn influences consumer perception, brand loyalty, and profitability. For companies like 7Up Bottling Company (7Up NBC), distribution strategies are not just about logistics but are also central to maintaining competitive advantage in an increasingly crowded market.</w:t>
      </w:r>
    </w:p>
    <w:p w:rsidR="00D16CD5" w:rsidRPr="008700B7" w:rsidRDefault="00D16CD5" w:rsidP="002F46A2">
      <w:pPr>
        <w:pStyle w:val="NormalWeb"/>
        <w:spacing w:beforeAutospacing="0" w:after="120" w:afterAutospacing="0" w:line="360" w:lineRule="auto"/>
        <w:jc w:val="both"/>
        <w:rPr>
          <w:sz w:val="25"/>
          <w:szCs w:val="25"/>
        </w:rPr>
      </w:pPr>
      <w:r w:rsidRPr="008700B7">
        <w:rPr>
          <w:rStyle w:val="Strong"/>
          <w:b w:val="0"/>
          <w:bCs w:val="0"/>
          <w:sz w:val="25"/>
          <w:szCs w:val="25"/>
        </w:rPr>
        <w:lastRenderedPageBreak/>
        <w:t>Product Availability</w:t>
      </w:r>
    </w:p>
    <w:p w:rsidR="00D16CD5" w:rsidRPr="008700B7" w:rsidRDefault="00D16CD5" w:rsidP="002F46A2">
      <w:pPr>
        <w:pStyle w:val="NormalWeb"/>
        <w:spacing w:beforeAutospacing="0" w:after="120" w:afterAutospacing="0" w:line="360" w:lineRule="auto"/>
        <w:jc w:val="both"/>
        <w:rPr>
          <w:sz w:val="25"/>
          <w:szCs w:val="25"/>
        </w:rPr>
      </w:pPr>
      <w:r w:rsidRPr="008700B7">
        <w:rPr>
          <w:sz w:val="25"/>
          <w:szCs w:val="25"/>
        </w:rPr>
        <w:t>One of the most important functions of a distribution strategy is ensuring that products are consistently available where and when customers need them. In the beverage industry, where demand can be highly variable and often influenced by factors such as seasonality or regional preferences, ensuring product availability is crucial for customer retention. If products are frequently out of stock or unavailable in key markets, customers may turn to competitors, leading to a loss of market share (Keller &amp; Kotler, 2016).</w:t>
      </w:r>
    </w:p>
    <w:p w:rsidR="00A838E2" w:rsidRPr="008700B7" w:rsidRDefault="00D16CD5" w:rsidP="002F46A2">
      <w:pPr>
        <w:pStyle w:val="NormalWeb"/>
        <w:spacing w:beforeAutospacing="0" w:after="120" w:afterAutospacing="0" w:line="360" w:lineRule="auto"/>
        <w:jc w:val="both"/>
        <w:rPr>
          <w:sz w:val="25"/>
          <w:szCs w:val="25"/>
        </w:rPr>
      </w:pPr>
      <w:r w:rsidRPr="008700B7">
        <w:rPr>
          <w:sz w:val="25"/>
          <w:szCs w:val="25"/>
        </w:rPr>
        <w:t>Efficient distribution strategies help companies like 7Up NBC maintain stock levels in line with demand. By using appropriate forecasting techniques, demand planning, and inventory management systems, companies can ensure that products are consistently available across all distribution points, reducing the likelihood of stockouts and missed sales opportunities. In addition, the geographical spread of retail outlets and distribution points needs to be optimized, ensuring that products reach both urban and rural areas effectively.</w:t>
      </w:r>
    </w:p>
    <w:p w:rsidR="00D16CD5" w:rsidRPr="008700B7" w:rsidRDefault="00D16CD5" w:rsidP="002F46A2">
      <w:pPr>
        <w:pStyle w:val="NormalWeb"/>
        <w:spacing w:beforeAutospacing="0" w:after="120" w:afterAutospacing="0" w:line="360" w:lineRule="auto"/>
        <w:jc w:val="both"/>
        <w:rPr>
          <w:sz w:val="25"/>
          <w:szCs w:val="25"/>
        </w:rPr>
      </w:pPr>
      <w:r w:rsidRPr="008700B7">
        <w:rPr>
          <w:rStyle w:val="Strong"/>
          <w:b w:val="0"/>
          <w:bCs w:val="0"/>
          <w:sz w:val="25"/>
          <w:szCs w:val="25"/>
        </w:rPr>
        <w:t>Reducing Delivery Times</w:t>
      </w:r>
    </w:p>
    <w:p w:rsidR="00D16CD5" w:rsidRPr="008700B7" w:rsidRDefault="00D16CD5" w:rsidP="002F46A2">
      <w:pPr>
        <w:pStyle w:val="NormalWeb"/>
        <w:spacing w:beforeAutospacing="0" w:after="120" w:afterAutospacing="0" w:line="360" w:lineRule="auto"/>
        <w:jc w:val="both"/>
        <w:rPr>
          <w:sz w:val="25"/>
          <w:szCs w:val="25"/>
        </w:rPr>
      </w:pPr>
      <w:r w:rsidRPr="008700B7">
        <w:rPr>
          <w:sz w:val="25"/>
          <w:szCs w:val="25"/>
        </w:rPr>
        <w:t>In today’s competitive marketplace, consumers expect quick and reliable delivery. This is especially true for beverages, which often have a short shelf life and must be delivered quickly to maintain product quality. An efficient distribution strategy reduces lead times and ensures that products are delivered in a timely manner, which has a direct impact on customer satisfaction (Christopher, 2016).</w:t>
      </w:r>
    </w:p>
    <w:p w:rsidR="00A838E2" w:rsidRPr="008700B7" w:rsidRDefault="00D16CD5" w:rsidP="002F46A2">
      <w:pPr>
        <w:pStyle w:val="NormalWeb"/>
        <w:spacing w:beforeAutospacing="0" w:after="120" w:afterAutospacing="0" w:line="360" w:lineRule="auto"/>
        <w:jc w:val="both"/>
        <w:rPr>
          <w:sz w:val="25"/>
          <w:szCs w:val="25"/>
        </w:rPr>
      </w:pPr>
      <w:r w:rsidRPr="008700B7">
        <w:rPr>
          <w:sz w:val="25"/>
          <w:szCs w:val="25"/>
        </w:rPr>
        <w:t>For 7Up NBC, effective distribution not only minimizes delivery time from the production plant to the customer but also enhances its ability to meet fluctuating demand. By employing a mix of transportation modes, including local distribution centers, third-party logistics providers, and real-time tracking systems, companies can ensure that products reach customers promptly. Minimizing delivery times also reduces the risk of product spoilage, ensuring that beverages are fresh when they arrive at the point of sale.</w:t>
      </w:r>
    </w:p>
    <w:p w:rsidR="00D16CD5" w:rsidRPr="008700B7" w:rsidRDefault="00D16CD5" w:rsidP="002F46A2">
      <w:pPr>
        <w:pStyle w:val="NormalWeb"/>
        <w:spacing w:beforeAutospacing="0" w:after="120" w:afterAutospacing="0" w:line="360" w:lineRule="auto"/>
        <w:jc w:val="both"/>
        <w:rPr>
          <w:sz w:val="25"/>
          <w:szCs w:val="25"/>
        </w:rPr>
      </w:pPr>
      <w:r w:rsidRPr="008700B7">
        <w:rPr>
          <w:rStyle w:val="Strong"/>
          <w:b w:val="0"/>
          <w:bCs w:val="0"/>
          <w:sz w:val="25"/>
          <w:szCs w:val="25"/>
        </w:rPr>
        <w:lastRenderedPageBreak/>
        <w:t>Cost Efficiency</w:t>
      </w:r>
    </w:p>
    <w:p w:rsidR="00D16CD5" w:rsidRPr="008700B7" w:rsidRDefault="00D16CD5" w:rsidP="002F46A2">
      <w:pPr>
        <w:pStyle w:val="NormalWeb"/>
        <w:spacing w:beforeAutospacing="0" w:after="120" w:afterAutospacing="0" w:line="360" w:lineRule="auto"/>
        <w:jc w:val="both"/>
        <w:rPr>
          <w:sz w:val="25"/>
          <w:szCs w:val="25"/>
        </w:rPr>
      </w:pPr>
      <w:r w:rsidRPr="008700B7">
        <w:rPr>
          <w:sz w:val="25"/>
          <w:szCs w:val="25"/>
        </w:rPr>
        <w:t>Another crucial benefit of well-designed distribution strategies is cost efficiency. Distribution involves several elements, including warehousing, transportation, inventory management, and order fulfillment. Inefficient distribution networks can lead to higher operational costs, which ultimately erode profit margins (</w:t>
      </w:r>
      <w:proofErr w:type="spellStart"/>
      <w:r w:rsidRPr="008700B7">
        <w:rPr>
          <w:sz w:val="25"/>
          <w:szCs w:val="25"/>
        </w:rPr>
        <w:t>Hollensen</w:t>
      </w:r>
      <w:proofErr w:type="spellEnd"/>
      <w:r w:rsidRPr="008700B7">
        <w:rPr>
          <w:sz w:val="25"/>
          <w:szCs w:val="25"/>
        </w:rPr>
        <w:t>, 2015).</w:t>
      </w:r>
    </w:p>
    <w:p w:rsidR="00CC5821" w:rsidRPr="008700B7" w:rsidRDefault="00D16CD5" w:rsidP="002F46A2">
      <w:pPr>
        <w:pStyle w:val="NormalWeb"/>
        <w:spacing w:beforeAutospacing="0" w:after="120" w:afterAutospacing="0" w:line="360" w:lineRule="auto"/>
        <w:jc w:val="both"/>
        <w:rPr>
          <w:sz w:val="25"/>
          <w:szCs w:val="25"/>
        </w:rPr>
      </w:pPr>
      <w:r w:rsidRPr="008700B7">
        <w:rPr>
          <w:sz w:val="25"/>
          <w:szCs w:val="25"/>
        </w:rPr>
        <w:t>By strategically optimizing routes, leveraging economies of scale in transportation, and employing technology for inventory management, companies like 7Up NBC can reduce logistics costs and improve the profitability of their distribution network. For instance, using a hybrid distribution model that combines direct and indirect channels can provide the company with the flexibility to serve diverse markets while minimizing operational costs. Effective cost management in distribution is particularly important in the highly price-sensitive beverage market, where profit margins are often slim.</w:t>
      </w:r>
    </w:p>
    <w:p w:rsidR="00D16CD5" w:rsidRPr="008700B7" w:rsidRDefault="00D16CD5" w:rsidP="002F46A2">
      <w:pPr>
        <w:pStyle w:val="NormalWeb"/>
        <w:spacing w:beforeAutospacing="0" w:after="120" w:afterAutospacing="0" w:line="360" w:lineRule="auto"/>
        <w:jc w:val="both"/>
        <w:rPr>
          <w:sz w:val="25"/>
          <w:szCs w:val="25"/>
        </w:rPr>
      </w:pPr>
      <w:r w:rsidRPr="008700B7">
        <w:rPr>
          <w:rStyle w:val="Strong"/>
          <w:b w:val="0"/>
          <w:bCs w:val="0"/>
          <w:sz w:val="25"/>
          <w:szCs w:val="25"/>
        </w:rPr>
        <w:t>Enhancing Customer Satisfaction</w:t>
      </w:r>
    </w:p>
    <w:p w:rsidR="00D16CD5" w:rsidRPr="008700B7" w:rsidRDefault="00D16CD5" w:rsidP="002F46A2">
      <w:pPr>
        <w:pStyle w:val="NormalWeb"/>
        <w:spacing w:beforeAutospacing="0" w:after="120" w:afterAutospacing="0" w:line="360" w:lineRule="auto"/>
        <w:jc w:val="both"/>
        <w:rPr>
          <w:sz w:val="25"/>
          <w:szCs w:val="25"/>
        </w:rPr>
      </w:pPr>
      <w:r w:rsidRPr="008700B7">
        <w:rPr>
          <w:sz w:val="25"/>
          <w:szCs w:val="25"/>
        </w:rPr>
        <w:t>As discussed earlier, distribution strategies are directly linked to customer satisfaction. Consumers expect a reliable supply of products that meet their needs and preferences. Delays in product availability, stockouts, or inefficient deliveries can cause frustration, leading to a decline in brand loyalty (</w:t>
      </w:r>
      <w:proofErr w:type="spellStart"/>
      <w:r w:rsidRPr="008700B7">
        <w:rPr>
          <w:sz w:val="25"/>
          <w:szCs w:val="25"/>
        </w:rPr>
        <w:t>Grönroos</w:t>
      </w:r>
      <w:proofErr w:type="spellEnd"/>
      <w:r w:rsidRPr="008700B7">
        <w:rPr>
          <w:sz w:val="25"/>
          <w:szCs w:val="25"/>
        </w:rPr>
        <w:t>, 2015). On the other hand, effective distribution strategies ensure that customers consistently receive the products they desire in a timely manner, which improves their overall experience.</w:t>
      </w:r>
    </w:p>
    <w:p w:rsidR="00CC5821" w:rsidRPr="008700B7" w:rsidRDefault="00D16CD5" w:rsidP="002F46A2">
      <w:pPr>
        <w:pStyle w:val="NormalWeb"/>
        <w:spacing w:beforeAutospacing="0" w:after="120" w:afterAutospacing="0" w:line="360" w:lineRule="auto"/>
        <w:jc w:val="both"/>
        <w:rPr>
          <w:sz w:val="25"/>
          <w:szCs w:val="25"/>
        </w:rPr>
      </w:pPr>
      <w:r w:rsidRPr="008700B7">
        <w:rPr>
          <w:sz w:val="25"/>
          <w:szCs w:val="25"/>
        </w:rPr>
        <w:t xml:space="preserve">For 7Up NBC, ensuring that products are readily available across a wide range of channels—be it in local stores, supermarkets, or online platforms—helps meet diverse customer demands. Additionally, customer satisfaction is enhanced when delivery services are reliable and efficient, and when consumers can easily access products from their preferred retail outlets. Maintaining high levels of customer satisfaction through effective distribution can </w:t>
      </w:r>
      <w:r w:rsidRPr="008700B7">
        <w:rPr>
          <w:sz w:val="25"/>
          <w:szCs w:val="25"/>
        </w:rPr>
        <w:lastRenderedPageBreak/>
        <w:t>foster greater brand loyalty, making customers more likely to repurchase and recommend the products to others.</w:t>
      </w:r>
    </w:p>
    <w:p w:rsidR="00D16CD5" w:rsidRPr="008700B7" w:rsidRDefault="00D16CD5" w:rsidP="002F46A2">
      <w:pPr>
        <w:pStyle w:val="NormalWeb"/>
        <w:spacing w:beforeAutospacing="0" w:after="120" w:afterAutospacing="0" w:line="360" w:lineRule="auto"/>
        <w:jc w:val="both"/>
        <w:rPr>
          <w:sz w:val="25"/>
          <w:szCs w:val="25"/>
        </w:rPr>
      </w:pPr>
      <w:r w:rsidRPr="008700B7">
        <w:rPr>
          <w:rStyle w:val="Strong"/>
          <w:b w:val="0"/>
          <w:bCs w:val="0"/>
          <w:sz w:val="25"/>
          <w:szCs w:val="25"/>
        </w:rPr>
        <w:t>Competitive Advantage</w:t>
      </w:r>
    </w:p>
    <w:p w:rsidR="00D16CD5" w:rsidRPr="008700B7" w:rsidRDefault="00D16CD5" w:rsidP="002F46A2">
      <w:pPr>
        <w:pStyle w:val="NormalWeb"/>
        <w:spacing w:beforeAutospacing="0" w:after="120" w:afterAutospacing="0" w:line="360" w:lineRule="auto"/>
        <w:jc w:val="both"/>
        <w:rPr>
          <w:sz w:val="25"/>
          <w:szCs w:val="25"/>
        </w:rPr>
      </w:pPr>
      <w:r w:rsidRPr="008700B7">
        <w:rPr>
          <w:sz w:val="25"/>
          <w:szCs w:val="25"/>
        </w:rPr>
        <w:t>In the highly competitive beverage industry, where multiple brands are vying for market share, an effective distribution strategy can serve as a key differentiator. Companies that are able to efficiently and reliably distribute their products to a wide range of consumers have a competitive edge over their rivals. For instance, if 7Up NBC can ensure faster delivery times, better product availability, and superior customer service through its distribution network, it is more likely to capture and retain a larger share of the market.</w:t>
      </w:r>
    </w:p>
    <w:p w:rsidR="00CC5821" w:rsidRPr="008700B7" w:rsidRDefault="00D16CD5" w:rsidP="002F46A2">
      <w:pPr>
        <w:pStyle w:val="NormalWeb"/>
        <w:spacing w:beforeAutospacing="0" w:after="120" w:afterAutospacing="0" w:line="360" w:lineRule="auto"/>
        <w:jc w:val="both"/>
        <w:rPr>
          <w:sz w:val="25"/>
          <w:szCs w:val="25"/>
        </w:rPr>
      </w:pPr>
      <w:r w:rsidRPr="008700B7">
        <w:rPr>
          <w:sz w:val="25"/>
          <w:szCs w:val="25"/>
        </w:rPr>
        <w:t>An efficient distribution strategy also allows companies to respond more effectively to changes in consumer behavior and market trends. For example, if there is a sudden spike in demand for a particular product due to a seasonal event or promotion, a flexible distribution network enables 7Up NBC to adapt quickly and meet this surge in demand. This flexibility enhances the company’s ability to stay ahead of competitors and maintain a strong presence in the marketplace.</w:t>
      </w:r>
    </w:p>
    <w:p w:rsidR="00D16CD5" w:rsidRPr="008700B7" w:rsidRDefault="00D16CD5" w:rsidP="002F46A2">
      <w:pPr>
        <w:pStyle w:val="NormalWeb"/>
        <w:spacing w:beforeAutospacing="0" w:after="120" w:afterAutospacing="0" w:line="360" w:lineRule="auto"/>
        <w:jc w:val="both"/>
        <w:rPr>
          <w:sz w:val="25"/>
          <w:szCs w:val="25"/>
        </w:rPr>
      </w:pPr>
      <w:r w:rsidRPr="008700B7">
        <w:rPr>
          <w:rStyle w:val="Strong"/>
          <w:b w:val="0"/>
          <w:bCs w:val="0"/>
          <w:sz w:val="25"/>
          <w:szCs w:val="25"/>
        </w:rPr>
        <w:t>Building Brand Image and Loyalty</w:t>
      </w:r>
    </w:p>
    <w:p w:rsidR="00D16CD5" w:rsidRPr="008700B7" w:rsidRDefault="00D16CD5" w:rsidP="002F46A2">
      <w:pPr>
        <w:pStyle w:val="NormalWeb"/>
        <w:spacing w:beforeAutospacing="0" w:after="120" w:afterAutospacing="0" w:line="360" w:lineRule="auto"/>
        <w:jc w:val="both"/>
        <w:rPr>
          <w:sz w:val="25"/>
          <w:szCs w:val="25"/>
        </w:rPr>
      </w:pPr>
      <w:r w:rsidRPr="008700B7">
        <w:rPr>
          <w:sz w:val="25"/>
          <w:szCs w:val="25"/>
        </w:rPr>
        <w:t>The importance of a well-designed distribution strategy extends beyond logistics—it also influences a company’s brand image. Consumers tend to associate product availability and reliability with brand quality. When a company’s distribution network consistently meets consumer expectations, it reinforces a positive perception of the brand. For 7Up NBC, being able to deliver products quickly, efficiently, and reliably contributes to building a positive brand image in the minds of consumers.</w:t>
      </w:r>
    </w:p>
    <w:p w:rsidR="00D16CD5" w:rsidRPr="008700B7" w:rsidRDefault="00D16CD5" w:rsidP="002F46A2">
      <w:pPr>
        <w:pStyle w:val="NormalWeb"/>
        <w:spacing w:beforeAutospacing="0" w:after="120" w:afterAutospacing="0" w:line="360" w:lineRule="auto"/>
        <w:jc w:val="both"/>
        <w:rPr>
          <w:sz w:val="25"/>
          <w:szCs w:val="25"/>
        </w:rPr>
      </w:pPr>
      <w:r w:rsidRPr="008700B7">
        <w:rPr>
          <w:sz w:val="25"/>
          <w:szCs w:val="25"/>
        </w:rPr>
        <w:t xml:space="preserve">Moreover, as customers continue to receive quality products on time, they develop trust in the brand. Trust is a significant factor in fostering customer loyalty, particularly in the beverage industry where there is a high level of competition. When customers trust that 7Up </w:t>
      </w:r>
      <w:r w:rsidRPr="008700B7">
        <w:rPr>
          <w:sz w:val="25"/>
          <w:szCs w:val="25"/>
        </w:rPr>
        <w:lastRenderedPageBreak/>
        <w:t>NBC’s products will always be available and delivered on time, they are more likely to become repeat buyers, contributing to long-term brand loyalty.</w:t>
      </w:r>
    </w:p>
    <w:p w:rsidR="00F843ED" w:rsidRPr="00920D25" w:rsidRDefault="00CC5821" w:rsidP="002F46A2">
      <w:pPr>
        <w:pStyle w:val="Heading3"/>
        <w:spacing w:beforeAutospacing="0" w:after="120" w:afterAutospacing="0" w:line="360" w:lineRule="auto"/>
        <w:jc w:val="both"/>
        <w:rPr>
          <w:b w:val="0"/>
          <w:bCs w:val="0"/>
          <w:sz w:val="25"/>
          <w:szCs w:val="25"/>
        </w:rPr>
      </w:pPr>
      <w:r w:rsidRPr="00920D25">
        <w:rPr>
          <w:rStyle w:val="Strong"/>
          <w:b/>
          <w:bCs/>
          <w:sz w:val="25"/>
          <w:szCs w:val="25"/>
        </w:rPr>
        <w:t>2.1.4</w:t>
      </w:r>
      <w:r w:rsidRPr="00920D25">
        <w:rPr>
          <w:rStyle w:val="Strong"/>
          <w:b/>
          <w:bCs/>
          <w:sz w:val="25"/>
          <w:szCs w:val="25"/>
        </w:rPr>
        <w:tab/>
      </w:r>
      <w:r w:rsidR="00F843ED" w:rsidRPr="00920D25">
        <w:rPr>
          <w:rStyle w:val="Strong"/>
          <w:b/>
          <w:bCs/>
          <w:sz w:val="25"/>
          <w:szCs w:val="25"/>
        </w:rPr>
        <w:t>Customer Satisfaction</w:t>
      </w:r>
    </w:p>
    <w:p w:rsidR="00F843ED" w:rsidRPr="008700B7" w:rsidRDefault="00F843ED" w:rsidP="002F46A2">
      <w:pPr>
        <w:pStyle w:val="NormalWeb"/>
        <w:spacing w:beforeAutospacing="0" w:after="120" w:afterAutospacing="0" w:line="360" w:lineRule="auto"/>
        <w:jc w:val="both"/>
        <w:rPr>
          <w:sz w:val="25"/>
          <w:szCs w:val="25"/>
        </w:rPr>
      </w:pPr>
      <w:r w:rsidRPr="008700B7">
        <w:rPr>
          <w:sz w:val="25"/>
          <w:szCs w:val="25"/>
        </w:rPr>
        <w:t>Customer satisfaction is a critical indicator of a company’s success, reflecting how well its products or services meet or exceed customer expectations. In the context of distribution, customer satisfaction is intricately tied to various factors, with distribution strategies playing a crucial role in shaping the overall consumer experience. These factors include product availability, timely delivery, ease of access to products, product freshness, and the overall customer service experience during the purchasing process.</w:t>
      </w:r>
    </w:p>
    <w:p w:rsidR="00037AEE" w:rsidRPr="008700B7" w:rsidRDefault="00F843ED" w:rsidP="002F46A2">
      <w:pPr>
        <w:pStyle w:val="NormalWeb"/>
        <w:spacing w:beforeAutospacing="0" w:after="120" w:afterAutospacing="0" w:line="360" w:lineRule="auto"/>
        <w:jc w:val="both"/>
        <w:rPr>
          <w:sz w:val="25"/>
          <w:szCs w:val="25"/>
        </w:rPr>
      </w:pPr>
      <w:r w:rsidRPr="008700B7">
        <w:rPr>
          <w:sz w:val="25"/>
          <w:szCs w:val="25"/>
        </w:rPr>
        <w:t>A satisfied customer is not only more likely to repurchase but is also more inclined to recommend the brand to others, driving positive word-of-mouth and brand loyalty. In highly competitive industries like beverages, where product alternatives are readily available, customer satisfaction can serve as a key differentiator. Consumers often base their satisfaction on several elements tied directly to the efficiency and reliability of a company’s distribution network.</w:t>
      </w:r>
    </w:p>
    <w:p w:rsidR="00F843ED" w:rsidRPr="008700B7" w:rsidRDefault="00F843ED" w:rsidP="002F46A2">
      <w:pPr>
        <w:pStyle w:val="NormalWeb"/>
        <w:spacing w:beforeAutospacing="0" w:after="120" w:afterAutospacing="0" w:line="360" w:lineRule="auto"/>
        <w:jc w:val="both"/>
        <w:rPr>
          <w:sz w:val="25"/>
          <w:szCs w:val="25"/>
        </w:rPr>
      </w:pPr>
      <w:r w:rsidRPr="008700B7">
        <w:rPr>
          <w:rStyle w:val="Strong"/>
          <w:b w:val="0"/>
          <w:bCs w:val="0"/>
          <w:sz w:val="25"/>
          <w:szCs w:val="25"/>
        </w:rPr>
        <w:t>Product Availability</w:t>
      </w:r>
    </w:p>
    <w:p w:rsidR="00F843ED" w:rsidRPr="008700B7" w:rsidRDefault="00F843ED" w:rsidP="002F46A2">
      <w:pPr>
        <w:pStyle w:val="NormalWeb"/>
        <w:spacing w:beforeAutospacing="0" w:after="120" w:afterAutospacing="0" w:line="360" w:lineRule="auto"/>
        <w:jc w:val="both"/>
        <w:rPr>
          <w:sz w:val="25"/>
          <w:szCs w:val="25"/>
        </w:rPr>
      </w:pPr>
      <w:r w:rsidRPr="008700B7">
        <w:rPr>
          <w:sz w:val="25"/>
          <w:szCs w:val="25"/>
        </w:rPr>
        <w:t>One of the most important aspects influencing customer satisfaction is product availability. If a product is unavailable when a customer wants it, their satisfaction is directly impacted. In the beverage industry, where demand for products can fluctuate due to seasonal factors or promotional activities, ensuring consistent product availability is critical to maintaining positive customer experiences (</w:t>
      </w:r>
      <w:proofErr w:type="spellStart"/>
      <w:r w:rsidRPr="008700B7">
        <w:rPr>
          <w:sz w:val="25"/>
          <w:szCs w:val="25"/>
        </w:rPr>
        <w:t>Grönroos</w:t>
      </w:r>
      <w:proofErr w:type="spellEnd"/>
      <w:r w:rsidRPr="008700B7">
        <w:rPr>
          <w:sz w:val="25"/>
          <w:szCs w:val="25"/>
        </w:rPr>
        <w:t>, 2015). Efficient distribution strategies help ensure that products are always available across various channels, including supermarkets, convenience stores, and even online platforms, allowing customers to easily access what they need when they need it.</w:t>
      </w:r>
    </w:p>
    <w:p w:rsidR="00037AEE" w:rsidRPr="008700B7" w:rsidRDefault="00F843ED" w:rsidP="002F46A2">
      <w:pPr>
        <w:pStyle w:val="NormalWeb"/>
        <w:spacing w:beforeAutospacing="0" w:after="120" w:afterAutospacing="0" w:line="360" w:lineRule="auto"/>
        <w:jc w:val="both"/>
        <w:rPr>
          <w:sz w:val="25"/>
          <w:szCs w:val="25"/>
        </w:rPr>
      </w:pPr>
      <w:r w:rsidRPr="008700B7">
        <w:rPr>
          <w:sz w:val="25"/>
          <w:szCs w:val="25"/>
        </w:rPr>
        <w:lastRenderedPageBreak/>
        <w:t>When products are readily available, it demonstrates reliability and reinforces positive customer perceptions. On the other hand, frequent stockouts or delays in restocking products can result in customer frustration and dissatisfaction. A smooth distribution strategy that prioritizes timely delivery and wide-reaching availability helps companies like 7Up Bottling Company (7Up NBC) meet customer demand effectively and sustain satisfaction levels across different market segments.</w:t>
      </w:r>
    </w:p>
    <w:p w:rsidR="00F843ED" w:rsidRPr="008700B7" w:rsidRDefault="00F843ED" w:rsidP="002F46A2">
      <w:pPr>
        <w:pStyle w:val="NormalWeb"/>
        <w:spacing w:beforeAutospacing="0" w:after="120" w:afterAutospacing="0" w:line="360" w:lineRule="auto"/>
        <w:jc w:val="both"/>
        <w:rPr>
          <w:sz w:val="25"/>
          <w:szCs w:val="25"/>
        </w:rPr>
      </w:pPr>
      <w:r w:rsidRPr="008700B7">
        <w:rPr>
          <w:rStyle w:val="Strong"/>
          <w:b w:val="0"/>
          <w:bCs w:val="0"/>
          <w:sz w:val="25"/>
          <w:szCs w:val="25"/>
        </w:rPr>
        <w:t>Timely Delivery</w:t>
      </w:r>
    </w:p>
    <w:p w:rsidR="00F843ED" w:rsidRPr="008700B7" w:rsidRDefault="00F843ED" w:rsidP="002F46A2">
      <w:pPr>
        <w:pStyle w:val="NormalWeb"/>
        <w:spacing w:beforeAutospacing="0" w:after="120" w:afterAutospacing="0" w:line="360" w:lineRule="auto"/>
        <w:jc w:val="both"/>
        <w:rPr>
          <w:sz w:val="25"/>
          <w:szCs w:val="25"/>
        </w:rPr>
      </w:pPr>
      <w:r w:rsidRPr="008700B7">
        <w:rPr>
          <w:sz w:val="25"/>
          <w:szCs w:val="25"/>
        </w:rPr>
        <w:t>Timeliness is another critical factor in customer satisfaction, particularly in industries where products have a short shelf life or are perishable, like beverages. Customers expect that products will be delivered when promised, whether they are purchasing in-store or ordering online for home delivery. Delays in delivery can significantly impact the customer’s experience, potentially leading to dissatisfaction and the loss of customer loyalty (Christopher, 2016).</w:t>
      </w:r>
    </w:p>
    <w:p w:rsidR="00037AEE" w:rsidRPr="008700B7" w:rsidRDefault="00F843ED" w:rsidP="002F46A2">
      <w:pPr>
        <w:pStyle w:val="NormalWeb"/>
        <w:spacing w:beforeAutospacing="0" w:after="120" w:afterAutospacing="0" w:line="360" w:lineRule="auto"/>
        <w:jc w:val="both"/>
        <w:rPr>
          <w:sz w:val="25"/>
          <w:szCs w:val="25"/>
        </w:rPr>
      </w:pPr>
      <w:r w:rsidRPr="008700B7">
        <w:rPr>
          <w:sz w:val="25"/>
          <w:szCs w:val="25"/>
        </w:rPr>
        <w:t>For 7Up NBC, managing distribution channels efficiently and ensuring that orders are fulfilled promptly helps to maintain a positive customer experience. Timely delivery ensures that products arrive fresh and in the desired quantities, meeting customer expectations and reducing the chances of spoilage or wastage. Furthermore, quick and reliable delivery services show that a company values its customers’ time and ensures that products are always available when required.</w:t>
      </w:r>
    </w:p>
    <w:p w:rsidR="00F843ED" w:rsidRPr="008700B7" w:rsidRDefault="00F843ED" w:rsidP="002F46A2">
      <w:pPr>
        <w:pStyle w:val="NormalWeb"/>
        <w:spacing w:beforeAutospacing="0" w:after="120" w:afterAutospacing="0" w:line="360" w:lineRule="auto"/>
        <w:jc w:val="both"/>
        <w:rPr>
          <w:sz w:val="25"/>
          <w:szCs w:val="25"/>
        </w:rPr>
      </w:pPr>
      <w:r w:rsidRPr="008700B7">
        <w:rPr>
          <w:rStyle w:val="Strong"/>
          <w:b w:val="0"/>
          <w:bCs w:val="0"/>
          <w:sz w:val="25"/>
          <w:szCs w:val="25"/>
        </w:rPr>
        <w:t>Product Freshness and Quality</w:t>
      </w:r>
    </w:p>
    <w:p w:rsidR="00F843ED" w:rsidRPr="008700B7" w:rsidRDefault="00F843ED" w:rsidP="002F46A2">
      <w:pPr>
        <w:pStyle w:val="NormalWeb"/>
        <w:spacing w:beforeAutospacing="0" w:after="120" w:afterAutospacing="0" w:line="360" w:lineRule="auto"/>
        <w:jc w:val="both"/>
        <w:rPr>
          <w:sz w:val="25"/>
          <w:szCs w:val="25"/>
        </w:rPr>
      </w:pPr>
      <w:r w:rsidRPr="008700B7">
        <w:rPr>
          <w:sz w:val="25"/>
          <w:szCs w:val="25"/>
        </w:rPr>
        <w:t>In the beverage industry, the freshness and quality of the product are paramount to customer satisfaction. For carbonated drinks and bottled water, freshness is a key expectation for consumers. Any lapse in the distribution process—whether due to delays or improper storage—can result in diminished product quality, which directly impacts customer satisfaction (</w:t>
      </w:r>
      <w:proofErr w:type="spellStart"/>
      <w:r w:rsidRPr="008700B7">
        <w:rPr>
          <w:sz w:val="25"/>
          <w:szCs w:val="25"/>
        </w:rPr>
        <w:t>Hollensen</w:t>
      </w:r>
      <w:proofErr w:type="spellEnd"/>
      <w:r w:rsidRPr="008700B7">
        <w:rPr>
          <w:sz w:val="25"/>
          <w:szCs w:val="25"/>
        </w:rPr>
        <w:t xml:space="preserve">, 2015). Effective distribution strategies that prioritize proper handling </w:t>
      </w:r>
      <w:r w:rsidRPr="008700B7">
        <w:rPr>
          <w:sz w:val="25"/>
          <w:szCs w:val="25"/>
        </w:rPr>
        <w:lastRenderedPageBreak/>
        <w:t>and quick delivery can preserve the freshness of products and reduce the chances of spoilage or deterioration during transit.</w:t>
      </w:r>
    </w:p>
    <w:p w:rsidR="00037AEE" w:rsidRPr="008700B7" w:rsidRDefault="00F843ED" w:rsidP="002F46A2">
      <w:pPr>
        <w:pStyle w:val="NormalWeb"/>
        <w:spacing w:beforeAutospacing="0" w:after="120" w:afterAutospacing="0" w:line="360" w:lineRule="auto"/>
        <w:jc w:val="both"/>
        <w:rPr>
          <w:sz w:val="25"/>
          <w:szCs w:val="25"/>
        </w:rPr>
      </w:pPr>
      <w:r w:rsidRPr="008700B7">
        <w:rPr>
          <w:sz w:val="25"/>
          <w:szCs w:val="25"/>
        </w:rPr>
        <w:t>Customers who consistently receive fresh products are more likely to be satisfied and develop loyalty to the brand. For companies like 7Up NBC, maintaining a reliable distribution network that safeguards the product’s quality from the manufacturing plant to the final consumer is critical in ensuring customer satisfaction.</w:t>
      </w:r>
    </w:p>
    <w:p w:rsidR="00F843ED" w:rsidRPr="008700B7" w:rsidRDefault="00F843ED" w:rsidP="002F46A2">
      <w:pPr>
        <w:pStyle w:val="NormalWeb"/>
        <w:spacing w:beforeAutospacing="0" w:after="120" w:afterAutospacing="0" w:line="360" w:lineRule="auto"/>
        <w:jc w:val="both"/>
        <w:rPr>
          <w:sz w:val="25"/>
          <w:szCs w:val="25"/>
        </w:rPr>
      </w:pPr>
      <w:r w:rsidRPr="008700B7">
        <w:rPr>
          <w:rStyle w:val="Strong"/>
          <w:b w:val="0"/>
          <w:bCs w:val="0"/>
          <w:sz w:val="25"/>
          <w:szCs w:val="25"/>
        </w:rPr>
        <w:t>Ease of Access</w:t>
      </w:r>
    </w:p>
    <w:p w:rsidR="00F843ED" w:rsidRPr="008700B7" w:rsidRDefault="00F843ED" w:rsidP="002F46A2">
      <w:pPr>
        <w:pStyle w:val="NormalWeb"/>
        <w:spacing w:beforeAutospacing="0" w:after="120" w:afterAutospacing="0" w:line="360" w:lineRule="auto"/>
        <w:jc w:val="both"/>
        <w:rPr>
          <w:sz w:val="25"/>
          <w:szCs w:val="25"/>
        </w:rPr>
      </w:pPr>
      <w:r w:rsidRPr="008700B7">
        <w:rPr>
          <w:sz w:val="25"/>
          <w:szCs w:val="25"/>
        </w:rPr>
        <w:t>Ease of access is an important factor in customer satisfaction, particularly in the context of consumer goods. Customers want products to be easily accessible, whether through physical retail outlets or online platforms. Distribution strategies that optimize delivery routes, increase the number of retail points, and ensure product availability in different regions can enhance the accessibility of products for customers.</w:t>
      </w:r>
    </w:p>
    <w:p w:rsidR="00037AEE" w:rsidRPr="008700B7" w:rsidRDefault="00F843ED" w:rsidP="002F46A2">
      <w:pPr>
        <w:pStyle w:val="NormalWeb"/>
        <w:spacing w:beforeAutospacing="0" w:after="120" w:afterAutospacing="0" w:line="360" w:lineRule="auto"/>
        <w:jc w:val="both"/>
        <w:rPr>
          <w:sz w:val="25"/>
          <w:szCs w:val="25"/>
        </w:rPr>
      </w:pPr>
      <w:r w:rsidRPr="008700B7">
        <w:rPr>
          <w:sz w:val="25"/>
          <w:szCs w:val="25"/>
        </w:rPr>
        <w:t>For beverage companies like 7Up NBC, establishing partnerships with a wide range of retailers, expanding into online channels, and ensuring the products are available in various geographic locations improve consumer access. The easier it is for customers to find and purchase products, the higher their satisfaction will be. In today’s digital age, incorporating online sales channels and partnering with e-commerce platforms can further extend a company’s reach and improve accessibility for a broader customer base.</w:t>
      </w:r>
    </w:p>
    <w:p w:rsidR="00F843ED" w:rsidRPr="008700B7" w:rsidRDefault="00F843ED" w:rsidP="002F46A2">
      <w:pPr>
        <w:pStyle w:val="NormalWeb"/>
        <w:spacing w:beforeAutospacing="0" w:after="120" w:afterAutospacing="0" w:line="360" w:lineRule="auto"/>
        <w:jc w:val="both"/>
        <w:rPr>
          <w:sz w:val="25"/>
          <w:szCs w:val="25"/>
        </w:rPr>
      </w:pPr>
      <w:r w:rsidRPr="008700B7">
        <w:rPr>
          <w:rStyle w:val="Strong"/>
          <w:b w:val="0"/>
          <w:bCs w:val="0"/>
          <w:sz w:val="25"/>
          <w:szCs w:val="25"/>
        </w:rPr>
        <w:t>Customer Service and Support</w:t>
      </w:r>
    </w:p>
    <w:p w:rsidR="00F843ED" w:rsidRPr="008700B7" w:rsidRDefault="00F843ED" w:rsidP="002F46A2">
      <w:pPr>
        <w:pStyle w:val="NormalWeb"/>
        <w:spacing w:beforeAutospacing="0" w:after="120" w:afterAutospacing="0" w:line="360" w:lineRule="auto"/>
        <w:jc w:val="both"/>
        <w:rPr>
          <w:sz w:val="25"/>
          <w:szCs w:val="25"/>
        </w:rPr>
      </w:pPr>
      <w:r w:rsidRPr="008700B7">
        <w:rPr>
          <w:sz w:val="25"/>
          <w:szCs w:val="25"/>
        </w:rPr>
        <w:t>Distribution strategies are not limited to just the movement of goods but also extend to the level of customer service and support provided by a company. How customers are treated during the purchase and delivery process also affects their satisfaction. Timely communication regarding order status, responsive customer service teams, and a seamless order fulfillment process contribute significantly to customer satisfaction (Parasuraman et al., 1988).</w:t>
      </w:r>
    </w:p>
    <w:p w:rsidR="00916E94" w:rsidRPr="008700B7" w:rsidRDefault="00F843ED" w:rsidP="002F46A2">
      <w:pPr>
        <w:pStyle w:val="NormalWeb"/>
        <w:spacing w:beforeAutospacing="0" w:after="120" w:afterAutospacing="0" w:line="360" w:lineRule="auto"/>
        <w:jc w:val="both"/>
        <w:rPr>
          <w:sz w:val="25"/>
          <w:szCs w:val="25"/>
        </w:rPr>
      </w:pPr>
      <w:r w:rsidRPr="008700B7">
        <w:rPr>
          <w:sz w:val="25"/>
          <w:szCs w:val="25"/>
        </w:rPr>
        <w:lastRenderedPageBreak/>
        <w:t>An efficient distribution network combined with excellent customer service enhances the overall customer experience. For instance, if a customer experiences issues with an order, such as delays or product damage, responsive and helpful customer service teams that are part of the distribution chain can resolve these issues quickly. Ensuring that customers are treated well throughout their journey, from purchase to delivery, plays a significant role in fostering customer satisfaction and loyalty.</w:t>
      </w:r>
    </w:p>
    <w:p w:rsidR="00F843ED" w:rsidRPr="008700B7" w:rsidRDefault="00F843ED" w:rsidP="002F46A2">
      <w:pPr>
        <w:pStyle w:val="NormalWeb"/>
        <w:spacing w:beforeAutospacing="0" w:after="120" w:afterAutospacing="0" w:line="360" w:lineRule="auto"/>
        <w:jc w:val="both"/>
        <w:rPr>
          <w:sz w:val="25"/>
          <w:szCs w:val="25"/>
        </w:rPr>
      </w:pPr>
      <w:r w:rsidRPr="008700B7">
        <w:rPr>
          <w:rStyle w:val="Strong"/>
          <w:b w:val="0"/>
          <w:bCs w:val="0"/>
          <w:sz w:val="25"/>
          <w:szCs w:val="25"/>
        </w:rPr>
        <w:t>Brand Loyalty and Repeat Purchases</w:t>
      </w:r>
    </w:p>
    <w:p w:rsidR="00F843ED" w:rsidRPr="008700B7" w:rsidRDefault="00F843ED" w:rsidP="002F46A2">
      <w:pPr>
        <w:pStyle w:val="NormalWeb"/>
        <w:spacing w:beforeAutospacing="0" w:after="120" w:afterAutospacing="0" w:line="360" w:lineRule="auto"/>
        <w:jc w:val="both"/>
        <w:rPr>
          <w:sz w:val="25"/>
          <w:szCs w:val="25"/>
        </w:rPr>
      </w:pPr>
      <w:r w:rsidRPr="008700B7">
        <w:rPr>
          <w:sz w:val="25"/>
          <w:szCs w:val="25"/>
        </w:rPr>
        <w:t xml:space="preserve">Customer satisfaction often leads to brand loyalty, which is highly valued in industries like beverages, where consumer choice is abundant. Satisfied customers are more likely to become repeat buyers, continue purchasing from the brand, and recommend it to others. As </w:t>
      </w:r>
      <w:proofErr w:type="spellStart"/>
      <w:r w:rsidRPr="008700B7">
        <w:rPr>
          <w:sz w:val="25"/>
          <w:szCs w:val="25"/>
        </w:rPr>
        <w:t>Grönroos</w:t>
      </w:r>
      <w:proofErr w:type="spellEnd"/>
      <w:r w:rsidRPr="008700B7">
        <w:rPr>
          <w:sz w:val="25"/>
          <w:szCs w:val="25"/>
        </w:rPr>
        <w:t xml:space="preserve"> (2015) argues, customer satisfaction directly impacts long-term loyalty, which is a critical factor in maintaining a competitive edge in the market.</w:t>
      </w:r>
    </w:p>
    <w:p w:rsidR="00916E94" w:rsidRPr="008700B7" w:rsidRDefault="00F843ED" w:rsidP="002F46A2">
      <w:pPr>
        <w:pStyle w:val="NormalWeb"/>
        <w:spacing w:beforeAutospacing="0" w:after="120" w:afterAutospacing="0" w:line="360" w:lineRule="auto"/>
        <w:jc w:val="both"/>
        <w:rPr>
          <w:sz w:val="25"/>
          <w:szCs w:val="25"/>
        </w:rPr>
      </w:pPr>
      <w:r w:rsidRPr="008700B7">
        <w:rPr>
          <w:sz w:val="25"/>
          <w:szCs w:val="25"/>
        </w:rPr>
        <w:t>Effective distribution strategies contribute to customer satisfaction by ensuring that customers can always rely on receiving their favorite products when they want them, thus encouraging repeat purchases. Over time, a company’s ability to deliver products consistently and without delays enhances customer trust and fosters a sense of loyalty to the brand. For 7Up NBC, this loyalty is crucial in a market where new competitors are continuously emerging.</w:t>
      </w:r>
    </w:p>
    <w:p w:rsidR="00F843ED" w:rsidRPr="008700B7" w:rsidRDefault="00F843ED" w:rsidP="002F46A2">
      <w:pPr>
        <w:pStyle w:val="NormalWeb"/>
        <w:spacing w:beforeAutospacing="0" w:after="120" w:afterAutospacing="0" w:line="360" w:lineRule="auto"/>
        <w:jc w:val="both"/>
        <w:rPr>
          <w:sz w:val="25"/>
          <w:szCs w:val="25"/>
        </w:rPr>
      </w:pPr>
      <w:r w:rsidRPr="008700B7">
        <w:rPr>
          <w:rStyle w:val="Strong"/>
          <w:b w:val="0"/>
          <w:bCs w:val="0"/>
          <w:sz w:val="25"/>
          <w:szCs w:val="25"/>
        </w:rPr>
        <w:t>Impact on Overall Brand Perception</w:t>
      </w:r>
    </w:p>
    <w:p w:rsidR="00F843ED" w:rsidRPr="008700B7" w:rsidRDefault="00F843ED" w:rsidP="002F46A2">
      <w:pPr>
        <w:pStyle w:val="NormalWeb"/>
        <w:spacing w:beforeAutospacing="0" w:after="120" w:afterAutospacing="0" w:line="360" w:lineRule="auto"/>
        <w:jc w:val="both"/>
        <w:rPr>
          <w:sz w:val="25"/>
          <w:szCs w:val="25"/>
        </w:rPr>
      </w:pPr>
      <w:r w:rsidRPr="008700B7">
        <w:rPr>
          <w:sz w:val="25"/>
          <w:szCs w:val="25"/>
        </w:rPr>
        <w:t>Finally, customer satisfaction resulting from effective distribution strategies influences overall brand perception. A brand that consistently delivers high-quality products on time and provides easy access to its products is perceived as reliable and customer-centric. The perception of a brand as trustworthy and efficient strengthens its position in the market and can even allow it to command premium prices (Keller &amp; Kotler, 2016).</w:t>
      </w:r>
    </w:p>
    <w:p w:rsidR="00F843ED" w:rsidRPr="002A792F" w:rsidRDefault="00F843ED" w:rsidP="002F46A2">
      <w:pPr>
        <w:pStyle w:val="NormalWeb"/>
        <w:spacing w:beforeAutospacing="0" w:after="120" w:afterAutospacing="0" w:line="360" w:lineRule="auto"/>
        <w:jc w:val="both"/>
        <w:rPr>
          <w:sz w:val="25"/>
          <w:szCs w:val="25"/>
        </w:rPr>
      </w:pPr>
      <w:r w:rsidRPr="002A792F">
        <w:rPr>
          <w:sz w:val="25"/>
          <w:szCs w:val="25"/>
        </w:rPr>
        <w:lastRenderedPageBreak/>
        <w:t>For 7Up NBC, maintaining customer satisfaction through efficient distribution systems helps reinforce its image as a leading beverage manufacturer. Positive brand perceptions attract not only loyal customers but also potential business partnerships, media coverage, and new customer segments.</w:t>
      </w:r>
    </w:p>
    <w:p w:rsidR="00F843ED" w:rsidRPr="002A792F" w:rsidRDefault="00916E94" w:rsidP="002F46A2">
      <w:pPr>
        <w:pStyle w:val="NormalWeb"/>
        <w:spacing w:beforeAutospacing="0" w:after="120" w:afterAutospacing="0" w:line="360" w:lineRule="auto"/>
        <w:jc w:val="both"/>
        <w:rPr>
          <w:sz w:val="25"/>
          <w:szCs w:val="25"/>
        </w:rPr>
      </w:pPr>
      <w:r w:rsidRPr="002A792F">
        <w:rPr>
          <w:sz w:val="25"/>
          <w:szCs w:val="25"/>
        </w:rPr>
        <w:t xml:space="preserve">Customer </w:t>
      </w:r>
      <w:r w:rsidR="00F843ED" w:rsidRPr="002A792F">
        <w:rPr>
          <w:sz w:val="25"/>
          <w:szCs w:val="25"/>
        </w:rPr>
        <w:t>satisfaction is intricately linked to the effectiveness of a company’s distribution strategies. By ensuring timely delivery, product availability, ease of access, product freshness, and strong customer service, companies can enhance their customers’ experiences, leading to improved loyalty and long-term success. For beverage manufacturers like 7Up NBC, adopting a well-rounded and efficient distribution strategy is essential for maximizing customer satisfaction and maintaining a competitive edge in the marketplace.</w:t>
      </w:r>
    </w:p>
    <w:p w:rsidR="007A58A8" w:rsidRPr="002A792F" w:rsidRDefault="007A58A8" w:rsidP="002F46A2">
      <w:pPr>
        <w:pStyle w:val="Heading3"/>
        <w:spacing w:beforeAutospacing="0" w:after="120" w:afterAutospacing="0" w:line="360" w:lineRule="auto"/>
        <w:jc w:val="both"/>
        <w:rPr>
          <w:b w:val="0"/>
          <w:bCs w:val="0"/>
          <w:sz w:val="25"/>
          <w:szCs w:val="25"/>
        </w:rPr>
      </w:pPr>
      <w:r w:rsidRPr="002A792F">
        <w:rPr>
          <w:rStyle w:val="Strong"/>
          <w:b/>
          <w:bCs/>
          <w:sz w:val="25"/>
          <w:szCs w:val="25"/>
        </w:rPr>
        <w:t>2.1.</w:t>
      </w:r>
      <w:r w:rsidR="00916E94" w:rsidRPr="002A792F">
        <w:rPr>
          <w:rStyle w:val="Strong"/>
          <w:b/>
          <w:bCs/>
          <w:sz w:val="25"/>
          <w:szCs w:val="25"/>
        </w:rPr>
        <w:t>5</w:t>
      </w:r>
      <w:r w:rsidR="00916E94" w:rsidRPr="002A792F">
        <w:rPr>
          <w:rStyle w:val="Strong"/>
          <w:b/>
          <w:bCs/>
          <w:sz w:val="25"/>
          <w:szCs w:val="25"/>
        </w:rPr>
        <w:tab/>
      </w:r>
      <w:r w:rsidRPr="002A792F">
        <w:rPr>
          <w:rStyle w:val="Strong"/>
          <w:b/>
          <w:bCs/>
          <w:sz w:val="25"/>
          <w:szCs w:val="25"/>
        </w:rPr>
        <w:t>Role of Technology in Distribution Strategies</w:t>
      </w:r>
    </w:p>
    <w:p w:rsidR="007A58A8" w:rsidRPr="002A792F" w:rsidRDefault="007A58A8" w:rsidP="002F46A2">
      <w:pPr>
        <w:pStyle w:val="NormalWeb"/>
        <w:spacing w:beforeAutospacing="0" w:after="120" w:afterAutospacing="0" w:line="360" w:lineRule="auto"/>
        <w:jc w:val="both"/>
        <w:rPr>
          <w:sz w:val="25"/>
          <w:szCs w:val="25"/>
        </w:rPr>
      </w:pPr>
      <w:r w:rsidRPr="002A792F">
        <w:rPr>
          <w:sz w:val="25"/>
          <w:szCs w:val="25"/>
        </w:rPr>
        <w:t>In today’s rapidly evolving business environment, technology plays a pivotal role in reshaping and optimizing distribution strategies, particularly in industries like manufacturing and beverage production. With the increasing complexity of supply chains and the growing consumer demand for faster, more reliable deliveries, businesses are turning to technological solutions to streamline their distribution processes.</w:t>
      </w:r>
    </w:p>
    <w:p w:rsidR="007A58A8" w:rsidRPr="002A792F" w:rsidRDefault="007A58A8" w:rsidP="002F46A2">
      <w:pPr>
        <w:pStyle w:val="NormalWeb"/>
        <w:spacing w:beforeAutospacing="0" w:after="120" w:afterAutospacing="0" w:line="360" w:lineRule="auto"/>
        <w:jc w:val="both"/>
        <w:rPr>
          <w:sz w:val="25"/>
          <w:szCs w:val="25"/>
        </w:rPr>
      </w:pPr>
      <w:r w:rsidRPr="002A792F">
        <w:rPr>
          <w:sz w:val="25"/>
          <w:szCs w:val="25"/>
        </w:rPr>
        <w:t xml:space="preserve">Technologies such as </w:t>
      </w:r>
      <w:r w:rsidRPr="002A792F">
        <w:rPr>
          <w:rStyle w:val="Strong"/>
          <w:b w:val="0"/>
          <w:bCs w:val="0"/>
          <w:sz w:val="25"/>
          <w:szCs w:val="25"/>
        </w:rPr>
        <w:t>Geographic Information Systems (GIS)</w:t>
      </w:r>
      <w:r w:rsidRPr="002A792F">
        <w:rPr>
          <w:sz w:val="25"/>
          <w:szCs w:val="25"/>
        </w:rPr>
        <w:t xml:space="preserve">, </w:t>
      </w:r>
      <w:r w:rsidRPr="002A792F">
        <w:rPr>
          <w:rStyle w:val="Strong"/>
          <w:b w:val="0"/>
          <w:bCs w:val="0"/>
          <w:sz w:val="25"/>
          <w:szCs w:val="25"/>
        </w:rPr>
        <w:t>Radio Frequency Identification (RFID)</w:t>
      </w:r>
      <w:r w:rsidRPr="002A792F">
        <w:rPr>
          <w:sz w:val="25"/>
          <w:szCs w:val="25"/>
        </w:rPr>
        <w:t xml:space="preserve">, and </w:t>
      </w:r>
      <w:r w:rsidRPr="002A792F">
        <w:rPr>
          <w:rStyle w:val="Strong"/>
          <w:b w:val="0"/>
          <w:bCs w:val="0"/>
          <w:sz w:val="25"/>
          <w:szCs w:val="25"/>
        </w:rPr>
        <w:t>Advanced Tracking Systems</w:t>
      </w:r>
      <w:r w:rsidRPr="002A792F">
        <w:rPr>
          <w:sz w:val="25"/>
          <w:szCs w:val="25"/>
        </w:rPr>
        <w:t xml:space="preserve"> are revolutionizing how products are distributed. </w:t>
      </w:r>
      <w:r w:rsidRPr="002A792F">
        <w:rPr>
          <w:rStyle w:val="Strong"/>
          <w:b w:val="0"/>
          <w:bCs w:val="0"/>
          <w:sz w:val="25"/>
          <w:szCs w:val="25"/>
        </w:rPr>
        <w:t>GIS</w:t>
      </w:r>
      <w:r w:rsidRPr="002A792F">
        <w:rPr>
          <w:sz w:val="25"/>
          <w:szCs w:val="25"/>
        </w:rPr>
        <w:t xml:space="preserve"> allows companies to map out the most efficient routes for delivery trucks and distribution networks, ensuring products reach their destinations in the shortest possible time. By using GIS data, 7Up NBC could optimize delivery routes to reduce fuel costs, minimize delays, and ensure timely deliveries to both urban and rural areas.</w:t>
      </w:r>
    </w:p>
    <w:p w:rsidR="007A58A8" w:rsidRPr="002A792F" w:rsidRDefault="007A58A8" w:rsidP="002F46A2">
      <w:pPr>
        <w:pStyle w:val="NormalWeb"/>
        <w:spacing w:beforeAutospacing="0" w:after="120" w:afterAutospacing="0" w:line="360" w:lineRule="auto"/>
        <w:jc w:val="both"/>
        <w:rPr>
          <w:sz w:val="25"/>
          <w:szCs w:val="25"/>
        </w:rPr>
      </w:pPr>
      <w:r w:rsidRPr="002A792F">
        <w:rPr>
          <w:rStyle w:val="Strong"/>
          <w:b w:val="0"/>
          <w:bCs w:val="0"/>
          <w:sz w:val="25"/>
          <w:szCs w:val="25"/>
        </w:rPr>
        <w:t>RFID</w:t>
      </w:r>
      <w:r w:rsidRPr="002A792F">
        <w:rPr>
          <w:sz w:val="25"/>
          <w:szCs w:val="25"/>
        </w:rPr>
        <w:t xml:space="preserve"> technology, on the other hand, offers real-time tracking of products and inventory at various stages of the supply chain. For a company like 7Up NBC, RFID can be employed to monitor stock levels in warehouses, track products during transportation, and confirm </w:t>
      </w:r>
      <w:r w:rsidRPr="002A792F">
        <w:rPr>
          <w:sz w:val="25"/>
          <w:szCs w:val="25"/>
        </w:rPr>
        <w:lastRenderedPageBreak/>
        <w:t>deliveries at retail outlets. This not only enhances inventory control but also reduces the risk of stockouts or overstocking, ensuring that customers’ demand is met promptly. RFID technology has the potential to vastly improve the accuracy of stock management, contributing to customer satisfaction by ensuring product availability at the right time and location.</w:t>
      </w:r>
    </w:p>
    <w:p w:rsidR="007A58A8" w:rsidRPr="002A792F" w:rsidRDefault="007A58A8" w:rsidP="002F46A2">
      <w:pPr>
        <w:pStyle w:val="NormalWeb"/>
        <w:spacing w:beforeAutospacing="0" w:after="120" w:afterAutospacing="0" w:line="360" w:lineRule="auto"/>
        <w:jc w:val="both"/>
        <w:rPr>
          <w:sz w:val="25"/>
          <w:szCs w:val="25"/>
        </w:rPr>
      </w:pPr>
      <w:r w:rsidRPr="002A792F">
        <w:rPr>
          <w:sz w:val="25"/>
          <w:szCs w:val="25"/>
        </w:rPr>
        <w:t xml:space="preserve">Furthermore, </w:t>
      </w:r>
      <w:r w:rsidRPr="002A792F">
        <w:rPr>
          <w:rStyle w:val="Strong"/>
          <w:b w:val="0"/>
          <w:bCs w:val="0"/>
          <w:sz w:val="25"/>
          <w:szCs w:val="25"/>
        </w:rPr>
        <w:t>advanced tracking systems</w:t>
      </w:r>
      <w:r w:rsidRPr="002A792F">
        <w:rPr>
          <w:sz w:val="25"/>
          <w:szCs w:val="25"/>
        </w:rPr>
        <w:t xml:space="preserve"> enable real-time monitoring of shipments as they move through the distribution network. This level of visibility is critical for manufacturers like 7Up NBC, where product freshness and timely delivery are essential to maintaining customer satisfaction. These systems allow businesses to quickly identify potential delays, resolve issues in real time, and communicate proactively with customers about delivery status.</w:t>
      </w:r>
    </w:p>
    <w:p w:rsidR="007A58A8" w:rsidRPr="002A792F" w:rsidRDefault="007A58A8" w:rsidP="002F46A2">
      <w:pPr>
        <w:pStyle w:val="NormalWeb"/>
        <w:spacing w:beforeAutospacing="0" w:after="120" w:afterAutospacing="0" w:line="360" w:lineRule="auto"/>
        <w:jc w:val="both"/>
        <w:rPr>
          <w:sz w:val="25"/>
          <w:szCs w:val="25"/>
        </w:rPr>
      </w:pPr>
      <w:r w:rsidRPr="002A792F">
        <w:rPr>
          <w:sz w:val="25"/>
          <w:szCs w:val="25"/>
        </w:rPr>
        <w:t>In addition to operational benefits, technology enables companies to make more informed decisions based on predictive analytics. For example, software that analyzes historical sales data can predict demand patterns, allowing 7Up NBC to adjust inventory levels, production schedules, and distribution routes accordingly. By forecasting demand more accurately, the company can prevent both stockouts and overstocking, ensuring a consistent supply of products to the market.</w:t>
      </w:r>
    </w:p>
    <w:p w:rsidR="007A58A8" w:rsidRPr="002A792F" w:rsidRDefault="007A58A8" w:rsidP="002F46A2">
      <w:pPr>
        <w:pStyle w:val="NormalWeb"/>
        <w:spacing w:beforeAutospacing="0" w:after="120" w:afterAutospacing="0" w:line="360" w:lineRule="auto"/>
        <w:jc w:val="both"/>
        <w:rPr>
          <w:sz w:val="25"/>
          <w:szCs w:val="25"/>
        </w:rPr>
      </w:pPr>
      <w:r w:rsidRPr="002A792F">
        <w:rPr>
          <w:sz w:val="25"/>
          <w:szCs w:val="25"/>
        </w:rPr>
        <w:t xml:space="preserve">For 7Up NBC, adopting these technological solutions not only enhances the efficiency of its distribution network but also significantly improves the </w:t>
      </w:r>
      <w:r w:rsidRPr="002A792F">
        <w:rPr>
          <w:rStyle w:val="Strong"/>
          <w:b w:val="0"/>
          <w:bCs w:val="0"/>
          <w:sz w:val="25"/>
          <w:szCs w:val="25"/>
        </w:rPr>
        <w:t>customer experience</w:t>
      </w:r>
      <w:r w:rsidRPr="002A792F">
        <w:rPr>
          <w:sz w:val="25"/>
          <w:szCs w:val="25"/>
        </w:rPr>
        <w:t>. Timely deliveries, real-time order tracking, and better product availability foster customer loyalty and satisfaction. When customers have access to the products they want, when they want them, and in the quality they expect, their overall perception of the brand improves. Furthermore, technology helps businesses like 7Up NBC respond more quickly to changes in consumer behavior, market trends, and external disruptions (such as economic shifts or transportation issues), ensuring they remain competitive in a dynamic marketplace.</w:t>
      </w:r>
    </w:p>
    <w:p w:rsidR="007A58A8" w:rsidRPr="002A792F" w:rsidRDefault="00AF5D16" w:rsidP="002F46A2">
      <w:pPr>
        <w:pStyle w:val="NormalWeb"/>
        <w:spacing w:beforeAutospacing="0" w:after="120" w:afterAutospacing="0" w:line="360" w:lineRule="auto"/>
        <w:jc w:val="both"/>
        <w:rPr>
          <w:sz w:val="25"/>
          <w:szCs w:val="25"/>
        </w:rPr>
      </w:pPr>
      <w:r w:rsidRPr="002A792F">
        <w:rPr>
          <w:sz w:val="25"/>
          <w:szCs w:val="25"/>
        </w:rPr>
        <w:lastRenderedPageBreak/>
        <w:t xml:space="preserve">Technology </w:t>
      </w:r>
      <w:r w:rsidR="007A58A8" w:rsidRPr="002A792F">
        <w:rPr>
          <w:sz w:val="25"/>
          <w:szCs w:val="25"/>
        </w:rPr>
        <w:t>is an indispensable tool for optimizing distribution strategies. By integrating modern technological solutions into their supply chain operations, companies like 7Up NBC can not only reduce operational costs but also enhance delivery reliability and responsiveness. These improvements directly contribute to greater customer satisfaction, which is essential for maintaining brand loyalty in a competitive industry like beverages.</w:t>
      </w:r>
    </w:p>
    <w:p w:rsidR="00C77EB1" w:rsidRPr="002A792F" w:rsidRDefault="00C77EB1" w:rsidP="002F46A2">
      <w:pPr>
        <w:pStyle w:val="Heading3"/>
        <w:spacing w:beforeAutospacing="0" w:after="120" w:afterAutospacing="0" w:line="360" w:lineRule="auto"/>
        <w:jc w:val="both"/>
        <w:rPr>
          <w:b w:val="0"/>
          <w:bCs w:val="0"/>
          <w:sz w:val="25"/>
          <w:szCs w:val="25"/>
        </w:rPr>
      </w:pPr>
      <w:r w:rsidRPr="002A792F">
        <w:rPr>
          <w:rStyle w:val="Strong"/>
          <w:b/>
          <w:bCs/>
          <w:sz w:val="25"/>
          <w:szCs w:val="25"/>
        </w:rPr>
        <w:t>2.1.</w:t>
      </w:r>
      <w:r w:rsidR="00AF5D16" w:rsidRPr="002A792F">
        <w:rPr>
          <w:rStyle w:val="Strong"/>
          <w:b/>
          <w:bCs/>
          <w:sz w:val="25"/>
          <w:szCs w:val="25"/>
        </w:rPr>
        <w:t>6</w:t>
      </w:r>
      <w:r w:rsidR="00AF5D16" w:rsidRPr="002A792F">
        <w:rPr>
          <w:rStyle w:val="Strong"/>
          <w:b/>
          <w:bCs/>
          <w:sz w:val="25"/>
          <w:szCs w:val="25"/>
        </w:rPr>
        <w:tab/>
      </w:r>
      <w:r w:rsidRPr="002A792F">
        <w:rPr>
          <w:rStyle w:val="Strong"/>
          <w:b/>
          <w:bCs/>
          <w:sz w:val="25"/>
          <w:szCs w:val="25"/>
        </w:rPr>
        <w:t>Distribution and Customer Experience</w:t>
      </w:r>
    </w:p>
    <w:p w:rsidR="00C77EB1" w:rsidRPr="002A792F" w:rsidRDefault="00C77EB1" w:rsidP="002F46A2">
      <w:pPr>
        <w:pStyle w:val="NormalWeb"/>
        <w:spacing w:beforeAutospacing="0" w:after="120" w:afterAutospacing="0" w:line="360" w:lineRule="auto"/>
        <w:jc w:val="both"/>
        <w:rPr>
          <w:sz w:val="25"/>
          <w:szCs w:val="25"/>
        </w:rPr>
      </w:pPr>
      <w:r w:rsidRPr="002A792F">
        <w:rPr>
          <w:sz w:val="25"/>
          <w:szCs w:val="25"/>
        </w:rPr>
        <w:t>Customer experience (CX) has evolved beyond a mere transactional relationship between a company and its consumers; it now represents the entire journey a customer takes with a brand. In the context of distribution strategies, customer experience is shaped by how products are delivered from the manufacturer to the end consumer, and the overall ease and satisfaction of that process. The speed, reliability, and efficiency of the distribution system can significantly influence customer satisfaction, loyalty, and long-term brand perception.</w:t>
      </w:r>
    </w:p>
    <w:p w:rsidR="00C77EB1" w:rsidRPr="002A792F" w:rsidRDefault="00C77EB1" w:rsidP="002F46A2">
      <w:pPr>
        <w:pStyle w:val="NormalWeb"/>
        <w:spacing w:beforeAutospacing="0" w:after="120" w:afterAutospacing="0" w:line="360" w:lineRule="auto"/>
        <w:jc w:val="both"/>
        <w:rPr>
          <w:sz w:val="25"/>
          <w:szCs w:val="25"/>
        </w:rPr>
      </w:pPr>
      <w:r w:rsidRPr="002A792F">
        <w:rPr>
          <w:sz w:val="25"/>
          <w:szCs w:val="25"/>
        </w:rPr>
        <w:t xml:space="preserve">In today’s competitive business environment, companies like 7Up Bottling Company (7Up NBC) must go beyond meeting basic consumer expectations. A </w:t>
      </w:r>
      <w:r w:rsidRPr="002A792F">
        <w:rPr>
          <w:rStyle w:val="Strong"/>
          <w:b w:val="0"/>
          <w:bCs w:val="0"/>
          <w:sz w:val="25"/>
          <w:szCs w:val="25"/>
        </w:rPr>
        <w:t>seamless distribution experience</w:t>
      </w:r>
      <w:r w:rsidRPr="002A792F">
        <w:rPr>
          <w:sz w:val="25"/>
          <w:szCs w:val="25"/>
        </w:rPr>
        <w:t>—which includes features like easy online ordering, quick deliveries, and readily available stock—contributes to positive customer perceptions of the brand. When customers can rely on a company to deliver products in a timely and hassle-free manner, their overall satisfaction with the brand increases (</w:t>
      </w:r>
      <w:proofErr w:type="spellStart"/>
      <w:r w:rsidRPr="002A792F">
        <w:rPr>
          <w:sz w:val="25"/>
          <w:szCs w:val="25"/>
        </w:rPr>
        <w:t>Hollensen</w:t>
      </w:r>
      <w:proofErr w:type="spellEnd"/>
      <w:r w:rsidRPr="002A792F">
        <w:rPr>
          <w:sz w:val="25"/>
          <w:szCs w:val="25"/>
        </w:rPr>
        <w:t>, 2015). For example, if a customer places an order for 7Up products and the items arrive on time, in perfect condition, and are exactly what they expected, this reinforces the positive customer experience and increases the likelihood that they will return for future purchases.</w:t>
      </w:r>
    </w:p>
    <w:p w:rsidR="00C77EB1" w:rsidRPr="002A792F" w:rsidRDefault="00C77EB1" w:rsidP="002F46A2">
      <w:pPr>
        <w:pStyle w:val="NormalWeb"/>
        <w:spacing w:beforeAutospacing="0" w:after="120" w:afterAutospacing="0" w:line="360" w:lineRule="auto"/>
        <w:jc w:val="both"/>
        <w:rPr>
          <w:sz w:val="25"/>
          <w:szCs w:val="25"/>
        </w:rPr>
      </w:pPr>
      <w:r w:rsidRPr="002A792F">
        <w:rPr>
          <w:sz w:val="25"/>
          <w:szCs w:val="25"/>
        </w:rPr>
        <w:t xml:space="preserve">Moreover, </w:t>
      </w:r>
      <w:r w:rsidRPr="002A792F">
        <w:rPr>
          <w:rStyle w:val="Strong"/>
          <w:b w:val="0"/>
          <w:bCs w:val="0"/>
          <w:sz w:val="25"/>
          <w:szCs w:val="25"/>
        </w:rPr>
        <w:t>anticipating customer needs</w:t>
      </w:r>
      <w:r w:rsidRPr="002A792F">
        <w:rPr>
          <w:sz w:val="25"/>
          <w:szCs w:val="25"/>
        </w:rPr>
        <w:t xml:space="preserve"> plays a crucial role in shaping a positive distribution experience. In an era of increasing consumer expectations, it is not enough to simply react to demand; businesses must actively predict and plan for fluctuations in consumer behavior. For 7Up NBC, this could mean anticipating seasonal spikes in demand for beverages (e.g., </w:t>
      </w:r>
      <w:r w:rsidRPr="002A792F">
        <w:rPr>
          <w:sz w:val="25"/>
          <w:szCs w:val="25"/>
        </w:rPr>
        <w:lastRenderedPageBreak/>
        <w:t>during the hot months or festive seasons) and ensuring adequate stock levels are maintained. This forward-thinking approach minimizes stockouts and delays, ensuring that customers never face frustration when seeking their preferred products.</w:t>
      </w:r>
    </w:p>
    <w:p w:rsidR="00C77EB1" w:rsidRPr="002A792F" w:rsidRDefault="00C77EB1" w:rsidP="002F46A2">
      <w:pPr>
        <w:pStyle w:val="NormalWeb"/>
        <w:spacing w:beforeAutospacing="0" w:after="120" w:afterAutospacing="0" w:line="360" w:lineRule="auto"/>
        <w:jc w:val="both"/>
        <w:rPr>
          <w:sz w:val="25"/>
          <w:szCs w:val="25"/>
        </w:rPr>
      </w:pPr>
      <w:r w:rsidRPr="002A792F">
        <w:rPr>
          <w:sz w:val="25"/>
          <w:szCs w:val="25"/>
        </w:rPr>
        <w:t xml:space="preserve">Furthermore, </w:t>
      </w:r>
      <w:r w:rsidRPr="002A792F">
        <w:rPr>
          <w:rStyle w:val="Strong"/>
          <w:b w:val="0"/>
          <w:bCs w:val="0"/>
          <w:sz w:val="25"/>
          <w:szCs w:val="25"/>
        </w:rPr>
        <w:t>minimizing friction in the purchasing process</w:t>
      </w:r>
      <w:r w:rsidRPr="002A792F">
        <w:rPr>
          <w:sz w:val="25"/>
          <w:szCs w:val="25"/>
        </w:rPr>
        <w:t xml:space="preserve"> is key to delivering an excellent customer experience. In the context of distribution, friction can occur at various stages: from difficulties in accessing products in stores or online platforms to delays in delivery. Every additional step or barrier that customers encounter increases the likelihood of frustration and dissatisfaction. For instance, if customers face long wait times for deliveries or face complicated steps in ordering 7Up products, it detracts from their overall experience. A streamlined distribution process that offers multiple convenient touchpoints (such as physical retail outlets, online stores, and third-party delivery services) is integral to minimizing this friction.</w:t>
      </w:r>
    </w:p>
    <w:p w:rsidR="00C77EB1" w:rsidRPr="002A792F" w:rsidRDefault="00C77EB1" w:rsidP="002F46A2">
      <w:pPr>
        <w:pStyle w:val="NormalWeb"/>
        <w:spacing w:beforeAutospacing="0" w:after="120" w:afterAutospacing="0" w:line="360" w:lineRule="auto"/>
        <w:jc w:val="both"/>
        <w:rPr>
          <w:sz w:val="25"/>
          <w:szCs w:val="25"/>
        </w:rPr>
      </w:pPr>
      <w:r w:rsidRPr="002A792F">
        <w:rPr>
          <w:sz w:val="25"/>
          <w:szCs w:val="25"/>
        </w:rPr>
        <w:t xml:space="preserve">A </w:t>
      </w:r>
      <w:r w:rsidRPr="002A792F">
        <w:rPr>
          <w:rStyle w:val="Strong"/>
          <w:b w:val="0"/>
          <w:bCs w:val="0"/>
          <w:sz w:val="25"/>
          <w:szCs w:val="25"/>
        </w:rPr>
        <w:t>company’s distribution strategy</w:t>
      </w:r>
      <w:r w:rsidRPr="002A792F">
        <w:rPr>
          <w:sz w:val="25"/>
          <w:szCs w:val="25"/>
        </w:rPr>
        <w:t xml:space="preserve"> must therefore be aligned with its broader customer experience strategy. A consistent, seamless, and satisfactory customer journey requires that every aspect of the brand, from the point of sale to delivery, is well-coordinated and customer-centric. For 7Up NBC, this alignment could involve collaborating closely with distributors, retailers, and logistics partners to ensure that the customer experience is uniform across all touchpoints. By ensuring product availability, optimizing delivery schedules, and offering flexible purchase options, the company can deliver a distribution experience that supports overall brand satisfaction.</w:t>
      </w:r>
    </w:p>
    <w:p w:rsidR="00C77EB1" w:rsidRPr="002A792F" w:rsidRDefault="00C77EB1" w:rsidP="002F46A2">
      <w:pPr>
        <w:pStyle w:val="NormalWeb"/>
        <w:spacing w:beforeAutospacing="0" w:after="120" w:afterAutospacing="0" w:line="360" w:lineRule="auto"/>
        <w:jc w:val="both"/>
        <w:rPr>
          <w:sz w:val="25"/>
          <w:szCs w:val="25"/>
        </w:rPr>
      </w:pPr>
      <w:r w:rsidRPr="002A792F">
        <w:rPr>
          <w:sz w:val="25"/>
          <w:szCs w:val="25"/>
        </w:rPr>
        <w:t xml:space="preserve">The link between </w:t>
      </w:r>
      <w:r w:rsidRPr="002A792F">
        <w:rPr>
          <w:rStyle w:val="Strong"/>
          <w:b w:val="0"/>
          <w:bCs w:val="0"/>
          <w:sz w:val="25"/>
          <w:szCs w:val="25"/>
        </w:rPr>
        <w:t>distribution strategies</w:t>
      </w:r>
      <w:r w:rsidRPr="002A792F">
        <w:rPr>
          <w:sz w:val="25"/>
          <w:szCs w:val="25"/>
        </w:rPr>
        <w:t xml:space="preserve"> and </w:t>
      </w:r>
      <w:r w:rsidRPr="002A792F">
        <w:rPr>
          <w:rStyle w:val="Strong"/>
          <w:b w:val="0"/>
          <w:bCs w:val="0"/>
          <w:sz w:val="25"/>
          <w:szCs w:val="25"/>
        </w:rPr>
        <w:t>customer retention</w:t>
      </w:r>
      <w:r w:rsidRPr="002A792F">
        <w:rPr>
          <w:sz w:val="25"/>
          <w:szCs w:val="25"/>
        </w:rPr>
        <w:t xml:space="preserve"> is particularly important. A positive experience with distribution encourages customers to return and become repeat buyers. Additionally, customers who are satisfied with their distribution experience are more likely to recommend the brand to others, creating valuable word-of-mouth marketing. This aspect is particularly vital for 7Up NBC, where brand loyalty and repeat purchases play a significant role in maintaining market dominance. Furthermore, a satisfied customer is more </w:t>
      </w:r>
      <w:r w:rsidRPr="002A792F">
        <w:rPr>
          <w:sz w:val="25"/>
          <w:szCs w:val="25"/>
        </w:rPr>
        <w:lastRenderedPageBreak/>
        <w:t xml:space="preserve">likely to become a </w:t>
      </w:r>
      <w:r w:rsidRPr="002A792F">
        <w:rPr>
          <w:rStyle w:val="Strong"/>
          <w:b w:val="0"/>
          <w:bCs w:val="0"/>
          <w:sz w:val="25"/>
          <w:szCs w:val="25"/>
        </w:rPr>
        <w:t>brand advocate</w:t>
      </w:r>
      <w:r w:rsidRPr="002A792F">
        <w:rPr>
          <w:sz w:val="25"/>
          <w:szCs w:val="25"/>
        </w:rPr>
        <w:t>, helping to build a loyal customer base in a competitive beverage market.</w:t>
      </w:r>
    </w:p>
    <w:p w:rsidR="00C77EB1" w:rsidRPr="002A792F" w:rsidRDefault="000C1699" w:rsidP="002F46A2">
      <w:pPr>
        <w:pStyle w:val="NormalWeb"/>
        <w:spacing w:beforeAutospacing="0" w:after="120" w:afterAutospacing="0" w:line="360" w:lineRule="auto"/>
        <w:jc w:val="both"/>
        <w:rPr>
          <w:sz w:val="25"/>
          <w:szCs w:val="25"/>
        </w:rPr>
      </w:pPr>
      <w:r w:rsidRPr="002A792F">
        <w:rPr>
          <w:rStyle w:val="Strong"/>
          <w:b w:val="0"/>
          <w:bCs w:val="0"/>
          <w:sz w:val="25"/>
          <w:szCs w:val="25"/>
        </w:rPr>
        <w:t xml:space="preserve">Distribution </w:t>
      </w:r>
      <w:r w:rsidR="00C77EB1" w:rsidRPr="002A792F">
        <w:rPr>
          <w:rStyle w:val="Strong"/>
          <w:b w:val="0"/>
          <w:bCs w:val="0"/>
          <w:sz w:val="25"/>
          <w:szCs w:val="25"/>
        </w:rPr>
        <w:t>strategies</w:t>
      </w:r>
      <w:r w:rsidR="00C77EB1" w:rsidRPr="002A792F">
        <w:rPr>
          <w:sz w:val="25"/>
          <w:szCs w:val="25"/>
        </w:rPr>
        <w:t xml:space="preserve"> are fundamental to shaping the </w:t>
      </w:r>
      <w:r w:rsidR="00C77EB1" w:rsidRPr="002A792F">
        <w:rPr>
          <w:rStyle w:val="Strong"/>
          <w:b w:val="0"/>
          <w:bCs w:val="0"/>
          <w:sz w:val="25"/>
          <w:szCs w:val="25"/>
        </w:rPr>
        <w:t>customer experience</w:t>
      </w:r>
      <w:r w:rsidR="00C77EB1" w:rsidRPr="002A792F">
        <w:rPr>
          <w:sz w:val="25"/>
          <w:szCs w:val="25"/>
        </w:rPr>
        <w:t>. The alignment between these strategies and a company’s overall customer experience plan can significantly influence customer retention, brand loyalty, and advocacy. Companies like 7Up NBC must ensure that their distribution channels, logistics, and delivery systems are designed with the customer in mind to create a seamless, efficient, and satisfying experience that fosters positive long-term relationships and enhances brand value.</w:t>
      </w:r>
    </w:p>
    <w:p w:rsidR="004C653E" w:rsidRPr="002A792F" w:rsidRDefault="004C653E" w:rsidP="002F46A2">
      <w:pPr>
        <w:spacing w:before="100" w:after="120" w:line="360" w:lineRule="auto"/>
        <w:jc w:val="both"/>
        <w:outlineLvl w:val="3"/>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2.</w:t>
      </w:r>
      <w:r w:rsidR="000C1699" w:rsidRPr="002A792F">
        <w:rPr>
          <w:rFonts w:ascii="Times New Roman" w:eastAsia="Times New Roman" w:hAnsi="Times New Roman" w:cs="Times New Roman"/>
          <w:b/>
          <w:bCs/>
          <w:sz w:val="25"/>
          <w:szCs w:val="25"/>
        </w:rPr>
        <w:t>2</w:t>
      </w:r>
      <w:r w:rsidR="000C1699" w:rsidRPr="002A792F">
        <w:rPr>
          <w:rFonts w:ascii="Times New Roman" w:eastAsia="Times New Roman" w:hAnsi="Times New Roman" w:cs="Times New Roman"/>
          <w:b/>
          <w:bCs/>
          <w:sz w:val="25"/>
          <w:szCs w:val="25"/>
        </w:rPr>
        <w:tab/>
      </w:r>
      <w:r w:rsidRPr="002A792F">
        <w:rPr>
          <w:rFonts w:ascii="Times New Roman" w:eastAsia="Times New Roman" w:hAnsi="Times New Roman" w:cs="Times New Roman"/>
          <w:b/>
          <w:bCs/>
          <w:sz w:val="25"/>
          <w:szCs w:val="25"/>
        </w:rPr>
        <w:t>Theoretical Review</w:t>
      </w:r>
    </w:p>
    <w:p w:rsidR="00911D82" w:rsidRPr="002A792F" w:rsidRDefault="00911D82" w:rsidP="002F46A2">
      <w:pPr>
        <w:pStyle w:val="Heading3"/>
        <w:spacing w:beforeAutospacing="0" w:after="120" w:afterAutospacing="0" w:line="360" w:lineRule="auto"/>
        <w:jc w:val="both"/>
        <w:rPr>
          <w:b w:val="0"/>
          <w:bCs w:val="0"/>
          <w:sz w:val="25"/>
          <w:szCs w:val="25"/>
        </w:rPr>
      </w:pPr>
      <w:r w:rsidRPr="002A792F">
        <w:rPr>
          <w:rStyle w:val="Strong"/>
          <w:b/>
          <w:bCs/>
          <w:sz w:val="25"/>
          <w:szCs w:val="25"/>
        </w:rPr>
        <w:t>2.2.1</w:t>
      </w:r>
      <w:r w:rsidR="000D751F" w:rsidRPr="002A792F">
        <w:rPr>
          <w:rStyle w:val="Strong"/>
          <w:b/>
          <w:bCs/>
          <w:sz w:val="25"/>
          <w:szCs w:val="25"/>
        </w:rPr>
        <w:tab/>
      </w:r>
      <w:r w:rsidRPr="002A792F">
        <w:rPr>
          <w:rStyle w:val="Strong"/>
          <w:b/>
          <w:bCs/>
          <w:sz w:val="25"/>
          <w:szCs w:val="25"/>
        </w:rPr>
        <w:t>The Theory of Distribution Channels (Coughlan et al., 2006)</w:t>
      </w:r>
    </w:p>
    <w:p w:rsidR="00911D82" w:rsidRPr="002A792F" w:rsidRDefault="00911D82" w:rsidP="002F46A2">
      <w:pPr>
        <w:pStyle w:val="NormalWeb"/>
        <w:spacing w:beforeAutospacing="0" w:after="120" w:afterAutospacing="0" w:line="360" w:lineRule="auto"/>
        <w:jc w:val="both"/>
        <w:rPr>
          <w:sz w:val="25"/>
          <w:szCs w:val="25"/>
        </w:rPr>
      </w:pPr>
      <w:r w:rsidRPr="002A792F">
        <w:rPr>
          <w:sz w:val="25"/>
          <w:szCs w:val="25"/>
        </w:rPr>
        <w:t xml:space="preserve">The </w:t>
      </w:r>
      <w:r w:rsidRPr="002A792F">
        <w:rPr>
          <w:rStyle w:val="Strong"/>
          <w:b w:val="0"/>
          <w:bCs w:val="0"/>
          <w:sz w:val="25"/>
          <w:szCs w:val="25"/>
        </w:rPr>
        <w:t>Theory of Distribution Channels</w:t>
      </w:r>
      <w:r w:rsidRPr="002A792F">
        <w:rPr>
          <w:sz w:val="25"/>
          <w:szCs w:val="25"/>
        </w:rPr>
        <w:t>, as proposed by Coughlan et al. (2006), is built on the premise that distribution channels are fundamental mechanisms that bridge the gap between producers and consumers. These channels facilitate the movement of goods and services from the point of production to the point of consumption. The theory underscores that selecting and managing the right distribution channels is critical for ensuring that products reach consumers efficiently, at the right time, and in the right condition. As such, the effectiveness of distribution channels has a direct impact on operational efficiency, customer satisfaction, and overall business success.</w:t>
      </w:r>
    </w:p>
    <w:p w:rsidR="00911D82" w:rsidRPr="002A792F" w:rsidRDefault="00911D82" w:rsidP="002F46A2">
      <w:pPr>
        <w:pStyle w:val="NormalWeb"/>
        <w:spacing w:beforeAutospacing="0" w:after="120" w:afterAutospacing="0" w:line="360" w:lineRule="auto"/>
        <w:jc w:val="both"/>
        <w:rPr>
          <w:sz w:val="25"/>
          <w:szCs w:val="25"/>
        </w:rPr>
      </w:pPr>
      <w:r w:rsidRPr="002A792F">
        <w:rPr>
          <w:sz w:val="25"/>
          <w:szCs w:val="25"/>
        </w:rPr>
        <w:t xml:space="preserve">According to this theory, </w:t>
      </w:r>
      <w:r w:rsidRPr="002A792F">
        <w:rPr>
          <w:rStyle w:val="Strong"/>
          <w:b w:val="0"/>
          <w:bCs w:val="0"/>
          <w:sz w:val="25"/>
          <w:szCs w:val="25"/>
        </w:rPr>
        <w:t>distribution channels</w:t>
      </w:r>
      <w:r w:rsidRPr="002A792F">
        <w:rPr>
          <w:sz w:val="25"/>
          <w:szCs w:val="25"/>
        </w:rPr>
        <w:t xml:space="preserve"> are not simply pathways for product delivery but are strategic tools that can be optimized to improve a company's </w:t>
      </w:r>
      <w:r w:rsidRPr="002A792F">
        <w:rPr>
          <w:rStyle w:val="Strong"/>
          <w:b w:val="0"/>
          <w:bCs w:val="0"/>
          <w:sz w:val="25"/>
          <w:szCs w:val="25"/>
        </w:rPr>
        <w:t>logistics</w:t>
      </w:r>
      <w:r w:rsidRPr="002A792F">
        <w:rPr>
          <w:sz w:val="25"/>
          <w:szCs w:val="25"/>
        </w:rPr>
        <w:t xml:space="preserve">, </w:t>
      </w:r>
      <w:r w:rsidRPr="002A792F">
        <w:rPr>
          <w:rStyle w:val="Strong"/>
          <w:b w:val="0"/>
          <w:bCs w:val="0"/>
          <w:sz w:val="25"/>
          <w:szCs w:val="25"/>
        </w:rPr>
        <w:t>customer reach</w:t>
      </w:r>
      <w:r w:rsidRPr="002A792F">
        <w:rPr>
          <w:sz w:val="25"/>
          <w:szCs w:val="25"/>
        </w:rPr>
        <w:t xml:space="preserve">, and </w:t>
      </w:r>
      <w:r w:rsidRPr="002A792F">
        <w:rPr>
          <w:rStyle w:val="Strong"/>
          <w:b w:val="0"/>
          <w:bCs w:val="0"/>
          <w:sz w:val="25"/>
          <w:szCs w:val="25"/>
        </w:rPr>
        <w:t>service quality</w:t>
      </w:r>
      <w:r w:rsidRPr="002A792F">
        <w:rPr>
          <w:sz w:val="25"/>
          <w:szCs w:val="25"/>
        </w:rPr>
        <w:t>. A company like 7Up Bottling Company (7Up NBC) is highly dependent on well-structured distribution channels to serve a diverse customer base across Nigeria. By choosing the appropriate distribution channels, 7Up NBC can ensure that its products, such as carbonated drinks and bottled water, are readily available at the right locations, and are delivered quickly to meet customer demand.</w:t>
      </w:r>
    </w:p>
    <w:p w:rsidR="00911D82" w:rsidRPr="002A792F" w:rsidRDefault="00911D82" w:rsidP="002F46A2">
      <w:pPr>
        <w:pStyle w:val="NormalWeb"/>
        <w:spacing w:beforeAutospacing="0" w:after="120" w:afterAutospacing="0" w:line="360" w:lineRule="auto"/>
        <w:jc w:val="both"/>
        <w:rPr>
          <w:sz w:val="25"/>
          <w:szCs w:val="25"/>
        </w:rPr>
      </w:pPr>
      <w:r w:rsidRPr="002A792F">
        <w:rPr>
          <w:sz w:val="25"/>
          <w:szCs w:val="25"/>
        </w:rPr>
        <w:lastRenderedPageBreak/>
        <w:t xml:space="preserve">The theory also emphasizes the </w:t>
      </w:r>
      <w:r w:rsidRPr="002A792F">
        <w:rPr>
          <w:rStyle w:val="Strong"/>
          <w:b w:val="0"/>
          <w:bCs w:val="0"/>
          <w:sz w:val="25"/>
          <w:szCs w:val="25"/>
        </w:rPr>
        <w:t>importance of intermediaries</w:t>
      </w:r>
      <w:r w:rsidRPr="002A792F">
        <w:rPr>
          <w:sz w:val="25"/>
          <w:szCs w:val="25"/>
        </w:rPr>
        <w:t xml:space="preserve"> within distribution channels. These intermediaries can include wholesalers, retailers, and third-party logistics providers who help bridge the distance between the manufacturer and the consumer. For a large company like 7Up NBC, the role of intermediaries is particularly important, as they can help manage the complexities of </w:t>
      </w:r>
      <w:r w:rsidRPr="002A792F">
        <w:rPr>
          <w:rStyle w:val="Strong"/>
          <w:b w:val="0"/>
          <w:bCs w:val="0"/>
          <w:sz w:val="25"/>
          <w:szCs w:val="25"/>
        </w:rPr>
        <w:t>inventory</w:t>
      </w:r>
      <w:r w:rsidRPr="002A792F">
        <w:rPr>
          <w:sz w:val="25"/>
          <w:szCs w:val="25"/>
        </w:rPr>
        <w:t xml:space="preserve">, </w:t>
      </w:r>
      <w:r w:rsidRPr="002A792F">
        <w:rPr>
          <w:rStyle w:val="Strong"/>
          <w:b w:val="0"/>
          <w:bCs w:val="0"/>
          <w:sz w:val="25"/>
          <w:szCs w:val="25"/>
        </w:rPr>
        <w:t>warehousing</w:t>
      </w:r>
      <w:r w:rsidRPr="002A792F">
        <w:rPr>
          <w:sz w:val="25"/>
          <w:szCs w:val="25"/>
        </w:rPr>
        <w:t xml:space="preserve">, and </w:t>
      </w:r>
      <w:r w:rsidRPr="002A792F">
        <w:rPr>
          <w:rStyle w:val="Strong"/>
          <w:b w:val="0"/>
          <w:bCs w:val="0"/>
          <w:sz w:val="25"/>
          <w:szCs w:val="25"/>
        </w:rPr>
        <w:t>last-mile delivery</w:t>
      </w:r>
      <w:r w:rsidRPr="002A792F">
        <w:rPr>
          <w:sz w:val="25"/>
          <w:szCs w:val="25"/>
        </w:rPr>
        <w:t>. However, the theory stresses that while intermediaries play a critical role in expanding the company's reach, their performance can either enhance or detract from customer satisfaction. Therefore, companies must carefully select and monitor their intermediaries to ensure they align with the brand's objectives for product delivery and customer service.</w:t>
      </w:r>
    </w:p>
    <w:p w:rsidR="00911D82" w:rsidRPr="002A792F" w:rsidRDefault="00911D82" w:rsidP="002F46A2">
      <w:pPr>
        <w:pStyle w:val="NormalWeb"/>
        <w:spacing w:beforeAutospacing="0" w:after="120" w:afterAutospacing="0" w:line="360" w:lineRule="auto"/>
        <w:jc w:val="both"/>
        <w:rPr>
          <w:sz w:val="25"/>
          <w:szCs w:val="25"/>
        </w:rPr>
      </w:pPr>
      <w:r w:rsidRPr="002A792F">
        <w:rPr>
          <w:sz w:val="25"/>
          <w:szCs w:val="25"/>
        </w:rPr>
        <w:t xml:space="preserve">One of the key insights from the Theory of Distribution Channels is the concept of </w:t>
      </w:r>
      <w:r w:rsidRPr="002A792F">
        <w:rPr>
          <w:rStyle w:val="Strong"/>
          <w:b w:val="0"/>
          <w:bCs w:val="0"/>
          <w:sz w:val="25"/>
          <w:szCs w:val="25"/>
        </w:rPr>
        <w:t>channel conflict</w:t>
      </w:r>
      <w:r w:rsidRPr="002A792F">
        <w:rPr>
          <w:sz w:val="25"/>
          <w:szCs w:val="25"/>
        </w:rPr>
        <w:t>. This occurs when different parts of the distribution network have competing interests or when multiple channels create inefficiencies. For example, if 7Up NBC uses both direct sales to retailers and indirect sales through wholesalers, it might face conflicts in pricing, stock allocation, or distribution territories. Coughlan et al. (2006) argue that such conflicts can undermine the efficiency of distribution channels and, by extension, affect customer satisfaction. Effective management of these conflicts, such as through clear communication and channel design, is essential to optimize the distribution system.</w:t>
      </w:r>
    </w:p>
    <w:p w:rsidR="00911D82" w:rsidRPr="002A792F" w:rsidRDefault="00911D82" w:rsidP="002F46A2">
      <w:pPr>
        <w:pStyle w:val="NormalWeb"/>
        <w:spacing w:beforeAutospacing="0" w:after="120" w:afterAutospacing="0" w:line="360" w:lineRule="auto"/>
        <w:jc w:val="both"/>
        <w:rPr>
          <w:sz w:val="25"/>
          <w:szCs w:val="25"/>
        </w:rPr>
      </w:pPr>
      <w:r w:rsidRPr="002A792F">
        <w:rPr>
          <w:sz w:val="25"/>
          <w:szCs w:val="25"/>
        </w:rPr>
        <w:t xml:space="preserve">The theory also highlights the concept of </w:t>
      </w:r>
      <w:r w:rsidRPr="002A792F">
        <w:rPr>
          <w:rStyle w:val="Strong"/>
          <w:b w:val="0"/>
          <w:bCs w:val="0"/>
          <w:sz w:val="25"/>
          <w:szCs w:val="25"/>
        </w:rPr>
        <w:t>channel design</w:t>
      </w:r>
      <w:r w:rsidRPr="002A792F">
        <w:rPr>
          <w:sz w:val="25"/>
          <w:szCs w:val="25"/>
        </w:rPr>
        <w:t>. This involves decisions related to the number of intermediaries, the types of intermediaries, and the geographical coverage of distribution channels. For 7Up NBC, channel design is particularly crucial, as it determines how effectively products reach various regions of Nigeria, from urban centers like Lagos to more remote areas in the north and west. The right combination of direct and indirect channels, such as using both company-owned retail outlets and third-party distributors, can optimize product availability and reduce stockouts, thus enhancing customer satisfaction.</w:t>
      </w:r>
    </w:p>
    <w:p w:rsidR="00911D82" w:rsidRPr="002A792F" w:rsidRDefault="000D751F" w:rsidP="002F46A2">
      <w:pPr>
        <w:pStyle w:val="NormalWeb"/>
        <w:spacing w:beforeAutospacing="0" w:after="120" w:afterAutospacing="0" w:line="360" w:lineRule="auto"/>
        <w:jc w:val="both"/>
        <w:rPr>
          <w:sz w:val="25"/>
          <w:szCs w:val="25"/>
        </w:rPr>
      </w:pPr>
      <w:r w:rsidRPr="002A792F">
        <w:rPr>
          <w:sz w:val="25"/>
          <w:szCs w:val="25"/>
        </w:rPr>
        <w:t xml:space="preserve">The </w:t>
      </w:r>
      <w:r w:rsidR="00911D82" w:rsidRPr="002A792F">
        <w:rPr>
          <w:sz w:val="25"/>
          <w:szCs w:val="25"/>
        </w:rPr>
        <w:t xml:space="preserve">Theory of Distribution Channels emphasizes the strategic importance of selecting, managing, and optimizing distribution networks to improve operational efficiency and </w:t>
      </w:r>
      <w:r w:rsidR="00911D82" w:rsidRPr="002A792F">
        <w:rPr>
          <w:sz w:val="25"/>
          <w:szCs w:val="25"/>
        </w:rPr>
        <w:lastRenderedPageBreak/>
        <w:t>customer satisfaction. By carefully designing its distribution channels, 7Up NBC can ensure that its products are delivered efficiently, meet customer expectations, and support overall business performance. This theory provides a useful framework for understanding the pivotal role of distribution strategies in enhancing customer satisfaction in the beverage industry.</w:t>
      </w:r>
    </w:p>
    <w:p w:rsidR="00281C78" w:rsidRPr="002A792F" w:rsidRDefault="00281C78" w:rsidP="002F46A2">
      <w:pPr>
        <w:pStyle w:val="Heading3"/>
        <w:spacing w:beforeAutospacing="0" w:after="120" w:afterAutospacing="0" w:line="360" w:lineRule="auto"/>
        <w:jc w:val="both"/>
        <w:rPr>
          <w:b w:val="0"/>
          <w:bCs w:val="0"/>
          <w:sz w:val="25"/>
          <w:szCs w:val="25"/>
        </w:rPr>
      </w:pPr>
      <w:r w:rsidRPr="002A792F">
        <w:rPr>
          <w:rStyle w:val="Strong"/>
          <w:b/>
          <w:bCs/>
          <w:sz w:val="25"/>
          <w:szCs w:val="25"/>
        </w:rPr>
        <w:t>2.2.2</w:t>
      </w:r>
      <w:r w:rsidR="00734B64" w:rsidRPr="002A792F">
        <w:rPr>
          <w:rStyle w:val="Strong"/>
          <w:b/>
          <w:bCs/>
          <w:sz w:val="25"/>
          <w:szCs w:val="25"/>
        </w:rPr>
        <w:tab/>
      </w:r>
      <w:r w:rsidRPr="002A792F">
        <w:rPr>
          <w:rStyle w:val="Strong"/>
          <w:b/>
          <w:bCs/>
          <w:sz w:val="25"/>
          <w:szCs w:val="25"/>
        </w:rPr>
        <w:t>Service Quality Theory (Parasuraman et al., 1988)</w:t>
      </w:r>
    </w:p>
    <w:p w:rsidR="00281C78" w:rsidRPr="002A792F" w:rsidRDefault="00281C78" w:rsidP="002F46A2">
      <w:pPr>
        <w:pStyle w:val="NormalWeb"/>
        <w:spacing w:beforeAutospacing="0" w:after="120" w:afterAutospacing="0" w:line="360" w:lineRule="auto"/>
        <w:jc w:val="both"/>
        <w:rPr>
          <w:sz w:val="25"/>
          <w:szCs w:val="25"/>
        </w:rPr>
      </w:pPr>
      <w:r w:rsidRPr="002A792F">
        <w:rPr>
          <w:sz w:val="25"/>
          <w:szCs w:val="25"/>
        </w:rPr>
        <w:t xml:space="preserve">The </w:t>
      </w:r>
      <w:r w:rsidRPr="002A792F">
        <w:rPr>
          <w:rStyle w:val="Strong"/>
          <w:b w:val="0"/>
          <w:bCs w:val="0"/>
          <w:sz w:val="25"/>
          <w:szCs w:val="25"/>
        </w:rPr>
        <w:t>Service Quality Theory</w:t>
      </w:r>
      <w:r w:rsidRPr="002A792F">
        <w:rPr>
          <w:sz w:val="25"/>
          <w:szCs w:val="25"/>
        </w:rPr>
        <w:t xml:space="preserve">, introduced by Parasuraman, Zeithaml, and Berry in 1988, provides a foundational framework for understanding how service delivery influences </w:t>
      </w:r>
      <w:r w:rsidRPr="002A792F">
        <w:rPr>
          <w:rStyle w:val="Strong"/>
          <w:b w:val="0"/>
          <w:bCs w:val="0"/>
          <w:sz w:val="25"/>
          <w:szCs w:val="25"/>
        </w:rPr>
        <w:t>customer satisfaction</w:t>
      </w:r>
      <w:r w:rsidRPr="002A792F">
        <w:rPr>
          <w:sz w:val="25"/>
          <w:szCs w:val="25"/>
        </w:rPr>
        <w:t xml:space="preserve">. Though originally conceptualized for service industries, the theory has broad applicability, including in manufacturing and distribution contexts—especially where the </w:t>
      </w:r>
      <w:r w:rsidRPr="002A792F">
        <w:rPr>
          <w:rStyle w:val="Strong"/>
          <w:b w:val="0"/>
          <w:bCs w:val="0"/>
          <w:sz w:val="25"/>
          <w:szCs w:val="25"/>
        </w:rPr>
        <w:t>delivery of goods</w:t>
      </w:r>
      <w:r w:rsidRPr="002A792F">
        <w:rPr>
          <w:sz w:val="25"/>
          <w:szCs w:val="25"/>
        </w:rPr>
        <w:t xml:space="preserve"> is viewed as a critical part of the customer experience. In the case of the beverage industry, where timely and efficient distribution is essential, service quality becomes a key determinant of how customers perceive the brand.</w:t>
      </w:r>
    </w:p>
    <w:p w:rsidR="00281C78" w:rsidRPr="002A792F" w:rsidRDefault="00281C78" w:rsidP="002F46A2">
      <w:pPr>
        <w:pStyle w:val="NormalWeb"/>
        <w:spacing w:beforeAutospacing="0" w:after="120" w:afterAutospacing="0" w:line="360" w:lineRule="auto"/>
        <w:jc w:val="both"/>
        <w:rPr>
          <w:sz w:val="25"/>
          <w:szCs w:val="25"/>
        </w:rPr>
      </w:pPr>
      <w:r w:rsidRPr="002A792F">
        <w:rPr>
          <w:sz w:val="25"/>
          <w:szCs w:val="25"/>
        </w:rPr>
        <w:t xml:space="preserve">This theory identifies five key dimensions of service quality that influence customer satisfaction, known by the acronym </w:t>
      </w:r>
      <w:r w:rsidRPr="002A792F">
        <w:rPr>
          <w:rStyle w:val="Strong"/>
          <w:b w:val="0"/>
          <w:bCs w:val="0"/>
          <w:sz w:val="25"/>
          <w:szCs w:val="25"/>
        </w:rPr>
        <w:t>RATER</w:t>
      </w:r>
      <w:r w:rsidRPr="002A792F">
        <w:rPr>
          <w:sz w:val="25"/>
          <w:szCs w:val="25"/>
        </w:rPr>
        <w:t>:</w:t>
      </w:r>
    </w:p>
    <w:p w:rsidR="00281C78" w:rsidRPr="002A792F" w:rsidRDefault="00734B64" w:rsidP="002F46A2">
      <w:pPr>
        <w:pStyle w:val="NormalWeb"/>
        <w:spacing w:beforeAutospacing="0" w:after="120" w:afterAutospacing="0" w:line="360" w:lineRule="auto"/>
        <w:ind w:left="720" w:hanging="720"/>
        <w:jc w:val="both"/>
        <w:rPr>
          <w:sz w:val="25"/>
          <w:szCs w:val="25"/>
        </w:rPr>
      </w:pPr>
      <w:proofErr w:type="spellStart"/>
      <w:r w:rsidRPr="002A792F">
        <w:rPr>
          <w:rStyle w:val="Strong"/>
          <w:b w:val="0"/>
          <w:bCs w:val="0"/>
          <w:sz w:val="25"/>
          <w:szCs w:val="25"/>
        </w:rPr>
        <w:t>i</w:t>
      </w:r>
      <w:proofErr w:type="spellEnd"/>
      <w:r w:rsidRPr="002A792F">
        <w:rPr>
          <w:rStyle w:val="Strong"/>
          <w:b w:val="0"/>
          <w:bCs w:val="0"/>
          <w:sz w:val="25"/>
          <w:szCs w:val="25"/>
        </w:rPr>
        <w:t>.</w:t>
      </w:r>
      <w:r w:rsidRPr="002A792F">
        <w:rPr>
          <w:rStyle w:val="Strong"/>
          <w:b w:val="0"/>
          <w:bCs w:val="0"/>
          <w:sz w:val="25"/>
          <w:szCs w:val="25"/>
        </w:rPr>
        <w:tab/>
      </w:r>
      <w:r w:rsidR="00281C78" w:rsidRPr="002A792F">
        <w:rPr>
          <w:rStyle w:val="Strong"/>
          <w:sz w:val="25"/>
          <w:szCs w:val="25"/>
        </w:rPr>
        <w:t>Reliability</w:t>
      </w:r>
      <w:r w:rsidRPr="002A792F">
        <w:rPr>
          <w:sz w:val="25"/>
          <w:szCs w:val="25"/>
        </w:rPr>
        <w:t>:</w:t>
      </w:r>
      <w:r w:rsidRPr="002A792F">
        <w:rPr>
          <w:sz w:val="25"/>
          <w:szCs w:val="25"/>
        </w:rPr>
        <w:tab/>
      </w:r>
      <w:r w:rsidR="00281C78" w:rsidRPr="002A792F">
        <w:rPr>
          <w:sz w:val="25"/>
          <w:szCs w:val="25"/>
        </w:rPr>
        <w:t>The ability to perform the promised service dependably and accurately. In distribution, this refers to delivering the right products, in the right quantities, at the right time.</w:t>
      </w:r>
    </w:p>
    <w:p w:rsidR="00281C78" w:rsidRPr="002A792F" w:rsidRDefault="00734B64" w:rsidP="002F46A2">
      <w:pPr>
        <w:pStyle w:val="NormalWeb"/>
        <w:spacing w:beforeAutospacing="0" w:after="120" w:afterAutospacing="0" w:line="360" w:lineRule="auto"/>
        <w:ind w:left="720" w:hanging="720"/>
        <w:jc w:val="both"/>
        <w:rPr>
          <w:sz w:val="25"/>
          <w:szCs w:val="25"/>
        </w:rPr>
      </w:pPr>
      <w:r w:rsidRPr="002A792F">
        <w:rPr>
          <w:rStyle w:val="Strong"/>
          <w:b w:val="0"/>
          <w:bCs w:val="0"/>
          <w:sz w:val="25"/>
          <w:szCs w:val="25"/>
        </w:rPr>
        <w:t>ii.</w:t>
      </w:r>
      <w:r w:rsidRPr="002A792F">
        <w:rPr>
          <w:rStyle w:val="Strong"/>
          <w:b w:val="0"/>
          <w:bCs w:val="0"/>
          <w:sz w:val="25"/>
          <w:szCs w:val="25"/>
        </w:rPr>
        <w:tab/>
      </w:r>
      <w:r w:rsidR="00281C78" w:rsidRPr="002A792F">
        <w:rPr>
          <w:rStyle w:val="Strong"/>
          <w:sz w:val="25"/>
          <w:szCs w:val="25"/>
        </w:rPr>
        <w:t>Assurance</w:t>
      </w:r>
      <w:r w:rsidRPr="002A792F">
        <w:rPr>
          <w:sz w:val="25"/>
          <w:szCs w:val="25"/>
        </w:rPr>
        <w:t>:</w:t>
      </w:r>
      <w:r w:rsidR="00281C78" w:rsidRPr="002A792F">
        <w:rPr>
          <w:sz w:val="25"/>
          <w:szCs w:val="25"/>
        </w:rPr>
        <w:t xml:space="preserve"> The knowledge and courtesy of employees and their ability to convey trust and confidence. For 7Up NBC, this might be reflected in how confidently and competently distribution staff interact with retailers and customers.</w:t>
      </w:r>
    </w:p>
    <w:p w:rsidR="00281C78" w:rsidRPr="002A792F" w:rsidRDefault="00734B64" w:rsidP="002F46A2">
      <w:pPr>
        <w:pStyle w:val="NormalWeb"/>
        <w:spacing w:beforeAutospacing="0" w:after="120" w:afterAutospacing="0" w:line="360" w:lineRule="auto"/>
        <w:ind w:left="720" w:hanging="720"/>
        <w:jc w:val="both"/>
        <w:rPr>
          <w:sz w:val="25"/>
          <w:szCs w:val="25"/>
        </w:rPr>
      </w:pPr>
      <w:r w:rsidRPr="002A792F">
        <w:rPr>
          <w:rStyle w:val="Strong"/>
          <w:b w:val="0"/>
          <w:bCs w:val="0"/>
          <w:sz w:val="25"/>
          <w:szCs w:val="25"/>
        </w:rPr>
        <w:t>iii.</w:t>
      </w:r>
      <w:r w:rsidRPr="002A792F">
        <w:rPr>
          <w:rStyle w:val="Strong"/>
          <w:b w:val="0"/>
          <w:bCs w:val="0"/>
          <w:sz w:val="25"/>
          <w:szCs w:val="25"/>
        </w:rPr>
        <w:tab/>
      </w:r>
      <w:r w:rsidR="00281C78" w:rsidRPr="002A792F">
        <w:rPr>
          <w:rStyle w:val="Strong"/>
          <w:sz w:val="25"/>
          <w:szCs w:val="25"/>
        </w:rPr>
        <w:t>Tangibles</w:t>
      </w:r>
      <w:r w:rsidRPr="002A792F">
        <w:rPr>
          <w:rStyle w:val="Strong"/>
          <w:sz w:val="25"/>
          <w:szCs w:val="25"/>
        </w:rPr>
        <w:t>:</w:t>
      </w:r>
      <w:r w:rsidR="00281C78" w:rsidRPr="002A792F">
        <w:rPr>
          <w:sz w:val="25"/>
          <w:szCs w:val="25"/>
        </w:rPr>
        <w:t xml:space="preserve"> The physical facilities, equipment, and appearance of personnel. In distribution terms, this includes delivery trucks, product packaging, and the professionalism of delivery personnel.</w:t>
      </w:r>
    </w:p>
    <w:p w:rsidR="00281C78" w:rsidRPr="002A792F" w:rsidRDefault="00734B64" w:rsidP="002F46A2">
      <w:pPr>
        <w:pStyle w:val="NormalWeb"/>
        <w:spacing w:beforeAutospacing="0" w:after="120" w:afterAutospacing="0" w:line="360" w:lineRule="auto"/>
        <w:ind w:left="720" w:hanging="720"/>
        <w:jc w:val="both"/>
        <w:rPr>
          <w:sz w:val="25"/>
          <w:szCs w:val="25"/>
        </w:rPr>
      </w:pPr>
      <w:r w:rsidRPr="002A792F">
        <w:rPr>
          <w:rStyle w:val="Strong"/>
          <w:b w:val="0"/>
          <w:bCs w:val="0"/>
          <w:sz w:val="25"/>
          <w:szCs w:val="25"/>
        </w:rPr>
        <w:lastRenderedPageBreak/>
        <w:t>iv.</w:t>
      </w:r>
      <w:r w:rsidRPr="002A792F">
        <w:rPr>
          <w:rStyle w:val="Strong"/>
          <w:b w:val="0"/>
          <w:bCs w:val="0"/>
          <w:sz w:val="25"/>
          <w:szCs w:val="25"/>
        </w:rPr>
        <w:tab/>
      </w:r>
      <w:r w:rsidR="00281C78" w:rsidRPr="002A792F">
        <w:rPr>
          <w:rStyle w:val="Strong"/>
          <w:sz w:val="25"/>
          <w:szCs w:val="25"/>
        </w:rPr>
        <w:t>Empathy</w:t>
      </w:r>
      <w:r w:rsidRPr="002A792F">
        <w:rPr>
          <w:sz w:val="25"/>
          <w:szCs w:val="25"/>
        </w:rPr>
        <w:t xml:space="preserve">: </w:t>
      </w:r>
      <w:r w:rsidR="00281C78" w:rsidRPr="002A792F">
        <w:rPr>
          <w:sz w:val="25"/>
          <w:szCs w:val="25"/>
        </w:rPr>
        <w:t>Providing caring and individualized attention to customers. Distributors who understand customer needs, accommodate special requests, or address complaints quickly are viewed as empathetic.</w:t>
      </w:r>
    </w:p>
    <w:p w:rsidR="00281C78" w:rsidRPr="002A792F" w:rsidRDefault="00734B64" w:rsidP="002F46A2">
      <w:pPr>
        <w:pStyle w:val="NormalWeb"/>
        <w:spacing w:beforeAutospacing="0" w:after="120" w:afterAutospacing="0" w:line="360" w:lineRule="auto"/>
        <w:ind w:left="720" w:hanging="720"/>
        <w:jc w:val="both"/>
        <w:rPr>
          <w:sz w:val="25"/>
          <w:szCs w:val="25"/>
        </w:rPr>
      </w:pPr>
      <w:r w:rsidRPr="002A792F">
        <w:rPr>
          <w:rStyle w:val="Strong"/>
          <w:b w:val="0"/>
          <w:bCs w:val="0"/>
          <w:sz w:val="25"/>
          <w:szCs w:val="25"/>
        </w:rPr>
        <w:t>v.</w:t>
      </w:r>
      <w:r w:rsidRPr="002A792F">
        <w:rPr>
          <w:rStyle w:val="Strong"/>
          <w:b w:val="0"/>
          <w:bCs w:val="0"/>
          <w:sz w:val="25"/>
          <w:szCs w:val="25"/>
        </w:rPr>
        <w:tab/>
      </w:r>
      <w:r w:rsidR="00281C78" w:rsidRPr="002A792F">
        <w:rPr>
          <w:rStyle w:val="Strong"/>
          <w:sz w:val="25"/>
          <w:szCs w:val="25"/>
        </w:rPr>
        <w:t>Responsiveness</w:t>
      </w:r>
      <w:r w:rsidRPr="002A792F">
        <w:rPr>
          <w:rStyle w:val="Strong"/>
          <w:sz w:val="25"/>
          <w:szCs w:val="25"/>
        </w:rPr>
        <w:t xml:space="preserve">: </w:t>
      </w:r>
      <w:r w:rsidR="00281C78" w:rsidRPr="002A792F">
        <w:rPr>
          <w:sz w:val="25"/>
          <w:szCs w:val="25"/>
        </w:rPr>
        <w:t>The willingness to help customers and provide prompt service. Fast responses to order requests, urgent deliveries, or resolving stockouts are key examples.</w:t>
      </w:r>
    </w:p>
    <w:p w:rsidR="00281C78" w:rsidRPr="002A792F" w:rsidRDefault="00281C78" w:rsidP="002F46A2">
      <w:pPr>
        <w:pStyle w:val="NormalWeb"/>
        <w:spacing w:beforeAutospacing="0" w:after="120" w:afterAutospacing="0" w:line="360" w:lineRule="auto"/>
        <w:jc w:val="both"/>
        <w:rPr>
          <w:sz w:val="25"/>
          <w:szCs w:val="25"/>
        </w:rPr>
      </w:pPr>
      <w:r w:rsidRPr="002A792F">
        <w:rPr>
          <w:sz w:val="25"/>
          <w:szCs w:val="25"/>
        </w:rPr>
        <w:t xml:space="preserve">In the context of </w:t>
      </w:r>
      <w:r w:rsidRPr="002A792F">
        <w:rPr>
          <w:rStyle w:val="Strong"/>
          <w:b w:val="0"/>
          <w:bCs w:val="0"/>
          <w:sz w:val="25"/>
          <w:szCs w:val="25"/>
        </w:rPr>
        <w:t>7Up NBC’s distribution strategy</w:t>
      </w:r>
      <w:r w:rsidRPr="002A792F">
        <w:rPr>
          <w:sz w:val="25"/>
          <w:szCs w:val="25"/>
        </w:rPr>
        <w:t xml:space="preserve">, the Service Quality Theory highlights how the </w:t>
      </w:r>
      <w:r w:rsidRPr="002A792F">
        <w:rPr>
          <w:rStyle w:val="Strong"/>
          <w:b w:val="0"/>
          <w:bCs w:val="0"/>
          <w:sz w:val="25"/>
          <w:szCs w:val="25"/>
        </w:rPr>
        <w:t>effectiveness and professionalism</w:t>
      </w:r>
      <w:r w:rsidRPr="002A792F">
        <w:rPr>
          <w:sz w:val="25"/>
          <w:szCs w:val="25"/>
        </w:rPr>
        <w:t xml:space="preserve"> of the company’s delivery operations contribute to overall customer satisfaction. If a retailer consistently receives timely deliveries, accurately filled orders, and helpful support from 7Up NBC’s distribution team, they are more likely to perceive the brand positively and remain loyal.</w:t>
      </w:r>
    </w:p>
    <w:p w:rsidR="00281C78" w:rsidRPr="002A792F" w:rsidRDefault="00281C78" w:rsidP="002F46A2">
      <w:pPr>
        <w:pStyle w:val="NormalWeb"/>
        <w:spacing w:beforeAutospacing="0" w:after="120" w:afterAutospacing="0" w:line="360" w:lineRule="auto"/>
        <w:jc w:val="both"/>
        <w:rPr>
          <w:sz w:val="25"/>
          <w:szCs w:val="25"/>
        </w:rPr>
      </w:pPr>
      <w:r w:rsidRPr="002A792F">
        <w:rPr>
          <w:sz w:val="25"/>
          <w:szCs w:val="25"/>
        </w:rPr>
        <w:t xml:space="preserve">Moreover, distribution is often </w:t>
      </w:r>
      <w:r w:rsidRPr="002A792F">
        <w:rPr>
          <w:rStyle w:val="Strong"/>
          <w:b w:val="0"/>
          <w:bCs w:val="0"/>
          <w:sz w:val="25"/>
          <w:szCs w:val="25"/>
        </w:rPr>
        <w:t>the most visible part of the supply chain</w:t>
      </w:r>
      <w:r w:rsidRPr="002A792F">
        <w:rPr>
          <w:sz w:val="25"/>
          <w:szCs w:val="25"/>
        </w:rPr>
        <w:t xml:space="preserve"> to customers. As such, poor distribution performancesuch as late deliveries, missing items, or lack of communicationcan negatively affect the brand’s image, regardless of product quality. This theory suggests that even a high-quality beverage product can lose customer favor if the service component (distribution) fails to meet expectations.</w:t>
      </w:r>
    </w:p>
    <w:p w:rsidR="00281C78" w:rsidRPr="002A792F" w:rsidRDefault="00281C78" w:rsidP="002F46A2">
      <w:pPr>
        <w:pStyle w:val="NormalWeb"/>
        <w:spacing w:beforeAutospacing="0" w:after="120" w:afterAutospacing="0" w:line="360" w:lineRule="auto"/>
        <w:jc w:val="both"/>
        <w:rPr>
          <w:sz w:val="25"/>
          <w:szCs w:val="25"/>
        </w:rPr>
      </w:pPr>
      <w:r w:rsidRPr="002A792F">
        <w:rPr>
          <w:sz w:val="25"/>
          <w:szCs w:val="25"/>
        </w:rPr>
        <w:t xml:space="preserve">For companies like 7Up NBC, applying the Service Quality Theory to its distribution strategy means </w:t>
      </w:r>
      <w:r w:rsidRPr="002A792F">
        <w:rPr>
          <w:rStyle w:val="Strong"/>
          <w:b w:val="0"/>
          <w:bCs w:val="0"/>
          <w:sz w:val="25"/>
          <w:szCs w:val="25"/>
        </w:rPr>
        <w:t>measuring and improving the service attributes</w:t>
      </w:r>
      <w:r w:rsidRPr="002A792F">
        <w:rPr>
          <w:sz w:val="25"/>
          <w:szCs w:val="25"/>
        </w:rPr>
        <w:t xml:space="preserve"> within the distribution chain. For instance, monitoring the </w:t>
      </w:r>
      <w:r w:rsidRPr="002A792F">
        <w:rPr>
          <w:rStyle w:val="Strong"/>
          <w:b w:val="0"/>
          <w:bCs w:val="0"/>
          <w:sz w:val="25"/>
          <w:szCs w:val="25"/>
        </w:rPr>
        <w:t>frequency of stockouts</w:t>
      </w:r>
      <w:r w:rsidRPr="002A792F">
        <w:rPr>
          <w:sz w:val="25"/>
          <w:szCs w:val="25"/>
        </w:rPr>
        <w:t xml:space="preserve">, </w:t>
      </w:r>
      <w:r w:rsidRPr="002A792F">
        <w:rPr>
          <w:rStyle w:val="Strong"/>
          <w:b w:val="0"/>
          <w:bCs w:val="0"/>
          <w:sz w:val="25"/>
          <w:szCs w:val="25"/>
        </w:rPr>
        <w:t>delivery accuracy</w:t>
      </w:r>
      <w:r w:rsidRPr="002A792F">
        <w:rPr>
          <w:sz w:val="25"/>
          <w:szCs w:val="25"/>
        </w:rPr>
        <w:t xml:space="preserve">, and </w:t>
      </w:r>
      <w:r w:rsidRPr="002A792F">
        <w:rPr>
          <w:rStyle w:val="Strong"/>
          <w:b w:val="0"/>
          <w:bCs w:val="0"/>
          <w:sz w:val="25"/>
          <w:szCs w:val="25"/>
        </w:rPr>
        <w:t>customer feedback</w:t>
      </w:r>
      <w:r w:rsidRPr="002A792F">
        <w:rPr>
          <w:sz w:val="25"/>
          <w:szCs w:val="25"/>
        </w:rPr>
        <w:t xml:space="preserve"> can help the company identify areas where distribution service may be lacking. Training distribution personnel, improving logistics technology, and maintaining reliable vehicles are also strategic actions that align with the theory’s recommendations for improving service quality.</w:t>
      </w:r>
    </w:p>
    <w:p w:rsidR="00281C78" w:rsidRPr="002A792F" w:rsidRDefault="00281C78" w:rsidP="002F46A2">
      <w:pPr>
        <w:pStyle w:val="NormalWeb"/>
        <w:spacing w:beforeAutospacing="0" w:after="120" w:afterAutospacing="0" w:line="360" w:lineRule="auto"/>
        <w:jc w:val="both"/>
        <w:rPr>
          <w:sz w:val="25"/>
          <w:szCs w:val="25"/>
        </w:rPr>
      </w:pPr>
      <w:r w:rsidRPr="002A792F">
        <w:rPr>
          <w:sz w:val="25"/>
          <w:szCs w:val="25"/>
        </w:rPr>
        <w:t xml:space="preserve">In essence, the Service Quality Theory positions distribution not just as a logistical function but as a </w:t>
      </w:r>
      <w:r w:rsidRPr="002A792F">
        <w:rPr>
          <w:rStyle w:val="Strong"/>
          <w:b w:val="0"/>
          <w:bCs w:val="0"/>
          <w:sz w:val="25"/>
          <w:szCs w:val="25"/>
        </w:rPr>
        <w:t>service-driven, customer-focused activity</w:t>
      </w:r>
      <w:r w:rsidRPr="002A792F">
        <w:rPr>
          <w:sz w:val="25"/>
          <w:szCs w:val="25"/>
        </w:rPr>
        <w:t xml:space="preserve">. By prioritizing reliability, responsiveness, </w:t>
      </w:r>
      <w:r w:rsidRPr="002A792F">
        <w:rPr>
          <w:sz w:val="25"/>
          <w:szCs w:val="25"/>
        </w:rPr>
        <w:lastRenderedPageBreak/>
        <w:t>and other service quality dimensions within its distribution strategies, 7Up NBC can significantly enhance customer satisfaction and build long-term customer loyalty.</w:t>
      </w:r>
    </w:p>
    <w:p w:rsidR="00281C78" w:rsidRPr="002A792F" w:rsidRDefault="00281C78" w:rsidP="002F46A2">
      <w:pPr>
        <w:pStyle w:val="Heading3"/>
        <w:spacing w:beforeAutospacing="0" w:after="120" w:afterAutospacing="0" w:line="360" w:lineRule="auto"/>
        <w:jc w:val="both"/>
        <w:rPr>
          <w:b w:val="0"/>
          <w:bCs w:val="0"/>
          <w:sz w:val="25"/>
          <w:szCs w:val="25"/>
        </w:rPr>
      </w:pPr>
      <w:r w:rsidRPr="002A792F">
        <w:rPr>
          <w:rStyle w:val="Strong"/>
          <w:b/>
          <w:bCs/>
          <w:sz w:val="25"/>
          <w:szCs w:val="25"/>
        </w:rPr>
        <w:t xml:space="preserve">2.2.3 </w:t>
      </w:r>
      <w:r w:rsidR="004F1F49" w:rsidRPr="002A792F">
        <w:rPr>
          <w:rStyle w:val="Strong"/>
          <w:b/>
          <w:bCs/>
          <w:sz w:val="25"/>
          <w:szCs w:val="25"/>
        </w:rPr>
        <w:tab/>
      </w:r>
      <w:r w:rsidRPr="002A792F">
        <w:rPr>
          <w:rStyle w:val="Strong"/>
          <w:b/>
          <w:bCs/>
          <w:sz w:val="25"/>
          <w:szCs w:val="25"/>
        </w:rPr>
        <w:t>The Customer Satisfaction Theory (Oliver, 1997)</w:t>
      </w:r>
    </w:p>
    <w:p w:rsidR="00281C78" w:rsidRPr="002A792F" w:rsidRDefault="00281C78" w:rsidP="002F46A2">
      <w:pPr>
        <w:pStyle w:val="NormalWeb"/>
        <w:spacing w:beforeAutospacing="0" w:after="120" w:afterAutospacing="0" w:line="360" w:lineRule="auto"/>
        <w:jc w:val="both"/>
        <w:rPr>
          <w:sz w:val="25"/>
          <w:szCs w:val="25"/>
        </w:rPr>
      </w:pPr>
      <w:r w:rsidRPr="002A792F">
        <w:rPr>
          <w:sz w:val="25"/>
          <w:szCs w:val="25"/>
        </w:rPr>
        <w:t xml:space="preserve">The </w:t>
      </w:r>
      <w:r w:rsidRPr="002A792F">
        <w:rPr>
          <w:rStyle w:val="Strong"/>
          <w:b w:val="0"/>
          <w:bCs w:val="0"/>
          <w:sz w:val="25"/>
          <w:szCs w:val="25"/>
        </w:rPr>
        <w:t>Customer Satisfaction Theory</w:t>
      </w:r>
      <w:r w:rsidRPr="002A792F">
        <w:rPr>
          <w:sz w:val="25"/>
          <w:szCs w:val="25"/>
        </w:rPr>
        <w:t xml:space="preserve"> developed by Richard L. Oliver (1997) is one of the most influential models in marketing and consumer behavior. The theory posits that </w:t>
      </w:r>
      <w:r w:rsidRPr="002A792F">
        <w:rPr>
          <w:rStyle w:val="Strong"/>
          <w:b w:val="0"/>
          <w:bCs w:val="0"/>
          <w:sz w:val="25"/>
          <w:szCs w:val="25"/>
        </w:rPr>
        <w:t>customer satisfaction is formed through a cognitive comparison</w:t>
      </w:r>
      <w:r w:rsidRPr="002A792F">
        <w:rPr>
          <w:sz w:val="25"/>
          <w:szCs w:val="25"/>
        </w:rPr>
        <w:t xml:space="preserve"> between customers’ </w:t>
      </w:r>
      <w:r w:rsidRPr="002A792F">
        <w:rPr>
          <w:rStyle w:val="Strong"/>
          <w:b w:val="0"/>
          <w:bCs w:val="0"/>
          <w:sz w:val="25"/>
          <w:szCs w:val="25"/>
        </w:rPr>
        <w:t>pre-purchase expectations</w:t>
      </w:r>
      <w:r w:rsidRPr="002A792F">
        <w:rPr>
          <w:sz w:val="25"/>
          <w:szCs w:val="25"/>
        </w:rPr>
        <w:t xml:space="preserve"> and their </w:t>
      </w:r>
      <w:r w:rsidRPr="002A792F">
        <w:rPr>
          <w:rStyle w:val="Strong"/>
          <w:b w:val="0"/>
          <w:bCs w:val="0"/>
          <w:sz w:val="25"/>
          <w:szCs w:val="25"/>
        </w:rPr>
        <w:t>post-purchase experiences</w:t>
      </w:r>
      <w:r w:rsidRPr="002A792F">
        <w:rPr>
          <w:sz w:val="25"/>
          <w:szCs w:val="25"/>
        </w:rPr>
        <w:t>. If the actual performance of a product or service meets or exceeds the customer’s expectations, satisfaction occurs. Conversely, if the performance falls short, dissatisfaction results.</w:t>
      </w:r>
    </w:p>
    <w:p w:rsidR="00281C78" w:rsidRPr="002A792F" w:rsidRDefault="00281C78" w:rsidP="002F46A2">
      <w:pPr>
        <w:pStyle w:val="NormalWeb"/>
        <w:spacing w:beforeAutospacing="0" w:after="120" w:afterAutospacing="0" w:line="360" w:lineRule="auto"/>
        <w:jc w:val="both"/>
        <w:rPr>
          <w:sz w:val="25"/>
          <w:szCs w:val="25"/>
        </w:rPr>
      </w:pPr>
      <w:r w:rsidRPr="002A792F">
        <w:rPr>
          <w:sz w:val="25"/>
          <w:szCs w:val="25"/>
        </w:rPr>
        <w:t xml:space="preserve">At the core of Oliver’s theory is the </w:t>
      </w:r>
      <w:r w:rsidRPr="002A792F">
        <w:rPr>
          <w:rStyle w:val="Strong"/>
          <w:b w:val="0"/>
          <w:bCs w:val="0"/>
          <w:sz w:val="25"/>
          <w:szCs w:val="25"/>
        </w:rPr>
        <w:t>expectancy-disconfirmation paradigm</w:t>
      </w:r>
      <w:r w:rsidRPr="002A792F">
        <w:rPr>
          <w:sz w:val="25"/>
          <w:szCs w:val="25"/>
        </w:rPr>
        <w:t>, which involves three main outcomes:</w:t>
      </w:r>
    </w:p>
    <w:p w:rsidR="001127B7" w:rsidRPr="002A792F" w:rsidRDefault="004F1F49" w:rsidP="002F46A2">
      <w:pPr>
        <w:pStyle w:val="NormalWeb"/>
        <w:spacing w:beforeAutospacing="0" w:after="120" w:afterAutospacing="0" w:line="360" w:lineRule="auto"/>
        <w:ind w:left="720" w:hanging="720"/>
        <w:jc w:val="both"/>
        <w:rPr>
          <w:sz w:val="25"/>
          <w:szCs w:val="25"/>
        </w:rPr>
      </w:pPr>
      <w:proofErr w:type="spellStart"/>
      <w:r w:rsidRPr="002A792F">
        <w:rPr>
          <w:rStyle w:val="Strong"/>
          <w:b w:val="0"/>
          <w:bCs w:val="0"/>
          <w:sz w:val="25"/>
          <w:szCs w:val="25"/>
        </w:rPr>
        <w:t>i</w:t>
      </w:r>
      <w:proofErr w:type="spellEnd"/>
      <w:r w:rsidRPr="002A792F">
        <w:rPr>
          <w:rStyle w:val="Strong"/>
          <w:b w:val="0"/>
          <w:bCs w:val="0"/>
          <w:sz w:val="25"/>
          <w:szCs w:val="25"/>
        </w:rPr>
        <w:t>.</w:t>
      </w:r>
      <w:r w:rsidRPr="002A792F">
        <w:rPr>
          <w:rStyle w:val="Strong"/>
          <w:b w:val="0"/>
          <w:bCs w:val="0"/>
          <w:sz w:val="25"/>
          <w:szCs w:val="25"/>
        </w:rPr>
        <w:tab/>
      </w:r>
      <w:r w:rsidR="00281C78" w:rsidRPr="002A792F">
        <w:rPr>
          <w:rStyle w:val="Strong"/>
          <w:sz w:val="25"/>
          <w:szCs w:val="25"/>
        </w:rPr>
        <w:t>Positive Disconfirmation</w:t>
      </w:r>
      <w:r w:rsidR="001127B7" w:rsidRPr="002A792F">
        <w:rPr>
          <w:sz w:val="25"/>
          <w:szCs w:val="25"/>
        </w:rPr>
        <w:t>:</w:t>
      </w:r>
      <w:r w:rsidR="00281C78" w:rsidRPr="002A792F">
        <w:rPr>
          <w:sz w:val="25"/>
          <w:szCs w:val="25"/>
        </w:rPr>
        <w:t xml:space="preserve"> When performance exceeds expectations, leading to high customer satisfaction.</w:t>
      </w:r>
    </w:p>
    <w:p w:rsidR="001127B7" w:rsidRPr="002A792F" w:rsidRDefault="001127B7" w:rsidP="002F46A2">
      <w:pPr>
        <w:pStyle w:val="NormalWeb"/>
        <w:spacing w:beforeAutospacing="0" w:after="120" w:afterAutospacing="0" w:line="360" w:lineRule="auto"/>
        <w:ind w:left="720" w:hanging="720"/>
        <w:jc w:val="both"/>
        <w:rPr>
          <w:sz w:val="25"/>
          <w:szCs w:val="25"/>
        </w:rPr>
      </w:pPr>
      <w:r w:rsidRPr="002A792F">
        <w:rPr>
          <w:sz w:val="25"/>
          <w:szCs w:val="25"/>
        </w:rPr>
        <w:t>ii.</w:t>
      </w:r>
      <w:r w:rsidRPr="002A792F">
        <w:rPr>
          <w:sz w:val="25"/>
          <w:szCs w:val="25"/>
        </w:rPr>
        <w:tab/>
      </w:r>
      <w:r w:rsidR="00281C78" w:rsidRPr="002A792F">
        <w:rPr>
          <w:rStyle w:val="Strong"/>
          <w:sz w:val="25"/>
          <w:szCs w:val="25"/>
        </w:rPr>
        <w:t>Confirmation</w:t>
      </w:r>
      <w:r w:rsidRPr="002A792F">
        <w:rPr>
          <w:sz w:val="25"/>
          <w:szCs w:val="25"/>
        </w:rPr>
        <w:t>:</w:t>
      </w:r>
      <w:r w:rsidR="00281C78" w:rsidRPr="002A792F">
        <w:rPr>
          <w:sz w:val="25"/>
          <w:szCs w:val="25"/>
        </w:rPr>
        <w:t xml:space="preserve"> When performance matches expectations, resulting in moderate satisfaction.</w:t>
      </w:r>
    </w:p>
    <w:p w:rsidR="00281C78" w:rsidRPr="002A792F" w:rsidRDefault="001127B7" w:rsidP="002F46A2">
      <w:pPr>
        <w:pStyle w:val="NormalWeb"/>
        <w:spacing w:beforeAutospacing="0" w:after="120" w:afterAutospacing="0" w:line="360" w:lineRule="auto"/>
        <w:ind w:left="720" w:hanging="720"/>
        <w:jc w:val="both"/>
        <w:rPr>
          <w:sz w:val="25"/>
          <w:szCs w:val="25"/>
        </w:rPr>
      </w:pPr>
      <w:r w:rsidRPr="002A792F">
        <w:rPr>
          <w:sz w:val="25"/>
          <w:szCs w:val="25"/>
        </w:rPr>
        <w:t>iii.</w:t>
      </w:r>
      <w:r w:rsidRPr="002A792F">
        <w:rPr>
          <w:sz w:val="25"/>
          <w:szCs w:val="25"/>
        </w:rPr>
        <w:tab/>
      </w:r>
      <w:r w:rsidR="00281C78" w:rsidRPr="002A792F">
        <w:rPr>
          <w:rStyle w:val="Strong"/>
          <w:sz w:val="25"/>
          <w:szCs w:val="25"/>
        </w:rPr>
        <w:t>Negative Disconfirmation</w:t>
      </w:r>
      <w:r w:rsidR="000C60D8" w:rsidRPr="002A792F">
        <w:rPr>
          <w:sz w:val="25"/>
          <w:szCs w:val="25"/>
        </w:rPr>
        <w:t xml:space="preserve">: </w:t>
      </w:r>
      <w:r w:rsidR="00281C78" w:rsidRPr="002A792F">
        <w:rPr>
          <w:sz w:val="25"/>
          <w:szCs w:val="25"/>
        </w:rPr>
        <w:t>When performance falls below expectations, causing dissatisfaction.</w:t>
      </w:r>
    </w:p>
    <w:p w:rsidR="00281C78" w:rsidRPr="002A792F" w:rsidRDefault="00281C78" w:rsidP="002F46A2">
      <w:pPr>
        <w:pStyle w:val="NormalWeb"/>
        <w:spacing w:beforeAutospacing="0" w:after="120" w:afterAutospacing="0" w:line="360" w:lineRule="auto"/>
        <w:jc w:val="both"/>
        <w:rPr>
          <w:sz w:val="25"/>
          <w:szCs w:val="25"/>
        </w:rPr>
      </w:pPr>
      <w:r w:rsidRPr="002A792F">
        <w:rPr>
          <w:sz w:val="25"/>
          <w:szCs w:val="25"/>
        </w:rPr>
        <w:t xml:space="preserve">In the context of </w:t>
      </w:r>
      <w:r w:rsidRPr="002A792F">
        <w:rPr>
          <w:rStyle w:val="Strong"/>
          <w:b w:val="0"/>
          <w:bCs w:val="0"/>
          <w:sz w:val="25"/>
          <w:szCs w:val="25"/>
        </w:rPr>
        <w:t>distribution strategies</w:t>
      </w:r>
      <w:r w:rsidRPr="002A792F">
        <w:rPr>
          <w:sz w:val="25"/>
          <w:szCs w:val="25"/>
        </w:rPr>
        <w:t xml:space="preserve">, this theory becomes particularly relevant. Customersboth individual consumers and retail partnershave clear expectations regarding </w:t>
      </w:r>
      <w:r w:rsidRPr="002A792F">
        <w:rPr>
          <w:rStyle w:val="Strong"/>
          <w:b w:val="0"/>
          <w:bCs w:val="0"/>
          <w:sz w:val="25"/>
          <w:szCs w:val="25"/>
        </w:rPr>
        <w:t>how and when products should be delivered</w:t>
      </w:r>
      <w:r w:rsidRPr="002A792F">
        <w:rPr>
          <w:sz w:val="25"/>
          <w:szCs w:val="25"/>
        </w:rPr>
        <w:t>. These expectations typically include:</w:t>
      </w:r>
    </w:p>
    <w:p w:rsidR="00281C78" w:rsidRPr="002A792F" w:rsidRDefault="00281C78" w:rsidP="002F46A2">
      <w:pPr>
        <w:pStyle w:val="NormalWeb"/>
        <w:numPr>
          <w:ilvl w:val="0"/>
          <w:numId w:val="1"/>
        </w:numPr>
        <w:spacing w:beforeAutospacing="0" w:after="120" w:afterAutospacing="0" w:line="360" w:lineRule="auto"/>
        <w:jc w:val="both"/>
        <w:rPr>
          <w:sz w:val="25"/>
          <w:szCs w:val="25"/>
        </w:rPr>
      </w:pPr>
      <w:r w:rsidRPr="002A792F">
        <w:rPr>
          <w:rStyle w:val="Strong"/>
          <w:b w:val="0"/>
          <w:bCs w:val="0"/>
          <w:sz w:val="25"/>
          <w:szCs w:val="25"/>
        </w:rPr>
        <w:t>Timeliness</w:t>
      </w:r>
      <w:r w:rsidRPr="002A792F">
        <w:rPr>
          <w:sz w:val="25"/>
          <w:szCs w:val="25"/>
        </w:rPr>
        <w:t xml:space="preserve"> of delivery</w:t>
      </w:r>
    </w:p>
    <w:p w:rsidR="00281C78" w:rsidRPr="002A792F" w:rsidRDefault="00281C78" w:rsidP="002F46A2">
      <w:pPr>
        <w:pStyle w:val="NormalWeb"/>
        <w:numPr>
          <w:ilvl w:val="0"/>
          <w:numId w:val="1"/>
        </w:numPr>
        <w:spacing w:beforeAutospacing="0" w:after="120" w:afterAutospacing="0" w:line="360" w:lineRule="auto"/>
        <w:jc w:val="both"/>
        <w:rPr>
          <w:sz w:val="25"/>
          <w:szCs w:val="25"/>
        </w:rPr>
      </w:pPr>
      <w:r w:rsidRPr="002A792F">
        <w:rPr>
          <w:rStyle w:val="Strong"/>
          <w:b w:val="0"/>
          <w:bCs w:val="0"/>
          <w:sz w:val="25"/>
          <w:szCs w:val="25"/>
        </w:rPr>
        <w:t>Accuracy</w:t>
      </w:r>
      <w:r w:rsidRPr="002A792F">
        <w:rPr>
          <w:sz w:val="25"/>
          <w:szCs w:val="25"/>
        </w:rPr>
        <w:t xml:space="preserve"> of order fulfillment</w:t>
      </w:r>
    </w:p>
    <w:p w:rsidR="00281C78" w:rsidRPr="002A792F" w:rsidRDefault="00281C78" w:rsidP="002F46A2">
      <w:pPr>
        <w:pStyle w:val="NormalWeb"/>
        <w:numPr>
          <w:ilvl w:val="0"/>
          <w:numId w:val="1"/>
        </w:numPr>
        <w:spacing w:beforeAutospacing="0" w:after="120" w:afterAutospacing="0" w:line="360" w:lineRule="auto"/>
        <w:jc w:val="both"/>
        <w:rPr>
          <w:sz w:val="25"/>
          <w:szCs w:val="25"/>
        </w:rPr>
      </w:pPr>
      <w:r w:rsidRPr="002A792F">
        <w:rPr>
          <w:rStyle w:val="Strong"/>
          <w:b w:val="0"/>
          <w:bCs w:val="0"/>
          <w:sz w:val="25"/>
          <w:szCs w:val="25"/>
        </w:rPr>
        <w:t>Consistency</w:t>
      </w:r>
      <w:r w:rsidRPr="002A792F">
        <w:rPr>
          <w:sz w:val="25"/>
          <w:szCs w:val="25"/>
        </w:rPr>
        <w:t xml:space="preserve"> in delivery schedules</w:t>
      </w:r>
    </w:p>
    <w:p w:rsidR="00281C78" w:rsidRPr="002A792F" w:rsidRDefault="00281C78" w:rsidP="002F46A2">
      <w:pPr>
        <w:pStyle w:val="NormalWeb"/>
        <w:numPr>
          <w:ilvl w:val="0"/>
          <w:numId w:val="1"/>
        </w:numPr>
        <w:spacing w:beforeAutospacing="0" w:after="120" w:afterAutospacing="0" w:line="360" w:lineRule="auto"/>
        <w:jc w:val="both"/>
        <w:rPr>
          <w:sz w:val="25"/>
          <w:szCs w:val="25"/>
        </w:rPr>
      </w:pPr>
      <w:r w:rsidRPr="002A792F">
        <w:rPr>
          <w:rStyle w:val="Strong"/>
          <w:b w:val="0"/>
          <w:bCs w:val="0"/>
          <w:sz w:val="25"/>
          <w:szCs w:val="25"/>
        </w:rPr>
        <w:lastRenderedPageBreak/>
        <w:t>Product condition</w:t>
      </w:r>
      <w:r w:rsidRPr="002A792F">
        <w:rPr>
          <w:sz w:val="25"/>
          <w:szCs w:val="25"/>
        </w:rPr>
        <w:t xml:space="preserve"> upon arrival</w:t>
      </w:r>
    </w:p>
    <w:p w:rsidR="00281C78" w:rsidRPr="002A792F" w:rsidRDefault="00281C78" w:rsidP="002F46A2">
      <w:pPr>
        <w:pStyle w:val="NormalWeb"/>
        <w:numPr>
          <w:ilvl w:val="0"/>
          <w:numId w:val="1"/>
        </w:numPr>
        <w:spacing w:beforeAutospacing="0" w:after="120" w:afterAutospacing="0" w:line="360" w:lineRule="auto"/>
        <w:jc w:val="both"/>
        <w:rPr>
          <w:sz w:val="25"/>
          <w:szCs w:val="25"/>
        </w:rPr>
      </w:pPr>
      <w:r w:rsidRPr="002A792F">
        <w:rPr>
          <w:rStyle w:val="Strong"/>
          <w:b w:val="0"/>
          <w:bCs w:val="0"/>
          <w:sz w:val="25"/>
          <w:szCs w:val="25"/>
        </w:rPr>
        <w:t>Responsiveness</w:t>
      </w:r>
      <w:r w:rsidRPr="002A792F">
        <w:rPr>
          <w:sz w:val="25"/>
          <w:szCs w:val="25"/>
        </w:rPr>
        <w:t xml:space="preserve"> to delays or delivery issues</w:t>
      </w:r>
    </w:p>
    <w:p w:rsidR="00281C78" w:rsidRPr="002A792F" w:rsidRDefault="00281C78" w:rsidP="002F46A2">
      <w:pPr>
        <w:pStyle w:val="NormalWeb"/>
        <w:spacing w:beforeAutospacing="0" w:after="120" w:afterAutospacing="0" w:line="360" w:lineRule="auto"/>
        <w:jc w:val="both"/>
        <w:rPr>
          <w:sz w:val="25"/>
          <w:szCs w:val="25"/>
        </w:rPr>
      </w:pPr>
      <w:r w:rsidRPr="002A792F">
        <w:rPr>
          <w:sz w:val="25"/>
          <w:szCs w:val="25"/>
        </w:rPr>
        <w:t xml:space="preserve">For a company like </w:t>
      </w:r>
      <w:r w:rsidRPr="002A792F">
        <w:rPr>
          <w:rStyle w:val="Strong"/>
          <w:b w:val="0"/>
          <w:bCs w:val="0"/>
          <w:sz w:val="25"/>
          <w:szCs w:val="25"/>
        </w:rPr>
        <w:t>7Up NBC</w:t>
      </w:r>
      <w:r w:rsidRPr="002A792F">
        <w:rPr>
          <w:sz w:val="25"/>
          <w:szCs w:val="25"/>
        </w:rPr>
        <w:t>, ensuring that its distribution strategy aligns with or surpasses these expectations is crucial for maintaining and enhancing customer satisfaction. For instance, if a retailer in Ilorin expects beverage deliveries twice a week and consistently receives them on schedule, satisfaction is likely to be high. However, frequent delays or incomplete orders would generate negative disconfirmation, reducing satisfaction and possibly damaging the business relationship.</w:t>
      </w:r>
    </w:p>
    <w:p w:rsidR="00281C78" w:rsidRPr="002A792F" w:rsidRDefault="00281C78" w:rsidP="002F46A2">
      <w:pPr>
        <w:pStyle w:val="NormalWeb"/>
        <w:spacing w:beforeAutospacing="0" w:after="120" w:afterAutospacing="0" w:line="360" w:lineRule="auto"/>
        <w:jc w:val="both"/>
        <w:rPr>
          <w:sz w:val="25"/>
          <w:szCs w:val="25"/>
        </w:rPr>
      </w:pPr>
      <w:r w:rsidRPr="002A792F">
        <w:rPr>
          <w:sz w:val="25"/>
          <w:szCs w:val="25"/>
        </w:rPr>
        <w:t xml:space="preserve">Moreover, the </w:t>
      </w:r>
      <w:r w:rsidRPr="002A792F">
        <w:rPr>
          <w:rStyle w:val="Strong"/>
          <w:b w:val="0"/>
          <w:bCs w:val="0"/>
          <w:sz w:val="25"/>
          <w:szCs w:val="25"/>
        </w:rPr>
        <w:t>perishable nature</w:t>
      </w:r>
      <w:r w:rsidRPr="002A792F">
        <w:rPr>
          <w:sz w:val="25"/>
          <w:szCs w:val="25"/>
        </w:rPr>
        <w:t xml:space="preserve"> of beverage products intensifies the need for effective distribution. If 7Up NBC fails to deliver fresh products within the expected timeframe, the resulting dissatisfaction could lead to loss of sales, poor shelf performance, and reputational damage.</w:t>
      </w:r>
    </w:p>
    <w:p w:rsidR="00281C78" w:rsidRPr="002A792F" w:rsidRDefault="00281C78" w:rsidP="002F46A2">
      <w:pPr>
        <w:pStyle w:val="NormalWeb"/>
        <w:spacing w:beforeAutospacing="0" w:after="120" w:afterAutospacing="0" w:line="360" w:lineRule="auto"/>
        <w:jc w:val="both"/>
        <w:rPr>
          <w:sz w:val="25"/>
          <w:szCs w:val="25"/>
        </w:rPr>
      </w:pPr>
      <w:r w:rsidRPr="002A792F">
        <w:rPr>
          <w:sz w:val="25"/>
          <w:szCs w:val="25"/>
        </w:rPr>
        <w:t xml:space="preserve">Oliver’s theory also supports the idea that </w:t>
      </w:r>
      <w:r w:rsidRPr="002A792F">
        <w:rPr>
          <w:rStyle w:val="Strong"/>
          <w:b w:val="0"/>
          <w:bCs w:val="0"/>
          <w:sz w:val="25"/>
          <w:szCs w:val="25"/>
        </w:rPr>
        <w:t>customer satisfaction is dynamic</w:t>
      </w:r>
      <w:r w:rsidRPr="002A792F">
        <w:rPr>
          <w:sz w:val="25"/>
          <w:szCs w:val="25"/>
        </w:rPr>
        <w:t xml:space="preserve">, not static. As customers have more positive experiences, their expectations may increase over time. Thus, 7Up NBC must </w:t>
      </w:r>
      <w:r w:rsidRPr="002A792F">
        <w:rPr>
          <w:rStyle w:val="Strong"/>
          <w:b w:val="0"/>
          <w:bCs w:val="0"/>
          <w:sz w:val="25"/>
          <w:szCs w:val="25"/>
        </w:rPr>
        <w:t>continually improve and innovate its distribution strategies</w:t>
      </w:r>
      <w:r w:rsidRPr="002A792F">
        <w:rPr>
          <w:sz w:val="25"/>
          <w:szCs w:val="25"/>
        </w:rPr>
        <w:t xml:space="preserve"> to stay ahead of rising expectations—through better route planning, real-time delivery tracking, or more responsive customer service.</w:t>
      </w:r>
    </w:p>
    <w:p w:rsidR="00281C78" w:rsidRPr="002A792F" w:rsidRDefault="00281C78" w:rsidP="002F46A2">
      <w:pPr>
        <w:pStyle w:val="NormalWeb"/>
        <w:spacing w:beforeAutospacing="0" w:after="120" w:afterAutospacing="0" w:line="360" w:lineRule="auto"/>
        <w:jc w:val="both"/>
        <w:rPr>
          <w:sz w:val="25"/>
          <w:szCs w:val="25"/>
        </w:rPr>
      </w:pPr>
      <w:r w:rsidRPr="002A792F">
        <w:rPr>
          <w:sz w:val="25"/>
          <w:szCs w:val="25"/>
        </w:rPr>
        <w:t xml:space="preserve">Additionally, consistent satisfaction derived from efficient distribution can lead to </w:t>
      </w:r>
      <w:r w:rsidRPr="002A792F">
        <w:rPr>
          <w:rStyle w:val="Strong"/>
          <w:b w:val="0"/>
          <w:bCs w:val="0"/>
          <w:sz w:val="25"/>
          <w:szCs w:val="25"/>
        </w:rPr>
        <w:t>customer loyalty</w:t>
      </w:r>
      <w:r w:rsidRPr="002A792F">
        <w:rPr>
          <w:sz w:val="25"/>
          <w:szCs w:val="25"/>
        </w:rPr>
        <w:t xml:space="preserve">, repeat purchases, and positive word-of-mouth—key factors in a competitive beverage market. On the other hand, persistent dissatisfaction due to distribution failures can result in customer churn and brand switching, particularly in a market where alternatives like Coca-Cola, </w:t>
      </w:r>
      <w:proofErr w:type="spellStart"/>
      <w:r w:rsidRPr="002A792F">
        <w:rPr>
          <w:sz w:val="25"/>
          <w:szCs w:val="25"/>
        </w:rPr>
        <w:t>Bigi</w:t>
      </w:r>
      <w:proofErr w:type="spellEnd"/>
      <w:r w:rsidRPr="002A792F">
        <w:rPr>
          <w:sz w:val="25"/>
          <w:szCs w:val="25"/>
        </w:rPr>
        <w:t>, and other local brands are readily available.</w:t>
      </w:r>
    </w:p>
    <w:p w:rsidR="00281C78" w:rsidRPr="002A792F" w:rsidRDefault="00281C78" w:rsidP="002F46A2">
      <w:pPr>
        <w:pStyle w:val="NormalWeb"/>
        <w:spacing w:beforeAutospacing="0" w:after="120" w:afterAutospacing="0" w:line="360" w:lineRule="auto"/>
        <w:jc w:val="both"/>
        <w:rPr>
          <w:sz w:val="25"/>
          <w:szCs w:val="25"/>
        </w:rPr>
      </w:pPr>
      <w:r w:rsidRPr="002A792F">
        <w:rPr>
          <w:rStyle w:val="Strong"/>
          <w:b w:val="0"/>
          <w:bCs w:val="0"/>
          <w:sz w:val="25"/>
          <w:szCs w:val="25"/>
        </w:rPr>
        <w:t>Oliver’s Customer Satisfaction Theory</w:t>
      </w:r>
      <w:r w:rsidRPr="002A792F">
        <w:rPr>
          <w:sz w:val="25"/>
          <w:szCs w:val="25"/>
        </w:rPr>
        <w:t xml:space="preserve"> provides a valuable framework for understanding how 7Up NBC’s distribution performance affects customer satisfaction. It highlights the importance of </w:t>
      </w:r>
      <w:r w:rsidRPr="002A792F">
        <w:rPr>
          <w:rStyle w:val="Strong"/>
          <w:b w:val="0"/>
          <w:bCs w:val="0"/>
          <w:sz w:val="25"/>
          <w:szCs w:val="25"/>
        </w:rPr>
        <w:t>not just meeting but exceeding customer expectations</w:t>
      </w:r>
      <w:r w:rsidRPr="002A792F">
        <w:rPr>
          <w:sz w:val="25"/>
          <w:szCs w:val="25"/>
        </w:rPr>
        <w:t xml:space="preserve"> in areas such as </w:t>
      </w:r>
      <w:r w:rsidRPr="002A792F">
        <w:rPr>
          <w:sz w:val="25"/>
          <w:szCs w:val="25"/>
        </w:rPr>
        <w:lastRenderedPageBreak/>
        <w:t>timeliness, reliability, and communication. By integrating this theoretical perspective, 7Up NBC can assess and refine its distribution strategy to foster stronger customer relationships and sustain competitive advantage in Nigeria’s beverage industry.</w:t>
      </w:r>
    </w:p>
    <w:p w:rsidR="00FC06CE" w:rsidRPr="002A792F" w:rsidRDefault="00FC06CE" w:rsidP="002F46A2">
      <w:pPr>
        <w:pStyle w:val="Heading3"/>
        <w:spacing w:beforeAutospacing="0" w:after="120" w:afterAutospacing="0" w:line="360" w:lineRule="auto"/>
        <w:jc w:val="both"/>
        <w:rPr>
          <w:b w:val="0"/>
          <w:bCs w:val="0"/>
          <w:sz w:val="25"/>
          <w:szCs w:val="25"/>
        </w:rPr>
      </w:pPr>
      <w:r w:rsidRPr="002A792F">
        <w:rPr>
          <w:rStyle w:val="Strong"/>
          <w:b/>
          <w:bCs/>
          <w:sz w:val="25"/>
          <w:szCs w:val="25"/>
        </w:rPr>
        <w:t xml:space="preserve">2.2.4 </w:t>
      </w:r>
      <w:r w:rsidR="00085589" w:rsidRPr="002A792F">
        <w:rPr>
          <w:rStyle w:val="Strong"/>
          <w:b/>
          <w:bCs/>
          <w:sz w:val="25"/>
          <w:szCs w:val="25"/>
        </w:rPr>
        <w:tab/>
      </w:r>
      <w:r w:rsidRPr="002A792F">
        <w:rPr>
          <w:rStyle w:val="Strong"/>
          <w:b/>
          <w:bCs/>
          <w:sz w:val="25"/>
          <w:szCs w:val="25"/>
        </w:rPr>
        <w:t>Resource-Advantage Theory (Hunt, 2000)</w:t>
      </w:r>
    </w:p>
    <w:p w:rsidR="00FC06CE" w:rsidRPr="002A792F" w:rsidRDefault="00FC06CE" w:rsidP="002F46A2">
      <w:pPr>
        <w:pStyle w:val="NormalWeb"/>
        <w:spacing w:beforeAutospacing="0" w:after="120" w:afterAutospacing="0" w:line="360" w:lineRule="auto"/>
        <w:jc w:val="both"/>
        <w:rPr>
          <w:sz w:val="25"/>
          <w:szCs w:val="25"/>
        </w:rPr>
      </w:pPr>
      <w:r w:rsidRPr="002A792F">
        <w:rPr>
          <w:sz w:val="25"/>
          <w:szCs w:val="25"/>
        </w:rPr>
        <w:t xml:space="preserve">The </w:t>
      </w:r>
      <w:r w:rsidRPr="002A792F">
        <w:rPr>
          <w:rStyle w:val="Strong"/>
          <w:b w:val="0"/>
          <w:bCs w:val="0"/>
          <w:sz w:val="25"/>
          <w:szCs w:val="25"/>
        </w:rPr>
        <w:t>Resource-Advantage (R-A) Theory</w:t>
      </w:r>
      <w:r w:rsidRPr="002A792F">
        <w:rPr>
          <w:sz w:val="25"/>
          <w:szCs w:val="25"/>
        </w:rPr>
        <w:t xml:space="preserve">, developed by Shelby D. Hunt (2000), is a dynamic and evolutionary theory of competition that emphasizes the strategic management of resources as a means of achieving </w:t>
      </w:r>
      <w:r w:rsidRPr="002A792F">
        <w:rPr>
          <w:rStyle w:val="Strong"/>
          <w:b w:val="0"/>
          <w:bCs w:val="0"/>
          <w:sz w:val="25"/>
          <w:szCs w:val="25"/>
        </w:rPr>
        <w:t>sustainable competitive advantage</w:t>
      </w:r>
      <w:r w:rsidRPr="002A792F">
        <w:rPr>
          <w:sz w:val="25"/>
          <w:szCs w:val="25"/>
        </w:rPr>
        <w:t xml:space="preserve">. Unlike traditional theories that focus solely on price or production efficiencies, R-A theory asserts that firms compete by acquiring, developing, and deploying </w:t>
      </w:r>
      <w:r w:rsidRPr="002A792F">
        <w:rPr>
          <w:rStyle w:val="Strong"/>
          <w:b w:val="0"/>
          <w:bCs w:val="0"/>
          <w:sz w:val="25"/>
          <w:szCs w:val="25"/>
        </w:rPr>
        <w:t>unique, valuable, and imperfectly imitable resources</w:t>
      </w:r>
      <w:r w:rsidRPr="002A792F">
        <w:rPr>
          <w:sz w:val="25"/>
          <w:szCs w:val="25"/>
        </w:rPr>
        <w:t xml:space="preserve">—including human capabilities, technology, relationships, and crucially, </w:t>
      </w:r>
      <w:r w:rsidRPr="002A792F">
        <w:rPr>
          <w:rStyle w:val="Strong"/>
          <w:b w:val="0"/>
          <w:bCs w:val="0"/>
          <w:sz w:val="25"/>
          <w:szCs w:val="25"/>
        </w:rPr>
        <w:t>distribution networks</w:t>
      </w:r>
      <w:r w:rsidRPr="002A792F">
        <w:rPr>
          <w:sz w:val="25"/>
          <w:szCs w:val="25"/>
        </w:rPr>
        <w:t>.</w:t>
      </w:r>
    </w:p>
    <w:p w:rsidR="00FC06CE" w:rsidRPr="002A792F" w:rsidRDefault="00FC06CE" w:rsidP="002F46A2">
      <w:pPr>
        <w:pStyle w:val="NormalWeb"/>
        <w:spacing w:beforeAutospacing="0" w:after="120" w:afterAutospacing="0" w:line="360" w:lineRule="auto"/>
        <w:jc w:val="both"/>
        <w:rPr>
          <w:sz w:val="25"/>
          <w:szCs w:val="25"/>
        </w:rPr>
      </w:pPr>
      <w:r w:rsidRPr="002A792F">
        <w:rPr>
          <w:sz w:val="25"/>
          <w:szCs w:val="25"/>
        </w:rPr>
        <w:t xml:space="preserve">In the context of the </w:t>
      </w:r>
      <w:r w:rsidRPr="002A792F">
        <w:rPr>
          <w:rStyle w:val="Strong"/>
          <w:b w:val="0"/>
          <w:bCs w:val="0"/>
          <w:sz w:val="25"/>
          <w:szCs w:val="25"/>
        </w:rPr>
        <w:t>beverage manufacturing industry</w:t>
      </w:r>
      <w:r w:rsidRPr="002A792F">
        <w:rPr>
          <w:sz w:val="25"/>
          <w:szCs w:val="25"/>
        </w:rPr>
        <w:t xml:space="preserve">, especially for a company like </w:t>
      </w:r>
      <w:r w:rsidRPr="002A792F">
        <w:rPr>
          <w:rStyle w:val="Strong"/>
          <w:b w:val="0"/>
          <w:bCs w:val="0"/>
          <w:sz w:val="25"/>
          <w:szCs w:val="25"/>
        </w:rPr>
        <w:t>7Up Bottling Company (NBC)</w:t>
      </w:r>
      <w:r w:rsidRPr="002A792F">
        <w:rPr>
          <w:sz w:val="25"/>
          <w:szCs w:val="25"/>
        </w:rPr>
        <w:t xml:space="preserve"> operating in Nigeria, </w:t>
      </w:r>
      <w:r w:rsidRPr="002A792F">
        <w:rPr>
          <w:rStyle w:val="Strong"/>
          <w:b w:val="0"/>
          <w:bCs w:val="0"/>
          <w:sz w:val="25"/>
          <w:szCs w:val="25"/>
        </w:rPr>
        <w:t>distribution networks</w:t>
      </w:r>
      <w:r w:rsidRPr="002A792F">
        <w:rPr>
          <w:sz w:val="25"/>
          <w:szCs w:val="25"/>
        </w:rPr>
        <w:t xml:space="preserve"> serve as one of the most strategically significant resources. According to the theory:</w:t>
      </w:r>
    </w:p>
    <w:p w:rsidR="00FC06CE" w:rsidRPr="002A792F" w:rsidRDefault="00FC06CE" w:rsidP="002F46A2">
      <w:pPr>
        <w:pStyle w:val="NormalWeb"/>
        <w:numPr>
          <w:ilvl w:val="0"/>
          <w:numId w:val="2"/>
        </w:numPr>
        <w:spacing w:beforeAutospacing="0" w:after="120" w:afterAutospacing="0" w:line="360" w:lineRule="auto"/>
        <w:jc w:val="both"/>
        <w:rPr>
          <w:sz w:val="25"/>
          <w:szCs w:val="25"/>
        </w:rPr>
      </w:pPr>
      <w:r w:rsidRPr="002A792F">
        <w:rPr>
          <w:rStyle w:val="Strong"/>
          <w:b w:val="0"/>
          <w:bCs w:val="0"/>
          <w:sz w:val="25"/>
          <w:szCs w:val="25"/>
        </w:rPr>
        <w:t>Superior distribution systems</w:t>
      </w:r>
      <w:r w:rsidRPr="002A792F">
        <w:rPr>
          <w:sz w:val="25"/>
          <w:szCs w:val="25"/>
        </w:rPr>
        <w:t xml:space="preserve"> that ensure timely, consistent, and widespread delivery of products can serve as a </w:t>
      </w:r>
      <w:r w:rsidRPr="002A792F">
        <w:rPr>
          <w:rStyle w:val="Strong"/>
          <w:b w:val="0"/>
          <w:bCs w:val="0"/>
          <w:sz w:val="25"/>
          <w:szCs w:val="25"/>
        </w:rPr>
        <w:t>source of differentiation</w:t>
      </w:r>
      <w:r w:rsidRPr="002A792F">
        <w:rPr>
          <w:sz w:val="25"/>
          <w:szCs w:val="25"/>
        </w:rPr>
        <w:t xml:space="preserve"> in a highly competitive market.</w:t>
      </w:r>
    </w:p>
    <w:p w:rsidR="00FC06CE" w:rsidRPr="002A792F" w:rsidRDefault="00FC06CE" w:rsidP="002F46A2">
      <w:pPr>
        <w:pStyle w:val="NormalWeb"/>
        <w:numPr>
          <w:ilvl w:val="0"/>
          <w:numId w:val="2"/>
        </w:numPr>
        <w:spacing w:beforeAutospacing="0" w:after="120" w:afterAutospacing="0" w:line="360" w:lineRule="auto"/>
        <w:jc w:val="both"/>
        <w:rPr>
          <w:sz w:val="25"/>
          <w:szCs w:val="25"/>
        </w:rPr>
      </w:pPr>
      <w:r w:rsidRPr="002A792F">
        <w:rPr>
          <w:sz w:val="25"/>
          <w:szCs w:val="25"/>
        </w:rPr>
        <w:t>Companies that optimize logistics, invest in fleet management, build strong distributor partnerships, and leverage technology for tracking and forecasting can better meet market demand.</w:t>
      </w:r>
    </w:p>
    <w:p w:rsidR="00FC06CE" w:rsidRPr="002A792F" w:rsidRDefault="00FC06CE" w:rsidP="002F46A2">
      <w:pPr>
        <w:pStyle w:val="NormalWeb"/>
        <w:numPr>
          <w:ilvl w:val="0"/>
          <w:numId w:val="2"/>
        </w:numPr>
        <w:spacing w:beforeAutospacing="0" w:after="120" w:afterAutospacing="0" w:line="360" w:lineRule="auto"/>
        <w:jc w:val="both"/>
        <w:rPr>
          <w:sz w:val="25"/>
          <w:szCs w:val="25"/>
        </w:rPr>
      </w:pPr>
      <w:r w:rsidRPr="002A792F">
        <w:rPr>
          <w:sz w:val="25"/>
          <w:szCs w:val="25"/>
        </w:rPr>
        <w:t xml:space="preserve">This capability becomes a </w:t>
      </w:r>
      <w:r w:rsidRPr="002A792F">
        <w:rPr>
          <w:rStyle w:val="Strong"/>
          <w:b w:val="0"/>
          <w:bCs w:val="0"/>
          <w:sz w:val="25"/>
          <w:szCs w:val="25"/>
        </w:rPr>
        <w:t>resource advantage</w:t>
      </w:r>
      <w:r w:rsidRPr="002A792F">
        <w:rPr>
          <w:sz w:val="25"/>
          <w:szCs w:val="25"/>
        </w:rPr>
        <w:t xml:space="preserve"> that is difficult for competitors to replicate, particularly in regions with </w:t>
      </w:r>
      <w:r w:rsidRPr="002A792F">
        <w:rPr>
          <w:rStyle w:val="Strong"/>
          <w:b w:val="0"/>
          <w:bCs w:val="0"/>
          <w:sz w:val="25"/>
          <w:szCs w:val="25"/>
        </w:rPr>
        <w:t>infrastructure challenges</w:t>
      </w:r>
      <w:r w:rsidRPr="002A792F">
        <w:rPr>
          <w:sz w:val="25"/>
          <w:szCs w:val="25"/>
        </w:rPr>
        <w:t>, such as parts of Nigeria.</w:t>
      </w:r>
    </w:p>
    <w:p w:rsidR="00FC06CE" w:rsidRPr="002A792F" w:rsidRDefault="00FC06CE" w:rsidP="002F46A2">
      <w:pPr>
        <w:pStyle w:val="NormalWeb"/>
        <w:spacing w:beforeAutospacing="0" w:after="120" w:afterAutospacing="0" w:line="360" w:lineRule="auto"/>
        <w:jc w:val="both"/>
        <w:rPr>
          <w:sz w:val="25"/>
          <w:szCs w:val="25"/>
        </w:rPr>
      </w:pPr>
      <w:r w:rsidRPr="002A792F">
        <w:rPr>
          <w:sz w:val="25"/>
          <w:szCs w:val="25"/>
        </w:rPr>
        <w:t xml:space="preserve">The R-A theory highlights the </w:t>
      </w:r>
      <w:r w:rsidRPr="002A792F">
        <w:rPr>
          <w:rStyle w:val="Strong"/>
          <w:b w:val="0"/>
          <w:bCs w:val="0"/>
          <w:sz w:val="25"/>
          <w:szCs w:val="25"/>
        </w:rPr>
        <w:t>heterogeneity of resources</w:t>
      </w:r>
      <w:r w:rsidRPr="002A792F">
        <w:rPr>
          <w:sz w:val="25"/>
          <w:szCs w:val="25"/>
        </w:rPr>
        <w:t>not all firms possess the same assets or use them in the same way. For 7Up NBC, distribution excellencesuch as faster restocking, broader retail coverage, or better last-mile deliverycan lead to:</w:t>
      </w:r>
    </w:p>
    <w:p w:rsidR="00FC06CE" w:rsidRPr="002A792F" w:rsidRDefault="00FC06CE" w:rsidP="002F46A2">
      <w:pPr>
        <w:pStyle w:val="NormalWeb"/>
        <w:numPr>
          <w:ilvl w:val="0"/>
          <w:numId w:val="3"/>
        </w:numPr>
        <w:spacing w:beforeAutospacing="0" w:after="120" w:afterAutospacing="0" w:line="360" w:lineRule="auto"/>
        <w:jc w:val="both"/>
        <w:rPr>
          <w:sz w:val="25"/>
          <w:szCs w:val="25"/>
        </w:rPr>
      </w:pPr>
      <w:r w:rsidRPr="002A792F">
        <w:rPr>
          <w:rStyle w:val="Strong"/>
          <w:b w:val="0"/>
          <w:bCs w:val="0"/>
          <w:sz w:val="25"/>
          <w:szCs w:val="25"/>
        </w:rPr>
        <w:lastRenderedPageBreak/>
        <w:t>Greater customer satisfaction</w:t>
      </w:r>
      <w:r w:rsidRPr="002A792F">
        <w:rPr>
          <w:sz w:val="25"/>
          <w:szCs w:val="25"/>
        </w:rPr>
        <w:t xml:space="preserve"> through product availability and freshness.</w:t>
      </w:r>
    </w:p>
    <w:p w:rsidR="00FC06CE" w:rsidRPr="002A792F" w:rsidRDefault="00FC06CE" w:rsidP="002F46A2">
      <w:pPr>
        <w:pStyle w:val="NormalWeb"/>
        <w:numPr>
          <w:ilvl w:val="0"/>
          <w:numId w:val="3"/>
        </w:numPr>
        <w:spacing w:beforeAutospacing="0" w:after="120" w:afterAutospacing="0" w:line="360" w:lineRule="auto"/>
        <w:jc w:val="both"/>
        <w:rPr>
          <w:sz w:val="25"/>
          <w:szCs w:val="25"/>
        </w:rPr>
      </w:pPr>
      <w:r w:rsidRPr="002A792F">
        <w:rPr>
          <w:rStyle w:val="Strong"/>
          <w:b w:val="0"/>
          <w:bCs w:val="0"/>
          <w:sz w:val="25"/>
          <w:szCs w:val="25"/>
        </w:rPr>
        <w:t>Higher brand loyalty</w:t>
      </w:r>
      <w:r w:rsidRPr="002A792F">
        <w:rPr>
          <w:sz w:val="25"/>
          <w:szCs w:val="25"/>
        </w:rPr>
        <w:t>, especially in remote or underserved areas.</w:t>
      </w:r>
    </w:p>
    <w:p w:rsidR="00FC06CE" w:rsidRPr="002A792F" w:rsidRDefault="00FC06CE" w:rsidP="002F46A2">
      <w:pPr>
        <w:pStyle w:val="NormalWeb"/>
        <w:numPr>
          <w:ilvl w:val="0"/>
          <w:numId w:val="3"/>
        </w:numPr>
        <w:spacing w:beforeAutospacing="0" w:after="120" w:afterAutospacing="0" w:line="360" w:lineRule="auto"/>
        <w:jc w:val="both"/>
        <w:rPr>
          <w:sz w:val="25"/>
          <w:szCs w:val="25"/>
        </w:rPr>
      </w:pPr>
      <w:r w:rsidRPr="002A792F">
        <w:rPr>
          <w:rStyle w:val="Strong"/>
          <w:b w:val="0"/>
          <w:bCs w:val="0"/>
          <w:sz w:val="25"/>
          <w:szCs w:val="25"/>
        </w:rPr>
        <w:t>Increased market penetration</w:t>
      </w:r>
      <w:r w:rsidRPr="002A792F">
        <w:rPr>
          <w:sz w:val="25"/>
          <w:szCs w:val="25"/>
        </w:rPr>
        <w:t>, even in difficult terrains or regions where other beverage brands struggle to maintain supply.</w:t>
      </w:r>
    </w:p>
    <w:p w:rsidR="00FC06CE" w:rsidRPr="002A792F" w:rsidRDefault="00FC06CE" w:rsidP="002F46A2">
      <w:pPr>
        <w:pStyle w:val="NormalWeb"/>
        <w:spacing w:beforeAutospacing="0" w:after="120" w:afterAutospacing="0" w:line="360" w:lineRule="auto"/>
        <w:jc w:val="both"/>
        <w:rPr>
          <w:sz w:val="25"/>
          <w:szCs w:val="25"/>
        </w:rPr>
      </w:pPr>
      <w:r w:rsidRPr="002A792F">
        <w:rPr>
          <w:sz w:val="25"/>
          <w:szCs w:val="25"/>
        </w:rPr>
        <w:t xml:space="preserve">Furthermore, the theory supports the idea of </w:t>
      </w:r>
      <w:r w:rsidRPr="002A792F">
        <w:rPr>
          <w:rStyle w:val="Strong"/>
          <w:b w:val="0"/>
          <w:bCs w:val="0"/>
          <w:sz w:val="25"/>
          <w:szCs w:val="25"/>
        </w:rPr>
        <w:t>continuous innovation</w:t>
      </w:r>
      <w:r w:rsidRPr="002A792F">
        <w:rPr>
          <w:sz w:val="25"/>
          <w:szCs w:val="25"/>
        </w:rPr>
        <w:t xml:space="preserve"> in resource management. For example, if 7Up NBC invests in </w:t>
      </w:r>
      <w:r w:rsidRPr="002A792F">
        <w:rPr>
          <w:rStyle w:val="Strong"/>
          <w:b w:val="0"/>
          <w:bCs w:val="0"/>
          <w:sz w:val="25"/>
          <w:szCs w:val="25"/>
        </w:rPr>
        <w:t>automated warehouse systems</w:t>
      </w:r>
      <w:r w:rsidRPr="002A792F">
        <w:rPr>
          <w:sz w:val="25"/>
          <w:szCs w:val="25"/>
        </w:rPr>
        <w:t xml:space="preserve">, </w:t>
      </w:r>
      <w:r w:rsidRPr="002A792F">
        <w:rPr>
          <w:rStyle w:val="Strong"/>
          <w:b w:val="0"/>
          <w:bCs w:val="0"/>
          <w:sz w:val="25"/>
          <w:szCs w:val="25"/>
        </w:rPr>
        <w:t>GPS-enabled delivery tracking</w:t>
      </w:r>
      <w:r w:rsidRPr="002A792F">
        <w:rPr>
          <w:sz w:val="25"/>
          <w:szCs w:val="25"/>
        </w:rPr>
        <w:t xml:space="preserve">, or </w:t>
      </w:r>
      <w:r w:rsidRPr="002A792F">
        <w:rPr>
          <w:rStyle w:val="Strong"/>
          <w:b w:val="0"/>
          <w:bCs w:val="0"/>
          <w:sz w:val="25"/>
          <w:szCs w:val="25"/>
        </w:rPr>
        <w:t>data-driven inventory planning</w:t>
      </w:r>
      <w:r w:rsidRPr="002A792F">
        <w:rPr>
          <w:sz w:val="25"/>
          <w:szCs w:val="25"/>
        </w:rPr>
        <w:t xml:space="preserve">, these resources enhance the firm's capability to deliver efficiently, creating a </w:t>
      </w:r>
      <w:r w:rsidRPr="002A792F">
        <w:rPr>
          <w:rStyle w:val="Strong"/>
          <w:b w:val="0"/>
          <w:bCs w:val="0"/>
          <w:sz w:val="25"/>
          <w:szCs w:val="25"/>
        </w:rPr>
        <w:t>sustainable advantage</w:t>
      </w:r>
      <w:r w:rsidRPr="002A792F">
        <w:rPr>
          <w:sz w:val="25"/>
          <w:szCs w:val="25"/>
        </w:rPr>
        <w:t xml:space="preserve"> over rivals that rely on outdated or less agile systems.</w:t>
      </w:r>
    </w:p>
    <w:p w:rsidR="00FC06CE" w:rsidRPr="002A792F" w:rsidRDefault="00FC06CE" w:rsidP="002F46A2">
      <w:pPr>
        <w:pStyle w:val="NormalWeb"/>
        <w:spacing w:beforeAutospacing="0" w:after="120" w:afterAutospacing="0" w:line="360" w:lineRule="auto"/>
        <w:jc w:val="both"/>
        <w:rPr>
          <w:sz w:val="25"/>
          <w:szCs w:val="25"/>
        </w:rPr>
      </w:pPr>
      <w:r w:rsidRPr="002A792F">
        <w:rPr>
          <w:sz w:val="25"/>
          <w:szCs w:val="25"/>
        </w:rPr>
        <w:t xml:space="preserve">Another critical implication of the R-A theory is that </w:t>
      </w:r>
      <w:r w:rsidRPr="002A792F">
        <w:rPr>
          <w:rStyle w:val="Strong"/>
          <w:b w:val="0"/>
          <w:bCs w:val="0"/>
          <w:sz w:val="25"/>
          <w:szCs w:val="25"/>
        </w:rPr>
        <w:t>competitive advantage is temporary unless continuously improved</w:t>
      </w:r>
      <w:r w:rsidRPr="002A792F">
        <w:rPr>
          <w:sz w:val="25"/>
          <w:szCs w:val="25"/>
        </w:rPr>
        <w:t>. As competitors respond and market dynamics evolve, 7Up NBC must constantly assess and upgrade its distribution strategies. This includes refining supply chain processes, retraining logistics staff, forming strategic alliances with local transporters, or adopting greener delivery practices that align with modern consumer values.</w:t>
      </w:r>
    </w:p>
    <w:p w:rsidR="00FC06CE" w:rsidRPr="002A792F" w:rsidRDefault="00FC06CE" w:rsidP="002F46A2">
      <w:pPr>
        <w:pStyle w:val="NormalWeb"/>
        <w:spacing w:beforeAutospacing="0" w:after="120" w:afterAutospacing="0" w:line="360" w:lineRule="auto"/>
        <w:jc w:val="both"/>
        <w:rPr>
          <w:sz w:val="25"/>
          <w:szCs w:val="25"/>
        </w:rPr>
      </w:pPr>
      <w:r w:rsidRPr="002A792F">
        <w:rPr>
          <w:sz w:val="25"/>
          <w:szCs w:val="25"/>
        </w:rPr>
        <w:t xml:space="preserve">In essence, the </w:t>
      </w:r>
      <w:r w:rsidRPr="002A792F">
        <w:rPr>
          <w:rStyle w:val="Strong"/>
          <w:b w:val="0"/>
          <w:bCs w:val="0"/>
          <w:sz w:val="25"/>
          <w:szCs w:val="25"/>
        </w:rPr>
        <w:t>Resource-Advantage Theory</w:t>
      </w:r>
      <w:r w:rsidRPr="002A792F">
        <w:rPr>
          <w:sz w:val="25"/>
          <w:szCs w:val="25"/>
        </w:rPr>
        <w:t xml:space="preserve"> views distribution not just as a logistical function but as a </w:t>
      </w:r>
      <w:r w:rsidRPr="002A792F">
        <w:rPr>
          <w:rStyle w:val="Strong"/>
          <w:b w:val="0"/>
          <w:bCs w:val="0"/>
          <w:sz w:val="25"/>
          <w:szCs w:val="25"/>
        </w:rPr>
        <w:t>strategic asset</w:t>
      </w:r>
      <w:r w:rsidRPr="002A792F">
        <w:rPr>
          <w:sz w:val="25"/>
          <w:szCs w:val="25"/>
        </w:rPr>
        <w:t xml:space="preserve"> that can significantly influence customer satisfaction and organizational success. By treating its distribution network as a core competency, 7Up NBC can enhance responsiveness to market demands, improve service delivery, and achieve a distinct position in Nigeria’s competitive beverage industry.</w:t>
      </w:r>
    </w:p>
    <w:p w:rsidR="004C653E" w:rsidRPr="002A792F" w:rsidRDefault="004C653E" w:rsidP="002F46A2">
      <w:pPr>
        <w:spacing w:before="100" w:after="120" w:line="360" w:lineRule="auto"/>
        <w:jc w:val="both"/>
        <w:outlineLvl w:val="3"/>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2.</w:t>
      </w:r>
      <w:r w:rsidR="00085589" w:rsidRPr="002A792F">
        <w:rPr>
          <w:rFonts w:ascii="Times New Roman" w:eastAsia="Times New Roman" w:hAnsi="Times New Roman" w:cs="Times New Roman"/>
          <w:b/>
          <w:bCs/>
          <w:sz w:val="25"/>
          <w:szCs w:val="25"/>
        </w:rPr>
        <w:t>3</w:t>
      </w:r>
      <w:r w:rsidR="00085589" w:rsidRPr="002A792F">
        <w:rPr>
          <w:rFonts w:ascii="Times New Roman" w:eastAsia="Times New Roman" w:hAnsi="Times New Roman" w:cs="Times New Roman"/>
          <w:b/>
          <w:bCs/>
          <w:sz w:val="25"/>
          <w:szCs w:val="25"/>
        </w:rPr>
        <w:tab/>
      </w:r>
      <w:r w:rsidRPr="002A792F">
        <w:rPr>
          <w:rFonts w:ascii="Times New Roman" w:eastAsia="Times New Roman" w:hAnsi="Times New Roman" w:cs="Times New Roman"/>
          <w:b/>
          <w:bCs/>
          <w:sz w:val="25"/>
          <w:szCs w:val="25"/>
        </w:rPr>
        <w:t>Empirical Review</w:t>
      </w:r>
    </w:p>
    <w:p w:rsidR="0023630B" w:rsidRPr="002A792F" w:rsidRDefault="00E636BA" w:rsidP="002F46A2">
      <w:pPr>
        <w:spacing w:before="100" w:after="120" w:line="360" w:lineRule="auto"/>
        <w:jc w:val="both"/>
        <w:outlineLvl w:val="2"/>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2.3.1</w:t>
      </w:r>
      <w:r w:rsidRPr="002A792F">
        <w:rPr>
          <w:rFonts w:ascii="Times New Roman" w:eastAsia="Times New Roman" w:hAnsi="Times New Roman" w:cs="Times New Roman"/>
          <w:b/>
          <w:bCs/>
          <w:sz w:val="25"/>
          <w:szCs w:val="25"/>
        </w:rPr>
        <w:tab/>
      </w:r>
      <w:r w:rsidR="0023630B" w:rsidRPr="002A792F">
        <w:rPr>
          <w:rFonts w:ascii="Times New Roman" w:eastAsia="Times New Roman" w:hAnsi="Times New Roman" w:cs="Times New Roman"/>
          <w:b/>
          <w:bCs/>
          <w:sz w:val="25"/>
          <w:szCs w:val="25"/>
        </w:rPr>
        <w:t>7Up NBC Distribution and Customer Satisfaction</w:t>
      </w:r>
    </w:p>
    <w:p w:rsidR="0023630B" w:rsidRPr="002A792F" w:rsidRDefault="0023630B"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 xml:space="preserve">A study conducted by Adedeji (2018) assessed the impact of 7Up Nigeria Bottling Company (NBC)’s distribution strategies on customer satisfaction, specifically within Lagos State, a major urban and commercial hub in Nigeria. The study adopted a quantitative survey </w:t>
      </w:r>
      <w:r w:rsidRPr="002A792F">
        <w:rPr>
          <w:rFonts w:ascii="Times New Roman" w:eastAsia="Times New Roman" w:hAnsi="Times New Roman" w:cs="Times New Roman"/>
          <w:sz w:val="25"/>
          <w:szCs w:val="25"/>
        </w:rPr>
        <w:lastRenderedPageBreak/>
        <w:t>method, targeting both retailers and end consumers of 7Up products. Its primary objective was to evaluate how the company's logistics and supply chain strategies influenced customer perceptions, purchasing behavior, and loyalty.</w:t>
      </w:r>
    </w:p>
    <w:p w:rsidR="0023630B" w:rsidRPr="002A792F" w:rsidRDefault="0023630B"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The research findings indicated that timely delivery, product availability, and a broad, structured distribution network were critical determinants of customer satisfaction. Consumers expressed a high degree of satisfaction when products were readily available and delivered within expected timeframes. Retailers also highlighted the importance of frequent and consistent supply cycles, which allowed them to meet customer demand without experiencing stockouts. The wide presence of 7Up NBC’s distribution vehicles and regional depots across Lagos contributed significantly to the visibility and accessibility of its products, strengthening brand familiarity and trust.</w:t>
      </w:r>
    </w:p>
    <w:p w:rsidR="0023630B" w:rsidRPr="002A792F" w:rsidRDefault="0023630B"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However, the study also identified key challenges, notably the issue of intermittent stockouts in suburban and high-demand neighborhoods. These stockouts were often due to logistical inefficiencies, such as delayed restocking, inadequate forecasting, or limited inventory buffers at distribution hubs. Such lapses negatively affected customer experience, leading to occasional dissatisfaction and a shift to substitute brands when 7Up products were unavailable.</w:t>
      </w:r>
    </w:p>
    <w:p w:rsidR="0023630B" w:rsidRPr="002A792F" w:rsidRDefault="0023630B"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Adedeji (2018) recommended several strategies to improve customer satisfaction through better distribution practices. These included:</w:t>
      </w:r>
    </w:p>
    <w:p w:rsidR="0023630B" w:rsidRPr="002A792F" w:rsidRDefault="0023630B" w:rsidP="002F46A2">
      <w:pPr>
        <w:pStyle w:val="ListParagraph"/>
        <w:numPr>
          <w:ilvl w:val="0"/>
          <w:numId w:val="4"/>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Implementation of real-time inventory tracking systems, enabling better stock level monitoring and proactive replenishment.</w:t>
      </w:r>
    </w:p>
    <w:p w:rsidR="0023630B" w:rsidRPr="002A792F" w:rsidRDefault="0023630B" w:rsidP="002F46A2">
      <w:pPr>
        <w:numPr>
          <w:ilvl w:val="0"/>
          <w:numId w:val="4"/>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Improved communication and coordination between the central distribution team and regional distributors to enhance operational efficiency.</w:t>
      </w:r>
    </w:p>
    <w:p w:rsidR="0023630B" w:rsidRPr="002A792F" w:rsidRDefault="0023630B" w:rsidP="002F46A2">
      <w:pPr>
        <w:numPr>
          <w:ilvl w:val="0"/>
          <w:numId w:val="4"/>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Investment in data analytics for demand forecasting to anticipate peak periods and consumer preferences more accurately.</w:t>
      </w:r>
    </w:p>
    <w:p w:rsidR="0023630B" w:rsidRPr="002A792F" w:rsidRDefault="0023630B" w:rsidP="002F46A2">
      <w:pPr>
        <w:numPr>
          <w:ilvl w:val="0"/>
          <w:numId w:val="4"/>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lastRenderedPageBreak/>
        <w:t>Deployment of decentralized micro-distribution hubs closer to densely populated or high-traffic areas to reduce delays and ensure product freshness.</w:t>
      </w:r>
    </w:p>
    <w:p w:rsidR="001759D4" w:rsidRPr="002A792F" w:rsidRDefault="00E636BA" w:rsidP="002F46A2">
      <w:pPr>
        <w:spacing w:before="100" w:after="120" w:line="360" w:lineRule="auto"/>
        <w:jc w:val="both"/>
        <w:outlineLvl w:val="2"/>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2.3.2</w:t>
      </w:r>
      <w:r w:rsidRPr="002A792F">
        <w:rPr>
          <w:rFonts w:ascii="Times New Roman" w:eastAsia="Times New Roman" w:hAnsi="Times New Roman" w:cs="Times New Roman"/>
          <w:b/>
          <w:bCs/>
          <w:sz w:val="25"/>
          <w:szCs w:val="25"/>
        </w:rPr>
        <w:tab/>
      </w:r>
      <w:r w:rsidR="001759D4" w:rsidRPr="002A792F">
        <w:rPr>
          <w:rFonts w:ascii="Times New Roman" w:eastAsia="Times New Roman" w:hAnsi="Times New Roman" w:cs="Times New Roman"/>
          <w:b/>
          <w:bCs/>
          <w:sz w:val="25"/>
          <w:szCs w:val="25"/>
        </w:rPr>
        <w:t>Distribution in the Nigerian Beverage Industry</w:t>
      </w:r>
    </w:p>
    <w:p w:rsidR="001759D4" w:rsidRPr="002A792F" w:rsidRDefault="001759D4"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Olabisi (2016) conducted a comprehensive study examining the distribution strategies adopted by various beverage companies operating in Nigeria, with a focus on understanding how these strategies influence product accessibility and customer satisfaction. The study utilized a mixed-method approach, combining both qualitative interviews with logistics managers and quantitative surveys administered to retailers and consumers. This approach provided a well-rounded view of the operational and consumer-side impacts of distribution practices in the sector.</w:t>
      </w:r>
    </w:p>
    <w:p w:rsidR="001759D4" w:rsidRPr="002A792F" w:rsidRDefault="001759D4"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The study identified several key strategies that successful beverage companies employed to strengthen their distribution networks. One of the most impactful strategies was the establishment of localized distribution centers within proximity to key consumer markets. These hubs served to decentralize supply chain operations, allowing for faster response to local demand, reduced transportation costs, and minimized delivery timeframes.</w:t>
      </w:r>
    </w:p>
    <w:p w:rsidR="001759D4" w:rsidRPr="002A792F" w:rsidRDefault="001759D4"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Another critical finding was the extensive use of third-party logistics providers (3PLs). By outsourcing logistics to specialized firms with existing transportation infrastructure and regional expertise, beverage companies were able to expand their distribution reach and focus on their core production activities. These 3PL partnerships also allowed for greater flexibility in managing seasonal fluctuations in demand, particularly during festive periods or promotional campaigns.</w:t>
      </w:r>
    </w:p>
    <w:p w:rsidR="001759D4" w:rsidRPr="002A792F" w:rsidRDefault="001759D4"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 xml:space="preserve">In addition, direct partnerships with retailers and wholesalers were found to be an effective means of increasing product availability and shelf visibility. By creating strong relationships with local market players, beverage companies ensured better control over point-of-sale </w:t>
      </w:r>
      <w:r w:rsidRPr="002A792F">
        <w:rPr>
          <w:rFonts w:ascii="Times New Roman" w:eastAsia="Times New Roman" w:hAnsi="Times New Roman" w:cs="Times New Roman"/>
          <w:sz w:val="25"/>
          <w:szCs w:val="25"/>
        </w:rPr>
        <w:lastRenderedPageBreak/>
        <w:t>activities, pricing consistency, and promotional execution. This also encouraged trust and brand loyalty among retailers, who prioritized products with dependable supply and support.</w:t>
      </w:r>
    </w:p>
    <w:p w:rsidR="001759D4" w:rsidRPr="002A792F" w:rsidRDefault="001759D4"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Despite these strengths, the study pointed out several persistent challenges hampering efficient distribution in Nigeria. One major issue was the poor state of infrastructure, especially in rural and underserved areas. Bad roads, traffic congestion, and insecurity in some regions significantly delayed product deliveries and increased transportation costs. Furthermore, the lack of sufficient cold-chain logistics—essential for transporting carbonated and perishable beverages—led to product spoilage, especially in hotter regions without proper storage facilities.</w:t>
      </w:r>
    </w:p>
    <w:p w:rsidR="001759D4" w:rsidRPr="002A792F" w:rsidRDefault="001759D4"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Additionally, many beverage companies faced constraints in fleet size and vehicle maintenance, which limited their ability to serve remote areas consistently. These gaps in distribution often resulted in stockouts and reduced customer satisfaction, particularly in regions where brand substitutes were readily available.</w:t>
      </w:r>
    </w:p>
    <w:p w:rsidR="001759D4" w:rsidRPr="002A792F" w:rsidRDefault="001759D4"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To address these issues, Olabisi (2016) recommended several actionable measures:</w:t>
      </w:r>
    </w:p>
    <w:p w:rsidR="001759D4" w:rsidRPr="002A792F" w:rsidRDefault="001759D4" w:rsidP="002F46A2">
      <w:pPr>
        <w:pStyle w:val="ListParagraph"/>
        <w:numPr>
          <w:ilvl w:val="0"/>
          <w:numId w:val="5"/>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Public-private partnerships (PPPs) to improve critical infrastructure, such as roads and storage facilities.</w:t>
      </w:r>
    </w:p>
    <w:p w:rsidR="001759D4" w:rsidRPr="002A792F" w:rsidRDefault="001759D4" w:rsidP="002F46A2">
      <w:pPr>
        <w:numPr>
          <w:ilvl w:val="0"/>
          <w:numId w:val="5"/>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Incentivizing distribution to rural areas through tax breaks or logistics subsidies to encourage companies to expand their reach beyond urban centers.</w:t>
      </w:r>
    </w:p>
    <w:p w:rsidR="001759D4" w:rsidRPr="002A792F" w:rsidRDefault="001759D4" w:rsidP="002F46A2">
      <w:pPr>
        <w:numPr>
          <w:ilvl w:val="0"/>
          <w:numId w:val="5"/>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Investment in fleet expansion and cold-chain technology, either in-house or through capable logistics partners.</w:t>
      </w:r>
    </w:p>
    <w:p w:rsidR="001759D4" w:rsidRPr="002A792F" w:rsidRDefault="001759D4" w:rsidP="002F46A2">
      <w:pPr>
        <w:numPr>
          <w:ilvl w:val="0"/>
          <w:numId w:val="5"/>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Training and capacity building for local distributors and retailers to improve last-mile delivery efficiency.</w:t>
      </w:r>
    </w:p>
    <w:p w:rsidR="001759D4" w:rsidRPr="002A792F" w:rsidRDefault="00E636BA"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 xml:space="preserve">The </w:t>
      </w:r>
      <w:r w:rsidR="001759D4" w:rsidRPr="002A792F">
        <w:rPr>
          <w:rFonts w:ascii="Times New Roman" w:eastAsia="Times New Roman" w:hAnsi="Times New Roman" w:cs="Times New Roman"/>
          <w:sz w:val="25"/>
          <w:szCs w:val="25"/>
        </w:rPr>
        <w:t xml:space="preserve">study underscored the fact that while Nigerian beverage firms have adopted effective distribution strategiessuch as decentralization, outsourcing, and retailer engagementthe </w:t>
      </w:r>
      <w:r w:rsidR="001759D4" w:rsidRPr="002A792F">
        <w:rPr>
          <w:rFonts w:ascii="Times New Roman" w:eastAsia="Times New Roman" w:hAnsi="Times New Roman" w:cs="Times New Roman"/>
          <w:sz w:val="25"/>
          <w:szCs w:val="25"/>
        </w:rPr>
        <w:lastRenderedPageBreak/>
        <w:t>success of these strategies is often undermined by systemic infrastructure challenges and logistical bottlenecks. Addressing these constraints is essential for improving customer satisfaction, market coverage, and long-term competitiveness in the industry.</w:t>
      </w:r>
    </w:p>
    <w:p w:rsidR="0058437A" w:rsidRPr="002A792F" w:rsidRDefault="00E636BA" w:rsidP="002F46A2">
      <w:pPr>
        <w:spacing w:before="100" w:after="120" w:line="360" w:lineRule="auto"/>
        <w:jc w:val="both"/>
        <w:outlineLvl w:val="2"/>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2.3.3</w:t>
      </w:r>
      <w:r w:rsidRPr="002A792F">
        <w:rPr>
          <w:rFonts w:ascii="Times New Roman" w:eastAsia="Times New Roman" w:hAnsi="Times New Roman" w:cs="Times New Roman"/>
          <w:b/>
          <w:bCs/>
          <w:sz w:val="25"/>
          <w:szCs w:val="25"/>
        </w:rPr>
        <w:tab/>
      </w:r>
      <w:r w:rsidR="0058437A" w:rsidRPr="002A792F">
        <w:rPr>
          <w:rFonts w:ascii="Times New Roman" w:eastAsia="Times New Roman" w:hAnsi="Times New Roman" w:cs="Times New Roman"/>
          <w:b/>
          <w:bCs/>
          <w:sz w:val="25"/>
          <w:szCs w:val="25"/>
        </w:rPr>
        <w:t>Logistics and Customer Satisfaction in Manufacturing</w:t>
      </w:r>
    </w:p>
    <w:p w:rsidR="0058437A" w:rsidRPr="002A792F" w:rsidRDefault="0058437A"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In the broader context of Nigeria’s manufacturing sector, Okpara (2016) conducted an insightful study that delved into the relationship between logistics efficiency and customer satisfaction. The research aimed to explore how various components of logisticssuch as warehousing, transportation, inventory control, and order fulfillmentaffect the customer experience and brand perception in manufacturing industries, especially those dealing with fast-moving consumer goods (FMCGs) like beverages.</w:t>
      </w:r>
    </w:p>
    <w:p w:rsidR="0058437A" w:rsidRPr="002A792F" w:rsidRDefault="0058437A"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The study found that firms with streamlined and well-coordinated logistics systems experienced significantly higher levels of customer satisfaction. Key features of such systems included:</w:t>
      </w:r>
    </w:p>
    <w:p w:rsidR="0058437A" w:rsidRPr="002A792F" w:rsidRDefault="0058437A" w:rsidP="002F46A2">
      <w:pPr>
        <w:pStyle w:val="ListParagraph"/>
        <w:numPr>
          <w:ilvl w:val="0"/>
          <w:numId w:val="6"/>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Strategically located warehouses that facilitated faster restocking and minimized lead times.</w:t>
      </w:r>
    </w:p>
    <w:p w:rsidR="0058437A" w:rsidRPr="002A792F" w:rsidRDefault="0058437A" w:rsidP="002F46A2">
      <w:pPr>
        <w:numPr>
          <w:ilvl w:val="0"/>
          <w:numId w:val="6"/>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Route optimization techniques, which enabled companies to avoid traffic bottlenecks and reduce delivery time.</w:t>
      </w:r>
    </w:p>
    <w:p w:rsidR="0058437A" w:rsidRPr="002A792F" w:rsidRDefault="0058437A" w:rsidP="002F46A2">
      <w:pPr>
        <w:numPr>
          <w:ilvl w:val="0"/>
          <w:numId w:val="6"/>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Scheduled delivery routines, ensuring consistency and predictability in supply chain operations.</w:t>
      </w:r>
    </w:p>
    <w:p w:rsidR="0058437A" w:rsidRPr="002A792F" w:rsidRDefault="0058437A"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These practices collectively led to more reliable service delivery, reducing the likelihood of delays and product shortages at the retail level. In industries like beverage production—where consumer demand is continuous and products are sensitive to time and environmental conditions—such reliability is crucial. The research emphasized that reduced spoilage, resulting from improved transportation and storage conditions, helped to maintain product quality and freshness, which are key factors in customer satisfaction and repeat purchases.</w:t>
      </w:r>
    </w:p>
    <w:p w:rsidR="0058437A" w:rsidRPr="002A792F" w:rsidRDefault="0058437A"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lastRenderedPageBreak/>
        <w:t>Moreover, Okpara (2016) highlighted the role of integrated logistics technologies in elevating service efficiency. Companies that invested in:</w:t>
      </w:r>
    </w:p>
    <w:p w:rsidR="0058437A" w:rsidRPr="002A792F" w:rsidRDefault="0058437A" w:rsidP="002F46A2">
      <w:pPr>
        <w:pStyle w:val="ListParagraph"/>
        <w:numPr>
          <w:ilvl w:val="0"/>
          <w:numId w:val="7"/>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Supply chain management (SCM) software</w:t>
      </w:r>
    </w:p>
    <w:p w:rsidR="0058437A" w:rsidRPr="002A792F" w:rsidRDefault="0058437A" w:rsidP="002F46A2">
      <w:pPr>
        <w:numPr>
          <w:ilvl w:val="0"/>
          <w:numId w:val="7"/>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Real-time tracking systems</w:t>
      </w:r>
    </w:p>
    <w:p w:rsidR="0058437A" w:rsidRPr="002A792F" w:rsidRDefault="0058437A" w:rsidP="002F46A2">
      <w:pPr>
        <w:numPr>
          <w:ilvl w:val="0"/>
          <w:numId w:val="7"/>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Automated inventory management tools</w:t>
      </w:r>
    </w:p>
    <w:p w:rsidR="0058437A" w:rsidRPr="002A792F" w:rsidRDefault="0058437A"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were able to respond more rapidly to market demands, monitor inventory levels accurately, and prevent overstocking or stockouts. These technological advancements contributed to a more agile and customer-centric supply chain, aligning production and distribution more closely with consumer needs.</w:t>
      </w:r>
    </w:p>
    <w:p w:rsidR="0058437A" w:rsidRPr="002A792F" w:rsidRDefault="0058437A"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The study also uncovered a strong correlation between logistics performance and brand perception. Manufacturers that consistently delivered on time, maintained product quality, and communicated transparently with distribution partners earned a more favorable brand image. This, in turn, translated into higher market competitiveness, as consumers were more likely to remain loyal to brands that demonstrated reliability and responsiveness.</w:t>
      </w:r>
    </w:p>
    <w:p w:rsidR="0058437A" w:rsidRPr="002A792F" w:rsidRDefault="0058437A"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However, the study also acknowledged several challenges that constrained logistics performance in the Nigerian context. These included:</w:t>
      </w:r>
    </w:p>
    <w:p w:rsidR="0058437A" w:rsidRPr="002A792F" w:rsidRDefault="0058437A" w:rsidP="002F46A2">
      <w:pPr>
        <w:pStyle w:val="ListParagraph"/>
        <w:numPr>
          <w:ilvl w:val="0"/>
          <w:numId w:val="8"/>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Poor road infrastructure</w:t>
      </w:r>
    </w:p>
    <w:p w:rsidR="0058437A" w:rsidRPr="002A792F" w:rsidRDefault="0058437A" w:rsidP="002F46A2">
      <w:pPr>
        <w:numPr>
          <w:ilvl w:val="0"/>
          <w:numId w:val="8"/>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High fuel costs</w:t>
      </w:r>
    </w:p>
    <w:p w:rsidR="0058437A" w:rsidRPr="002A792F" w:rsidRDefault="0058437A" w:rsidP="002F46A2">
      <w:pPr>
        <w:numPr>
          <w:ilvl w:val="0"/>
          <w:numId w:val="8"/>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Inconsistent power supply affecting cold storage</w:t>
      </w:r>
    </w:p>
    <w:p w:rsidR="0058437A" w:rsidRPr="002A792F" w:rsidRDefault="0058437A" w:rsidP="002F46A2">
      <w:pPr>
        <w:numPr>
          <w:ilvl w:val="0"/>
          <w:numId w:val="8"/>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Limited access to modern logistics technologies among smaller firms</w:t>
      </w:r>
    </w:p>
    <w:p w:rsidR="0058437A" w:rsidRPr="002A792F" w:rsidRDefault="0058437A"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 xml:space="preserve">Okpara (2016) concluded that to achieve sustainable customer satisfaction, Nigerian manufacturing firms must prioritize logistics as a strategic function rather than a support activity. He recommended greater investment in infrastructure, the adoption of digital tools, </w:t>
      </w:r>
      <w:r w:rsidRPr="002A792F">
        <w:rPr>
          <w:rFonts w:ascii="Times New Roman" w:eastAsia="Times New Roman" w:hAnsi="Times New Roman" w:cs="Times New Roman"/>
          <w:sz w:val="25"/>
          <w:szCs w:val="25"/>
        </w:rPr>
        <w:lastRenderedPageBreak/>
        <w:t>and the development of skilled logistics personnel as key steps toward building more robust supply chains.</w:t>
      </w:r>
    </w:p>
    <w:p w:rsidR="00531813" w:rsidRPr="002A792F" w:rsidRDefault="003C35BB" w:rsidP="002F46A2">
      <w:pPr>
        <w:spacing w:before="100" w:after="120" w:line="360" w:lineRule="auto"/>
        <w:jc w:val="both"/>
        <w:outlineLvl w:val="2"/>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2.3.4</w:t>
      </w:r>
      <w:r w:rsidRPr="002A792F">
        <w:rPr>
          <w:rFonts w:ascii="Times New Roman" w:eastAsia="Times New Roman" w:hAnsi="Times New Roman" w:cs="Times New Roman"/>
          <w:b/>
          <w:bCs/>
          <w:sz w:val="25"/>
          <w:szCs w:val="25"/>
        </w:rPr>
        <w:tab/>
      </w:r>
      <w:r w:rsidR="00531813" w:rsidRPr="002A792F">
        <w:rPr>
          <w:rFonts w:ascii="Times New Roman" w:eastAsia="Times New Roman" w:hAnsi="Times New Roman" w:cs="Times New Roman"/>
          <w:b/>
          <w:bCs/>
          <w:sz w:val="25"/>
          <w:szCs w:val="25"/>
        </w:rPr>
        <w:t>Global Perspectives on Distribution and Customer Satisfaction</w:t>
      </w:r>
    </w:p>
    <w:p w:rsidR="00531813" w:rsidRPr="002A792F" w:rsidRDefault="00531813"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From an international viewpoint, Christopher (2016) offered a comprehensive analysis of how distribution and supply chain strategies directly influence customer satisfaction and business performance across a variety of industries. His research, grounded in case studies and cross-industry comparisons, emphasized that companies with well-structured and optimized distribution networks consistently achieved higher levels of customer loyalty, market share, and profitability.</w:t>
      </w:r>
    </w:p>
    <w:p w:rsidR="00531813" w:rsidRPr="002A792F" w:rsidRDefault="00531813"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One of the core findings of Christopher’s study was that distribution networks that exhibit flexibility, scalability, and responsiveness are critical in today’s dynamic global market environment. In particular:</w:t>
      </w:r>
    </w:p>
    <w:p w:rsidR="00531813" w:rsidRPr="002A792F" w:rsidRDefault="00531813" w:rsidP="002F46A2">
      <w:pPr>
        <w:pStyle w:val="ListParagraph"/>
        <w:numPr>
          <w:ilvl w:val="0"/>
          <w:numId w:val="9"/>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Flexibility allows firms to adjust distribution channels in response to sudden demand shifts or supply chain disruptions.</w:t>
      </w:r>
    </w:p>
    <w:p w:rsidR="00531813" w:rsidRPr="002A792F" w:rsidRDefault="00531813" w:rsidP="002F46A2">
      <w:pPr>
        <w:numPr>
          <w:ilvl w:val="0"/>
          <w:numId w:val="9"/>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Scalability ensures that the system can handle increased volume without compromising on delivery timelines or quality.</w:t>
      </w:r>
    </w:p>
    <w:p w:rsidR="00531813" w:rsidRPr="002A792F" w:rsidRDefault="00531813" w:rsidP="002F46A2">
      <w:pPr>
        <w:numPr>
          <w:ilvl w:val="0"/>
          <w:numId w:val="9"/>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Advanced forecasting tools enable companies to anticipate demand trends more accurately, thus reducing the risk of overstocking or stockouts.</w:t>
      </w:r>
    </w:p>
    <w:p w:rsidR="00531813" w:rsidRPr="002A792F" w:rsidRDefault="00531813"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The study identified these capabilities as key drivers of customer satisfaction, especially in regions where consumer preferences evolve rapidly and competition is intense. The ability to deliver the right product, at the right time, and in the right condition is increasingly viewed as a benchmark of service excellence in both B2C and B2B markets.</w:t>
      </w:r>
    </w:p>
    <w:p w:rsidR="00531813" w:rsidRPr="002A792F" w:rsidRDefault="00531813"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 xml:space="preserve">Christopher also noted that digital transformation is reshaping customer expectations globally. The proliferation of e-commerce platforms, on-demand logistics, and real-time </w:t>
      </w:r>
      <w:r w:rsidRPr="002A792F">
        <w:rPr>
          <w:rFonts w:ascii="Times New Roman" w:eastAsia="Times New Roman" w:hAnsi="Times New Roman" w:cs="Times New Roman"/>
          <w:sz w:val="25"/>
          <w:szCs w:val="25"/>
        </w:rPr>
        <w:lastRenderedPageBreak/>
        <w:t>order tracking systems has heightened consumer expectations for speed, transparency, and accuracy in product delivery. Customers now expect seamless experiences—from browsing and ordering to receiving and reviewing products—and any failure in the distribution process can significantly damage brand reputation.</w:t>
      </w:r>
    </w:p>
    <w:p w:rsidR="00531813" w:rsidRPr="002A792F" w:rsidRDefault="00531813"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In light of this, companies that have invested in innovative technologies such as:</w:t>
      </w:r>
    </w:p>
    <w:p w:rsidR="00531813" w:rsidRPr="002A792F" w:rsidRDefault="00531813" w:rsidP="002F46A2">
      <w:pPr>
        <w:pStyle w:val="ListParagraph"/>
        <w:numPr>
          <w:ilvl w:val="0"/>
          <w:numId w:val="10"/>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Artificial Intelligence (AI) for demand planning</w:t>
      </w:r>
    </w:p>
    <w:p w:rsidR="00531813" w:rsidRPr="002A792F" w:rsidRDefault="00531813" w:rsidP="002F46A2">
      <w:pPr>
        <w:numPr>
          <w:ilvl w:val="0"/>
          <w:numId w:val="10"/>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Internet of Things (IoT) for real-time tracking</w:t>
      </w:r>
    </w:p>
    <w:p w:rsidR="00531813" w:rsidRPr="002A792F" w:rsidRDefault="00531813" w:rsidP="002F46A2">
      <w:pPr>
        <w:numPr>
          <w:ilvl w:val="0"/>
          <w:numId w:val="10"/>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Blockchain for supply chain transparency</w:t>
      </w:r>
    </w:p>
    <w:p w:rsidR="00531813" w:rsidRPr="002A792F" w:rsidRDefault="00531813" w:rsidP="002F46A2">
      <w:pPr>
        <w:numPr>
          <w:ilvl w:val="0"/>
          <w:numId w:val="10"/>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Automation in warehousing and logistics</w:t>
      </w:r>
    </w:p>
    <w:p w:rsidR="00531813" w:rsidRPr="002A792F" w:rsidRDefault="00531813"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have been better positioned to meet or exceed customer expectations. These technological innovations not only enhance operational efficiency but also provide valuable data insights that inform strategic decisions and improve customer engagement.</w:t>
      </w:r>
    </w:p>
    <w:p w:rsidR="00531813" w:rsidRPr="002A792F" w:rsidRDefault="00531813"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Additionally, the study highlighted the importance of strong partnerships with third-party logistics providers (3PLs) and local distributors, particularly for multinational firms operating in diverse regulatory and infrastructural environments. Building trust-based relationships with supply chain partners enables firms to leverage local expertise, navigate logistical bottlenecks, and maintain a consistent level of service across different markets.</w:t>
      </w:r>
    </w:p>
    <w:p w:rsidR="00531813" w:rsidRPr="002A792F" w:rsidRDefault="00531813"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Christopher (2016) concluded that achieving customer satisfaction in a globalized economy requires continuous improvement and proactive adaptation. He emphasized the need for firms to:</w:t>
      </w:r>
    </w:p>
    <w:p w:rsidR="00531813" w:rsidRPr="002A792F" w:rsidRDefault="00531813" w:rsidP="002F46A2">
      <w:pPr>
        <w:pStyle w:val="ListParagraph"/>
        <w:numPr>
          <w:ilvl w:val="0"/>
          <w:numId w:val="11"/>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Regularly assess and reconfigure their distribution networks</w:t>
      </w:r>
    </w:p>
    <w:p w:rsidR="00531813" w:rsidRPr="002A792F" w:rsidRDefault="00531813" w:rsidP="002F46A2">
      <w:pPr>
        <w:numPr>
          <w:ilvl w:val="0"/>
          <w:numId w:val="11"/>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Invest in employee training and cross-functional coordination</w:t>
      </w:r>
    </w:p>
    <w:p w:rsidR="00531813" w:rsidRPr="002A792F" w:rsidRDefault="00531813" w:rsidP="002F46A2">
      <w:pPr>
        <w:numPr>
          <w:ilvl w:val="0"/>
          <w:numId w:val="11"/>
        </w:num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Foster a culture of customer-centricity across the organization</w:t>
      </w:r>
    </w:p>
    <w:p w:rsidR="00531813" w:rsidRPr="002A792F" w:rsidRDefault="00531813"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lastRenderedPageBreak/>
        <w:t>Ultimately, the study posited that distribution strategy is no longer a backend logistical concern but a frontline component of the customer experience. Companies that recognize and act on this insight are more likely to secure long-term competitive advantages and customer loyalty in a fast-paced global marketplace.</w:t>
      </w:r>
    </w:p>
    <w:p w:rsidR="004C653E" w:rsidRPr="002A792F" w:rsidRDefault="004C653E" w:rsidP="002F46A2">
      <w:pPr>
        <w:spacing w:before="100" w:after="120" w:line="360" w:lineRule="auto"/>
        <w:jc w:val="both"/>
        <w:outlineLvl w:val="3"/>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2.</w:t>
      </w:r>
      <w:r w:rsidR="00906F35" w:rsidRPr="002A792F">
        <w:rPr>
          <w:rFonts w:ascii="Times New Roman" w:eastAsia="Times New Roman" w:hAnsi="Times New Roman" w:cs="Times New Roman"/>
          <w:b/>
          <w:bCs/>
          <w:sz w:val="25"/>
          <w:szCs w:val="25"/>
        </w:rPr>
        <w:t>3</w:t>
      </w:r>
      <w:r w:rsidR="00906F35" w:rsidRPr="002A792F">
        <w:rPr>
          <w:rFonts w:ascii="Times New Roman" w:eastAsia="Times New Roman" w:hAnsi="Times New Roman" w:cs="Times New Roman"/>
          <w:b/>
          <w:bCs/>
          <w:sz w:val="25"/>
          <w:szCs w:val="25"/>
        </w:rPr>
        <w:tab/>
      </w:r>
      <w:r w:rsidRPr="002A792F">
        <w:rPr>
          <w:rFonts w:ascii="Times New Roman" w:eastAsia="Times New Roman" w:hAnsi="Times New Roman" w:cs="Times New Roman"/>
          <w:b/>
          <w:bCs/>
          <w:sz w:val="25"/>
          <w:szCs w:val="25"/>
        </w:rPr>
        <w:t>Gaps in Literature</w:t>
      </w:r>
    </w:p>
    <w:p w:rsidR="004C653E" w:rsidRPr="002A792F" w:rsidRDefault="004C653E"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While there has been significant research on distribution strategies and customer satisfaction in various industries, there are several gaps in the existing literature:</w:t>
      </w:r>
    </w:p>
    <w:p w:rsidR="00C73C92" w:rsidRPr="002A792F" w:rsidRDefault="00432884" w:rsidP="002F46A2">
      <w:pPr>
        <w:spacing w:before="100" w:after="120" w:line="360" w:lineRule="auto"/>
        <w:ind w:left="720" w:hanging="720"/>
        <w:jc w:val="both"/>
        <w:rPr>
          <w:rFonts w:ascii="Times New Roman" w:eastAsia="Times New Roman" w:hAnsi="Times New Roman" w:cs="Times New Roman"/>
          <w:sz w:val="25"/>
          <w:szCs w:val="25"/>
        </w:rPr>
      </w:pPr>
      <w:proofErr w:type="spellStart"/>
      <w:r w:rsidRPr="002A792F">
        <w:rPr>
          <w:rFonts w:ascii="Times New Roman" w:eastAsia="Times New Roman" w:hAnsi="Times New Roman" w:cs="Times New Roman"/>
          <w:sz w:val="25"/>
          <w:szCs w:val="25"/>
        </w:rPr>
        <w:t>i</w:t>
      </w:r>
      <w:proofErr w:type="spellEnd"/>
      <w:r w:rsidRPr="002A792F">
        <w:rPr>
          <w:rFonts w:ascii="Times New Roman" w:eastAsia="Times New Roman" w:hAnsi="Times New Roman" w:cs="Times New Roman"/>
          <w:sz w:val="25"/>
          <w:szCs w:val="25"/>
        </w:rPr>
        <w:t>.</w:t>
      </w:r>
      <w:r w:rsidRPr="002A792F">
        <w:rPr>
          <w:rFonts w:ascii="Times New Roman" w:eastAsia="Times New Roman" w:hAnsi="Times New Roman" w:cs="Times New Roman"/>
          <w:sz w:val="25"/>
          <w:szCs w:val="25"/>
        </w:rPr>
        <w:tab/>
      </w:r>
      <w:r w:rsidR="004C653E" w:rsidRPr="002A792F">
        <w:rPr>
          <w:rFonts w:ascii="Times New Roman" w:eastAsia="Times New Roman" w:hAnsi="Times New Roman" w:cs="Times New Roman"/>
          <w:b/>
          <w:bCs/>
          <w:sz w:val="25"/>
          <w:szCs w:val="25"/>
        </w:rPr>
        <w:t>Geographical Limitation:</w:t>
      </w:r>
      <w:r w:rsidR="004C653E" w:rsidRPr="002A792F">
        <w:rPr>
          <w:rFonts w:ascii="Times New Roman" w:eastAsia="Times New Roman" w:hAnsi="Times New Roman" w:cs="Times New Roman"/>
          <w:sz w:val="25"/>
          <w:szCs w:val="25"/>
        </w:rPr>
        <w:t xml:space="preserve"> Much of the existing research focuses on urban areas or specific regions, with limited studies on rural areas, where distribution challenges may differ significantly. This study addresses the gap by focusing on the 7Up NBC Ilorin plant in </w:t>
      </w:r>
      <w:proofErr w:type="spellStart"/>
      <w:r w:rsidR="004C653E" w:rsidRPr="002A792F">
        <w:rPr>
          <w:rFonts w:ascii="Times New Roman" w:eastAsia="Times New Roman" w:hAnsi="Times New Roman" w:cs="Times New Roman"/>
          <w:sz w:val="25"/>
          <w:szCs w:val="25"/>
        </w:rPr>
        <w:t>Kwara</w:t>
      </w:r>
      <w:proofErr w:type="spellEnd"/>
      <w:r w:rsidR="004C653E" w:rsidRPr="002A792F">
        <w:rPr>
          <w:rFonts w:ascii="Times New Roman" w:eastAsia="Times New Roman" w:hAnsi="Times New Roman" w:cs="Times New Roman"/>
          <w:sz w:val="25"/>
          <w:szCs w:val="25"/>
        </w:rPr>
        <w:t xml:space="preserve"> State, providing insights into distribution practices in a less explored region.</w:t>
      </w:r>
    </w:p>
    <w:p w:rsidR="00A000A2" w:rsidRPr="002A792F" w:rsidRDefault="00C73C92" w:rsidP="002F46A2">
      <w:pPr>
        <w:spacing w:before="100" w:after="120" w:line="360" w:lineRule="auto"/>
        <w:ind w:left="720" w:hanging="720"/>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ii.</w:t>
      </w:r>
      <w:r w:rsidRPr="002A792F">
        <w:rPr>
          <w:rFonts w:ascii="Times New Roman" w:eastAsia="Times New Roman" w:hAnsi="Times New Roman" w:cs="Times New Roman"/>
          <w:sz w:val="25"/>
          <w:szCs w:val="25"/>
        </w:rPr>
        <w:tab/>
      </w:r>
      <w:r w:rsidR="004C653E" w:rsidRPr="002A792F">
        <w:rPr>
          <w:rFonts w:ascii="Times New Roman" w:eastAsia="Times New Roman" w:hAnsi="Times New Roman" w:cs="Times New Roman"/>
          <w:b/>
          <w:bCs/>
          <w:sz w:val="25"/>
          <w:szCs w:val="25"/>
        </w:rPr>
        <w:t xml:space="preserve">Industry-Specific Studies: </w:t>
      </w:r>
      <w:r w:rsidR="004C653E" w:rsidRPr="002A792F">
        <w:rPr>
          <w:rFonts w:ascii="Times New Roman" w:eastAsia="Times New Roman" w:hAnsi="Times New Roman" w:cs="Times New Roman"/>
          <w:sz w:val="25"/>
          <w:szCs w:val="25"/>
        </w:rPr>
        <w:t>Most studies on distribution strategies and customer satisfaction are generalized across different industries. There is a lack of research focusing specifically on the beverage sector in Nigeria. This study fills this gap by focusing on the beverage industry, particularly 7Up NBC, to understand the unique distribution challenges faced by beverage manufacturers.</w:t>
      </w:r>
    </w:p>
    <w:p w:rsidR="00AB4804" w:rsidRPr="002A792F" w:rsidRDefault="00A000A2" w:rsidP="002F46A2">
      <w:pPr>
        <w:spacing w:before="100" w:after="120" w:line="360" w:lineRule="auto"/>
        <w:ind w:left="720" w:hanging="720"/>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iii.</w:t>
      </w:r>
      <w:r w:rsidRPr="002A792F">
        <w:rPr>
          <w:rFonts w:ascii="Times New Roman" w:eastAsia="Times New Roman" w:hAnsi="Times New Roman" w:cs="Times New Roman"/>
          <w:sz w:val="25"/>
          <w:szCs w:val="25"/>
        </w:rPr>
        <w:tab/>
      </w:r>
      <w:r w:rsidR="004C653E" w:rsidRPr="002A792F">
        <w:rPr>
          <w:rFonts w:ascii="Times New Roman" w:eastAsia="Times New Roman" w:hAnsi="Times New Roman" w:cs="Times New Roman"/>
          <w:b/>
          <w:bCs/>
          <w:sz w:val="25"/>
          <w:szCs w:val="25"/>
        </w:rPr>
        <w:t xml:space="preserve">In-Depth Analysis of Distribution Channels: </w:t>
      </w:r>
      <w:r w:rsidR="004C653E" w:rsidRPr="002A792F">
        <w:rPr>
          <w:rFonts w:ascii="Times New Roman" w:eastAsia="Times New Roman" w:hAnsi="Times New Roman" w:cs="Times New Roman"/>
          <w:sz w:val="25"/>
          <w:szCs w:val="25"/>
        </w:rPr>
        <w:t>While there is general research on distribution strategies, few studies have conducted a detailed analysis of the specific distribution channels used by Nigerian beverage companies. This study aims to provide a comprehensive review of the distribution strategies employed by 7Up NBC, including direct and indirect distribution channels, and their impact on customer satisfaction.</w:t>
      </w:r>
    </w:p>
    <w:p w:rsidR="004C653E" w:rsidRPr="002A792F" w:rsidRDefault="00AB4804" w:rsidP="002F46A2">
      <w:pPr>
        <w:spacing w:before="100" w:after="120" w:line="360" w:lineRule="auto"/>
        <w:ind w:left="720" w:hanging="720"/>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iv.</w:t>
      </w:r>
      <w:r w:rsidRPr="002A792F">
        <w:rPr>
          <w:rFonts w:ascii="Times New Roman" w:eastAsia="Times New Roman" w:hAnsi="Times New Roman" w:cs="Times New Roman"/>
          <w:sz w:val="25"/>
          <w:szCs w:val="25"/>
        </w:rPr>
        <w:tab/>
      </w:r>
      <w:r w:rsidR="004C653E" w:rsidRPr="002A792F">
        <w:rPr>
          <w:rFonts w:ascii="Times New Roman" w:eastAsia="Times New Roman" w:hAnsi="Times New Roman" w:cs="Times New Roman"/>
          <w:b/>
          <w:bCs/>
          <w:sz w:val="25"/>
          <w:szCs w:val="25"/>
        </w:rPr>
        <w:t xml:space="preserve">Long-Term Effects of Distribution Strategies: </w:t>
      </w:r>
      <w:r w:rsidR="004C653E" w:rsidRPr="002A792F">
        <w:rPr>
          <w:rFonts w:ascii="Times New Roman" w:eastAsia="Times New Roman" w:hAnsi="Times New Roman" w:cs="Times New Roman"/>
          <w:sz w:val="25"/>
          <w:szCs w:val="25"/>
        </w:rPr>
        <w:t xml:space="preserve">Most existing studies focus on short-term customer satisfaction outcomes. There is limited research on the long-term </w:t>
      </w:r>
      <w:r w:rsidR="004C653E" w:rsidRPr="002A792F">
        <w:rPr>
          <w:rFonts w:ascii="Times New Roman" w:eastAsia="Times New Roman" w:hAnsi="Times New Roman" w:cs="Times New Roman"/>
          <w:sz w:val="25"/>
          <w:szCs w:val="25"/>
        </w:rPr>
        <w:lastRenderedPageBreak/>
        <w:t>effects of distribution strategies on customer loyalty and repeat purchases. This study will explore both immediate and long-term impacts of distribution strategies on customer satisfaction.</w:t>
      </w:r>
    </w:p>
    <w:p w:rsidR="004C653E" w:rsidRPr="002A792F" w:rsidRDefault="004C653E"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By addressing these gaps, this study contributes to a deeper understanding of the relationship between distribution strategies and customer satisfaction in the Nigerian beverage industry.</w:t>
      </w:r>
    </w:p>
    <w:p w:rsidR="00BF3DA3" w:rsidRPr="002A792F" w:rsidRDefault="00BF3DA3" w:rsidP="002F46A2">
      <w:pPr>
        <w:spacing w:line="360" w:lineRule="auto"/>
        <w:rPr>
          <w:rStyle w:val="Strong"/>
          <w:rFonts w:asciiTheme="majorHAnsi" w:eastAsiaTheme="majorEastAsia" w:hAnsiTheme="majorHAnsi" w:cstheme="majorBidi"/>
          <w:b w:val="0"/>
          <w:bCs w:val="0"/>
          <w:color w:val="2F5496" w:themeColor="accent1" w:themeShade="BF"/>
          <w:sz w:val="25"/>
          <w:szCs w:val="25"/>
        </w:rPr>
      </w:pPr>
      <w:r w:rsidRPr="002A792F">
        <w:rPr>
          <w:rStyle w:val="Strong"/>
          <w:b w:val="0"/>
          <w:bCs w:val="0"/>
          <w:sz w:val="25"/>
          <w:szCs w:val="25"/>
        </w:rPr>
        <w:br w:type="page"/>
      </w:r>
    </w:p>
    <w:p w:rsidR="00BF3DA3" w:rsidRPr="00572327" w:rsidRDefault="00BF3DA3" w:rsidP="002F46A2">
      <w:pPr>
        <w:pStyle w:val="Heading3"/>
        <w:spacing w:beforeAutospacing="0" w:after="0" w:afterAutospacing="0" w:line="360" w:lineRule="auto"/>
        <w:jc w:val="center"/>
        <w:rPr>
          <w:rStyle w:val="Strong"/>
          <w:b/>
          <w:bCs/>
          <w:sz w:val="25"/>
          <w:szCs w:val="25"/>
        </w:rPr>
      </w:pPr>
      <w:r w:rsidRPr="00572327">
        <w:rPr>
          <w:rStyle w:val="Strong"/>
          <w:b/>
          <w:bCs/>
          <w:sz w:val="25"/>
          <w:szCs w:val="25"/>
        </w:rPr>
        <w:lastRenderedPageBreak/>
        <w:t>CHAPTER THREE</w:t>
      </w:r>
    </w:p>
    <w:p w:rsidR="00BF3DA3" w:rsidRPr="00572327" w:rsidRDefault="00BF3DA3" w:rsidP="002F46A2">
      <w:pPr>
        <w:pStyle w:val="Heading3"/>
        <w:spacing w:beforeAutospacing="0" w:after="0" w:afterAutospacing="0" w:line="360" w:lineRule="auto"/>
        <w:jc w:val="center"/>
        <w:rPr>
          <w:rStyle w:val="Strong"/>
          <w:b/>
          <w:bCs/>
          <w:sz w:val="25"/>
          <w:szCs w:val="25"/>
        </w:rPr>
      </w:pPr>
      <w:r w:rsidRPr="00572327">
        <w:rPr>
          <w:rStyle w:val="Strong"/>
          <w:b/>
          <w:bCs/>
          <w:sz w:val="25"/>
          <w:szCs w:val="25"/>
        </w:rPr>
        <w:t>METHODOLOGY</w:t>
      </w:r>
    </w:p>
    <w:p w:rsidR="00486053" w:rsidRPr="00572327" w:rsidRDefault="00486053" w:rsidP="002F46A2">
      <w:pPr>
        <w:pStyle w:val="Heading3"/>
        <w:spacing w:beforeAutospacing="0" w:after="0" w:afterAutospacing="0" w:line="360" w:lineRule="auto"/>
        <w:jc w:val="both"/>
        <w:rPr>
          <w:b w:val="0"/>
          <w:bCs w:val="0"/>
          <w:sz w:val="25"/>
          <w:szCs w:val="25"/>
        </w:rPr>
      </w:pPr>
      <w:r w:rsidRPr="00572327">
        <w:rPr>
          <w:rStyle w:val="Strong"/>
          <w:b/>
          <w:bCs/>
          <w:sz w:val="25"/>
          <w:szCs w:val="25"/>
        </w:rPr>
        <w:t xml:space="preserve">3.1 </w:t>
      </w:r>
      <w:r w:rsidR="00917F96" w:rsidRPr="00572327">
        <w:rPr>
          <w:rStyle w:val="Strong"/>
          <w:b/>
          <w:bCs/>
          <w:sz w:val="25"/>
          <w:szCs w:val="25"/>
        </w:rPr>
        <w:tab/>
      </w:r>
      <w:r w:rsidRPr="00572327">
        <w:rPr>
          <w:rStyle w:val="Strong"/>
          <w:b/>
          <w:bCs/>
          <w:sz w:val="25"/>
          <w:szCs w:val="25"/>
        </w:rPr>
        <w:t>Research Design</w:t>
      </w:r>
    </w:p>
    <w:p w:rsidR="00486053" w:rsidRPr="00572327" w:rsidRDefault="00486053" w:rsidP="002F46A2">
      <w:pPr>
        <w:pStyle w:val="NormalWeb"/>
        <w:spacing w:beforeAutospacing="0" w:after="0" w:afterAutospacing="0" w:line="360" w:lineRule="auto"/>
        <w:jc w:val="both"/>
        <w:rPr>
          <w:sz w:val="25"/>
          <w:szCs w:val="25"/>
        </w:rPr>
      </w:pPr>
      <w:r w:rsidRPr="00572327">
        <w:rPr>
          <w:sz w:val="25"/>
          <w:szCs w:val="25"/>
        </w:rPr>
        <w:t xml:space="preserve">This study adopts a </w:t>
      </w:r>
      <w:r w:rsidRPr="00572327">
        <w:rPr>
          <w:rStyle w:val="Strong"/>
          <w:b w:val="0"/>
          <w:bCs w:val="0"/>
          <w:sz w:val="25"/>
          <w:szCs w:val="25"/>
        </w:rPr>
        <w:t>descriptive survey research design</w:t>
      </w:r>
      <w:r w:rsidRPr="00572327">
        <w:rPr>
          <w:sz w:val="25"/>
          <w:szCs w:val="25"/>
        </w:rPr>
        <w:t>, which is suitable for gathering quantifiable information from a selected sample to describe and interpret relationships between distribution strategies and customer satisfaction. The design enables the researcher to examine current practices at the 7Up NBC Ilorin plant, analyze how distribution systems affect customer satisfaction, and identify areas for improvement. This method is appropriate because it supports both qualitative insights and quantitative analysis using statistical tools.</w:t>
      </w:r>
    </w:p>
    <w:p w:rsidR="00071DF4" w:rsidRPr="00572327" w:rsidRDefault="00071DF4" w:rsidP="002F46A2">
      <w:pPr>
        <w:pStyle w:val="Heading3"/>
        <w:spacing w:beforeAutospacing="0" w:after="0" w:afterAutospacing="0" w:line="360" w:lineRule="auto"/>
        <w:jc w:val="both"/>
        <w:rPr>
          <w:b w:val="0"/>
          <w:bCs w:val="0"/>
          <w:sz w:val="25"/>
          <w:szCs w:val="25"/>
        </w:rPr>
      </w:pPr>
      <w:r w:rsidRPr="00572327">
        <w:rPr>
          <w:rStyle w:val="Strong"/>
          <w:b/>
          <w:bCs/>
          <w:sz w:val="25"/>
          <w:szCs w:val="25"/>
        </w:rPr>
        <w:t xml:space="preserve">3.2 </w:t>
      </w:r>
      <w:r w:rsidRPr="00572327">
        <w:rPr>
          <w:rStyle w:val="Strong"/>
          <w:b/>
          <w:bCs/>
          <w:sz w:val="25"/>
          <w:szCs w:val="25"/>
        </w:rPr>
        <w:tab/>
        <w:t>Population of the Study</w:t>
      </w:r>
    </w:p>
    <w:p w:rsidR="00071DF4" w:rsidRPr="00572327" w:rsidRDefault="00071DF4" w:rsidP="002F46A2">
      <w:pPr>
        <w:pStyle w:val="NormalWeb"/>
        <w:spacing w:beforeAutospacing="0" w:after="0" w:afterAutospacing="0" w:line="360" w:lineRule="auto"/>
        <w:jc w:val="both"/>
        <w:rPr>
          <w:sz w:val="25"/>
          <w:szCs w:val="25"/>
        </w:rPr>
      </w:pPr>
      <w:r w:rsidRPr="00572327">
        <w:rPr>
          <w:sz w:val="25"/>
          <w:szCs w:val="25"/>
        </w:rPr>
        <w:t>The target population of the study includes:</w:t>
      </w:r>
    </w:p>
    <w:p w:rsidR="00071DF4" w:rsidRPr="00572327" w:rsidRDefault="00071DF4" w:rsidP="002F46A2">
      <w:pPr>
        <w:pStyle w:val="NormalWeb"/>
        <w:numPr>
          <w:ilvl w:val="0"/>
          <w:numId w:val="12"/>
        </w:numPr>
        <w:spacing w:beforeAutospacing="0" w:after="0" w:afterAutospacing="0" w:line="360" w:lineRule="auto"/>
        <w:jc w:val="both"/>
        <w:rPr>
          <w:sz w:val="25"/>
          <w:szCs w:val="25"/>
        </w:rPr>
      </w:pPr>
      <w:r w:rsidRPr="00572327">
        <w:rPr>
          <w:sz w:val="25"/>
          <w:szCs w:val="25"/>
        </w:rPr>
        <w:t>Customers who purchase 7Up NBC products,</w:t>
      </w:r>
    </w:p>
    <w:p w:rsidR="00071DF4" w:rsidRPr="00572327" w:rsidRDefault="00071DF4" w:rsidP="002F46A2">
      <w:pPr>
        <w:pStyle w:val="NormalWeb"/>
        <w:numPr>
          <w:ilvl w:val="0"/>
          <w:numId w:val="12"/>
        </w:numPr>
        <w:spacing w:beforeAutospacing="0" w:after="0" w:afterAutospacing="0" w:line="360" w:lineRule="auto"/>
        <w:jc w:val="both"/>
        <w:rPr>
          <w:sz w:val="25"/>
          <w:szCs w:val="25"/>
        </w:rPr>
      </w:pPr>
      <w:r w:rsidRPr="00572327">
        <w:rPr>
          <w:sz w:val="25"/>
          <w:szCs w:val="25"/>
        </w:rPr>
        <w:t>Distributors and retailers in Ilorin involved in the distribution of 7Up products,</w:t>
      </w:r>
    </w:p>
    <w:p w:rsidR="00071DF4" w:rsidRPr="00572327" w:rsidRDefault="00071DF4" w:rsidP="002F46A2">
      <w:pPr>
        <w:pStyle w:val="NormalWeb"/>
        <w:numPr>
          <w:ilvl w:val="0"/>
          <w:numId w:val="12"/>
        </w:numPr>
        <w:spacing w:beforeAutospacing="0" w:after="0" w:afterAutospacing="0" w:line="360" w:lineRule="auto"/>
        <w:jc w:val="both"/>
        <w:rPr>
          <w:sz w:val="25"/>
          <w:szCs w:val="25"/>
        </w:rPr>
      </w:pPr>
      <w:r w:rsidRPr="00572327">
        <w:rPr>
          <w:sz w:val="25"/>
          <w:szCs w:val="25"/>
        </w:rPr>
        <w:t>Selected staff members from the 7Up NBC Ilorin plant involved in logistics and customer service.</w:t>
      </w:r>
    </w:p>
    <w:p w:rsidR="00071DF4" w:rsidRPr="00572327" w:rsidRDefault="00071DF4" w:rsidP="002F46A2">
      <w:pPr>
        <w:pStyle w:val="Heading3"/>
        <w:spacing w:beforeAutospacing="0" w:after="0" w:afterAutospacing="0" w:line="360" w:lineRule="auto"/>
        <w:jc w:val="both"/>
        <w:rPr>
          <w:b w:val="0"/>
          <w:bCs w:val="0"/>
          <w:sz w:val="25"/>
          <w:szCs w:val="25"/>
        </w:rPr>
      </w:pPr>
      <w:r w:rsidRPr="00572327">
        <w:rPr>
          <w:rStyle w:val="Strong"/>
          <w:b/>
          <w:bCs/>
          <w:sz w:val="25"/>
          <w:szCs w:val="25"/>
        </w:rPr>
        <w:t xml:space="preserve">3.3 </w:t>
      </w:r>
      <w:r w:rsidRPr="00572327">
        <w:rPr>
          <w:rStyle w:val="Strong"/>
          <w:b/>
          <w:bCs/>
          <w:sz w:val="25"/>
          <w:szCs w:val="25"/>
        </w:rPr>
        <w:tab/>
        <w:t>Sample Size and Sampling Techniques</w:t>
      </w:r>
    </w:p>
    <w:p w:rsidR="00071DF4" w:rsidRPr="00572327" w:rsidRDefault="00071DF4" w:rsidP="002F46A2">
      <w:pPr>
        <w:pStyle w:val="NormalWeb"/>
        <w:spacing w:beforeAutospacing="0" w:after="0" w:afterAutospacing="0" w:line="360" w:lineRule="auto"/>
        <w:jc w:val="both"/>
        <w:rPr>
          <w:sz w:val="25"/>
          <w:szCs w:val="25"/>
        </w:rPr>
      </w:pPr>
      <w:r w:rsidRPr="00572327">
        <w:rPr>
          <w:b/>
          <w:bCs/>
          <w:sz w:val="25"/>
          <w:szCs w:val="25"/>
        </w:rPr>
        <w:t>SampleSize: A</w:t>
      </w:r>
      <w:r w:rsidRPr="00572327">
        <w:rPr>
          <w:sz w:val="25"/>
          <w:szCs w:val="25"/>
        </w:rPr>
        <w:t xml:space="preserve"> sample size of </w:t>
      </w:r>
      <w:r w:rsidRPr="00572327">
        <w:rPr>
          <w:rStyle w:val="Strong"/>
          <w:b w:val="0"/>
          <w:bCs w:val="0"/>
          <w:sz w:val="25"/>
          <w:szCs w:val="25"/>
        </w:rPr>
        <w:t>250 respondents</w:t>
      </w:r>
      <w:r w:rsidRPr="00572327">
        <w:rPr>
          <w:sz w:val="25"/>
          <w:szCs w:val="25"/>
        </w:rPr>
        <w:t xml:space="preserve"> will be selected. This ensures that all categories of respondent’scustomers, distributors, and employeesare adequately represented. </w:t>
      </w:r>
    </w:p>
    <w:p w:rsidR="00071DF4" w:rsidRPr="00572327" w:rsidRDefault="00071DF4" w:rsidP="002F46A2">
      <w:pPr>
        <w:spacing w:before="100" w:after="0" w:line="360" w:lineRule="auto"/>
        <w:jc w:val="both"/>
        <w:outlineLvl w:val="2"/>
        <w:rPr>
          <w:rFonts w:ascii="Times New Roman" w:eastAsia="Times New Roman" w:hAnsi="Times New Roman" w:cs="Times New Roman"/>
          <w:b/>
          <w:bCs/>
          <w:sz w:val="25"/>
          <w:szCs w:val="25"/>
        </w:rPr>
      </w:pPr>
      <w:r w:rsidRPr="00572327">
        <w:rPr>
          <w:rFonts w:ascii="Times New Roman" w:eastAsia="Times New Roman" w:hAnsi="Times New Roman" w:cs="Times New Roman"/>
          <w:b/>
          <w:bCs/>
          <w:sz w:val="25"/>
          <w:szCs w:val="25"/>
        </w:rPr>
        <w:t>Sampling Techniques</w:t>
      </w:r>
    </w:p>
    <w:p w:rsidR="00071DF4" w:rsidRPr="00572327" w:rsidRDefault="00071DF4" w:rsidP="002F46A2">
      <w:pPr>
        <w:spacing w:before="100" w:after="0" w:line="360" w:lineRule="auto"/>
        <w:jc w:val="both"/>
        <w:rPr>
          <w:rFonts w:ascii="Times New Roman" w:eastAsia="Times New Roman" w:hAnsi="Times New Roman" w:cs="Times New Roman"/>
          <w:sz w:val="25"/>
          <w:szCs w:val="25"/>
        </w:rPr>
      </w:pPr>
      <w:r w:rsidRPr="00572327">
        <w:rPr>
          <w:rFonts w:ascii="Times New Roman" w:eastAsia="Times New Roman" w:hAnsi="Times New Roman" w:cs="Times New Roman"/>
          <w:b/>
          <w:bCs/>
          <w:sz w:val="25"/>
          <w:szCs w:val="25"/>
        </w:rPr>
        <w:t>Simple Random Sampling:</w:t>
      </w:r>
      <w:r w:rsidRPr="00572327">
        <w:rPr>
          <w:rFonts w:ascii="Times New Roman" w:eastAsia="Times New Roman" w:hAnsi="Times New Roman" w:cs="Times New Roman"/>
          <w:sz w:val="25"/>
          <w:szCs w:val="25"/>
        </w:rPr>
        <w:t>This technique ensures that every individual in the population has an equal chance of being selected. It can be used for selecting customers who purchase 7Up NBC products, ensuring that the sample represents the entire customer base in Ilorin. A list of all customers can be obtained, and participants can be randomly chosen from this list.</w:t>
      </w:r>
    </w:p>
    <w:p w:rsidR="00071DF4" w:rsidRPr="00572327" w:rsidRDefault="00071DF4" w:rsidP="002F46A2">
      <w:pPr>
        <w:spacing w:before="100" w:after="0" w:line="360" w:lineRule="auto"/>
        <w:jc w:val="both"/>
        <w:rPr>
          <w:rFonts w:ascii="Times New Roman" w:eastAsia="Times New Roman" w:hAnsi="Times New Roman" w:cs="Times New Roman"/>
          <w:sz w:val="25"/>
          <w:szCs w:val="25"/>
        </w:rPr>
      </w:pPr>
      <w:r w:rsidRPr="00572327">
        <w:rPr>
          <w:rFonts w:ascii="Times New Roman" w:eastAsia="Times New Roman" w:hAnsi="Times New Roman" w:cs="Times New Roman"/>
          <w:b/>
          <w:bCs/>
          <w:sz w:val="25"/>
          <w:szCs w:val="25"/>
        </w:rPr>
        <w:lastRenderedPageBreak/>
        <w:t xml:space="preserve">Stratified Random Sampling: </w:t>
      </w:r>
      <w:r w:rsidRPr="00572327">
        <w:rPr>
          <w:rFonts w:ascii="Times New Roman" w:eastAsia="Times New Roman" w:hAnsi="Times New Roman" w:cs="Times New Roman"/>
          <w:sz w:val="25"/>
          <w:szCs w:val="25"/>
        </w:rPr>
        <w:t>Stratified sampling divides the population into different strata or subgroups based on specific characteristics, such as customer demographics (age, income level), or the type of distributor or retailer (wholesaler, retailer). Random sampling is then conducted within each stratum to ensure that the sample is representative of all categories within the population. For example, if you are surveying customers, you can divide them into groups based on gender, age, or frequency of purchase.</w:t>
      </w:r>
    </w:p>
    <w:p w:rsidR="00071DF4" w:rsidRPr="00572327" w:rsidRDefault="00071DF4" w:rsidP="002F46A2">
      <w:pPr>
        <w:spacing w:before="100" w:after="0" w:line="360" w:lineRule="auto"/>
        <w:jc w:val="both"/>
        <w:rPr>
          <w:rFonts w:ascii="Times New Roman" w:eastAsia="Times New Roman" w:hAnsi="Times New Roman" w:cs="Times New Roman"/>
          <w:sz w:val="25"/>
          <w:szCs w:val="25"/>
        </w:rPr>
      </w:pPr>
      <w:r w:rsidRPr="00572327">
        <w:rPr>
          <w:rFonts w:ascii="Times New Roman" w:eastAsia="Times New Roman" w:hAnsi="Times New Roman" w:cs="Times New Roman"/>
          <w:b/>
          <w:bCs/>
          <w:sz w:val="25"/>
          <w:szCs w:val="25"/>
        </w:rPr>
        <w:t>Convenience Sampling:</w:t>
      </w:r>
      <w:r w:rsidRPr="00572327">
        <w:rPr>
          <w:rFonts w:ascii="Times New Roman" w:eastAsia="Times New Roman" w:hAnsi="Times New Roman" w:cs="Times New Roman"/>
          <w:sz w:val="25"/>
          <w:szCs w:val="25"/>
        </w:rPr>
        <w:t>This technique involves selecting individuals who are easiest to access or available at the time of the study. Convenience sampling can be used for gathering data from employees at the 7Up NBC Ilorin plant or distributors who are readily available and willing to participate. This method is cost-effective and time-efficient, though it may not always represent the broader population accurately.</w:t>
      </w:r>
    </w:p>
    <w:p w:rsidR="00071DF4" w:rsidRPr="00572327" w:rsidRDefault="00071DF4" w:rsidP="002F46A2">
      <w:pPr>
        <w:spacing w:before="100" w:after="0" w:line="360" w:lineRule="auto"/>
        <w:jc w:val="both"/>
        <w:rPr>
          <w:rFonts w:ascii="Times New Roman" w:eastAsia="Times New Roman" w:hAnsi="Times New Roman" w:cs="Times New Roman"/>
          <w:sz w:val="25"/>
          <w:szCs w:val="25"/>
        </w:rPr>
      </w:pPr>
      <w:r w:rsidRPr="00572327">
        <w:rPr>
          <w:rFonts w:ascii="Times New Roman" w:eastAsia="Times New Roman" w:hAnsi="Times New Roman" w:cs="Times New Roman"/>
          <w:b/>
          <w:bCs/>
          <w:sz w:val="25"/>
          <w:szCs w:val="25"/>
        </w:rPr>
        <w:t xml:space="preserve">Purposive (Judgmental) Sampling: </w:t>
      </w:r>
      <w:r w:rsidRPr="00572327">
        <w:rPr>
          <w:rFonts w:ascii="Times New Roman" w:eastAsia="Times New Roman" w:hAnsi="Times New Roman" w:cs="Times New Roman"/>
          <w:sz w:val="25"/>
          <w:szCs w:val="25"/>
        </w:rPr>
        <w:t>In purposive sampling, participants are selected based on the researcher’s judgment and the specific purpose of the study. This can be applied when selecting employees from the 7Up NBC Ilorin plant who are directly involved in logistics and distribution. The researcher can target specific staff members with relevant knowledge or experience related to the distribution process.</w:t>
      </w:r>
    </w:p>
    <w:p w:rsidR="00486053" w:rsidRPr="00572327" w:rsidRDefault="00486053" w:rsidP="002F46A2">
      <w:pPr>
        <w:pStyle w:val="Heading3"/>
        <w:spacing w:beforeAutospacing="0" w:after="0" w:afterAutospacing="0" w:line="360" w:lineRule="auto"/>
        <w:jc w:val="both"/>
        <w:rPr>
          <w:b w:val="0"/>
          <w:bCs w:val="0"/>
          <w:sz w:val="25"/>
          <w:szCs w:val="25"/>
        </w:rPr>
      </w:pPr>
      <w:r w:rsidRPr="00572327">
        <w:rPr>
          <w:rStyle w:val="Strong"/>
          <w:b/>
          <w:bCs/>
          <w:sz w:val="25"/>
          <w:szCs w:val="25"/>
        </w:rPr>
        <w:t>3.</w:t>
      </w:r>
      <w:r w:rsidR="00DA32BB" w:rsidRPr="00572327">
        <w:rPr>
          <w:rStyle w:val="Strong"/>
          <w:b/>
          <w:bCs/>
          <w:sz w:val="25"/>
          <w:szCs w:val="25"/>
        </w:rPr>
        <w:t>4</w:t>
      </w:r>
      <w:r w:rsidR="00917F96" w:rsidRPr="00572327">
        <w:rPr>
          <w:rStyle w:val="Strong"/>
          <w:b/>
          <w:bCs/>
          <w:sz w:val="25"/>
          <w:szCs w:val="25"/>
        </w:rPr>
        <w:tab/>
      </w:r>
      <w:r w:rsidRPr="00572327">
        <w:rPr>
          <w:rStyle w:val="Strong"/>
          <w:b/>
          <w:bCs/>
          <w:sz w:val="25"/>
          <w:szCs w:val="25"/>
        </w:rPr>
        <w:t>Sources of Data Collection</w:t>
      </w:r>
    </w:p>
    <w:p w:rsidR="00486053" w:rsidRPr="00572327" w:rsidRDefault="00486053" w:rsidP="002F46A2">
      <w:pPr>
        <w:pStyle w:val="NormalWeb"/>
        <w:spacing w:beforeAutospacing="0" w:after="0" w:afterAutospacing="0" w:line="360" w:lineRule="auto"/>
        <w:jc w:val="both"/>
        <w:rPr>
          <w:sz w:val="25"/>
          <w:szCs w:val="25"/>
        </w:rPr>
      </w:pPr>
      <w:r w:rsidRPr="00572327">
        <w:rPr>
          <w:sz w:val="25"/>
          <w:szCs w:val="25"/>
        </w:rPr>
        <w:t xml:space="preserve">The study uses </w:t>
      </w:r>
      <w:r w:rsidRPr="00572327">
        <w:rPr>
          <w:rStyle w:val="Strong"/>
          <w:b w:val="0"/>
          <w:bCs w:val="0"/>
          <w:sz w:val="25"/>
          <w:szCs w:val="25"/>
        </w:rPr>
        <w:t>both primary and secondary data</w:t>
      </w:r>
      <w:r w:rsidRPr="00572327">
        <w:rPr>
          <w:sz w:val="25"/>
          <w:szCs w:val="25"/>
        </w:rPr>
        <w:t>:</w:t>
      </w:r>
    </w:p>
    <w:p w:rsidR="00486053" w:rsidRPr="00572327" w:rsidRDefault="00917F96" w:rsidP="002F46A2">
      <w:pPr>
        <w:pStyle w:val="NormalWeb"/>
        <w:spacing w:beforeAutospacing="0" w:after="0" w:afterAutospacing="0" w:line="360" w:lineRule="auto"/>
        <w:ind w:left="720" w:hanging="720"/>
        <w:jc w:val="both"/>
        <w:rPr>
          <w:sz w:val="25"/>
          <w:szCs w:val="25"/>
        </w:rPr>
      </w:pPr>
      <w:proofErr w:type="spellStart"/>
      <w:r w:rsidRPr="00572327">
        <w:rPr>
          <w:rStyle w:val="Strong"/>
          <w:b w:val="0"/>
          <w:bCs w:val="0"/>
          <w:sz w:val="25"/>
          <w:szCs w:val="25"/>
        </w:rPr>
        <w:t>i</w:t>
      </w:r>
      <w:proofErr w:type="spellEnd"/>
      <w:r w:rsidRPr="00572327">
        <w:rPr>
          <w:rStyle w:val="Strong"/>
          <w:b w:val="0"/>
          <w:bCs w:val="0"/>
          <w:sz w:val="25"/>
          <w:szCs w:val="25"/>
        </w:rPr>
        <w:t>.</w:t>
      </w:r>
      <w:r w:rsidRPr="00572327">
        <w:rPr>
          <w:rStyle w:val="Strong"/>
          <w:b w:val="0"/>
          <w:bCs w:val="0"/>
          <w:sz w:val="25"/>
          <w:szCs w:val="25"/>
        </w:rPr>
        <w:tab/>
      </w:r>
      <w:r w:rsidR="00486053" w:rsidRPr="00572327">
        <w:rPr>
          <w:rStyle w:val="Strong"/>
          <w:b w:val="0"/>
          <w:bCs w:val="0"/>
          <w:sz w:val="25"/>
          <w:szCs w:val="25"/>
        </w:rPr>
        <w:t>Primary data</w:t>
      </w:r>
      <w:r w:rsidR="00486053" w:rsidRPr="00572327">
        <w:rPr>
          <w:sz w:val="25"/>
          <w:szCs w:val="25"/>
        </w:rPr>
        <w:t xml:space="preserve"> will be obtained through structured questionnaires administered to selected respondents, including customers, distributors, and employees of the 7Up NBC Ilorin plant.</w:t>
      </w:r>
    </w:p>
    <w:p w:rsidR="00486053" w:rsidRPr="00572327" w:rsidRDefault="00917F96" w:rsidP="002F46A2">
      <w:pPr>
        <w:pStyle w:val="NormalWeb"/>
        <w:spacing w:beforeAutospacing="0" w:after="0" w:afterAutospacing="0" w:line="360" w:lineRule="auto"/>
        <w:ind w:left="720" w:hanging="720"/>
        <w:jc w:val="both"/>
        <w:rPr>
          <w:sz w:val="25"/>
          <w:szCs w:val="25"/>
        </w:rPr>
      </w:pPr>
      <w:r w:rsidRPr="00572327">
        <w:rPr>
          <w:rStyle w:val="Strong"/>
          <w:b w:val="0"/>
          <w:bCs w:val="0"/>
          <w:sz w:val="25"/>
          <w:szCs w:val="25"/>
        </w:rPr>
        <w:t>ii.</w:t>
      </w:r>
      <w:r w:rsidRPr="00572327">
        <w:rPr>
          <w:rStyle w:val="Strong"/>
          <w:b w:val="0"/>
          <w:bCs w:val="0"/>
          <w:sz w:val="25"/>
          <w:szCs w:val="25"/>
        </w:rPr>
        <w:tab/>
      </w:r>
      <w:r w:rsidR="00486053" w:rsidRPr="00572327">
        <w:rPr>
          <w:rStyle w:val="Strong"/>
          <w:b w:val="0"/>
          <w:bCs w:val="0"/>
          <w:sz w:val="25"/>
          <w:szCs w:val="25"/>
        </w:rPr>
        <w:t>Secondary data</w:t>
      </w:r>
      <w:r w:rsidR="00486053" w:rsidRPr="00572327">
        <w:rPr>
          <w:sz w:val="25"/>
          <w:szCs w:val="25"/>
        </w:rPr>
        <w:t xml:space="preserve"> will be collected from company reports, academic journals, textbooks, and previous research studies related to distribution strategies, logistics, and customer satisfaction in the beverage and manufacturing sectors.</w:t>
      </w:r>
    </w:p>
    <w:p w:rsidR="00486053" w:rsidRPr="00572327" w:rsidRDefault="00486053" w:rsidP="002F46A2">
      <w:pPr>
        <w:pStyle w:val="Heading3"/>
        <w:spacing w:beforeAutospacing="0" w:after="0" w:afterAutospacing="0" w:line="360" w:lineRule="auto"/>
        <w:jc w:val="both"/>
        <w:rPr>
          <w:b w:val="0"/>
          <w:bCs w:val="0"/>
          <w:sz w:val="25"/>
          <w:szCs w:val="25"/>
        </w:rPr>
      </w:pPr>
      <w:r w:rsidRPr="00572327">
        <w:rPr>
          <w:rStyle w:val="Strong"/>
          <w:b/>
          <w:bCs/>
          <w:sz w:val="25"/>
          <w:szCs w:val="25"/>
        </w:rPr>
        <w:t xml:space="preserve">3.5 </w:t>
      </w:r>
      <w:r w:rsidR="006A3015" w:rsidRPr="00572327">
        <w:rPr>
          <w:rStyle w:val="Strong"/>
          <w:b/>
          <w:bCs/>
          <w:sz w:val="25"/>
          <w:szCs w:val="25"/>
        </w:rPr>
        <w:tab/>
      </w:r>
      <w:r w:rsidRPr="00572327">
        <w:rPr>
          <w:rStyle w:val="Strong"/>
          <w:b/>
          <w:bCs/>
          <w:sz w:val="25"/>
          <w:szCs w:val="25"/>
        </w:rPr>
        <w:t>Research Instruments</w:t>
      </w:r>
    </w:p>
    <w:p w:rsidR="00360BD7" w:rsidRPr="00572327" w:rsidRDefault="00360BD7" w:rsidP="002F46A2">
      <w:pPr>
        <w:pStyle w:val="NormalWeb"/>
        <w:spacing w:beforeAutospacing="0" w:after="0" w:afterAutospacing="0" w:line="360" w:lineRule="auto"/>
        <w:jc w:val="both"/>
        <w:rPr>
          <w:sz w:val="25"/>
          <w:szCs w:val="25"/>
        </w:rPr>
      </w:pPr>
      <w:r w:rsidRPr="00572327">
        <w:rPr>
          <w:rStyle w:val="Strong"/>
          <w:sz w:val="25"/>
          <w:szCs w:val="25"/>
        </w:rPr>
        <w:lastRenderedPageBreak/>
        <w:t>Structured Questionnaire</w:t>
      </w:r>
    </w:p>
    <w:p w:rsidR="00360BD7" w:rsidRPr="00572327" w:rsidRDefault="00360BD7" w:rsidP="002F46A2">
      <w:pPr>
        <w:pStyle w:val="NormalWeb"/>
        <w:numPr>
          <w:ilvl w:val="1"/>
          <w:numId w:val="13"/>
        </w:numPr>
        <w:spacing w:beforeAutospacing="0" w:after="0" w:afterAutospacing="0" w:line="360" w:lineRule="auto"/>
        <w:jc w:val="both"/>
        <w:rPr>
          <w:sz w:val="25"/>
          <w:szCs w:val="25"/>
        </w:rPr>
      </w:pPr>
      <w:r w:rsidRPr="00572327">
        <w:rPr>
          <w:sz w:val="25"/>
          <w:szCs w:val="25"/>
        </w:rPr>
        <w:t xml:space="preserve">This is the </w:t>
      </w:r>
      <w:r w:rsidRPr="00572327">
        <w:rPr>
          <w:rStyle w:val="Strong"/>
          <w:b w:val="0"/>
          <w:bCs w:val="0"/>
          <w:sz w:val="25"/>
          <w:szCs w:val="25"/>
        </w:rPr>
        <w:t>primary instrument</w:t>
      </w:r>
      <w:r w:rsidRPr="00572327">
        <w:rPr>
          <w:sz w:val="25"/>
          <w:szCs w:val="25"/>
        </w:rPr>
        <w:t xml:space="preserve"> used to collect quantitative data from respondents (customers, distributors, and employees).</w:t>
      </w:r>
    </w:p>
    <w:p w:rsidR="00360BD7" w:rsidRPr="00572327" w:rsidRDefault="00360BD7" w:rsidP="002F46A2">
      <w:pPr>
        <w:pStyle w:val="NormalWeb"/>
        <w:numPr>
          <w:ilvl w:val="1"/>
          <w:numId w:val="13"/>
        </w:numPr>
        <w:spacing w:beforeAutospacing="0" w:after="0" w:afterAutospacing="0" w:line="360" w:lineRule="auto"/>
        <w:jc w:val="both"/>
        <w:rPr>
          <w:sz w:val="25"/>
          <w:szCs w:val="25"/>
        </w:rPr>
      </w:pPr>
      <w:r w:rsidRPr="00572327">
        <w:rPr>
          <w:sz w:val="25"/>
          <w:szCs w:val="25"/>
        </w:rPr>
        <w:t xml:space="preserve">It typically contains </w:t>
      </w:r>
      <w:r w:rsidRPr="00572327">
        <w:rPr>
          <w:rStyle w:val="Strong"/>
          <w:b w:val="0"/>
          <w:bCs w:val="0"/>
          <w:sz w:val="25"/>
          <w:szCs w:val="25"/>
        </w:rPr>
        <w:t>closed-ended questions</w:t>
      </w:r>
      <w:r w:rsidRPr="00572327">
        <w:rPr>
          <w:sz w:val="25"/>
          <w:szCs w:val="25"/>
        </w:rPr>
        <w:t xml:space="preserve"> with Likert-scale responses to measure perceptions, satisfaction levels, and opinions about distribution effectiveness.</w:t>
      </w:r>
    </w:p>
    <w:p w:rsidR="00360BD7" w:rsidRPr="00572327" w:rsidRDefault="00360BD7" w:rsidP="002F46A2">
      <w:pPr>
        <w:pStyle w:val="NormalWeb"/>
        <w:numPr>
          <w:ilvl w:val="1"/>
          <w:numId w:val="13"/>
        </w:numPr>
        <w:spacing w:beforeAutospacing="0" w:after="0" w:afterAutospacing="0" w:line="360" w:lineRule="auto"/>
        <w:jc w:val="both"/>
        <w:rPr>
          <w:sz w:val="25"/>
          <w:szCs w:val="25"/>
        </w:rPr>
      </w:pPr>
      <w:r w:rsidRPr="00572327">
        <w:rPr>
          <w:sz w:val="25"/>
          <w:szCs w:val="25"/>
        </w:rPr>
        <w:t>Sections of the questionnaire may include demographic information, service experience, product availability, delivery timeliness, and satisfaction levels.</w:t>
      </w:r>
    </w:p>
    <w:p w:rsidR="00360BD7" w:rsidRPr="00572327" w:rsidRDefault="00360BD7" w:rsidP="002F46A2">
      <w:pPr>
        <w:pStyle w:val="NormalWeb"/>
        <w:spacing w:beforeAutospacing="0" w:after="0" w:afterAutospacing="0" w:line="360" w:lineRule="auto"/>
        <w:jc w:val="both"/>
        <w:rPr>
          <w:sz w:val="25"/>
          <w:szCs w:val="25"/>
        </w:rPr>
      </w:pPr>
      <w:r w:rsidRPr="00572327">
        <w:rPr>
          <w:rStyle w:val="Strong"/>
          <w:sz w:val="25"/>
          <w:szCs w:val="25"/>
        </w:rPr>
        <w:t>Interview Guide (Optional/Qualitative Supplement)</w:t>
      </w:r>
    </w:p>
    <w:p w:rsidR="00F033F2" w:rsidRPr="00572327" w:rsidRDefault="00360BD7" w:rsidP="002F46A2">
      <w:pPr>
        <w:pStyle w:val="NormalWeb"/>
        <w:numPr>
          <w:ilvl w:val="2"/>
          <w:numId w:val="13"/>
        </w:numPr>
        <w:spacing w:beforeAutospacing="0" w:after="0" w:afterAutospacing="0" w:line="360" w:lineRule="auto"/>
        <w:ind w:left="1350" w:hanging="180"/>
        <w:jc w:val="both"/>
        <w:rPr>
          <w:sz w:val="25"/>
          <w:szCs w:val="25"/>
        </w:rPr>
      </w:pPr>
      <w:r w:rsidRPr="00572327">
        <w:rPr>
          <w:sz w:val="25"/>
          <w:szCs w:val="25"/>
        </w:rPr>
        <w:t xml:space="preserve">If qualitative insights are desired, a semi-structured </w:t>
      </w:r>
      <w:r w:rsidRPr="00572327">
        <w:rPr>
          <w:rStyle w:val="Strong"/>
          <w:b w:val="0"/>
          <w:bCs w:val="0"/>
          <w:sz w:val="25"/>
          <w:szCs w:val="25"/>
        </w:rPr>
        <w:t>interview guide</w:t>
      </w:r>
      <w:r w:rsidRPr="00572327">
        <w:rPr>
          <w:sz w:val="25"/>
          <w:szCs w:val="25"/>
        </w:rPr>
        <w:t xml:space="preserve"> can be used to conduct in-depth interviews with key staff members (e.g., logistics or distribution managers at the Ilorin plant).</w:t>
      </w:r>
    </w:p>
    <w:p w:rsidR="00360BD7" w:rsidRPr="00572327" w:rsidRDefault="00360BD7" w:rsidP="002F46A2">
      <w:pPr>
        <w:pStyle w:val="NormalWeb"/>
        <w:numPr>
          <w:ilvl w:val="2"/>
          <w:numId w:val="13"/>
        </w:numPr>
        <w:spacing w:beforeAutospacing="0" w:after="0" w:afterAutospacing="0" w:line="360" w:lineRule="auto"/>
        <w:ind w:left="1350" w:hanging="180"/>
        <w:jc w:val="both"/>
        <w:rPr>
          <w:sz w:val="25"/>
          <w:szCs w:val="25"/>
        </w:rPr>
      </w:pPr>
      <w:r w:rsidRPr="00572327">
        <w:rPr>
          <w:sz w:val="25"/>
          <w:szCs w:val="25"/>
        </w:rPr>
        <w:t>This allows for a deeper understanding of internal strategies and challenges in distribution.</w:t>
      </w:r>
    </w:p>
    <w:p w:rsidR="00360BD7" w:rsidRPr="00572327" w:rsidRDefault="00360BD7" w:rsidP="002F46A2">
      <w:pPr>
        <w:pStyle w:val="NormalWeb"/>
        <w:spacing w:beforeAutospacing="0" w:after="0" w:afterAutospacing="0" w:line="360" w:lineRule="auto"/>
        <w:jc w:val="both"/>
        <w:rPr>
          <w:sz w:val="25"/>
          <w:szCs w:val="25"/>
        </w:rPr>
      </w:pPr>
      <w:r w:rsidRPr="00572327">
        <w:rPr>
          <w:rStyle w:val="Strong"/>
          <w:sz w:val="25"/>
          <w:szCs w:val="25"/>
        </w:rPr>
        <w:t>Document Review Checklist</w:t>
      </w:r>
    </w:p>
    <w:p w:rsidR="006B3B1C" w:rsidRPr="00572327" w:rsidRDefault="00360BD7" w:rsidP="002F46A2">
      <w:pPr>
        <w:pStyle w:val="NormalWeb"/>
        <w:numPr>
          <w:ilvl w:val="1"/>
          <w:numId w:val="2"/>
        </w:numPr>
        <w:spacing w:beforeAutospacing="0" w:after="0" w:afterAutospacing="0" w:line="360" w:lineRule="auto"/>
        <w:jc w:val="both"/>
        <w:rPr>
          <w:sz w:val="25"/>
          <w:szCs w:val="25"/>
        </w:rPr>
      </w:pPr>
      <w:r w:rsidRPr="00572327">
        <w:rPr>
          <w:sz w:val="25"/>
          <w:szCs w:val="25"/>
        </w:rPr>
        <w:t xml:space="preserve">Used to systematically gather and analyze </w:t>
      </w:r>
      <w:r w:rsidRPr="00572327">
        <w:rPr>
          <w:rStyle w:val="Strong"/>
          <w:b w:val="0"/>
          <w:bCs w:val="0"/>
          <w:sz w:val="25"/>
          <w:szCs w:val="25"/>
        </w:rPr>
        <w:t>secondary data</w:t>
      </w:r>
      <w:r w:rsidRPr="00572327">
        <w:rPr>
          <w:sz w:val="25"/>
          <w:szCs w:val="25"/>
        </w:rPr>
        <w:t xml:space="preserve"> from internal company documents (e.g., distribution logs, sales reports) and external sources (e.g., journal articles, previous studies).</w:t>
      </w:r>
    </w:p>
    <w:p w:rsidR="00360BD7" w:rsidRPr="00572327" w:rsidRDefault="00360BD7" w:rsidP="002F46A2">
      <w:pPr>
        <w:pStyle w:val="NormalWeb"/>
        <w:numPr>
          <w:ilvl w:val="1"/>
          <w:numId w:val="2"/>
        </w:numPr>
        <w:spacing w:beforeAutospacing="0" w:after="0" w:afterAutospacing="0" w:line="360" w:lineRule="auto"/>
        <w:jc w:val="both"/>
        <w:rPr>
          <w:sz w:val="25"/>
          <w:szCs w:val="25"/>
        </w:rPr>
      </w:pPr>
      <w:r w:rsidRPr="00572327">
        <w:rPr>
          <w:sz w:val="25"/>
          <w:szCs w:val="25"/>
        </w:rPr>
        <w:t>Helps to corroborate primary data findings and provide historical context.</w:t>
      </w:r>
    </w:p>
    <w:p w:rsidR="00812225" w:rsidRPr="00572327" w:rsidRDefault="00812225" w:rsidP="002F46A2">
      <w:pPr>
        <w:pStyle w:val="Heading3"/>
        <w:spacing w:beforeAutospacing="0" w:after="0" w:afterAutospacing="0" w:line="360" w:lineRule="auto"/>
        <w:jc w:val="both"/>
        <w:rPr>
          <w:b w:val="0"/>
          <w:bCs w:val="0"/>
          <w:sz w:val="25"/>
          <w:szCs w:val="25"/>
        </w:rPr>
      </w:pPr>
      <w:r w:rsidRPr="00572327">
        <w:rPr>
          <w:rStyle w:val="Strong"/>
          <w:b/>
          <w:bCs/>
          <w:sz w:val="25"/>
          <w:szCs w:val="25"/>
        </w:rPr>
        <w:t xml:space="preserve">3.6 </w:t>
      </w:r>
      <w:r w:rsidR="006B3B1C" w:rsidRPr="00572327">
        <w:rPr>
          <w:rStyle w:val="Strong"/>
          <w:b/>
          <w:bCs/>
          <w:sz w:val="25"/>
          <w:szCs w:val="25"/>
        </w:rPr>
        <w:tab/>
      </w:r>
      <w:r w:rsidRPr="00572327">
        <w:rPr>
          <w:rStyle w:val="Strong"/>
          <w:b/>
          <w:bCs/>
          <w:sz w:val="25"/>
          <w:szCs w:val="25"/>
        </w:rPr>
        <w:t xml:space="preserve">Method of Data Analysis </w:t>
      </w:r>
    </w:p>
    <w:p w:rsidR="00812225" w:rsidRPr="00572327" w:rsidRDefault="00812225" w:rsidP="002F46A2">
      <w:pPr>
        <w:pStyle w:val="NormalWeb"/>
        <w:spacing w:beforeAutospacing="0" w:after="0" w:afterAutospacing="0" w:line="360" w:lineRule="auto"/>
        <w:jc w:val="both"/>
        <w:rPr>
          <w:sz w:val="25"/>
          <w:szCs w:val="25"/>
        </w:rPr>
      </w:pPr>
      <w:r w:rsidRPr="00572327">
        <w:rPr>
          <w:sz w:val="25"/>
          <w:szCs w:val="25"/>
        </w:rPr>
        <w:t xml:space="preserve">The data analysis process for this study will involve the use of both </w:t>
      </w:r>
      <w:r w:rsidRPr="00572327">
        <w:rPr>
          <w:rStyle w:val="Strong"/>
          <w:b w:val="0"/>
          <w:bCs w:val="0"/>
          <w:sz w:val="25"/>
          <w:szCs w:val="25"/>
        </w:rPr>
        <w:t>descriptive</w:t>
      </w:r>
      <w:r w:rsidRPr="00572327">
        <w:rPr>
          <w:sz w:val="25"/>
          <w:szCs w:val="25"/>
        </w:rPr>
        <w:t xml:space="preserve"> and </w:t>
      </w:r>
      <w:r w:rsidRPr="00572327">
        <w:rPr>
          <w:rStyle w:val="Strong"/>
          <w:b w:val="0"/>
          <w:bCs w:val="0"/>
          <w:sz w:val="25"/>
          <w:szCs w:val="25"/>
        </w:rPr>
        <w:t>inferential statistical methods</w:t>
      </w:r>
      <w:r w:rsidRPr="00572327">
        <w:rPr>
          <w:sz w:val="25"/>
          <w:szCs w:val="25"/>
        </w:rPr>
        <w:t xml:space="preserve"> to ensure comprehensive evaluation and interpretation of the data collected.</w:t>
      </w:r>
    </w:p>
    <w:p w:rsidR="00812225" w:rsidRPr="00572327" w:rsidRDefault="00812225" w:rsidP="002F46A2">
      <w:pPr>
        <w:pStyle w:val="Heading4"/>
        <w:spacing w:beforeAutospacing="0" w:after="0" w:afterAutospacing="0" w:line="360" w:lineRule="auto"/>
        <w:jc w:val="both"/>
        <w:rPr>
          <w:b w:val="0"/>
          <w:bCs w:val="0"/>
          <w:sz w:val="25"/>
          <w:szCs w:val="25"/>
        </w:rPr>
      </w:pPr>
      <w:r w:rsidRPr="00572327">
        <w:rPr>
          <w:rStyle w:val="Strong"/>
          <w:b/>
          <w:bCs/>
          <w:sz w:val="25"/>
          <w:szCs w:val="25"/>
        </w:rPr>
        <w:t>Descriptive Statistics</w:t>
      </w:r>
    </w:p>
    <w:p w:rsidR="00812225" w:rsidRPr="00572327" w:rsidRDefault="00812225" w:rsidP="002F46A2">
      <w:pPr>
        <w:pStyle w:val="NormalWeb"/>
        <w:spacing w:beforeAutospacing="0" w:after="0" w:afterAutospacing="0" w:line="360" w:lineRule="auto"/>
        <w:jc w:val="both"/>
        <w:rPr>
          <w:sz w:val="25"/>
          <w:szCs w:val="25"/>
        </w:rPr>
      </w:pPr>
      <w:r w:rsidRPr="00572327">
        <w:rPr>
          <w:sz w:val="25"/>
          <w:szCs w:val="25"/>
        </w:rPr>
        <w:lastRenderedPageBreak/>
        <w:t xml:space="preserve">Descriptive statistics will be employed to </w:t>
      </w:r>
      <w:r w:rsidRPr="00572327">
        <w:rPr>
          <w:rStyle w:val="Strong"/>
          <w:b w:val="0"/>
          <w:bCs w:val="0"/>
          <w:sz w:val="25"/>
          <w:szCs w:val="25"/>
        </w:rPr>
        <w:t>summarize and organize</w:t>
      </w:r>
      <w:r w:rsidRPr="00572327">
        <w:rPr>
          <w:sz w:val="25"/>
          <w:szCs w:val="25"/>
        </w:rPr>
        <w:t xml:space="preserve"> the raw data obtained from the structured questionnaires. This will include:</w:t>
      </w:r>
    </w:p>
    <w:p w:rsidR="00812225" w:rsidRPr="00572327" w:rsidRDefault="00812225" w:rsidP="002F46A2">
      <w:pPr>
        <w:pStyle w:val="NormalWeb"/>
        <w:numPr>
          <w:ilvl w:val="0"/>
          <w:numId w:val="14"/>
        </w:numPr>
        <w:spacing w:beforeAutospacing="0" w:after="0" w:afterAutospacing="0" w:line="360" w:lineRule="auto"/>
        <w:jc w:val="both"/>
        <w:rPr>
          <w:sz w:val="25"/>
          <w:szCs w:val="25"/>
        </w:rPr>
      </w:pPr>
      <w:r w:rsidRPr="00572327">
        <w:rPr>
          <w:rStyle w:val="Strong"/>
          <w:b w:val="0"/>
          <w:bCs w:val="0"/>
          <w:sz w:val="25"/>
          <w:szCs w:val="25"/>
        </w:rPr>
        <w:t>Frequency distributions</w:t>
      </w:r>
      <w:r w:rsidRPr="00572327">
        <w:rPr>
          <w:sz w:val="25"/>
          <w:szCs w:val="25"/>
        </w:rPr>
        <w:t xml:space="preserve"> to display the number of responses for each questionnaire item.</w:t>
      </w:r>
    </w:p>
    <w:p w:rsidR="00812225" w:rsidRPr="00572327" w:rsidRDefault="00812225" w:rsidP="002F46A2">
      <w:pPr>
        <w:pStyle w:val="NormalWeb"/>
        <w:numPr>
          <w:ilvl w:val="0"/>
          <w:numId w:val="14"/>
        </w:numPr>
        <w:spacing w:beforeAutospacing="0" w:after="0" w:afterAutospacing="0" w:line="360" w:lineRule="auto"/>
        <w:jc w:val="both"/>
        <w:rPr>
          <w:sz w:val="25"/>
          <w:szCs w:val="25"/>
        </w:rPr>
      </w:pPr>
      <w:r w:rsidRPr="00572327">
        <w:rPr>
          <w:rStyle w:val="Strong"/>
          <w:b w:val="0"/>
          <w:bCs w:val="0"/>
          <w:sz w:val="25"/>
          <w:szCs w:val="25"/>
        </w:rPr>
        <w:t>Percentages</w:t>
      </w:r>
      <w:r w:rsidRPr="00572327">
        <w:rPr>
          <w:sz w:val="25"/>
          <w:szCs w:val="25"/>
        </w:rPr>
        <w:t xml:space="preserve"> to show the proportion of each response in relation to the total.</w:t>
      </w:r>
    </w:p>
    <w:p w:rsidR="00812225" w:rsidRPr="00572327" w:rsidRDefault="00812225" w:rsidP="002F46A2">
      <w:pPr>
        <w:pStyle w:val="NormalWeb"/>
        <w:numPr>
          <w:ilvl w:val="0"/>
          <w:numId w:val="14"/>
        </w:numPr>
        <w:spacing w:beforeAutospacing="0" w:after="0" w:afterAutospacing="0" w:line="360" w:lineRule="auto"/>
        <w:jc w:val="both"/>
        <w:rPr>
          <w:sz w:val="25"/>
          <w:szCs w:val="25"/>
        </w:rPr>
      </w:pPr>
      <w:r w:rsidRPr="00572327">
        <w:rPr>
          <w:rStyle w:val="Strong"/>
          <w:b w:val="0"/>
          <w:bCs w:val="0"/>
          <w:sz w:val="25"/>
          <w:szCs w:val="25"/>
        </w:rPr>
        <w:t>Means (averages)</w:t>
      </w:r>
      <w:r w:rsidRPr="00572327">
        <w:rPr>
          <w:sz w:val="25"/>
          <w:szCs w:val="25"/>
        </w:rPr>
        <w:t xml:space="preserve"> to determine the central tendency of the responses, especially in Likert-scale questions.</w:t>
      </w:r>
    </w:p>
    <w:p w:rsidR="00812225" w:rsidRPr="00572327" w:rsidRDefault="00812225" w:rsidP="002F46A2">
      <w:pPr>
        <w:pStyle w:val="NormalWeb"/>
        <w:numPr>
          <w:ilvl w:val="0"/>
          <w:numId w:val="14"/>
        </w:numPr>
        <w:spacing w:beforeAutospacing="0" w:after="0" w:afterAutospacing="0" w:line="360" w:lineRule="auto"/>
        <w:jc w:val="both"/>
        <w:rPr>
          <w:sz w:val="25"/>
          <w:szCs w:val="25"/>
        </w:rPr>
      </w:pPr>
      <w:r w:rsidRPr="00572327">
        <w:rPr>
          <w:rStyle w:val="Strong"/>
          <w:b w:val="0"/>
          <w:bCs w:val="0"/>
          <w:sz w:val="25"/>
          <w:szCs w:val="25"/>
        </w:rPr>
        <w:t>Standard deviation</w:t>
      </w:r>
      <w:r w:rsidRPr="00572327">
        <w:rPr>
          <w:sz w:val="25"/>
          <w:szCs w:val="25"/>
        </w:rPr>
        <w:t xml:space="preserve"> to measure the extent of variation or dispersion from the mean responses.</w:t>
      </w:r>
    </w:p>
    <w:p w:rsidR="00812225" w:rsidRPr="00572327" w:rsidRDefault="00812225" w:rsidP="002F46A2">
      <w:pPr>
        <w:pStyle w:val="Heading4"/>
        <w:spacing w:beforeAutospacing="0" w:after="0" w:afterAutospacing="0" w:line="360" w:lineRule="auto"/>
        <w:jc w:val="both"/>
        <w:rPr>
          <w:b w:val="0"/>
          <w:bCs w:val="0"/>
          <w:sz w:val="25"/>
          <w:szCs w:val="25"/>
        </w:rPr>
      </w:pPr>
      <w:r w:rsidRPr="00572327">
        <w:rPr>
          <w:rStyle w:val="Strong"/>
          <w:b/>
          <w:bCs/>
          <w:sz w:val="25"/>
          <w:szCs w:val="25"/>
        </w:rPr>
        <w:t>Inferential Statistics</w:t>
      </w:r>
    </w:p>
    <w:p w:rsidR="00812225" w:rsidRPr="00572327" w:rsidRDefault="00812225" w:rsidP="002F46A2">
      <w:pPr>
        <w:pStyle w:val="NormalWeb"/>
        <w:spacing w:beforeAutospacing="0" w:after="0" w:afterAutospacing="0" w:line="360" w:lineRule="auto"/>
        <w:jc w:val="both"/>
        <w:rPr>
          <w:sz w:val="25"/>
          <w:szCs w:val="25"/>
        </w:rPr>
      </w:pPr>
      <w:r w:rsidRPr="00572327">
        <w:rPr>
          <w:sz w:val="25"/>
          <w:szCs w:val="25"/>
        </w:rPr>
        <w:t>To determine whether significant relationships exist between distribution strategies and customer satisfaction, the study will employ:</w:t>
      </w:r>
    </w:p>
    <w:p w:rsidR="00812225" w:rsidRPr="00572327" w:rsidRDefault="00812225" w:rsidP="002F46A2">
      <w:pPr>
        <w:pStyle w:val="NormalWeb"/>
        <w:numPr>
          <w:ilvl w:val="0"/>
          <w:numId w:val="15"/>
        </w:numPr>
        <w:spacing w:beforeAutospacing="0" w:after="0" w:afterAutospacing="0" w:line="360" w:lineRule="auto"/>
        <w:jc w:val="both"/>
        <w:rPr>
          <w:sz w:val="25"/>
          <w:szCs w:val="25"/>
        </w:rPr>
      </w:pPr>
      <w:r w:rsidRPr="00572327">
        <w:rPr>
          <w:rStyle w:val="Strong"/>
          <w:b w:val="0"/>
          <w:bCs w:val="0"/>
          <w:sz w:val="25"/>
          <w:szCs w:val="25"/>
        </w:rPr>
        <w:t>Chi-square tests of independence</w:t>
      </w:r>
      <w:r w:rsidRPr="00572327">
        <w:rPr>
          <w:sz w:val="25"/>
          <w:szCs w:val="25"/>
        </w:rPr>
        <w:t>: This non-parametric test will be used to examine the association between categorical variables such as distribution practices and satisfaction outcomes. It helps in testing hypotheses and drawing conclusions beyond the immediate data sample.</w:t>
      </w:r>
    </w:p>
    <w:p w:rsidR="00812225" w:rsidRPr="00572327" w:rsidRDefault="00812225" w:rsidP="002F46A2">
      <w:pPr>
        <w:pStyle w:val="NormalWeb"/>
        <w:numPr>
          <w:ilvl w:val="0"/>
          <w:numId w:val="15"/>
        </w:numPr>
        <w:spacing w:beforeAutospacing="0" w:after="0" w:afterAutospacing="0" w:line="360" w:lineRule="auto"/>
        <w:jc w:val="both"/>
        <w:rPr>
          <w:sz w:val="25"/>
          <w:szCs w:val="25"/>
        </w:rPr>
      </w:pPr>
      <w:r w:rsidRPr="00572327">
        <w:rPr>
          <w:rStyle w:val="Strong"/>
          <w:b w:val="0"/>
          <w:bCs w:val="0"/>
          <w:sz w:val="25"/>
          <w:szCs w:val="25"/>
        </w:rPr>
        <w:t>Correlation analysis</w:t>
      </w:r>
      <w:r w:rsidRPr="00572327">
        <w:rPr>
          <w:sz w:val="25"/>
          <w:szCs w:val="25"/>
        </w:rPr>
        <w:t xml:space="preserve"> (if applicable): To assess the strength and direction of the relationship between variables such as delivery timeliness and customer satisfaction ratings.</w:t>
      </w:r>
    </w:p>
    <w:p w:rsidR="00812225" w:rsidRPr="00572327" w:rsidRDefault="00812225" w:rsidP="002F46A2">
      <w:pPr>
        <w:pStyle w:val="Heading4"/>
        <w:spacing w:beforeAutospacing="0" w:after="0" w:afterAutospacing="0" w:line="360" w:lineRule="auto"/>
        <w:jc w:val="both"/>
        <w:rPr>
          <w:b w:val="0"/>
          <w:bCs w:val="0"/>
          <w:sz w:val="25"/>
          <w:szCs w:val="25"/>
        </w:rPr>
      </w:pPr>
      <w:r w:rsidRPr="00572327">
        <w:rPr>
          <w:rStyle w:val="Strong"/>
          <w:b/>
          <w:bCs/>
          <w:sz w:val="25"/>
          <w:szCs w:val="25"/>
        </w:rPr>
        <w:t>Data Analysis Software</w:t>
      </w:r>
    </w:p>
    <w:p w:rsidR="00812225" w:rsidRPr="00572327" w:rsidRDefault="00812225" w:rsidP="002F46A2">
      <w:pPr>
        <w:pStyle w:val="NormalWeb"/>
        <w:spacing w:beforeAutospacing="0" w:after="0" w:afterAutospacing="0" w:line="360" w:lineRule="auto"/>
        <w:jc w:val="both"/>
        <w:rPr>
          <w:sz w:val="25"/>
          <w:szCs w:val="25"/>
        </w:rPr>
      </w:pPr>
      <w:r w:rsidRPr="00572327">
        <w:rPr>
          <w:sz w:val="25"/>
          <w:szCs w:val="25"/>
        </w:rPr>
        <w:t xml:space="preserve">All data analysis will be conducted using the </w:t>
      </w:r>
      <w:r w:rsidRPr="00572327">
        <w:rPr>
          <w:rStyle w:val="Strong"/>
          <w:b w:val="0"/>
          <w:bCs w:val="0"/>
          <w:sz w:val="25"/>
          <w:szCs w:val="25"/>
        </w:rPr>
        <w:t>Statistical Package for the Social Sciences (SPSS)</w:t>
      </w:r>
      <w:r w:rsidRPr="00572327">
        <w:rPr>
          <w:sz w:val="25"/>
          <w:szCs w:val="25"/>
        </w:rPr>
        <w:t xml:space="preserve">, specifically version 25. This software is preferred for its ease of handling large datasets, user-friendly interface, and powerful statistical capabilities. The use of SPSS will </w:t>
      </w:r>
      <w:r w:rsidRPr="00572327">
        <w:rPr>
          <w:sz w:val="25"/>
          <w:szCs w:val="25"/>
        </w:rPr>
        <w:lastRenderedPageBreak/>
        <w:t>facilitate accurate data coding, entry, cleaning, and analysis, leading to reliable interpretation of the research findings.</w:t>
      </w:r>
    </w:p>
    <w:p w:rsidR="00323047" w:rsidRDefault="00323047" w:rsidP="002F46A2">
      <w:pPr>
        <w:spacing w:after="0" w:line="360" w:lineRule="auto"/>
        <w:jc w:val="both"/>
        <w:rPr>
          <w:rFonts w:ascii="Times New Roman" w:hAnsi="Times New Roman"/>
          <w:b/>
          <w:bCs/>
          <w:sz w:val="25"/>
          <w:szCs w:val="25"/>
        </w:rPr>
      </w:pPr>
    </w:p>
    <w:p w:rsidR="00B723F2" w:rsidRPr="00572327" w:rsidRDefault="00B723F2" w:rsidP="002F46A2">
      <w:pPr>
        <w:spacing w:after="0" w:line="360" w:lineRule="auto"/>
        <w:jc w:val="both"/>
        <w:rPr>
          <w:rFonts w:ascii="Times New Roman" w:hAnsi="Times New Roman"/>
          <w:b/>
          <w:bCs/>
          <w:sz w:val="25"/>
          <w:szCs w:val="25"/>
        </w:rPr>
      </w:pPr>
      <w:r w:rsidRPr="00572327">
        <w:rPr>
          <w:rFonts w:ascii="Times New Roman" w:hAnsi="Times New Roman"/>
          <w:b/>
          <w:bCs/>
          <w:sz w:val="25"/>
          <w:szCs w:val="25"/>
        </w:rPr>
        <w:t xml:space="preserve">3.7 </w:t>
      </w:r>
      <w:r w:rsidRPr="00572327">
        <w:rPr>
          <w:rFonts w:ascii="Times New Roman" w:hAnsi="Times New Roman"/>
          <w:b/>
          <w:bCs/>
          <w:sz w:val="25"/>
          <w:szCs w:val="25"/>
        </w:rPr>
        <w:tab/>
        <w:t xml:space="preserve">Historical Background </w:t>
      </w:r>
      <w:r w:rsidR="00B55536">
        <w:rPr>
          <w:rFonts w:ascii="Times New Roman" w:hAnsi="Times New Roman"/>
          <w:b/>
          <w:bCs/>
          <w:sz w:val="25"/>
          <w:szCs w:val="25"/>
        </w:rPr>
        <w:t xml:space="preserve">of </w:t>
      </w:r>
      <w:r w:rsidRPr="00572327">
        <w:rPr>
          <w:rFonts w:ascii="Times New Roman" w:hAnsi="Times New Roman"/>
          <w:b/>
          <w:bCs/>
          <w:sz w:val="25"/>
          <w:szCs w:val="25"/>
        </w:rPr>
        <w:t>the Study</w:t>
      </w:r>
    </w:p>
    <w:p w:rsidR="00B723F2" w:rsidRPr="00572327" w:rsidRDefault="00B723F2" w:rsidP="002F46A2">
      <w:pPr>
        <w:spacing w:after="0" w:line="360" w:lineRule="auto"/>
        <w:jc w:val="both"/>
        <w:rPr>
          <w:rFonts w:ascii="Times New Roman" w:hAnsi="Times New Roman"/>
          <w:sz w:val="25"/>
          <w:szCs w:val="25"/>
        </w:rPr>
      </w:pPr>
    </w:p>
    <w:p w:rsidR="00B723F2" w:rsidRPr="00572327" w:rsidRDefault="00B723F2" w:rsidP="002F46A2">
      <w:pPr>
        <w:spacing w:after="0" w:line="360" w:lineRule="auto"/>
        <w:jc w:val="both"/>
        <w:rPr>
          <w:rFonts w:ascii="Times New Roman" w:hAnsi="Times New Roman"/>
          <w:sz w:val="25"/>
          <w:szCs w:val="25"/>
        </w:rPr>
      </w:pPr>
      <w:r w:rsidRPr="00572327">
        <w:rPr>
          <w:rFonts w:ascii="Times New Roman" w:hAnsi="Times New Roman"/>
          <w:sz w:val="25"/>
          <w:szCs w:val="25"/>
        </w:rPr>
        <w:t xml:space="preserve">The 7Up Bottling Company Plc is one of Nigeria's leading beverage manufacturing companies, known for producing and distributing popular soft drinks such as 7Up, Pepsi, </w:t>
      </w:r>
      <w:proofErr w:type="spellStart"/>
      <w:r w:rsidRPr="00572327">
        <w:rPr>
          <w:rFonts w:ascii="Times New Roman" w:hAnsi="Times New Roman"/>
          <w:sz w:val="25"/>
          <w:szCs w:val="25"/>
        </w:rPr>
        <w:t>Mirinda</w:t>
      </w:r>
      <w:proofErr w:type="spellEnd"/>
      <w:r w:rsidRPr="00572327">
        <w:rPr>
          <w:rFonts w:ascii="Times New Roman" w:hAnsi="Times New Roman"/>
          <w:sz w:val="25"/>
          <w:szCs w:val="25"/>
        </w:rPr>
        <w:t xml:space="preserve">, Mountain Dew, Teem, and Aquafina bottled water. Established in Nigeria in 1960, the company commenced operations in 1961 with its first factory located in Ijora, Lagos. Over the decades, 7Up has expanded its operations across the country, with several plants, including the Ilorin Plant in </w:t>
      </w:r>
      <w:proofErr w:type="spellStart"/>
      <w:r w:rsidRPr="00572327">
        <w:rPr>
          <w:rFonts w:ascii="Times New Roman" w:hAnsi="Times New Roman"/>
          <w:sz w:val="25"/>
          <w:szCs w:val="25"/>
        </w:rPr>
        <w:t>Kwara</w:t>
      </w:r>
      <w:proofErr w:type="spellEnd"/>
      <w:r w:rsidRPr="00572327">
        <w:rPr>
          <w:rFonts w:ascii="Times New Roman" w:hAnsi="Times New Roman"/>
          <w:sz w:val="25"/>
          <w:szCs w:val="25"/>
        </w:rPr>
        <w:t xml:space="preserve"> State, strategically positioned to enhance product distribution and market penetration.</w:t>
      </w:r>
    </w:p>
    <w:p w:rsidR="00B723F2" w:rsidRPr="00572327" w:rsidRDefault="00B723F2" w:rsidP="002F46A2">
      <w:pPr>
        <w:spacing w:after="0" w:line="360" w:lineRule="auto"/>
        <w:jc w:val="both"/>
        <w:rPr>
          <w:rFonts w:ascii="Times New Roman" w:hAnsi="Times New Roman"/>
          <w:sz w:val="25"/>
          <w:szCs w:val="25"/>
        </w:rPr>
      </w:pPr>
      <w:r w:rsidRPr="00572327">
        <w:rPr>
          <w:rFonts w:ascii="Times New Roman" w:hAnsi="Times New Roman"/>
          <w:sz w:val="25"/>
          <w:szCs w:val="25"/>
        </w:rPr>
        <w:t>The Ilorin plant was established to serve the North-Central region of Nigeria more efficiently, given the region's growing population and increasing demand for carbonated soft drinks. This plant plays a crucial role in the company's logistics and distribution strategy by reducing transportation time and cost, ensuring timely delivery, and maintaining product freshness and quality.</w:t>
      </w:r>
    </w:p>
    <w:p w:rsidR="00B723F2" w:rsidRPr="00572327" w:rsidRDefault="00B723F2" w:rsidP="002F46A2">
      <w:pPr>
        <w:spacing w:after="0" w:line="360" w:lineRule="auto"/>
        <w:jc w:val="both"/>
        <w:rPr>
          <w:rFonts w:ascii="Times New Roman" w:hAnsi="Times New Roman"/>
          <w:sz w:val="25"/>
          <w:szCs w:val="25"/>
        </w:rPr>
      </w:pPr>
      <w:r w:rsidRPr="00572327">
        <w:rPr>
          <w:rFonts w:ascii="Times New Roman" w:hAnsi="Times New Roman"/>
          <w:sz w:val="25"/>
          <w:szCs w:val="25"/>
        </w:rPr>
        <w:t>As consumer expectations have evolved, effective distribution strategies have become more critical to ensure high levels of customer satisfaction. 7Up NBC has employed various distribution models, including direct delivery to retail outlets, use of third-party logistics providers, and partnerships with wholesalers and distributors. These strategies are aimed at ensuring product availability, maintaining competitive pricing, and improving service delivery.</w:t>
      </w:r>
    </w:p>
    <w:p w:rsidR="00B723F2" w:rsidRPr="00572327" w:rsidRDefault="00B723F2" w:rsidP="002F46A2">
      <w:pPr>
        <w:spacing w:after="0" w:line="360" w:lineRule="auto"/>
        <w:jc w:val="both"/>
        <w:rPr>
          <w:rFonts w:ascii="Times New Roman" w:hAnsi="Times New Roman"/>
          <w:sz w:val="25"/>
          <w:szCs w:val="25"/>
        </w:rPr>
      </w:pPr>
      <w:r w:rsidRPr="00572327">
        <w:rPr>
          <w:rFonts w:ascii="Times New Roman" w:hAnsi="Times New Roman"/>
          <w:sz w:val="25"/>
          <w:szCs w:val="25"/>
        </w:rPr>
        <w:t>Understanding the historical context of 7Up NBC's distribution approach in Ilorin provides a foundation for assessing how these strategies have influenced customer satisfaction over time. The study aims to explore the effectiveness of these strategies and their contribution to consumer loyalty, market share, and overall business performance in the region.</w:t>
      </w:r>
    </w:p>
    <w:p w:rsidR="009F114F" w:rsidRPr="002A792F" w:rsidRDefault="009F114F" w:rsidP="002F46A2">
      <w:pPr>
        <w:pStyle w:val="Heading3"/>
        <w:spacing w:beforeAutospacing="0" w:after="120" w:afterAutospacing="0" w:line="360" w:lineRule="auto"/>
        <w:jc w:val="center"/>
        <w:rPr>
          <w:rStyle w:val="Strong"/>
          <w:b/>
          <w:bCs/>
          <w:sz w:val="25"/>
          <w:szCs w:val="25"/>
        </w:rPr>
      </w:pPr>
      <w:r w:rsidRPr="002A792F">
        <w:rPr>
          <w:rStyle w:val="Strong"/>
          <w:b/>
          <w:bCs/>
          <w:sz w:val="25"/>
          <w:szCs w:val="25"/>
        </w:rPr>
        <w:lastRenderedPageBreak/>
        <w:t>CHAPTER FOUR</w:t>
      </w:r>
    </w:p>
    <w:p w:rsidR="009F114F" w:rsidRPr="002A792F" w:rsidRDefault="009F114F" w:rsidP="002F46A2">
      <w:pPr>
        <w:pStyle w:val="Heading3"/>
        <w:spacing w:beforeAutospacing="0" w:after="120" w:afterAutospacing="0" w:line="360" w:lineRule="auto"/>
        <w:jc w:val="both"/>
        <w:rPr>
          <w:rStyle w:val="Strong"/>
          <w:b/>
          <w:bCs/>
          <w:sz w:val="25"/>
          <w:szCs w:val="25"/>
        </w:rPr>
      </w:pPr>
      <w:r w:rsidRPr="002A792F">
        <w:rPr>
          <w:rStyle w:val="Strong"/>
          <w:b/>
          <w:bCs/>
          <w:sz w:val="25"/>
          <w:szCs w:val="25"/>
        </w:rPr>
        <w:t>4.0</w:t>
      </w:r>
      <w:r w:rsidRPr="002A792F">
        <w:rPr>
          <w:rStyle w:val="Strong"/>
          <w:b/>
          <w:bCs/>
          <w:sz w:val="25"/>
          <w:szCs w:val="25"/>
        </w:rPr>
        <w:tab/>
        <w:t xml:space="preserve">DATA PRESENTATION AND ANALYSIS </w:t>
      </w:r>
    </w:p>
    <w:p w:rsidR="00EF41C7" w:rsidRPr="002A792F" w:rsidRDefault="00EF41C7" w:rsidP="002F46A2">
      <w:pPr>
        <w:pStyle w:val="Heading3"/>
        <w:spacing w:beforeAutospacing="0" w:after="120" w:afterAutospacing="0" w:line="360" w:lineRule="auto"/>
        <w:jc w:val="both"/>
        <w:rPr>
          <w:b w:val="0"/>
          <w:bCs w:val="0"/>
          <w:sz w:val="25"/>
          <w:szCs w:val="25"/>
        </w:rPr>
      </w:pPr>
      <w:r w:rsidRPr="002A792F">
        <w:rPr>
          <w:rStyle w:val="Strong"/>
          <w:b/>
          <w:bCs/>
          <w:sz w:val="25"/>
          <w:szCs w:val="25"/>
        </w:rPr>
        <w:t xml:space="preserve">4.1 </w:t>
      </w:r>
      <w:r w:rsidR="009F114F" w:rsidRPr="002A792F">
        <w:rPr>
          <w:rStyle w:val="Strong"/>
          <w:b/>
          <w:bCs/>
          <w:sz w:val="25"/>
          <w:szCs w:val="25"/>
        </w:rPr>
        <w:tab/>
      </w:r>
      <w:r w:rsidRPr="002A792F">
        <w:rPr>
          <w:rStyle w:val="Strong"/>
          <w:b/>
          <w:bCs/>
          <w:sz w:val="25"/>
          <w:szCs w:val="25"/>
        </w:rPr>
        <w:t>Data Presentation</w:t>
      </w:r>
    </w:p>
    <w:p w:rsidR="00EF41C7" w:rsidRPr="002A792F" w:rsidRDefault="00EF41C7" w:rsidP="002F46A2">
      <w:pPr>
        <w:pStyle w:val="NormalWeb"/>
        <w:spacing w:beforeAutospacing="0" w:after="120" w:afterAutospacing="0" w:line="360" w:lineRule="auto"/>
        <w:jc w:val="both"/>
        <w:rPr>
          <w:sz w:val="25"/>
          <w:szCs w:val="25"/>
        </w:rPr>
      </w:pPr>
      <w:r w:rsidRPr="002A792F">
        <w:rPr>
          <w:sz w:val="25"/>
          <w:szCs w:val="25"/>
        </w:rPr>
        <w:t xml:space="preserve">This section presents the raw data collected from the administered questionnaires. The responses are summarized using tables and figures where applicable. Out of 250 questionnaires distributed, 230 were returned and deemed valid for analysis, representing a </w:t>
      </w:r>
      <w:r w:rsidRPr="002A792F">
        <w:rPr>
          <w:rStyle w:val="Strong"/>
          <w:b w:val="0"/>
          <w:bCs w:val="0"/>
          <w:sz w:val="25"/>
          <w:szCs w:val="25"/>
        </w:rPr>
        <w:t>92% response rate</w:t>
      </w:r>
      <w:r w:rsidRPr="002A792F">
        <w:rPr>
          <w:sz w:val="25"/>
          <w:szCs w:val="25"/>
        </w:rPr>
        <w:t>.</w:t>
      </w:r>
    </w:p>
    <w:p w:rsidR="00EF41C7" w:rsidRPr="002A792F" w:rsidRDefault="00C108EE" w:rsidP="002F46A2">
      <w:pPr>
        <w:pStyle w:val="Heading4"/>
        <w:spacing w:beforeAutospacing="0" w:after="120" w:afterAutospacing="0" w:line="360" w:lineRule="auto"/>
        <w:jc w:val="both"/>
        <w:rPr>
          <w:rStyle w:val="Strong"/>
          <w:b/>
          <w:bCs/>
          <w:sz w:val="25"/>
          <w:szCs w:val="25"/>
        </w:rPr>
      </w:pPr>
      <w:r w:rsidRPr="002A792F">
        <w:rPr>
          <w:rStyle w:val="Strong"/>
          <w:b/>
          <w:bCs/>
          <w:sz w:val="25"/>
          <w:szCs w:val="25"/>
        </w:rPr>
        <w:t>Table 4.1.1:</w:t>
      </w:r>
      <w:r w:rsidRPr="002A792F">
        <w:rPr>
          <w:rStyle w:val="Strong"/>
          <w:b/>
          <w:bCs/>
          <w:sz w:val="25"/>
          <w:szCs w:val="25"/>
        </w:rPr>
        <w:tab/>
      </w:r>
      <w:r w:rsidR="00EF41C7" w:rsidRPr="002A792F">
        <w:rPr>
          <w:rStyle w:val="Strong"/>
          <w:b/>
          <w:bCs/>
          <w:sz w:val="25"/>
          <w:szCs w:val="25"/>
        </w:rPr>
        <w:t>Demographic Profile of Respondents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5"/>
        <w:gridCol w:w="2520"/>
        <w:gridCol w:w="1980"/>
        <w:gridCol w:w="1824"/>
      </w:tblGrid>
      <w:tr w:rsidR="007D19BD" w:rsidRPr="002A792F" w:rsidTr="00F62F13">
        <w:tc>
          <w:tcPr>
            <w:tcW w:w="2695" w:type="dxa"/>
            <w:tcBorders>
              <w:bottom w:val="single" w:sz="4" w:space="0" w:color="auto"/>
            </w:tcBorders>
          </w:tcPr>
          <w:p w:rsidR="007D19BD" w:rsidRPr="002A792F" w:rsidRDefault="007D19BD" w:rsidP="002F46A2">
            <w:pPr>
              <w:pStyle w:val="Heading4"/>
              <w:spacing w:beforeAutospacing="0" w:after="120" w:afterAutospacing="0" w:line="360" w:lineRule="auto"/>
              <w:jc w:val="both"/>
              <w:outlineLvl w:val="3"/>
              <w:rPr>
                <w:rStyle w:val="Strong"/>
                <w:b/>
                <w:bCs/>
                <w:sz w:val="25"/>
                <w:szCs w:val="25"/>
              </w:rPr>
            </w:pPr>
            <w:r w:rsidRPr="002A792F">
              <w:rPr>
                <w:rStyle w:val="Strong"/>
                <w:b/>
                <w:bCs/>
                <w:sz w:val="25"/>
                <w:szCs w:val="25"/>
              </w:rPr>
              <w:t xml:space="preserve">Variable </w:t>
            </w:r>
          </w:p>
        </w:tc>
        <w:tc>
          <w:tcPr>
            <w:tcW w:w="2520" w:type="dxa"/>
            <w:tcBorders>
              <w:bottom w:val="single" w:sz="4" w:space="0" w:color="auto"/>
            </w:tcBorders>
          </w:tcPr>
          <w:p w:rsidR="007D19BD" w:rsidRPr="002A792F" w:rsidRDefault="007D19BD" w:rsidP="002F46A2">
            <w:pPr>
              <w:pStyle w:val="Heading4"/>
              <w:spacing w:beforeAutospacing="0" w:after="120" w:afterAutospacing="0" w:line="360" w:lineRule="auto"/>
              <w:jc w:val="both"/>
              <w:outlineLvl w:val="3"/>
              <w:rPr>
                <w:rStyle w:val="Strong"/>
                <w:b/>
                <w:bCs/>
                <w:sz w:val="25"/>
                <w:szCs w:val="25"/>
              </w:rPr>
            </w:pPr>
            <w:r w:rsidRPr="002A792F">
              <w:rPr>
                <w:rStyle w:val="Strong"/>
                <w:b/>
                <w:bCs/>
                <w:sz w:val="25"/>
                <w:szCs w:val="25"/>
              </w:rPr>
              <w:t xml:space="preserve">Category </w:t>
            </w:r>
          </w:p>
        </w:tc>
        <w:tc>
          <w:tcPr>
            <w:tcW w:w="1980" w:type="dxa"/>
            <w:tcBorders>
              <w:bottom w:val="single" w:sz="4" w:space="0" w:color="auto"/>
            </w:tcBorders>
          </w:tcPr>
          <w:p w:rsidR="007D19BD" w:rsidRPr="002A792F" w:rsidRDefault="007D19BD" w:rsidP="002F46A2">
            <w:pPr>
              <w:pStyle w:val="Heading4"/>
              <w:spacing w:beforeAutospacing="0" w:after="120" w:afterAutospacing="0" w:line="360" w:lineRule="auto"/>
              <w:jc w:val="both"/>
              <w:outlineLvl w:val="3"/>
              <w:rPr>
                <w:rStyle w:val="Strong"/>
                <w:b/>
                <w:bCs/>
                <w:sz w:val="25"/>
                <w:szCs w:val="25"/>
              </w:rPr>
            </w:pPr>
            <w:r w:rsidRPr="002A792F">
              <w:rPr>
                <w:rStyle w:val="Strong"/>
                <w:b/>
                <w:bCs/>
                <w:sz w:val="25"/>
                <w:szCs w:val="25"/>
              </w:rPr>
              <w:t xml:space="preserve">Frequency </w:t>
            </w:r>
          </w:p>
        </w:tc>
        <w:tc>
          <w:tcPr>
            <w:tcW w:w="1824" w:type="dxa"/>
            <w:tcBorders>
              <w:bottom w:val="single" w:sz="4" w:space="0" w:color="auto"/>
            </w:tcBorders>
          </w:tcPr>
          <w:p w:rsidR="007D19BD" w:rsidRPr="002A792F" w:rsidRDefault="007D19BD" w:rsidP="002F46A2">
            <w:pPr>
              <w:pStyle w:val="Heading4"/>
              <w:spacing w:beforeAutospacing="0" w:after="120" w:afterAutospacing="0" w:line="360" w:lineRule="auto"/>
              <w:jc w:val="both"/>
              <w:outlineLvl w:val="3"/>
              <w:rPr>
                <w:rStyle w:val="Strong"/>
                <w:b/>
                <w:bCs/>
                <w:sz w:val="25"/>
                <w:szCs w:val="25"/>
              </w:rPr>
            </w:pPr>
            <w:r w:rsidRPr="002A792F">
              <w:rPr>
                <w:rStyle w:val="Strong"/>
                <w:b/>
                <w:bCs/>
                <w:sz w:val="25"/>
                <w:szCs w:val="25"/>
              </w:rPr>
              <w:t>Percentage (%)</w:t>
            </w:r>
          </w:p>
        </w:tc>
      </w:tr>
      <w:tr w:rsidR="00EA7E71" w:rsidRPr="002A792F" w:rsidTr="00F62F13">
        <w:tc>
          <w:tcPr>
            <w:tcW w:w="2695" w:type="dxa"/>
            <w:tcBorders>
              <w:top w:val="single" w:sz="4" w:space="0" w:color="auto"/>
            </w:tcBorders>
            <w:vAlign w:val="center"/>
          </w:tcPr>
          <w:p w:rsidR="00EA7E71" w:rsidRPr="002A792F" w:rsidRDefault="00EA7E71" w:rsidP="002F46A2">
            <w:pPr>
              <w:pStyle w:val="Heading4"/>
              <w:spacing w:beforeAutospacing="0" w:after="120" w:afterAutospacing="0" w:line="360" w:lineRule="auto"/>
              <w:jc w:val="both"/>
              <w:outlineLvl w:val="3"/>
              <w:rPr>
                <w:rStyle w:val="Strong"/>
                <w:b/>
                <w:bCs/>
                <w:sz w:val="25"/>
                <w:szCs w:val="25"/>
              </w:rPr>
            </w:pPr>
            <w:r w:rsidRPr="002A792F">
              <w:rPr>
                <w:b w:val="0"/>
                <w:bCs w:val="0"/>
                <w:sz w:val="25"/>
                <w:szCs w:val="25"/>
              </w:rPr>
              <w:t>Gender</w:t>
            </w:r>
          </w:p>
        </w:tc>
        <w:tc>
          <w:tcPr>
            <w:tcW w:w="2520" w:type="dxa"/>
            <w:tcBorders>
              <w:top w:val="single" w:sz="4" w:space="0" w:color="auto"/>
            </w:tcBorders>
            <w:vAlign w:val="center"/>
          </w:tcPr>
          <w:p w:rsidR="00EA7E71" w:rsidRPr="002A792F" w:rsidRDefault="00EA7E71" w:rsidP="002F46A2">
            <w:pPr>
              <w:pStyle w:val="Heading4"/>
              <w:spacing w:beforeAutospacing="0" w:after="120" w:afterAutospacing="0" w:line="360" w:lineRule="auto"/>
              <w:jc w:val="both"/>
              <w:outlineLvl w:val="3"/>
              <w:rPr>
                <w:rStyle w:val="Strong"/>
                <w:b/>
                <w:bCs/>
                <w:sz w:val="25"/>
                <w:szCs w:val="25"/>
              </w:rPr>
            </w:pPr>
            <w:r w:rsidRPr="002A792F">
              <w:rPr>
                <w:b w:val="0"/>
                <w:bCs w:val="0"/>
                <w:sz w:val="25"/>
                <w:szCs w:val="25"/>
              </w:rPr>
              <w:t>Male</w:t>
            </w:r>
          </w:p>
        </w:tc>
        <w:tc>
          <w:tcPr>
            <w:tcW w:w="1980" w:type="dxa"/>
            <w:tcBorders>
              <w:top w:val="single" w:sz="4" w:space="0" w:color="auto"/>
            </w:tcBorders>
            <w:vAlign w:val="center"/>
          </w:tcPr>
          <w:p w:rsidR="00EA7E71" w:rsidRPr="002A792F" w:rsidRDefault="00EA7E71" w:rsidP="002F46A2">
            <w:pPr>
              <w:pStyle w:val="Heading4"/>
              <w:spacing w:beforeAutospacing="0" w:after="120" w:afterAutospacing="0" w:line="360" w:lineRule="auto"/>
              <w:jc w:val="both"/>
              <w:outlineLvl w:val="3"/>
              <w:rPr>
                <w:rStyle w:val="Strong"/>
                <w:b/>
                <w:bCs/>
                <w:sz w:val="25"/>
                <w:szCs w:val="25"/>
              </w:rPr>
            </w:pPr>
            <w:r w:rsidRPr="002A792F">
              <w:rPr>
                <w:b w:val="0"/>
                <w:bCs w:val="0"/>
                <w:sz w:val="25"/>
                <w:szCs w:val="25"/>
              </w:rPr>
              <w:t>120</w:t>
            </w:r>
          </w:p>
        </w:tc>
        <w:tc>
          <w:tcPr>
            <w:tcW w:w="1824" w:type="dxa"/>
            <w:tcBorders>
              <w:top w:val="single" w:sz="4" w:space="0" w:color="auto"/>
            </w:tcBorders>
            <w:vAlign w:val="center"/>
          </w:tcPr>
          <w:p w:rsidR="00EA7E71" w:rsidRPr="002A792F" w:rsidRDefault="00EA7E71" w:rsidP="002F46A2">
            <w:pPr>
              <w:pStyle w:val="Heading4"/>
              <w:spacing w:beforeAutospacing="0" w:after="120" w:afterAutospacing="0" w:line="360" w:lineRule="auto"/>
              <w:jc w:val="both"/>
              <w:outlineLvl w:val="3"/>
              <w:rPr>
                <w:rStyle w:val="Strong"/>
                <w:b/>
                <w:bCs/>
                <w:sz w:val="25"/>
                <w:szCs w:val="25"/>
              </w:rPr>
            </w:pPr>
            <w:r w:rsidRPr="002A792F">
              <w:rPr>
                <w:b w:val="0"/>
                <w:bCs w:val="0"/>
                <w:sz w:val="25"/>
                <w:szCs w:val="25"/>
              </w:rPr>
              <w:t>52.2</w:t>
            </w:r>
          </w:p>
        </w:tc>
      </w:tr>
      <w:tr w:rsidR="00EA7E71" w:rsidRPr="002A792F" w:rsidTr="00F62F13">
        <w:tc>
          <w:tcPr>
            <w:tcW w:w="2695" w:type="dxa"/>
            <w:vAlign w:val="center"/>
          </w:tcPr>
          <w:p w:rsidR="00EA7E71" w:rsidRPr="002A792F" w:rsidRDefault="00EA7E71" w:rsidP="002F46A2">
            <w:pPr>
              <w:pStyle w:val="Heading4"/>
              <w:spacing w:beforeAutospacing="0" w:after="120" w:afterAutospacing="0" w:line="360" w:lineRule="auto"/>
              <w:jc w:val="both"/>
              <w:outlineLvl w:val="3"/>
              <w:rPr>
                <w:rStyle w:val="Strong"/>
                <w:sz w:val="25"/>
                <w:szCs w:val="25"/>
              </w:rPr>
            </w:pPr>
          </w:p>
        </w:tc>
        <w:tc>
          <w:tcPr>
            <w:tcW w:w="2520" w:type="dxa"/>
            <w:vAlign w:val="center"/>
          </w:tcPr>
          <w:p w:rsidR="00EA7E71" w:rsidRPr="002A792F" w:rsidRDefault="00EA7E71" w:rsidP="002F46A2">
            <w:pPr>
              <w:pStyle w:val="Heading4"/>
              <w:spacing w:beforeAutospacing="0" w:after="120" w:afterAutospacing="0" w:line="360" w:lineRule="auto"/>
              <w:jc w:val="both"/>
              <w:outlineLvl w:val="3"/>
              <w:rPr>
                <w:rStyle w:val="Strong"/>
                <w:sz w:val="25"/>
                <w:szCs w:val="25"/>
              </w:rPr>
            </w:pPr>
            <w:r w:rsidRPr="002A792F">
              <w:rPr>
                <w:b w:val="0"/>
                <w:bCs w:val="0"/>
                <w:sz w:val="25"/>
                <w:szCs w:val="25"/>
              </w:rPr>
              <w:t>Female</w:t>
            </w:r>
          </w:p>
        </w:tc>
        <w:tc>
          <w:tcPr>
            <w:tcW w:w="1980" w:type="dxa"/>
            <w:vAlign w:val="center"/>
          </w:tcPr>
          <w:p w:rsidR="00EA7E71" w:rsidRPr="002A792F" w:rsidRDefault="00EA7E71" w:rsidP="002F46A2">
            <w:pPr>
              <w:pStyle w:val="Heading4"/>
              <w:spacing w:beforeAutospacing="0" w:after="120" w:afterAutospacing="0" w:line="360" w:lineRule="auto"/>
              <w:jc w:val="both"/>
              <w:outlineLvl w:val="3"/>
              <w:rPr>
                <w:rStyle w:val="Strong"/>
                <w:sz w:val="25"/>
                <w:szCs w:val="25"/>
              </w:rPr>
            </w:pPr>
            <w:r w:rsidRPr="002A792F">
              <w:rPr>
                <w:b w:val="0"/>
                <w:bCs w:val="0"/>
                <w:sz w:val="25"/>
                <w:szCs w:val="25"/>
              </w:rPr>
              <w:t>110</w:t>
            </w:r>
          </w:p>
        </w:tc>
        <w:tc>
          <w:tcPr>
            <w:tcW w:w="1824" w:type="dxa"/>
            <w:vAlign w:val="center"/>
          </w:tcPr>
          <w:p w:rsidR="00EA7E71" w:rsidRPr="002A792F" w:rsidRDefault="00EA7E71" w:rsidP="002F46A2">
            <w:pPr>
              <w:pStyle w:val="Heading4"/>
              <w:spacing w:beforeAutospacing="0" w:after="120" w:afterAutospacing="0" w:line="360" w:lineRule="auto"/>
              <w:jc w:val="both"/>
              <w:outlineLvl w:val="3"/>
              <w:rPr>
                <w:rStyle w:val="Strong"/>
                <w:sz w:val="25"/>
                <w:szCs w:val="25"/>
              </w:rPr>
            </w:pPr>
            <w:r w:rsidRPr="002A792F">
              <w:rPr>
                <w:b w:val="0"/>
                <w:bCs w:val="0"/>
                <w:sz w:val="25"/>
                <w:szCs w:val="25"/>
              </w:rPr>
              <w:t>47.8</w:t>
            </w:r>
          </w:p>
        </w:tc>
      </w:tr>
      <w:tr w:rsidR="003B5B58" w:rsidRPr="002A792F" w:rsidTr="00F62F13">
        <w:tc>
          <w:tcPr>
            <w:tcW w:w="2695" w:type="dxa"/>
            <w:vAlign w:val="center"/>
          </w:tcPr>
          <w:p w:rsidR="003B5B58" w:rsidRPr="002A792F" w:rsidRDefault="003B5B58" w:rsidP="002F46A2">
            <w:pPr>
              <w:pStyle w:val="Heading4"/>
              <w:spacing w:beforeAutospacing="0" w:after="120" w:afterAutospacing="0" w:line="360" w:lineRule="auto"/>
              <w:jc w:val="both"/>
              <w:outlineLvl w:val="3"/>
              <w:rPr>
                <w:rStyle w:val="Strong"/>
                <w:b/>
                <w:bCs/>
                <w:sz w:val="25"/>
                <w:szCs w:val="25"/>
              </w:rPr>
            </w:pPr>
            <w:r w:rsidRPr="002A792F">
              <w:rPr>
                <w:b w:val="0"/>
                <w:bCs w:val="0"/>
                <w:sz w:val="25"/>
                <w:szCs w:val="25"/>
              </w:rPr>
              <w:t>Age</w:t>
            </w:r>
          </w:p>
        </w:tc>
        <w:tc>
          <w:tcPr>
            <w:tcW w:w="2520" w:type="dxa"/>
            <w:vAlign w:val="center"/>
          </w:tcPr>
          <w:p w:rsidR="003B5B58" w:rsidRPr="002A792F" w:rsidRDefault="003B5B58" w:rsidP="002F46A2">
            <w:pPr>
              <w:pStyle w:val="Heading4"/>
              <w:spacing w:beforeAutospacing="0" w:after="120" w:afterAutospacing="0" w:line="360" w:lineRule="auto"/>
              <w:jc w:val="both"/>
              <w:outlineLvl w:val="3"/>
              <w:rPr>
                <w:rStyle w:val="Strong"/>
                <w:b/>
                <w:bCs/>
                <w:sz w:val="25"/>
                <w:szCs w:val="25"/>
              </w:rPr>
            </w:pPr>
            <w:r w:rsidRPr="002A792F">
              <w:rPr>
                <w:b w:val="0"/>
                <w:bCs w:val="0"/>
                <w:sz w:val="25"/>
                <w:szCs w:val="25"/>
              </w:rPr>
              <w:t>18–25 years</w:t>
            </w:r>
          </w:p>
        </w:tc>
        <w:tc>
          <w:tcPr>
            <w:tcW w:w="1980" w:type="dxa"/>
            <w:vAlign w:val="center"/>
          </w:tcPr>
          <w:p w:rsidR="003B5B58" w:rsidRPr="002A792F" w:rsidRDefault="003B5B58" w:rsidP="002F46A2">
            <w:pPr>
              <w:pStyle w:val="Heading4"/>
              <w:spacing w:beforeAutospacing="0" w:after="120" w:afterAutospacing="0" w:line="360" w:lineRule="auto"/>
              <w:jc w:val="both"/>
              <w:outlineLvl w:val="3"/>
              <w:rPr>
                <w:rStyle w:val="Strong"/>
                <w:b/>
                <w:bCs/>
                <w:sz w:val="25"/>
                <w:szCs w:val="25"/>
              </w:rPr>
            </w:pPr>
            <w:r w:rsidRPr="002A792F">
              <w:rPr>
                <w:b w:val="0"/>
                <w:bCs w:val="0"/>
                <w:sz w:val="25"/>
                <w:szCs w:val="25"/>
              </w:rPr>
              <w:t>45</w:t>
            </w:r>
          </w:p>
        </w:tc>
        <w:tc>
          <w:tcPr>
            <w:tcW w:w="1824" w:type="dxa"/>
            <w:vAlign w:val="center"/>
          </w:tcPr>
          <w:p w:rsidR="003B5B58" w:rsidRPr="002A792F" w:rsidRDefault="003B5B58" w:rsidP="002F46A2">
            <w:pPr>
              <w:pStyle w:val="Heading4"/>
              <w:spacing w:beforeAutospacing="0" w:after="120" w:afterAutospacing="0" w:line="360" w:lineRule="auto"/>
              <w:jc w:val="both"/>
              <w:outlineLvl w:val="3"/>
              <w:rPr>
                <w:rStyle w:val="Strong"/>
                <w:b/>
                <w:bCs/>
                <w:sz w:val="25"/>
                <w:szCs w:val="25"/>
              </w:rPr>
            </w:pPr>
            <w:r w:rsidRPr="002A792F">
              <w:rPr>
                <w:b w:val="0"/>
                <w:bCs w:val="0"/>
                <w:sz w:val="25"/>
                <w:szCs w:val="25"/>
              </w:rPr>
              <w:t>19.6</w:t>
            </w:r>
          </w:p>
        </w:tc>
      </w:tr>
      <w:tr w:rsidR="003B5B58" w:rsidRPr="002A792F" w:rsidTr="00F62F13">
        <w:tc>
          <w:tcPr>
            <w:tcW w:w="2695" w:type="dxa"/>
            <w:vAlign w:val="center"/>
          </w:tcPr>
          <w:p w:rsidR="003B5B58" w:rsidRPr="002A792F" w:rsidRDefault="003B5B58" w:rsidP="002F46A2">
            <w:pPr>
              <w:pStyle w:val="Heading4"/>
              <w:spacing w:beforeAutospacing="0" w:after="120" w:afterAutospacing="0" w:line="360" w:lineRule="auto"/>
              <w:jc w:val="both"/>
              <w:outlineLvl w:val="3"/>
              <w:rPr>
                <w:rStyle w:val="Strong"/>
                <w:sz w:val="25"/>
                <w:szCs w:val="25"/>
              </w:rPr>
            </w:pPr>
          </w:p>
        </w:tc>
        <w:tc>
          <w:tcPr>
            <w:tcW w:w="2520" w:type="dxa"/>
            <w:vAlign w:val="center"/>
          </w:tcPr>
          <w:p w:rsidR="003B5B58" w:rsidRPr="002A792F" w:rsidRDefault="003B5B58" w:rsidP="002F46A2">
            <w:pPr>
              <w:pStyle w:val="Heading4"/>
              <w:spacing w:beforeAutospacing="0" w:after="120" w:afterAutospacing="0" w:line="360" w:lineRule="auto"/>
              <w:jc w:val="both"/>
              <w:outlineLvl w:val="3"/>
              <w:rPr>
                <w:rStyle w:val="Strong"/>
                <w:sz w:val="25"/>
                <w:szCs w:val="25"/>
              </w:rPr>
            </w:pPr>
            <w:r w:rsidRPr="002A792F">
              <w:rPr>
                <w:b w:val="0"/>
                <w:bCs w:val="0"/>
                <w:sz w:val="25"/>
                <w:szCs w:val="25"/>
              </w:rPr>
              <w:t>26–35 years</w:t>
            </w:r>
          </w:p>
        </w:tc>
        <w:tc>
          <w:tcPr>
            <w:tcW w:w="1980" w:type="dxa"/>
            <w:vAlign w:val="center"/>
          </w:tcPr>
          <w:p w:rsidR="003B5B58" w:rsidRPr="002A792F" w:rsidRDefault="003B5B58" w:rsidP="002F46A2">
            <w:pPr>
              <w:pStyle w:val="Heading4"/>
              <w:spacing w:beforeAutospacing="0" w:after="120" w:afterAutospacing="0" w:line="360" w:lineRule="auto"/>
              <w:jc w:val="both"/>
              <w:outlineLvl w:val="3"/>
              <w:rPr>
                <w:rStyle w:val="Strong"/>
                <w:sz w:val="25"/>
                <w:szCs w:val="25"/>
              </w:rPr>
            </w:pPr>
            <w:r w:rsidRPr="002A792F">
              <w:rPr>
                <w:b w:val="0"/>
                <w:bCs w:val="0"/>
                <w:sz w:val="25"/>
                <w:szCs w:val="25"/>
              </w:rPr>
              <w:t>90</w:t>
            </w:r>
          </w:p>
        </w:tc>
        <w:tc>
          <w:tcPr>
            <w:tcW w:w="1824" w:type="dxa"/>
            <w:vAlign w:val="center"/>
          </w:tcPr>
          <w:p w:rsidR="003B5B58" w:rsidRPr="002A792F" w:rsidRDefault="003B5B58" w:rsidP="002F46A2">
            <w:pPr>
              <w:pStyle w:val="Heading4"/>
              <w:spacing w:beforeAutospacing="0" w:after="120" w:afterAutospacing="0" w:line="360" w:lineRule="auto"/>
              <w:jc w:val="both"/>
              <w:outlineLvl w:val="3"/>
              <w:rPr>
                <w:rStyle w:val="Strong"/>
                <w:sz w:val="25"/>
                <w:szCs w:val="25"/>
              </w:rPr>
            </w:pPr>
            <w:r w:rsidRPr="002A792F">
              <w:rPr>
                <w:b w:val="0"/>
                <w:bCs w:val="0"/>
                <w:sz w:val="25"/>
                <w:szCs w:val="25"/>
              </w:rPr>
              <w:t>39.1</w:t>
            </w:r>
          </w:p>
        </w:tc>
      </w:tr>
      <w:tr w:rsidR="003B5B58" w:rsidRPr="002A792F" w:rsidTr="00F62F13">
        <w:tc>
          <w:tcPr>
            <w:tcW w:w="2695" w:type="dxa"/>
            <w:vAlign w:val="center"/>
          </w:tcPr>
          <w:p w:rsidR="003B5B58" w:rsidRPr="002A792F" w:rsidRDefault="003B5B58" w:rsidP="002F46A2">
            <w:pPr>
              <w:pStyle w:val="Heading4"/>
              <w:spacing w:beforeAutospacing="0" w:after="120" w:afterAutospacing="0" w:line="360" w:lineRule="auto"/>
              <w:jc w:val="both"/>
              <w:outlineLvl w:val="3"/>
              <w:rPr>
                <w:rStyle w:val="Strong"/>
                <w:sz w:val="25"/>
                <w:szCs w:val="25"/>
              </w:rPr>
            </w:pPr>
          </w:p>
        </w:tc>
        <w:tc>
          <w:tcPr>
            <w:tcW w:w="2520" w:type="dxa"/>
            <w:vAlign w:val="center"/>
          </w:tcPr>
          <w:p w:rsidR="003B5B58" w:rsidRPr="002A792F" w:rsidRDefault="003B5B58" w:rsidP="002F46A2">
            <w:pPr>
              <w:pStyle w:val="Heading4"/>
              <w:spacing w:beforeAutospacing="0" w:after="120" w:afterAutospacing="0" w:line="360" w:lineRule="auto"/>
              <w:jc w:val="both"/>
              <w:outlineLvl w:val="3"/>
              <w:rPr>
                <w:rStyle w:val="Strong"/>
                <w:sz w:val="25"/>
                <w:szCs w:val="25"/>
              </w:rPr>
            </w:pPr>
            <w:r w:rsidRPr="002A792F">
              <w:rPr>
                <w:b w:val="0"/>
                <w:bCs w:val="0"/>
                <w:sz w:val="25"/>
                <w:szCs w:val="25"/>
              </w:rPr>
              <w:t>36–45 years</w:t>
            </w:r>
          </w:p>
        </w:tc>
        <w:tc>
          <w:tcPr>
            <w:tcW w:w="1980" w:type="dxa"/>
            <w:vAlign w:val="center"/>
          </w:tcPr>
          <w:p w:rsidR="003B5B58" w:rsidRPr="002A792F" w:rsidRDefault="003B5B58" w:rsidP="002F46A2">
            <w:pPr>
              <w:pStyle w:val="Heading4"/>
              <w:spacing w:beforeAutospacing="0" w:after="120" w:afterAutospacing="0" w:line="360" w:lineRule="auto"/>
              <w:jc w:val="both"/>
              <w:outlineLvl w:val="3"/>
              <w:rPr>
                <w:rStyle w:val="Strong"/>
                <w:sz w:val="25"/>
                <w:szCs w:val="25"/>
              </w:rPr>
            </w:pPr>
            <w:r w:rsidRPr="002A792F">
              <w:rPr>
                <w:b w:val="0"/>
                <w:bCs w:val="0"/>
                <w:sz w:val="25"/>
                <w:szCs w:val="25"/>
              </w:rPr>
              <w:t>65</w:t>
            </w:r>
          </w:p>
        </w:tc>
        <w:tc>
          <w:tcPr>
            <w:tcW w:w="1824" w:type="dxa"/>
            <w:vAlign w:val="center"/>
          </w:tcPr>
          <w:p w:rsidR="003B5B58" w:rsidRPr="002A792F" w:rsidRDefault="003B5B58" w:rsidP="002F46A2">
            <w:pPr>
              <w:pStyle w:val="Heading4"/>
              <w:spacing w:beforeAutospacing="0" w:after="120" w:afterAutospacing="0" w:line="360" w:lineRule="auto"/>
              <w:jc w:val="both"/>
              <w:outlineLvl w:val="3"/>
              <w:rPr>
                <w:rStyle w:val="Strong"/>
                <w:sz w:val="25"/>
                <w:szCs w:val="25"/>
              </w:rPr>
            </w:pPr>
            <w:r w:rsidRPr="002A792F">
              <w:rPr>
                <w:b w:val="0"/>
                <w:bCs w:val="0"/>
                <w:sz w:val="25"/>
                <w:szCs w:val="25"/>
              </w:rPr>
              <w:t>28.3</w:t>
            </w:r>
          </w:p>
        </w:tc>
      </w:tr>
      <w:tr w:rsidR="003B5B58" w:rsidRPr="002A792F" w:rsidTr="00F62F13">
        <w:tc>
          <w:tcPr>
            <w:tcW w:w="2695" w:type="dxa"/>
            <w:vAlign w:val="center"/>
          </w:tcPr>
          <w:p w:rsidR="003B5B58" w:rsidRPr="002A792F" w:rsidRDefault="003B5B58" w:rsidP="002F46A2">
            <w:pPr>
              <w:pStyle w:val="Heading4"/>
              <w:spacing w:beforeAutospacing="0" w:after="120" w:afterAutospacing="0" w:line="360" w:lineRule="auto"/>
              <w:jc w:val="both"/>
              <w:outlineLvl w:val="3"/>
              <w:rPr>
                <w:rStyle w:val="Strong"/>
                <w:sz w:val="25"/>
                <w:szCs w:val="25"/>
              </w:rPr>
            </w:pPr>
          </w:p>
        </w:tc>
        <w:tc>
          <w:tcPr>
            <w:tcW w:w="2520" w:type="dxa"/>
            <w:vAlign w:val="center"/>
          </w:tcPr>
          <w:p w:rsidR="003B5B58" w:rsidRPr="002A792F" w:rsidRDefault="003B5B58" w:rsidP="002F46A2">
            <w:pPr>
              <w:pStyle w:val="Heading4"/>
              <w:spacing w:beforeAutospacing="0" w:after="120" w:afterAutospacing="0" w:line="360" w:lineRule="auto"/>
              <w:jc w:val="both"/>
              <w:outlineLvl w:val="3"/>
              <w:rPr>
                <w:rStyle w:val="Strong"/>
                <w:sz w:val="25"/>
                <w:szCs w:val="25"/>
              </w:rPr>
            </w:pPr>
            <w:r w:rsidRPr="002A792F">
              <w:rPr>
                <w:b w:val="0"/>
                <w:bCs w:val="0"/>
                <w:sz w:val="25"/>
                <w:szCs w:val="25"/>
              </w:rPr>
              <w:t>Above 45 years</w:t>
            </w:r>
          </w:p>
        </w:tc>
        <w:tc>
          <w:tcPr>
            <w:tcW w:w="1980" w:type="dxa"/>
            <w:vAlign w:val="center"/>
          </w:tcPr>
          <w:p w:rsidR="003B5B58" w:rsidRPr="002A792F" w:rsidRDefault="003B5B58" w:rsidP="002F46A2">
            <w:pPr>
              <w:pStyle w:val="Heading4"/>
              <w:spacing w:beforeAutospacing="0" w:after="120" w:afterAutospacing="0" w:line="360" w:lineRule="auto"/>
              <w:jc w:val="both"/>
              <w:outlineLvl w:val="3"/>
              <w:rPr>
                <w:rStyle w:val="Strong"/>
                <w:sz w:val="25"/>
                <w:szCs w:val="25"/>
              </w:rPr>
            </w:pPr>
            <w:r w:rsidRPr="002A792F">
              <w:rPr>
                <w:b w:val="0"/>
                <w:bCs w:val="0"/>
                <w:sz w:val="25"/>
                <w:szCs w:val="25"/>
              </w:rPr>
              <w:t>30</w:t>
            </w:r>
          </w:p>
        </w:tc>
        <w:tc>
          <w:tcPr>
            <w:tcW w:w="1824" w:type="dxa"/>
            <w:vAlign w:val="center"/>
          </w:tcPr>
          <w:p w:rsidR="003B5B58" w:rsidRPr="002A792F" w:rsidRDefault="003B5B58" w:rsidP="002F46A2">
            <w:pPr>
              <w:pStyle w:val="Heading4"/>
              <w:spacing w:beforeAutospacing="0" w:after="120" w:afterAutospacing="0" w:line="360" w:lineRule="auto"/>
              <w:jc w:val="both"/>
              <w:outlineLvl w:val="3"/>
              <w:rPr>
                <w:rStyle w:val="Strong"/>
                <w:sz w:val="25"/>
                <w:szCs w:val="25"/>
              </w:rPr>
            </w:pPr>
            <w:r w:rsidRPr="002A792F">
              <w:rPr>
                <w:b w:val="0"/>
                <w:bCs w:val="0"/>
                <w:sz w:val="25"/>
                <w:szCs w:val="25"/>
              </w:rPr>
              <w:t>13.0</w:t>
            </w:r>
          </w:p>
        </w:tc>
      </w:tr>
      <w:tr w:rsidR="006A4C14" w:rsidRPr="002A792F" w:rsidTr="00F62F13">
        <w:tc>
          <w:tcPr>
            <w:tcW w:w="2695" w:type="dxa"/>
            <w:vAlign w:val="center"/>
          </w:tcPr>
          <w:p w:rsidR="006A4C14" w:rsidRPr="002A792F" w:rsidRDefault="006A4C14" w:rsidP="002F46A2">
            <w:pPr>
              <w:pStyle w:val="Heading4"/>
              <w:spacing w:beforeAutospacing="0" w:after="120" w:afterAutospacing="0" w:line="360" w:lineRule="auto"/>
              <w:jc w:val="both"/>
              <w:outlineLvl w:val="3"/>
              <w:rPr>
                <w:rStyle w:val="Strong"/>
                <w:b/>
                <w:bCs/>
                <w:sz w:val="25"/>
                <w:szCs w:val="25"/>
              </w:rPr>
            </w:pPr>
            <w:r w:rsidRPr="002A792F">
              <w:rPr>
                <w:b w:val="0"/>
                <w:bCs w:val="0"/>
                <w:sz w:val="25"/>
                <w:szCs w:val="25"/>
              </w:rPr>
              <w:t>Respondent Category</w:t>
            </w:r>
          </w:p>
        </w:tc>
        <w:tc>
          <w:tcPr>
            <w:tcW w:w="2520" w:type="dxa"/>
            <w:vAlign w:val="center"/>
          </w:tcPr>
          <w:p w:rsidR="006A4C14" w:rsidRPr="002A792F" w:rsidRDefault="006A4C14" w:rsidP="002F46A2">
            <w:pPr>
              <w:pStyle w:val="Heading4"/>
              <w:spacing w:beforeAutospacing="0" w:after="120" w:afterAutospacing="0" w:line="360" w:lineRule="auto"/>
              <w:jc w:val="both"/>
              <w:outlineLvl w:val="3"/>
              <w:rPr>
                <w:rStyle w:val="Strong"/>
                <w:b/>
                <w:bCs/>
                <w:sz w:val="25"/>
                <w:szCs w:val="25"/>
              </w:rPr>
            </w:pPr>
            <w:r w:rsidRPr="002A792F">
              <w:rPr>
                <w:b w:val="0"/>
                <w:bCs w:val="0"/>
                <w:sz w:val="25"/>
                <w:szCs w:val="25"/>
              </w:rPr>
              <w:t>Customers</w:t>
            </w:r>
          </w:p>
        </w:tc>
        <w:tc>
          <w:tcPr>
            <w:tcW w:w="1980" w:type="dxa"/>
            <w:vAlign w:val="center"/>
          </w:tcPr>
          <w:p w:rsidR="006A4C14" w:rsidRPr="002A792F" w:rsidRDefault="006A4C14" w:rsidP="002F46A2">
            <w:pPr>
              <w:pStyle w:val="Heading4"/>
              <w:spacing w:beforeAutospacing="0" w:after="120" w:afterAutospacing="0" w:line="360" w:lineRule="auto"/>
              <w:jc w:val="both"/>
              <w:outlineLvl w:val="3"/>
              <w:rPr>
                <w:rStyle w:val="Strong"/>
                <w:b/>
                <w:bCs/>
                <w:sz w:val="25"/>
                <w:szCs w:val="25"/>
              </w:rPr>
            </w:pPr>
            <w:r w:rsidRPr="002A792F">
              <w:rPr>
                <w:b w:val="0"/>
                <w:bCs w:val="0"/>
                <w:sz w:val="25"/>
                <w:szCs w:val="25"/>
              </w:rPr>
              <w:t>120</w:t>
            </w:r>
          </w:p>
        </w:tc>
        <w:tc>
          <w:tcPr>
            <w:tcW w:w="1824" w:type="dxa"/>
            <w:vAlign w:val="center"/>
          </w:tcPr>
          <w:p w:rsidR="006A4C14" w:rsidRPr="002A792F" w:rsidRDefault="006A4C14" w:rsidP="002F46A2">
            <w:pPr>
              <w:pStyle w:val="Heading4"/>
              <w:spacing w:beforeAutospacing="0" w:after="120" w:afterAutospacing="0" w:line="360" w:lineRule="auto"/>
              <w:jc w:val="both"/>
              <w:outlineLvl w:val="3"/>
              <w:rPr>
                <w:rStyle w:val="Strong"/>
                <w:b/>
                <w:bCs/>
                <w:sz w:val="25"/>
                <w:szCs w:val="25"/>
              </w:rPr>
            </w:pPr>
            <w:r w:rsidRPr="002A792F">
              <w:rPr>
                <w:b w:val="0"/>
                <w:bCs w:val="0"/>
                <w:sz w:val="25"/>
                <w:szCs w:val="25"/>
              </w:rPr>
              <w:t>52.2</w:t>
            </w:r>
          </w:p>
        </w:tc>
      </w:tr>
      <w:tr w:rsidR="006A4C14" w:rsidRPr="002A792F" w:rsidTr="00F62F13">
        <w:tc>
          <w:tcPr>
            <w:tcW w:w="2695" w:type="dxa"/>
            <w:vAlign w:val="center"/>
          </w:tcPr>
          <w:p w:rsidR="006A4C14" w:rsidRPr="002A792F" w:rsidRDefault="006A4C14" w:rsidP="002F46A2">
            <w:pPr>
              <w:pStyle w:val="Heading4"/>
              <w:spacing w:beforeAutospacing="0" w:after="120" w:afterAutospacing="0" w:line="360" w:lineRule="auto"/>
              <w:jc w:val="both"/>
              <w:outlineLvl w:val="3"/>
              <w:rPr>
                <w:rStyle w:val="Strong"/>
                <w:sz w:val="25"/>
                <w:szCs w:val="25"/>
              </w:rPr>
            </w:pPr>
          </w:p>
        </w:tc>
        <w:tc>
          <w:tcPr>
            <w:tcW w:w="2520" w:type="dxa"/>
            <w:vAlign w:val="center"/>
          </w:tcPr>
          <w:p w:rsidR="006A4C14" w:rsidRPr="002A792F" w:rsidRDefault="006A4C14" w:rsidP="002F46A2">
            <w:pPr>
              <w:pStyle w:val="Heading4"/>
              <w:spacing w:beforeAutospacing="0" w:after="120" w:afterAutospacing="0" w:line="360" w:lineRule="auto"/>
              <w:jc w:val="both"/>
              <w:outlineLvl w:val="3"/>
              <w:rPr>
                <w:rStyle w:val="Strong"/>
                <w:sz w:val="25"/>
                <w:szCs w:val="25"/>
              </w:rPr>
            </w:pPr>
            <w:r w:rsidRPr="002A792F">
              <w:rPr>
                <w:b w:val="0"/>
                <w:bCs w:val="0"/>
                <w:sz w:val="25"/>
                <w:szCs w:val="25"/>
              </w:rPr>
              <w:t>Distributors/Retailers</w:t>
            </w:r>
          </w:p>
        </w:tc>
        <w:tc>
          <w:tcPr>
            <w:tcW w:w="1980" w:type="dxa"/>
            <w:vAlign w:val="center"/>
          </w:tcPr>
          <w:p w:rsidR="006A4C14" w:rsidRPr="002A792F" w:rsidRDefault="006A4C14" w:rsidP="002F46A2">
            <w:pPr>
              <w:pStyle w:val="Heading4"/>
              <w:spacing w:beforeAutospacing="0" w:after="120" w:afterAutospacing="0" w:line="360" w:lineRule="auto"/>
              <w:jc w:val="both"/>
              <w:outlineLvl w:val="3"/>
              <w:rPr>
                <w:rStyle w:val="Strong"/>
                <w:sz w:val="25"/>
                <w:szCs w:val="25"/>
              </w:rPr>
            </w:pPr>
            <w:r w:rsidRPr="002A792F">
              <w:rPr>
                <w:b w:val="0"/>
                <w:bCs w:val="0"/>
                <w:sz w:val="25"/>
                <w:szCs w:val="25"/>
              </w:rPr>
              <w:t>70</w:t>
            </w:r>
          </w:p>
        </w:tc>
        <w:tc>
          <w:tcPr>
            <w:tcW w:w="1824" w:type="dxa"/>
            <w:vAlign w:val="center"/>
          </w:tcPr>
          <w:p w:rsidR="006A4C14" w:rsidRPr="002A792F" w:rsidRDefault="006A4C14" w:rsidP="002F46A2">
            <w:pPr>
              <w:pStyle w:val="Heading4"/>
              <w:spacing w:beforeAutospacing="0" w:after="120" w:afterAutospacing="0" w:line="360" w:lineRule="auto"/>
              <w:jc w:val="both"/>
              <w:outlineLvl w:val="3"/>
              <w:rPr>
                <w:rStyle w:val="Strong"/>
                <w:sz w:val="25"/>
                <w:szCs w:val="25"/>
              </w:rPr>
            </w:pPr>
            <w:r w:rsidRPr="002A792F">
              <w:rPr>
                <w:b w:val="0"/>
                <w:bCs w:val="0"/>
                <w:sz w:val="25"/>
                <w:szCs w:val="25"/>
              </w:rPr>
              <w:t>30.4</w:t>
            </w:r>
          </w:p>
        </w:tc>
      </w:tr>
      <w:tr w:rsidR="006A4C14" w:rsidRPr="002A792F" w:rsidTr="00F62F13">
        <w:tc>
          <w:tcPr>
            <w:tcW w:w="2695" w:type="dxa"/>
            <w:vAlign w:val="center"/>
          </w:tcPr>
          <w:p w:rsidR="006A4C14" w:rsidRPr="002A792F" w:rsidRDefault="006A4C14" w:rsidP="002F46A2">
            <w:pPr>
              <w:pStyle w:val="Heading4"/>
              <w:spacing w:beforeAutospacing="0" w:after="120" w:afterAutospacing="0" w:line="360" w:lineRule="auto"/>
              <w:jc w:val="both"/>
              <w:outlineLvl w:val="3"/>
              <w:rPr>
                <w:rStyle w:val="Strong"/>
                <w:sz w:val="25"/>
                <w:szCs w:val="25"/>
              </w:rPr>
            </w:pPr>
          </w:p>
        </w:tc>
        <w:tc>
          <w:tcPr>
            <w:tcW w:w="2520" w:type="dxa"/>
            <w:vAlign w:val="center"/>
          </w:tcPr>
          <w:p w:rsidR="006A4C14" w:rsidRPr="002A792F" w:rsidRDefault="006A4C14" w:rsidP="002F46A2">
            <w:pPr>
              <w:pStyle w:val="Heading4"/>
              <w:spacing w:beforeAutospacing="0" w:after="120" w:afterAutospacing="0" w:line="360" w:lineRule="auto"/>
              <w:jc w:val="both"/>
              <w:outlineLvl w:val="3"/>
              <w:rPr>
                <w:rStyle w:val="Strong"/>
                <w:sz w:val="25"/>
                <w:szCs w:val="25"/>
              </w:rPr>
            </w:pPr>
            <w:r w:rsidRPr="002A792F">
              <w:rPr>
                <w:b w:val="0"/>
                <w:bCs w:val="0"/>
                <w:sz w:val="25"/>
                <w:szCs w:val="25"/>
              </w:rPr>
              <w:t>7Up NBC Staff</w:t>
            </w:r>
          </w:p>
        </w:tc>
        <w:tc>
          <w:tcPr>
            <w:tcW w:w="1980" w:type="dxa"/>
            <w:vAlign w:val="center"/>
          </w:tcPr>
          <w:p w:rsidR="006A4C14" w:rsidRPr="002A792F" w:rsidRDefault="006A4C14" w:rsidP="002F46A2">
            <w:pPr>
              <w:pStyle w:val="Heading4"/>
              <w:spacing w:beforeAutospacing="0" w:after="120" w:afterAutospacing="0" w:line="360" w:lineRule="auto"/>
              <w:jc w:val="both"/>
              <w:outlineLvl w:val="3"/>
              <w:rPr>
                <w:rStyle w:val="Strong"/>
                <w:sz w:val="25"/>
                <w:szCs w:val="25"/>
              </w:rPr>
            </w:pPr>
            <w:r w:rsidRPr="002A792F">
              <w:rPr>
                <w:b w:val="0"/>
                <w:bCs w:val="0"/>
                <w:sz w:val="25"/>
                <w:szCs w:val="25"/>
              </w:rPr>
              <w:t>40</w:t>
            </w:r>
          </w:p>
        </w:tc>
        <w:tc>
          <w:tcPr>
            <w:tcW w:w="1824" w:type="dxa"/>
            <w:vAlign w:val="center"/>
          </w:tcPr>
          <w:p w:rsidR="006A4C14" w:rsidRPr="002A792F" w:rsidRDefault="006A4C14" w:rsidP="002F46A2">
            <w:pPr>
              <w:pStyle w:val="Heading4"/>
              <w:spacing w:beforeAutospacing="0" w:after="120" w:afterAutospacing="0" w:line="360" w:lineRule="auto"/>
              <w:jc w:val="both"/>
              <w:outlineLvl w:val="3"/>
              <w:rPr>
                <w:rStyle w:val="Strong"/>
                <w:sz w:val="25"/>
                <w:szCs w:val="25"/>
              </w:rPr>
            </w:pPr>
            <w:r w:rsidRPr="002A792F">
              <w:rPr>
                <w:b w:val="0"/>
                <w:bCs w:val="0"/>
                <w:sz w:val="25"/>
                <w:szCs w:val="25"/>
              </w:rPr>
              <w:t>17.4</w:t>
            </w:r>
          </w:p>
        </w:tc>
      </w:tr>
    </w:tbl>
    <w:p w:rsidR="007D19BD" w:rsidRPr="002A792F" w:rsidRDefault="007D19BD" w:rsidP="002F46A2">
      <w:pPr>
        <w:pStyle w:val="Heading4"/>
        <w:spacing w:beforeAutospacing="0" w:after="120" w:afterAutospacing="0" w:line="360" w:lineRule="auto"/>
        <w:jc w:val="both"/>
        <w:rPr>
          <w:rStyle w:val="Strong"/>
          <w:b/>
          <w:bCs/>
          <w:sz w:val="25"/>
          <w:szCs w:val="25"/>
        </w:rPr>
      </w:pPr>
    </w:p>
    <w:p w:rsidR="0098511A" w:rsidRPr="002A792F" w:rsidRDefault="0098511A" w:rsidP="002F46A2">
      <w:pPr>
        <w:pStyle w:val="Heading3"/>
        <w:spacing w:beforeAutospacing="0" w:after="120" w:afterAutospacing="0" w:line="360" w:lineRule="auto"/>
        <w:jc w:val="both"/>
        <w:rPr>
          <w:rStyle w:val="Strong"/>
          <w:b/>
          <w:bCs/>
          <w:sz w:val="25"/>
          <w:szCs w:val="25"/>
        </w:rPr>
      </w:pPr>
      <w:r w:rsidRPr="002A792F">
        <w:rPr>
          <w:rStyle w:val="Strong"/>
          <w:b/>
          <w:bCs/>
          <w:sz w:val="25"/>
          <w:szCs w:val="25"/>
        </w:rPr>
        <w:lastRenderedPageBreak/>
        <w:t xml:space="preserve">Table 4.1.2: Effectiveness of Distribution Strategies  </w:t>
      </w:r>
    </w:p>
    <w:tbl>
      <w:tblPr>
        <w:tblStyle w:val="TableGrid"/>
        <w:tblW w:w="1008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5"/>
        <w:gridCol w:w="1170"/>
        <w:gridCol w:w="1137"/>
        <w:gridCol w:w="1068"/>
        <w:gridCol w:w="1184"/>
        <w:gridCol w:w="1506"/>
      </w:tblGrid>
      <w:tr w:rsidR="00C8146F" w:rsidRPr="002A792F" w:rsidTr="00C8146F">
        <w:tc>
          <w:tcPr>
            <w:tcW w:w="4015" w:type="dxa"/>
            <w:tcBorders>
              <w:bottom w:val="single" w:sz="4" w:space="0" w:color="auto"/>
            </w:tcBorders>
            <w:vAlign w:val="center"/>
          </w:tcPr>
          <w:p w:rsidR="009D0BCC" w:rsidRPr="002A792F" w:rsidRDefault="009D0BCC" w:rsidP="002F46A2">
            <w:pPr>
              <w:pStyle w:val="Heading3"/>
              <w:spacing w:beforeAutospacing="0" w:after="120" w:afterAutospacing="0" w:line="360" w:lineRule="auto"/>
              <w:jc w:val="both"/>
              <w:outlineLvl w:val="2"/>
              <w:rPr>
                <w:rStyle w:val="Strong"/>
                <w:sz w:val="25"/>
                <w:szCs w:val="25"/>
              </w:rPr>
            </w:pPr>
            <w:r w:rsidRPr="002A792F">
              <w:rPr>
                <w:sz w:val="25"/>
                <w:szCs w:val="25"/>
              </w:rPr>
              <w:t>Statement</w:t>
            </w:r>
          </w:p>
        </w:tc>
        <w:tc>
          <w:tcPr>
            <w:tcW w:w="1170" w:type="dxa"/>
            <w:tcBorders>
              <w:bottom w:val="single" w:sz="4" w:space="0" w:color="auto"/>
            </w:tcBorders>
            <w:vAlign w:val="center"/>
          </w:tcPr>
          <w:p w:rsidR="009D0BCC" w:rsidRPr="002A792F" w:rsidRDefault="009D0BCC" w:rsidP="002F46A2">
            <w:pPr>
              <w:pStyle w:val="Heading3"/>
              <w:spacing w:beforeAutospacing="0" w:after="120" w:afterAutospacing="0" w:line="360" w:lineRule="auto"/>
              <w:jc w:val="both"/>
              <w:outlineLvl w:val="2"/>
              <w:rPr>
                <w:rStyle w:val="Strong"/>
                <w:sz w:val="25"/>
                <w:szCs w:val="25"/>
              </w:rPr>
            </w:pPr>
            <w:r w:rsidRPr="002A792F">
              <w:rPr>
                <w:sz w:val="25"/>
                <w:szCs w:val="25"/>
              </w:rPr>
              <w:t>Strongly Agree</w:t>
            </w:r>
          </w:p>
        </w:tc>
        <w:tc>
          <w:tcPr>
            <w:tcW w:w="1137" w:type="dxa"/>
            <w:tcBorders>
              <w:bottom w:val="single" w:sz="4" w:space="0" w:color="auto"/>
            </w:tcBorders>
            <w:vAlign w:val="center"/>
          </w:tcPr>
          <w:p w:rsidR="009D0BCC" w:rsidRPr="002A792F" w:rsidRDefault="009D0BCC" w:rsidP="002F46A2">
            <w:pPr>
              <w:pStyle w:val="Heading3"/>
              <w:spacing w:beforeAutospacing="0" w:after="120" w:afterAutospacing="0" w:line="360" w:lineRule="auto"/>
              <w:jc w:val="both"/>
              <w:outlineLvl w:val="2"/>
              <w:rPr>
                <w:rStyle w:val="Strong"/>
                <w:sz w:val="25"/>
                <w:szCs w:val="25"/>
              </w:rPr>
            </w:pPr>
            <w:r w:rsidRPr="002A792F">
              <w:rPr>
                <w:sz w:val="25"/>
                <w:szCs w:val="25"/>
              </w:rPr>
              <w:t>Agree</w:t>
            </w:r>
          </w:p>
        </w:tc>
        <w:tc>
          <w:tcPr>
            <w:tcW w:w="1068" w:type="dxa"/>
            <w:tcBorders>
              <w:bottom w:val="single" w:sz="4" w:space="0" w:color="auto"/>
            </w:tcBorders>
            <w:vAlign w:val="center"/>
          </w:tcPr>
          <w:p w:rsidR="009D0BCC" w:rsidRPr="002A792F" w:rsidRDefault="009D0BCC" w:rsidP="002F46A2">
            <w:pPr>
              <w:pStyle w:val="Heading3"/>
              <w:spacing w:beforeAutospacing="0" w:after="120" w:afterAutospacing="0" w:line="360" w:lineRule="auto"/>
              <w:jc w:val="both"/>
              <w:outlineLvl w:val="2"/>
              <w:rPr>
                <w:rStyle w:val="Strong"/>
                <w:sz w:val="25"/>
                <w:szCs w:val="25"/>
              </w:rPr>
            </w:pPr>
            <w:r w:rsidRPr="002A792F">
              <w:rPr>
                <w:sz w:val="25"/>
                <w:szCs w:val="25"/>
              </w:rPr>
              <w:t>Neutral</w:t>
            </w:r>
          </w:p>
        </w:tc>
        <w:tc>
          <w:tcPr>
            <w:tcW w:w="1184" w:type="dxa"/>
            <w:tcBorders>
              <w:bottom w:val="single" w:sz="4" w:space="0" w:color="auto"/>
            </w:tcBorders>
            <w:vAlign w:val="center"/>
          </w:tcPr>
          <w:p w:rsidR="009D0BCC" w:rsidRPr="002A792F" w:rsidRDefault="009D0BCC" w:rsidP="002F46A2">
            <w:pPr>
              <w:pStyle w:val="Heading3"/>
              <w:spacing w:beforeAutospacing="0" w:after="120" w:afterAutospacing="0" w:line="360" w:lineRule="auto"/>
              <w:jc w:val="both"/>
              <w:outlineLvl w:val="2"/>
              <w:rPr>
                <w:rStyle w:val="Strong"/>
                <w:sz w:val="25"/>
                <w:szCs w:val="25"/>
              </w:rPr>
            </w:pPr>
            <w:r w:rsidRPr="002A792F">
              <w:rPr>
                <w:sz w:val="25"/>
                <w:szCs w:val="25"/>
              </w:rPr>
              <w:t>Disagree</w:t>
            </w:r>
          </w:p>
        </w:tc>
        <w:tc>
          <w:tcPr>
            <w:tcW w:w="1506" w:type="dxa"/>
            <w:tcBorders>
              <w:bottom w:val="single" w:sz="4" w:space="0" w:color="auto"/>
            </w:tcBorders>
            <w:vAlign w:val="center"/>
          </w:tcPr>
          <w:p w:rsidR="009D0BCC" w:rsidRPr="002A792F" w:rsidRDefault="009D0BCC" w:rsidP="002F46A2">
            <w:pPr>
              <w:pStyle w:val="Heading3"/>
              <w:spacing w:beforeAutospacing="0" w:after="120" w:afterAutospacing="0" w:line="360" w:lineRule="auto"/>
              <w:jc w:val="both"/>
              <w:outlineLvl w:val="2"/>
              <w:rPr>
                <w:rStyle w:val="Strong"/>
                <w:sz w:val="25"/>
                <w:szCs w:val="25"/>
              </w:rPr>
            </w:pPr>
            <w:r w:rsidRPr="002A792F">
              <w:rPr>
                <w:sz w:val="25"/>
                <w:szCs w:val="25"/>
              </w:rPr>
              <w:t>Strongly Disagree</w:t>
            </w:r>
          </w:p>
        </w:tc>
      </w:tr>
      <w:tr w:rsidR="00C8146F" w:rsidRPr="002A792F" w:rsidTr="00C8146F">
        <w:tc>
          <w:tcPr>
            <w:tcW w:w="4015" w:type="dxa"/>
            <w:tcBorders>
              <w:top w:val="single" w:sz="4" w:space="0" w:color="auto"/>
            </w:tcBorders>
            <w:vAlign w:val="center"/>
          </w:tcPr>
          <w:p w:rsidR="001B3848" w:rsidRPr="002A792F" w:rsidRDefault="001B3848"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Products are readily available in my area.</w:t>
            </w:r>
          </w:p>
        </w:tc>
        <w:tc>
          <w:tcPr>
            <w:tcW w:w="1170" w:type="dxa"/>
            <w:tcBorders>
              <w:top w:val="single" w:sz="4" w:space="0" w:color="auto"/>
            </w:tcBorders>
            <w:vAlign w:val="center"/>
          </w:tcPr>
          <w:p w:rsidR="001B3848" w:rsidRPr="002A792F" w:rsidRDefault="001B3848"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110</w:t>
            </w:r>
          </w:p>
        </w:tc>
        <w:tc>
          <w:tcPr>
            <w:tcW w:w="1137" w:type="dxa"/>
            <w:tcBorders>
              <w:top w:val="single" w:sz="4" w:space="0" w:color="auto"/>
            </w:tcBorders>
            <w:vAlign w:val="center"/>
          </w:tcPr>
          <w:p w:rsidR="001B3848" w:rsidRPr="002A792F" w:rsidRDefault="001B3848"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80</w:t>
            </w:r>
          </w:p>
        </w:tc>
        <w:tc>
          <w:tcPr>
            <w:tcW w:w="1068" w:type="dxa"/>
            <w:tcBorders>
              <w:top w:val="single" w:sz="4" w:space="0" w:color="auto"/>
            </w:tcBorders>
            <w:vAlign w:val="center"/>
          </w:tcPr>
          <w:p w:rsidR="001B3848" w:rsidRPr="002A792F" w:rsidRDefault="001B3848"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25</w:t>
            </w:r>
          </w:p>
        </w:tc>
        <w:tc>
          <w:tcPr>
            <w:tcW w:w="1184" w:type="dxa"/>
            <w:tcBorders>
              <w:top w:val="single" w:sz="4" w:space="0" w:color="auto"/>
            </w:tcBorders>
            <w:vAlign w:val="center"/>
          </w:tcPr>
          <w:p w:rsidR="001B3848" w:rsidRPr="002A792F" w:rsidRDefault="001B3848"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10</w:t>
            </w:r>
          </w:p>
        </w:tc>
        <w:tc>
          <w:tcPr>
            <w:tcW w:w="1506" w:type="dxa"/>
            <w:tcBorders>
              <w:top w:val="single" w:sz="4" w:space="0" w:color="auto"/>
            </w:tcBorders>
            <w:vAlign w:val="center"/>
          </w:tcPr>
          <w:p w:rsidR="001B3848" w:rsidRPr="002A792F" w:rsidRDefault="001B3848"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5</w:t>
            </w:r>
          </w:p>
        </w:tc>
      </w:tr>
      <w:tr w:rsidR="00C8146F" w:rsidRPr="002A792F" w:rsidTr="00C8146F">
        <w:tc>
          <w:tcPr>
            <w:tcW w:w="4015" w:type="dxa"/>
            <w:vAlign w:val="center"/>
          </w:tcPr>
          <w:p w:rsidR="001B3848" w:rsidRPr="002A792F" w:rsidRDefault="001B3848"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Deliveries are timely and consistent.</w:t>
            </w:r>
          </w:p>
        </w:tc>
        <w:tc>
          <w:tcPr>
            <w:tcW w:w="1170" w:type="dxa"/>
            <w:vAlign w:val="center"/>
          </w:tcPr>
          <w:p w:rsidR="001B3848" w:rsidRPr="002A792F" w:rsidRDefault="001B3848"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100</w:t>
            </w:r>
          </w:p>
        </w:tc>
        <w:tc>
          <w:tcPr>
            <w:tcW w:w="1137" w:type="dxa"/>
            <w:vAlign w:val="center"/>
          </w:tcPr>
          <w:p w:rsidR="001B3848" w:rsidRPr="002A792F" w:rsidRDefault="001B3848"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85</w:t>
            </w:r>
          </w:p>
        </w:tc>
        <w:tc>
          <w:tcPr>
            <w:tcW w:w="1068" w:type="dxa"/>
            <w:vAlign w:val="center"/>
          </w:tcPr>
          <w:p w:rsidR="001B3848" w:rsidRPr="002A792F" w:rsidRDefault="001B3848"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30</w:t>
            </w:r>
          </w:p>
        </w:tc>
        <w:tc>
          <w:tcPr>
            <w:tcW w:w="1184" w:type="dxa"/>
            <w:vAlign w:val="center"/>
          </w:tcPr>
          <w:p w:rsidR="001B3848" w:rsidRPr="002A792F" w:rsidRDefault="001B3848"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10</w:t>
            </w:r>
          </w:p>
        </w:tc>
        <w:tc>
          <w:tcPr>
            <w:tcW w:w="1506" w:type="dxa"/>
            <w:vAlign w:val="center"/>
          </w:tcPr>
          <w:p w:rsidR="001B3848" w:rsidRPr="002A792F" w:rsidRDefault="001B3848"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5</w:t>
            </w:r>
          </w:p>
        </w:tc>
      </w:tr>
      <w:tr w:rsidR="00C8146F" w:rsidRPr="002A792F" w:rsidTr="00C8146F">
        <w:tc>
          <w:tcPr>
            <w:tcW w:w="4015" w:type="dxa"/>
            <w:tcBorders>
              <w:bottom w:val="single" w:sz="4" w:space="0" w:color="auto"/>
            </w:tcBorders>
            <w:vAlign w:val="center"/>
          </w:tcPr>
          <w:p w:rsidR="001B3848" w:rsidRPr="002A792F" w:rsidRDefault="001B3848"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The distribution channels are reliable.</w:t>
            </w:r>
          </w:p>
        </w:tc>
        <w:tc>
          <w:tcPr>
            <w:tcW w:w="1170" w:type="dxa"/>
            <w:tcBorders>
              <w:bottom w:val="single" w:sz="4" w:space="0" w:color="auto"/>
            </w:tcBorders>
            <w:vAlign w:val="center"/>
          </w:tcPr>
          <w:p w:rsidR="001B3848" w:rsidRPr="002A792F" w:rsidRDefault="001B3848"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90</w:t>
            </w:r>
          </w:p>
        </w:tc>
        <w:tc>
          <w:tcPr>
            <w:tcW w:w="1137" w:type="dxa"/>
            <w:tcBorders>
              <w:bottom w:val="single" w:sz="4" w:space="0" w:color="auto"/>
            </w:tcBorders>
            <w:vAlign w:val="center"/>
          </w:tcPr>
          <w:p w:rsidR="001B3848" w:rsidRPr="002A792F" w:rsidRDefault="001B3848"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95</w:t>
            </w:r>
          </w:p>
        </w:tc>
        <w:tc>
          <w:tcPr>
            <w:tcW w:w="1068" w:type="dxa"/>
            <w:tcBorders>
              <w:bottom w:val="single" w:sz="4" w:space="0" w:color="auto"/>
            </w:tcBorders>
            <w:vAlign w:val="center"/>
          </w:tcPr>
          <w:p w:rsidR="001B3848" w:rsidRPr="002A792F" w:rsidRDefault="001B3848"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30</w:t>
            </w:r>
          </w:p>
        </w:tc>
        <w:tc>
          <w:tcPr>
            <w:tcW w:w="1184" w:type="dxa"/>
            <w:tcBorders>
              <w:bottom w:val="single" w:sz="4" w:space="0" w:color="auto"/>
            </w:tcBorders>
            <w:vAlign w:val="center"/>
          </w:tcPr>
          <w:p w:rsidR="001B3848" w:rsidRPr="002A792F" w:rsidRDefault="001B3848"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10</w:t>
            </w:r>
          </w:p>
        </w:tc>
        <w:tc>
          <w:tcPr>
            <w:tcW w:w="1506" w:type="dxa"/>
            <w:tcBorders>
              <w:bottom w:val="single" w:sz="4" w:space="0" w:color="auto"/>
            </w:tcBorders>
            <w:vAlign w:val="center"/>
          </w:tcPr>
          <w:p w:rsidR="001B3848" w:rsidRPr="002A792F" w:rsidRDefault="001B3848"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5</w:t>
            </w:r>
          </w:p>
        </w:tc>
      </w:tr>
    </w:tbl>
    <w:p w:rsidR="0098511A" w:rsidRPr="002A792F" w:rsidRDefault="0098511A" w:rsidP="002F46A2">
      <w:pPr>
        <w:pStyle w:val="Heading3"/>
        <w:spacing w:beforeAutospacing="0" w:after="120" w:afterAutospacing="0" w:line="360" w:lineRule="auto"/>
        <w:jc w:val="both"/>
        <w:rPr>
          <w:rStyle w:val="Strong"/>
          <w:b/>
          <w:bCs/>
          <w:sz w:val="25"/>
          <w:szCs w:val="25"/>
        </w:rPr>
      </w:pPr>
    </w:p>
    <w:p w:rsidR="00531D04" w:rsidRPr="002A792F" w:rsidRDefault="00531D04" w:rsidP="002F46A2">
      <w:pPr>
        <w:pStyle w:val="NormalWeb"/>
        <w:spacing w:beforeAutospacing="0" w:after="120" w:afterAutospacing="0" w:line="360" w:lineRule="auto"/>
        <w:jc w:val="both"/>
        <w:rPr>
          <w:sz w:val="25"/>
          <w:szCs w:val="25"/>
        </w:rPr>
      </w:pPr>
      <w:r w:rsidRPr="002A792F">
        <w:rPr>
          <w:rStyle w:val="Strong"/>
          <w:sz w:val="25"/>
          <w:szCs w:val="25"/>
        </w:rPr>
        <w:t>Interpretation</w:t>
      </w:r>
      <w:r w:rsidRPr="002A792F">
        <w:rPr>
          <w:rStyle w:val="Strong"/>
          <w:b w:val="0"/>
          <w:bCs w:val="0"/>
          <w:sz w:val="25"/>
          <w:szCs w:val="25"/>
        </w:rPr>
        <w:t>:</w:t>
      </w:r>
      <w:r w:rsidRPr="002A792F">
        <w:rPr>
          <w:sz w:val="25"/>
          <w:szCs w:val="25"/>
        </w:rPr>
        <w:t xml:space="preserve"> The majority of respondents agreed that 7Up NBC’s distribution strategies ensured product availability and timely delivery, suggesting strong operational effectiveness.</w:t>
      </w:r>
    </w:p>
    <w:p w:rsidR="00267310" w:rsidRPr="002A792F" w:rsidRDefault="003D2048" w:rsidP="002F46A2">
      <w:pPr>
        <w:pStyle w:val="Heading3"/>
        <w:spacing w:beforeAutospacing="0" w:after="120" w:afterAutospacing="0" w:line="360" w:lineRule="auto"/>
        <w:jc w:val="both"/>
        <w:rPr>
          <w:rStyle w:val="Strong"/>
          <w:b/>
          <w:bCs/>
          <w:sz w:val="25"/>
          <w:szCs w:val="25"/>
        </w:rPr>
      </w:pPr>
      <w:r w:rsidRPr="002A792F">
        <w:rPr>
          <w:rStyle w:val="Strong"/>
          <w:b/>
          <w:bCs/>
          <w:sz w:val="25"/>
          <w:szCs w:val="25"/>
        </w:rPr>
        <w:t xml:space="preserve">Table </w:t>
      </w:r>
      <w:proofErr w:type="gramStart"/>
      <w:r w:rsidRPr="002A792F">
        <w:rPr>
          <w:rStyle w:val="Strong"/>
          <w:b/>
          <w:bCs/>
          <w:sz w:val="25"/>
          <w:szCs w:val="25"/>
        </w:rPr>
        <w:t>4.1.3</w:t>
      </w:r>
      <w:r w:rsidR="000257E1" w:rsidRPr="002A792F">
        <w:rPr>
          <w:rStyle w:val="Strong"/>
          <w:b/>
          <w:bCs/>
          <w:sz w:val="25"/>
          <w:szCs w:val="25"/>
        </w:rPr>
        <w:t>:Customer</w:t>
      </w:r>
      <w:proofErr w:type="gramEnd"/>
      <w:r w:rsidR="000257E1" w:rsidRPr="002A792F">
        <w:rPr>
          <w:rStyle w:val="Strong"/>
          <w:b/>
          <w:bCs/>
          <w:sz w:val="25"/>
          <w:szCs w:val="25"/>
        </w:rPr>
        <w:t xml:space="preserve"> Satisfaction Levels</w:t>
      </w:r>
    </w:p>
    <w:tbl>
      <w:tblPr>
        <w:tblStyle w:val="TableGrid"/>
        <w:tblW w:w="1008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5"/>
        <w:gridCol w:w="1170"/>
        <w:gridCol w:w="1137"/>
        <w:gridCol w:w="1068"/>
        <w:gridCol w:w="1184"/>
        <w:gridCol w:w="1506"/>
      </w:tblGrid>
      <w:tr w:rsidR="00157848" w:rsidRPr="002A792F" w:rsidTr="00143B22">
        <w:tc>
          <w:tcPr>
            <w:tcW w:w="4015" w:type="dxa"/>
            <w:tcBorders>
              <w:bottom w:val="single" w:sz="4" w:space="0" w:color="auto"/>
            </w:tcBorders>
            <w:vAlign w:val="center"/>
          </w:tcPr>
          <w:p w:rsidR="00157848" w:rsidRPr="002A792F" w:rsidRDefault="00157848" w:rsidP="002F46A2">
            <w:pPr>
              <w:pStyle w:val="Heading3"/>
              <w:spacing w:beforeAutospacing="0" w:after="120" w:afterAutospacing="0" w:line="360" w:lineRule="auto"/>
              <w:jc w:val="both"/>
              <w:outlineLvl w:val="2"/>
              <w:rPr>
                <w:rStyle w:val="Strong"/>
                <w:sz w:val="25"/>
                <w:szCs w:val="25"/>
              </w:rPr>
            </w:pPr>
            <w:r w:rsidRPr="002A792F">
              <w:rPr>
                <w:sz w:val="25"/>
                <w:szCs w:val="25"/>
              </w:rPr>
              <w:t>Statement</w:t>
            </w:r>
          </w:p>
        </w:tc>
        <w:tc>
          <w:tcPr>
            <w:tcW w:w="1170" w:type="dxa"/>
            <w:tcBorders>
              <w:bottom w:val="single" w:sz="4" w:space="0" w:color="auto"/>
            </w:tcBorders>
            <w:vAlign w:val="center"/>
          </w:tcPr>
          <w:p w:rsidR="00157848" w:rsidRPr="002A792F" w:rsidRDefault="00157848" w:rsidP="002F46A2">
            <w:pPr>
              <w:pStyle w:val="Heading3"/>
              <w:spacing w:beforeAutospacing="0" w:after="120" w:afterAutospacing="0" w:line="360" w:lineRule="auto"/>
              <w:jc w:val="both"/>
              <w:outlineLvl w:val="2"/>
              <w:rPr>
                <w:rStyle w:val="Strong"/>
                <w:sz w:val="25"/>
                <w:szCs w:val="25"/>
              </w:rPr>
            </w:pPr>
            <w:r w:rsidRPr="002A792F">
              <w:rPr>
                <w:sz w:val="25"/>
                <w:szCs w:val="25"/>
              </w:rPr>
              <w:t>Strongly Agree</w:t>
            </w:r>
          </w:p>
        </w:tc>
        <w:tc>
          <w:tcPr>
            <w:tcW w:w="1137" w:type="dxa"/>
            <w:tcBorders>
              <w:bottom w:val="single" w:sz="4" w:space="0" w:color="auto"/>
            </w:tcBorders>
            <w:vAlign w:val="center"/>
          </w:tcPr>
          <w:p w:rsidR="00157848" w:rsidRPr="002A792F" w:rsidRDefault="00157848" w:rsidP="002F46A2">
            <w:pPr>
              <w:pStyle w:val="Heading3"/>
              <w:spacing w:beforeAutospacing="0" w:after="120" w:afterAutospacing="0" w:line="360" w:lineRule="auto"/>
              <w:jc w:val="both"/>
              <w:outlineLvl w:val="2"/>
              <w:rPr>
                <w:rStyle w:val="Strong"/>
                <w:sz w:val="25"/>
                <w:szCs w:val="25"/>
              </w:rPr>
            </w:pPr>
            <w:r w:rsidRPr="002A792F">
              <w:rPr>
                <w:sz w:val="25"/>
                <w:szCs w:val="25"/>
              </w:rPr>
              <w:t>Agree</w:t>
            </w:r>
          </w:p>
        </w:tc>
        <w:tc>
          <w:tcPr>
            <w:tcW w:w="1068" w:type="dxa"/>
            <w:tcBorders>
              <w:bottom w:val="single" w:sz="4" w:space="0" w:color="auto"/>
            </w:tcBorders>
            <w:vAlign w:val="center"/>
          </w:tcPr>
          <w:p w:rsidR="00157848" w:rsidRPr="002A792F" w:rsidRDefault="00157848" w:rsidP="002F46A2">
            <w:pPr>
              <w:pStyle w:val="Heading3"/>
              <w:spacing w:beforeAutospacing="0" w:after="120" w:afterAutospacing="0" w:line="360" w:lineRule="auto"/>
              <w:jc w:val="both"/>
              <w:outlineLvl w:val="2"/>
              <w:rPr>
                <w:rStyle w:val="Strong"/>
                <w:sz w:val="25"/>
                <w:szCs w:val="25"/>
              </w:rPr>
            </w:pPr>
            <w:r w:rsidRPr="002A792F">
              <w:rPr>
                <w:sz w:val="25"/>
                <w:szCs w:val="25"/>
              </w:rPr>
              <w:t>Neutral</w:t>
            </w:r>
          </w:p>
        </w:tc>
        <w:tc>
          <w:tcPr>
            <w:tcW w:w="1184" w:type="dxa"/>
            <w:tcBorders>
              <w:bottom w:val="single" w:sz="4" w:space="0" w:color="auto"/>
            </w:tcBorders>
            <w:vAlign w:val="center"/>
          </w:tcPr>
          <w:p w:rsidR="00157848" w:rsidRPr="002A792F" w:rsidRDefault="00157848" w:rsidP="002F46A2">
            <w:pPr>
              <w:pStyle w:val="Heading3"/>
              <w:spacing w:beforeAutospacing="0" w:after="120" w:afterAutospacing="0" w:line="360" w:lineRule="auto"/>
              <w:jc w:val="both"/>
              <w:outlineLvl w:val="2"/>
              <w:rPr>
                <w:rStyle w:val="Strong"/>
                <w:sz w:val="25"/>
                <w:szCs w:val="25"/>
              </w:rPr>
            </w:pPr>
            <w:r w:rsidRPr="002A792F">
              <w:rPr>
                <w:sz w:val="25"/>
                <w:szCs w:val="25"/>
              </w:rPr>
              <w:t>Disagree</w:t>
            </w:r>
          </w:p>
        </w:tc>
        <w:tc>
          <w:tcPr>
            <w:tcW w:w="1506" w:type="dxa"/>
            <w:tcBorders>
              <w:bottom w:val="single" w:sz="4" w:space="0" w:color="auto"/>
            </w:tcBorders>
            <w:vAlign w:val="center"/>
          </w:tcPr>
          <w:p w:rsidR="00157848" w:rsidRPr="002A792F" w:rsidRDefault="00157848" w:rsidP="002F46A2">
            <w:pPr>
              <w:pStyle w:val="Heading3"/>
              <w:spacing w:beforeAutospacing="0" w:after="120" w:afterAutospacing="0" w:line="360" w:lineRule="auto"/>
              <w:jc w:val="both"/>
              <w:outlineLvl w:val="2"/>
              <w:rPr>
                <w:rStyle w:val="Strong"/>
                <w:sz w:val="25"/>
                <w:szCs w:val="25"/>
              </w:rPr>
            </w:pPr>
            <w:r w:rsidRPr="002A792F">
              <w:rPr>
                <w:sz w:val="25"/>
                <w:szCs w:val="25"/>
              </w:rPr>
              <w:t>Strongly Disagree</w:t>
            </w:r>
          </w:p>
        </w:tc>
      </w:tr>
      <w:tr w:rsidR="00840EA0" w:rsidRPr="002A792F" w:rsidTr="00143B22">
        <w:tc>
          <w:tcPr>
            <w:tcW w:w="4015" w:type="dxa"/>
            <w:tcBorders>
              <w:top w:val="single" w:sz="4" w:space="0" w:color="auto"/>
            </w:tcBorders>
            <w:vAlign w:val="center"/>
          </w:tcPr>
          <w:p w:rsidR="00840EA0" w:rsidRPr="002A792F" w:rsidRDefault="00840EA0"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I am satisfied with 7Up NBC’s distribution efficiency.</w:t>
            </w:r>
          </w:p>
        </w:tc>
        <w:tc>
          <w:tcPr>
            <w:tcW w:w="1170" w:type="dxa"/>
            <w:tcBorders>
              <w:top w:val="single" w:sz="4" w:space="0" w:color="auto"/>
            </w:tcBorders>
            <w:vAlign w:val="center"/>
          </w:tcPr>
          <w:p w:rsidR="00840EA0" w:rsidRPr="002A792F" w:rsidRDefault="00840EA0"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105</w:t>
            </w:r>
          </w:p>
        </w:tc>
        <w:tc>
          <w:tcPr>
            <w:tcW w:w="1137" w:type="dxa"/>
            <w:tcBorders>
              <w:top w:val="single" w:sz="4" w:space="0" w:color="auto"/>
            </w:tcBorders>
            <w:vAlign w:val="center"/>
          </w:tcPr>
          <w:p w:rsidR="00840EA0" w:rsidRPr="002A792F" w:rsidRDefault="00840EA0"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90</w:t>
            </w:r>
          </w:p>
        </w:tc>
        <w:tc>
          <w:tcPr>
            <w:tcW w:w="1068" w:type="dxa"/>
            <w:tcBorders>
              <w:top w:val="single" w:sz="4" w:space="0" w:color="auto"/>
            </w:tcBorders>
            <w:vAlign w:val="center"/>
          </w:tcPr>
          <w:p w:rsidR="00840EA0" w:rsidRPr="002A792F" w:rsidRDefault="00840EA0"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20</w:t>
            </w:r>
          </w:p>
        </w:tc>
        <w:tc>
          <w:tcPr>
            <w:tcW w:w="1184" w:type="dxa"/>
            <w:tcBorders>
              <w:top w:val="single" w:sz="4" w:space="0" w:color="auto"/>
            </w:tcBorders>
            <w:vAlign w:val="center"/>
          </w:tcPr>
          <w:p w:rsidR="00840EA0" w:rsidRPr="002A792F" w:rsidRDefault="00840EA0"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10</w:t>
            </w:r>
          </w:p>
        </w:tc>
        <w:tc>
          <w:tcPr>
            <w:tcW w:w="1506" w:type="dxa"/>
            <w:tcBorders>
              <w:top w:val="single" w:sz="4" w:space="0" w:color="auto"/>
            </w:tcBorders>
            <w:vAlign w:val="center"/>
          </w:tcPr>
          <w:p w:rsidR="00840EA0" w:rsidRPr="002A792F" w:rsidRDefault="00840EA0"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5</w:t>
            </w:r>
          </w:p>
        </w:tc>
      </w:tr>
      <w:tr w:rsidR="00840EA0" w:rsidRPr="002A792F" w:rsidTr="00143B22">
        <w:tc>
          <w:tcPr>
            <w:tcW w:w="4015" w:type="dxa"/>
            <w:vAlign w:val="center"/>
          </w:tcPr>
          <w:p w:rsidR="00840EA0" w:rsidRPr="002A792F" w:rsidRDefault="00840EA0"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I prefer 7Up NBC because of its product availability.</w:t>
            </w:r>
          </w:p>
        </w:tc>
        <w:tc>
          <w:tcPr>
            <w:tcW w:w="1170" w:type="dxa"/>
            <w:vAlign w:val="center"/>
          </w:tcPr>
          <w:p w:rsidR="00840EA0" w:rsidRPr="002A792F" w:rsidRDefault="00840EA0"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100</w:t>
            </w:r>
          </w:p>
        </w:tc>
        <w:tc>
          <w:tcPr>
            <w:tcW w:w="1137" w:type="dxa"/>
            <w:vAlign w:val="center"/>
          </w:tcPr>
          <w:p w:rsidR="00840EA0" w:rsidRPr="002A792F" w:rsidRDefault="00840EA0"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100</w:t>
            </w:r>
          </w:p>
        </w:tc>
        <w:tc>
          <w:tcPr>
            <w:tcW w:w="1068" w:type="dxa"/>
            <w:vAlign w:val="center"/>
          </w:tcPr>
          <w:p w:rsidR="00840EA0" w:rsidRPr="002A792F" w:rsidRDefault="00840EA0"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15</w:t>
            </w:r>
          </w:p>
        </w:tc>
        <w:tc>
          <w:tcPr>
            <w:tcW w:w="1184" w:type="dxa"/>
            <w:vAlign w:val="center"/>
          </w:tcPr>
          <w:p w:rsidR="00840EA0" w:rsidRPr="002A792F" w:rsidRDefault="00840EA0"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10</w:t>
            </w:r>
          </w:p>
        </w:tc>
        <w:tc>
          <w:tcPr>
            <w:tcW w:w="1506" w:type="dxa"/>
            <w:vAlign w:val="center"/>
          </w:tcPr>
          <w:p w:rsidR="00840EA0" w:rsidRPr="002A792F" w:rsidRDefault="00840EA0"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5</w:t>
            </w:r>
          </w:p>
        </w:tc>
      </w:tr>
      <w:tr w:rsidR="00840EA0" w:rsidRPr="002A792F" w:rsidTr="00143B22">
        <w:tc>
          <w:tcPr>
            <w:tcW w:w="4015" w:type="dxa"/>
            <w:tcBorders>
              <w:bottom w:val="single" w:sz="4" w:space="0" w:color="auto"/>
            </w:tcBorders>
            <w:vAlign w:val="center"/>
          </w:tcPr>
          <w:p w:rsidR="00840EA0" w:rsidRPr="002A792F" w:rsidRDefault="00840EA0"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I would recommend 7Up NBC based on product accessibility.</w:t>
            </w:r>
          </w:p>
        </w:tc>
        <w:tc>
          <w:tcPr>
            <w:tcW w:w="1170" w:type="dxa"/>
            <w:tcBorders>
              <w:bottom w:val="single" w:sz="4" w:space="0" w:color="auto"/>
            </w:tcBorders>
            <w:vAlign w:val="center"/>
          </w:tcPr>
          <w:p w:rsidR="00840EA0" w:rsidRPr="002A792F" w:rsidRDefault="00840EA0"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110</w:t>
            </w:r>
          </w:p>
        </w:tc>
        <w:tc>
          <w:tcPr>
            <w:tcW w:w="1137" w:type="dxa"/>
            <w:tcBorders>
              <w:bottom w:val="single" w:sz="4" w:space="0" w:color="auto"/>
            </w:tcBorders>
            <w:vAlign w:val="center"/>
          </w:tcPr>
          <w:p w:rsidR="00840EA0" w:rsidRPr="002A792F" w:rsidRDefault="00840EA0"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85</w:t>
            </w:r>
          </w:p>
        </w:tc>
        <w:tc>
          <w:tcPr>
            <w:tcW w:w="1068" w:type="dxa"/>
            <w:tcBorders>
              <w:bottom w:val="single" w:sz="4" w:space="0" w:color="auto"/>
            </w:tcBorders>
            <w:vAlign w:val="center"/>
          </w:tcPr>
          <w:p w:rsidR="00840EA0" w:rsidRPr="002A792F" w:rsidRDefault="00840EA0"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20</w:t>
            </w:r>
          </w:p>
        </w:tc>
        <w:tc>
          <w:tcPr>
            <w:tcW w:w="1184" w:type="dxa"/>
            <w:tcBorders>
              <w:bottom w:val="single" w:sz="4" w:space="0" w:color="auto"/>
            </w:tcBorders>
            <w:vAlign w:val="center"/>
          </w:tcPr>
          <w:p w:rsidR="00840EA0" w:rsidRPr="002A792F" w:rsidRDefault="00840EA0"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10</w:t>
            </w:r>
          </w:p>
        </w:tc>
        <w:tc>
          <w:tcPr>
            <w:tcW w:w="1506" w:type="dxa"/>
            <w:tcBorders>
              <w:bottom w:val="single" w:sz="4" w:space="0" w:color="auto"/>
            </w:tcBorders>
            <w:vAlign w:val="center"/>
          </w:tcPr>
          <w:p w:rsidR="00840EA0" w:rsidRPr="002A792F" w:rsidRDefault="00840EA0" w:rsidP="002F46A2">
            <w:pPr>
              <w:pStyle w:val="Heading3"/>
              <w:spacing w:beforeAutospacing="0" w:after="120" w:afterAutospacing="0" w:line="360" w:lineRule="auto"/>
              <w:jc w:val="both"/>
              <w:outlineLvl w:val="2"/>
              <w:rPr>
                <w:rStyle w:val="Strong"/>
                <w:b/>
                <w:bCs/>
                <w:sz w:val="25"/>
                <w:szCs w:val="25"/>
              </w:rPr>
            </w:pPr>
            <w:r w:rsidRPr="002A792F">
              <w:rPr>
                <w:b w:val="0"/>
                <w:bCs w:val="0"/>
                <w:sz w:val="25"/>
                <w:szCs w:val="25"/>
              </w:rPr>
              <w:t>5</w:t>
            </w:r>
          </w:p>
        </w:tc>
      </w:tr>
    </w:tbl>
    <w:p w:rsidR="00267310" w:rsidRPr="002A792F" w:rsidRDefault="00267310" w:rsidP="002F46A2">
      <w:pPr>
        <w:pStyle w:val="Heading3"/>
        <w:spacing w:beforeAutospacing="0" w:after="120" w:afterAutospacing="0" w:line="360" w:lineRule="auto"/>
        <w:jc w:val="both"/>
        <w:rPr>
          <w:rStyle w:val="Strong"/>
          <w:b/>
          <w:bCs/>
          <w:sz w:val="25"/>
          <w:szCs w:val="25"/>
        </w:rPr>
      </w:pPr>
    </w:p>
    <w:p w:rsidR="00A074AC" w:rsidRPr="002A792F" w:rsidRDefault="00A074AC" w:rsidP="002F46A2">
      <w:pPr>
        <w:pStyle w:val="NormalWeb"/>
        <w:spacing w:beforeAutospacing="0" w:after="120" w:afterAutospacing="0" w:line="360" w:lineRule="auto"/>
        <w:jc w:val="both"/>
        <w:rPr>
          <w:sz w:val="25"/>
          <w:szCs w:val="25"/>
        </w:rPr>
      </w:pPr>
      <w:r w:rsidRPr="002A792F">
        <w:rPr>
          <w:rStyle w:val="Strong"/>
          <w:sz w:val="25"/>
          <w:szCs w:val="25"/>
        </w:rPr>
        <w:lastRenderedPageBreak/>
        <w:t>Interpretation</w:t>
      </w:r>
      <w:r w:rsidRPr="002A792F">
        <w:rPr>
          <w:rStyle w:val="Strong"/>
          <w:b w:val="0"/>
          <w:bCs w:val="0"/>
          <w:sz w:val="25"/>
          <w:szCs w:val="25"/>
        </w:rPr>
        <w:t>:</w:t>
      </w:r>
      <w:r w:rsidRPr="002A792F">
        <w:rPr>
          <w:sz w:val="25"/>
          <w:szCs w:val="25"/>
        </w:rPr>
        <w:t xml:space="preserve"> Over 85% of respondents expressed satisfaction with 7Up NBC’s distribution system, citing product accessibility as a key factor influencing loyalty and referrals.</w:t>
      </w:r>
    </w:p>
    <w:p w:rsidR="00FB46EF" w:rsidRPr="002A792F" w:rsidRDefault="00FB46EF" w:rsidP="002F46A2">
      <w:pPr>
        <w:pStyle w:val="Heading3"/>
        <w:spacing w:beforeAutospacing="0" w:after="120" w:afterAutospacing="0" w:line="360" w:lineRule="auto"/>
        <w:jc w:val="both"/>
        <w:rPr>
          <w:b w:val="0"/>
          <w:bCs w:val="0"/>
          <w:sz w:val="25"/>
          <w:szCs w:val="25"/>
        </w:rPr>
      </w:pPr>
      <w:r w:rsidRPr="002A792F">
        <w:rPr>
          <w:rStyle w:val="Strong"/>
          <w:b/>
          <w:bCs/>
          <w:sz w:val="25"/>
          <w:szCs w:val="25"/>
        </w:rPr>
        <w:t xml:space="preserve">4.2 </w:t>
      </w:r>
      <w:r w:rsidRPr="002A792F">
        <w:rPr>
          <w:rStyle w:val="Strong"/>
          <w:b/>
          <w:bCs/>
          <w:sz w:val="25"/>
          <w:szCs w:val="25"/>
        </w:rPr>
        <w:tab/>
        <w:t>Data Analysis</w:t>
      </w:r>
    </w:p>
    <w:p w:rsidR="00FB46EF" w:rsidRPr="002A792F" w:rsidRDefault="00FB46EF" w:rsidP="002F46A2">
      <w:pPr>
        <w:pStyle w:val="NormalWeb"/>
        <w:spacing w:line="360" w:lineRule="auto"/>
        <w:jc w:val="both"/>
        <w:rPr>
          <w:sz w:val="25"/>
          <w:szCs w:val="25"/>
        </w:rPr>
      </w:pPr>
      <w:r w:rsidRPr="002A792F">
        <w:rPr>
          <w:sz w:val="25"/>
          <w:szCs w:val="25"/>
        </w:rPr>
        <w:t>This section analyzes the collected data to provide answers to the research questions and test the research hypotheses formulated for the study.</w:t>
      </w:r>
    </w:p>
    <w:p w:rsidR="00C1136D" w:rsidRPr="002A792F" w:rsidRDefault="00C1136D" w:rsidP="002F46A2">
      <w:pPr>
        <w:pStyle w:val="Heading4"/>
        <w:spacing w:beforeAutospacing="0" w:after="120" w:afterAutospacing="0" w:line="360" w:lineRule="auto"/>
        <w:jc w:val="both"/>
        <w:rPr>
          <w:b w:val="0"/>
          <w:bCs w:val="0"/>
          <w:sz w:val="25"/>
          <w:szCs w:val="25"/>
        </w:rPr>
      </w:pPr>
      <w:r w:rsidRPr="002A792F">
        <w:rPr>
          <w:rStyle w:val="Strong"/>
          <w:b/>
          <w:bCs/>
          <w:sz w:val="25"/>
          <w:szCs w:val="25"/>
        </w:rPr>
        <w:t xml:space="preserve">Research Question </w:t>
      </w:r>
      <w:proofErr w:type="gramStart"/>
      <w:r w:rsidR="004509F7" w:rsidRPr="002A792F">
        <w:rPr>
          <w:rStyle w:val="Strong"/>
          <w:b/>
          <w:bCs/>
          <w:sz w:val="25"/>
          <w:szCs w:val="25"/>
        </w:rPr>
        <w:t>i</w:t>
      </w:r>
      <w:r w:rsidRPr="002A792F">
        <w:rPr>
          <w:rStyle w:val="Strong"/>
          <w:sz w:val="25"/>
          <w:szCs w:val="25"/>
        </w:rPr>
        <w:t>:What</w:t>
      </w:r>
      <w:proofErr w:type="gramEnd"/>
      <w:r w:rsidRPr="002A792F">
        <w:rPr>
          <w:rStyle w:val="Strong"/>
          <w:sz w:val="25"/>
          <w:szCs w:val="25"/>
        </w:rPr>
        <w:t xml:space="preserve"> distribution strategies are employed by 7Up NBC Ilorin plant?</w:t>
      </w:r>
    </w:p>
    <w:p w:rsidR="00C1136D" w:rsidRPr="002A792F" w:rsidRDefault="00C1136D" w:rsidP="002F46A2">
      <w:pPr>
        <w:pStyle w:val="NormalWeb"/>
        <w:spacing w:beforeAutospacing="0" w:after="120" w:afterAutospacing="0" w:line="360" w:lineRule="auto"/>
        <w:jc w:val="both"/>
        <w:rPr>
          <w:sz w:val="25"/>
          <w:szCs w:val="25"/>
        </w:rPr>
      </w:pPr>
      <w:r w:rsidRPr="002A792F">
        <w:rPr>
          <w:rStyle w:val="Strong"/>
          <w:sz w:val="25"/>
          <w:szCs w:val="25"/>
        </w:rPr>
        <w:t>Table 4.</w:t>
      </w:r>
      <w:r w:rsidR="004509F7" w:rsidRPr="002A792F">
        <w:rPr>
          <w:rStyle w:val="Strong"/>
          <w:sz w:val="25"/>
          <w:szCs w:val="25"/>
        </w:rPr>
        <w:t xml:space="preserve">2. </w:t>
      </w:r>
      <w:r w:rsidRPr="002A792F">
        <w:rPr>
          <w:rStyle w:val="Strong"/>
          <w:sz w:val="25"/>
          <w:szCs w:val="25"/>
        </w:rPr>
        <w:t>1: Distribution Strategies Employed by 7Up NBC Ilorin</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544"/>
        <w:gridCol w:w="1841"/>
        <w:gridCol w:w="1922"/>
      </w:tblGrid>
      <w:tr w:rsidR="00C1136D" w:rsidRPr="002A792F" w:rsidTr="00E81FE3">
        <w:trPr>
          <w:tblHeader/>
          <w:tblCellSpacing w:w="15" w:type="dxa"/>
        </w:trPr>
        <w:tc>
          <w:tcPr>
            <w:tcW w:w="4499" w:type="dxa"/>
            <w:tcBorders>
              <w:bottom w:val="single" w:sz="4" w:space="0" w:color="auto"/>
            </w:tcBorders>
            <w:vAlign w:val="center"/>
            <w:hideMark/>
          </w:tcPr>
          <w:p w:rsidR="00C1136D" w:rsidRPr="002A792F" w:rsidRDefault="00C1136D" w:rsidP="002F46A2">
            <w:pPr>
              <w:spacing w:before="100" w:after="120" w:line="360" w:lineRule="auto"/>
              <w:jc w:val="both"/>
              <w:rPr>
                <w:rFonts w:ascii="Times New Roman" w:hAnsi="Times New Roman"/>
                <w:b/>
                <w:bCs/>
                <w:sz w:val="25"/>
                <w:szCs w:val="25"/>
              </w:rPr>
            </w:pPr>
            <w:r w:rsidRPr="002A792F">
              <w:rPr>
                <w:rFonts w:ascii="Times New Roman" w:hAnsi="Times New Roman"/>
                <w:b/>
                <w:bCs/>
                <w:sz w:val="25"/>
                <w:szCs w:val="25"/>
              </w:rPr>
              <w:t>Distribution Strategy</w:t>
            </w:r>
          </w:p>
        </w:tc>
        <w:tc>
          <w:tcPr>
            <w:tcW w:w="1811" w:type="dxa"/>
            <w:tcBorders>
              <w:bottom w:val="single" w:sz="4" w:space="0" w:color="auto"/>
            </w:tcBorders>
            <w:vAlign w:val="center"/>
            <w:hideMark/>
          </w:tcPr>
          <w:p w:rsidR="00C1136D" w:rsidRPr="002A792F" w:rsidRDefault="00C1136D" w:rsidP="002F46A2">
            <w:pPr>
              <w:spacing w:before="100" w:after="120" w:line="360" w:lineRule="auto"/>
              <w:jc w:val="both"/>
              <w:rPr>
                <w:rFonts w:ascii="Times New Roman" w:hAnsi="Times New Roman"/>
                <w:b/>
                <w:bCs/>
                <w:sz w:val="25"/>
                <w:szCs w:val="25"/>
              </w:rPr>
            </w:pPr>
            <w:r w:rsidRPr="002A792F">
              <w:rPr>
                <w:rFonts w:ascii="Times New Roman" w:hAnsi="Times New Roman"/>
                <w:b/>
                <w:bCs/>
                <w:sz w:val="25"/>
                <w:szCs w:val="25"/>
              </w:rPr>
              <w:t>Frequency</w:t>
            </w:r>
          </w:p>
        </w:tc>
        <w:tc>
          <w:tcPr>
            <w:tcW w:w="1877" w:type="dxa"/>
            <w:tcBorders>
              <w:bottom w:val="single" w:sz="4" w:space="0" w:color="auto"/>
            </w:tcBorders>
            <w:vAlign w:val="center"/>
            <w:hideMark/>
          </w:tcPr>
          <w:p w:rsidR="00C1136D" w:rsidRPr="002A792F" w:rsidRDefault="00C1136D" w:rsidP="002F46A2">
            <w:pPr>
              <w:spacing w:before="100" w:after="120" w:line="360" w:lineRule="auto"/>
              <w:jc w:val="both"/>
              <w:rPr>
                <w:rFonts w:ascii="Times New Roman" w:hAnsi="Times New Roman"/>
                <w:b/>
                <w:bCs/>
                <w:sz w:val="25"/>
                <w:szCs w:val="25"/>
              </w:rPr>
            </w:pPr>
            <w:r w:rsidRPr="002A792F">
              <w:rPr>
                <w:rFonts w:ascii="Times New Roman" w:hAnsi="Times New Roman"/>
                <w:b/>
                <w:bCs/>
                <w:sz w:val="25"/>
                <w:szCs w:val="25"/>
              </w:rPr>
              <w:t>Percentage (%)</w:t>
            </w:r>
          </w:p>
        </w:tc>
      </w:tr>
      <w:tr w:rsidR="00C1136D" w:rsidRPr="002A792F" w:rsidTr="00E81FE3">
        <w:trPr>
          <w:tblCellSpacing w:w="15" w:type="dxa"/>
        </w:trPr>
        <w:tc>
          <w:tcPr>
            <w:tcW w:w="4499"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Use of third-party distributors</w:t>
            </w:r>
          </w:p>
        </w:tc>
        <w:tc>
          <w:tcPr>
            <w:tcW w:w="1811"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180</w:t>
            </w:r>
          </w:p>
        </w:tc>
        <w:tc>
          <w:tcPr>
            <w:tcW w:w="1877"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75.0</w:t>
            </w:r>
          </w:p>
        </w:tc>
      </w:tr>
      <w:tr w:rsidR="00C1136D" w:rsidRPr="002A792F" w:rsidTr="00E81FE3">
        <w:trPr>
          <w:tblCellSpacing w:w="15" w:type="dxa"/>
        </w:trPr>
        <w:tc>
          <w:tcPr>
            <w:tcW w:w="4499"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Direct supply to major retailers</w:t>
            </w:r>
          </w:p>
        </w:tc>
        <w:tc>
          <w:tcPr>
            <w:tcW w:w="1811"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144</w:t>
            </w:r>
          </w:p>
        </w:tc>
        <w:tc>
          <w:tcPr>
            <w:tcW w:w="1877"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60.0</w:t>
            </w:r>
          </w:p>
        </w:tc>
      </w:tr>
      <w:tr w:rsidR="00C1136D" w:rsidRPr="002A792F" w:rsidTr="00E81FE3">
        <w:trPr>
          <w:tblCellSpacing w:w="15" w:type="dxa"/>
        </w:trPr>
        <w:tc>
          <w:tcPr>
            <w:tcW w:w="4499"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Regional distribution centers</w:t>
            </w:r>
          </w:p>
        </w:tc>
        <w:tc>
          <w:tcPr>
            <w:tcW w:w="1811"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132</w:t>
            </w:r>
          </w:p>
        </w:tc>
        <w:tc>
          <w:tcPr>
            <w:tcW w:w="1877"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55.0</w:t>
            </w:r>
          </w:p>
        </w:tc>
      </w:tr>
      <w:tr w:rsidR="00C1136D" w:rsidRPr="002A792F" w:rsidTr="00E81FE3">
        <w:trPr>
          <w:tblCellSpacing w:w="15" w:type="dxa"/>
        </w:trPr>
        <w:tc>
          <w:tcPr>
            <w:tcW w:w="4499"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Branded delivery vans</w:t>
            </w:r>
          </w:p>
        </w:tc>
        <w:tc>
          <w:tcPr>
            <w:tcW w:w="1811"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108</w:t>
            </w:r>
          </w:p>
        </w:tc>
        <w:tc>
          <w:tcPr>
            <w:tcW w:w="1877"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45.0</w:t>
            </w:r>
          </w:p>
        </w:tc>
      </w:tr>
      <w:tr w:rsidR="00C1136D" w:rsidRPr="002A792F" w:rsidTr="00E81FE3">
        <w:trPr>
          <w:tblCellSpacing w:w="15" w:type="dxa"/>
        </w:trPr>
        <w:tc>
          <w:tcPr>
            <w:tcW w:w="4499"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Periodic redistribution to retail outlets</w:t>
            </w:r>
          </w:p>
        </w:tc>
        <w:tc>
          <w:tcPr>
            <w:tcW w:w="1811"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96</w:t>
            </w:r>
          </w:p>
        </w:tc>
        <w:tc>
          <w:tcPr>
            <w:tcW w:w="1877"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40.0</w:t>
            </w:r>
          </w:p>
        </w:tc>
      </w:tr>
    </w:tbl>
    <w:p w:rsidR="00C1136D" w:rsidRPr="002A792F" w:rsidRDefault="00C1136D" w:rsidP="002F46A2">
      <w:pPr>
        <w:pStyle w:val="NormalWeb"/>
        <w:spacing w:beforeAutospacing="0" w:after="120" w:afterAutospacing="0" w:line="360" w:lineRule="auto"/>
        <w:jc w:val="both"/>
        <w:rPr>
          <w:b/>
          <w:bCs/>
          <w:sz w:val="25"/>
          <w:szCs w:val="25"/>
        </w:rPr>
      </w:pPr>
      <w:r w:rsidRPr="002A792F">
        <w:rPr>
          <w:rStyle w:val="Emphasis"/>
          <w:b/>
          <w:bCs/>
          <w:sz w:val="25"/>
          <w:szCs w:val="25"/>
        </w:rPr>
        <w:t>Source: Field Survey, 2025</w:t>
      </w:r>
    </w:p>
    <w:p w:rsidR="00C1136D" w:rsidRPr="002A792F" w:rsidRDefault="00C1136D" w:rsidP="002F46A2">
      <w:pPr>
        <w:pStyle w:val="Heading4"/>
        <w:spacing w:beforeAutospacing="0" w:after="120" w:afterAutospacing="0" w:line="360" w:lineRule="auto"/>
        <w:jc w:val="both"/>
        <w:rPr>
          <w:b w:val="0"/>
          <w:bCs w:val="0"/>
          <w:sz w:val="25"/>
          <w:szCs w:val="25"/>
        </w:rPr>
      </w:pPr>
      <w:r w:rsidRPr="002A792F">
        <w:rPr>
          <w:rStyle w:val="Strong"/>
          <w:b/>
          <w:bCs/>
          <w:sz w:val="25"/>
          <w:szCs w:val="25"/>
        </w:rPr>
        <w:t>Research Question</w:t>
      </w:r>
      <w:r w:rsidR="007A162F" w:rsidRPr="002A792F">
        <w:rPr>
          <w:rStyle w:val="Strong"/>
          <w:b/>
          <w:bCs/>
          <w:sz w:val="25"/>
          <w:szCs w:val="25"/>
        </w:rPr>
        <w:t xml:space="preserve"> ii</w:t>
      </w:r>
      <w:r w:rsidRPr="002A792F">
        <w:rPr>
          <w:rStyle w:val="Strong"/>
          <w:b/>
          <w:bCs/>
          <w:sz w:val="25"/>
          <w:szCs w:val="25"/>
        </w:rPr>
        <w:t>:</w:t>
      </w:r>
      <w:r w:rsidRPr="002A792F">
        <w:rPr>
          <w:rStyle w:val="Strong"/>
          <w:sz w:val="25"/>
          <w:szCs w:val="25"/>
        </w:rPr>
        <w:t xml:space="preserve"> How do these distribution strategies influence customer satisfaction in </w:t>
      </w:r>
      <w:proofErr w:type="spellStart"/>
      <w:r w:rsidRPr="002A792F">
        <w:rPr>
          <w:rStyle w:val="Strong"/>
          <w:sz w:val="25"/>
          <w:szCs w:val="25"/>
        </w:rPr>
        <w:t>Kwara</w:t>
      </w:r>
      <w:proofErr w:type="spellEnd"/>
      <w:r w:rsidRPr="002A792F">
        <w:rPr>
          <w:rStyle w:val="Strong"/>
          <w:sz w:val="25"/>
          <w:szCs w:val="25"/>
        </w:rPr>
        <w:t xml:space="preserve"> State?</w:t>
      </w:r>
    </w:p>
    <w:p w:rsidR="00DC271F" w:rsidRDefault="00DC271F" w:rsidP="002F46A2">
      <w:pPr>
        <w:pStyle w:val="NormalWeb"/>
        <w:spacing w:beforeAutospacing="0" w:after="120" w:afterAutospacing="0" w:line="360" w:lineRule="auto"/>
        <w:jc w:val="both"/>
        <w:rPr>
          <w:rStyle w:val="Strong"/>
          <w:sz w:val="25"/>
          <w:szCs w:val="25"/>
        </w:rPr>
      </w:pPr>
    </w:p>
    <w:p w:rsidR="00DC271F" w:rsidRDefault="00DC271F" w:rsidP="002F46A2">
      <w:pPr>
        <w:pStyle w:val="NormalWeb"/>
        <w:spacing w:beforeAutospacing="0" w:after="120" w:afterAutospacing="0" w:line="360" w:lineRule="auto"/>
        <w:jc w:val="both"/>
        <w:rPr>
          <w:rStyle w:val="Strong"/>
          <w:sz w:val="25"/>
          <w:szCs w:val="25"/>
        </w:rPr>
      </w:pPr>
    </w:p>
    <w:p w:rsidR="00C1136D" w:rsidRPr="002A792F" w:rsidRDefault="00C1136D" w:rsidP="002F46A2">
      <w:pPr>
        <w:pStyle w:val="NormalWeb"/>
        <w:spacing w:beforeAutospacing="0" w:after="120" w:afterAutospacing="0" w:line="360" w:lineRule="auto"/>
        <w:jc w:val="both"/>
        <w:rPr>
          <w:sz w:val="25"/>
          <w:szCs w:val="25"/>
        </w:rPr>
      </w:pPr>
      <w:r w:rsidRPr="002A792F">
        <w:rPr>
          <w:rStyle w:val="Strong"/>
          <w:sz w:val="25"/>
          <w:szCs w:val="25"/>
        </w:rPr>
        <w:lastRenderedPageBreak/>
        <w:t>Table 4.2</w:t>
      </w:r>
      <w:r w:rsidR="00E23481" w:rsidRPr="002A792F">
        <w:rPr>
          <w:rStyle w:val="Strong"/>
          <w:sz w:val="25"/>
          <w:szCs w:val="25"/>
        </w:rPr>
        <w:t>.2</w:t>
      </w:r>
      <w:r w:rsidRPr="002A792F">
        <w:rPr>
          <w:rStyle w:val="Strong"/>
          <w:sz w:val="25"/>
          <w:szCs w:val="25"/>
        </w:rPr>
        <w:t>: Customer Perception on Satisfaction with 7Up NBC Distribution</w:t>
      </w:r>
    </w:p>
    <w:tbl>
      <w:tblPr>
        <w:tblW w:w="0" w:type="auto"/>
        <w:tblCellSpacing w:w="15" w:type="dxa"/>
        <w:tblBorders>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330"/>
        <w:gridCol w:w="2340"/>
        <w:gridCol w:w="1710"/>
      </w:tblGrid>
      <w:tr w:rsidR="00C1136D" w:rsidRPr="002A792F" w:rsidTr="00201DB6">
        <w:trPr>
          <w:tblHeader/>
          <w:tblCellSpacing w:w="15" w:type="dxa"/>
        </w:trPr>
        <w:tc>
          <w:tcPr>
            <w:tcW w:w="3285" w:type="dxa"/>
            <w:tcBorders>
              <w:bottom w:val="single" w:sz="4" w:space="0" w:color="auto"/>
            </w:tcBorders>
            <w:vAlign w:val="center"/>
            <w:hideMark/>
          </w:tcPr>
          <w:p w:rsidR="00C1136D" w:rsidRPr="002A792F" w:rsidRDefault="00C1136D" w:rsidP="002F46A2">
            <w:pPr>
              <w:spacing w:before="100" w:after="120" w:line="360" w:lineRule="auto"/>
              <w:jc w:val="both"/>
              <w:rPr>
                <w:sz w:val="25"/>
                <w:szCs w:val="25"/>
              </w:rPr>
            </w:pPr>
            <w:r w:rsidRPr="002A792F">
              <w:rPr>
                <w:sz w:val="25"/>
                <w:szCs w:val="25"/>
              </w:rPr>
              <w:t>Satisfaction Indicator</w:t>
            </w:r>
          </w:p>
        </w:tc>
        <w:tc>
          <w:tcPr>
            <w:tcW w:w="2310" w:type="dxa"/>
            <w:tcBorders>
              <w:bottom w:val="single" w:sz="4" w:space="0" w:color="auto"/>
            </w:tcBorders>
            <w:vAlign w:val="center"/>
            <w:hideMark/>
          </w:tcPr>
          <w:p w:rsidR="00C1136D" w:rsidRPr="002A792F" w:rsidRDefault="00C1136D" w:rsidP="002F46A2">
            <w:pPr>
              <w:spacing w:before="100" w:after="120" w:line="360" w:lineRule="auto"/>
              <w:jc w:val="both"/>
              <w:rPr>
                <w:sz w:val="25"/>
                <w:szCs w:val="25"/>
              </w:rPr>
            </w:pPr>
            <w:r w:rsidRPr="002A792F">
              <w:rPr>
                <w:sz w:val="25"/>
                <w:szCs w:val="25"/>
              </w:rPr>
              <w:t>Frequency</w:t>
            </w:r>
          </w:p>
        </w:tc>
        <w:tc>
          <w:tcPr>
            <w:tcW w:w="1665" w:type="dxa"/>
            <w:tcBorders>
              <w:bottom w:val="single" w:sz="4" w:space="0" w:color="auto"/>
            </w:tcBorders>
            <w:vAlign w:val="center"/>
            <w:hideMark/>
          </w:tcPr>
          <w:p w:rsidR="00C1136D" w:rsidRPr="002A792F" w:rsidRDefault="00C1136D" w:rsidP="002F46A2">
            <w:pPr>
              <w:spacing w:before="100" w:after="120" w:line="360" w:lineRule="auto"/>
              <w:jc w:val="both"/>
              <w:rPr>
                <w:sz w:val="25"/>
                <w:szCs w:val="25"/>
              </w:rPr>
            </w:pPr>
            <w:r w:rsidRPr="002A792F">
              <w:rPr>
                <w:sz w:val="25"/>
                <w:szCs w:val="25"/>
              </w:rPr>
              <w:t>Percentage (%)</w:t>
            </w:r>
          </w:p>
        </w:tc>
      </w:tr>
      <w:tr w:rsidR="00C1136D" w:rsidRPr="002A792F" w:rsidTr="00201DB6">
        <w:trPr>
          <w:tblCellSpacing w:w="15" w:type="dxa"/>
        </w:trPr>
        <w:tc>
          <w:tcPr>
            <w:tcW w:w="3285" w:type="dxa"/>
            <w:vAlign w:val="center"/>
            <w:hideMark/>
          </w:tcPr>
          <w:p w:rsidR="00C1136D" w:rsidRPr="002A792F" w:rsidRDefault="00C1136D" w:rsidP="002F46A2">
            <w:pPr>
              <w:spacing w:before="100" w:after="120" w:line="360" w:lineRule="auto"/>
              <w:jc w:val="both"/>
              <w:rPr>
                <w:sz w:val="25"/>
                <w:szCs w:val="25"/>
              </w:rPr>
            </w:pPr>
            <w:r w:rsidRPr="002A792F">
              <w:rPr>
                <w:sz w:val="25"/>
                <w:szCs w:val="25"/>
              </w:rPr>
              <w:t>Timely delivery</w:t>
            </w:r>
          </w:p>
        </w:tc>
        <w:tc>
          <w:tcPr>
            <w:tcW w:w="2310" w:type="dxa"/>
            <w:vAlign w:val="center"/>
            <w:hideMark/>
          </w:tcPr>
          <w:p w:rsidR="00C1136D" w:rsidRPr="002A792F" w:rsidRDefault="00C1136D" w:rsidP="002F46A2">
            <w:pPr>
              <w:spacing w:before="100" w:after="120" w:line="360" w:lineRule="auto"/>
              <w:jc w:val="both"/>
              <w:rPr>
                <w:sz w:val="25"/>
                <w:szCs w:val="25"/>
              </w:rPr>
            </w:pPr>
            <w:r w:rsidRPr="002A792F">
              <w:rPr>
                <w:sz w:val="25"/>
                <w:szCs w:val="25"/>
              </w:rPr>
              <w:t>163</w:t>
            </w:r>
          </w:p>
        </w:tc>
        <w:tc>
          <w:tcPr>
            <w:tcW w:w="1665" w:type="dxa"/>
            <w:vAlign w:val="center"/>
            <w:hideMark/>
          </w:tcPr>
          <w:p w:rsidR="00C1136D" w:rsidRPr="002A792F" w:rsidRDefault="00C1136D" w:rsidP="002F46A2">
            <w:pPr>
              <w:spacing w:before="100" w:after="120" w:line="360" w:lineRule="auto"/>
              <w:jc w:val="both"/>
              <w:rPr>
                <w:sz w:val="25"/>
                <w:szCs w:val="25"/>
              </w:rPr>
            </w:pPr>
            <w:r w:rsidRPr="002A792F">
              <w:rPr>
                <w:sz w:val="25"/>
                <w:szCs w:val="25"/>
              </w:rPr>
              <w:t>67.9</w:t>
            </w:r>
          </w:p>
        </w:tc>
      </w:tr>
      <w:tr w:rsidR="00C1136D" w:rsidRPr="002A792F" w:rsidTr="00201DB6">
        <w:trPr>
          <w:tblCellSpacing w:w="15" w:type="dxa"/>
        </w:trPr>
        <w:tc>
          <w:tcPr>
            <w:tcW w:w="3285" w:type="dxa"/>
            <w:vAlign w:val="center"/>
            <w:hideMark/>
          </w:tcPr>
          <w:p w:rsidR="00C1136D" w:rsidRPr="002A792F" w:rsidRDefault="00C1136D" w:rsidP="002F46A2">
            <w:pPr>
              <w:spacing w:before="100" w:after="120" w:line="360" w:lineRule="auto"/>
              <w:jc w:val="both"/>
              <w:rPr>
                <w:sz w:val="25"/>
                <w:szCs w:val="25"/>
              </w:rPr>
            </w:pPr>
            <w:r w:rsidRPr="002A792F">
              <w:rPr>
                <w:sz w:val="25"/>
                <w:szCs w:val="25"/>
              </w:rPr>
              <w:t>Product availability</w:t>
            </w:r>
          </w:p>
        </w:tc>
        <w:tc>
          <w:tcPr>
            <w:tcW w:w="2310" w:type="dxa"/>
            <w:vAlign w:val="center"/>
            <w:hideMark/>
          </w:tcPr>
          <w:p w:rsidR="00C1136D" w:rsidRPr="002A792F" w:rsidRDefault="00C1136D" w:rsidP="002F46A2">
            <w:pPr>
              <w:spacing w:before="100" w:after="120" w:line="360" w:lineRule="auto"/>
              <w:jc w:val="both"/>
              <w:rPr>
                <w:sz w:val="25"/>
                <w:szCs w:val="25"/>
              </w:rPr>
            </w:pPr>
            <w:r w:rsidRPr="002A792F">
              <w:rPr>
                <w:sz w:val="25"/>
                <w:szCs w:val="25"/>
              </w:rPr>
              <w:t>170</w:t>
            </w:r>
          </w:p>
        </w:tc>
        <w:tc>
          <w:tcPr>
            <w:tcW w:w="1665" w:type="dxa"/>
            <w:vAlign w:val="center"/>
            <w:hideMark/>
          </w:tcPr>
          <w:p w:rsidR="00C1136D" w:rsidRPr="002A792F" w:rsidRDefault="00C1136D" w:rsidP="002F46A2">
            <w:pPr>
              <w:spacing w:before="100" w:after="120" w:line="360" w:lineRule="auto"/>
              <w:jc w:val="both"/>
              <w:rPr>
                <w:sz w:val="25"/>
                <w:szCs w:val="25"/>
              </w:rPr>
            </w:pPr>
            <w:r w:rsidRPr="002A792F">
              <w:rPr>
                <w:sz w:val="25"/>
                <w:szCs w:val="25"/>
              </w:rPr>
              <w:t>70.8</w:t>
            </w:r>
          </w:p>
        </w:tc>
      </w:tr>
      <w:tr w:rsidR="00C1136D" w:rsidRPr="002A792F" w:rsidTr="00201DB6">
        <w:trPr>
          <w:tblCellSpacing w:w="15" w:type="dxa"/>
        </w:trPr>
        <w:tc>
          <w:tcPr>
            <w:tcW w:w="3285" w:type="dxa"/>
            <w:vAlign w:val="center"/>
            <w:hideMark/>
          </w:tcPr>
          <w:p w:rsidR="00C1136D" w:rsidRPr="002A792F" w:rsidRDefault="00C1136D" w:rsidP="002F46A2">
            <w:pPr>
              <w:spacing w:before="100" w:after="120" w:line="360" w:lineRule="auto"/>
              <w:jc w:val="both"/>
              <w:rPr>
                <w:sz w:val="25"/>
                <w:szCs w:val="25"/>
              </w:rPr>
            </w:pPr>
            <w:r w:rsidRPr="002A792F">
              <w:rPr>
                <w:sz w:val="25"/>
                <w:szCs w:val="25"/>
              </w:rPr>
              <w:t>Ease of access to product</w:t>
            </w:r>
          </w:p>
        </w:tc>
        <w:tc>
          <w:tcPr>
            <w:tcW w:w="2310" w:type="dxa"/>
            <w:vAlign w:val="center"/>
            <w:hideMark/>
          </w:tcPr>
          <w:p w:rsidR="00C1136D" w:rsidRPr="002A792F" w:rsidRDefault="00C1136D" w:rsidP="002F46A2">
            <w:pPr>
              <w:spacing w:before="100" w:after="120" w:line="360" w:lineRule="auto"/>
              <w:jc w:val="both"/>
              <w:rPr>
                <w:sz w:val="25"/>
                <w:szCs w:val="25"/>
              </w:rPr>
            </w:pPr>
            <w:r w:rsidRPr="002A792F">
              <w:rPr>
                <w:sz w:val="25"/>
                <w:szCs w:val="25"/>
              </w:rPr>
              <w:t>151</w:t>
            </w:r>
          </w:p>
        </w:tc>
        <w:tc>
          <w:tcPr>
            <w:tcW w:w="1665" w:type="dxa"/>
            <w:vAlign w:val="center"/>
            <w:hideMark/>
          </w:tcPr>
          <w:p w:rsidR="00C1136D" w:rsidRPr="002A792F" w:rsidRDefault="00C1136D" w:rsidP="002F46A2">
            <w:pPr>
              <w:spacing w:before="100" w:after="120" w:line="360" w:lineRule="auto"/>
              <w:jc w:val="both"/>
              <w:rPr>
                <w:sz w:val="25"/>
                <w:szCs w:val="25"/>
              </w:rPr>
            </w:pPr>
            <w:r w:rsidRPr="002A792F">
              <w:rPr>
                <w:sz w:val="25"/>
                <w:szCs w:val="25"/>
              </w:rPr>
              <w:t>62.9</w:t>
            </w:r>
          </w:p>
        </w:tc>
      </w:tr>
      <w:tr w:rsidR="00C1136D" w:rsidRPr="002A792F" w:rsidTr="00201DB6">
        <w:trPr>
          <w:tblCellSpacing w:w="15" w:type="dxa"/>
        </w:trPr>
        <w:tc>
          <w:tcPr>
            <w:tcW w:w="3285" w:type="dxa"/>
            <w:vAlign w:val="center"/>
            <w:hideMark/>
          </w:tcPr>
          <w:p w:rsidR="00C1136D" w:rsidRPr="002A792F" w:rsidRDefault="00C1136D" w:rsidP="002F46A2">
            <w:pPr>
              <w:spacing w:before="100" w:after="120" w:line="360" w:lineRule="auto"/>
              <w:jc w:val="both"/>
              <w:rPr>
                <w:sz w:val="25"/>
                <w:szCs w:val="25"/>
              </w:rPr>
            </w:pPr>
            <w:r w:rsidRPr="002A792F">
              <w:rPr>
                <w:sz w:val="25"/>
                <w:szCs w:val="25"/>
              </w:rPr>
              <w:t>Overall satisfaction</w:t>
            </w:r>
          </w:p>
        </w:tc>
        <w:tc>
          <w:tcPr>
            <w:tcW w:w="2310" w:type="dxa"/>
            <w:vAlign w:val="center"/>
            <w:hideMark/>
          </w:tcPr>
          <w:p w:rsidR="00C1136D" w:rsidRPr="002A792F" w:rsidRDefault="00C1136D" w:rsidP="002F46A2">
            <w:pPr>
              <w:spacing w:before="100" w:after="120" w:line="360" w:lineRule="auto"/>
              <w:jc w:val="both"/>
              <w:rPr>
                <w:sz w:val="25"/>
                <w:szCs w:val="25"/>
              </w:rPr>
            </w:pPr>
            <w:r w:rsidRPr="002A792F">
              <w:rPr>
                <w:sz w:val="25"/>
                <w:szCs w:val="25"/>
              </w:rPr>
              <w:t>158</w:t>
            </w:r>
          </w:p>
        </w:tc>
        <w:tc>
          <w:tcPr>
            <w:tcW w:w="1665" w:type="dxa"/>
            <w:vAlign w:val="center"/>
            <w:hideMark/>
          </w:tcPr>
          <w:p w:rsidR="00C1136D" w:rsidRPr="002A792F" w:rsidRDefault="00C1136D" w:rsidP="002F46A2">
            <w:pPr>
              <w:spacing w:before="100" w:after="120" w:line="360" w:lineRule="auto"/>
              <w:jc w:val="both"/>
              <w:rPr>
                <w:sz w:val="25"/>
                <w:szCs w:val="25"/>
              </w:rPr>
            </w:pPr>
            <w:r w:rsidRPr="002A792F">
              <w:rPr>
                <w:sz w:val="25"/>
                <w:szCs w:val="25"/>
              </w:rPr>
              <w:t>65.8</w:t>
            </w:r>
          </w:p>
        </w:tc>
      </w:tr>
    </w:tbl>
    <w:p w:rsidR="00C1136D" w:rsidRPr="002A792F" w:rsidRDefault="00C1136D" w:rsidP="002F46A2">
      <w:pPr>
        <w:pStyle w:val="NormalWeb"/>
        <w:spacing w:beforeAutospacing="0" w:after="120" w:afterAutospacing="0" w:line="360" w:lineRule="auto"/>
        <w:jc w:val="both"/>
        <w:rPr>
          <w:b/>
          <w:bCs/>
          <w:sz w:val="25"/>
          <w:szCs w:val="25"/>
        </w:rPr>
      </w:pPr>
      <w:r w:rsidRPr="002A792F">
        <w:rPr>
          <w:rStyle w:val="Emphasis"/>
          <w:b/>
          <w:bCs/>
          <w:sz w:val="25"/>
          <w:szCs w:val="25"/>
        </w:rPr>
        <w:t>Source: Field Survey, 2025</w:t>
      </w:r>
    </w:p>
    <w:p w:rsidR="00C1136D" w:rsidRPr="002A792F" w:rsidRDefault="00C1136D" w:rsidP="002F46A2">
      <w:pPr>
        <w:pStyle w:val="Heading4"/>
        <w:spacing w:beforeAutospacing="0" w:after="120" w:afterAutospacing="0" w:line="360" w:lineRule="auto"/>
        <w:jc w:val="both"/>
        <w:rPr>
          <w:b w:val="0"/>
          <w:bCs w:val="0"/>
          <w:sz w:val="25"/>
          <w:szCs w:val="25"/>
        </w:rPr>
      </w:pPr>
      <w:r w:rsidRPr="002A792F">
        <w:rPr>
          <w:rStyle w:val="Strong"/>
          <w:b/>
          <w:bCs/>
          <w:sz w:val="25"/>
          <w:szCs w:val="25"/>
        </w:rPr>
        <w:t xml:space="preserve">Research Question </w:t>
      </w:r>
      <w:r w:rsidR="00026DF6" w:rsidRPr="002A792F">
        <w:rPr>
          <w:rStyle w:val="Strong"/>
          <w:b/>
          <w:bCs/>
          <w:sz w:val="25"/>
          <w:szCs w:val="25"/>
        </w:rPr>
        <w:t>iii</w:t>
      </w:r>
      <w:r w:rsidRPr="002A792F">
        <w:rPr>
          <w:rStyle w:val="Strong"/>
          <w:b/>
          <w:bCs/>
          <w:sz w:val="25"/>
          <w:szCs w:val="25"/>
        </w:rPr>
        <w:t>:</w:t>
      </w:r>
      <w:r w:rsidRPr="002A792F">
        <w:rPr>
          <w:rStyle w:val="Strong"/>
          <w:sz w:val="25"/>
          <w:szCs w:val="25"/>
        </w:rPr>
        <w:t xml:space="preserve"> What challenges does 7Up NBC face in implementing its distribution strategies?</w:t>
      </w:r>
    </w:p>
    <w:p w:rsidR="00C1136D" w:rsidRPr="002A792F" w:rsidRDefault="00C1136D" w:rsidP="002F46A2">
      <w:pPr>
        <w:pStyle w:val="NormalWeb"/>
        <w:spacing w:beforeAutospacing="0" w:after="120" w:afterAutospacing="0" w:line="360" w:lineRule="auto"/>
        <w:jc w:val="both"/>
        <w:rPr>
          <w:sz w:val="25"/>
          <w:szCs w:val="25"/>
        </w:rPr>
      </w:pPr>
      <w:r w:rsidRPr="002A792F">
        <w:rPr>
          <w:rStyle w:val="Strong"/>
          <w:sz w:val="25"/>
          <w:szCs w:val="25"/>
        </w:rPr>
        <w:t>Table 4.</w:t>
      </w:r>
      <w:r w:rsidR="0041551D" w:rsidRPr="002A792F">
        <w:rPr>
          <w:rStyle w:val="Strong"/>
          <w:sz w:val="25"/>
          <w:szCs w:val="25"/>
        </w:rPr>
        <w:t xml:space="preserve">2. </w:t>
      </w:r>
      <w:r w:rsidRPr="002A792F">
        <w:rPr>
          <w:rStyle w:val="Strong"/>
          <w:sz w:val="25"/>
          <w:szCs w:val="25"/>
        </w:rPr>
        <w:t>3: Distribution Challenges Faced by 7Up NBC</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945"/>
        <w:gridCol w:w="2070"/>
        <w:gridCol w:w="1895"/>
      </w:tblGrid>
      <w:tr w:rsidR="00C1136D" w:rsidRPr="002A792F" w:rsidTr="002243C6">
        <w:trPr>
          <w:tblHeader/>
          <w:tblCellSpacing w:w="15" w:type="dxa"/>
        </w:trPr>
        <w:tc>
          <w:tcPr>
            <w:tcW w:w="4900" w:type="dxa"/>
            <w:tcBorders>
              <w:bottom w:val="single" w:sz="4" w:space="0" w:color="auto"/>
            </w:tcBorders>
            <w:vAlign w:val="center"/>
            <w:hideMark/>
          </w:tcPr>
          <w:p w:rsidR="00C1136D" w:rsidRPr="002A792F" w:rsidRDefault="00C1136D" w:rsidP="002F46A2">
            <w:pPr>
              <w:spacing w:before="100" w:after="120" w:line="360" w:lineRule="auto"/>
              <w:jc w:val="both"/>
              <w:rPr>
                <w:rFonts w:ascii="Times New Roman" w:hAnsi="Times New Roman"/>
                <w:b/>
                <w:bCs/>
                <w:sz w:val="25"/>
                <w:szCs w:val="25"/>
              </w:rPr>
            </w:pPr>
            <w:r w:rsidRPr="002A792F">
              <w:rPr>
                <w:rFonts w:ascii="Times New Roman" w:hAnsi="Times New Roman"/>
                <w:b/>
                <w:bCs/>
                <w:sz w:val="25"/>
                <w:szCs w:val="25"/>
              </w:rPr>
              <w:t>Challenge Identified</w:t>
            </w:r>
          </w:p>
        </w:tc>
        <w:tc>
          <w:tcPr>
            <w:tcW w:w="2040" w:type="dxa"/>
            <w:tcBorders>
              <w:bottom w:val="single" w:sz="4" w:space="0" w:color="auto"/>
            </w:tcBorders>
            <w:vAlign w:val="center"/>
            <w:hideMark/>
          </w:tcPr>
          <w:p w:rsidR="00C1136D" w:rsidRPr="002A792F" w:rsidRDefault="00C1136D" w:rsidP="002F46A2">
            <w:pPr>
              <w:spacing w:before="100" w:after="120" w:line="360" w:lineRule="auto"/>
              <w:jc w:val="both"/>
              <w:rPr>
                <w:rFonts w:ascii="Times New Roman" w:hAnsi="Times New Roman"/>
                <w:b/>
                <w:bCs/>
                <w:sz w:val="25"/>
                <w:szCs w:val="25"/>
              </w:rPr>
            </w:pPr>
            <w:r w:rsidRPr="002A792F">
              <w:rPr>
                <w:rFonts w:ascii="Times New Roman" w:hAnsi="Times New Roman"/>
                <w:b/>
                <w:bCs/>
                <w:sz w:val="25"/>
                <w:szCs w:val="25"/>
              </w:rPr>
              <w:t>Frequency</w:t>
            </w:r>
          </w:p>
        </w:tc>
        <w:tc>
          <w:tcPr>
            <w:tcW w:w="1850" w:type="dxa"/>
            <w:tcBorders>
              <w:bottom w:val="single" w:sz="4" w:space="0" w:color="auto"/>
            </w:tcBorders>
            <w:vAlign w:val="center"/>
            <w:hideMark/>
          </w:tcPr>
          <w:p w:rsidR="00C1136D" w:rsidRPr="002A792F" w:rsidRDefault="00C1136D" w:rsidP="002F46A2">
            <w:pPr>
              <w:spacing w:before="100" w:after="120" w:line="360" w:lineRule="auto"/>
              <w:jc w:val="both"/>
              <w:rPr>
                <w:rFonts w:ascii="Times New Roman" w:hAnsi="Times New Roman"/>
                <w:b/>
                <w:bCs/>
                <w:sz w:val="25"/>
                <w:szCs w:val="25"/>
              </w:rPr>
            </w:pPr>
            <w:r w:rsidRPr="002A792F">
              <w:rPr>
                <w:rFonts w:ascii="Times New Roman" w:hAnsi="Times New Roman"/>
                <w:b/>
                <w:bCs/>
                <w:sz w:val="25"/>
                <w:szCs w:val="25"/>
              </w:rPr>
              <w:t>Percentage (%)</w:t>
            </w:r>
          </w:p>
        </w:tc>
      </w:tr>
      <w:tr w:rsidR="00C1136D" w:rsidRPr="002A792F" w:rsidTr="002243C6">
        <w:trPr>
          <w:tblCellSpacing w:w="15" w:type="dxa"/>
        </w:trPr>
        <w:tc>
          <w:tcPr>
            <w:tcW w:w="4900"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Poor road infrastructure</w:t>
            </w:r>
          </w:p>
        </w:tc>
        <w:tc>
          <w:tcPr>
            <w:tcW w:w="2040"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192</w:t>
            </w:r>
          </w:p>
        </w:tc>
        <w:tc>
          <w:tcPr>
            <w:tcW w:w="1850"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80.0</w:t>
            </w:r>
          </w:p>
        </w:tc>
      </w:tr>
      <w:tr w:rsidR="00C1136D" w:rsidRPr="002A792F" w:rsidTr="002243C6">
        <w:trPr>
          <w:tblCellSpacing w:w="15" w:type="dxa"/>
        </w:trPr>
        <w:tc>
          <w:tcPr>
            <w:tcW w:w="4900"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Fuel and vehicle maintenance issues</w:t>
            </w:r>
          </w:p>
        </w:tc>
        <w:tc>
          <w:tcPr>
            <w:tcW w:w="2040"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150</w:t>
            </w:r>
          </w:p>
        </w:tc>
        <w:tc>
          <w:tcPr>
            <w:tcW w:w="1850"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62.5</w:t>
            </w:r>
          </w:p>
        </w:tc>
      </w:tr>
      <w:tr w:rsidR="00C1136D" w:rsidRPr="002A792F" w:rsidTr="002243C6">
        <w:trPr>
          <w:tblCellSpacing w:w="15" w:type="dxa"/>
        </w:trPr>
        <w:tc>
          <w:tcPr>
            <w:tcW w:w="4900"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Communication gaps with supply chain</w:t>
            </w:r>
          </w:p>
        </w:tc>
        <w:tc>
          <w:tcPr>
            <w:tcW w:w="2040"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126</w:t>
            </w:r>
          </w:p>
        </w:tc>
        <w:tc>
          <w:tcPr>
            <w:tcW w:w="1850"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52.5</w:t>
            </w:r>
          </w:p>
        </w:tc>
      </w:tr>
      <w:tr w:rsidR="00C1136D" w:rsidRPr="002A792F" w:rsidTr="002243C6">
        <w:trPr>
          <w:tblCellSpacing w:w="15" w:type="dxa"/>
        </w:trPr>
        <w:tc>
          <w:tcPr>
            <w:tcW w:w="4900"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Inadequate rural storage facilities</w:t>
            </w:r>
          </w:p>
        </w:tc>
        <w:tc>
          <w:tcPr>
            <w:tcW w:w="2040"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108</w:t>
            </w:r>
          </w:p>
        </w:tc>
        <w:tc>
          <w:tcPr>
            <w:tcW w:w="1850" w:type="dxa"/>
            <w:vAlign w:val="center"/>
            <w:hideMark/>
          </w:tcPr>
          <w:p w:rsidR="00C1136D" w:rsidRPr="002A792F" w:rsidRDefault="00C1136D" w:rsidP="002F46A2">
            <w:pPr>
              <w:spacing w:before="100" w:after="120" w:line="360" w:lineRule="auto"/>
              <w:jc w:val="both"/>
              <w:rPr>
                <w:rFonts w:ascii="Times New Roman" w:hAnsi="Times New Roman"/>
                <w:sz w:val="25"/>
                <w:szCs w:val="25"/>
              </w:rPr>
            </w:pPr>
            <w:r w:rsidRPr="002A792F">
              <w:rPr>
                <w:rFonts w:ascii="Times New Roman" w:hAnsi="Times New Roman"/>
                <w:sz w:val="25"/>
                <w:szCs w:val="25"/>
              </w:rPr>
              <w:t>45.0</w:t>
            </w:r>
          </w:p>
        </w:tc>
      </w:tr>
    </w:tbl>
    <w:p w:rsidR="00C1136D" w:rsidRDefault="00C1136D" w:rsidP="002F46A2">
      <w:pPr>
        <w:pStyle w:val="NormalWeb"/>
        <w:spacing w:beforeAutospacing="0" w:after="120" w:afterAutospacing="0" w:line="360" w:lineRule="auto"/>
        <w:jc w:val="both"/>
        <w:rPr>
          <w:rStyle w:val="Emphasis"/>
          <w:b/>
          <w:bCs/>
          <w:sz w:val="25"/>
          <w:szCs w:val="25"/>
        </w:rPr>
      </w:pPr>
      <w:r w:rsidRPr="002A792F">
        <w:rPr>
          <w:rStyle w:val="Emphasis"/>
          <w:b/>
          <w:bCs/>
          <w:sz w:val="25"/>
          <w:szCs w:val="25"/>
        </w:rPr>
        <w:t>Source: Field Survey, 2025</w:t>
      </w:r>
    </w:p>
    <w:p w:rsidR="0033577D" w:rsidRDefault="0033577D" w:rsidP="002F46A2">
      <w:pPr>
        <w:pStyle w:val="Heading4"/>
        <w:spacing w:beforeAutospacing="0" w:after="120" w:afterAutospacing="0" w:line="360" w:lineRule="auto"/>
        <w:jc w:val="both"/>
        <w:rPr>
          <w:rStyle w:val="Strong"/>
          <w:b/>
          <w:bCs/>
          <w:sz w:val="25"/>
          <w:szCs w:val="25"/>
        </w:rPr>
      </w:pPr>
    </w:p>
    <w:p w:rsidR="00BE2671" w:rsidRPr="002A792F" w:rsidRDefault="00C1136D" w:rsidP="002F46A2">
      <w:pPr>
        <w:pStyle w:val="Heading4"/>
        <w:spacing w:beforeAutospacing="0" w:after="120" w:afterAutospacing="0" w:line="360" w:lineRule="auto"/>
        <w:jc w:val="both"/>
        <w:rPr>
          <w:rStyle w:val="Strong"/>
          <w:sz w:val="25"/>
          <w:szCs w:val="25"/>
        </w:rPr>
      </w:pPr>
      <w:r w:rsidRPr="002A792F">
        <w:rPr>
          <w:rStyle w:val="Strong"/>
          <w:b/>
          <w:bCs/>
          <w:sz w:val="25"/>
          <w:szCs w:val="25"/>
        </w:rPr>
        <w:lastRenderedPageBreak/>
        <w:t>Hypothesis Testing:</w:t>
      </w:r>
    </w:p>
    <w:p w:rsidR="00BE2671" w:rsidRPr="002A792F" w:rsidRDefault="00BE2671" w:rsidP="002F46A2">
      <w:pPr>
        <w:spacing w:before="100" w:after="120" w:line="360" w:lineRule="auto"/>
        <w:ind w:left="720" w:hanging="720"/>
        <w:jc w:val="both"/>
        <w:rPr>
          <w:rFonts w:ascii="Times New Roman" w:eastAsia="Times New Roman" w:hAnsi="Times New Roman" w:cs="Times New Roman"/>
          <w:sz w:val="25"/>
          <w:szCs w:val="25"/>
        </w:rPr>
      </w:pPr>
      <w:r w:rsidRPr="002A792F">
        <w:rPr>
          <w:rFonts w:ascii="Times New Roman" w:eastAsia="Times New Roman" w:hAnsi="Times New Roman" w:cs="Times New Roman"/>
          <w:b/>
          <w:bCs/>
          <w:sz w:val="25"/>
          <w:szCs w:val="25"/>
        </w:rPr>
        <w:t>H</w:t>
      </w:r>
      <w:r w:rsidR="00D13DEF">
        <w:rPr>
          <w:rFonts w:ascii="Times New Roman" w:eastAsia="Times New Roman" w:hAnsi="Times New Roman" w:cs="Times New Roman"/>
          <w:b/>
          <w:bCs/>
          <w:sz w:val="25"/>
          <w:szCs w:val="25"/>
          <w:vertAlign w:val="subscript"/>
        </w:rPr>
        <w:t>1</w:t>
      </w:r>
      <w:r w:rsidRPr="002A792F">
        <w:rPr>
          <w:rFonts w:ascii="Times New Roman" w:eastAsia="Times New Roman" w:hAnsi="Times New Roman" w:cs="Times New Roman"/>
          <w:b/>
          <w:bCs/>
          <w:sz w:val="25"/>
          <w:szCs w:val="25"/>
        </w:rPr>
        <w:t>:</w:t>
      </w:r>
      <w:r w:rsidR="00D13DEF">
        <w:rPr>
          <w:rFonts w:ascii="Times New Roman" w:eastAsia="Times New Roman" w:hAnsi="Times New Roman" w:cs="Times New Roman"/>
          <w:sz w:val="25"/>
          <w:szCs w:val="25"/>
        </w:rPr>
        <w:tab/>
      </w:r>
      <w:r w:rsidRPr="002A792F">
        <w:rPr>
          <w:rFonts w:ascii="Times New Roman" w:eastAsia="Times New Roman" w:hAnsi="Times New Roman" w:cs="Times New Roman"/>
          <w:sz w:val="25"/>
          <w:szCs w:val="25"/>
        </w:rPr>
        <w:t>There is no significant relationship between the distribution strategies of 7Up NBC Ilorin plant and customer satisfaction.</w:t>
      </w:r>
    </w:p>
    <w:p w:rsidR="00BE2671" w:rsidRPr="002A792F" w:rsidRDefault="00BE2671" w:rsidP="002F46A2">
      <w:pPr>
        <w:spacing w:before="100" w:after="120" w:line="360" w:lineRule="auto"/>
        <w:ind w:left="720" w:hanging="720"/>
        <w:jc w:val="both"/>
        <w:rPr>
          <w:rFonts w:ascii="Times New Roman" w:eastAsia="Times New Roman" w:hAnsi="Times New Roman" w:cs="Times New Roman"/>
          <w:sz w:val="25"/>
          <w:szCs w:val="25"/>
        </w:rPr>
      </w:pPr>
      <w:r w:rsidRPr="002A792F">
        <w:rPr>
          <w:rFonts w:ascii="Times New Roman" w:eastAsia="Times New Roman" w:hAnsi="Times New Roman" w:cs="Times New Roman"/>
          <w:b/>
          <w:bCs/>
          <w:sz w:val="25"/>
          <w:szCs w:val="25"/>
        </w:rPr>
        <w:t>H</w:t>
      </w:r>
      <w:r w:rsidR="00D13DEF">
        <w:rPr>
          <w:rFonts w:ascii="Times New Roman" w:eastAsia="Times New Roman" w:hAnsi="Times New Roman" w:cs="Times New Roman"/>
          <w:b/>
          <w:bCs/>
          <w:sz w:val="25"/>
          <w:szCs w:val="25"/>
          <w:vertAlign w:val="subscript"/>
        </w:rPr>
        <w:t>2</w:t>
      </w:r>
      <w:r w:rsidRPr="002A792F">
        <w:rPr>
          <w:rFonts w:ascii="Times New Roman" w:eastAsia="Times New Roman" w:hAnsi="Times New Roman" w:cs="Times New Roman"/>
          <w:b/>
          <w:bCs/>
          <w:sz w:val="25"/>
          <w:szCs w:val="25"/>
        </w:rPr>
        <w:t>:</w:t>
      </w:r>
      <w:r w:rsidR="00D13DEF">
        <w:rPr>
          <w:rFonts w:ascii="Times New Roman" w:eastAsia="Times New Roman" w:hAnsi="Times New Roman" w:cs="Times New Roman"/>
          <w:sz w:val="25"/>
          <w:szCs w:val="25"/>
        </w:rPr>
        <w:tab/>
      </w:r>
      <w:r w:rsidRPr="002A792F">
        <w:rPr>
          <w:rFonts w:ascii="Times New Roman" w:eastAsia="Times New Roman" w:hAnsi="Times New Roman" w:cs="Times New Roman"/>
          <w:sz w:val="25"/>
          <w:szCs w:val="25"/>
        </w:rPr>
        <w:t>There is a significant relationship between the distribution strategies of 7Up NBC Ilorin plant and customer satisfaction.</w:t>
      </w:r>
    </w:p>
    <w:p w:rsidR="00D13DEF" w:rsidRDefault="00D13DEF" w:rsidP="002F46A2">
      <w:pPr>
        <w:spacing w:after="120" w:line="360" w:lineRule="auto"/>
        <w:ind w:left="720" w:hanging="720"/>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H</w:t>
      </w:r>
      <w:r>
        <w:rPr>
          <w:rFonts w:ascii="Times New Roman" w:eastAsia="Times New Roman" w:hAnsi="Times New Roman" w:cs="Times New Roman"/>
          <w:b/>
          <w:bCs/>
          <w:sz w:val="25"/>
          <w:szCs w:val="25"/>
          <w:vertAlign w:val="subscript"/>
        </w:rPr>
        <w:t>3</w:t>
      </w:r>
      <w:r>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ab/>
      </w:r>
      <w:r>
        <w:rPr>
          <w:rFonts w:ascii="Times New Roman" w:eastAsia="Times New Roman" w:hAnsi="Times New Roman" w:cs="Times New Roman"/>
          <w:sz w:val="25"/>
          <w:szCs w:val="25"/>
        </w:rPr>
        <w:t xml:space="preserve">There is no </w:t>
      </w:r>
      <w:r w:rsidRPr="002A792F">
        <w:rPr>
          <w:rFonts w:ascii="Times New Roman" w:eastAsia="Times New Roman" w:hAnsi="Times New Roman" w:cs="Times New Roman"/>
          <w:sz w:val="25"/>
          <w:szCs w:val="25"/>
        </w:rPr>
        <w:t xml:space="preserve">significant relationship between the distribution strategies of 7Up NBC Ilorin </w:t>
      </w:r>
      <w:r>
        <w:rPr>
          <w:rFonts w:ascii="Times New Roman" w:eastAsia="Times New Roman" w:hAnsi="Times New Roman" w:cs="Times New Roman"/>
          <w:sz w:val="25"/>
          <w:szCs w:val="25"/>
        </w:rPr>
        <w:t>plant and influencing customer satisfaction.</w:t>
      </w:r>
    </w:p>
    <w:p w:rsidR="00EC079A" w:rsidRPr="008F4FDC" w:rsidRDefault="00EC079A" w:rsidP="002F46A2">
      <w:pPr>
        <w:spacing w:after="0" w:line="360" w:lineRule="auto"/>
        <w:jc w:val="both"/>
        <w:outlineLvl w:val="2"/>
        <w:rPr>
          <w:rFonts w:ascii="Times New Roman" w:eastAsia="Times New Roman" w:hAnsi="Times New Roman" w:cs="Times New Roman"/>
          <w:b/>
          <w:bCs/>
          <w:sz w:val="25"/>
          <w:szCs w:val="25"/>
        </w:rPr>
      </w:pPr>
      <w:r w:rsidRPr="008F4FDC">
        <w:rPr>
          <w:rFonts w:ascii="Times New Roman" w:eastAsia="Times New Roman" w:hAnsi="Times New Roman" w:cs="Times New Roman"/>
          <w:b/>
          <w:bCs/>
          <w:sz w:val="25"/>
          <w:szCs w:val="25"/>
        </w:rPr>
        <w:t>Pearson Correlation Test</w:t>
      </w:r>
    </w:p>
    <w:p w:rsidR="00EC079A" w:rsidRPr="008F4FDC" w:rsidRDefault="00EC079A" w:rsidP="002F46A2">
      <w:pPr>
        <w:spacing w:before="100" w:beforeAutospacing="1" w:after="0" w:line="360" w:lineRule="auto"/>
        <w:ind w:left="720" w:hanging="720"/>
        <w:jc w:val="both"/>
        <w:rPr>
          <w:rFonts w:ascii="Times New Roman" w:eastAsia="Times New Roman" w:hAnsi="Times New Roman" w:cs="Times New Roman"/>
          <w:sz w:val="25"/>
          <w:szCs w:val="25"/>
        </w:rPr>
      </w:pPr>
      <w:r w:rsidRPr="008F4FDC">
        <w:rPr>
          <w:rFonts w:ascii="Times New Roman" w:eastAsia="Times New Roman" w:hAnsi="Times New Roman" w:cs="Times New Roman"/>
          <w:b/>
          <w:bCs/>
          <w:sz w:val="25"/>
          <w:szCs w:val="25"/>
        </w:rPr>
        <w:t>(H</w:t>
      </w:r>
      <w:r>
        <w:rPr>
          <w:rFonts w:ascii="Times New Roman" w:eastAsia="Times New Roman" w:hAnsi="Times New Roman" w:cs="Times New Roman"/>
          <w:b/>
          <w:bCs/>
          <w:sz w:val="25"/>
          <w:szCs w:val="25"/>
          <w:vertAlign w:val="subscript"/>
        </w:rPr>
        <w:t>1</w:t>
      </w:r>
      <w:r w:rsidRPr="008F4FDC">
        <w:rPr>
          <w:rFonts w:ascii="Times New Roman" w:eastAsia="Times New Roman" w:hAnsi="Times New Roman" w:cs="Times New Roman"/>
          <w:b/>
          <w:bCs/>
          <w:sz w:val="25"/>
          <w:szCs w:val="25"/>
        </w:rPr>
        <w:t>):</w:t>
      </w:r>
      <w:r w:rsidR="00C07C29">
        <w:rPr>
          <w:rFonts w:ascii="Times New Roman" w:eastAsia="Times New Roman" w:hAnsi="Times New Roman" w:cs="Times New Roman"/>
          <w:sz w:val="25"/>
          <w:szCs w:val="25"/>
        </w:rPr>
        <w:tab/>
      </w:r>
      <w:r w:rsidRPr="008F4FDC">
        <w:rPr>
          <w:rFonts w:ascii="Times New Roman" w:eastAsia="Times New Roman" w:hAnsi="Times New Roman" w:cs="Times New Roman"/>
          <w:sz w:val="25"/>
          <w:szCs w:val="25"/>
        </w:rPr>
        <w:t>There is no significant correlation between distribution strategies and customer satisfaction.</w:t>
      </w:r>
    </w:p>
    <w:p w:rsidR="00EC079A" w:rsidRPr="008F4FDC" w:rsidRDefault="00EC079A" w:rsidP="002F46A2">
      <w:pPr>
        <w:spacing w:before="100" w:beforeAutospacing="1" w:after="0" w:line="360" w:lineRule="auto"/>
        <w:ind w:left="720" w:hanging="720"/>
        <w:jc w:val="both"/>
        <w:rPr>
          <w:rFonts w:ascii="Times New Roman" w:eastAsia="Times New Roman" w:hAnsi="Times New Roman" w:cs="Times New Roman"/>
          <w:sz w:val="25"/>
          <w:szCs w:val="25"/>
        </w:rPr>
      </w:pPr>
      <w:r w:rsidRPr="008F4FDC">
        <w:rPr>
          <w:rFonts w:ascii="Times New Roman" w:eastAsia="Times New Roman" w:hAnsi="Times New Roman" w:cs="Times New Roman"/>
          <w:b/>
          <w:bCs/>
          <w:sz w:val="25"/>
          <w:szCs w:val="25"/>
        </w:rPr>
        <w:t>(H</w:t>
      </w:r>
      <w:r w:rsidR="006974B0" w:rsidRPr="006974B0">
        <w:rPr>
          <w:rFonts w:ascii="Times New Roman" w:eastAsia="Times New Roman" w:hAnsi="Times New Roman" w:cs="Times New Roman"/>
          <w:b/>
          <w:bCs/>
          <w:sz w:val="25"/>
          <w:szCs w:val="25"/>
          <w:vertAlign w:val="subscript"/>
        </w:rPr>
        <w:t>2</w:t>
      </w:r>
      <w:r w:rsidRPr="008F4FDC">
        <w:rPr>
          <w:rFonts w:ascii="Times New Roman" w:eastAsia="Times New Roman" w:hAnsi="Times New Roman" w:cs="Times New Roman"/>
          <w:b/>
          <w:bCs/>
          <w:sz w:val="25"/>
          <w:szCs w:val="25"/>
        </w:rPr>
        <w:t>):</w:t>
      </w:r>
      <w:r w:rsidR="006974B0">
        <w:rPr>
          <w:rFonts w:ascii="Times New Roman" w:eastAsia="Times New Roman" w:hAnsi="Times New Roman" w:cs="Times New Roman"/>
          <w:sz w:val="25"/>
          <w:szCs w:val="25"/>
        </w:rPr>
        <w:tab/>
      </w:r>
      <w:r w:rsidRPr="008F4FDC">
        <w:rPr>
          <w:rFonts w:ascii="Times New Roman" w:eastAsia="Times New Roman" w:hAnsi="Times New Roman" w:cs="Times New Roman"/>
          <w:sz w:val="25"/>
          <w:szCs w:val="25"/>
        </w:rPr>
        <w:t>There is a significant correlation between distribution strategies and customer satisfaction.</w:t>
      </w:r>
    </w:p>
    <w:p w:rsidR="00EC079A" w:rsidRPr="008F4FDC" w:rsidRDefault="00EC079A" w:rsidP="002F46A2">
      <w:pPr>
        <w:numPr>
          <w:ilvl w:val="0"/>
          <w:numId w:val="26"/>
        </w:numPr>
        <w:spacing w:before="100" w:beforeAutospacing="1" w:after="100" w:afterAutospacing="1" w:line="360" w:lineRule="auto"/>
        <w:jc w:val="both"/>
        <w:rPr>
          <w:rFonts w:ascii="Times New Roman" w:eastAsia="Times New Roman" w:hAnsi="Times New Roman" w:cs="Times New Roman"/>
          <w:sz w:val="25"/>
          <w:szCs w:val="25"/>
        </w:rPr>
      </w:pPr>
      <w:r w:rsidRPr="008F4FDC">
        <w:rPr>
          <w:rFonts w:ascii="Times New Roman" w:eastAsia="Times New Roman" w:hAnsi="Times New Roman" w:cs="Times New Roman"/>
          <w:b/>
          <w:bCs/>
          <w:sz w:val="25"/>
          <w:szCs w:val="25"/>
        </w:rPr>
        <w:t>Correlation coefficient (r)</w:t>
      </w:r>
      <w:r w:rsidRPr="008F4FDC">
        <w:rPr>
          <w:rFonts w:ascii="Times New Roman" w:eastAsia="Times New Roman" w:hAnsi="Times New Roman" w:cs="Times New Roman"/>
          <w:sz w:val="25"/>
          <w:szCs w:val="25"/>
        </w:rPr>
        <w:t xml:space="preserve"> = 0.628</w:t>
      </w:r>
    </w:p>
    <w:p w:rsidR="00EC079A" w:rsidRPr="008F4FDC" w:rsidRDefault="00EC079A" w:rsidP="002F46A2">
      <w:pPr>
        <w:numPr>
          <w:ilvl w:val="0"/>
          <w:numId w:val="26"/>
        </w:numPr>
        <w:spacing w:before="100" w:beforeAutospacing="1" w:after="100" w:afterAutospacing="1" w:line="360" w:lineRule="auto"/>
        <w:jc w:val="both"/>
        <w:rPr>
          <w:rFonts w:ascii="Times New Roman" w:eastAsia="Times New Roman" w:hAnsi="Times New Roman" w:cs="Times New Roman"/>
          <w:sz w:val="25"/>
          <w:szCs w:val="25"/>
        </w:rPr>
      </w:pPr>
      <w:r w:rsidRPr="008F4FDC">
        <w:rPr>
          <w:rFonts w:ascii="Times New Roman" w:eastAsia="Times New Roman" w:hAnsi="Times New Roman" w:cs="Times New Roman"/>
          <w:b/>
          <w:bCs/>
          <w:sz w:val="25"/>
          <w:szCs w:val="25"/>
        </w:rPr>
        <w:t>p-value</w:t>
      </w:r>
      <w:r w:rsidRPr="008F4FDC">
        <w:rPr>
          <w:rFonts w:ascii="Times New Roman" w:eastAsia="Times New Roman" w:hAnsi="Times New Roman" w:cs="Times New Roman"/>
          <w:sz w:val="25"/>
          <w:szCs w:val="25"/>
        </w:rPr>
        <w:t xml:space="preserve"> = 0.000</w:t>
      </w:r>
    </w:p>
    <w:p w:rsidR="00EC079A" w:rsidRPr="008F4FDC" w:rsidRDefault="00EC079A" w:rsidP="002F46A2">
      <w:pPr>
        <w:spacing w:before="100" w:beforeAutospacing="1" w:after="100" w:afterAutospacing="1" w:line="360" w:lineRule="auto"/>
        <w:jc w:val="both"/>
        <w:rPr>
          <w:rFonts w:ascii="Times New Roman" w:eastAsia="Times New Roman" w:hAnsi="Times New Roman" w:cs="Times New Roman"/>
          <w:sz w:val="25"/>
          <w:szCs w:val="25"/>
        </w:rPr>
      </w:pPr>
      <w:r w:rsidRPr="008F4FDC">
        <w:rPr>
          <w:rFonts w:ascii="Times New Roman" w:eastAsia="Times New Roman" w:hAnsi="Times New Roman" w:cs="Times New Roman"/>
          <w:b/>
          <w:bCs/>
          <w:sz w:val="25"/>
          <w:szCs w:val="25"/>
        </w:rPr>
        <w:t>Decision Rule</w:t>
      </w:r>
      <w:r w:rsidRPr="008F4FDC">
        <w:rPr>
          <w:rFonts w:ascii="Times New Roman" w:eastAsia="Times New Roman" w:hAnsi="Times New Roman" w:cs="Times New Roman"/>
          <w:sz w:val="25"/>
          <w:szCs w:val="25"/>
        </w:rPr>
        <w:t>:</w:t>
      </w:r>
    </w:p>
    <w:p w:rsidR="00EC079A" w:rsidRPr="008F4FDC" w:rsidRDefault="00EC079A" w:rsidP="002F46A2">
      <w:pPr>
        <w:numPr>
          <w:ilvl w:val="0"/>
          <w:numId w:val="27"/>
        </w:numPr>
        <w:spacing w:before="100" w:beforeAutospacing="1" w:after="100" w:afterAutospacing="1" w:line="360" w:lineRule="auto"/>
        <w:jc w:val="both"/>
        <w:rPr>
          <w:rFonts w:ascii="Times New Roman" w:eastAsia="Times New Roman" w:hAnsi="Times New Roman" w:cs="Times New Roman"/>
          <w:sz w:val="25"/>
          <w:szCs w:val="25"/>
        </w:rPr>
      </w:pPr>
      <w:r w:rsidRPr="008F4FDC">
        <w:rPr>
          <w:rFonts w:ascii="Times New Roman" w:eastAsia="Times New Roman" w:hAnsi="Times New Roman" w:cs="Times New Roman"/>
          <w:sz w:val="25"/>
          <w:szCs w:val="25"/>
        </w:rPr>
        <w:t>If p &lt; 0.05, reject H</w:t>
      </w:r>
      <w:r w:rsidR="006D5386" w:rsidRPr="006D5386">
        <w:rPr>
          <w:rFonts w:ascii="Times New Roman" w:eastAsia="Times New Roman" w:hAnsi="Times New Roman" w:cs="Times New Roman"/>
          <w:sz w:val="25"/>
          <w:szCs w:val="25"/>
          <w:vertAlign w:val="subscript"/>
        </w:rPr>
        <w:t>1</w:t>
      </w:r>
      <w:r w:rsidRPr="008F4FDC">
        <w:rPr>
          <w:rFonts w:ascii="Times New Roman" w:eastAsia="Times New Roman" w:hAnsi="Times New Roman" w:cs="Times New Roman"/>
          <w:sz w:val="25"/>
          <w:szCs w:val="25"/>
        </w:rPr>
        <w:t>.</w:t>
      </w:r>
    </w:p>
    <w:p w:rsidR="00EC079A" w:rsidRPr="008F4FDC" w:rsidRDefault="00EC079A" w:rsidP="002F46A2">
      <w:pPr>
        <w:spacing w:before="100" w:beforeAutospacing="1" w:after="100" w:afterAutospacing="1" w:line="360" w:lineRule="auto"/>
        <w:jc w:val="both"/>
        <w:rPr>
          <w:rFonts w:ascii="Times New Roman" w:eastAsia="Times New Roman" w:hAnsi="Times New Roman" w:cs="Times New Roman"/>
          <w:sz w:val="25"/>
          <w:szCs w:val="25"/>
        </w:rPr>
      </w:pPr>
      <w:r w:rsidRPr="008F4FDC">
        <w:rPr>
          <w:rFonts w:ascii="Times New Roman" w:eastAsia="Times New Roman" w:hAnsi="Times New Roman" w:cs="Times New Roman"/>
          <w:b/>
          <w:bCs/>
          <w:sz w:val="25"/>
          <w:szCs w:val="25"/>
        </w:rPr>
        <w:t>Interpretation</w:t>
      </w:r>
      <w:r w:rsidRPr="008F4FDC">
        <w:rPr>
          <w:rFonts w:ascii="Times New Roman" w:eastAsia="Times New Roman" w:hAnsi="Times New Roman" w:cs="Times New Roman"/>
          <w:sz w:val="25"/>
          <w:szCs w:val="25"/>
        </w:rPr>
        <w:t>:</w:t>
      </w:r>
    </w:p>
    <w:p w:rsidR="00EC079A" w:rsidRPr="008F4FDC" w:rsidRDefault="00EC079A" w:rsidP="002F46A2">
      <w:pPr>
        <w:spacing w:before="100" w:beforeAutospacing="1" w:after="100" w:afterAutospacing="1" w:line="360" w:lineRule="auto"/>
        <w:jc w:val="both"/>
        <w:rPr>
          <w:rFonts w:ascii="Times New Roman" w:eastAsia="Times New Roman" w:hAnsi="Times New Roman" w:cs="Times New Roman"/>
          <w:sz w:val="25"/>
          <w:szCs w:val="25"/>
        </w:rPr>
      </w:pPr>
      <w:r w:rsidRPr="008F4FDC">
        <w:rPr>
          <w:rFonts w:ascii="Times New Roman" w:eastAsia="Times New Roman" w:hAnsi="Times New Roman" w:cs="Times New Roman"/>
          <w:sz w:val="25"/>
          <w:szCs w:val="25"/>
        </w:rPr>
        <w:t xml:space="preserve">Since p = 0.000 &lt; 0.05, we reject the </w:t>
      </w:r>
      <w:r w:rsidR="006D5386">
        <w:rPr>
          <w:rFonts w:ascii="Times New Roman" w:eastAsia="Times New Roman" w:hAnsi="Times New Roman" w:cs="Times New Roman"/>
          <w:sz w:val="25"/>
          <w:szCs w:val="25"/>
        </w:rPr>
        <w:t>H</w:t>
      </w:r>
      <w:r w:rsidR="006D5386">
        <w:rPr>
          <w:rFonts w:ascii="Times New Roman" w:eastAsia="Times New Roman" w:hAnsi="Times New Roman" w:cs="Times New Roman"/>
          <w:sz w:val="25"/>
          <w:szCs w:val="25"/>
          <w:vertAlign w:val="subscript"/>
        </w:rPr>
        <w:t>1</w:t>
      </w:r>
      <w:r w:rsidRPr="008F4FDC">
        <w:rPr>
          <w:rFonts w:ascii="Times New Roman" w:eastAsia="Times New Roman" w:hAnsi="Times New Roman" w:cs="Times New Roman"/>
          <w:sz w:val="25"/>
          <w:szCs w:val="25"/>
        </w:rPr>
        <w:t>. This indicates a statistically significant positive relationship between distribution strategies and customer satisfaction.</w:t>
      </w:r>
    </w:p>
    <w:p w:rsidR="0033577D" w:rsidRDefault="0033577D" w:rsidP="002F46A2">
      <w:pPr>
        <w:spacing w:before="100" w:beforeAutospacing="1" w:after="100" w:afterAutospacing="1" w:line="360" w:lineRule="auto"/>
        <w:jc w:val="both"/>
        <w:outlineLvl w:val="2"/>
        <w:rPr>
          <w:rFonts w:ascii="Times New Roman" w:eastAsia="Times New Roman" w:hAnsi="Times New Roman" w:cs="Times New Roman"/>
          <w:b/>
          <w:bCs/>
          <w:sz w:val="25"/>
          <w:szCs w:val="25"/>
        </w:rPr>
      </w:pPr>
    </w:p>
    <w:p w:rsidR="00EC079A" w:rsidRPr="008F4FDC" w:rsidRDefault="00EC079A" w:rsidP="002F46A2">
      <w:pPr>
        <w:spacing w:before="100" w:beforeAutospacing="1" w:after="100" w:afterAutospacing="1" w:line="360" w:lineRule="auto"/>
        <w:jc w:val="both"/>
        <w:outlineLvl w:val="2"/>
        <w:rPr>
          <w:rFonts w:ascii="Times New Roman" w:eastAsia="Times New Roman" w:hAnsi="Times New Roman" w:cs="Times New Roman"/>
          <w:b/>
          <w:bCs/>
          <w:sz w:val="25"/>
          <w:szCs w:val="25"/>
        </w:rPr>
      </w:pPr>
      <w:r w:rsidRPr="008F4FDC">
        <w:rPr>
          <w:rFonts w:ascii="Times New Roman" w:eastAsia="Times New Roman" w:hAnsi="Times New Roman" w:cs="Times New Roman"/>
          <w:b/>
          <w:bCs/>
          <w:sz w:val="25"/>
          <w:szCs w:val="25"/>
        </w:rPr>
        <w:lastRenderedPageBreak/>
        <w:t xml:space="preserve">Simple Linear Regression Test (For </w:t>
      </w:r>
      <w:r w:rsidR="006D5386">
        <w:rPr>
          <w:rFonts w:ascii="Times New Roman" w:eastAsia="Times New Roman" w:hAnsi="Times New Roman" w:cs="Times New Roman"/>
          <w:b/>
          <w:bCs/>
          <w:sz w:val="25"/>
          <w:szCs w:val="25"/>
        </w:rPr>
        <w:t>H</w:t>
      </w:r>
      <w:r w:rsidR="006D5386">
        <w:rPr>
          <w:rFonts w:ascii="Times New Roman" w:eastAsia="Times New Roman" w:hAnsi="Times New Roman" w:cs="Times New Roman"/>
          <w:b/>
          <w:bCs/>
          <w:sz w:val="25"/>
          <w:szCs w:val="25"/>
          <w:vertAlign w:val="subscript"/>
        </w:rPr>
        <w:t>3</w:t>
      </w:r>
      <w:r w:rsidRPr="008F4FDC">
        <w:rPr>
          <w:rFonts w:ascii="Times New Roman" w:eastAsia="Times New Roman" w:hAnsi="Times New Roman" w:cs="Times New Roman"/>
          <w:b/>
          <w:bCs/>
          <w:sz w:val="25"/>
          <w:szCs w:val="25"/>
        </w:rPr>
        <w:t>)</w:t>
      </w:r>
    </w:p>
    <w:p w:rsidR="00EC079A" w:rsidRPr="008F4FDC" w:rsidRDefault="00EC079A" w:rsidP="002F46A2">
      <w:pPr>
        <w:spacing w:before="100" w:beforeAutospacing="1" w:after="100" w:afterAutospacing="1" w:line="360" w:lineRule="auto"/>
        <w:jc w:val="both"/>
        <w:rPr>
          <w:rFonts w:ascii="Times New Roman" w:eastAsia="Times New Roman" w:hAnsi="Times New Roman" w:cs="Times New Roman"/>
          <w:sz w:val="25"/>
          <w:szCs w:val="25"/>
        </w:rPr>
      </w:pPr>
      <w:r w:rsidRPr="008F4FDC">
        <w:rPr>
          <w:rFonts w:ascii="Times New Roman" w:eastAsia="Times New Roman" w:hAnsi="Times New Roman" w:cs="Times New Roman"/>
          <w:sz w:val="25"/>
          <w:szCs w:val="25"/>
        </w:rPr>
        <w:t xml:space="preserve">Now testing whether </w:t>
      </w:r>
      <w:r w:rsidRPr="008F4FDC">
        <w:rPr>
          <w:rFonts w:ascii="Times New Roman" w:eastAsia="Times New Roman" w:hAnsi="Times New Roman" w:cs="Times New Roman"/>
          <w:b/>
          <w:bCs/>
          <w:sz w:val="25"/>
          <w:szCs w:val="25"/>
        </w:rPr>
        <w:t>distribution strategies influence customer satisfaction</w:t>
      </w:r>
      <w:r w:rsidRPr="008F4FDC">
        <w:rPr>
          <w:rFonts w:ascii="Times New Roman" w:eastAsia="Times New Roman" w:hAnsi="Times New Roman" w:cs="Times New Roman"/>
          <w:sz w:val="25"/>
          <w:szCs w:val="25"/>
        </w:rPr>
        <w:t>.</w:t>
      </w:r>
    </w:p>
    <w:p w:rsidR="00EC079A" w:rsidRPr="008F4FDC" w:rsidRDefault="00EC079A" w:rsidP="002F46A2">
      <w:pPr>
        <w:numPr>
          <w:ilvl w:val="0"/>
          <w:numId w:val="28"/>
        </w:numPr>
        <w:spacing w:before="100" w:beforeAutospacing="1" w:after="100" w:afterAutospacing="1" w:line="360" w:lineRule="auto"/>
        <w:jc w:val="both"/>
        <w:rPr>
          <w:rFonts w:ascii="Times New Roman" w:eastAsia="Times New Roman" w:hAnsi="Times New Roman" w:cs="Times New Roman"/>
          <w:sz w:val="25"/>
          <w:szCs w:val="25"/>
        </w:rPr>
      </w:pPr>
      <w:r w:rsidRPr="008F4FDC">
        <w:rPr>
          <w:rFonts w:ascii="Times New Roman" w:eastAsia="Times New Roman" w:hAnsi="Times New Roman" w:cs="Times New Roman"/>
          <w:b/>
          <w:bCs/>
          <w:sz w:val="25"/>
          <w:szCs w:val="25"/>
        </w:rPr>
        <w:t>Model</w:t>
      </w:r>
      <w:r w:rsidRPr="008F4FDC">
        <w:rPr>
          <w:rFonts w:ascii="Times New Roman" w:eastAsia="Times New Roman" w:hAnsi="Times New Roman" w:cs="Times New Roman"/>
          <w:sz w:val="25"/>
          <w:szCs w:val="25"/>
        </w:rPr>
        <w:t>:</w:t>
      </w:r>
      <w:r w:rsidRPr="008F4FDC">
        <w:rPr>
          <w:rFonts w:ascii="Times New Roman" w:eastAsia="Times New Roman" w:hAnsi="Times New Roman" w:cs="Times New Roman"/>
          <w:sz w:val="25"/>
          <w:szCs w:val="25"/>
        </w:rPr>
        <w:br/>
        <w:t>Customer Satisfaction=β0+β1(Distribution Strategy)+</w:t>
      </w:r>
      <w:r w:rsidRPr="00EC079A">
        <w:rPr>
          <w:sz w:val="25"/>
          <w:szCs w:val="25"/>
        </w:rPr>
        <w:t>ε</w:t>
      </w:r>
    </w:p>
    <w:p w:rsidR="00EC079A" w:rsidRPr="008F4FDC" w:rsidRDefault="006D5386" w:rsidP="002F46A2">
      <w:pPr>
        <w:spacing w:before="100" w:beforeAutospacing="1" w:after="100" w:afterAutospacing="1" w:line="360" w:lineRule="auto"/>
        <w:jc w:val="both"/>
        <w:rPr>
          <w:rFonts w:ascii="Times New Roman" w:eastAsia="Times New Roman" w:hAnsi="Times New Roman" w:cs="Times New Roman"/>
          <w:sz w:val="25"/>
          <w:szCs w:val="25"/>
        </w:rPr>
      </w:pPr>
      <w:r w:rsidRPr="008F4FDC">
        <w:rPr>
          <w:rFonts w:ascii="Times New Roman" w:eastAsia="Times New Roman" w:hAnsi="Times New Roman" w:cs="Times New Roman"/>
          <w:sz w:val="25"/>
          <w:szCs w:val="25"/>
        </w:rPr>
        <w:t xml:space="preserve">Regression </w:t>
      </w:r>
      <w:r w:rsidR="00EC079A" w:rsidRPr="008F4FDC">
        <w:rPr>
          <w:rFonts w:ascii="Times New Roman" w:eastAsia="Times New Roman" w:hAnsi="Times New Roman" w:cs="Times New Roman"/>
          <w:sz w:val="25"/>
          <w:szCs w:val="25"/>
        </w:rPr>
        <w:t>output:</w:t>
      </w:r>
    </w:p>
    <w:p w:rsidR="00EC079A" w:rsidRPr="008F4FDC" w:rsidRDefault="00EC079A" w:rsidP="002F46A2">
      <w:pPr>
        <w:numPr>
          <w:ilvl w:val="0"/>
          <w:numId w:val="29"/>
        </w:numPr>
        <w:spacing w:before="100" w:beforeAutospacing="1" w:after="100" w:afterAutospacing="1" w:line="360" w:lineRule="auto"/>
        <w:jc w:val="both"/>
        <w:rPr>
          <w:rFonts w:ascii="Times New Roman" w:eastAsia="Times New Roman" w:hAnsi="Times New Roman" w:cs="Times New Roman"/>
          <w:sz w:val="25"/>
          <w:szCs w:val="25"/>
        </w:rPr>
      </w:pPr>
      <w:r w:rsidRPr="008F4FDC">
        <w:rPr>
          <w:rFonts w:ascii="Times New Roman" w:eastAsia="Times New Roman" w:hAnsi="Times New Roman" w:cs="Times New Roman"/>
          <w:b/>
          <w:bCs/>
          <w:sz w:val="25"/>
          <w:szCs w:val="25"/>
        </w:rPr>
        <w:t>β₁ (coefficient)</w:t>
      </w:r>
      <w:r w:rsidRPr="008F4FDC">
        <w:rPr>
          <w:rFonts w:ascii="Times New Roman" w:eastAsia="Times New Roman" w:hAnsi="Times New Roman" w:cs="Times New Roman"/>
          <w:sz w:val="25"/>
          <w:szCs w:val="25"/>
        </w:rPr>
        <w:t xml:space="preserve"> = 0.52</w:t>
      </w:r>
    </w:p>
    <w:p w:rsidR="00EC079A" w:rsidRPr="008F4FDC" w:rsidRDefault="00EC079A" w:rsidP="002F46A2">
      <w:pPr>
        <w:numPr>
          <w:ilvl w:val="0"/>
          <w:numId w:val="29"/>
        </w:numPr>
        <w:spacing w:before="100" w:beforeAutospacing="1" w:after="100" w:afterAutospacing="1" w:line="360" w:lineRule="auto"/>
        <w:jc w:val="both"/>
        <w:rPr>
          <w:rFonts w:ascii="Times New Roman" w:eastAsia="Times New Roman" w:hAnsi="Times New Roman" w:cs="Times New Roman"/>
          <w:sz w:val="25"/>
          <w:szCs w:val="25"/>
        </w:rPr>
      </w:pPr>
      <w:r w:rsidRPr="008F4FDC">
        <w:rPr>
          <w:rFonts w:ascii="Times New Roman" w:eastAsia="Times New Roman" w:hAnsi="Times New Roman" w:cs="Times New Roman"/>
          <w:b/>
          <w:bCs/>
          <w:sz w:val="25"/>
          <w:szCs w:val="25"/>
        </w:rPr>
        <w:t>p-value</w:t>
      </w:r>
      <w:r w:rsidRPr="008F4FDC">
        <w:rPr>
          <w:rFonts w:ascii="Times New Roman" w:eastAsia="Times New Roman" w:hAnsi="Times New Roman" w:cs="Times New Roman"/>
          <w:sz w:val="25"/>
          <w:szCs w:val="25"/>
        </w:rPr>
        <w:t xml:space="preserve"> = 0.000</w:t>
      </w:r>
    </w:p>
    <w:p w:rsidR="00EC079A" w:rsidRPr="008F4FDC" w:rsidRDefault="00EC079A" w:rsidP="002F46A2">
      <w:pPr>
        <w:numPr>
          <w:ilvl w:val="0"/>
          <w:numId w:val="29"/>
        </w:numPr>
        <w:spacing w:before="100" w:beforeAutospacing="1" w:after="100" w:afterAutospacing="1" w:line="360" w:lineRule="auto"/>
        <w:jc w:val="both"/>
        <w:rPr>
          <w:rFonts w:ascii="Times New Roman" w:eastAsia="Times New Roman" w:hAnsi="Times New Roman" w:cs="Times New Roman"/>
          <w:sz w:val="25"/>
          <w:szCs w:val="25"/>
        </w:rPr>
      </w:pPr>
      <w:r w:rsidRPr="008F4FDC">
        <w:rPr>
          <w:rFonts w:ascii="Times New Roman" w:eastAsia="Times New Roman" w:hAnsi="Times New Roman" w:cs="Times New Roman"/>
          <w:b/>
          <w:bCs/>
          <w:sz w:val="25"/>
          <w:szCs w:val="25"/>
        </w:rPr>
        <w:t>R²</w:t>
      </w:r>
      <w:r w:rsidRPr="008F4FDC">
        <w:rPr>
          <w:rFonts w:ascii="Times New Roman" w:eastAsia="Times New Roman" w:hAnsi="Times New Roman" w:cs="Times New Roman"/>
          <w:sz w:val="25"/>
          <w:szCs w:val="25"/>
        </w:rPr>
        <w:t xml:space="preserve"> = 0.39 (39% of the variance in customer satisfaction is explained by distribution strategies)</w:t>
      </w:r>
    </w:p>
    <w:p w:rsidR="00EC079A" w:rsidRPr="008F4FDC" w:rsidRDefault="00EC079A" w:rsidP="002F46A2">
      <w:pPr>
        <w:spacing w:before="100" w:beforeAutospacing="1" w:after="100" w:afterAutospacing="1" w:line="360" w:lineRule="auto"/>
        <w:jc w:val="both"/>
        <w:rPr>
          <w:rFonts w:ascii="Times New Roman" w:eastAsia="Times New Roman" w:hAnsi="Times New Roman" w:cs="Times New Roman"/>
          <w:sz w:val="25"/>
          <w:szCs w:val="25"/>
        </w:rPr>
      </w:pPr>
      <w:r w:rsidRPr="008F4FDC">
        <w:rPr>
          <w:rFonts w:ascii="Times New Roman" w:eastAsia="Times New Roman" w:hAnsi="Times New Roman" w:cs="Times New Roman"/>
          <w:b/>
          <w:bCs/>
          <w:sz w:val="25"/>
          <w:szCs w:val="25"/>
        </w:rPr>
        <w:t>Interpretation</w:t>
      </w:r>
      <w:r w:rsidRPr="008F4FDC">
        <w:rPr>
          <w:rFonts w:ascii="Times New Roman" w:eastAsia="Times New Roman" w:hAnsi="Times New Roman" w:cs="Times New Roman"/>
          <w:sz w:val="25"/>
          <w:szCs w:val="25"/>
        </w:rPr>
        <w:t>:</w:t>
      </w:r>
    </w:p>
    <w:p w:rsidR="005A0CD6" w:rsidRPr="006D5386" w:rsidRDefault="00EC079A" w:rsidP="002F46A2">
      <w:pPr>
        <w:pStyle w:val="Heading4"/>
        <w:spacing w:beforeAutospacing="0" w:after="120" w:afterAutospacing="0" w:line="360" w:lineRule="auto"/>
        <w:jc w:val="both"/>
        <w:rPr>
          <w:rStyle w:val="Strong"/>
          <w:b/>
          <w:bCs/>
          <w:sz w:val="25"/>
          <w:szCs w:val="25"/>
        </w:rPr>
      </w:pPr>
      <w:r w:rsidRPr="008F4FDC">
        <w:rPr>
          <w:b w:val="0"/>
          <w:bCs w:val="0"/>
          <w:sz w:val="25"/>
          <w:szCs w:val="25"/>
        </w:rPr>
        <w:t>The regression coefficient for distribution strategy is significant (p = 0.000 &lt; 0.05). This implies that distribution strategies significantly influence customer satisfaction.</w:t>
      </w:r>
    </w:p>
    <w:p w:rsidR="005A0CD6" w:rsidRPr="00EC079A" w:rsidRDefault="005A0CD6" w:rsidP="002F46A2">
      <w:pPr>
        <w:pStyle w:val="Heading4"/>
        <w:spacing w:beforeAutospacing="0" w:after="120" w:afterAutospacing="0" w:line="360" w:lineRule="auto"/>
        <w:jc w:val="both"/>
        <w:rPr>
          <w:rStyle w:val="Strong"/>
          <w:b/>
          <w:bCs/>
          <w:sz w:val="25"/>
          <w:szCs w:val="25"/>
        </w:rPr>
      </w:pPr>
    </w:p>
    <w:p w:rsidR="000A02BA" w:rsidRPr="00EC079A" w:rsidRDefault="000A02BA" w:rsidP="002F46A2">
      <w:pPr>
        <w:pStyle w:val="Heading4"/>
        <w:spacing w:beforeAutospacing="0" w:after="120" w:afterAutospacing="0" w:line="360" w:lineRule="auto"/>
        <w:jc w:val="both"/>
        <w:rPr>
          <w:b w:val="0"/>
          <w:bCs w:val="0"/>
          <w:sz w:val="25"/>
          <w:szCs w:val="25"/>
        </w:rPr>
      </w:pPr>
      <w:r w:rsidRPr="00EC079A">
        <w:rPr>
          <w:rStyle w:val="Strong"/>
          <w:b/>
          <w:bCs/>
          <w:sz w:val="25"/>
          <w:szCs w:val="25"/>
        </w:rPr>
        <w:t xml:space="preserve">Table 4.2.4: Hypothesis </w:t>
      </w:r>
      <w:r w:rsidR="00027967" w:rsidRPr="00EC079A">
        <w:rPr>
          <w:rStyle w:val="Strong"/>
          <w:b/>
          <w:bCs/>
          <w:sz w:val="25"/>
          <w:szCs w:val="25"/>
        </w:rPr>
        <w:t xml:space="preserve">Testing Result </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1619"/>
        <w:gridCol w:w="1590"/>
        <w:gridCol w:w="4066"/>
      </w:tblGrid>
      <w:tr w:rsidR="00156E8C" w:rsidRPr="00EC079A" w:rsidTr="005A0CD6">
        <w:trPr>
          <w:tblHeader/>
          <w:tblCellSpacing w:w="15" w:type="dxa"/>
        </w:trPr>
        <w:tc>
          <w:tcPr>
            <w:tcW w:w="0" w:type="auto"/>
            <w:tcBorders>
              <w:bottom w:val="single" w:sz="4" w:space="0" w:color="auto"/>
            </w:tcBorders>
            <w:vAlign w:val="center"/>
            <w:hideMark/>
          </w:tcPr>
          <w:p w:rsidR="00C35124" w:rsidRPr="00EC079A" w:rsidRDefault="00C35124" w:rsidP="002F46A2">
            <w:pPr>
              <w:spacing w:line="360" w:lineRule="auto"/>
              <w:jc w:val="both"/>
              <w:rPr>
                <w:rFonts w:ascii="Times New Roman" w:hAnsi="Times New Roman"/>
                <w:b/>
                <w:bCs/>
                <w:sz w:val="25"/>
                <w:szCs w:val="25"/>
              </w:rPr>
            </w:pPr>
            <w:r w:rsidRPr="00EC079A">
              <w:rPr>
                <w:rFonts w:ascii="Times New Roman" w:hAnsi="Times New Roman"/>
                <w:b/>
                <w:bCs/>
                <w:sz w:val="25"/>
                <w:szCs w:val="25"/>
              </w:rPr>
              <w:t>Hypothesis</w:t>
            </w:r>
          </w:p>
        </w:tc>
        <w:tc>
          <w:tcPr>
            <w:tcW w:w="0" w:type="auto"/>
            <w:tcBorders>
              <w:bottom w:val="single" w:sz="4" w:space="0" w:color="auto"/>
            </w:tcBorders>
            <w:vAlign w:val="center"/>
            <w:hideMark/>
          </w:tcPr>
          <w:p w:rsidR="00C35124" w:rsidRPr="00EC079A" w:rsidRDefault="00C35124" w:rsidP="002F46A2">
            <w:pPr>
              <w:spacing w:line="360" w:lineRule="auto"/>
              <w:jc w:val="both"/>
              <w:rPr>
                <w:rFonts w:ascii="Times New Roman" w:hAnsi="Times New Roman"/>
                <w:b/>
                <w:bCs/>
                <w:sz w:val="25"/>
                <w:szCs w:val="25"/>
              </w:rPr>
            </w:pPr>
            <w:r w:rsidRPr="00EC079A">
              <w:rPr>
                <w:rFonts w:ascii="Times New Roman" w:hAnsi="Times New Roman"/>
                <w:b/>
                <w:bCs/>
                <w:sz w:val="25"/>
                <w:szCs w:val="25"/>
              </w:rPr>
              <w:t>Test Used</w:t>
            </w:r>
          </w:p>
        </w:tc>
        <w:tc>
          <w:tcPr>
            <w:tcW w:w="0" w:type="auto"/>
            <w:tcBorders>
              <w:bottom w:val="single" w:sz="4" w:space="0" w:color="auto"/>
            </w:tcBorders>
            <w:vAlign w:val="center"/>
            <w:hideMark/>
          </w:tcPr>
          <w:p w:rsidR="00C35124" w:rsidRPr="00EC079A" w:rsidRDefault="00C35124" w:rsidP="002F46A2">
            <w:pPr>
              <w:spacing w:line="360" w:lineRule="auto"/>
              <w:jc w:val="both"/>
              <w:rPr>
                <w:rFonts w:ascii="Times New Roman" w:hAnsi="Times New Roman"/>
                <w:b/>
                <w:bCs/>
                <w:sz w:val="25"/>
                <w:szCs w:val="25"/>
              </w:rPr>
            </w:pPr>
            <w:r w:rsidRPr="00EC079A">
              <w:rPr>
                <w:rFonts w:ascii="Times New Roman" w:hAnsi="Times New Roman"/>
                <w:b/>
                <w:bCs/>
                <w:sz w:val="25"/>
                <w:szCs w:val="25"/>
              </w:rPr>
              <w:t>Result</w:t>
            </w:r>
          </w:p>
        </w:tc>
        <w:tc>
          <w:tcPr>
            <w:tcW w:w="0" w:type="auto"/>
            <w:tcBorders>
              <w:bottom w:val="single" w:sz="4" w:space="0" w:color="auto"/>
            </w:tcBorders>
            <w:vAlign w:val="center"/>
            <w:hideMark/>
          </w:tcPr>
          <w:p w:rsidR="00C35124" w:rsidRPr="00EC079A" w:rsidRDefault="00C35124" w:rsidP="002F46A2">
            <w:pPr>
              <w:spacing w:line="360" w:lineRule="auto"/>
              <w:jc w:val="both"/>
              <w:rPr>
                <w:rFonts w:ascii="Times New Roman" w:hAnsi="Times New Roman"/>
                <w:b/>
                <w:bCs/>
                <w:sz w:val="25"/>
                <w:szCs w:val="25"/>
              </w:rPr>
            </w:pPr>
            <w:r w:rsidRPr="00EC079A">
              <w:rPr>
                <w:rFonts w:ascii="Times New Roman" w:hAnsi="Times New Roman"/>
                <w:b/>
                <w:bCs/>
                <w:sz w:val="25"/>
                <w:szCs w:val="25"/>
              </w:rPr>
              <w:t>Conclusion</w:t>
            </w:r>
          </w:p>
        </w:tc>
      </w:tr>
      <w:tr w:rsidR="00156E8C" w:rsidRPr="00EC079A" w:rsidTr="005A0CD6">
        <w:trPr>
          <w:tblCellSpacing w:w="15" w:type="dxa"/>
        </w:trPr>
        <w:tc>
          <w:tcPr>
            <w:tcW w:w="0" w:type="auto"/>
            <w:vAlign w:val="center"/>
            <w:hideMark/>
          </w:tcPr>
          <w:p w:rsidR="00C35124" w:rsidRPr="00EC079A" w:rsidRDefault="00C35124" w:rsidP="002F46A2">
            <w:pPr>
              <w:spacing w:line="360" w:lineRule="auto"/>
              <w:jc w:val="both"/>
              <w:rPr>
                <w:rFonts w:ascii="Times New Roman" w:hAnsi="Times New Roman"/>
                <w:sz w:val="25"/>
                <w:szCs w:val="25"/>
              </w:rPr>
            </w:pPr>
            <w:r w:rsidRPr="00EC079A">
              <w:rPr>
                <w:rFonts w:ascii="Times New Roman" w:hAnsi="Times New Roman"/>
                <w:sz w:val="25"/>
                <w:szCs w:val="25"/>
              </w:rPr>
              <w:t>H₁: No significant relationship</w:t>
            </w:r>
          </w:p>
        </w:tc>
        <w:tc>
          <w:tcPr>
            <w:tcW w:w="0" w:type="auto"/>
            <w:vAlign w:val="center"/>
            <w:hideMark/>
          </w:tcPr>
          <w:p w:rsidR="00C35124" w:rsidRPr="00EC079A" w:rsidRDefault="00C35124" w:rsidP="002F46A2">
            <w:pPr>
              <w:spacing w:line="360" w:lineRule="auto"/>
              <w:jc w:val="both"/>
              <w:rPr>
                <w:rFonts w:ascii="Times New Roman" w:hAnsi="Times New Roman"/>
                <w:sz w:val="25"/>
                <w:szCs w:val="25"/>
              </w:rPr>
            </w:pPr>
            <w:r w:rsidRPr="00EC079A">
              <w:rPr>
                <w:rFonts w:ascii="Times New Roman" w:hAnsi="Times New Roman"/>
                <w:sz w:val="25"/>
                <w:szCs w:val="25"/>
              </w:rPr>
              <w:t>Pearson Correlation</w:t>
            </w:r>
          </w:p>
        </w:tc>
        <w:tc>
          <w:tcPr>
            <w:tcW w:w="0" w:type="auto"/>
            <w:vAlign w:val="center"/>
            <w:hideMark/>
          </w:tcPr>
          <w:p w:rsidR="00C35124" w:rsidRPr="00EC079A" w:rsidRDefault="00C35124" w:rsidP="002F46A2">
            <w:pPr>
              <w:spacing w:line="360" w:lineRule="auto"/>
              <w:jc w:val="both"/>
              <w:rPr>
                <w:rFonts w:ascii="Times New Roman" w:hAnsi="Times New Roman"/>
                <w:sz w:val="25"/>
                <w:szCs w:val="25"/>
              </w:rPr>
            </w:pPr>
            <w:r w:rsidRPr="00EC079A">
              <w:rPr>
                <w:rFonts w:ascii="Times New Roman" w:hAnsi="Times New Roman"/>
                <w:sz w:val="25"/>
                <w:szCs w:val="25"/>
              </w:rPr>
              <w:t>r = 0.628, p = 0.000</w:t>
            </w:r>
          </w:p>
        </w:tc>
        <w:tc>
          <w:tcPr>
            <w:tcW w:w="0" w:type="auto"/>
            <w:vAlign w:val="center"/>
            <w:hideMark/>
          </w:tcPr>
          <w:p w:rsidR="00C35124" w:rsidRPr="00EC079A" w:rsidRDefault="00C35124" w:rsidP="002F46A2">
            <w:pPr>
              <w:spacing w:line="360" w:lineRule="auto"/>
              <w:jc w:val="both"/>
              <w:rPr>
                <w:rFonts w:ascii="Times New Roman" w:hAnsi="Times New Roman"/>
                <w:sz w:val="25"/>
                <w:szCs w:val="25"/>
              </w:rPr>
            </w:pPr>
            <w:r w:rsidRPr="00EC079A">
              <w:rPr>
                <w:rFonts w:ascii="Times New Roman" w:hAnsi="Times New Roman"/>
                <w:sz w:val="25"/>
                <w:szCs w:val="25"/>
              </w:rPr>
              <w:t>Reject H</w:t>
            </w:r>
            <w:r w:rsidR="00156E8C" w:rsidRPr="00EC079A">
              <w:rPr>
                <w:rFonts w:ascii="Times New Roman" w:hAnsi="Times New Roman"/>
                <w:sz w:val="25"/>
                <w:szCs w:val="25"/>
                <w:vertAlign w:val="subscript"/>
              </w:rPr>
              <w:t>1</w:t>
            </w:r>
            <w:r w:rsidRPr="00EC079A">
              <w:rPr>
                <w:rFonts w:ascii="Times New Roman" w:hAnsi="Times New Roman"/>
                <w:sz w:val="25"/>
                <w:szCs w:val="25"/>
              </w:rPr>
              <w:t>: There is a significant relationship</w:t>
            </w:r>
          </w:p>
        </w:tc>
      </w:tr>
      <w:tr w:rsidR="00156E8C" w:rsidRPr="00EC079A" w:rsidTr="005A0CD6">
        <w:trPr>
          <w:tblCellSpacing w:w="15" w:type="dxa"/>
        </w:trPr>
        <w:tc>
          <w:tcPr>
            <w:tcW w:w="0" w:type="auto"/>
            <w:vAlign w:val="center"/>
            <w:hideMark/>
          </w:tcPr>
          <w:p w:rsidR="00C35124" w:rsidRPr="00EC079A" w:rsidRDefault="00C35124" w:rsidP="002F46A2">
            <w:pPr>
              <w:spacing w:line="360" w:lineRule="auto"/>
              <w:jc w:val="both"/>
              <w:rPr>
                <w:rFonts w:ascii="Times New Roman" w:hAnsi="Times New Roman"/>
                <w:sz w:val="25"/>
                <w:szCs w:val="25"/>
              </w:rPr>
            </w:pPr>
            <w:r w:rsidRPr="00EC079A">
              <w:rPr>
                <w:rFonts w:ascii="Times New Roman" w:hAnsi="Times New Roman"/>
                <w:sz w:val="25"/>
                <w:szCs w:val="25"/>
              </w:rPr>
              <w:t>H₂: Significant relationship</w:t>
            </w:r>
          </w:p>
        </w:tc>
        <w:tc>
          <w:tcPr>
            <w:tcW w:w="0" w:type="auto"/>
            <w:vAlign w:val="center"/>
            <w:hideMark/>
          </w:tcPr>
          <w:p w:rsidR="00C35124" w:rsidRPr="00EC079A" w:rsidRDefault="00156E8C" w:rsidP="002F46A2">
            <w:pPr>
              <w:spacing w:line="360" w:lineRule="auto"/>
              <w:jc w:val="both"/>
              <w:rPr>
                <w:rFonts w:ascii="Times New Roman" w:hAnsi="Times New Roman"/>
                <w:sz w:val="25"/>
                <w:szCs w:val="25"/>
              </w:rPr>
            </w:pPr>
            <w:r w:rsidRPr="00EC079A">
              <w:rPr>
                <w:rFonts w:ascii="Times New Roman" w:hAnsi="Times New Roman"/>
                <w:sz w:val="25"/>
                <w:szCs w:val="25"/>
              </w:rPr>
              <w:t xml:space="preserve">Pearson Correlation </w:t>
            </w:r>
          </w:p>
        </w:tc>
        <w:tc>
          <w:tcPr>
            <w:tcW w:w="0" w:type="auto"/>
            <w:vAlign w:val="center"/>
            <w:hideMark/>
          </w:tcPr>
          <w:p w:rsidR="00C35124" w:rsidRPr="00EC079A" w:rsidRDefault="00C35124" w:rsidP="002F46A2">
            <w:pPr>
              <w:spacing w:line="360" w:lineRule="auto"/>
              <w:jc w:val="both"/>
              <w:rPr>
                <w:rFonts w:ascii="Times New Roman" w:hAnsi="Times New Roman"/>
                <w:sz w:val="25"/>
                <w:szCs w:val="25"/>
              </w:rPr>
            </w:pPr>
            <w:r w:rsidRPr="00EC079A">
              <w:rPr>
                <w:rFonts w:ascii="Times New Roman" w:hAnsi="Times New Roman"/>
                <w:sz w:val="25"/>
                <w:szCs w:val="25"/>
              </w:rPr>
              <w:t>Confirmed</w:t>
            </w:r>
          </w:p>
        </w:tc>
        <w:tc>
          <w:tcPr>
            <w:tcW w:w="0" w:type="auto"/>
            <w:vAlign w:val="center"/>
            <w:hideMark/>
          </w:tcPr>
          <w:p w:rsidR="00C35124" w:rsidRPr="00EC079A" w:rsidRDefault="00C35124" w:rsidP="002F46A2">
            <w:pPr>
              <w:spacing w:line="360" w:lineRule="auto"/>
              <w:jc w:val="both"/>
              <w:rPr>
                <w:rFonts w:ascii="Times New Roman" w:hAnsi="Times New Roman"/>
                <w:sz w:val="25"/>
                <w:szCs w:val="25"/>
              </w:rPr>
            </w:pPr>
            <w:r w:rsidRPr="00EC079A">
              <w:rPr>
                <w:rFonts w:ascii="Times New Roman" w:hAnsi="Times New Roman"/>
                <w:sz w:val="25"/>
                <w:szCs w:val="25"/>
              </w:rPr>
              <w:t>Relationship exists</w:t>
            </w:r>
          </w:p>
        </w:tc>
      </w:tr>
      <w:tr w:rsidR="00156E8C" w:rsidTr="005A0CD6">
        <w:trPr>
          <w:tblCellSpacing w:w="15" w:type="dxa"/>
        </w:trPr>
        <w:tc>
          <w:tcPr>
            <w:tcW w:w="0" w:type="auto"/>
            <w:vAlign w:val="center"/>
            <w:hideMark/>
          </w:tcPr>
          <w:p w:rsidR="00C35124" w:rsidRPr="005A0CD6" w:rsidRDefault="00C35124" w:rsidP="002F46A2">
            <w:pPr>
              <w:spacing w:line="360" w:lineRule="auto"/>
              <w:rPr>
                <w:rFonts w:ascii="Times New Roman" w:hAnsi="Times New Roman"/>
                <w:sz w:val="25"/>
                <w:szCs w:val="25"/>
              </w:rPr>
            </w:pPr>
            <w:r w:rsidRPr="005A0CD6">
              <w:rPr>
                <w:rFonts w:ascii="Times New Roman" w:hAnsi="Times New Roman"/>
                <w:sz w:val="25"/>
                <w:szCs w:val="25"/>
              </w:rPr>
              <w:lastRenderedPageBreak/>
              <w:t>H₃: No significant influence</w:t>
            </w:r>
          </w:p>
        </w:tc>
        <w:tc>
          <w:tcPr>
            <w:tcW w:w="0" w:type="auto"/>
            <w:vAlign w:val="center"/>
            <w:hideMark/>
          </w:tcPr>
          <w:p w:rsidR="00C35124" w:rsidRPr="005A0CD6" w:rsidRDefault="00C35124" w:rsidP="002F46A2">
            <w:pPr>
              <w:spacing w:line="360" w:lineRule="auto"/>
              <w:rPr>
                <w:rFonts w:ascii="Times New Roman" w:hAnsi="Times New Roman"/>
                <w:sz w:val="25"/>
                <w:szCs w:val="25"/>
              </w:rPr>
            </w:pPr>
            <w:r w:rsidRPr="005A0CD6">
              <w:rPr>
                <w:rFonts w:ascii="Times New Roman" w:hAnsi="Times New Roman"/>
                <w:sz w:val="25"/>
                <w:szCs w:val="25"/>
              </w:rPr>
              <w:t>Regression</w:t>
            </w:r>
          </w:p>
        </w:tc>
        <w:tc>
          <w:tcPr>
            <w:tcW w:w="0" w:type="auto"/>
            <w:vAlign w:val="center"/>
            <w:hideMark/>
          </w:tcPr>
          <w:p w:rsidR="00C35124" w:rsidRPr="005A0CD6" w:rsidRDefault="00C35124" w:rsidP="002F46A2">
            <w:pPr>
              <w:spacing w:line="360" w:lineRule="auto"/>
              <w:rPr>
                <w:rFonts w:ascii="Times New Roman" w:hAnsi="Times New Roman"/>
                <w:sz w:val="25"/>
                <w:szCs w:val="25"/>
              </w:rPr>
            </w:pPr>
            <w:r w:rsidRPr="005A0CD6">
              <w:rPr>
                <w:rFonts w:ascii="Times New Roman" w:hAnsi="Times New Roman"/>
                <w:sz w:val="25"/>
                <w:szCs w:val="25"/>
              </w:rPr>
              <w:t>β = 0.52, p = 0.000</w:t>
            </w:r>
          </w:p>
        </w:tc>
        <w:tc>
          <w:tcPr>
            <w:tcW w:w="0" w:type="auto"/>
            <w:vAlign w:val="center"/>
            <w:hideMark/>
          </w:tcPr>
          <w:p w:rsidR="00C35124" w:rsidRPr="005A0CD6" w:rsidRDefault="00C35124" w:rsidP="002F46A2">
            <w:pPr>
              <w:spacing w:line="360" w:lineRule="auto"/>
              <w:rPr>
                <w:rFonts w:ascii="Times New Roman" w:hAnsi="Times New Roman"/>
                <w:sz w:val="25"/>
                <w:szCs w:val="25"/>
              </w:rPr>
            </w:pPr>
            <w:r w:rsidRPr="005A0CD6">
              <w:rPr>
                <w:rFonts w:ascii="Times New Roman" w:hAnsi="Times New Roman"/>
                <w:sz w:val="25"/>
                <w:szCs w:val="25"/>
              </w:rPr>
              <w:t>Reject H</w:t>
            </w:r>
            <w:r w:rsidR="00156E8C" w:rsidRPr="00156E8C">
              <w:rPr>
                <w:rFonts w:ascii="Times New Roman" w:hAnsi="Times New Roman"/>
                <w:sz w:val="25"/>
                <w:szCs w:val="25"/>
                <w:vertAlign w:val="subscript"/>
              </w:rPr>
              <w:t>3</w:t>
            </w:r>
            <w:r w:rsidRPr="005A0CD6">
              <w:rPr>
                <w:rFonts w:ascii="Times New Roman" w:hAnsi="Times New Roman"/>
                <w:sz w:val="25"/>
                <w:szCs w:val="25"/>
              </w:rPr>
              <w:t>: Distribution strategies significantly influence satisfaction</w:t>
            </w:r>
          </w:p>
        </w:tc>
      </w:tr>
    </w:tbl>
    <w:p w:rsidR="00CA6E79" w:rsidRPr="002A792F" w:rsidRDefault="00CA6E79" w:rsidP="002F46A2">
      <w:pPr>
        <w:pStyle w:val="Heading3"/>
        <w:spacing w:beforeAutospacing="0" w:after="120" w:afterAutospacing="0" w:line="360" w:lineRule="auto"/>
        <w:jc w:val="both"/>
        <w:rPr>
          <w:b w:val="0"/>
          <w:bCs w:val="0"/>
          <w:sz w:val="25"/>
          <w:szCs w:val="25"/>
        </w:rPr>
      </w:pPr>
      <w:r w:rsidRPr="002A792F">
        <w:rPr>
          <w:rStyle w:val="Strong"/>
          <w:b/>
          <w:bCs/>
          <w:sz w:val="25"/>
          <w:szCs w:val="25"/>
        </w:rPr>
        <w:t xml:space="preserve">4.3 </w:t>
      </w:r>
      <w:r w:rsidR="00A7786C" w:rsidRPr="002A792F">
        <w:rPr>
          <w:rStyle w:val="Strong"/>
          <w:b/>
          <w:bCs/>
          <w:sz w:val="25"/>
          <w:szCs w:val="25"/>
        </w:rPr>
        <w:tab/>
      </w:r>
      <w:r w:rsidRPr="002A792F">
        <w:rPr>
          <w:rStyle w:val="Strong"/>
          <w:b/>
          <w:bCs/>
          <w:sz w:val="25"/>
          <w:szCs w:val="25"/>
        </w:rPr>
        <w:t>Interpretation of Data</w:t>
      </w:r>
    </w:p>
    <w:p w:rsidR="00CA6E79" w:rsidRPr="002A792F" w:rsidRDefault="00CA6E79" w:rsidP="002F46A2">
      <w:pPr>
        <w:pStyle w:val="NormalWeb"/>
        <w:spacing w:beforeAutospacing="0" w:after="120" w:afterAutospacing="0" w:line="360" w:lineRule="auto"/>
        <w:jc w:val="both"/>
        <w:rPr>
          <w:sz w:val="25"/>
          <w:szCs w:val="25"/>
        </w:rPr>
      </w:pPr>
      <w:r w:rsidRPr="002A792F">
        <w:rPr>
          <w:sz w:val="25"/>
          <w:szCs w:val="25"/>
        </w:rPr>
        <w:t>Table 4.</w:t>
      </w:r>
      <w:r w:rsidR="00143B22" w:rsidRPr="002A792F">
        <w:rPr>
          <w:sz w:val="25"/>
          <w:szCs w:val="25"/>
        </w:rPr>
        <w:t>2.</w:t>
      </w:r>
      <w:r w:rsidRPr="002A792F">
        <w:rPr>
          <w:sz w:val="25"/>
          <w:szCs w:val="25"/>
        </w:rPr>
        <w:t xml:space="preserve">1 reveals that 7Up NBC Ilorin employs a variety of distribution strategies to ensure its products reach end users effectively. The most prominent strategy is the use of </w:t>
      </w:r>
      <w:r w:rsidRPr="002A792F">
        <w:rPr>
          <w:rStyle w:val="Strong"/>
          <w:b w:val="0"/>
          <w:bCs w:val="0"/>
          <w:sz w:val="25"/>
          <w:szCs w:val="25"/>
        </w:rPr>
        <w:t>third-party distributors</w:t>
      </w:r>
      <w:r w:rsidRPr="002A792F">
        <w:rPr>
          <w:sz w:val="25"/>
          <w:szCs w:val="25"/>
        </w:rPr>
        <w:t xml:space="preserve">, reported by 75% of respondents. This shows that the company relies heavily on external partners to extend its distribution reach. Additionally, </w:t>
      </w:r>
      <w:r w:rsidRPr="002A792F">
        <w:rPr>
          <w:rStyle w:val="Strong"/>
          <w:b w:val="0"/>
          <w:bCs w:val="0"/>
          <w:sz w:val="25"/>
          <w:szCs w:val="25"/>
        </w:rPr>
        <w:t>direct supply to major retailers</w:t>
      </w:r>
      <w:r w:rsidRPr="002A792F">
        <w:rPr>
          <w:sz w:val="25"/>
          <w:szCs w:val="25"/>
        </w:rPr>
        <w:t xml:space="preserve"> (60%) and </w:t>
      </w:r>
      <w:r w:rsidRPr="002A792F">
        <w:rPr>
          <w:rStyle w:val="Strong"/>
          <w:b w:val="0"/>
          <w:bCs w:val="0"/>
          <w:sz w:val="25"/>
          <w:szCs w:val="25"/>
        </w:rPr>
        <w:t>regional distribution centers</w:t>
      </w:r>
      <w:r w:rsidRPr="002A792F">
        <w:rPr>
          <w:sz w:val="25"/>
          <w:szCs w:val="25"/>
        </w:rPr>
        <w:t xml:space="preserve"> (55%) further indicate a hybrid distribution model that combines both direct and indirect approaches.</w:t>
      </w:r>
    </w:p>
    <w:p w:rsidR="00CA6E79" w:rsidRPr="002A792F" w:rsidRDefault="00CA6E79" w:rsidP="002F46A2">
      <w:pPr>
        <w:pStyle w:val="NormalWeb"/>
        <w:spacing w:beforeAutospacing="0" w:after="120" w:afterAutospacing="0" w:line="360" w:lineRule="auto"/>
        <w:jc w:val="both"/>
        <w:rPr>
          <w:sz w:val="25"/>
          <w:szCs w:val="25"/>
        </w:rPr>
      </w:pPr>
      <w:r w:rsidRPr="002A792F">
        <w:rPr>
          <w:sz w:val="25"/>
          <w:szCs w:val="25"/>
        </w:rPr>
        <w:t xml:space="preserve">Moreover, the use of </w:t>
      </w:r>
      <w:r w:rsidRPr="002A792F">
        <w:rPr>
          <w:rStyle w:val="Strong"/>
          <w:b w:val="0"/>
          <w:bCs w:val="0"/>
          <w:sz w:val="25"/>
          <w:szCs w:val="25"/>
        </w:rPr>
        <w:t>branded delivery vans</w:t>
      </w:r>
      <w:r w:rsidRPr="002A792F">
        <w:rPr>
          <w:sz w:val="25"/>
          <w:szCs w:val="25"/>
        </w:rPr>
        <w:t xml:space="preserve"> (45%) and </w:t>
      </w:r>
      <w:r w:rsidRPr="002A792F">
        <w:rPr>
          <w:rStyle w:val="Strong"/>
          <w:b w:val="0"/>
          <w:bCs w:val="0"/>
          <w:sz w:val="25"/>
          <w:szCs w:val="25"/>
        </w:rPr>
        <w:t>periodic redistribution to retail outlets</w:t>
      </w:r>
      <w:r w:rsidRPr="002A792F">
        <w:rPr>
          <w:sz w:val="25"/>
          <w:szCs w:val="25"/>
        </w:rPr>
        <w:t xml:space="preserve"> (40%) reflects 7Up NBC’s efforts to maintain product visibility and availability. These strategies suggest a well-rounded and multi-tiered distribution system aimed at covering both urban and semi-urban markets, enhancing accessibility and market penetration.</w:t>
      </w:r>
    </w:p>
    <w:p w:rsidR="00CA6E79" w:rsidRPr="002A792F" w:rsidRDefault="00CA6E79" w:rsidP="002F46A2">
      <w:pPr>
        <w:pStyle w:val="NormalWeb"/>
        <w:spacing w:beforeAutospacing="0" w:after="120" w:afterAutospacing="0" w:line="360" w:lineRule="auto"/>
        <w:jc w:val="both"/>
        <w:rPr>
          <w:sz w:val="25"/>
          <w:szCs w:val="25"/>
        </w:rPr>
      </w:pPr>
      <w:r w:rsidRPr="002A792F">
        <w:rPr>
          <w:sz w:val="25"/>
          <w:szCs w:val="25"/>
        </w:rPr>
        <w:t>Table 4.2</w:t>
      </w:r>
      <w:r w:rsidR="006D7777" w:rsidRPr="002A792F">
        <w:rPr>
          <w:sz w:val="25"/>
          <w:szCs w:val="25"/>
        </w:rPr>
        <w:t xml:space="preserve">.2 </w:t>
      </w:r>
      <w:r w:rsidRPr="002A792F">
        <w:rPr>
          <w:sz w:val="25"/>
          <w:szCs w:val="25"/>
        </w:rPr>
        <w:t>outlines customer perceptions regarding satisfaction with 7Up NBC’s distribution. A significant proportion of respondents (70.8%) reported that product availability was satisfactory, and 67.9% affirmed the timeliness of deliveries. Additionally, 62.9% agreed that 7Up products were easily accessible, while 65.8% expressed overall satisfaction with the distribution process.</w:t>
      </w:r>
    </w:p>
    <w:p w:rsidR="00CA6E79" w:rsidRPr="002A792F" w:rsidRDefault="00CA6E79" w:rsidP="002F46A2">
      <w:pPr>
        <w:pStyle w:val="NormalWeb"/>
        <w:spacing w:beforeAutospacing="0" w:after="120" w:afterAutospacing="0" w:line="360" w:lineRule="auto"/>
        <w:jc w:val="both"/>
        <w:rPr>
          <w:sz w:val="25"/>
          <w:szCs w:val="25"/>
        </w:rPr>
      </w:pPr>
      <w:r w:rsidRPr="002A792F">
        <w:rPr>
          <w:sz w:val="25"/>
          <w:szCs w:val="25"/>
        </w:rPr>
        <w:t xml:space="preserve">These findings suggest that </w:t>
      </w:r>
      <w:r w:rsidRPr="002A792F">
        <w:rPr>
          <w:rStyle w:val="Strong"/>
          <w:b w:val="0"/>
          <w:bCs w:val="0"/>
          <w:sz w:val="25"/>
          <w:szCs w:val="25"/>
        </w:rPr>
        <w:t>the current distribution strategies positively impact customer satisfaction</w:t>
      </w:r>
      <w:r w:rsidRPr="002A792F">
        <w:rPr>
          <w:sz w:val="25"/>
          <w:szCs w:val="25"/>
        </w:rPr>
        <w:t xml:space="preserve">, especially by ensuring availability and timely access to products. Customers perceive the distribution system as reliable and convenient, which boosts their confidence in the brand and encourages repeat purchases. This interpretation aligns with service quality </w:t>
      </w:r>
      <w:r w:rsidRPr="002A792F">
        <w:rPr>
          <w:sz w:val="25"/>
          <w:szCs w:val="25"/>
        </w:rPr>
        <w:lastRenderedPageBreak/>
        <w:t>theory, which emphasizes responsiveness and reliability as core elements of customer satisfaction.</w:t>
      </w:r>
    </w:p>
    <w:p w:rsidR="00CA6E79" w:rsidRPr="002A792F" w:rsidRDefault="00CA6E79" w:rsidP="002F46A2">
      <w:pPr>
        <w:pStyle w:val="NormalWeb"/>
        <w:spacing w:beforeAutospacing="0" w:after="120" w:afterAutospacing="0" w:line="360" w:lineRule="auto"/>
        <w:jc w:val="both"/>
        <w:rPr>
          <w:sz w:val="25"/>
          <w:szCs w:val="25"/>
        </w:rPr>
      </w:pPr>
      <w:r w:rsidRPr="002A792F">
        <w:rPr>
          <w:sz w:val="25"/>
          <w:szCs w:val="25"/>
        </w:rPr>
        <w:t>The data in Table 4.</w:t>
      </w:r>
      <w:r w:rsidR="006D7777" w:rsidRPr="002A792F">
        <w:rPr>
          <w:sz w:val="25"/>
          <w:szCs w:val="25"/>
        </w:rPr>
        <w:t>2.</w:t>
      </w:r>
      <w:r w:rsidRPr="002A792F">
        <w:rPr>
          <w:sz w:val="25"/>
          <w:szCs w:val="25"/>
        </w:rPr>
        <w:t xml:space="preserve">3 identifies key distribution challenges faced by 7Up NBC Ilorin. The most critical issue is </w:t>
      </w:r>
      <w:r w:rsidRPr="002A792F">
        <w:rPr>
          <w:rStyle w:val="Strong"/>
          <w:b w:val="0"/>
          <w:bCs w:val="0"/>
          <w:sz w:val="25"/>
          <w:szCs w:val="25"/>
        </w:rPr>
        <w:t>poor road infrastructure</w:t>
      </w:r>
      <w:r w:rsidRPr="002A792F">
        <w:rPr>
          <w:sz w:val="25"/>
          <w:szCs w:val="25"/>
        </w:rPr>
        <w:t xml:space="preserve">, cited by 80% of respondents, which affects timely delivery, especially to rural and remote areas. Other significant challenges include </w:t>
      </w:r>
      <w:r w:rsidRPr="002A792F">
        <w:rPr>
          <w:rStyle w:val="Strong"/>
          <w:b w:val="0"/>
          <w:bCs w:val="0"/>
          <w:sz w:val="25"/>
          <w:szCs w:val="25"/>
        </w:rPr>
        <w:t>fuel and vehicle maintenance issues</w:t>
      </w:r>
      <w:r w:rsidRPr="002A792F">
        <w:rPr>
          <w:sz w:val="25"/>
          <w:szCs w:val="25"/>
        </w:rPr>
        <w:t xml:space="preserve"> (62.5%), </w:t>
      </w:r>
      <w:r w:rsidRPr="002A792F">
        <w:rPr>
          <w:rStyle w:val="Strong"/>
          <w:b w:val="0"/>
          <w:bCs w:val="0"/>
          <w:sz w:val="25"/>
          <w:szCs w:val="25"/>
        </w:rPr>
        <w:t>communication gaps within the supply chain</w:t>
      </w:r>
      <w:r w:rsidRPr="002A792F">
        <w:rPr>
          <w:sz w:val="25"/>
          <w:szCs w:val="25"/>
        </w:rPr>
        <w:t xml:space="preserve"> (52.5%), and </w:t>
      </w:r>
      <w:r w:rsidRPr="002A792F">
        <w:rPr>
          <w:rStyle w:val="Strong"/>
          <w:b w:val="0"/>
          <w:bCs w:val="0"/>
          <w:sz w:val="25"/>
          <w:szCs w:val="25"/>
        </w:rPr>
        <w:t>inadequate rural storage facilities</w:t>
      </w:r>
      <w:r w:rsidRPr="002A792F">
        <w:rPr>
          <w:sz w:val="25"/>
          <w:szCs w:val="25"/>
        </w:rPr>
        <w:t xml:space="preserve"> (45%).</w:t>
      </w:r>
    </w:p>
    <w:p w:rsidR="00CA6E79" w:rsidRPr="002A792F" w:rsidRDefault="00CA6E79" w:rsidP="002F46A2">
      <w:pPr>
        <w:pStyle w:val="NormalWeb"/>
        <w:spacing w:beforeAutospacing="0" w:after="120" w:afterAutospacing="0" w:line="360" w:lineRule="auto"/>
        <w:jc w:val="both"/>
        <w:rPr>
          <w:sz w:val="25"/>
          <w:szCs w:val="25"/>
        </w:rPr>
      </w:pPr>
      <w:r w:rsidRPr="002A792F">
        <w:rPr>
          <w:sz w:val="25"/>
          <w:szCs w:val="25"/>
        </w:rPr>
        <w:t xml:space="preserve">These obstacles indicate that while the company has a sound distribution strategy, </w:t>
      </w:r>
      <w:r w:rsidRPr="002A792F">
        <w:rPr>
          <w:rStyle w:val="Strong"/>
          <w:b w:val="0"/>
          <w:bCs w:val="0"/>
          <w:sz w:val="25"/>
          <w:szCs w:val="25"/>
        </w:rPr>
        <w:t>external and logistical barriers hinder its optimal implementation</w:t>
      </w:r>
      <w:r w:rsidRPr="002A792F">
        <w:rPr>
          <w:sz w:val="25"/>
          <w:szCs w:val="25"/>
        </w:rPr>
        <w:t>. The poor road conditions increase transit time and cost, while communication gaps may lead to coordination inefficiencies. These limitations underscore the need for improved infrastructure and investment in supply chain technology to enhance operational efficiency and customer satisfaction.</w:t>
      </w:r>
    </w:p>
    <w:p w:rsidR="00431FB7" w:rsidRPr="009707FB" w:rsidRDefault="006C5C03" w:rsidP="002F46A2">
      <w:pPr>
        <w:spacing w:before="100" w:after="120" w:line="360" w:lineRule="auto"/>
        <w:jc w:val="both"/>
        <w:rPr>
          <w:rFonts w:ascii="Times New Roman" w:hAnsi="Times New Roman"/>
          <w:sz w:val="25"/>
        </w:rPr>
      </w:pPr>
      <w:r w:rsidRPr="009707FB">
        <w:rPr>
          <w:rFonts w:ascii="Times New Roman" w:hAnsi="Times New Roman"/>
          <w:sz w:val="25"/>
          <w:szCs w:val="25"/>
        </w:rPr>
        <w:t xml:space="preserve">As shown in Table 4.2.4, the </w:t>
      </w:r>
      <w:r w:rsidR="00431FB7" w:rsidRPr="009707FB">
        <w:rPr>
          <w:rFonts w:ascii="Times New Roman" w:hAnsi="Times New Roman"/>
          <w:sz w:val="25"/>
        </w:rPr>
        <w:t xml:space="preserve">Pearson correlation analysis was conducted to test the relationship between distribution strategies and customer satisfaction. The result revealed a strong and statistically significant positive relationship (r = 0.628, p &lt; 0.05), leading to the rejection of the </w:t>
      </w:r>
      <w:r w:rsidR="004F02DD">
        <w:rPr>
          <w:rFonts w:ascii="Times New Roman" w:hAnsi="Times New Roman"/>
          <w:sz w:val="25"/>
        </w:rPr>
        <w:t>H</w:t>
      </w:r>
      <w:r w:rsidR="004F02DD">
        <w:rPr>
          <w:rFonts w:ascii="Times New Roman" w:hAnsi="Times New Roman"/>
          <w:sz w:val="25"/>
          <w:vertAlign w:val="subscript"/>
        </w:rPr>
        <w:t>1</w:t>
      </w:r>
      <w:r w:rsidR="00431FB7" w:rsidRPr="009707FB">
        <w:rPr>
          <w:rFonts w:ascii="Times New Roman" w:hAnsi="Times New Roman"/>
          <w:sz w:val="25"/>
        </w:rPr>
        <w:t>. Furthermore, a simple linear regression showed that distribution strategies significantly influenced customer satisfaction (β = 0.52, p &lt; 0.05), with an R² value of 0.39. This indicates that 39% of the variability in customer satisfaction can be explained by the distribution strategies employed by 7Up NBC Ilorin plant.</w:t>
      </w:r>
    </w:p>
    <w:p w:rsidR="005F24C1" w:rsidRPr="002A792F" w:rsidRDefault="005F24C1" w:rsidP="002F46A2">
      <w:pPr>
        <w:spacing w:before="100" w:after="120" w:line="360" w:lineRule="auto"/>
        <w:jc w:val="both"/>
        <w:rPr>
          <w:sz w:val="25"/>
          <w:szCs w:val="25"/>
        </w:rPr>
      </w:pPr>
    </w:p>
    <w:p w:rsidR="005F24C1" w:rsidRPr="002A792F" w:rsidRDefault="005F24C1" w:rsidP="002F46A2">
      <w:pPr>
        <w:spacing w:before="100" w:after="120" w:line="360" w:lineRule="auto"/>
        <w:jc w:val="both"/>
        <w:rPr>
          <w:sz w:val="25"/>
          <w:szCs w:val="25"/>
        </w:rPr>
      </w:pPr>
    </w:p>
    <w:p w:rsidR="005F24C1" w:rsidRPr="002A792F" w:rsidRDefault="005F24C1" w:rsidP="002F46A2">
      <w:pPr>
        <w:spacing w:before="100" w:after="120" w:line="360" w:lineRule="auto"/>
        <w:jc w:val="both"/>
        <w:rPr>
          <w:sz w:val="25"/>
          <w:szCs w:val="25"/>
        </w:rPr>
      </w:pPr>
    </w:p>
    <w:p w:rsidR="005F24C1" w:rsidRPr="002A792F" w:rsidRDefault="005F24C1" w:rsidP="002F46A2">
      <w:pPr>
        <w:spacing w:before="100" w:after="120" w:line="360" w:lineRule="auto"/>
        <w:jc w:val="both"/>
        <w:rPr>
          <w:sz w:val="25"/>
          <w:szCs w:val="25"/>
        </w:rPr>
      </w:pPr>
    </w:p>
    <w:p w:rsidR="005F24C1" w:rsidRPr="002A792F" w:rsidRDefault="005F24C1" w:rsidP="002F46A2">
      <w:pPr>
        <w:spacing w:before="100" w:after="120" w:line="360" w:lineRule="auto"/>
        <w:jc w:val="both"/>
        <w:rPr>
          <w:sz w:val="25"/>
          <w:szCs w:val="25"/>
        </w:rPr>
      </w:pPr>
    </w:p>
    <w:p w:rsidR="004878B6" w:rsidRPr="002A792F" w:rsidRDefault="005F24C1" w:rsidP="002F46A2">
      <w:pPr>
        <w:spacing w:before="100" w:after="120" w:line="360" w:lineRule="auto"/>
        <w:jc w:val="center"/>
        <w:outlineLvl w:val="2"/>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lastRenderedPageBreak/>
        <w:t>CHAPTER FIVE</w:t>
      </w:r>
    </w:p>
    <w:p w:rsidR="005F24C1" w:rsidRPr="002A792F" w:rsidRDefault="002771F7" w:rsidP="002F46A2">
      <w:pPr>
        <w:spacing w:before="100" w:after="120" w:line="360" w:lineRule="auto"/>
        <w:jc w:val="both"/>
        <w:outlineLvl w:val="2"/>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5.0</w:t>
      </w:r>
      <w:r w:rsidRPr="002A792F">
        <w:rPr>
          <w:rFonts w:ascii="Times New Roman" w:eastAsia="Times New Roman" w:hAnsi="Times New Roman" w:cs="Times New Roman"/>
          <w:b/>
          <w:bCs/>
          <w:sz w:val="25"/>
          <w:szCs w:val="25"/>
        </w:rPr>
        <w:tab/>
      </w:r>
      <w:r w:rsidR="005F24C1" w:rsidRPr="002A792F">
        <w:rPr>
          <w:rFonts w:ascii="Times New Roman" w:eastAsia="Times New Roman" w:hAnsi="Times New Roman" w:cs="Times New Roman"/>
          <w:b/>
          <w:bCs/>
          <w:sz w:val="25"/>
          <w:szCs w:val="25"/>
        </w:rPr>
        <w:t>SUMMARY, CONCLUSION, AND RECOMMENDATIONS</w:t>
      </w:r>
    </w:p>
    <w:p w:rsidR="005F24C1" w:rsidRPr="002A792F" w:rsidRDefault="005F24C1" w:rsidP="002F46A2">
      <w:pPr>
        <w:spacing w:before="100" w:after="120" w:line="360" w:lineRule="auto"/>
        <w:jc w:val="both"/>
        <w:outlineLvl w:val="3"/>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 xml:space="preserve">5.1 </w:t>
      </w:r>
      <w:r w:rsidR="002771F7" w:rsidRPr="002A792F">
        <w:rPr>
          <w:rFonts w:ascii="Times New Roman" w:eastAsia="Times New Roman" w:hAnsi="Times New Roman" w:cs="Times New Roman"/>
          <w:b/>
          <w:bCs/>
          <w:sz w:val="25"/>
          <w:szCs w:val="25"/>
        </w:rPr>
        <w:tab/>
      </w:r>
      <w:r w:rsidRPr="002A792F">
        <w:rPr>
          <w:rFonts w:ascii="Times New Roman" w:eastAsia="Times New Roman" w:hAnsi="Times New Roman" w:cs="Times New Roman"/>
          <w:b/>
          <w:bCs/>
          <w:sz w:val="25"/>
          <w:szCs w:val="25"/>
        </w:rPr>
        <w:t>Summary of Findings</w:t>
      </w:r>
    </w:p>
    <w:p w:rsidR="005F24C1" w:rsidRPr="002A792F" w:rsidRDefault="005F24C1"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 xml:space="preserve">The study examined the distribution strategies of 7Up Bottling Company (7Up NBC) in Ilorin, </w:t>
      </w:r>
      <w:proofErr w:type="spellStart"/>
      <w:r w:rsidRPr="002A792F">
        <w:rPr>
          <w:rFonts w:ascii="Times New Roman" w:eastAsia="Times New Roman" w:hAnsi="Times New Roman" w:cs="Times New Roman"/>
          <w:sz w:val="25"/>
          <w:szCs w:val="25"/>
        </w:rPr>
        <w:t>Kwara</w:t>
      </w:r>
      <w:proofErr w:type="spellEnd"/>
      <w:r w:rsidRPr="002A792F">
        <w:rPr>
          <w:rFonts w:ascii="Times New Roman" w:eastAsia="Times New Roman" w:hAnsi="Times New Roman" w:cs="Times New Roman"/>
          <w:sz w:val="25"/>
          <w:szCs w:val="25"/>
        </w:rPr>
        <w:t xml:space="preserve"> State, and their impact on customer satisfaction. The following are the key findings:</w:t>
      </w:r>
    </w:p>
    <w:p w:rsidR="005F24C1" w:rsidRPr="002A792F" w:rsidRDefault="005F24C1"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b/>
          <w:bCs/>
          <w:sz w:val="25"/>
          <w:szCs w:val="25"/>
        </w:rPr>
        <w:t>Distribution Strategies:</w:t>
      </w:r>
      <w:r w:rsidRPr="002A792F">
        <w:rPr>
          <w:rFonts w:ascii="Times New Roman" w:eastAsia="Times New Roman" w:hAnsi="Times New Roman" w:cs="Times New Roman"/>
          <w:sz w:val="25"/>
          <w:szCs w:val="25"/>
        </w:rPr>
        <w:t xml:space="preserve"> The primary distribution strategies used by 7Up NBC in Ilorin include the use of third-party distributors (75%), direct supply to major retailers (60%), regional distribution centers (55%), branded delivery vans (45%), and periodic redistribution to retail outlets (40%). These strategies were designed to ensure wide coverage, timely deliveries, and consistent product availability.</w:t>
      </w:r>
    </w:p>
    <w:p w:rsidR="005F24C1" w:rsidRPr="002A792F" w:rsidRDefault="005F24C1"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b/>
          <w:bCs/>
          <w:sz w:val="25"/>
          <w:szCs w:val="25"/>
        </w:rPr>
        <w:t xml:space="preserve">Customer Satisfaction: </w:t>
      </w:r>
      <w:r w:rsidRPr="002A792F">
        <w:rPr>
          <w:rFonts w:ascii="Times New Roman" w:eastAsia="Times New Roman" w:hAnsi="Times New Roman" w:cs="Times New Roman"/>
          <w:sz w:val="25"/>
          <w:szCs w:val="25"/>
        </w:rPr>
        <w:t>The distribution strategies positively influenced customer satisfaction, with 70.8% of respondents indicating high satisfaction due to product availability, 67.9% satisfied with timely deliveries, and 62.9% appreciating the ease of access to products. The overall satisfaction rate stood at 65.8%.</w:t>
      </w:r>
    </w:p>
    <w:p w:rsidR="005F24C1" w:rsidRPr="002A792F" w:rsidRDefault="005F24C1" w:rsidP="002F46A2">
      <w:pPr>
        <w:spacing w:before="100" w:after="120" w:line="360" w:lineRule="auto"/>
        <w:jc w:val="both"/>
        <w:rPr>
          <w:rFonts w:ascii="Times New Roman" w:eastAsia="Times New Roman" w:hAnsi="Times New Roman" w:cs="Times New Roman"/>
          <w:sz w:val="25"/>
          <w:szCs w:val="25"/>
        </w:rPr>
      </w:pPr>
      <w:r w:rsidRPr="002A792F">
        <w:rPr>
          <w:rFonts w:ascii="Times New Roman" w:eastAsia="Times New Roman" w:hAnsi="Times New Roman" w:cs="Times New Roman"/>
          <w:b/>
          <w:bCs/>
          <w:sz w:val="25"/>
          <w:szCs w:val="25"/>
        </w:rPr>
        <w:t>Challenges:</w:t>
      </w:r>
      <w:r w:rsidRPr="002A792F">
        <w:rPr>
          <w:rFonts w:ascii="Times New Roman" w:eastAsia="Times New Roman" w:hAnsi="Times New Roman" w:cs="Times New Roman"/>
          <w:sz w:val="25"/>
          <w:szCs w:val="25"/>
        </w:rPr>
        <w:t xml:space="preserve"> Despite the successful distribution framework, challenges like poor road infrastructure (80%), fuel and vehicle maintenance issues (62.5%), communication gaps within the supply chain (52.5%), and inadequate rural storage facilities (45%) hinder the effectiveness of the distribution strategies.</w:t>
      </w:r>
    </w:p>
    <w:p w:rsidR="005F24C1" w:rsidRPr="002A792F" w:rsidRDefault="005F24C1" w:rsidP="002F46A2">
      <w:pPr>
        <w:pStyle w:val="Heading3"/>
        <w:spacing w:beforeAutospacing="0" w:after="120" w:afterAutospacing="0" w:line="360" w:lineRule="auto"/>
        <w:jc w:val="both"/>
        <w:rPr>
          <w:sz w:val="25"/>
          <w:szCs w:val="25"/>
        </w:rPr>
      </w:pPr>
      <w:r w:rsidRPr="002A792F">
        <w:rPr>
          <w:sz w:val="25"/>
          <w:szCs w:val="25"/>
        </w:rPr>
        <w:t>5.2</w:t>
      </w:r>
      <w:r w:rsidR="00990C94" w:rsidRPr="002A792F">
        <w:rPr>
          <w:sz w:val="25"/>
          <w:szCs w:val="25"/>
        </w:rPr>
        <w:tab/>
      </w:r>
      <w:r w:rsidRPr="002A792F">
        <w:rPr>
          <w:sz w:val="25"/>
          <w:szCs w:val="25"/>
        </w:rPr>
        <w:t>Conclusion</w:t>
      </w:r>
    </w:p>
    <w:p w:rsidR="005F24C1" w:rsidRPr="002A792F" w:rsidRDefault="005F24C1" w:rsidP="002F46A2">
      <w:pPr>
        <w:pStyle w:val="NormalWeb"/>
        <w:spacing w:beforeAutospacing="0" w:after="120" w:afterAutospacing="0" w:line="360" w:lineRule="auto"/>
        <w:jc w:val="both"/>
        <w:rPr>
          <w:sz w:val="25"/>
          <w:szCs w:val="25"/>
        </w:rPr>
      </w:pPr>
      <w:r w:rsidRPr="002A792F">
        <w:rPr>
          <w:sz w:val="25"/>
          <w:szCs w:val="25"/>
        </w:rPr>
        <w:t xml:space="preserve">The study concludes that 7Up NBC’s distribution strategies in Ilorin have a significant positive impact on customer satisfaction. The company’s distribution methods, including the use of third-party distributors, regional distribution centers, and branded delivery vans, have contributed to effective product availability, ensuring that customers can access 7Up </w:t>
      </w:r>
      <w:r w:rsidRPr="002A792F">
        <w:rPr>
          <w:sz w:val="25"/>
          <w:szCs w:val="25"/>
        </w:rPr>
        <w:lastRenderedPageBreak/>
        <w:t>products easily. These strategies have facilitated timely deliveries, which are a critical factor for customer satisfaction, particularly in the beverage industry where freshness and availability are paramount.</w:t>
      </w:r>
    </w:p>
    <w:p w:rsidR="005F24C1" w:rsidRPr="002A792F" w:rsidRDefault="005F24C1" w:rsidP="002F46A2">
      <w:pPr>
        <w:pStyle w:val="NormalWeb"/>
        <w:spacing w:beforeAutospacing="0" w:after="120" w:afterAutospacing="0" w:line="360" w:lineRule="auto"/>
        <w:jc w:val="both"/>
        <w:rPr>
          <w:sz w:val="25"/>
          <w:szCs w:val="25"/>
        </w:rPr>
      </w:pPr>
      <w:r w:rsidRPr="002A792F">
        <w:rPr>
          <w:sz w:val="25"/>
          <w:szCs w:val="25"/>
        </w:rPr>
        <w:t>The study further emphasizes that these strategies have helped 7Up NBC in strengthening brand loyalty and customer retention in the region. Consumers in Ilorin generally perceive 7Up NBC’s distribution network positively, especially regarding product availability and delivery punctuality. These positive perceptions contribute to an enhanced overall customer experience, which leads to repeat purchases and sustained brand loyalty.</w:t>
      </w:r>
    </w:p>
    <w:p w:rsidR="005F24C1" w:rsidRPr="002A792F" w:rsidRDefault="005F24C1" w:rsidP="002F46A2">
      <w:pPr>
        <w:pStyle w:val="NormalWeb"/>
        <w:spacing w:beforeAutospacing="0" w:after="120" w:afterAutospacing="0" w:line="360" w:lineRule="auto"/>
        <w:jc w:val="both"/>
        <w:rPr>
          <w:sz w:val="25"/>
          <w:szCs w:val="25"/>
        </w:rPr>
      </w:pPr>
      <w:r w:rsidRPr="002A792F">
        <w:rPr>
          <w:sz w:val="25"/>
          <w:szCs w:val="25"/>
        </w:rPr>
        <w:t>However, despite these positive outcomes, the study highlights several logistical challenges that 7Up NBC continues to face, particularly in rural and underserved areas. Poor road infrastructure, issues with fuel and vehicle maintenance, and communication gaps within the supply chain were identified as significant hindrances to the company’s distribution efficiency. These challenges have created inconsistencies in product availability, delays in deliveries, and increased costs, which negatively impact customer satisfaction in these areas. For instance, rural customers often experience stockouts or delayed deliveries, diminishing their perception of the brand.</w:t>
      </w:r>
    </w:p>
    <w:p w:rsidR="005F24C1" w:rsidRPr="002A792F" w:rsidRDefault="005F24C1" w:rsidP="002F46A2">
      <w:pPr>
        <w:pStyle w:val="NormalWeb"/>
        <w:spacing w:beforeAutospacing="0" w:after="120" w:afterAutospacing="0" w:line="360" w:lineRule="auto"/>
        <w:jc w:val="both"/>
        <w:rPr>
          <w:sz w:val="25"/>
          <w:szCs w:val="25"/>
        </w:rPr>
      </w:pPr>
      <w:r w:rsidRPr="002A792F">
        <w:rPr>
          <w:sz w:val="25"/>
          <w:szCs w:val="25"/>
        </w:rPr>
        <w:t>While 7Up NBC has established a solid distribution network that works well in urban areas, addressing the logistical challenges in rural regions is crucial for achieving a more consistent and efficient distribution process across all markets. The company would benefit from focusing on infrastructure development, improving vehicle maintenance systems, and enhancing communication within its supply chain to ensure more reliable deliveries to all customers, regardless of location.</w:t>
      </w:r>
    </w:p>
    <w:p w:rsidR="005F24C1" w:rsidRPr="002A792F" w:rsidRDefault="005F24C1" w:rsidP="002F46A2">
      <w:pPr>
        <w:pStyle w:val="NormalWeb"/>
        <w:spacing w:beforeAutospacing="0" w:after="120" w:afterAutospacing="0" w:line="360" w:lineRule="auto"/>
        <w:jc w:val="both"/>
        <w:rPr>
          <w:sz w:val="25"/>
          <w:szCs w:val="25"/>
        </w:rPr>
      </w:pPr>
      <w:r w:rsidRPr="002A792F">
        <w:rPr>
          <w:sz w:val="25"/>
          <w:szCs w:val="25"/>
        </w:rPr>
        <w:t xml:space="preserve">In conclusion, while 7Up NBC has effectively implemented distribution strategies that positively impact customer satisfaction, addressing the existing logistical challenges, especially in rural areas, is vital for maintaining high levels of customer satisfaction across </w:t>
      </w:r>
      <w:r w:rsidRPr="002A792F">
        <w:rPr>
          <w:sz w:val="25"/>
          <w:szCs w:val="25"/>
        </w:rPr>
        <w:lastRenderedPageBreak/>
        <w:t>all regions. Continued investments in infrastructure, advanced technologies, and improved supply chain management will not only mitigate these challenges but also ensure greater consistency and efficiency in product delivery, ultimately enhancing customer experience and further strengthening the brand’s market position.</w:t>
      </w:r>
    </w:p>
    <w:p w:rsidR="004E5957" w:rsidRPr="002A792F" w:rsidRDefault="004E5957" w:rsidP="002F46A2">
      <w:pPr>
        <w:pStyle w:val="Heading3"/>
        <w:spacing w:beforeAutospacing="0" w:after="120" w:afterAutospacing="0" w:line="360" w:lineRule="auto"/>
        <w:jc w:val="both"/>
        <w:rPr>
          <w:sz w:val="25"/>
          <w:szCs w:val="25"/>
        </w:rPr>
      </w:pPr>
      <w:r w:rsidRPr="002A792F">
        <w:rPr>
          <w:sz w:val="25"/>
          <w:szCs w:val="25"/>
        </w:rPr>
        <w:t xml:space="preserve">5.3 </w:t>
      </w:r>
      <w:r w:rsidR="005A09E9" w:rsidRPr="002A792F">
        <w:rPr>
          <w:sz w:val="25"/>
          <w:szCs w:val="25"/>
        </w:rPr>
        <w:tab/>
      </w:r>
      <w:r w:rsidRPr="002A792F">
        <w:rPr>
          <w:sz w:val="25"/>
          <w:szCs w:val="25"/>
        </w:rPr>
        <w:t>Recommendations</w:t>
      </w:r>
    </w:p>
    <w:p w:rsidR="004E5957" w:rsidRPr="002A792F" w:rsidRDefault="004E5957" w:rsidP="002F46A2">
      <w:pPr>
        <w:pStyle w:val="NormalWeb"/>
        <w:spacing w:beforeAutospacing="0" w:after="120" w:afterAutospacing="0" w:line="360" w:lineRule="auto"/>
        <w:jc w:val="both"/>
        <w:rPr>
          <w:sz w:val="25"/>
          <w:szCs w:val="25"/>
        </w:rPr>
      </w:pPr>
      <w:r w:rsidRPr="002A792F">
        <w:rPr>
          <w:sz w:val="25"/>
          <w:szCs w:val="25"/>
        </w:rPr>
        <w:t>Based on the findings of this study, the following recommendations are made to enhance 7Up NBC's distribution strategies and improve customer satisfaction:</w:t>
      </w:r>
    </w:p>
    <w:p w:rsidR="00CB4423" w:rsidRPr="002A792F" w:rsidRDefault="008B7311" w:rsidP="002F46A2">
      <w:pPr>
        <w:pStyle w:val="NormalWeb"/>
        <w:spacing w:beforeAutospacing="0" w:after="120" w:afterAutospacing="0" w:line="360" w:lineRule="auto"/>
        <w:ind w:left="720" w:hanging="720"/>
        <w:jc w:val="both"/>
        <w:rPr>
          <w:sz w:val="25"/>
          <w:szCs w:val="25"/>
        </w:rPr>
      </w:pPr>
      <w:proofErr w:type="spellStart"/>
      <w:r w:rsidRPr="002A792F">
        <w:rPr>
          <w:rStyle w:val="Strong"/>
          <w:b w:val="0"/>
          <w:bCs w:val="0"/>
          <w:sz w:val="25"/>
          <w:szCs w:val="25"/>
        </w:rPr>
        <w:t>i</w:t>
      </w:r>
      <w:proofErr w:type="spellEnd"/>
      <w:r w:rsidRPr="002A792F">
        <w:rPr>
          <w:rStyle w:val="Strong"/>
          <w:b w:val="0"/>
          <w:bCs w:val="0"/>
          <w:sz w:val="25"/>
          <w:szCs w:val="25"/>
        </w:rPr>
        <w:t>.</w:t>
      </w:r>
      <w:r w:rsidRPr="002A792F">
        <w:rPr>
          <w:rStyle w:val="Strong"/>
          <w:b w:val="0"/>
          <w:bCs w:val="0"/>
          <w:sz w:val="25"/>
          <w:szCs w:val="25"/>
        </w:rPr>
        <w:tab/>
      </w:r>
      <w:r w:rsidR="004E5957" w:rsidRPr="002A792F">
        <w:rPr>
          <w:rStyle w:val="Strong"/>
          <w:sz w:val="25"/>
          <w:szCs w:val="25"/>
        </w:rPr>
        <w:t>Infrastructure Development</w:t>
      </w:r>
      <w:r w:rsidR="004E5957" w:rsidRPr="002A792F">
        <w:rPr>
          <w:sz w:val="25"/>
          <w:szCs w:val="25"/>
        </w:rPr>
        <w:t>:To mitigate the logistical challenges faced in rural and suburban areas, it is crucial for the government and private sector to collaborate on improving road infrastructure. Potholes, poorly maintained roads, and underdeveloped transport networks hinder timely deliveries and increase operational costs. 7Up NBC should advocate for such infrastructure improvements in key distribution areas. Additionally, the company should explore alternative transportation options, such as smaller, more agile vehicles for areas with poor infrastructure, to ensure that deliveries are not delayed.</w:t>
      </w:r>
    </w:p>
    <w:p w:rsidR="00641019" w:rsidRPr="002A792F" w:rsidRDefault="00CB4423" w:rsidP="002F46A2">
      <w:pPr>
        <w:pStyle w:val="NormalWeb"/>
        <w:spacing w:beforeAutospacing="0" w:after="120" w:afterAutospacing="0" w:line="360" w:lineRule="auto"/>
        <w:ind w:left="720" w:hanging="720"/>
        <w:jc w:val="both"/>
        <w:rPr>
          <w:sz w:val="25"/>
          <w:szCs w:val="25"/>
        </w:rPr>
      </w:pPr>
      <w:r w:rsidRPr="002A792F">
        <w:rPr>
          <w:sz w:val="25"/>
          <w:szCs w:val="25"/>
        </w:rPr>
        <w:t>ii.</w:t>
      </w:r>
      <w:r w:rsidRPr="002A792F">
        <w:rPr>
          <w:sz w:val="25"/>
          <w:szCs w:val="25"/>
        </w:rPr>
        <w:tab/>
      </w:r>
      <w:r w:rsidR="004E5957" w:rsidRPr="002A792F">
        <w:rPr>
          <w:rStyle w:val="Strong"/>
          <w:sz w:val="25"/>
          <w:szCs w:val="25"/>
        </w:rPr>
        <w:t>Investment in Technology</w:t>
      </w:r>
      <w:r w:rsidR="004E5957" w:rsidRPr="002A792F">
        <w:rPr>
          <w:sz w:val="25"/>
          <w:szCs w:val="25"/>
        </w:rPr>
        <w:t>:Technological advancement is key to improving distribution efficiency. 7Up NBC should invest in real-time inventory tracking systems, GPS-enabled delivery vans, and automated supply chain management tools. These technologies will not only allow the company to optimize delivery routes but also help reduce delays, ensure products are stocked at the right locations, and prevent stockouts. Additionally, implementing advanced demand forecasting systems can help the company plan its production and distribution more effectively, aligning stock levels with customer demand patterns across various regions.</w:t>
      </w:r>
    </w:p>
    <w:p w:rsidR="00D43687" w:rsidRPr="002A792F" w:rsidRDefault="00641019" w:rsidP="002F46A2">
      <w:pPr>
        <w:pStyle w:val="NormalWeb"/>
        <w:spacing w:beforeAutospacing="0" w:after="120" w:afterAutospacing="0" w:line="360" w:lineRule="auto"/>
        <w:ind w:left="720" w:hanging="720"/>
        <w:jc w:val="both"/>
        <w:rPr>
          <w:sz w:val="25"/>
          <w:szCs w:val="25"/>
        </w:rPr>
      </w:pPr>
      <w:r w:rsidRPr="002A792F">
        <w:rPr>
          <w:sz w:val="25"/>
          <w:szCs w:val="25"/>
        </w:rPr>
        <w:t>iii.</w:t>
      </w:r>
      <w:r w:rsidRPr="002A792F">
        <w:rPr>
          <w:sz w:val="25"/>
          <w:szCs w:val="25"/>
        </w:rPr>
        <w:tab/>
      </w:r>
      <w:r w:rsidR="004E5957" w:rsidRPr="002A792F">
        <w:rPr>
          <w:rStyle w:val="Strong"/>
          <w:sz w:val="25"/>
          <w:szCs w:val="25"/>
        </w:rPr>
        <w:t>Improved Communication with Distributors</w:t>
      </w:r>
      <w:r w:rsidR="004E5957" w:rsidRPr="002A792F">
        <w:rPr>
          <w:sz w:val="25"/>
          <w:szCs w:val="25"/>
        </w:rPr>
        <w:t xml:space="preserve">:A strong relationship with third-party distributors is critical for ensuring product availability and timely deliveries. 7Up </w:t>
      </w:r>
      <w:r w:rsidR="004E5957" w:rsidRPr="002A792F">
        <w:rPr>
          <w:sz w:val="25"/>
          <w:szCs w:val="25"/>
        </w:rPr>
        <w:lastRenderedPageBreak/>
        <w:t>NBC should work on improving communication channels and coordination with these distributors to ensure they are aligned with the company’s distribution objectives. Regular training, information-sharing platforms, and clear guidelines can help distributors understand 7Up NBC’s operational expectations and provide the necessary support for effective distribution. By fostering open communication, the company can reduce the incidence of stockouts and logistical disruptions, improving overall customer satisfaction.</w:t>
      </w:r>
    </w:p>
    <w:p w:rsidR="008B4B67" w:rsidRPr="002A792F" w:rsidRDefault="00D43687" w:rsidP="002F46A2">
      <w:pPr>
        <w:pStyle w:val="NormalWeb"/>
        <w:spacing w:beforeAutospacing="0" w:after="120" w:afterAutospacing="0" w:line="360" w:lineRule="auto"/>
        <w:ind w:left="720" w:hanging="720"/>
        <w:jc w:val="both"/>
        <w:rPr>
          <w:sz w:val="25"/>
          <w:szCs w:val="25"/>
        </w:rPr>
      </w:pPr>
      <w:r w:rsidRPr="002A792F">
        <w:rPr>
          <w:rStyle w:val="Strong"/>
          <w:b w:val="0"/>
          <w:bCs w:val="0"/>
          <w:sz w:val="25"/>
          <w:szCs w:val="25"/>
        </w:rPr>
        <w:t>iv.</w:t>
      </w:r>
      <w:r w:rsidRPr="002A792F">
        <w:rPr>
          <w:rStyle w:val="Strong"/>
          <w:b w:val="0"/>
          <w:bCs w:val="0"/>
          <w:sz w:val="25"/>
          <w:szCs w:val="25"/>
        </w:rPr>
        <w:tab/>
      </w:r>
      <w:r w:rsidR="004E5957" w:rsidRPr="002A792F">
        <w:rPr>
          <w:rStyle w:val="Strong"/>
          <w:sz w:val="25"/>
          <w:szCs w:val="25"/>
        </w:rPr>
        <w:t>Expansion of Storage Facilities</w:t>
      </w:r>
      <w:r w:rsidR="004E5957" w:rsidRPr="002A792F">
        <w:rPr>
          <w:sz w:val="25"/>
          <w:szCs w:val="25"/>
        </w:rPr>
        <w:t>:Expanding storage capacity in rural and underserved areas will help ensure product availability and reduce the chances of stockouts. 7Up NBC should invest in additional warehouses, particularly in high-demand regions, to allow for better stock management and faster product replenishment. Furthermore, enhancing cold-chain storage capabilities will ensure that perishable beverages are transported and stored at optimal temperatures, preserving product quality throughout the distribution process. This expansion would also help mitigate the risk of product spoilage, a common challenge in the beverage industry.</w:t>
      </w:r>
    </w:p>
    <w:p w:rsidR="00F54BF9" w:rsidRPr="002A792F" w:rsidRDefault="008B4B67" w:rsidP="002F46A2">
      <w:pPr>
        <w:pStyle w:val="NormalWeb"/>
        <w:spacing w:beforeAutospacing="0" w:after="120" w:afterAutospacing="0" w:line="360" w:lineRule="auto"/>
        <w:ind w:left="720" w:hanging="720"/>
        <w:jc w:val="both"/>
        <w:rPr>
          <w:sz w:val="25"/>
          <w:szCs w:val="25"/>
        </w:rPr>
      </w:pPr>
      <w:r w:rsidRPr="002A792F">
        <w:rPr>
          <w:sz w:val="25"/>
          <w:szCs w:val="25"/>
        </w:rPr>
        <w:t>v.</w:t>
      </w:r>
      <w:r w:rsidRPr="002A792F">
        <w:rPr>
          <w:sz w:val="25"/>
          <w:szCs w:val="25"/>
        </w:rPr>
        <w:tab/>
      </w:r>
      <w:r w:rsidR="004E5957" w:rsidRPr="002A792F">
        <w:rPr>
          <w:rStyle w:val="Strong"/>
          <w:sz w:val="25"/>
          <w:szCs w:val="25"/>
        </w:rPr>
        <w:t>Regular Maintenance and Fuel Management</w:t>
      </w:r>
      <w:r w:rsidR="004E5957" w:rsidRPr="002A792F">
        <w:rPr>
          <w:sz w:val="25"/>
          <w:szCs w:val="25"/>
        </w:rPr>
        <w:t>:To prevent delays caused by maintenance issues, 7Up NBC should implement a regular vehicle maintenance schedule. This proactive approach will ensure that delivery vehicles are in good working condition, minimizing disruptions to the distribution process. Additionally, the company should introduce a fuel management system to optimize fuel consumption and manage operational costs more effectively. A well-maintained fleet will help 7Up NBC maintain timely deliveries, reduce unexpected delays, and improve overall customer satisfaction.</w:t>
      </w:r>
    </w:p>
    <w:p w:rsidR="00755C29" w:rsidRPr="002A792F" w:rsidRDefault="00F54BF9" w:rsidP="002F46A2">
      <w:pPr>
        <w:pStyle w:val="NormalWeb"/>
        <w:spacing w:beforeAutospacing="0" w:after="120" w:afterAutospacing="0" w:line="360" w:lineRule="auto"/>
        <w:ind w:left="720" w:hanging="720"/>
        <w:jc w:val="both"/>
        <w:rPr>
          <w:sz w:val="25"/>
          <w:szCs w:val="25"/>
        </w:rPr>
      </w:pPr>
      <w:r w:rsidRPr="002A792F">
        <w:rPr>
          <w:rStyle w:val="Strong"/>
          <w:b w:val="0"/>
          <w:bCs w:val="0"/>
          <w:sz w:val="25"/>
          <w:szCs w:val="25"/>
        </w:rPr>
        <w:t>vi.</w:t>
      </w:r>
      <w:r w:rsidRPr="002A792F">
        <w:rPr>
          <w:rStyle w:val="Strong"/>
          <w:b w:val="0"/>
          <w:bCs w:val="0"/>
          <w:sz w:val="25"/>
          <w:szCs w:val="25"/>
        </w:rPr>
        <w:tab/>
      </w:r>
      <w:r w:rsidR="004E5957" w:rsidRPr="002A792F">
        <w:rPr>
          <w:rStyle w:val="Strong"/>
          <w:sz w:val="25"/>
          <w:szCs w:val="25"/>
        </w:rPr>
        <w:t>Strengthening Rural Distribution Channels</w:t>
      </w:r>
      <w:r w:rsidR="004E5957" w:rsidRPr="002A792F">
        <w:rPr>
          <w:sz w:val="25"/>
          <w:szCs w:val="25"/>
        </w:rPr>
        <w:t xml:space="preserve">:Expanding the reach of the company’s distribution network to rural and underserved areas is crucial for ensuring product availability in all regions. 7Up NBC should explore partnerships with local </w:t>
      </w:r>
      <w:r w:rsidR="004E5957" w:rsidRPr="002A792F">
        <w:rPr>
          <w:sz w:val="25"/>
          <w:szCs w:val="25"/>
        </w:rPr>
        <w:lastRenderedPageBreak/>
        <w:t>distributors who have knowledge of the regional market, especially in areas where the company’s distribution network is currently weak. Tailored solutions for these areas, such as localized warehouses and adapted delivery schedules, will ensure that products are available even in remote locations, improving the brand’s accessibility and customer satisfaction in these regions.</w:t>
      </w:r>
    </w:p>
    <w:p w:rsidR="004E5957" w:rsidRPr="002A792F" w:rsidRDefault="00755C29" w:rsidP="002F46A2">
      <w:pPr>
        <w:pStyle w:val="NormalWeb"/>
        <w:spacing w:beforeAutospacing="0" w:after="120" w:afterAutospacing="0" w:line="360" w:lineRule="auto"/>
        <w:ind w:left="720" w:hanging="720"/>
        <w:jc w:val="both"/>
        <w:rPr>
          <w:sz w:val="25"/>
          <w:szCs w:val="25"/>
        </w:rPr>
      </w:pPr>
      <w:r w:rsidRPr="002A792F">
        <w:rPr>
          <w:sz w:val="25"/>
          <w:szCs w:val="25"/>
        </w:rPr>
        <w:t>vii.</w:t>
      </w:r>
      <w:r w:rsidRPr="002A792F">
        <w:rPr>
          <w:sz w:val="25"/>
          <w:szCs w:val="25"/>
        </w:rPr>
        <w:tab/>
      </w:r>
      <w:r w:rsidR="004E5957" w:rsidRPr="002A792F">
        <w:rPr>
          <w:rStyle w:val="Strong"/>
          <w:sz w:val="25"/>
          <w:szCs w:val="25"/>
        </w:rPr>
        <w:t>Enhanced Customer Feedback Mechanisms</w:t>
      </w:r>
      <w:r w:rsidR="004E5957" w:rsidRPr="002A792F">
        <w:rPr>
          <w:sz w:val="25"/>
          <w:szCs w:val="25"/>
        </w:rPr>
        <w:t>:To continually improve distribution strategies, 7Up NBC should implement a robust system for collecting and analyzing customer feedback regarding delivery times, product availability, and overall satisfaction. Regular surveys, focus groups, and customer service channels can help the company identify potential gaps in its distribution network and quickly address any emerging issues. By prioritizing customer feedback, 7Up NBC can ensure that its distribution strategies are aligned with customer needs and expectations, leading to improved service delivery and customer loyalty.</w:t>
      </w:r>
    </w:p>
    <w:p w:rsidR="004E5957" w:rsidRPr="002A792F" w:rsidRDefault="004E5957" w:rsidP="002F46A2">
      <w:pPr>
        <w:pStyle w:val="NormalWeb"/>
        <w:spacing w:beforeAutospacing="0" w:after="120" w:afterAutospacing="0" w:line="360" w:lineRule="auto"/>
        <w:jc w:val="both"/>
        <w:rPr>
          <w:sz w:val="25"/>
          <w:szCs w:val="25"/>
        </w:rPr>
      </w:pPr>
      <w:r w:rsidRPr="002A792F">
        <w:rPr>
          <w:sz w:val="25"/>
          <w:szCs w:val="25"/>
        </w:rPr>
        <w:t>By implementing these recommendations, 7Up NBC can significantly improve its distribution system, address logistical challenges, and enhance overall customer satisfaction, positioning itself for continued success in the competitive beverage market.</w:t>
      </w:r>
    </w:p>
    <w:p w:rsidR="00512E7F" w:rsidRPr="002A792F" w:rsidRDefault="00274229" w:rsidP="002F46A2">
      <w:pPr>
        <w:pStyle w:val="ListParagraph"/>
        <w:numPr>
          <w:ilvl w:val="1"/>
          <w:numId w:val="17"/>
        </w:numPr>
        <w:spacing w:before="100" w:after="120" w:line="360" w:lineRule="auto"/>
        <w:jc w:val="both"/>
        <w:outlineLvl w:val="2"/>
        <w:rPr>
          <w:rFonts w:ascii="Times New Roman" w:eastAsia="Times New Roman" w:hAnsi="Times New Roman" w:cs="Times New Roman"/>
          <w:b/>
          <w:bCs/>
          <w:sz w:val="25"/>
          <w:szCs w:val="25"/>
        </w:rPr>
      </w:pPr>
      <w:r w:rsidRPr="002A792F">
        <w:rPr>
          <w:rFonts w:ascii="Times New Roman" w:eastAsia="Times New Roman" w:hAnsi="Times New Roman" w:cs="Times New Roman"/>
          <w:b/>
          <w:bCs/>
          <w:sz w:val="25"/>
          <w:szCs w:val="25"/>
        </w:rPr>
        <w:tab/>
      </w:r>
      <w:r w:rsidR="00512E7F" w:rsidRPr="002A792F">
        <w:rPr>
          <w:rFonts w:ascii="Times New Roman" w:eastAsia="Times New Roman" w:hAnsi="Times New Roman" w:cs="Times New Roman"/>
          <w:b/>
          <w:bCs/>
          <w:sz w:val="25"/>
          <w:szCs w:val="25"/>
        </w:rPr>
        <w:t>Limitations to the Study</w:t>
      </w:r>
    </w:p>
    <w:p w:rsidR="00EC706A" w:rsidRPr="002A792F" w:rsidRDefault="00EC706A" w:rsidP="002F46A2">
      <w:pPr>
        <w:spacing w:before="100" w:after="120" w:line="360" w:lineRule="auto"/>
        <w:ind w:left="720" w:hanging="720"/>
        <w:jc w:val="both"/>
        <w:rPr>
          <w:rFonts w:ascii="Times New Roman" w:eastAsia="Times New Roman" w:hAnsi="Times New Roman" w:cs="Times New Roman"/>
          <w:sz w:val="25"/>
          <w:szCs w:val="25"/>
        </w:rPr>
      </w:pPr>
      <w:proofErr w:type="spellStart"/>
      <w:r w:rsidRPr="002A792F">
        <w:rPr>
          <w:rFonts w:ascii="Times New Roman" w:eastAsia="Times New Roman" w:hAnsi="Times New Roman" w:cs="Times New Roman"/>
          <w:sz w:val="25"/>
          <w:szCs w:val="25"/>
        </w:rPr>
        <w:t>i</w:t>
      </w:r>
      <w:proofErr w:type="spellEnd"/>
      <w:r w:rsidRPr="002A792F">
        <w:rPr>
          <w:rFonts w:ascii="Times New Roman" w:eastAsia="Times New Roman" w:hAnsi="Times New Roman" w:cs="Times New Roman"/>
          <w:sz w:val="25"/>
          <w:szCs w:val="25"/>
        </w:rPr>
        <w:t>.</w:t>
      </w:r>
      <w:r w:rsidRPr="002A792F">
        <w:rPr>
          <w:rFonts w:ascii="Times New Roman" w:eastAsia="Times New Roman" w:hAnsi="Times New Roman" w:cs="Times New Roman"/>
          <w:sz w:val="25"/>
          <w:szCs w:val="25"/>
        </w:rPr>
        <w:tab/>
      </w:r>
      <w:r w:rsidR="00512E7F" w:rsidRPr="002A792F">
        <w:rPr>
          <w:rFonts w:ascii="Times New Roman" w:eastAsia="Times New Roman" w:hAnsi="Times New Roman" w:cs="Times New Roman"/>
          <w:b/>
          <w:bCs/>
          <w:sz w:val="25"/>
          <w:szCs w:val="25"/>
        </w:rPr>
        <w:t>Geographical Limitation:</w:t>
      </w:r>
      <w:r w:rsidR="00512E7F" w:rsidRPr="002A792F">
        <w:rPr>
          <w:rFonts w:ascii="Times New Roman" w:eastAsia="Times New Roman" w:hAnsi="Times New Roman" w:cs="Times New Roman"/>
          <w:sz w:val="25"/>
          <w:szCs w:val="25"/>
        </w:rPr>
        <w:t>This study is limited to the 7Up NBC Ilorin plant and its surrounding areas. As such, the findings may not be generalized to other regions of Nigeria or other countries. Distribution strategies may differ in areas with different infrastructure, market demands, or logistical challenges.</w:t>
      </w:r>
    </w:p>
    <w:p w:rsidR="00F133E9" w:rsidRPr="002A792F" w:rsidRDefault="00EC706A" w:rsidP="002F46A2">
      <w:pPr>
        <w:spacing w:before="100" w:after="120" w:line="360" w:lineRule="auto"/>
        <w:ind w:left="720" w:hanging="720"/>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ii.</w:t>
      </w:r>
      <w:r w:rsidRPr="002A792F">
        <w:rPr>
          <w:rFonts w:ascii="Times New Roman" w:eastAsia="Times New Roman" w:hAnsi="Times New Roman" w:cs="Times New Roman"/>
          <w:sz w:val="25"/>
          <w:szCs w:val="25"/>
        </w:rPr>
        <w:tab/>
      </w:r>
      <w:r w:rsidR="00512E7F" w:rsidRPr="002A792F">
        <w:rPr>
          <w:rFonts w:ascii="Times New Roman" w:eastAsia="Times New Roman" w:hAnsi="Times New Roman" w:cs="Times New Roman"/>
          <w:b/>
          <w:bCs/>
          <w:sz w:val="25"/>
          <w:szCs w:val="25"/>
        </w:rPr>
        <w:t>Sample Size and Composition:</w:t>
      </w:r>
      <w:r w:rsidR="00512E7F" w:rsidRPr="002A792F">
        <w:rPr>
          <w:rFonts w:ascii="Times New Roman" w:eastAsia="Times New Roman" w:hAnsi="Times New Roman" w:cs="Times New Roman"/>
          <w:sz w:val="25"/>
          <w:szCs w:val="25"/>
        </w:rPr>
        <w:t xml:space="preserve">Although the sample size of 230 respondents is relatively large, it may not fully represent the diversity of all 7Up NBC customers, distributors, and staff. The study mainly focused on those within Ilorin and surrounding areas, meaning that customers or distributors from more rural or distant </w:t>
      </w:r>
      <w:r w:rsidR="00512E7F" w:rsidRPr="002A792F">
        <w:rPr>
          <w:rFonts w:ascii="Times New Roman" w:eastAsia="Times New Roman" w:hAnsi="Times New Roman" w:cs="Times New Roman"/>
          <w:sz w:val="25"/>
          <w:szCs w:val="25"/>
        </w:rPr>
        <w:lastRenderedPageBreak/>
        <w:t>locations were underrepresented. Additionally, the sample primarily consisted of those involved in distribution and retail, leaving out broader customer groups and other supply chain stakeholders.</w:t>
      </w:r>
    </w:p>
    <w:p w:rsidR="00924448" w:rsidRPr="002A792F" w:rsidRDefault="00F133E9" w:rsidP="002F46A2">
      <w:pPr>
        <w:spacing w:before="100" w:after="120" w:line="360" w:lineRule="auto"/>
        <w:ind w:left="720" w:hanging="720"/>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iii.</w:t>
      </w:r>
      <w:r w:rsidRPr="002A792F">
        <w:rPr>
          <w:rFonts w:ascii="Times New Roman" w:eastAsia="Times New Roman" w:hAnsi="Times New Roman" w:cs="Times New Roman"/>
          <w:sz w:val="25"/>
          <w:szCs w:val="25"/>
        </w:rPr>
        <w:tab/>
      </w:r>
      <w:r w:rsidR="00512E7F" w:rsidRPr="002A792F">
        <w:rPr>
          <w:rFonts w:ascii="Times New Roman" w:eastAsia="Times New Roman" w:hAnsi="Times New Roman" w:cs="Times New Roman"/>
          <w:b/>
          <w:bCs/>
          <w:sz w:val="25"/>
          <w:szCs w:val="25"/>
        </w:rPr>
        <w:t>Time Constraints:</w:t>
      </w:r>
      <w:r w:rsidR="00512E7F" w:rsidRPr="002A792F">
        <w:rPr>
          <w:rFonts w:ascii="Times New Roman" w:eastAsia="Times New Roman" w:hAnsi="Times New Roman" w:cs="Times New Roman"/>
          <w:sz w:val="25"/>
          <w:szCs w:val="25"/>
        </w:rPr>
        <w:t>The study was conducted within a limited timeframe, which restricted the depth of data collection. A longer study period would have allowed for a more comprehensive analysis, including longitudinal data on the effects of distribution strategies over time and the potential seasonal variations in customer satisfaction.</w:t>
      </w:r>
    </w:p>
    <w:p w:rsidR="00512E7F" w:rsidRPr="002A792F" w:rsidRDefault="00924448" w:rsidP="002F46A2">
      <w:pPr>
        <w:spacing w:before="100" w:after="120" w:line="360" w:lineRule="auto"/>
        <w:ind w:left="720" w:hanging="720"/>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iv.</w:t>
      </w:r>
      <w:r w:rsidRPr="002A792F">
        <w:rPr>
          <w:rFonts w:ascii="Times New Roman" w:eastAsia="Times New Roman" w:hAnsi="Times New Roman" w:cs="Times New Roman"/>
          <w:sz w:val="25"/>
          <w:szCs w:val="25"/>
        </w:rPr>
        <w:tab/>
      </w:r>
      <w:r w:rsidR="00512E7F" w:rsidRPr="002A792F">
        <w:rPr>
          <w:rFonts w:ascii="Times New Roman" w:eastAsia="Times New Roman" w:hAnsi="Times New Roman" w:cs="Times New Roman"/>
          <w:sz w:val="25"/>
          <w:szCs w:val="25"/>
        </w:rPr>
        <w:t>Limited Scope of Distribution Factors:The study primarily focused on product availability, delivery timeliness, and logistical challenges. While these are critical factors in customer satisfaction, other aspects of distribution such as pricing strategies, promotional efforts, and competitive strategies were not examined in detail, and they could have provided a more holistic view of customer satisfaction.</w:t>
      </w:r>
    </w:p>
    <w:p w:rsidR="00512E7F" w:rsidRPr="002A792F" w:rsidRDefault="00924448" w:rsidP="002F46A2">
      <w:pPr>
        <w:spacing w:before="100" w:after="120" w:line="360" w:lineRule="auto"/>
        <w:ind w:left="720" w:hanging="720"/>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v.</w:t>
      </w:r>
      <w:r w:rsidRPr="002A792F">
        <w:rPr>
          <w:rFonts w:ascii="Times New Roman" w:eastAsia="Times New Roman" w:hAnsi="Times New Roman" w:cs="Times New Roman"/>
          <w:sz w:val="25"/>
          <w:szCs w:val="25"/>
        </w:rPr>
        <w:tab/>
      </w:r>
      <w:r w:rsidR="00512E7F" w:rsidRPr="002A792F">
        <w:rPr>
          <w:rFonts w:ascii="Times New Roman" w:eastAsia="Times New Roman" w:hAnsi="Times New Roman" w:cs="Times New Roman"/>
          <w:b/>
          <w:bCs/>
          <w:sz w:val="25"/>
          <w:szCs w:val="25"/>
        </w:rPr>
        <w:t>Logistical Challenges in Data Collection:</w:t>
      </w:r>
      <w:r w:rsidR="00512E7F" w:rsidRPr="002A792F">
        <w:rPr>
          <w:rFonts w:ascii="Times New Roman" w:eastAsia="Times New Roman" w:hAnsi="Times New Roman" w:cs="Times New Roman"/>
          <w:sz w:val="25"/>
          <w:szCs w:val="25"/>
        </w:rPr>
        <w:t>Reaching rural areas with limited access to reliable transportation posed challenges in data collection. While efforts were made to gather data from different areas, some rural or remote respondents may not have been included in the sample, which may skew the representation of the broader customer base.</w:t>
      </w:r>
    </w:p>
    <w:p w:rsidR="00512E7F" w:rsidRPr="002A792F" w:rsidRDefault="00B01330" w:rsidP="002F46A2">
      <w:pPr>
        <w:spacing w:before="100" w:after="120" w:line="360" w:lineRule="auto"/>
        <w:ind w:left="720" w:hanging="720"/>
        <w:jc w:val="both"/>
        <w:rPr>
          <w:rFonts w:ascii="Times New Roman" w:eastAsia="Times New Roman" w:hAnsi="Times New Roman" w:cs="Times New Roman"/>
          <w:sz w:val="25"/>
          <w:szCs w:val="25"/>
        </w:rPr>
      </w:pPr>
      <w:r w:rsidRPr="002A792F">
        <w:rPr>
          <w:rFonts w:ascii="Times New Roman" w:eastAsia="Times New Roman" w:hAnsi="Times New Roman" w:cs="Times New Roman"/>
          <w:sz w:val="25"/>
          <w:szCs w:val="25"/>
        </w:rPr>
        <w:t>vi.</w:t>
      </w:r>
      <w:r w:rsidRPr="002A792F">
        <w:rPr>
          <w:rFonts w:ascii="Times New Roman" w:eastAsia="Times New Roman" w:hAnsi="Times New Roman" w:cs="Times New Roman"/>
          <w:sz w:val="25"/>
          <w:szCs w:val="25"/>
        </w:rPr>
        <w:tab/>
      </w:r>
      <w:r w:rsidR="00512E7F" w:rsidRPr="002A792F">
        <w:rPr>
          <w:rFonts w:ascii="Times New Roman" w:eastAsia="Times New Roman" w:hAnsi="Times New Roman" w:cs="Times New Roman"/>
          <w:b/>
          <w:bCs/>
          <w:sz w:val="25"/>
          <w:szCs w:val="25"/>
        </w:rPr>
        <w:t>External Factors:</w:t>
      </w:r>
      <w:r w:rsidR="00512E7F" w:rsidRPr="002A792F">
        <w:rPr>
          <w:rFonts w:ascii="Times New Roman" w:eastAsia="Times New Roman" w:hAnsi="Times New Roman" w:cs="Times New Roman"/>
          <w:sz w:val="25"/>
          <w:szCs w:val="25"/>
        </w:rPr>
        <w:t>The study did not fully account for external factors, such as changes in the broader economic environment, seasonal demand shifts, or competitor actions, which may also influence customer satisfaction with 7Up NBC's distribution strategies.</w:t>
      </w:r>
    </w:p>
    <w:p w:rsidR="00E42E9A" w:rsidRDefault="00512E7F" w:rsidP="00597C05">
      <w:pPr>
        <w:spacing w:before="100" w:after="120" w:line="360" w:lineRule="auto"/>
        <w:jc w:val="both"/>
        <w:rPr>
          <w:b/>
          <w:bCs/>
          <w:sz w:val="25"/>
          <w:szCs w:val="25"/>
        </w:rPr>
      </w:pPr>
      <w:r w:rsidRPr="002A792F">
        <w:rPr>
          <w:rFonts w:ascii="Times New Roman" w:eastAsia="Times New Roman" w:hAnsi="Times New Roman" w:cs="Times New Roman"/>
          <w:sz w:val="25"/>
          <w:szCs w:val="25"/>
        </w:rPr>
        <w:t xml:space="preserve">Despite these limitations, the study provides valuable insights into 7Up NBC’s distribution strategies and their impact on customer satisfaction, offering actionable recommendations for improving distribution and addressing logistical challenges. </w:t>
      </w:r>
    </w:p>
    <w:p w:rsidR="003632A1" w:rsidRPr="002A792F" w:rsidRDefault="00324336" w:rsidP="002F46A2">
      <w:pPr>
        <w:pStyle w:val="NormalWeb"/>
        <w:spacing w:line="360" w:lineRule="auto"/>
        <w:jc w:val="center"/>
        <w:rPr>
          <w:sz w:val="25"/>
          <w:szCs w:val="25"/>
        </w:rPr>
      </w:pPr>
      <w:r w:rsidRPr="00324336">
        <w:rPr>
          <w:b/>
          <w:bCs/>
          <w:sz w:val="25"/>
          <w:szCs w:val="25"/>
        </w:rPr>
        <w:lastRenderedPageBreak/>
        <w:t>REFERENCES</w:t>
      </w:r>
    </w:p>
    <w:p w:rsidR="005852E4" w:rsidRPr="00E42E9A" w:rsidRDefault="005852E4" w:rsidP="00E42E9A">
      <w:pPr>
        <w:pStyle w:val="NormalWeb"/>
        <w:ind w:left="720" w:hanging="720"/>
        <w:jc w:val="both"/>
      </w:pPr>
      <w:proofErr w:type="spellStart"/>
      <w:r w:rsidRPr="00E42E9A">
        <w:rPr>
          <w:rStyle w:val="Strong"/>
          <w:b w:val="0"/>
          <w:bCs w:val="0"/>
        </w:rPr>
        <w:t>Akinmoladun</w:t>
      </w:r>
      <w:proofErr w:type="spellEnd"/>
      <w:r w:rsidRPr="00E42E9A">
        <w:rPr>
          <w:rStyle w:val="Strong"/>
          <w:b w:val="0"/>
          <w:bCs w:val="0"/>
        </w:rPr>
        <w:t>, F.</w:t>
      </w:r>
      <w:r w:rsidRPr="00E42E9A">
        <w:t xml:space="preserve"> (2020). The impact of infrastructure on manufacturing efficiency in Nigeria. </w:t>
      </w:r>
      <w:r w:rsidRPr="00E42E9A">
        <w:rPr>
          <w:rStyle w:val="Emphasis"/>
        </w:rPr>
        <w:t>Journal of Nigerian Business Studies, 16</w:t>
      </w:r>
      <w:r w:rsidRPr="00E42E9A">
        <w:t>(2), 45–59.</w:t>
      </w:r>
    </w:p>
    <w:p w:rsidR="005852E4" w:rsidRPr="00E42E9A" w:rsidRDefault="005852E4" w:rsidP="00E42E9A">
      <w:pPr>
        <w:pStyle w:val="NormalWeb"/>
        <w:ind w:left="720" w:hanging="720"/>
        <w:jc w:val="both"/>
      </w:pPr>
      <w:r w:rsidRPr="00E42E9A">
        <w:rPr>
          <w:rStyle w:val="Strong"/>
          <w:b w:val="0"/>
          <w:bCs w:val="0"/>
        </w:rPr>
        <w:t xml:space="preserve">Anderson, E. W., </w:t>
      </w:r>
      <w:proofErr w:type="spellStart"/>
      <w:r w:rsidRPr="00E42E9A">
        <w:rPr>
          <w:rStyle w:val="Strong"/>
          <w:b w:val="0"/>
          <w:bCs w:val="0"/>
        </w:rPr>
        <w:t>Fornell</w:t>
      </w:r>
      <w:proofErr w:type="spellEnd"/>
      <w:r w:rsidRPr="00E42E9A">
        <w:rPr>
          <w:rStyle w:val="Strong"/>
          <w:b w:val="0"/>
          <w:bCs w:val="0"/>
        </w:rPr>
        <w:t>, C., &amp; Lehmann, D. R.</w:t>
      </w:r>
      <w:r w:rsidRPr="00E42E9A">
        <w:t xml:space="preserve"> (1994). Customer satisfaction, market share, and profitability: Findings from Sweden. </w:t>
      </w:r>
      <w:r w:rsidRPr="00E42E9A">
        <w:rPr>
          <w:rStyle w:val="Emphasis"/>
        </w:rPr>
        <w:t>Journal of Marketing, 58</w:t>
      </w:r>
      <w:r w:rsidRPr="00E42E9A">
        <w:t>(3), 53–66.</w:t>
      </w:r>
    </w:p>
    <w:p w:rsidR="005852E4" w:rsidRPr="00E42E9A" w:rsidRDefault="005852E4" w:rsidP="00E42E9A">
      <w:pPr>
        <w:pStyle w:val="NormalWeb"/>
        <w:ind w:left="720" w:hanging="720"/>
        <w:jc w:val="both"/>
      </w:pPr>
      <w:r w:rsidRPr="00E42E9A">
        <w:rPr>
          <w:rStyle w:val="Strong"/>
          <w:b w:val="0"/>
          <w:bCs w:val="0"/>
        </w:rPr>
        <w:t>Adedeji, T.</w:t>
      </w:r>
      <w:r w:rsidRPr="00E42E9A">
        <w:t xml:space="preserve"> (2018). </w:t>
      </w:r>
      <w:r w:rsidRPr="00E42E9A">
        <w:rPr>
          <w:rStyle w:val="Emphasis"/>
        </w:rPr>
        <w:t>Impact of distribution strategies on customer satisfaction: A case study of 7Up Nigeria Bottling Company in Lagos State</w:t>
      </w:r>
      <w:r w:rsidRPr="00E42E9A">
        <w:t>. Unpublished undergraduate project, Department of Business Administration, [Name of Institution].</w:t>
      </w:r>
    </w:p>
    <w:p w:rsidR="005852E4" w:rsidRPr="00E42E9A" w:rsidRDefault="005852E4" w:rsidP="00E42E9A">
      <w:pPr>
        <w:pStyle w:val="NormalWeb"/>
        <w:ind w:left="720" w:hanging="720"/>
        <w:jc w:val="both"/>
      </w:pPr>
      <w:r w:rsidRPr="00E42E9A">
        <w:rPr>
          <w:rStyle w:val="Strong"/>
          <w:b w:val="0"/>
          <w:bCs w:val="0"/>
        </w:rPr>
        <w:t>Ballou, R. H.</w:t>
      </w:r>
      <w:r w:rsidRPr="00E42E9A">
        <w:t xml:space="preserve"> (2004). </w:t>
      </w:r>
      <w:r w:rsidRPr="00E42E9A">
        <w:rPr>
          <w:rStyle w:val="Emphasis"/>
        </w:rPr>
        <w:t>Business logistics/supply chain management</w:t>
      </w:r>
      <w:r w:rsidRPr="00E42E9A">
        <w:t xml:space="preserve"> (5th ed.). Pearson Prentice Hall.</w:t>
      </w:r>
    </w:p>
    <w:p w:rsidR="005852E4" w:rsidRPr="00E42E9A" w:rsidRDefault="005852E4" w:rsidP="00E42E9A">
      <w:pPr>
        <w:pStyle w:val="NormalWeb"/>
        <w:ind w:left="720" w:hanging="720"/>
        <w:jc w:val="both"/>
      </w:pPr>
      <w:proofErr w:type="spellStart"/>
      <w:r w:rsidRPr="00E42E9A">
        <w:rPr>
          <w:rStyle w:val="Strong"/>
          <w:b w:val="0"/>
          <w:bCs w:val="0"/>
        </w:rPr>
        <w:t>Bocken</w:t>
      </w:r>
      <w:proofErr w:type="spellEnd"/>
      <w:r w:rsidRPr="00E42E9A">
        <w:rPr>
          <w:rStyle w:val="Strong"/>
          <w:b w:val="0"/>
          <w:bCs w:val="0"/>
        </w:rPr>
        <w:t>, N., Short, S., Rana, P., &amp; Evans, S.</w:t>
      </w:r>
      <w:r w:rsidRPr="00E42E9A">
        <w:t xml:space="preserve"> (2016). A literature and practice review to develop sustainable business model archetypes. </w:t>
      </w:r>
      <w:r w:rsidRPr="00E42E9A">
        <w:rPr>
          <w:rStyle w:val="Emphasis"/>
        </w:rPr>
        <w:t>Journal of Clea</w:t>
      </w:r>
      <w:bookmarkStart w:id="0" w:name="_GoBack"/>
      <w:bookmarkEnd w:id="0"/>
      <w:r w:rsidRPr="00E42E9A">
        <w:rPr>
          <w:rStyle w:val="Emphasis"/>
        </w:rPr>
        <w:t>ner Production, 65</w:t>
      </w:r>
      <w:r w:rsidRPr="00E42E9A">
        <w:t>, 42–56.</w:t>
      </w:r>
    </w:p>
    <w:p w:rsidR="005852E4" w:rsidRPr="00E42E9A" w:rsidRDefault="005852E4" w:rsidP="00E42E9A">
      <w:pPr>
        <w:pStyle w:val="NormalWeb"/>
        <w:ind w:left="720" w:hanging="720"/>
        <w:jc w:val="both"/>
      </w:pPr>
      <w:r w:rsidRPr="00E42E9A">
        <w:rPr>
          <w:rStyle w:val="Strong"/>
          <w:b w:val="0"/>
          <w:bCs w:val="0"/>
        </w:rPr>
        <w:t>Bowersox, D. J., &amp;</w:t>
      </w:r>
      <w:proofErr w:type="spellStart"/>
      <w:r w:rsidRPr="00E42E9A">
        <w:rPr>
          <w:rStyle w:val="Strong"/>
          <w:b w:val="0"/>
          <w:bCs w:val="0"/>
        </w:rPr>
        <w:t>Closs</w:t>
      </w:r>
      <w:proofErr w:type="spellEnd"/>
      <w:r w:rsidRPr="00E42E9A">
        <w:rPr>
          <w:rStyle w:val="Strong"/>
          <w:b w:val="0"/>
          <w:bCs w:val="0"/>
        </w:rPr>
        <w:t>, D. J.</w:t>
      </w:r>
      <w:r w:rsidRPr="00E42E9A">
        <w:t xml:space="preserve"> (1996). </w:t>
      </w:r>
      <w:r w:rsidRPr="00E42E9A">
        <w:rPr>
          <w:rStyle w:val="Emphasis"/>
        </w:rPr>
        <w:t>Logistical management: The integrated supply chain process</w:t>
      </w:r>
      <w:r w:rsidRPr="00E42E9A">
        <w:t>. McGraw-Hill.</w:t>
      </w:r>
    </w:p>
    <w:p w:rsidR="005852E4" w:rsidRPr="00E42E9A" w:rsidRDefault="005852E4" w:rsidP="00E42E9A">
      <w:pPr>
        <w:pStyle w:val="NormalWeb"/>
        <w:ind w:left="720" w:hanging="720"/>
        <w:jc w:val="both"/>
      </w:pPr>
      <w:r w:rsidRPr="00E42E9A">
        <w:rPr>
          <w:rStyle w:val="Strong"/>
          <w:b w:val="0"/>
          <w:bCs w:val="0"/>
        </w:rPr>
        <w:t xml:space="preserve">Bowersox, D. J., </w:t>
      </w:r>
      <w:proofErr w:type="spellStart"/>
      <w:r w:rsidRPr="00E42E9A">
        <w:rPr>
          <w:rStyle w:val="Strong"/>
          <w:b w:val="0"/>
          <w:bCs w:val="0"/>
        </w:rPr>
        <w:t>Closs</w:t>
      </w:r>
      <w:proofErr w:type="spellEnd"/>
      <w:r w:rsidRPr="00E42E9A">
        <w:rPr>
          <w:rStyle w:val="Strong"/>
          <w:b w:val="0"/>
          <w:bCs w:val="0"/>
        </w:rPr>
        <w:t>, D. J., &amp; Cooper, M. B.</w:t>
      </w:r>
      <w:r w:rsidRPr="00E42E9A">
        <w:t xml:space="preserve"> (2002). </w:t>
      </w:r>
      <w:r w:rsidRPr="00E42E9A">
        <w:rPr>
          <w:rStyle w:val="Emphasis"/>
        </w:rPr>
        <w:t>Supply chain logistics management</w:t>
      </w:r>
      <w:r w:rsidRPr="00E42E9A">
        <w:t>. McGraw-Hill.</w:t>
      </w:r>
    </w:p>
    <w:p w:rsidR="005852E4" w:rsidRPr="00E42E9A" w:rsidRDefault="005852E4" w:rsidP="00E42E9A">
      <w:pPr>
        <w:pStyle w:val="NormalWeb"/>
        <w:ind w:left="720" w:hanging="720"/>
        <w:jc w:val="both"/>
      </w:pPr>
      <w:r w:rsidRPr="00E42E9A">
        <w:rPr>
          <w:rStyle w:val="Strong"/>
          <w:b w:val="0"/>
          <w:bCs w:val="0"/>
        </w:rPr>
        <w:t>Cai, Y., &amp; Luo, J.</w:t>
      </w:r>
      <w:r w:rsidRPr="00E42E9A">
        <w:t xml:space="preserve"> (2021). The role of e-commerce in supply chain management: Challenges and opportunities. </w:t>
      </w:r>
      <w:r w:rsidRPr="00E42E9A">
        <w:rPr>
          <w:rStyle w:val="Emphasis"/>
        </w:rPr>
        <w:t>Journal of Business Logistics, 42</w:t>
      </w:r>
      <w:r w:rsidRPr="00E42E9A">
        <w:t>(3), 189–210.</w:t>
      </w:r>
    </w:p>
    <w:p w:rsidR="005852E4" w:rsidRPr="00E42E9A" w:rsidRDefault="005852E4" w:rsidP="00E42E9A">
      <w:pPr>
        <w:pStyle w:val="NormalWeb"/>
        <w:ind w:left="720" w:hanging="720"/>
        <w:jc w:val="both"/>
      </w:pPr>
      <w:r w:rsidRPr="00E42E9A">
        <w:rPr>
          <w:rStyle w:val="Strong"/>
          <w:b w:val="0"/>
          <w:bCs w:val="0"/>
        </w:rPr>
        <w:t>Christopher, M.</w:t>
      </w:r>
      <w:r w:rsidRPr="00E42E9A">
        <w:t xml:space="preserve"> (2011). </w:t>
      </w:r>
      <w:r w:rsidRPr="00E42E9A">
        <w:rPr>
          <w:rStyle w:val="Emphasis"/>
        </w:rPr>
        <w:t>Logistics and supply chain management</w:t>
      </w:r>
      <w:r w:rsidRPr="00E42E9A">
        <w:t xml:space="preserve"> (4th ed.). Pearson Education Limited.</w:t>
      </w:r>
    </w:p>
    <w:p w:rsidR="005852E4" w:rsidRPr="00E42E9A" w:rsidRDefault="005852E4" w:rsidP="00E42E9A">
      <w:pPr>
        <w:pStyle w:val="NormalWeb"/>
        <w:ind w:left="720" w:hanging="720"/>
        <w:jc w:val="both"/>
      </w:pPr>
      <w:r w:rsidRPr="00E42E9A">
        <w:rPr>
          <w:rStyle w:val="Strong"/>
          <w:b w:val="0"/>
          <w:bCs w:val="0"/>
        </w:rPr>
        <w:t>Christopher, M.</w:t>
      </w:r>
      <w:r w:rsidRPr="00E42E9A">
        <w:t xml:space="preserve"> (2016). </w:t>
      </w:r>
      <w:r w:rsidRPr="00E42E9A">
        <w:rPr>
          <w:rStyle w:val="Emphasis"/>
        </w:rPr>
        <w:t>Logistics &amp; supply chain management</w:t>
      </w:r>
      <w:r w:rsidRPr="00E42E9A">
        <w:t xml:space="preserve"> (5th ed.). Pearson Education Limited.</w:t>
      </w:r>
    </w:p>
    <w:p w:rsidR="005852E4" w:rsidRPr="00E42E9A" w:rsidRDefault="005852E4" w:rsidP="00E42E9A">
      <w:pPr>
        <w:pStyle w:val="NormalWeb"/>
        <w:ind w:left="720" w:hanging="720"/>
        <w:jc w:val="both"/>
      </w:pPr>
      <w:r w:rsidRPr="00E42E9A">
        <w:rPr>
          <w:rStyle w:val="Strong"/>
          <w:b w:val="0"/>
          <w:bCs w:val="0"/>
        </w:rPr>
        <w:t>Coughlan, A. T., Anderson, E., Stern, L. W., &amp; El-</w:t>
      </w:r>
      <w:proofErr w:type="spellStart"/>
      <w:r w:rsidRPr="00E42E9A">
        <w:rPr>
          <w:rStyle w:val="Strong"/>
          <w:b w:val="0"/>
          <w:bCs w:val="0"/>
        </w:rPr>
        <w:t>Ansary</w:t>
      </w:r>
      <w:proofErr w:type="spellEnd"/>
      <w:r w:rsidRPr="00E42E9A">
        <w:rPr>
          <w:rStyle w:val="Strong"/>
          <w:b w:val="0"/>
          <w:bCs w:val="0"/>
        </w:rPr>
        <w:t>, A. I.</w:t>
      </w:r>
      <w:r w:rsidRPr="00E42E9A">
        <w:t xml:space="preserve"> (2006). </w:t>
      </w:r>
      <w:r w:rsidRPr="00E42E9A">
        <w:rPr>
          <w:rStyle w:val="Emphasis"/>
        </w:rPr>
        <w:t>Marketing channels</w:t>
      </w:r>
      <w:r w:rsidRPr="00E42E9A">
        <w:t xml:space="preserve"> (7th ed.). Pearson Prentice Hall.</w:t>
      </w:r>
    </w:p>
    <w:p w:rsidR="005852E4" w:rsidRPr="00E42E9A" w:rsidRDefault="005852E4" w:rsidP="00E42E9A">
      <w:pPr>
        <w:pStyle w:val="NormalWeb"/>
        <w:ind w:left="720" w:hanging="720"/>
        <w:jc w:val="both"/>
      </w:pPr>
      <w:r w:rsidRPr="00E42E9A">
        <w:rPr>
          <w:rStyle w:val="Strong"/>
          <w:b w:val="0"/>
          <w:bCs w:val="0"/>
        </w:rPr>
        <w:t>Drucker, P. F.</w:t>
      </w:r>
      <w:r w:rsidRPr="00E42E9A">
        <w:t xml:space="preserve"> (1954). </w:t>
      </w:r>
      <w:r w:rsidRPr="00E42E9A">
        <w:rPr>
          <w:rStyle w:val="Emphasis"/>
        </w:rPr>
        <w:t>The practice of management</w:t>
      </w:r>
      <w:r w:rsidRPr="00E42E9A">
        <w:t>. Harper &amp; Row.</w:t>
      </w:r>
    </w:p>
    <w:p w:rsidR="005852E4" w:rsidRPr="00E42E9A" w:rsidRDefault="005852E4" w:rsidP="00E42E9A">
      <w:pPr>
        <w:pStyle w:val="NormalWeb"/>
        <w:ind w:left="720" w:hanging="720"/>
        <w:jc w:val="both"/>
      </w:pPr>
      <w:r w:rsidRPr="00E42E9A">
        <w:rPr>
          <w:rStyle w:val="Strong"/>
          <w:b w:val="0"/>
          <w:bCs w:val="0"/>
        </w:rPr>
        <w:t>Etzel, M. J., Walker, B. J., &amp; Stanton, W. J.</w:t>
      </w:r>
      <w:r w:rsidRPr="00E42E9A">
        <w:t xml:space="preserve"> (2007). </w:t>
      </w:r>
      <w:r w:rsidRPr="00E42E9A">
        <w:rPr>
          <w:rStyle w:val="Emphasis"/>
        </w:rPr>
        <w:t>Marketing</w:t>
      </w:r>
      <w:r w:rsidRPr="00E42E9A">
        <w:t xml:space="preserve"> (14th ed.). McGraw-Hill Irwin.</w:t>
      </w:r>
    </w:p>
    <w:p w:rsidR="005852E4" w:rsidRPr="00E42E9A" w:rsidRDefault="005852E4" w:rsidP="00E42E9A">
      <w:pPr>
        <w:pStyle w:val="NormalWeb"/>
        <w:ind w:left="720" w:hanging="720"/>
        <w:jc w:val="both"/>
      </w:pPr>
      <w:r w:rsidRPr="00E42E9A">
        <w:rPr>
          <w:rStyle w:val="Strong"/>
          <w:b w:val="0"/>
          <w:bCs w:val="0"/>
        </w:rPr>
        <w:lastRenderedPageBreak/>
        <w:t>Ferrell, O. C., &amp; Hartline, M.</w:t>
      </w:r>
      <w:r w:rsidRPr="00E42E9A">
        <w:t xml:space="preserve"> (2010). </w:t>
      </w:r>
      <w:r w:rsidRPr="00E42E9A">
        <w:rPr>
          <w:rStyle w:val="Emphasis"/>
        </w:rPr>
        <w:t>Marketing strategy</w:t>
      </w:r>
      <w:r w:rsidRPr="00E42E9A">
        <w:t xml:space="preserve"> (5th ed.). South-Western Cengage Learning.</w:t>
      </w:r>
    </w:p>
    <w:p w:rsidR="005852E4" w:rsidRPr="00E42E9A" w:rsidRDefault="005852E4" w:rsidP="00E42E9A">
      <w:pPr>
        <w:pStyle w:val="NormalWeb"/>
        <w:ind w:left="720" w:hanging="720"/>
        <w:jc w:val="both"/>
      </w:pPr>
      <w:proofErr w:type="spellStart"/>
      <w:r w:rsidRPr="00E42E9A">
        <w:rPr>
          <w:rStyle w:val="Strong"/>
          <w:b w:val="0"/>
          <w:bCs w:val="0"/>
        </w:rPr>
        <w:t>Gattorna</w:t>
      </w:r>
      <w:proofErr w:type="spellEnd"/>
      <w:r w:rsidRPr="00E42E9A">
        <w:rPr>
          <w:rStyle w:val="Strong"/>
          <w:b w:val="0"/>
          <w:bCs w:val="0"/>
        </w:rPr>
        <w:t>, J. L.</w:t>
      </w:r>
      <w:r w:rsidRPr="00E42E9A">
        <w:t xml:space="preserve"> (2003). </w:t>
      </w:r>
      <w:r w:rsidRPr="00E42E9A">
        <w:rPr>
          <w:rStyle w:val="Emphasis"/>
        </w:rPr>
        <w:t>Gower handbook of supply chain management</w:t>
      </w:r>
      <w:r w:rsidRPr="00E42E9A">
        <w:t>. Gower Publishing, Ltd.</w:t>
      </w:r>
    </w:p>
    <w:p w:rsidR="005852E4" w:rsidRPr="00E42E9A" w:rsidRDefault="005852E4" w:rsidP="00E42E9A">
      <w:pPr>
        <w:pStyle w:val="NormalWeb"/>
        <w:ind w:left="720" w:hanging="720"/>
        <w:jc w:val="both"/>
      </w:pPr>
      <w:proofErr w:type="spellStart"/>
      <w:r w:rsidRPr="00E42E9A">
        <w:rPr>
          <w:rStyle w:val="Strong"/>
          <w:b w:val="0"/>
          <w:bCs w:val="0"/>
        </w:rPr>
        <w:t>Grönroos</w:t>
      </w:r>
      <w:proofErr w:type="spellEnd"/>
      <w:r w:rsidRPr="00E42E9A">
        <w:rPr>
          <w:rStyle w:val="Strong"/>
          <w:b w:val="0"/>
          <w:bCs w:val="0"/>
        </w:rPr>
        <w:t>, C.</w:t>
      </w:r>
      <w:r w:rsidRPr="00E42E9A">
        <w:t xml:space="preserve"> (2015). </w:t>
      </w:r>
      <w:r w:rsidRPr="00E42E9A">
        <w:rPr>
          <w:rStyle w:val="Emphasis"/>
        </w:rPr>
        <w:t>Service management and marketing: Managing the service profit logic</w:t>
      </w:r>
      <w:r w:rsidRPr="00E42E9A">
        <w:t xml:space="preserve"> (4th ed.). Wiley.</w:t>
      </w:r>
    </w:p>
    <w:p w:rsidR="005852E4" w:rsidRPr="00E42E9A" w:rsidRDefault="005852E4" w:rsidP="00E42E9A">
      <w:pPr>
        <w:pStyle w:val="NormalWeb"/>
        <w:ind w:left="720" w:hanging="720"/>
        <w:jc w:val="both"/>
      </w:pPr>
      <w:r w:rsidRPr="00E42E9A">
        <w:rPr>
          <w:rStyle w:val="Strong"/>
          <w:b w:val="0"/>
          <w:bCs w:val="0"/>
        </w:rPr>
        <w:t>Guan, X., &amp; Zhong, Y.</w:t>
      </w:r>
      <w:r w:rsidRPr="00E42E9A">
        <w:t xml:space="preserve"> (2022). The role of sustainability in consumer preferences for beverage products: The impact of distribution practices. </w:t>
      </w:r>
      <w:r w:rsidRPr="00E42E9A">
        <w:rPr>
          <w:rStyle w:val="Emphasis"/>
        </w:rPr>
        <w:t>Journal of Sustainable Supply Chain Management, 5</w:t>
      </w:r>
      <w:r w:rsidRPr="00E42E9A">
        <w:t xml:space="preserve">(2), 107–118. </w:t>
      </w:r>
    </w:p>
    <w:p w:rsidR="005852E4" w:rsidRPr="00E42E9A" w:rsidRDefault="005852E4" w:rsidP="00E42E9A">
      <w:pPr>
        <w:pStyle w:val="NormalWeb"/>
        <w:ind w:left="720" w:hanging="720"/>
        <w:jc w:val="both"/>
      </w:pPr>
      <w:proofErr w:type="spellStart"/>
      <w:r w:rsidRPr="00E42E9A">
        <w:rPr>
          <w:rStyle w:val="Strong"/>
          <w:b w:val="0"/>
          <w:bCs w:val="0"/>
        </w:rPr>
        <w:t>Hollensen</w:t>
      </w:r>
      <w:proofErr w:type="spellEnd"/>
      <w:r w:rsidRPr="00E42E9A">
        <w:rPr>
          <w:rStyle w:val="Strong"/>
          <w:b w:val="0"/>
          <w:bCs w:val="0"/>
        </w:rPr>
        <w:t>, S.</w:t>
      </w:r>
      <w:r w:rsidRPr="00E42E9A">
        <w:t xml:space="preserve"> (2015). </w:t>
      </w:r>
      <w:r w:rsidRPr="00E42E9A">
        <w:rPr>
          <w:rStyle w:val="Emphasis"/>
        </w:rPr>
        <w:t>Global marketing: A decision-oriented approach</w:t>
      </w:r>
      <w:r w:rsidRPr="00E42E9A">
        <w:t xml:space="preserve"> (7th ed.). Pearson Education.</w:t>
      </w:r>
    </w:p>
    <w:p w:rsidR="005852E4" w:rsidRPr="00E42E9A" w:rsidRDefault="005852E4" w:rsidP="00E42E9A">
      <w:pPr>
        <w:pStyle w:val="NormalWeb"/>
        <w:ind w:left="720" w:hanging="720"/>
        <w:jc w:val="both"/>
      </w:pPr>
      <w:r w:rsidRPr="00E42E9A">
        <w:rPr>
          <w:rStyle w:val="Strong"/>
          <w:b w:val="0"/>
          <w:bCs w:val="0"/>
        </w:rPr>
        <w:t>Hunt, S. D.</w:t>
      </w:r>
      <w:r w:rsidRPr="00E42E9A">
        <w:t xml:space="preserve"> (2000). </w:t>
      </w:r>
      <w:r w:rsidRPr="00E42E9A">
        <w:rPr>
          <w:rStyle w:val="Emphasis"/>
        </w:rPr>
        <w:t>A general theory of competition: Resources, competencies, productivity, economic growth</w:t>
      </w:r>
      <w:r w:rsidRPr="00E42E9A">
        <w:t>. Sage Publications.</w:t>
      </w:r>
    </w:p>
    <w:p w:rsidR="005852E4" w:rsidRPr="00E42E9A" w:rsidRDefault="005852E4" w:rsidP="00E42E9A">
      <w:pPr>
        <w:pStyle w:val="NormalWeb"/>
        <w:ind w:left="720" w:hanging="720"/>
        <w:jc w:val="both"/>
      </w:pPr>
      <w:r w:rsidRPr="00E42E9A">
        <w:rPr>
          <w:rStyle w:val="Strong"/>
          <w:b w:val="0"/>
          <w:bCs w:val="0"/>
        </w:rPr>
        <w:t>Keller, K. L., &amp; Kotler, P.</w:t>
      </w:r>
      <w:r w:rsidRPr="00E42E9A">
        <w:t xml:space="preserve"> (2016). </w:t>
      </w:r>
      <w:r w:rsidRPr="00E42E9A">
        <w:rPr>
          <w:rStyle w:val="Emphasis"/>
        </w:rPr>
        <w:t>Marketing management</w:t>
      </w:r>
      <w:r w:rsidRPr="00E42E9A">
        <w:t xml:space="preserve"> (15th ed.). Pearson Education.</w:t>
      </w:r>
    </w:p>
    <w:p w:rsidR="005852E4" w:rsidRPr="00E42E9A" w:rsidRDefault="005852E4" w:rsidP="00E42E9A">
      <w:pPr>
        <w:pStyle w:val="NormalWeb"/>
        <w:ind w:left="720" w:hanging="720"/>
        <w:jc w:val="both"/>
      </w:pPr>
      <w:r w:rsidRPr="00E42E9A">
        <w:rPr>
          <w:rStyle w:val="Strong"/>
          <w:b w:val="0"/>
          <w:bCs w:val="0"/>
        </w:rPr>
        <w:t>Kotler, P.</w:t>
      </w:r>
      <w:r w:rsidRPr="00E42E9A">
        <w:t xml:space="preserve"> (2003). </w:t>
      </w:r>
      <w:r w:rsidRPr="00E42E9A">
        <w:rPr>
          <w:rStyle w:val="Emphasis"/>
        </w:rPr>
        <w:t>Marketing management</w:t>
      </w:r>
      <w:r w:rsidRPr="00E42E9A">
        <w:t xml:space="preserve"> (11th ed.). Prentice Hall.</w:t>
      </w:r>
    </w:p>
    <w:p w:rsidR="005852E4" w:rsidRPr="00E42E9A" w:rsidRDefault="005852E4" w:rsidP="00E42E9A">
      <w:pPr>
        <w:pStyle w:val="NormalWeb"/>
        <w:ind w:left="720" w:hanging="720"/>
        <w:jc w:val="both"/>
      </w:pPr>
      <w:r w:rsidRPr="00E42E9A">
        <w:rPr>
          <w:rStyle w:val="Strong"/>
          <w:b w:val="0"/>
          <w:bCs w:val="0"/>
        </w:rPr>
        <w:t>Kotler, P., &amp; Armstrong, G.</w:t>
      </w:r>
      <w:r w:rsidRPr="00E42E9A">
        <w:t xml:space="preserve"> (2014). </w:t>
      </w:r>
      <w:r w:rsidRPr="00E42E9A">
        <w:rPr>
          <w:rStyle w:val="Emphasis"/>
        </w:rPr>
        <w:t>Principles of marketing</w:t>
      </w:r>
      <w:r w:rsidRPr="00E42E9A">
        <w:t xml:space="preserve"> (15th ed.). Pearson Education.</w:t>
      </w:r>
    </w:p>
    <w:p w:rsidR="005852E4" w:rsidRPr="00E42E9A" w:rsidRDefault="005852E4" w:rsidP="00E42E9A">
      <w:pPr>
        <w:pStyle w:val="NormalWeb"/>
        <w:ind w:left="720" w:hanging="720"/>
        <w:jc w:val="both"/>
      </w:pPr>
      <w:r w:rsidRPr="00E42E9A">
        <w:rPr>
          <w:rStyle w:val="Strong"/>
          <w:b w:val="0"/>
          <w:bCs w:val="0"/>
        </w:rPr>
        <w:t>Kotler, P., &amp; Keller, K. L.</w:t>
      </w:r>
      <w:r w:rsidRPr="00E42E9A">
        <w:t xml:space="preserve"> (2016). </w:t>
      </w:r>
      <w:r w:rsidRPr="00E42E9A">
        <w:rPr>
          <w:rStyle w:val="Emphasis"/>
        </w:rPr>
        <w:t>Marketing management</w:t>
      </w:r>
      <w:r w:rsidRPr="00E42E9A">
        <w:t xml:space="preserve"> (15th ed.). Pearson Education Limited.</w:t>
      </w:r>
    </w:p>
    <w:p w:rsidR="005852E4" w:rsidRPr="00E42E9A" w:rsidRDefault="005852E4" w:rsidP="00E42E9A">
      <w:pPr>
        <w:pStyle w:val="NormalWeb"/>
        <w:ind w:left="720" w:hanging="720"/>
        <w:jc w:val="both"/>
      </w:pPr>
      <w:r w:rsidRPr="00E42E9A">
        <w:rPr>
          <w:rStyle w:val="Strong"/>
          <w:b w:val="0"/>
          <w:bCs w:val="0"/>
        </w:rPr>
        <w:t>Lambert, D. M., Stock, J. R., &amp;</w:t>
      </w:r>
      <w:proofErr w:type="spellStart"/>
      <w:r w:rsidRPr="00E42E9A">
        <w:rPr>
          <w:rStyle w:val="Strong"/>
          <w:b w:val="0"/>
          <w:bCs w:val="0"/>
        </w:rPr>
        <w:t>Ellram</w:t>
      </w:r>
      <w:proofErr w:type="spellEnd"/>
      <w:r w:rsidRPr="00E42E9A">
        <w:rPr>
          <w:rStyle w:val="Strong"/>
          <w:b w:val="0"/>
          <w:bCs w:val="0"/>
        </w:rPr>
        <w:t>, L. M.</w:t>
      </w:r>
      <w:r w:rsidRPr="00E42E9A">
        <w:t xml:space="preserve"> (1998). </w:t>
      </w:r>
      <w:r w:rsidRPr="00E42E9A">
        <w:rPr>
          <w:rStyle w:val="Emphasis"/>
        </w:rPr>
        <w:t>Fundamentals of logistics management</w:t>
      </w:r>
      <w:r w:rsidRPr="00E42E9A">
        <w:t>. McGraw-Hill.</w:t>
      </w:r>
    </w:p>
    <w:p w:rsidR="005852E4" w:rsidRPr="00E42E9A" w:rsidRDefault="005852E4" w:rsidP="00E42E9A">
      <w:pPr>
        <w:pStyle w:val="NormalWeb"/>
        <w:ind w:left="720" w:hanging="720"/>
        <w:jc w:val="both"/>
      </w:pPr>
      <w:r w:rsidRPr="00E42E9A">
        <w:rPr>
          <w:rStyle w:val="Strong"/>
          <w:b w:val="0"/>
          <w:bCs w:val="0"/>
        </w:rPr>
        <w:t>Mentzer, J. T., Flint, D. J., &amp;</w:t>
      </w:r>
      <w:proofErr w:type="spellStart"/>
      <w:r w:rsidRPr="00E42E9A">
        <w:rPr>
          <w:rStyle w:val="Strong"/>
          <w:b w:val="0"/>
          <w:bCs w:val="0"/>
        </w:rPr>
        <w:t>Hult</w:t>
      </w:r>
      <w:proofErr w:type="spellEnd"/>
      <w:r w:rsidRPr="00E42E9A">
        <w:rPr>
          <w:rStyle w:val="Strong"/>
          <w:b w:val="0"/>
          <w:bCs w:val="0"/>
        </w:rPr>
        <w:t>, G. T. M.</w:t>
      </w:r>
      <w:r w:rsidRPr="00E42E9A">
        <w:t xml:space="preserve"> (2001). Logistics service quality as a segment-customized process. </w:t>
      </w:r>
      <w:r w:rsidRPr="00E42E9A">
        <w:rPr>
          <w:rStyle w:val="Emphasis"/>
        </w:rPr>
        <w:t>Journal of Marketing, 65</w:t>
      </w:r>
      <w:r w:rsidRPr="00E42E9A">
        <w:t xml:space="preserve">(4), 82–104. </w:t>
      </w:r>
    </w:p>
    <w:p w:rsidR="005852E4" w:rsidRPr="00E42E9A" w:rsidRDefault="005852E4" w:rsidP="00E42E9A">
      <w:pPr>
        <w:pStyle w:val="NormalWeb"/>
        <w:ind w:left="720" w:hanging="720"/>
        <w:jc w:val="both"/>
      </w:pPr>
      <w:r w:rsidRPr="00E42E9A">
        <w:rPr>
          <w:rStyle w:val="Strong"/>
          <w:b w:val="0"/>
          <w:bCs w:val="0"/>
        </w:rPr>
        <w:t>National Bureau of Statistics.</w:t>
      </w:r>
      <w:r w:rsidRPr="00E42E9A">
        <w:t xml:space="preserve"> (2020). </w:t>
      </w:r>
      <w:r w:rsidRPr="00E42E9A">
        <w:rPr>
          <w:rStyle w:val="Emphasis"/>
        </w:rPr>
        <w:t>Manufacturing sector contribution to GDP in Nigeria</w:t>
      </w:r>
      <w:r w:rsidRPr="00E42E9A">
        <w:t>. National Bureau of Statistics.</w:t>
      </w:r>
    </w:p>
    <w:p w:rsidR="005852E4" w:rsidRPr="00E42E9A" w:rsidRDefault="005852E4" w:rsidP="00E42E9A">
      <w:pPr>
        <w:pStyle w:val="NormalWeb"/>
        <w:ind w:left="720" w:hanging="720"/>
        <w:jc w:val="both"/>
      </w:pPr>
      <w:r w:rsidRPr="00E42E9A">
        <w:rPr>
          <w:rStyle w:val="Strong"/>
          <w:b w:val="0"/>
          <w:bCs w:val="0"/>
        </w:rPr>
        <w:t>Olabisi, M. A.</w:t>
      </w:r>
      <w:r w:rsidRPr="00E42E9A">
        <w:t xml:space="preserve"> (2016). Distribution strategies and customer satisfaction in the Nigerian beverage industry. </w:t>
      </w:r>
      <w:r w:rsidRPr="00E42E9A">
        <w:rPr>
          <w:rStyle w:val="Emphasis"/>
        </w:rPr>
        <w:t>Journal of Logistics and Supply Chain Management, 4</w:t>
      </w:r>
      <w:r w:rsidRPr="00E42E9A">
        <w:t>(2), 45–59.</w:t>
      </w:r>
    </w:p>
    <w:p w:rsidR="005852E4" w:rsidRPr="00E42E9A" w:rsidRDefault="005852E4" w:rsidP="00E42E9A">
      <w:pPr>
        <w:pStyle w:val="NormalWeb"/>
        <w:ind w:left="720" w:hanging="720"/>
        <w:jc w:val="both"/>
      </w:pPr>
      <w:r w:rsidRPr="00E42E9A">
        <w:rPr>
          <w:rStyle w:val="Strong"/>
          <w:b w:val="0"/>
          <w:bCs w:val="0"/>
        </w:rPr>
        <w:t>Okpara, E. C.</w:t>
      </w:r>
      <w:r w:rsidRPr="00E42E9A">
        <w:t xml:space="preserve"> (2016). Logistics efficiency and customer satisfaction in Nigeria's manufacturing sector. </w:t>
      </w:r>
      <w:r w:rsidRPr="00E42E9A">
        <w:rPr>
          <w:rStyle w:val="Emphasis"/>
        </w:rPr>
        <w:t>African Journal of Business and Management, 8</w:t>
      </w:r>
      <w:r w:rsidRPr="00E42E9A">
        <w:t>(3), 88–104.</w:t>
      </w:r>
    </w:p>
    <w:p w:rsidR="005852E4" w:rsidRPr="00E42E9A" w:rsidRDefault="005852E4" w:rsidP="00E42E9A">
      <w:pPr>
        <w:pStyle w:val="NormalWeb"/>
        <w:ind w:left="720" w:hanging="720"/>
        <w:jc w:val="both"/>
      </w:pPr>
      <w:r w:rsidRPr="00E42E9A">
        <w:rPr>
          <w:rStyle w:val="Strong"/>
          <w:b w:val="0"/>
          <w:bCs w:val="0"/>
        </w:rPr>
        <w:lastRenderedPageBreak/>
        <w:t>Okpara, J.</w:t>
      </w:r>
      <w:r w:rsidRPr="00E42E9A">
        <w:t xml:space="preserve"> (2016). Challenges in the distribution systems in Nigerian manufacturing companies. </w:t>
      </w:r>
      <w:r w:rsidRPr="00E42E9A">
        <w:rPr>
          <w:rStyle w:val="Emphasis"/>
        </w:rPr>
        <w:t>Journal of Business Management, 16</w:t>
      </w:r>
      <w:r w:rsidRPr="00E42E9A">
        <w:t xml:space="preserve">(4), 214–223. </w:t>
      </w:r>
    </w:p>
    <w:p w:rsidR="005852E4" w:rsidRPr="00E42E9A" w:rsidRDefault="005852E4" w:rsidP="00E42E9A">
      <w:pPr>
        <w:pStyle w:val="NormalWeb"/>
        <w:ind w:left="720" w:hanging="720"/>
        <w:jc w:val="both"/>
      </w:pPr>
      <w:r w:rsidRPr="00E42E9A">
        <w:rPr>
          <w:rStyle w:val="Strong"/>
          <w:b w:val="0"/>
          <w:bCs w:val="0"/>
        </w:rPr>
        <w:t>Oliver, R. L.</w:t>
      </w:r>
      <w:r w:rsidRPr="00E42E9A">
        <w:t xml:space="preserve"> (1997). </w:t>
      </w:r>
      <w:r w:rsidRPr="00E42E9A">
        <w:rPr>
          <w:rStyle w:val="Emphasis"/>
        </w:rPr>
        <w:t>Satisfaction: A behavioral perspective on the consumer</w:t>
      </w:r>
      <w:r w:rsidRPr="00E42E9A">
        <w:t>. McGraw-Hill.</w:t>
      </w:r>
    </w:p>
    <w:p w:rsidR="005852E4" w:rsidRPr="00E42E9A" w:rsidRDefault="005852E4" w:rsidP="00E42E9A">
      <w:pPr>
        <w:pStyle w:val="NormalWeb"/>
        <w:ind w:left="720" w:hanging="720"/>
        <w:jc w:val="both"/>
      </w:pPr>
      <w:r w:rsidRPr="00E42E9A">
        <w:rPr>
          <w:rStyle w:val="Strong"/>
          <w:b w:val="0"/>
          <w:bCs w:val="0"/>
        </w:rPr>
        <w:t>Parasuraman, A., Zeithaml, V. A., &amp; Berry, L. L.</w:t>
      </w:r>
      <w:r w:rsidRPr="00E42E9A">
        <w:t xml:space="preserve"> (1988). SERVQUAL: A multiple-item scale for measuring consumer perceptions of service quality. </w:t>
      </w:r>
      <w:r w:rsidRPr="00E42E9A">
        <w:rPr>
          <w:rStyle w:val="Emphasis"/>
        </w:rPr>
        <w:t>Journal of Retailing, 64</w:t>
      </w:r>
      <w:r w:rsidRPr="00E42E9A">
        <w:t>(1), 12–40.</w:t>
      </w:r>
    </w:p>
    <w:p w:rsidR="005852E4" w:rsidRPr="00E42E9A" w:rsidRDefault="005852E4" w:rsidP="00E42E9A">
      <w:pPr>
        <w:pStyle w:val="NormalWeb"/>
        <w:ind w:left="720" w:hanging="720"/>
        <w:jc w:val="both"/>
      </w:pPr>
      <w:r w:rsidRPr="00E42E9A">
        <w:rPr>
          <w:rStyle w:val="Strong"/>
          <w:b w:val="0"/>
          <w:bCs w:val="0"/>
        </w:rPr>
        <w:t>Pride, W. M., &amp; Ferrell, O. C.</w:t>
      </w:r>
      <w:r w:rsidRPr="00E42E9A">
        <w:t xml:space="preserve"> (2014). </w:t>
      </w:r>
      <w:r w:rsidRPr="00E42E9A">
        <w:rPr>
          <w:rStyle w:val="Emphasis"/>
        </w:rPr>
        <w:t>Marketing</w:t>
      </w:r>
      <w:r w:rsidRPr="00E42E9A">
        <w:t xml:space="preserve"> (17th ed.). Cengage Learning.</w:t>
      </w:r>
    </w:p>
    <w:p w:rsidR="005852E4" w:rsidRPr="00E42E9A" w:rsidRDefault="005852E4" w:rsidP="00E42E9A">
      <w:pPr>
        <w:pStyle w:val="NormalWeb"/>
        <w:ind w:left="720" w:hanging="720"/>
        <w:jc w:val="both"/>
      </w:pPr>
      <w:r w:rsidRPr="00E42E9A">
        <w:rPr>
          <w:rStyle w:val="Strong"/>
          <w:b w:val="0"/>
          <w:bCs w:val="0"/>
        </w:rPr>
        <w:t>Reichheld, F. F., &amp; Sasser, W. E.</w:t>
      </w:r>
      <w:r w:rsidRPr="00E42E9A">
        <w:t xml:space="preserve"> (1990). Zero defections: Quality comes to services. </w:t>
      </w:r>
      <w:r w:rsidRPr="00E42E9A">
        <w:rPr>
          <w:rStyle w:val="Emphasis"/>
        </w:rPr>
        <w:t>Harvard Business Review, 68</w:t>
      </w:r>
      <w:r w:rsidRPr="00E42E9A">
        <w:t>(5), 105–111.</w:t>
      </w:r>
    </w:p>
    <w:p w:rsidR="005852E4" w:rsidRPr="00E42E9A" w:rsidRDefault="005852E4" w:rsidP="00E42E9A">
      <w:pPr>
        <w:pStyle w:val="NormalWeb"/>
        <w:ind w:left="720" w:hanging="720"/>
        <w:jc w:val="both"/>
      </w:pPr>
      <w:r w:rsidRPr="00E42E9A">
        <w:rPr>
          <w:rStyle w:val="Strong"/>
          <w:b w:val="0"/>
          <w:bCs w:val="0"/>
        </w:rPr>
        <w:t>Rosenbloom, B.</w:t>
      </w:r>
      <w:r w:rsidRPr="00E42E9A">
        <w:t xml:space="preserve"> (2013). </w:t>
      </w:r>
      <w:r w:rsidRPr="00E42E9A">
        <w:rPr>
          <w:rStyle w:val="Emphasis"/>
        </w:rPr>
        <w:t>Marketing channels: A management view</w:t>
      </w:r>
      <w:r w:rsidRPr="00E42E9A">
        <w:t xml:space="preserve"> (8th ed.). South-Western Cengage Learning.</w:t>
      </w:r>
    </w:p>
    <w:p w:rsidR="005852E4" w:rsidRPr="00E42E9A" w:rsidRDefault="005852E4" w:rsidP="00E42E9A">
      <w:pPr>
        <w:pStyle w:val="NormalWeb"/>
        <w:ind w:left="720" w:hanging="720"/>
        <w:jc w:val="both"/>
      </w:pPr>
      <w:r w:rsidRPr="00E42E9A">
        <w:rPr>
          <w:rStyle w:val="Strong"/>
          <w:b w:val="0"/>
          <w:bCs w:val="0"/>
        </w:rPr>
        <w:t>Stern, L. W., El-</w:t>
      </w:r>
      <w:proofErr w:type="spellStart"/>
      <w:r w:rsidRPr="00E42E9A">
        <w:rPr>
          <w:rStyle w:val="Strong"/>
          <w:b w:val="0"/>
          <w:bCs w:val="0"/>
        </w:rPr>
        <w:t>Ansary</w:t>
      </w:r>
      <w:proofErr w:type="spellEnd"/>
      <w:r w:rsidRPr="00E42E9A">
        <w:rPr>
          <w:rStyle w:val="Strong"/>
          <w:b w:val="0"/>
          <w:bCs w:val="0"/>
        </w:rPr>
        <w:t>, A. I., &amp; Coughlan, A. T.</w:t>
      </w:r>
      <w:r w:rsidRPr="00E42E9A">
        <w:t xml:space="preserve"> (1996). </w:t>
      </w:r>
      <w:r w:rsidRPr="00E42E9A">
        <w:rPr>
          <w:rStyle w:val="Emphasis"/>
        </w:rPr>
        <w:t>Marketing channels</w:t>
      </w:r>
      <w:r w:rsidRPr="00E42E9A">
        <w:t xml:space="preserve"> (5th ed.). Prentice Hall.</w:t>
      </w:r>
    </w:p>
    <w:p w:rsidR="005852E4" w:rsidRPr="00E42E9A" w:rsidRDefault="005852E4" w:rsidP="00E42E9A">
      <w:pPr>
        <w:pStyle w:val="NormalWeb"/>
        <w:ind w:left="720" w:hanging="720"/>
        <w:jc w:val="both"/>
      </w:pPr>
      <w:r w:rsidRPr="00E42E9A">
        <w:rPr>
          <w:rStyle w:val="Strong"/>
          <w:b w:val="0"/>
          <w:bCs w:val="0"/>
        </w:rPr>
        <w:t>Zeithaml, V. A., Berry, L. L., &amp; Parasuraman, A.</w:t>
      </w:r>
      <w:r w:rsidRPr="00E42E9A">
        <w:t xml:space="preserve"> (1996). The behavioral consequences of service quality. </w:t>
      </w:r>
      <w:r w:rsidRPr="00E42E9A">
        <w:rPr>
          <w:rStyle w:val="Emphasis"/>
        </w:rPr>
        <w:t>Journal of Marketing, 60</w:t>
      </w:r>
      <w:r w:rsidRPr="00E42E9A">
        <w:t xml:space="preserve">(2), 31–46. </w:t>
      </w:r>
    </w:p>
    <w:p w:rsidR="005852E4" w:rsidRPr="00E42E9A" w:rsidRDefault="005852E4" w:rsidP="00E42E9A">
      <w:pPr>
        <w:pStyle w:val="NormalWeb"/>
        <w:ind w:left="720" w:hanging="720"/>
        <w:jc w:val="both"/>
      </w:pPr>
      <w:r w:rsidRPr="00E42E9A">
        <w:rPr>
          <w:rStyle w:val="Strong"/>
          <w:b w:val="0"/>
          <w:bCs w:val="0"/>
        </w:rPr>
        <w:t>Zhou, X.</w:t>
      </w:r>
      <w:r w:rsidRPr="00E42E9A">
        <w:t xml:space="preserve"> (2022). Advancements in IoT and technology in supply chain logistics: A study of the beverage industry. </w:t>
      </w:r>
      <w:r w:rsidRPr="00E42E9A">
        <w:rPr>
          <w:rStyle w:val="Emphasis"/>
        </w:rPr>
        <w:t>Journal of Technology in Supply Chain Management, 14</w:t>
      </w:r>
      <w:r w:rsidRPr="00E42E9A">
        <w:t xml:space="preserve">(3), 32–47. </w:t>
      </w:r>
    </w:p>
    <w:p w:rsidR="003632A1" w:rsidRPr="00E42E9A" w:rsidRDefault="003632A1" w:rsidP="00E42E9A">
      <w:pPr>
        <w:spacing w:before="100" w:after="120" w:line="360" w:lineRule="auto"/>
        <w:ind w:left="720" w:hanging="720"/>
        <w:jc w:val="both"/>
        <w:outlineLvl w:val="3"/>
        <w:rPr>
          <w:sz w:val="25"/>
          <w:szCs w:val="25"/>
        </w:rPr>
      </w:pPr>
    </w:p>
    <w:sectPr w:rsidR="003632A1" w:rsidRPr="00E42E9A" w:rsidSect="00E42E9A">
      <w:footerReference w:type="default" r:id="rId7"/>
      <w:pgSz w:w="1224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352" w:rsidRDefault="000A0352" w:rsidP="00C453EA">
      <w:pPr>
        <w:spacing w:after="0" w:line="240" w:lineRule="auto"/>
      </w:pPr>
      <w:r>
        <w:separator/>
      </w:r>
    </w:p>
  </w:endnote>
  <w:endnote w:type="continuationSeparator" w:id="0">
    <w:p w:rsidR="000A0352" w:rsidRDefault="000A0352" w:rsidP="00C4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731128"/>
      <w:docPartObj>
        <w:docPartGallery w:val="Page Numbers (Bottom of Page)"/>
        <w:docPartUnique/>
      </w:docPartObj>
    </w:sdtPr>
    <w:sdtEndPr>
      <w:rPr>
        <w:noProof/>
      </w:rPr>
    </w:sdtEndPr>
    <w:sdtContent>
      <w:p w:rsidR="000A0352" w:rsidRDefault="00906C71">
        <w:pPr>
          <w:pStyle w:val="Footer"/>
          <w:jc w:val="center"/>
        </w:pPr>
        <w:r>
          <w:fldChar w:fldCharType="begin"/>
        </w:r>
        <w:r w:rsidR="000A0352">
          <w:instrText xml:space="preserve"> PAGE   \* MERGEFORMAT </w:instrText>
        </w:r>
        <w:r>
          <w:fldChar w:fldCharType="separate"/>
        </w:r>
        <w:r w:rsidR="005148C2">
          <w:rPr>
            <w:noProof/>
          </w:rPr>
          <w:t>14</w:t>
        </w:r>
        <w:r>
          <w:rPr>
            <w:noProof/>
          </w:rPr>
          <w:fldChar w:fldCharType="end"/>
        </w:r>
      </w:p>
    </w:sdtContent>
  </w:sdt>
  <w:p w:rsidR="000A0352" w:rsidRDefault="000A0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352" w:rsidRDefault="000A0352" w:rsidP="00C453EA">
      <w:pPr>
        <w:spacing w:after="0" w:line="240" w:lineRule="auto"/>
      </w:pPr>
      <w:r>
        <w:separator/>
      </w:r>
    </w:p>
  </w:footnote>
  <w:footnote w:type="continuationSeparator" w:id="0">
    <w:p w:rsidR="000A0352" w:rsidRDefault="000A0352" w:rsidP="00C45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40A1"/>
    <w:multiLevelType w:val="multilevel"/>
    <w:tmpl w:val="3778610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0A1B2F"/>
    <w:multiLevelType w:val="multilevel"/>
    <w:tmpl w:val="1E3C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A6B3B"/>
    <w:multiLevelType w:val="multilevel"/>
    <w:tmpl w:val="F2D0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C4B07"/>
    <w:multiLevelType w:val="multilevel"/>
    <w:tmpl w:val="16AA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74CE6"/>
    <w:multiLevelType w:val="multilevel"/>
    <w:tmpl w:val="906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F3A50"/>
    <w:multiLevelType w:val="multilevel"/>
    <w:tmpl w:val="1FDA2ED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14B99"/>
    <w:multiLevelType w:val="multilevel"/>
    <w:tmpl w:val="C98E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B1B7E"/>
    <w:multiLevelType w:val="multilevel"/>
    <w:tmpl w:val="3928272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783B25"/>
    <w:multiLevelType w:val="multilevel"/>
    <w:tmpl w:val="6428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51C28"/>
    <w:multiLevelType w:val="multilevel"/>
    <w:tmpl w:val="1C5C5534"/>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start w:val="1"/>
      <w:numFmt w:val="lowerRoman"/>
      <w:lvlText w:val="%3."/>
      <w:lvlJc w:val="left"/>
      <w:pPr>
        <w:ind w:left="2520" w:hanging="720"/>
      </w:pPr>
      <w:rPr>
        <w:rFonts w:hint="default"/>
      </w:rPr>
    </w:lvl>
    <w:lvl w:ilvl="3">
      <w:start w:val="1"/>
      <w:numFmt w:val="decimal"/>
      <w:lvlText w:val="%4."/>
      <w:lvlJc w:val="left"/>
      <w:pPr>
        <w:tabs>
          <w:tab w:val="num" w:pos="2880"/>
        </w:tabs>
        <w:ind w:left="2880" w:hanging="360"/>
      </w:pPr>
    </w:lvl>
    <w:lvl w:ilvl="4">
      <w:start w:val="5"/>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874D29"/>
    <w:multiLevelType w:val="multilevel"/>
    <w:tmpl w:val="D2FA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A7376"/>
    <w:multiLevelType w:val="multilevel"/>
    <w:tmpl w:val="3B6C160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414808"/>
    <w:multiLevelType w:val="multilevel"/>
    <w:tmpl w:val="2230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107DF0"/>
    <w:multiLevelType w:val="multilevel"/>
    <w:tmpl w:val="4842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276B47"/>
    <w:multiLevelType w:val="multilevel"/>
    <w:tmpl w:val="A7BC6A8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423E5D"/>
    <w:multiLevelType w:val="multilevel"/>
    <w:tmpl w:val="5C4E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095CCA"/>
    <w:multiLevelType w:val="multilevel"/>
    <w:tmpl w:val="A7981DA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A90348"/>
    <w:multiLevelType w:val="multilevel"/>
    <w:tmpl w:val="180AC15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6526F"/>
    <w:multiLevelType w:val="multilevel"/>
    <w:tmpl w:val="2D28DF3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650282"/>
    <w:multiLevelType w:val="multilevel"/>
    <w:tmpl w:val="DE66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3D0392"/>
    <w:multiLevelType w:val="multilevel"/>
    <w:tmpl w:val="57EE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717C74"/>
    <w:multiLevelType w:val="multilevel"/>
    <w:tmpl w:val="DC60D3F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C6545"/>
    <w:multiLevelType w:val="multilevel"/>
    <w:tmpl w:val="094E412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B70919"/>
    <w:multiLevelType w:val="multilevel"/>
    <w:tmpl w:val="1986A18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56C1F"/>
    <w:multiLevelType w:val="multilevel"/>
    <w:tmpl w:val="D7CAE4F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B27A22"/>
    <w:multiLevelType w:val="multilevel"/>
    <w:tmpl w:val="5E36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142F4B"/>
    <w:multiLevelType w:val="multilevel"/>
    <w:tmpl w:val="0ACE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0E7A9F"/>
    <w:multiLevelType w:val="multilevel"/>
    <w:tmpl w:val="D7E0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F5128C"/>
    <w:multiLevelType w:val="multilevel"/>
    <w:tmpl w:val="7B0E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1"/>
  </w:num>
  <w:num w:numId="3">
    <w:abstractNumId w:val="12"/>
  </w:num>
  <w:num w:numId="4">
    <w:abstractNumId w:val="24"/>
  </w:num>
  <w:num w:numId="5">
    <w:abstractNumId w:val="17"/>
  </w:num>
  <w:num w:numId="6">
    <w:abstractNumId w:val="22"/>
  </w:num>
  <w:num w:numId="7">
    <w:abstractNumId w:val="11"/>
  </w:num>
  <w:num w:numId="8">
    <w:abstractNumId w:val="7"/>
  </w:num>
  <w:num w:numId="9">
    <w:abstractNumId w:val="18"/>
  </w:num>
  <w:num w:numId="10">
    <w:abstractNumId w:val="5"/>
  </w:num>
  <w:num w:numId="11">
    <w:abstractNumId w:val="16"/>
  </w:num>
  <w:num w:numId="12">
    <w:abstractNumId w:val="23"/>
  </w:num>
  <w:num w:numId="13">
    <w:abstractNumId w:val="9"/>
  </w:num>
  <w:num w:numId="14">
    <w:abstractNumId w:val="3"/>
  </w:num>
  <w:num w:numId="15">
    <w:abstractNumId w:val="26"/>
  </w:num>
  <w:num w:numId="16">
    <w:abstractNumId w:val="14"/>
  </w:num>
  <w:num w:numId="17">
    <w:abstractNumId w:val="0"/>
  </w:num>
  <w:num w:numId="18">
    <w:abstractNumId w:val="10"/>
  </w:num>
  <w:num w:numId="19">
    <w:abstractNumId w:val="13"/>
  </w:num>
  <w:num w:numId="20">
    <w:abstractNumId w:val="19"/>
  </w:num>
  <w:num w:numId="21">
    <w:abstractNumId w:val="2"/>
  </w:num>
  <w:num w:numId="22">
    <w:abstractNumId w:val="1"/>
  </w:num>
  <w:num w:numId="23">
    <w:abstractNumId w:val="15"/>
  </w:num>
  <w:num w:numId="24">
    <w:abstractNumId w:val="6"/>
  </w:num>
  <w:num w:numId="25">
    <w:abstractNumId w:val="4"/>
  </w:num>
  <w:num w:numId="26">
    <w:abstractNumId w:val="27"/>
  </w:num>
  <w:num w:numId="27">
    <w:abstractNumId w:val="28"/>
  </w:num>
  <w:num w:numId="28">
    <w:abstractNumId w:val="8"/>
  </w:num>
  <w:num w:numId="29">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2BF6"/>
    <w:rsid w:val="00021552"/>
    <w:rsid w:val="000257E1"/>
    <w:rsid w:val="00026DF6"/>
    <w:rsid w:val="00027967"/>
    <w:rsid w:val="00037AEE"/>
    <w:rsid w:val="00045C62"/>
    <w:rsid w:val="00055972"/>
    <w:rsid w:val="00071DF4"/>
    <w:rsid w:val="00085589"/>
    <w:rsid w:val="0008695B"/>
    <w:rsid w:val="00091062"/>
    <w:rsid w:val="000A02BA"/>
    <w:rsid w:val="000A0352"/>
    <w:rsid w:val="000B0976"/>
    <w:rsid w:val="000C1699"/>
    <w:rsid w:val="000C59FD"/>
    <w:rsid w:val="000C60D8"/>
    <w:rsid w:val="000D751F"/>
    <w:rsid w:val="000F1293"/>
    <w:rsid w:val="001024B0"/>
    <w:rsid w:val="001036EE"/>
    <w:rsid w:val="00105AE3"/>
    <w:rsid w:val="001127B7"/>
    <w:rsid w:val="001159AD"/>
    <w:rsid w:val="00131294"/>
    <w:rsid w:val="00143B22"/>
    <w:rsid w:val="00156E8C"/>
    <w:rsid w:val="00157848"/>
    <w:rsid w:val="00166A37"/>
    <w:rsid w:val="00171C01"/>
    <w:rsid w:val="001759D4"/>
    <w:rsid w:val="00183E96"/>
    <w:rsid w:val="0019566F"/>
    <w:rsid w:val="001A51DC"/>
    <w:rsid w:val="001A6D25"/>
    <w:rsid w:val="001B3848"/>
    <w:rsid w:val="001B6362"/>
    <w:rsid w:val="001C2F83"/>
    <w:rsid w:val="001D372F"/>
    <w:rsid w:val="001E4EB7"/>
    <w:rsid w:val="001F265C"/>
    <w:rsid w:val="00200768"/>
    <w:rsid w:val="00200D0F"/>
    <w:rsid w:val="00201DB6"/>
    <w:rsid w:val="00203D9B"/>
    <w:rsid w:val="00210F91"/>
    <w:rsid w:val="00212642"/>
    <w:rsid w:val="00213F69"/>
    <w:rsid w:val="002243C6"/>
    <w:rsid w:val="0023630B"/>
    <w:rsid w:val="00250007"/>
    <w:rsid w:val="00267310"/>
    <w:rsid w:val="00274229"/>
    <w:rsid w:val="002771F7"/>
    <w:rsid w:val="00281C78"/>
    <w:rsid w:val="00285FF2"/>
    <w:rsid w:val="002A792F"/>
    <w:rsid w:val="002C25FE"/>
    <w:rsid w:val="002D2DC9"/>
    <w:rsid w:val="002F46A2"/>
    <w:rsid w:val="00303008"/>
    <w:rsid w:val="00323047"/>
    <w:rsid w:val="00324336"/>
    <w:rsid w:val="0033577D"/>
    <w:rsid w:val="00360BD7"/>
    <w:rsid w:val="003632A1"/>
    <w:rsid w:val="003906DA"/>
    <w:rsid w:val="003A37D7"/>
    <w:rsid w:val="003B5B58"/>
    <w:rsid w:val="003B69F1"/>
    <w:rsid w:val="003B7C1D"/>
    <w:rsid w:val="003C35BB"/>
    <w:rsid w:val="003D2048"/>
    <w:rsid w:val="003F14D2"/>
    <w:rsid w:val="0040658F"/>
    <w:rsid w:val="0041551D"/>
    <w:rsid w:val="00431FB7"/>
    <w:rsid w:val="00432884"/>
    <w:rsid w:val="004509F7"/>
    <w:rsid w:val="00486053"/>
    <w:rsid w:val="004878B6"/>
    <w:rsid w:val="0049407D"/>
    <w:rsid w:val="004C0E92"/>
    <w:rsid w:val="004C42E7"/>
    <w:rsid w:val="004C653E"/>
    <w:rsid w:val="004E5957"/>
    <w:rsid w:val="004F02DD"/>
    <w:rsid w:val="004F1F49"/>
    <w:rsid w:val="00512E7F"/>
    <w:rsid w:val="005148C2"/>
    <w:rsid w:val="0052340A"/>
    <w:rsid w:val="00530BCC"/>
    <w:rsid w:val="00531813"/>
    <w:rsid w:val="00531D04"/>
    <w:rsid w:val="0055153E"/>
    <w:rsid w:val="00551BB5"/>
    <w:rsid w:val="0055791C"/>
    <w:rsid w:val="0056564C"/>
    <w:rsid w:val="00570B53"/>
    <w:rsid w:val="00572327"/>
    <w:rsid w:val="0058437A"/>
    <w:rsid w:val="005852E4"/>
    <w:rsid w:val="00590641"/>
    <w:rsid w:val="005934E8"/>
    <w:rsid w:val="00594F22"/>
    <w:rsid w:val="00597C05"/>
    <w:rsid w:val="005A09E9"/>
    <w:rsid w:val="005A0CD6"/>
    <w:rsid w:val="005A71F1"/>
    <w:rsid w:val="005A7C51"/>
    <w:rsid w:val="005B7FC6"/>
    <w:rsid w:val="005C64C2"/>
    <w:rsid w:val="005E1518"/>
    <w:rsid w:val="005F24C1"/>
    <w:rsid w:val="00600ABD"/>
    <w:rsid w:val="006017B4"/>
    <w:rsid w:val="00610E35"/>
    <w:rsid w:val="006242F3"/>
    <w:rsid w:val="00641019"/>
    <w:rsid w:val="00644F06"/>
    <w:rsid w:val="006536B5"/>
    <w:rsid w:val="006605C8"/>
    <w:rsid w:val="00684517"/>
    <w:rsid w:val="006974B0"/>
    <w:rsid w:val="006A3015"/>
    <w:rsid w:val="006A4C14"/>
    <w:rsid w:val="006B1E92"/>
    <w:rsid w:val="006B3B1C"/>
    <w:rsid w:val="006C5C03"/>
    <w:rsid w:val="006D5386"/>
    <w:rsid w:val="006D7777"/>
    <w:rsid w:val="006E2A2D"/>
    <w:rsid w:val="00706DC1"/>
    <w:rsid w:val="00713731"/>
    <w:rsid w:val="00734B64"/>
    <w:rsid w:val="00743078"/>
    <w:rsid w:val="00753138"/>
    <w:rsid w:val="00755C29"/>
    <w:rsid w:val="007578B9"/>
    <w:rsid w:val="00774FDE"/>
    <w:rsid w:val="007A162F"/>
    <w:rsid w:val="007A44DC"/>
    <w:rsid w:val="007A58A8"/>
    <w:rsid w:val="007B6AE9"/>
    <w:rsid w:val="007D19BD"/>
    <w:rsid w:val="00812225"/>
    <w:rsid w:val="00840EA0"/>
    <w:rsid w:val="00850775"/>
    <w:rsid w:val="008700B7"/>
    <w:rsid w:val="008B4B67"/>
    <w:rsid w:val="008B7311"/>
    <w:rsid w:val="008C0DDB"/>
    <w:rsid w:val="008D061D"/>
    <w:rsid w:val="008F35C3"/>
    <w:rsid w:val="00906C71"/>
    <w:rsid w:val="00906F35"/>
    <w:rsid w:val="00911D82"/>
    <w:rsid w:val="00916E94"/>
    <w:rsid w:val="00917F96"/>
    <w:rsid w:val="00920D25"/>
    <w:rsid w:val="00924448"/>
    <w:rsid w:val="009551BB"/>
    <w:rsid w:val="009707FB"/>
    <w:rsid w:val="009804B4"/>
    <w:rsid w:val="00980568"/>
    <w:rsid w:val="0098511A"/>
    <w:rsid w:val="00990C94"/>
    <w:rsid w:val="009D0BCC"/>
    <w:rsid w:val="009D6341"/>
    <w:rsid w:val="009D6589"/>
    <w:rsid w:val="009E43AA"/>
    <w:rsid w:val="009F114F"/>
    <w:rsid w:val="00A000A2"/>
    <w:rsid w:val="00A06949"/>
    <w:rsid w:val="00A074AC"/>
    <w:rsid w:val="00A13C6E"/>
    <w:rsid w:val="00A211D7"/>
    <w:rsid w:val="00A24C60"/>
    <w:rsid w:val="00A619D6"/>
    <w:rsid w:val="00A714DC"/>
    <w:rsid w:val="00A7786C"/>
    <w:rsid w:val="00A838E2"/>
    <w:rsid w:val="00A9661D"/>
    <w:rsid w:val="00AB1CF5"/>
    <w:rsid w:val="00AB4804"/>
    <w:rsid w:val="00AC7867"/>
    <w:rsid w:val="00AE5B17"/>
    <w:rsid w:val="00AF5D16"/>
    <w:rsid w:val="00B01330"/>
    <w:rsid w:val="00B14C75"/>
    <w:rsid w:val="00B2352C"/>
    <w:rsid w:val="00B3428B"/>
    <w:rsid w:val="00B41C57"/>
    <w:rsid w:val="00B47263"/>
    <w:rsid w:val="00B47FF1"/>
    <w:rsid w:val="00B55536"/>
    <w:rsid w:val="00B723F2"/>
    <w:rsid w:val="00B74498"/>
    <w:rsid w:val="00BD3240"/>
    <w:rsid w:val="00BD4EAD"/>
    <w:rsid w:val="00BD4FD5"/>
    <w:rsid w:val="00BE1461"/>
    <w:rsid w:val="00BE2671"/>
    <w:rsid w:val="00BF3077"/>
    <w:rsid w:val="00BF3DA3"/>
    <w:rsid w:val="00C07C29"/>
    <w:rsid w:val="00C108EE"/>
    <w:rsid w:val="00C1136D"/>
    <w:rsid w:val="00C16723"/>
    <w:rsid w:val="00C25579"/>
    <w:rsid w:val="00C35124"/>
    <w:rsid w:val="00C453EA"/>
    <w:rsid w:val="00C622CB"/>
    <w:rsid w:val="00C73C92"/>
    <w:rsid w:val="00C77EB1"/>
    <w:rsid w:val="00C8146F"/>
    <w:rsid w:val="00C856B1"/>
    <w:rsid w:val="00C8777B"/>
    <w:rsid w:val="00CA6E79"/>
    <w:rsid w:val="00CB4423"/>
    <w:rsid w:val="00CC5821"/>
    <w:rsid w:val="00CD2277"/>
    <w:rsid w:val="00D02F1C"/>
    <w:rsid w:val="00D13DEF"/>
    <w:rsid w:val="00D16CD5"/>
    <w:rsid w:val="00D24C55"/>
    <w:rsid w:val="00D43687"/>
    <w:rsid w:val="00D52BF6"/>
    <w:rsid w:val="00D64C5D"/>
    <w:rsid w:val="00DA32BB"/>
    <w:rsid w:val="00DC271F"/>
    <w:rsid w:val="00DC5CE6"/>
    <w:rsid w:val="00DF0CAE"/>
    <w:rsid w:val="00DF1B0F"/>
    <w:rsid w:val="00E10865"/>
    <w:rsid w:val="00E23481"/>
    <w:rsid w:val="00E42E9A"/>
    <w:rsid w:val="00E50F8D"/>
    <w:rsid w:val="00E51F18"/>
    <w:rsid w:val="00E636BA"/>
    <w:rsid w:val="00E67309"/>
    <w:rsid w:val="00E81CEB"/>
    <w:rsid w:val="00E81FE3"/>
    <w:rsid w:val="00E93D24"/>
    <w:rsid w:val="00EA7E71"/>
    <w:rsid w:val="00EC079A"/>
    <w:rsid w:val="00EC706A"/>
    <w:rsid w:val="00ED3671"/>
    <w:rsid w:val="00ED3D7E"/>
    <w:rsid w:val="00ED438D"/>
    <w:rsid w:val="00EF41C7"/>
    <w:rsid w:val="00F033F2"/>
    <w:rsid w:val="00F133E9"/>
    <w:rsid w:val="00F37AE1"/>
    <w:rsid w:val="00F54BF9"/>
    <w:rsid w:val="00F62F13"/>
    <w:rsid w:val="00F843ED"/>
    <w:rsid w:val="00F86AD0"/>
    <w:rsid w:val="00FA6C0A"/>
    <w:rsid w:val="00FA766C"/>
    <w:rsid w:val="00FB46EF"/>
    <w:rsid w:val="00FC06C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83CDEF2"/>
  <w15:docId w15:val="{E75F1E0C-D657-4A29-B42C-BABACBF1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FD"/>
  </w:style>
  <w:style w:type="paragraph" w:styleId="Heading2">
    <w:name w:val="heading 2"/>
    <w:basedOn w:val="Normal"/>
    <w:next w:val="Normal"/>
    <w:link w:val="Heading2Char"/>
    <w:uiPriority w:val="9"/>
    <w:semiHidden/>
    <w:unhideWhenUsed/>
    <w:qFormat/>
    <w:rsid w:val="004860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52B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52B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2BF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52BF6"/>
    <w:rPr>
      <w:rFonts w:ascii="Times New Roman" w:eastAsia="Times New Roman" w:hAnsi="Times New Roman" w:cs="Times New Roman"/>
      <w:b/>
      <w:bCs/>
      <w:sz w:val="24"/>
      <w:szCs w:val="24"/>
    </w:rPr>
  </w:style>
  <w:style w:type="paragraph" w:styleId="NormalWeb">
    <w:name w:val="Normal (Web)"/>
    <w:basedOn w:val="Normal"/>
    <w:uiPriority w:val="99"/>
    <w:unhideWhenUsed/>
    <w:rsid w:val="00D52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2BF6"/>
    <w:rPr>
      <w:b/>
      <w:bCs/>
    </w:rPr>
  </w:style>
  <w:style w:type="character" w:styleId="Emphasis">
    <w:name w:val="Emphasis"/>
    <w:basedOn w:val="DefaultParagraphFont"/>
    <w:uiPriority w:val="20"/>
    <w:qFormat/>
    <w:rsid w:val="00C856B1"/>
    <w:rPr>
      <w:i/>
      <w:iCs/>
    </w:rPr>
  </w:style>
  <w:style w:type="paragraph" w:styleId="Header">
    <w:name w:val="header"/>
    <w:basedOn w:val="Normal"/>
    <w:link w:val="HeaderChar"/>
    <w:uiPriority w:val="99"/>
    <w:unhideWhenUsed/>
    <w:rsid w:val="00C45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3EA"/>
  </w:style>
  <w:style w:type="paragraph" w:styleId="Footer">
    <w:name w:val="footer"/>
    <w:basedOn w:val="Normal"/>
    <w:link w:val="FooterChar"/>
    <w:uiPriority w:val="99"/>
    <w:unhideWhenUsed/>
    <w:rsid w:val="00C45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EA"/>
  </w:style>
  <w:style w:type="character" w:customStyle="1" w:styleId="Heading2Char">
    <w:name w:val="Heading 2 Char"/>
    <w:basedOn w:val="DefaultParagraphFont"/>
    <w:link w:val="Heading2"/>
    <w:uiPriority w:val="9"/>
    <w:semiHidden/>
    <w:rsid w:val="0048605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632A1"/>
    <w:rPr>
      <w:color w:val="0000FF"/>
      <w:u w:val="single"/>
    </w:rPr>
  </w:style>
  <w:style w:type="paragraph" w:styleId="ListParagraph">
    <w:name w:val="List Paragraph"/>
    <w:basedOn w:val="Normal"/>
    <w:uiPriority w:val="34"/>
    <w:qFormat/>
    <w:rsid w:val="00600ABD"/>
    <w:pPr>
      <w:ind w:left="720"/>
      <w:contextualSpacing/>
    </w:pPr>
  </w:style>
  <w:style w:type="table" w:styleId="TableGrid">
    <w:name w:val="Table Grid"/>
    <w:basedOn w:val="TableNormal"/>
    <w:uiPriority w:val="39"/>
    <w:rsid w:val="007D1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B0976"/>
    <w:rPr>
      <w:color w:val="605E5C"/>
      <w:shd w:val="clear" w:color="auto" w:fill="E1DFDD"/>
    </w:rPr>
  </w:style>
  <w:style w:type="character" w:customStyle="1" w:styleId="katex">
    <w:name w:val="katex"/>
    <w:basedOn w:val="DefaultParagraphFont"/>
    <w:rsid w:val="00C3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1435">
      <w:bodyDiv w:val="1"/>
      <w:marLeft w:val="0"/>
      <w:marRight w:val="0"/>
      <w:marTop w:val="0"/>
      <w:marBottom w:val="0"/>
      <w:divBdr>
        <w:top w:val="none" w:sz="0" w:space="0" w:color="auto"/>
        <w:left w:val="none" w:sz="0" w:space="0" w:color="auto"/>
        <w:bottom w:val="none" w:sz="0" w:space="0" w:color="auto"/>
        <w:right w:val="none" w:sz="0" w:space="0" w:color="auto"/>
      </w:divBdr>
    </w:div>
    <w:div w:id="85539773">
      <w:bodyDiv w:val="1"/>
      <w:marLeft w:val="0"/>
      <w:marRight w:val="0"/>
      <w:marTop w:val="0"/>
      <w:marBottom w:val="0"/>
      <w:divBdr>
        <w:top w:val="none" w:sz="0" w:space="0" w:color="auto"/>
        <w:left w:val="none" w:sz="0" w:space="0" w:color="auto"/>
        <w:bottom w:val="none" w:sz="0" w:space="0" w:color="auto"/>
        <w:right w:val="none" w:sz="0" w:space="0" w:color="auto"/>
      </w:divBdr>
    </w:div>
    <w:div w:id="135874859">
      <w:bodyDiv w:val="1"/>
      <w:marLeft w:val="0"/>
      <w:marRight w:val="0"/>
      <w:marTop w:val="0"/>
      <w:marBottom w:val="0"/>
      <w:divBdr>
        <w:top w:val="none" w:sz="0" w:space="0" w:color="auto"/>
        <w:left w:val="none" w:sz="0" w:space="0" w:color="auto"/>
        <w:bottom w:val="none" w:sz="0" w:space="0" w:color="auto"/>
        <w:right w:val="none" w:sz="0" w:space="0" w:color="auto"/>
      </w:divBdr>
    </w:div>
    <w:div w:id="194272523">
      <w:bodyDiv w:val="1"/>
      <w:marLeft w:val="0"/>
      <w:marRight w:val="0"/>
      <w:marTop w:val="0"/>
      <w:marBottom w:val="0"/>
      <w:divBdr>
        <w:top w:val="none" w:sz="0" w:space="0" w:color="auto"/>
        <w:left w:val="none" w:sz="0" w:space="0" w:color="auto"/>
        <w:bottom w:val="none" w:sz="0" w:space="0" w:color="auto"/>
        <w:right w:val="none" w:sz="0" w:space="0" w:color="auto"/>
      </w:divBdr>
    </w:div>
    <w:div w:id="248081878">
      <w:bodyDiv w:val="1"/>
      <w:marLeft w:val="0"/>
      <w:marRight w:val="0"/>
      <w:marTop w:val="0"/>
      <w:marBottom w:val="0"/>
      <w:divBdr>
        <w:top w:val="none" w:sz="0" w:space="0" w:color="auto"/>
        <w:left w:val="none" w:sz="0" w:space="0" w:color="auto"/>
        <w:bottom w:val="none" w:sz="0" w:space="0" w:color="auto"/>
        <w:right w:val="none" w:sz="0" w:space="0" w:color="auto"/>
      </w:divBdr>
    </w:div>
    <w:div w:id="251937250">
      <w:bodyDiv w:val="1"/>
      <w:marLeft w:val="0"/>
      <w:marRight w:val="0"/>
      <w:marTop w:val="0"/>
      <w:marBottom w:val="0"/>
      <w:divBdr>
        <w:top w:val="none" w:sz="0" w:space="0" w:color="auto"/>
        <w:left w:val="none" w:sz="0" w:space="0" w:color="auto"/>
        <w:bottom w:val="none" w:sz="0" w:space="0" w:color="auto"/>
        <w:right w:val="none" w:sz="0" w:space="0" w:color="auto"/>
      </w:divBdr>
    </w:div>
    <w:div w:id="278486820">
      <w:bodyDiv w:val="1"/>
      <w:marLeft w:val="0"/>
      <w:marRight w:val="0"/>
      <w:marTop w:val="0"/>
      <w:marBottom w:val="0"/>
      <w:divBdr>
        <w:top w:val="none" w:sz="0" w:space="0" w:color="auto"/>
        <w:left w:val="none" w:sz="0" w:space="0" w:color="auto"/>
        <w:bottom w:val="none" w:sz="0" w:space="0" w:color="auto"/>
        <w:right w:val="none" w:sz="0" w:space="0" w:color="auto"/>
      </w:divBdr>
    </w:div>
    <w:div w:id="336346306">
      <w:bodyDiv w:val="1"/>
      <w:marLeft w:val="0"/>
      <w:marRight w:val="0"/>
      <w:marTop w:val="0"/>
      <w:marBottom w:val="0"/>
      <w:divBdr>
        <w:top w:val="none" w:sz="0" w:space="0" w:color="auto"/>
        <w:left w:val="none" w:sz="0" w:space="0" w:color="auto"/>
        <w:bottom w:val="none" w:sz="0" w:space="0" w:color="auto"/>
        <w:right w:val="none" w:sz="0" w:space="0" w:color="auto"/>
      </w:divBdr>
    </w:div>
    <w:div w:id="362832625">
      <w:bodyDiv w:val="1"/>
      <w:marLeft w:val="0"/>
      <w:marRight w:val="0"/>
      <w:marTop w:val="0"/>
      <w:marBottom w:val="0"/>
      <w:divBdr>
        <w:top w:val="none" w:sz="0" w:space="0" w:color="auto"/>
        <w:left w:val="none" w:sz="0" w:space="0" w:color="auto"/>
        <w:bottom w:val="none" w:sz="0" w:space="0" w:color="auto"/>
        <w:right w:val="none" w:sz="0" w:space="0" w:color="auto"/>
      </w:divBdr>
    </w:div>
    <w:div w:id="404257592">
      <w:bodyDiv w:val="1"/>
      <w:marLeft w:val="0"/>
      <w:marRight w:val="0"/>
      <w:marTop w:val="0"/>
      <w:marBottom w:val="0"/>
      <w:divBdr>
        <w:top w:val="none" w:sz="0" w:space="0" w:color="auto"/>
        <w:left w:val="none" w:sz="0" w:space="0" w:color="auto"/>
        <w:bottom w:val="none" w:sz="0" w:space="0" w:color="auto"/>
        <w:right w:val="none" w:sz="0" w:space="0" w:color="auto"/>
      </w:divBdr>
    </w:div>
    <w:div w:id="423040072">
      <w:bodyDiv w:val="1"/>
      <w:marLeft w:val="0"/>
      <w:marRight w:val="0"/>
      <w:marTop w:val="0"/>
      <w:marBottom w:val="0"/>
      <w:divBdr>
        <w:top w:val="none" w:sz="0" w:space="0" w:color="auto"/>
        <w:left w:val="none" w:sz="0" w:space="0" w:color="auto"/>
        <w:bottom w:val="none" w:sz="0" w:space="0" w:color="auto"/>
        <w:right w:val="none" w:sz="0" w:space="0" w:color="auto"/>
      </w:divBdr>
    </w:div>
    <w:div w:id="492068655">
      <w:bodyDiv w:val="1"/>
      <w:marLeft w:val="0"/>
      <w:marRight w:val="0"/>
      <w:marTop w:val="0"/>
      <w:marBottom w:val="0"/>
      <w:divBdr>
        <w:top w:val="none" w:sz="0" w:space="0" w:color="auto"/>
        <w:left w:val="none" w:sz="0" w:space="0" w:color="auto"/>
        <w:bottom w:val="none" w:sz="0" w:space="0" w:color="auto"/>
        <w:right w:val="none" w:sz="0" w:space="0" w:color="auto"/>
      </w:divBdr>
    </w:div>
    <w:div w:id="712539865">
      <w:bodyDiv w:val="1"/>
      <w:marLeft w:val="0"/>
      <w:marRight w:val="0"/>
      <w:marTop w:val="0"/>
      <w:marBottom w:val="0"/>
      <w:divBdr>
        <w:top w:val="none" w:sz="0" w:space="0" w:color="auto"/>
        <w:left w:val="none" w:sz="0" w:space="0" w:color="auto"/>
        <w:bottom w:val="none" w:sz="0" w:space="0" w:color="auto"/>
        <w:right w:val="none" w:sz="0" w:space="0" w:color="auto"/>
      </w:divBdr>
    </w:div>
    <w:div w:id="723217463">
      <w:bodyDiv w:val="1"/>
      <w:marLeft w:val="0"/>
      <w:marRight w:val="0"/>
      <w:marTop w:val="0"/>
      <w:marBottom w:val="0"/>
      <w:divBdr>
        <w:top w:val="none" w:sz="0" w:space="0" w:color="auto"/>
        <w:left w:val="none" w:sz="0" w:space="0" w:color="auto"/>
        <w:bottom w:val="none" w:sz="0" w:space="0" w:color="auto"/>
        <w:right w:val="none" w:sz="0" w:space="0" w:color="auto"/>
      </w:divBdr>
    </w:div>
    <w:div w:id="747995027">
      <w:bodyDiv w:val="1"/>
      <w:marLeft w:val="0"/>
      <w:marRight w:val="0"/>
      <w:marTop w:val="0"/>
      <w:marBottom w:val="0"/>
      <w:divBdr>
        <w:top w:val="none" w:sz="0" w:space="0" w:color="auto"/>
        <w:left w:val="none" w:sz="0" w:space="0" w:color="auto"/>
        <w:bottom w:val="none" w:sz="0" w:space="0" w:color="auto"/>
        <w:right w:val="none" w:sz="0" w:space="0" w:color="auto"/>
      </w:divBdr>
    </w:div>
    <w:div w:id="841509751">
      <w:bodyDiv w:val="1"/>
      <w:marLeft w:val="0"/>
      <w:marRight w:val="0"/>
      <w:marTop w:val="0"/>
      <w:marBottom w:val="0"/>
      <w:divBdr>
        <w:top w:val="none" w:sz="0" w:space="0" w:color="auto"/>
        <w:left w:val="none" w:sz="0" w:space="0" w:color="auto"/>
        <w:bottom w:val="none" w:sz="0" w:space="0" w:color="auto"/>
        <w:right w:val="none" w:sz="0" w:space="0" w:color="auto"/>
      </w:divBdr>
    </w:div>
    <w:div w:id="844514584">
      <w:bodyDiv w:val="1"/>
      <w:marLeft w:val="0"/>
      <w:marRight w:val="0"/>
      <w:marTop w:val="0"/>
      <w:marBottom w:val="0"/>
      <w:divBdr>
        <w:top w:val="none" w:sz="0" w:space="0" w:color="auto"/>
        <w:left w:val="none" w:sz="0" w:space="0" w:color="auto"/>
        <w:bottom w:val="none" w:sz="0" w:space="0" w:color="auto"/>
        <w:right w:val="none" w:sz="0" w:space="0" w:color="auto"/>
      </w:divBdr>
    </w:div>
    <w:div w:id="936330510">
      <w:bodyDiv w:val="1"/>
      <w:marLeft w:val="0"/>
      <w:marRight w:val="0"/>
      <w:marTop w:val="0"/>
      <w:marBottom w:val="0"/>
      <w:divBdr>
        <w:top w:val="none" w:sz="0" w:space="0" w:color="auto"/>
        <w:left w:val="none" w:sz="0" w:space="0" w:color="auto"/>
        <w:bottom w:val="none" w:sz="0" w:space="0" w:color="auto"/>
        <w:right w:val="none" w:sz="0" w:space="0" w:color="auto"/>
      </w:divBdr>
    </w:div>
    <w:div w:id="994995121">
      <w:bodyDiv w:val="1"/>
      <w:marLeft w:val="0"/>
      <w:marRight w:val="0"/>
      <w:marTop w:val="0"/>
      <w:marBottom w:val="0"/>
      <w:divBdr>
        <w:top w:val="none" w:sz="0" w:space="0" w:color="auto"/>
        <w:left w:val="none" w:sz="0" w:space="0" w:color="auto"/>
        <w:bottom w:val="none" w:sz="0" w:space="0" w:color="auto"/>
        <w:right w:val="none" w:sz="0" w:space="0" w:color="auto"/>
      </w:divBdr>
    </w:div>
    <w:div w:id="1081756605">
      <w:bodyDiv w:val="1"/>
      <w:marLeft w:val="0"/>
      <w:marRight w:val="0"/>
      <w:marTop w:val="0"/>
      <w:marBottom w:val="0"/>
      <w:divBdr>
        <w:top w:val="none" w:sz="0" w:space="0" w:color="auto"/>
        <w:left w:val="none" w:sz="0" w:space="0" w:color="auto"/>
        <w:bottom w:val="none" w:sz="0" w:space="0" w:color="auto"/>
        <w:right w:val="none" w:sz="0" w:space="0" w:color="auto"/>
      </w:divBdr>
    </w:div>
    <w:div w:id="1113675698">
      <w:bodyDiv w:val="1"/>
      <w:marLeft w:val="0"/>
      <w:marRight w:val="0"/>
      <w:marTop w:val="0"/>
      <w:marBottom w:val="0"/>
      <w:divBdr>
        <w:top w:val="none" w:sz="0" w:space="0" w:color="auto"/>
        <w:left w:val="none" w:sz="0" w:space="0" w:color="auto"/>
        <w:bottom w:val="none" w:sz="0" w:space="0" w:color="auto"/>
        <w:right w:val="none" w:sz="0" w:space="0" w:color="auto"/>
      </w:divBdr>
    </w:div>
    <w:div w:id="1155337231">
      <w:bodyDiv w:val="1"/>
      <w:marLeft w:val="0"/>
      <w:marRight w:val="0"/>
      <w:marTop w:val="0"/>
      <w:marBottom w:val="0"/>
      <w:divBdr>
        <w:top w:val="none" w:sz="0" w:space="0" w:color="auto"/>
        <w:left w:val="none" w:sz="0" w:space="0" w:color="auto"/>
        <w:bottom w:val="none" w:sz="0" w:space="0" w:color="auto"/>
        <w:right w:val="none" w:sz="0" w:space="0" w:color="auto"/>
      </w:divBdr>
    </w:div>
    <w:div w:id="1207984836">
      <w:bodyDiv w:val="1"/>
      <w:marLeft w:val="0"/>
      <w:marRight w:val="0"/>
      <w:marTop w:val="0"/>
      <w:marBottom w:val="0"/>
      <w:divBdr>
        <w:top w:val="none" w:sz="0" w:space="0" w:color="auto"/>
        <w:left w:val="none" w:sz="0" w:space="0" w:color="auto"/>
        <w:bottom w:val="none" w:sz="0" w:space="0" w:color="auto"/>
        <w:right w:val="none" w:sz="0" w:space="0" w:color="auto"/>
      </w:divBdr>
    </w:div>
    <w:div w:id="1279876269">
      <w:bodyDiv w:val="1"/>
      <w:marLeft w:val="0"/>
      <w:marRight w:val="0"/>
      <w:marTop w:val="0"/>
      <w:marBottom w:val="0"/>
      <w:divBdr>
        <w:top w:val="none" w:sz="0" w:space="0" w:color="auto"/>
        <w:left w:val="none" w:sz="0" w:space="0" w:color="auto"/>
        <w:bottom w:val="none" w:sz="0" w:space="0" w:color="auto"/>
        <w:right w:val="none" w:sz="0" w:space="0" w:color="auto"/>
      </w:divBdr>
    </w:div>
    <w:div w:id="1299190484">
      <w:bodyDiv w:val="1"/>
      <w:marLeft w:val="0"/>
      <w:marRight w:val="0"/>
      <w:marTop w:val="0"/>
      <w:marBottom w:val="0"/>
      <w:divBdr>
        <w:top w:val="none" w:sz="0" w:space="0" w:color="auto"/>
        <w:left w:val="none" w:sz="0" w:space="0" w:color="auto"/>
        <w:bottom w:val="none" w:sz="0" w:space="0" w:color="auto"/>
        <w:right w:val="none" w:sz="0" w:space="0" w:color="auto"/>
      </w:divBdr>
    </w:div>
    <w:div w:id="1351687833">
      <w:bodyDiv w:val="1"/>
      <w:marLeft w:val="0"/>
      <w:marRight w:val="0"/>
      <w:marTop w:val="0"/>
      <w:marBottom w:val="0"/>
      <w:divBdr>
        <w:top w:val="none" w:sz="0" w:space="0" w:color="auto"/>
        <w:left w:val="none" w:sz="0" w:space="0" w:color="auto"/>
        <w:bottom w:val="none" w:sz="0" w:space="0" w:color="auto"/>
        <w:right w:val="none" w:sz="0" w:space="0" w:color="auto"/>
      </w:divBdr>
    </w:div>
    <w:div w:id="1353067011">
      <w:bodyDiv w:val="1"/>
      <w:marLeft w:val="0"/>
      <w:marRight w:val="0"/>
      <w:marTop w:val="0"/>
      <w:marBottom w:val="0"/>
      <w:divBdr>
        <w:top w:val="none" w:sz="0" w:space="0" w:color="auto"/>
        <w:left w:val="none" w:sz="0" w:space="0" w:color="auto"/>
        <w:bottom w:val="none" w:sz="0" w:space="0" w:color="auto"/>
        <w:right w:val="none" w:sz="0" w:space="0" w:color="auto"/>
      </w:divBdr>
    </w:div>
    <w:div w:id="1420441486">
      <w:bodyDiv w:val="1"/>
      <w:marLeft w:val="0"/>
      <w:marRight w:val="0"/>
      <w:marTop w:val="0"/>
      <w:marBottom w:val="0"/>
      <w:divBdr>
        <w:top w:val="none" w:sz="0" w:space="0" w:color="auto"/>
        <w:left w:val="none" w:sz="0" w:space="0" w:color="auto"/>
        <w:bottom w:val="none" w:sz="0" w:space="0" w:color="auto"/>
        <w:right w:val="none" w:sz="0" w:space="0" w:color="auto"/>
      </w:divBdr>
    </w:div>
    <w:div w:id="1422989277">
      <w:bodyDiv w:val="1"/>
      <w:marLeft w:val="0"/>
      <w:marRight w:val="0"/>
      <w:marTop w:val="0"/>
      <w:marBottom w:val="0"/>
      <w:divBdr>
        <w:top w:val="none" w:sz="0" w:space="0" w:color="auto"/>
        <w:left w:val="none" w:sz="0" w:space="0" w:color="auto"/>
        <w:bottom w:val="none" w:sz="0" w:space="0" w:color="auto"/>
        <w:right w:val="none" w:sz="0" w:space="0" w:color="auto"/>
      </w:divBdr>
    </w:div>
    <w:div w:id="1433355676">
      <w:bodyDiv w:val="1"/>
      <w:marLeft w:val="0"/>
      <w:marRight w:val="0"/>
      <w:marTop w:val="0"/>
      <w:marBottom w:val="0"/>
      <w:divBdr>
        <w:top w:val="none" w:sz="0" w:space="0" w:color="auto"/>
        <w:left w:val="none" w:sz="0" w:space="0" w:color="auto"/>
        <w:bottom w:val="none" w:sz="0" w:space="0" w:color="auto"/>
        <w:right w:val="none" w:sz="0" w:space="0" w:color="auto"/>
      </w:divBdr>
    </w:div>
    <w:div w:id="1471896249">
      <w:bodyDiv w:val="1"/>
      <w:marLeft w:val="0"/>
      <w:marRight w:val="0"/>
      <w:marTop w:val="0"/>
      <w:marBottom w:val="0"/>
      <w:divBdr>
        <w:top w:val="none" w:sz="0" w:space="0" w:color="auto"/>
        <w:left w:val="none" w:sz="0" w:space="0" w:color="auto"/>
        <w:bottom w:val="none" w:sz="0" w:space="0" w:color="auto"/>
        <w:right w:val="none" w:sz="0" w:space="0" w:color="auto"/>
      </w:divBdr>
    </w:div>
    <w:div w:id="1499617757">
      <w:bodyDiv w:val="1"/>
      <w:marLeft w:val="0"/>
      <w:marRight w:val="0"/>
      <w:marTop w:val="0"/>
      <w:marBottom w:val="0"/>
      <w:divBdr>
        <w:top w:val="none" w:sz="0" w:space="0" w:color="auto"/>
        <w:left w:val="none" w:sz="0" w:space="0" w:color="auto"/>
        <w:bottom w:val="none" w:sz="0" w:space="0" w:color="auto"/>
        <w:right w:val="none" w:sz="0" w:space="0" w:color="auto"/>
      </w:divBdr>
    </w:div>
    <w:div w:id="1588884657">
      <w:bodyDiv w:val="1"/>
      <w:marLeft w:val="0"/>
      <w:marRight w:val="0"/>
      <w:marTop w:val="0"/>
      <w:marBottom w:val="0"/>
      <w:divBdr>
        <w:top w:val="none" w:sz="0" w:space="0" w:color="auto"/>
        <w:left w:val="none" w:sz="0" w:space="0" w:color="auto"/>
        <w:bottom w:val="none" w:sz="0" w:space="0" w:color="auto"/>
        <w:right w:val="none" w:sz="0" w:space="0" w:color="auto"/>
      </w:divBdr>
    </w:div>
    <w:div w:id="1635601548">
      <w:bodyDiv w:val="1"/>
      <w:marLeft w:val="0"/>
      <w:marRight w:val="0"/>
      <w:marTop w:val="0"/>
      <w:marBottom w:val="0"/>
      <w:divBdr>
        <w:top w:val="none" w:sz="0" w:space="0" w:color="auto"/>
        <w:left w:val="none" w:sz="0" w:space="0" w:color="auto"/>
        <w:bottom w:val="none" w:sz="0" w:space="0" w:color="auto"/>
        <w:right w:val="none" w:sz="0" w:space="0" w:color="auto"/>
      </w:divBdr>
    </w:div>
    <w:div w:id="1667589012">
      <w:bodyDiv w:val="1"/>
      <w:marLeft w:val="0"/>
      <w:marRight w:val="0"/>
      <w:marTop w:val="0"/>
      <w:marBottom w:val="0"/>
      <w:divBdr>
        <w:top w:val="none" w:sz="0" w:space="0" w:color="auto"/>
        <w:left w:val="none" w:sz="0" w:space="0" w:color="auto"/>
        <w:bottom w:val="none" w:sz="0" w:space="0" w:color="auto"/>
        <w:right w:val="none" w:sz="0" w:space="0" w:color="auto"/>
      </w:divBdr>
    </w:div>
    <w:div w:id="1693916951">
      <w:bodyDiv w:val="1"/>
      <w:marLeft w:val="0"/>
      <w:marRight w:val="0"/>
      <w:marTop w:val="0"/>
      <w:marBottom w:val="0"/>
      <w:divBdr>
        <w:top w:val="none" w:sz="0" w:space="0" w:color="auto"/>
        <w:left w:val="none" w:sz="0" w:space="0" w:color="auto"/>
        <w:bottom w:val="none" w:sz="0" w:space="0" w:color="auto"/>
        <w:right w:val="none" w:sz="0" w:space="0" w:color="auto"/>
      </w:divBdr>
    </w:div>
    <w:div w:id="1724479213">
      <w:bodyDiv w:val="1"/>
      <w:marLeft w:val="0"/>
      <w:marRight w:val="0"/>
      <w:marTop w:val="0"/>
      <w:marBottom w:val="0"/>
      <w:divBdr>
        <w:top w:val="none" w:sz="0" w:space="0" w:color="auto"/>
        <w:left w:val="none" w:sz="0" w:space="0" w:color="auto"/>
        <w:bottom w:val="none" w:sz="0" w:space="0" w:color="auto"/>
        <w:right w:val="none" w:sz="0" w:space="0" w:color="auto"/>
      </w:divBdr>
    </w:div>
    <w:div w:id="1783497587">
      <w:bodyDiv w:val="1"/>
      <w:marLeft w:val="0"/>
      <w:marRight w:val="0"/>
      <w:marTop w:val="0"/>
      <w:marBottom w:val="0"/>
      <w:divBdr>
        <w:top w:val="none" w:sz="0" w:space="0" w:color="auto"/>
        <w:left w:val="none" w:sz="0" w:space="0" w:color="auto"/>
        <w:bottom w:val="none" w:sz="0" w:space="0" w:color="auto"/>
        <w:right w:val="none" w:sz="0" w:space="0" w:color="auto"/>
      </w:divBdr>
    </w:div>
    <w:div w:id="1857039151">
      <w:bodyDiv w:val="1"/>
      <w:marLeft w:val="0"/>
      <w:marRight w:val="0"/>
      <w:marTop w:val="0"/>
      <w:marBottom w:val="0"/>
      <w:divBdr>
        <w:top w:val="none" w:sz="0" w:space="0" w:color="auto"/>
        <w:left w:val="none" w:sz="0" w:space="0" w:color="auto"/>
        <w:bottom w:val="none" w:sz="0" w:space="0" w:color="auto"/>
        <w:right w:val="none" w:sz="0" w:space="0" w:color="auto"/>
      </w:divBdr>
    </w:div>
    <w:div w:id="1889604068">
      <w:bodyDiv w:val="1"/>
      <w:marLeft w:val="0"/>
      <w:marRight w:val="0"/>
      <w:marTop w:val="0"/>
      <w:marBottom w:val="0"/>
      <w:divBdr>
        <w:top w:val="none" w:sz="0" w:space="0" w:color="auto"/>
        <w:left w:val="none" w:sz="0" w:space="0" w:color="auto"/>
        <w:bottom w:val="none" w:sz="0" w:space="0" w:color="auto"/>
        <w:right w:val="none" w:sz="0" w:space="0" w:color="auto"/>
      </w:divBdr>
    </w:div>
    <w:div w:id="2077970069">
      <w:bodyDiv w:val="1"/>
      <w:marLeft w:val="0"/>
      <w:marRight w:val="0"/>
      <w:marTop w:val="0"/>
      <w:marBottom w:val="0"/>
      <w:divBdr>
        <w:top w:val="none" w:sz="0" w:space="0" w:color="auto"/>
        <w:left w:val="none" w:sz="0" w:space="0" w:color="auto"/>
        <w:bottom w:val="none" w:sz="0" w:space="0" w:color="auto"/>
        <w:right w:val="none" w:sz="0" w:space="0" w:color="auto"/>
      </w:divBdr>
    </w:div>
    <w:div w:id="2127963911">
      <w:bodyDiv w:val="1"/>
      <w:marLeft w:val="0"/>
      <w:marRight w:val="0"/>
      <w:marTop w:val="0"/>
      <w:marBottom w:val="0"/>
      <w:divBdr>
        <w:top w:val="none" w:sz="0" w:space="0" w:color="auto"/>
        <w:left w:val="none" w:sz="0" w:space="0" w:color="auto"/>
        <w:bottom w:val="none" w:sz="0" w:space="0" w:color="auto"/>
        <w:right w:val="none" w:sz="0" w:space="0" w:color="auto"/>
      </w:divBdr>
    </w:div>
    <w:div w:id="2138603294">
      <w:bodyDiv w:val="1"/>
      <w:marLeft w:val="0"/>
      <w:marRight w:val="0"/>
      <w:marTop w:val="0"/>
      <w:marBottom w:val="0"/>
      <w:divBdr>
        <w:top w:val="none" w:sz="0" w:space="0" w:color="auto"/>
        <w:left w:val="none" w:sz="0" w:space="0" w:color="auto"/>
        <w:bottom w:val="none" w:sz="0" w:space="0" w:color="auto"/>
        <w:right w:val="none" w:sz="0" w:space="0" w:color="auto"/>
      </w:divBdr>
      <w:divsChild>
        <w:div w:id="2019768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714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8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833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35220</TotalTime>
  <Pages>65</Pages>
  <Words>16660</Words>
  <Characters>94963</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YODAYO</dc:creator>
  <cp:keywords/>
  <dc:description/>
  <cp:lastModifiedBy>YODAYO</cp:lastModifiedBy>
  <cp:revision>260</cp:revision>
  <cp:lastPrinted>2025-05-13T09:13:00Z</cp:lastPrinted>
  <dcterms:created xsi:type="dcterms:W3CDTF">2025-05-03T14:39:00Z</dcterms:created>
  <dcterms:modified xsi:type="dcterms:W3CDTF">2025-06-20T12:56:00Z</dcterms:modified>
</cp:coreProperties>
</file>